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3584" w:rsidRDefault="00523584" w:rsidP="00C901B6">
      <w:pPr>
        <w:pStyle w:val="Heading1"/>
      </w:pPr>
      <w:r>
        <w:t>DA – Spending</w:t>
      </w:r>
    </w:p>
    <w:p w:rsidR="00523584" w:rsidRPr="00523584" w:rsidRDefault="00523584" w:rsidP="00523584"/>
    <w:p w:rsidR="00523584" w:rsidRDefault="00523584" w:rsidP="00523584">
      <w:pPr>
        <w:pStyle w:val="Heading3"/>
      </w:pPr>
      <w:r>
        <w:t>UQ—Spending Capped Now</w:t>
      </w:r>
    </w:p>
    <w:p w:rsidR="00523584" w:rsidRDefault="00523584" w:rsidP="00523584">
      <w:pPr>
        <w:pStyle w:val="Heading4"/>
        <w:rPr>
          <w:u w:val="single"/>
        </w:rPr>
      </w:pPr>
      <w:r>
        <w:t xml:space="preserve">Trump budget proves spending’s </w:t>
      </w:r>
      <w:r>
        <w:rPr>
          <w:u w:val="single"/>
        </w:rPr>
        <w:t>capped now</w:t>
      </w:r>
    </w:p>
    <w:p w:rsidR="00523584" w:rsidRDefault="00523584" w:rsidP="00523584">
      <w:r w:rsidRPr="00B35BCE">
        <w:rPr>
          <w:rStyle w:val="Style13ptBold"/>
        </w:rPr>
        <w:t>Boccia 17</w:t>
      </w:r>
      <w:r>
        <w:t xml:space="preserve">—deputy director of Thomas A. Roe Institute for Economic Policy Studies and the Grover M. Hermann fellow in federal budgetary affairs at The Heritage Foundation (Romina, 3/16/17, “Trump’s ‘Skinny’ Budget Paves Way for a Leaner Government,” </w:t>
      </w:r>
      <w:hyperlink r:id="rId6" w:history="1">
        <w:r w:rsidRPr="00D93AAD">
          <w:rPr>
            <w:rStyle w:val="Hyperlink"/>
          </w:rPr>
          <w:t>http://dailysignal.com/2017/03/16/trumps-skinny-budget-paves-way-for-a-leaner-government/</w:t>
        </w:r>
      </w:hyperlink>
      <w:r>
        <w:t>, Accessed 7/18/17, HWilson)</w:t>
      </w:r>
    </w:p>
    <w:p w:rsidR="00523584" w:rsidRPr="00523584" w:rsidRDefault="00523584" w:rsidP="00523584">
      <w:pPr>
        <w:rPr>
          <w:sz w:val="16"/>
        </w:rPr>
      </w:pPr>
      <w:r w:rsidRPr="00523584">
        <w:rPr>
          <w:sz w:val="16"/>
        </w:rPr>
        <w:t xml:space="preserve">President Donald </w:t>
      </w:r>
      <w:r w:rsidRPr="00B35BCE">
        <w:rPr>
          <w:rStyle w:val="StyleUnderline"/>
        </w:rPr>
        <w:t xml:space="preserve">Trump’s long-awaited </w:t>
      </w:r>
      <w:r w:rsidRPr="00B35BCE">
        <w:rPr>
          <w:rStyle w:val="Emphasis"/>
        </w:rPr>
        <w:t>skinny budget</w:t>
      </w:r>
      <w:r w:rsidRPr="00B35BCE">
        <w:rPr>
          <w:rStyle w:val="StyleUnderline"/>
        </w:rPr>
        <w:t xml:space="preserve"> is </w:t>
      </w:r>
      <w:r w:rsidRPr="00B35BCE">
        <w:rPr>
          <w:rStyle w:val="Emphasis"/>
        </w:rPr>
        <w:t>finally here</w:t>
      </w:r>
      <w:r w:rsidRPr="00523584">
        <w:rPr>
          <w:sz w:val="16"/>
        </w:rPr>
        <w:t xml:space="preserve">. </w:t>
      </w:r>
      <w:r w:rsidRPr="00B35BCE">
        <w:rPr>
          <w:rStyle w:val="StyleUnderline"/>
        </w:rPr>
        <w:t>This slim budget reprioritizes defense spending and reverses</w:t>
      </w:r>
      <w:r w:rsidRPr="00523584">
        <w:rPr>
          <w:sz w:val="16"/>
        </w:rPr>
        <w:t xml:space="preserve"> eight years of </w:t>
      </w:r>
      <w:r w:rsidRPr="00B35BCE">
        <w:rPr>
          <w:rStyle w:val="StyleUnderline"/>
        </w:rPr>
        <w:t>Obama-era shifts in spending from a core constitutional priority toward the president’s domestic pet projects</w:t>
      </w:r>
      <w:r w:rsidRPr="00523584">
        <w:rPr>
          <w:sz w:val="16"/>
        </w:rPr>
        <w:t xml:space="preserve">. Federal agencies, beware: </w:t>
      </w:r>
      <w:r w:rsidRPr="00B35BCE">
        <w:rPr>
          <w:rStyle w:val="Emphasis"/>
        </w:rPr>
        <w:t>The era of fiscal profligacy may be coming to an end</w:t>
      </w:r>
      <w:r w:rsidRPr="00523584">
        <w:rPr>
          <w:sz w:val="16"/>
        </w:rPr>
        <w:t xml:space="preserve">, and </w:t>
      </w:r>
      <w:r w:rsidRPr="00B35BCE">
        <w:rPr>
          <w:rStyle w:val="Emphasis"/>
        </w:rPr>
        <w:t>quickly</w:t>
      </w:r>
      <w:r w:rsidRPr="00523584">
        <w:rPr>
          <w:sz w:val="16"/>
        </w:rPr>
        <w:t xml:space="preserve">. </w:t>
      </w:r>
      <w:r w:rsidRPr="00B35BCE">
        <w:rPr>
          <w:rStyle w:val="StyleUnderline"/>
        </w:rPr>
        <w:t xml:space="preserve">Trump’s first budget plays a key role in the congressional budget process. This skinny budget is only </w:t>
      </w:r>
      <w:r w:rsidRPr="00B35BCE">
        <w:rPr>
          <w:rStyle w:val="Emphasis"/>
        </w:rPr>
        <w:t>part one</w:t>
      </w:r>
      <w:r w:rsidRPr="00523584">
        <w:rPr>
          <w:sz w:val="16"/>
        </w:rPr>
        <w:t xml:space="preserve">. </w:t>
      </w:r>
      <w:r w:rsidRPr="00B35BCE">
        <w:rPr>
          <w:rStyle w:val="StyleUnderline"/>
        </w:rPr>
        <w:t>It focuses on the one-third of the budget for which Congress appropriates funding every year, called “</w:t>
      </w:r>
      <w:r w:rsidRPr="00B35BCE">
        <w:rPr>
          <w:rStyle w:val="Emphasis"/>
        </w:rPr>
        <w:t>discretionary” spending</w:t>
      </w:r>
      <w:r w:rsidRPr="00523584">
        <w:rPr>
          <w:sz w:val="16"/>
        </w:rPr>
        <w:t xml:space="preserve">. The president will reportedly issue his first full budget in May. In addition to discretionary spending, the full budget will include mandatory spending (the so-called entitlement programs) as well as a tax plan and other policy proposals. </w:t>
      </w:r>
      <w:r w:rsidRPr="00523584">
        <w:rPr>
          <w:rStyle w:val="Emphasis"/>
        </w:rPr>
        <w:t>Cuts to discretionary spending</w:t>
      </w:r>
      <w:r w:rsidRPr="00523584">
        <w:rPr>
          <w:sz w:val="16"/>
        </w:rPr>
        <w:t xml:space="preserve"> </w:t>
      </w:r>
      <w:r w:rsidRPr="00523584">
        <w:rPr>
          <w:rStyle w:val="StyleUnderline"/>
        </w:rPr>
        <w:t xml:space="preserve">are critical to reducing the </w:t>
      </w:r>
      <w:r w:rsidRPr="00523584">
        <w:rPr>
          <w:rStyle w:val="Emphasis"/>
        </w:rPr>
        <w:t>size</w:t>
      </w:r>
      <w:r w:rsidRPr="00523584">
        <w:rPr>
          <w:rStyle w:val="StyleUnderline"/>
        </w:rPr>
        <w:t xml:space="preserve"> and </w:t>
      </w:r>
      <w:r w:rsidRPr="00523584">
        <w:rPr>
          <w:rStyle w:val="Emphasis"/>
        </w:rPr>
        <w:t>scope of the government</w:t>
      </w:r>
      <w:r w:rsidRPr="00523584">
        <w:rPr>
          <w:sz w:val="16"/>
        </w:rPr>
        <w:t xml:space="preserve"> </w:t>
      </w:r>
      <w:r w:rsidRPr="00523584">
        <w:rPr>
          <w:rStyle w:val="StyleUnderline"/>
        </w:rPr>
        <w:t>and enhancing individual and economic freedom</w:t>
      </w:r>
      <w:r w:rsidRPr="00523584">
        <w:rPr>
          <w:sz w:val="16"/>
        </w:rPr>
        <w:t xml:space="preserve">. </w:t>
      </w:r>
      <w:r w:rsidRPr="00523584">
        <w:rPr>
          <w:rStyle w:val="StyleUnderline"/>
        </w:rPr>
        <w:t>They also make an important down payment toward the federal deficit and debt</w:t>
      </w:r>
      <w:r w:rsidRPr="00523584">
        <w:rPr>
          <w:sz w:val="16"/>
        </w:rPr>
        <w:t xml:space="preserve">. </w:t>
      </w:r>
      <w:r w:rsidRPr="00523584">
        <w:rPr>
          <w:rStyle w:val="StyleUnderline"/>
        </w:rPr>
        <w:t>Trump’s proposal would cut nondefense programs</w:t>
      </w:r>
      <w:r w:rsidRPr="00523584">
        <w:rPr>
          <w:sz w:val="16"/>
        </w:rPr>
        <w:t xml:space="preserve"> in most agencies, </w:t>
      </w:r>
      <w:r w:rsidRPr="00523584">
        <w:rPr>
          <w:rStyle w:val="StyleUnderline"/>
        </w:rPr>
        <w:t>including the</w:t>
      </w:r>
      <w:r w:rsidRPr="00523584">
        <w:rPr>
          <w:sz w:val="16"/>
        </w:rPr>
        <w:t xml:space="preserve"> </w:t>
      </w:r>
      <w:r w:rsidRPr="00523584">
        <w:rPr>
          <w:rStyle w:val="StyleUnderline"/>
        </w:rPr>
        <w:t>Environmental Protection Agency</w:t>
      </w:r>
      <w:r w:rsidRPr="00523584">
        <w:rPr>
          <w:sz w:val="16"/>
        </w:rPr>
        <w:t xml:space="preserve"> (31 percent), </w:t>
      </w:r>
      <w:r w:rsidRPr="00523584">
        <w:rPr>
          <w:rStyle w:val="StyleUnderline"/>
        </w:rPr>
        <w:t>the Department of State</w:t>
      </w:r>
      <w:r w:rsidRPr="00523584">
        <w:rPr>
          <w:sz w:val="16"/>
        </w:rPr>
        <w:t xml:space="preserve"> (29 percent), </w:t>
      </w:r>
      <w:r w:rsidRPr="00523584">
        <w:rPr>
          <w:rStyle w:val="StyleUnderline"/>
        </w:rPr>
        <w:t>and</w:t>
      </w:r>
      <w:r w:rsidRPr="00523584">
        <w:rPr>
          <w:sz w:val="16"/>
        </w:rPr>
        <w:t xml:space="preserve"> the </w:t>
      </w:r>
      <w:r w:rsidRPr="00523584">
        <w:rPr>
          <w:rStyle w:val="StyleUnderline"/>
        </w:rPr>
        <w:t>Department of Agriculture</w:t>
      </w:r>
      <w:r w:rsidRPr="00523584">
        <w:rPr>
          <w:sz w:val="16"/>
        </w:rPr>
        <w:t xml:space="preserve"> (21 percent). </w:t>
      </w:r>
      <w:r w:rsidRPr="00523584">
        <w:rPr>
          <w:rStyle w:val="StyleUnderline"/>
        </w:rPr>
        <w:t>Instead of across-the-board reductions</w:t>
      </w:r>
      <w:r w:rsidRPr="00523584">
        <w:rPr>
          <w:sz w:val="16"/>
        </w:rPr>
        <w:t xml:space="preserve"> such as the ones included in the 2011 Budget Control Act, </w:t>
      </w:r>
      <w:r w:rsidRPr="00523584">
        <w:rPr>
          <w:rStyle w:val="StyleUnderline"/>
        </w:rPr>
        <w:t>the president’s proposal includes smart cuts to “drain the swamp” by weaning special interests from feeding unfairly from the federal trough</w:t>
      </w:r>
      <w:r w:rsidRPr="00523584">
        <w:rPr>
          <w:sz w:val="16"/>
        </w:rPr>
        <w:t xml:space="preserve">. </w:t>
      </w:r>
      <w:r w:rsidRPr="00523584">
        <w:rPr>
          <w:rStyle w:val="StyleUnderline"/>
        </w:rPr>
        <w:t xml:space="preserve">The proposal would also make progress in streamlining the bloated federal bureaucracy, and would </w:t>
      </w:r>
      <w:r w:rsidRPr="00523584">
        <w:rPr>
          <w:rStyle w:val="Emphasis"/>
        </w:rPr>
        <w:t>empower the private sector</w:t>
      </w:r>
      <w:r w:rsidRPr="00523584">
        <w:rPr>
          <w:sz w:val="16"/>
        </w:rPr>
        <w:t>—as well as states and localities—</w:t>
      </w:r>
      <w:r w:rsidRPr="00523584">
        <w:rPr>
          <w:rStyle w:val="StyleUnderline"/>
        </w:rPr>
        <w:t xml:space="preserve">by getting the federal government out of areas that are </w:t>
      </w:r>
      <w:r w:rsidRPr="00523584">
        <w:rPr>
          <w:rStyle w:val="Emphasis"/>
        </w:rPr>
        <w:t>not within its proper domains</w:t>
      </w:r>
      <w:r w:rsidRPr="00523584">
        <w:rPr>
          <w:sz w:val="16"/>
        </w:rPr>
        <w:t xml:space="preserve">. </w:t>
      </w:r>
      <w:r w:rsidRPr="00523584">
        <w:rPr>
          <w:rStyle w:val="StyleUnderline"/>
        </w:rPr>
        <w:t xml:space="preserve">In combination with the president’s actions to </w:t>
      </w:r>
      <w:r w:rsidRPr="00523584">
        <w:rPr>
          <w:rStyle w:val="Emphasis"/>
        </w:rPr>
        <w:t>reduce harmful regulations</w:t>
      </w:r>
      <w:r w:rsidRPr="00523584">
        <w:rPr>
          <w:sz w:val="16"/>
        </w:rPr>
        <w:t xml:space="preserve">, </w:t>
      </w:r>
      <w:r w:rsidRPr="00523584">
        <w:rPr>
          <w:rStyle w:val="StyleUnderline"/>
        </w:rPr>
        <w:t xml:space="preserve">the proposal helps to rein in federal bureaucrats whose overzealousness has caused significant harm to private property rights and the </w:t>
      </w:r>
      <w:r w:rsidRPr="00523584">
        <w:rPr>
          <w:rStyle w:val="Emphasis"/>
        </w:rPr>
        <w:t>economic freedom</w:t>
      </w:r>
      <w:r w:rsidRPr="00523584">
        <w:rPr>
          <w:sz w:val="16"/>
        </w:rPr>
        <w:t xml:space="preserve"> </w:t>
      </w:r>
      <w:r w:rsidRPr="00523584">
        <w:rPr>
          <w:rStyle w:val="StyleUnderline"/>
        </w:rPr>
        <w:t>of American families and individuals</w:t>
      </w:r>
      <w:r w:rsidRPr="00523584">
        <w:rPr>
          <w:sz w:val="16"/>
        </w:rPr>
        <w:t xml:space="preserve">. </w:t>
      </w:r>
      <w:r w:rsidRPr="00523584">
        <w:rPr>
          <w:rStyle w:val="StyleUnderline"/>
        </w:rPr>
        <w:t xml:space="preserve">Such a targeted approach will help to </w:t>
      </w:r>
      <w:r w:rsidRPr="00523584">
        <w:rPr>
          <w:rStyle w:val="Emphasis"/>
        </w:rPr>
        <w:t>unleash innovation</w:t>
      </w:r>
      <w:r w:rsidRPr="00523584">
        <w:rPr>
          <w:rStyle w:val="StyleUnderline"/>
        </w:rPr>
        <w:t xml:space="preserve">, </w:t>
      </w:r>
      <w:r w:rsidRPr="00523584">
        <w:rPr>
          <w:rStyle w:val="Emphasis"/>
        </w:rPr>
        <w:t>economic growth</w:t>
      </w:r>
      <w:r w:rsidRPr="00523584">
        <w:rPr>
          <w:sz w:val="16"/>
        </w:rPr>
        <w:t xml:space="preserve">, </w:t>
      </w:r>
      <w:r w:rsidRPr="00523584">
        <w:rPr>
          <w:rStyle w:val="StyleUnderline"/>
        </w:rPr>
        <w:t>and</w:t>
      </w:r>
      <w:r w:rsidRPr="00523584">
        <w:rPr>
          <w:sz w:val="16"/>
        </w:rPr>
        <w:t xml:space="preserve"> </w:t>
      </w:r>
      <w:r w:rsidRPr="00523584">
        <w:rPr>
          <w:rStyle w:val="Emphasis"/>
        </w:rPr>
        <w:t>jobs</w:t>
      </w:r>
      <w:r w:rsidRPr="00523584">
        <w:rPr>
          <w:sz w:val="16"/>
        </w:rPr>
        <w:t xml:space="preserve"> </w:t>
      </w:r>
      <w:r w:rsidRPr="00523584">
        <w:rPr>
          <w:rStyle w:val="StyleUnderline"/>
        </w:rPr>
        <w:t>that have been hindered by Washington overreach</w:t>
      </w:r>
      <w:r w:rsidRPr="00523584">
        <w:rPr>
          <w:sz w:val="16"/>
        </w:rPr>
        <w:t xml:space="preserve">. </w:t>
      </w:r>
      <w:r w:rsidRPr="00523584">
        <w:rPr>
          <w:rStyle w:val="StyleUnderline"/>
        </w:rPr>
        <w:t xml:space="preserve">It’s due time to cut the federal government down to size, and Trump’s proposals make </w:t>
      </w:r>
      <w:r w:rsidRPr="00523584">
        <w:rPr>
          <w:rStyle w:val="Emphasis"/>
        </w:rPr>
        <w:t>significant strides in this direction</w:t>
      </w:r>
      <w:r w:rsidRPr="00523584">
        <w:rPr>
          <w:sz w:val="16"/>
        </w:rPr>
        <w:t xml:space="preserve">. My Heritage Foundation colleagues and I have identified more than $80 billion in domestic discretionary cuts that could be made right away. Our congressional budget proposal lays out in great detail where and how those cuts can be made. We are pleased to see many of these very same proposals reflected in the president’s plan. Overall, </w:t>
      </w:r>
      <w:r w:rsidRPr="00523584">
        <w:rPr>
          <w:rStyle w:val="StyleUnderline"/>
        </w:rPr>
        <w:t>Trump’s budget proposes to cut nondefense discretionary programs by $15 billion in fiscal year 2017 and by $54 billion in fiscal year 2018</w:t>
      </w:r>
      <w:r w:rsidRPr="00523584">
        <w:rPr>
          <w:sz w:val="16"/>
        </w:rPr>
        <w:t>. The proposal also aims to increase defense spending by $25 billion in fiscal year 2017 and $54 billion in fiscal year 2018.</w:t>
      </w:r>
    </w:p>
    <w:p w:rsidR="00523584" w:rsidRDefault="00523584" w:rsidP="00523584"/>
    <w:p w:rsidR="002854E0" w:rsidRDefault="002854E0" w:rsidP="002854E0">
      <w:pPr>
        <w:pStyle w:val="Heading3"/>
      </w:pPr>
      <w:r>
        <w:t>I/L—Yes Tradeoff</w:t>
      </w:r>
    </w:p>
    <w:p w:rsidR="002854E0" w:rsidRDefault="002854E0" w:rsidP="002854E0">
      <w:pPr>
        <w:pStyle w:val="Heading4"/>
      </w:pPr>
      <w:r>
        <w:t xml:space="preserve">Yes tradeoff—resources are </w:t>
      </w:r>
      <w:r>
        <w:rPr>
          <w:u w:val="single"/>
        </w:rPr>
        <w:t>finite</w:t>
      </w:r>
      <w:r>
        <w:t>—</w:t>
      </w:r>
      <w:r>
        <w:rPr>
          <w:u w:val="single"/>
        </w:rPr>
        <w:t>new programs</w:t>
      </w:r>
      <w:r>
        <w:t xml:space="preserve"> require </w:t>
      </w:r>
      <w:r>
        <w:rPr>
          <w:u w:val="single"/>
        </w:rPr>
        <w:t>funding others</w:t>
      </w:r>
    </w:p>
    <w:p w:rsidR="002854E0" w:rsidRDefault="002854E0" w:rsidP="002854E0">
      <w:r w:rsidRPr="002854E0">
        <w:rPr>
          <w:rStyle w:val="Style13ptBold"/>
        </w:rPr>
        <w:t>McCluskey 17</w:t>
      </w:r>
      <w:r>
        <w:t xml:space="preserve">— director of Cato’s Center for Educational Freedom, policy analyst at the Center for Education Reform, PhD in public policy from George Mason University (Neal, 3/16/17, “Maybe Education Cuts Wouldn’t Be so Bad,” </w:t>
      </w:r>
      <w:hyperlink r:id="rId7" w:history="1">
        <w:r w:rsidRPr="00D93AAD">
          <w:rPr>
            <w:rStyle w:val="Hyperlink"/>
          </w:rPr>
          <w:t>https://www.cato.org/publications/commentary/maybe-education-cuts-wouldnt-be-so-bad</w:t>
        </w:r>
      </w:hyperlink>
      <w:r>
        <w:t>, Accessed 7/18/17, HWilson)</w:t>
      </w:r>
    </w:p>
    <w:p w:rsidR="000666BC" w:rsidRPr="000666BC" w:rsidRDefault="000666BC" w:rsidP="002854E0">
      <w:pPr>
        <w:rPr>
          <w:rStyle w:val="Emphasis"/>
        </w:rPr>
      </w:pPr>
      <w:r w:rsidRPr="000666BC">
        <w:rPr>
          <w:rStyle w:val="StyleUnderline"/>
        </w:rPr>
        <w:t>With the release of today’s “</w:t>
      </w:r>
      <w:r w:rsidRPr="000666BC">
        <w:rPr>
          <w:rStyle w:val="Emphasis"/>
        </w:rPr>
        <w:t>skinny budget</w:t>
      </w:r>
      <w:r w:rsidRPr="000666BC">
        <w:rPr>
          <w:sz w:val="16"/>
        </w:rPr>
        <w:t xml:space="preserve">” </w:t>
      </w:r>
      <w:r w:rsidRPr="000666BC">
        <w:rPr>
          <w:rStyle w:val="StyleUnderline"/>
        </w:rPr>
        <w:t>we are likely to hear the usual coverage</w:t>
      </w:r>
      <w:r w:rsidRPr="000666BC">
        <w:rPr>
          <w:sz w:val="16"/>
        </w:rPr>
        <w:t>: “</w:t>
      </w:r>
      <w:r w:rsidRPr="000666BC">
        <w:rPr>
          <w:rStyle w:val="StyleUnderline"/>
        </w:rPr>
        <w:t>Good-Sounding Program X is being cut by Y million dollars. ‘These cuts will be devastating</w:t>
      </w:r>
      <w:r w:rsidRPr="000666BC">
        <w:rPr>
          <w:sz w:val="16"/>
        </w:rPr>
        <w:t xml:space="preserve">,’ said someone who gets money through X.’” </w:t>
      </w:r>
      <w:r w:rsidRPr="000666BC">
        <w:rPr>
          <w:rStyle w:val="StyleUnderline"/>
        </w:rPr>
        <w:t xml:space="preserve">Cuts to </w:t>
      </w:r>
      <w:r w:rsidRPr="000666BC">
        <w:rPr>
          <w:rStyle w:val="Emphasis"/>
        </w:rPr>
        <w:t>education programs</w:t>
      </w:r>
      <w:r w:rsidRPr="000666BC">
        <w:rPr>
          <w:sz w:val="16"/>
        </w:rPr>
        <w:t xml:space="preserve">, which instinctively sound awful because education is generally a good thing, </w:t>
      </w:r>
      <w:r w:rsidRPr="000666BC">
        <w:rPr>
          <w:rStyle w:val="StyleUnderline"/>
        </w:rPr>
        <w:t>are especially susceptible to this</w:t>
      </w:r>
      <w:r w:rsidRPr="000666BC">
        <w:rPr>
          <w:sz w:val="16"/>
        </w:rPr>
        <w:t xml:space="preserve">. But focusing on the immediate recipients of the money, and maybe the good intentions behind the programs, is a terrible way to approach government spending. It ignores that </w:t>
      </w:r>
      <w:r w:rsidRPr="000666BC">
        <w:rPr>
          <w:rStyle w:val="Emphasis"/>
        </w:rPr>
        <w:t>resources are finite, and every government use competes with other uses that may be equally good or better</w:t>
      </w:r>
      <w:r w:rsidRPr="000666BC">
        <w:rPr>
          <w:sz w:val="16"/>
        </w:rPr>
        <w:t xml:space="preserve">, including what taxpayers may have spent the money on had they been able to keep it. School choice works, but the danger of federalized choice is huge. Unfortunately, it is impossible to show someone not spending money on a new car, or investing in a new business, because the dough has gone to an after-school program, or a college Work Study job. So news reports basically ignore opportunity costs. That problem now off my chest, </w:t>
      </w:r>
      <w:r w:rsidRPr="000666BC">
        <w:rPr>
          <w:rStyle w:val="StyleUnderline"/>
        </w:rPr>
        <w:t>let’s look at a few of the education items in</w:t>
      </w:r>
      <w:r w:rsidRPr="000666BC">
        <w:rPr>
          <w:sz w:val="16"/>
        </w:rPr>
        <w:t xml:space="preserve"> the </w:t>
      </w:r>
      <w:r w:rsidRPr="000666BC">
        <w:rPr>
          <w:rStyle w:val="StyleUnderline"/>
        </w:rPr>
        <w:t>Trump</w:t>
      </w:r>
      <w:r w:rsidRPr="000666BC">
        <w:rPr>
          <w:sz w:val="16"/>
        </w:rPr>
        <w:t xml:space="preserve"> administration</w:t>
      </w:r>
      <w:r w:rsidRPr="000666BC">
        <w:rPr>
          <w:rStyle w:val="StyleUnderline"/>
        </w:rPr>
        <w:t>’s thin proposal:</w:t>
      </w:r>
      <w:r>
        <w:rPr>
          <w:rStyle w:val="StyleUnderline"/>
        </w:rPr>
        <w:t xml:space="preserve"> </w:t>
      </w:r>
      <w:r w:rsidRPr="000666BC">
        <w:rPr>
          <w:sz w:val="16"/>
        </w:rPr>
        <w:t xml:space="preserve">$250 million for a new private school voucher program, $168 million more for charter schools School choice works, but the danger of federalized choice is huge. It threatens to homogenize private schools through regulation, and a federal effort could eventually grow large enough to crowd out state programs, killing the competition and innovation that comes through state — “laboratories of democracy” — policymaking. Like almost all federal education meddling, it also would be unconstitutional: the Constitution gives Washington no power to govern or fund education, including school choice. </w:t>
      </w:r>
      <w:r w:rsidRPr="000666BC">
        <w:rPr>
          <w:rStyle w:val="Emphasis"/>
        </w:rPr>
        <w:t>Eliminate the 21st Century Community Learning Centers</w:t>
      </w:r>
    </w:p>
    <w:p w:rsidR="000666BC" w:rsidRDefault="000666BC" w:rsidP="002854E0"/>
    <w:p w:rsidR="002854E0" w:rsidRDefault="002854E0" w:rsidP="002854E0"/>
    <w:p w:rsidR="002854E0" w:rsidRPr="002854E0" w:rsidRDefault="002854E0" w:rsidP="002854E0"/>
    <w:p w:rsidR="002854E0" w:rsidRDefault="002854E0" w:rsidP="00523584"/>
    <w:p w:rsidR="00C901B6" w:rsidRPr="00AF4438" w:rsidRDefault="00C901B6" w:rsidP="00C901B6">
      <w:pPr>
        <w:pStyle w:val="Heading1"/>
      </w:pPr>
      <w:r w:rsidRPr="00AF4438">
        <w:t>DA – Economy</w:t>
      </w:r>
    </w:p>
    <w:p w:rsidR="008E4D02" w:rsidRPr="00AF4438" w:rsidRDefault="00C901B6" w:rsidP="005815B0">
      <w:pPr>
        <w:pStyle w:val="Heading2"/>
      </w:pPr>
      <w:r w:rsidRPr="00AF4438">
        <w:t>***Neg</w:t>
      </w:r>
    </w:p>
    <w:p w:rsidR="00AF4438" w:rsidRDefault="00AF4438" w:rsidP="00AF4438">
      <w:pPr>
        <w:pStyle w:val="Heading3"/>
      </w:pPr>
      <w:r>
        <w:t>1NC Internal Link</w:t>
      </w:r>
    </w:p>
    <w:p w:rsidR="00AF4438" w:rsidRPr="00C901B6" w:rsidRDefault="00AF4438" w:rsidP="00AF4438">
      <w:pPr>
        <w:pStyle w:val="Heading4"/>
      </w:pPr>
      <w:r w:rsidRPr="00C901B6">
        <w:t xml:space="preserve">Economy’s </w:t>
      </w:r>
      <w:r w:rsidRPr="00C901B6">
        <w:rPr>
          <w:u w:val="single"/>
        </w:rPr>
        <w:t>teetering now</w:t>
      </w:r>
      <w:r>
        <w:t xml:space="preserve"> and Yellen’s </w:t>
      </w:r>
      <w:r>
        <w:rPr>
          <w:u w:val="single"/>
        </w:rPr>
        <w:t>backing off</w:t>
      </w:r>
      <w:r w:rsidRPr="00C901B6">
        <w:t>—</w:t>
      </w:r>
      <w:r>
        <w:rPr>
          <w:u w:val="single"/>
        </w:rPr>
        <w:t>new</w:t>
      </w:r>
      <w:r>
        <w:t xml:space="preserve"> </w:t>
      </w:r>
      <w:r w:rsidRPr="00C901B6">
        <w:t xml:space="preserve">rate hikes will </w:t>
      </w:r>
      <w:r w:rsidRPr="00C901B6">
        <w:rPr>
          <w:u w:val="single"/>
        </w:rPr>
        <w:t xml:space="preserve">collapse </w:t>
      </w:r>
      <w:r>
        <w:rPr>
          <w:u w:val="single"/>
        </w:rPr>
        <w:t>the economy</w:t>
      </w:r>
    </w:p>
    <w:p w:rsidR="00AF4438" w:rsidRPr="00C901B6" w:rsidRDefault="00AF4438" w:rsidP="00AF4438">
      <w:r w:rsidRPr="00C901B6">
        <w:rPr>
          <w:rStyle w:val="Style13ptBold"/>
        </w:rPr>
        <w:t>Bruno 7/18</w:t>
      </w:r>
      <w:r w:rsidRPr="00C901B6">
        <w:t xml:space="preserve">—BA and MA in International Relations all at the University of Toronto, analyst in the global investment banking sector (Alessandro, 7/18/17, “We’re Still Living Like it’s 2008; the U.S. Economy Still Faces The Risk of an Economic Collapse,” </w:t>
      </w:r>
      <w:hyperlink r:id="rId8" w:history="1">
        <w:r w:rsidRPr="00C901B6">
          <w:rPr>
            <w:rStyle w:val="Hyperlink"/>
          </w:rPr>
          <w:t>https://www.lombardiletter.com/the-u-s-economy-still-faces-the-risk-of-an-economic-collapse/13998/</w:t>
        </w:r>
      </w:hyperlink>
      <w:r w:rsidRPr="00C901B6">
        <w:t>, Accessed 7/18/17, HWilson)</w:t>
      </w:r>
    </w:p>
    <w:p w:rsidR="00AF4438" w:rsidRPr="00D75445" w:rsidRDefault="00AF4438" w:rsidP="00AF4438">
      <w:pPr>
        <w:rPr>
          <w:sz w:val="16"/>
        </w:rPr>
      </w:pPr>
      <w:r w:rsidRPr="00D75445">
        <w:rPr>
          <w:rStyle w:val="Emphasis"/>
        </w:rPr>
        <w:t>The</w:t>
      </w:r>
      <w:r w:rsidRPr="00D75445">
        <w:rPr>
          <w:sz w:val="16"/>
        </w:rPr>
        <w:t xml:space="preserve"> Post-Financial Crisis </w:t>
      </w:r>
      <w:r w:rsidRPr="00D75445">
        <w:rPr>
          <w:rStyle w:val="Emphasis"/>
        </w:rPr>
        <w:t>U.S. Economy Remains Exposed to Risk of Collapse</w:t>
      </w:r>
      <w:r w:rsidRPr="00D75445">
        <w:rPr>
          <w:sz w:val="16"/>
        </w:rPr>
        <w:t xml:space="preserve"> The North American stock markets, especially on Wall Street, have performed better than most others. But </w:t>
      </w:r>
      <w:r w:rsidRPr="00D75445">
        <w:rPr>
          <w:rStyle w:val="StyleUnderline"/>
        </w:rPr>
        <w:t>there are glaring problems that warrant caution</w:t>
      </w:r>
      <w:r w:rsidRPr="00D75445">
        <w:rPr>
          <w:sz w:val="16"/>
        </w:rPr>
        <w:t xml:space="preserve">, many staring investors in the face. </w:t>
      </w:r>
      <w:r w:rsidRPr="00D75445">
        <w:rPr>
          <w:rStyle w:val="StyleUnderline"/>
        </w:rPr>
        <w:t>The Dow Jones has hit a new record high</w:t>
      </w:r>
      <w:r w:rsidRPr="00D75445">
        <w:rPr>
          <w:sz w:val="16"/>
        </w:rPr>
        <w:t xml:space="preserve"> after hinting it was moving toward a correction. </w:t>
      </w:r>
      <w:r w:rsidRPr="00D75445">
        <w:rPr>
          <w:rStyle w:val="StyleUnderline"/>
        </w:rPr>
        <w:t xml:space="preserve">Yet the bull market has </w:t>
      </w:r>
      <w:r w:rsidRPr="00D75445">
        <w:rPr>
          <w:rStyle w:val="Emphasis"/>
        </w:rPr>
        <w:t>weak foundations</w:t>
      </w:r>
      <w:r w:rsidRPr="00D75445">
        <w:rPr>
          <w:sz w:val="16"/>
        </w:rPr>
        <w:t xml:space="preserve">. It cannot hold up the current stock prices and a financial crisis or even economic collapse seems inevitable. Federal Reserve Chair Janet </w:t>
      </w:r>
      <w:r w:rsidRPr="00D75445">
        <w:rPr>
          <w:rStyle w:val="StyleUnderline"/>
        </w:rPr>
        <w:t>Yellen delivered a testimony</w:t>
      </w:r>
      <w:r w:rsidRPr="00D75445">
        <w:rPr>
          <w:sz w:val="16"/>
        </w:rPr>
        <w:t xml:space="preserve"> to Congress </w:t>
      </w:r>
      <w:r w:rsidRPr="00D75445">
        <w:rPr>
          <w:rStyle w:val="StyleUnderline"/>
        </w:rPr>
        <w:t xml:space="preserve">that was the equivalent of </w:t>
      </w:r>
      <w:r w:rsidRPr="00D75445">
        <w:rPr>
          <w:rStyle w:val="Emphasis"/>
        </w:rPr>
        <w:t>walking on eggshells</w:t>
      </w:r>
      <w:r w:rsidRPr="00D75445">
        <w:rPr>
          <w:sz w:val="16"/>
        </w:rPr>
        <w:t xml:space="preserve">. </w:t>
      </w:r>
      <w:r w:rsidRPr="00D75445">
        <w:rPr>
          <w:rStyle w:val="StyleUnderline"/>
        </w:rPr>
        <w:t xml:space="preserve">She hinted that there would be </w:t>
      </w:r>
      <w:r w:rsidRPr="00D75445">
        <w:rPr>
          <w:rStyle w:val="Emphasis"/>
        </w:rPr>
        <w:t>no automatic rate hikes for the rest of the year</w:t>
      </w:r>
      <w:r w:rsidRPr="00D75445">
        <w:rPr>
          <w:sz w:val="16"/>
        </w:rPr>
        <w:t xml:space="preserve">. </w:t>
      </w:r>
      <w:r w:rsidRPr="00D75445">
        <w:rPr>
          <w:rStyle w:val="StyleUnderline"/>
        </w:rPr>
        <w:t>Keen analysts</w:t>
      </w:r>
      <w:r w:rsidRPr="00D75445">
        <w:rPr>
          <w:sz w:val="16"/>
        </w:rPr>
        <w:t xml:space="preserve"> with few horses in the present stock market race </w:t>
      </w:r>
      <w:r w:rsidRPr="00D75445">
        <w:rPr>
          <w:rStyle w:val="StyleUnderline"/>
        </w:rPr>
        <w:t>were the only ones to interpret this move correctly</w:t>
      </w:r>
      <w:r w:rsidRPr="00D75445">
        <w:rPr>
          <w:sz w:val="16"/>
        </w:rPr>
        <w:t xml:space="preserve">. They see Yellen as realizing that </w:t>
      </w:r>
      <w:r w:rsidRPr="00D75445">
        <w:rPr>
          <w:rStyle w:val="Emphasis"/>
          <w:sz w:val="28"/>
        </w:rPr>
        <w:t>raising rates too quickly could provoke economic collapse</w:t>
      </w:r>
      <w:r w:rsidRPr="00D75445">
        <w:rPr>
          <w:sz w:val="16"/>
        </w:rPr>
        <w:t xml:space="preserve">. </w:t>
      </w:r>
      <w:r w:rsidRPr="00D75445">
        <w:rPr>
          <w:rStyle w:val="StyleUnderline"/>
        </w:rPr>
        <w:t xml:space="preserve">The economy is not performing anywhere near as well to </w:t>
      </w:r>
      <w:r w:rsidRPr="00D75445">
        <w:rPr>
          <w:rStyle w:val="Emphasis"/>
        </w:rPr>
        <w:t>justify making borrowing more expensive</w:t>
      </w:r>
      <w:r w:rsidRPr="00D75445">
        <w:rPr>
          <w:sz w:val="16"/>
        </w:rPr>
        <w:t xml:space="preserve">. </w:t>
      </w:r>
      <w:r w:rsidRPr="00D75445">
        <w:rPr>
          <w:rStyle w:val="Emphasis"/>
        </w:rPr>
        <w:t>The banks can’t wait to raise interest rates</w:t>
      </w:r>
      <w:r w:rsidRPr="00D75445">
        <w:rPr>
          <w:rStyle w:val="StyleUnderline"/>
        </w:rPr>
        <w:t xml:space="preserve">, but that would make it </w:t>
      </w:r>
      <w:r w:rsidRPr="00D75445">
        <w:rPr>
          <w:rStyle w:val="Emphasis"/>
        </w:rPr>
        <w:t>much harder for businesses to grow</w:t>
      </w:r>
      <w:r w:rsidRPr="00D75445">
        <w:rPr>
          <w:rStyle w:val="StyleUnderline"/>
        </w:rPr>
        <w:t xml:space="preserve">, to </w:t>
      </w:r>
      <w:r w:rsidRPr="00D75445">
        <w:rPr>
          <w:rStyle w:val="Emphasis"/>
        </w:rPr>
        <w:t>hire</w:t>
      </w:r>
      <w:r w:rsidRPr="00D75445">
        <w:rPr>
          <w:rStyle w:val="StyleUnderline"/>
        </w:rPr>
        <w:t xml:space="preserve"> </w:t>
      </w:r>
      <w:r w:rsidRPr="00D75445">
        <w:rPr>
          <w:rStyle w:val="Emphasis"/>
        </w:rPr>
        <w:t>more employees</w:t>
      </w:r>
      <w:r w:rsidRPr="00D75445">
        <w:rPr>
          <w:rStyle w:val="StyleUnderline"/>
        </w:rPr>
        <w:t xml:space="preserve">, and to </w:t>
      </w:r>
      <w:r w:rsidRPr="00D75445">
        <w:rPr>
          <w:rStyle w:val="Emphasis"/>
        </w:rPr>
        <w:t>take on productive</w:t>
      </w:r>
      <w:r w:rsidRPr="00D75445">
        <w:rPr>
          <w:rStyle w:val="StyleUnderline"/>
        </w:rPr>
        <w:t>–as opposed to financial–</w:t>
      </w:r>
      <w:r w:rsidRPr="00D75445">
        <w:rPr>
          <w:rStyle w:val="Emphasis"/>
        </w:rPr>
        <w:t>risks</w:t>
      </w:r>
      <w:r w:rsidRPr="00D75445">
        <w:rPr>
          <w:sz w:val="16"/>
        </w:rPr>
        <w:t xml:space="preserve">. While wise, Yellen’s decision was an admission of weakness. The Fed chair determined–correctly, mind you–that </w:t>
      </w:r>
      <w:r w:rsidRPr="00D75445">
        <w:rPr>
          <w:rStyle w:val="StyleUnderline"/>
        </w:rPr>
        <w:t xml:space="preserve">the U.S. economy has not reached a strong enough point to </w:t>
      </w:r>
      <w:r w:rsidRPr="00D75445">
        <w:rPr>
          <w:rStyle w:val="Emphasis"/>
        </w:rPr>
        <w:t>survive higher interest rates</w:t>
      </w:r>
      <w:r w:rsidRPr="00D75445">
        <w:rPr>
          <w:sz w:val="16"/>
        </w:rPr>
        <w:t xml:space="preserve">. To raise rates at regular quarterly intervals would be to set the economy back into a coma. Inflation Remains Flat Americans don’t have to confront an annualized inflation rate of 176%; that’s Venezuela’s problem. However, </w:t>
      </w:r>
      <w:r w:rsidRPr="00D75445">
        <w:rPr>
          <w:rStyle w:val="StyleUnderline"/>
        </w:rPr>
        <w:t>a little inflation is a good thing. It’s one of the clearest signs that the economy is growing</w:t>
      </w:r>
      <w:r w:rsidRPr="00D75445">
        <w:rPr>
          <w:sz w:val="16"/>
        </w:rPr>
        <w:t xml:space="preserve">. So long as it stays within a reasonable and single-digit annual range, inflation points to economic health. </w:t>
      </w:r>
      <w:r w:rsidRPr="00D75445">
        <w:rPr>
          <w:rStyle w:val="StyleUnderline"/>
        </w:rPr>
        <w:t>On the other hand, no or little inflation shows economic weakness</w:t>
      </w:r>
      <w:r w:rsidRPr="00D75445">
        <w:rPr>
          <w:sz w:val="16"/>
        </w:rPr>
        <w:t xml:space="preserve">. As it just so happens, </w:t>
      </w:r>
      <w:r w:rsidRPr="00D75445">
        <w:rPr>
          <w:rStyle w:val="Emphasis"/>
        </w:rPr>
        <w:t>inflation remains stunted</w:t>
      </w:r>
      <w:r w:rsidRPr="00D75445">
        <w:rPr>
          <w:sz w:val="16"/>
        </w:rPr>
        <w:t>. That means there’s little or no economic, as opposed to finan</w:t>
      </w:r>
      <w:r>
        <w:rPr>
          <w:sz w:val="16"/>
        </w:rPr>
        <w:t>0</w:t>
      </w:r>
      <w:r w:rsidRPr="00D75445">
        <w:rPr>
          <w:sz w:val="16"/>
        </w:rPr>
        <w:t xml:space="preserve">cial, growth. The American Bureau of Labor Statistics (BLS) said that consumer prices remained unchanged after falling 0.1% in May. It was supposed to have moved higher (not in line with forecasts at +0.1%). That would imply the U.S. economy is experiencing a contraction, let alone growth. Gross domestic product shows that the economy has grown at an annual figure of 1.7%, in line with expectations. In other words, raising rates would have done a number on the financial markets. But investors are playing a self-fulfilling game; they sustain the bull market so long as the economy is stripped of all possible obstacles. The moment that the Fed so much as hints at raising rates, the markets drop. One of the problems is that the tensions surrounding the so-called “Russiagate” scandal aren’t doing any favors for the president. Thus, Trump’s economic agenda remains bogged down in Congress over the tensions surrounding his alleged relations with the Russians. This is weakening the American currency and its purchasing power. That will hurt the already weak retail sector. The weaker dollar will quickly result in higher consumer prices. This fuels an important but overlooked aspect of the economy. It can’t be measured, but it can be sensed. Americans will feel like their salaries (which will not grow as the price of goods do) will be weaker. They will feel as if the economy is weaker and consume less. The Weak Dollar Has Not Produced Benefits The causes for the weaker dollar have much to do with the President. Or, depending on your perspective, on the media’s obsession with Russiagate. The FBI, other American intelligence agencies, and the media are trying to paint the major pieces of the Trump administration in a bad light. This has fueled negative sentiment on the dollar. The American currency has been trading at almost a yearly minimum against other rivals such as the euro and the yen. Since the beginning of 2017, the greenback has lost well over six percent. This suggests that the markets are rather diffident about Trump’s ability to pursue his economic agenda and fulfill his promise of bringing back American jobs. But the pragmatism, which is reflected in the dollar, does not seem to translate to the stock market, which continues to run on the idyllic economic sentiment that prevailed in the first few weeks after Trump’s unexpected victory. The weaker dollar was supposed to have generated advantages for the depressed economy. It should have encouraged American industrial production, significantly increased employment, and fueled domestic consumption. But the lower dollar has not done that. Exports have not increased, while public and household debts are at such peaks that neither the government nor most individual Americans can afford to spend. The most optimistic thing that can be said about the dollar now is “patience.” That is, the impact of the changed financial conditions for the better will need a longer period of time to materialize. The current reality, however, does not look optimistic. U.S. companies have had no benefits whatsoever from the lower dollar, while the trade deficit has continued to grow. In other words, the economy remains hostage to the quagmire of the media and the Democratic Party’s refusal to accept reality and simply concede that Trump won the November election. There is a contradiction between a stale economy and bullish markets, but few people see it. We have become so attuned to the performance of a handful of stocks and to the magic of new Dow Jones records that nobody, at the deep subconscious level, can tell the difference between a genuinely healthy economy and the financial markets. Often, the two are mutually exclusive. </w:t>
      </w:r>
      <w:r w:rsidRPr="00D75445">
        <w:rPr>
          <w:rStyle w:val="StyleUnderline"/>
        </w:rPr>
        <w:t>The bull market as measured by the Dow Jones has been riding the bull uninterruptedly</w:t>
      </w:r>
      <w:r w:rsidRPr="00D75445">
        <w:rPr>
          <w:sz w:val="16"/>
        </w:rPr>
        <w:t xml:space="preserve"> since the beginning of 2009. In 2009, the real economies of the United States, Europe and Japan, not to mention others, were in the proverbial dumps. Millions were unemployed, housing prices went bust in many areas and there were few prospects of growth. </w:t>
      </w:r>
      <w:r w:rsidRPr="00D75445">
        <w:rPr>
          <w:rStyle w:val="StyleUnderline"/>
        </w:rPr>
        <w:t xml:space="preserve">The only thing that saved the economies from absolute social disaster were the </w:t>
      </w:r>
      <w:r w:rsidRPr="00D75445">
        <w:rPr>
          <w:rStyle w:val="Emphasis"/>
        </w:rPr>
        <w:t>low interest rates</w:t>
      </w:r>
      <w:r w:rsidRPr="00D75445">
        <w:rPr>
          <w:sz w:val="16"/>
        </w:rPr>
        <w:t xml:space="preserve">. In other words, the performance of the stock markets have allowed governments to avoid having to take a deep look into what caused the financial crisis. It also prevented them from discovering the tools to manage the economies in this century full of so many technological and socioeconomic challenges. In short, nothing has really changed from September 2008 on the eve of the biggest financial crash since 1929. Over the past nine years or so, the bull market has more than tripled in value. But has your salary increased 300%? What abut your neighbor’s annual income, how much has it increased? the truth is that in both cases, you might be earning less now than in 2009. Considerations of economic equality or balance aside, </w:t>
      </w:r>
      <w:r w:rsidRPr="00D75445">
        <w:rPr>
          <w:rStyle w:val="StyleUnderline"/>
        </w:rPr>
        <w:t xml:space="preserve">the most obvious analysis of the tremendous bull run on Wall Street is that the markets are in a kind of </w:t>
      </w:r>
      <w:r w:rsidRPr="00D75445">
        <w:rPr>
          <w:rStyle w:val="Emphasis"/>
        </w:rPr>
        <w:t>hyper state</w:t>
      </w:r>
      <w:r w:rsidRPr="00D75445">
        <w:rPr>
          <w:sz w:val="16"/>
        </w:rPr>
        <w:t xml:space="preserve">. However, </w:t>
      </w:r>
      <w:r w:rsidRPr="00D75445">
        <w:rPr>
          <w:rStyle w:val="StyleUnderline"/>
        </w:rPr>
        <w:t>they are also exceeding any logical limit</w:t>
      </w:r>
      <w:r w:rsidRPr="00D75445">
        <w:rPr>
          <w:sz w:val="16"/>
        </w:rPr>
        <w:t xml:space="preserve">. If there were such a thing as the stock market patrol, the S&amp;P 500 would have received a major ticket. </w:t>
      </w:r>
      <w:r w:rsidRPr="00D75445">
        <w:rPr>
          <w:rStyle w:val="Emphasis"/>
        </w:rPr>
        <w:t>All That the Next Crash Needs to Happen is a Trigger</w:t>
      </w:r>
      <w:r w:rsidRPr="00D75445">
        <w:t xml:space="preserve"> </w:t>
      </w:r>
      <w:r w:rsidRPr="00D75445">
        <w:rPr>
          <w:rStyle w:val="StyleUnderline"/>
        </w:rPr>
        <w:t>The consequences for anyone who has studied even a modicum of economic history or physics should be clear</w:t>
      </w:r>
      <w:r w:rsidRPr="00D75445">
        <w:rPr>
          <w:sz w:val="16"/>
        </w:rPr>
        <w:t xml:space="preserve">. </w:t>
      </w:r>
      <w:r w:rsidRPr="00D75445">
        <w:rPr>
          <w:rStyle w:val="StyleUnderline"/>
        </w:rPr>
        <w:t xml:space="preserve">The current market high is </w:t>
      </w:r>
      <w:r w:rsidRPr="00D75445">
        <w:rPr>
          <w:rStyle w:val="Emphasis"/>
        </w:rPr>
        <w:t>untenable</w:t>
      </w:r>
      <w:r w:rsidRPr="00D75445">
        <w:rPr>
          <w:rStyle w:val="StyleUnderline"/>
        </w:rPr>
        <w:t xml:space="preserve">. It rests on </w:t>
      </w:r>
      <w:r w:rsidRPr="00D75445">
        <w:rPr>
          <w:rStyle w:val="Emphasis"/>
        </w:rPr>
        <w:t>weak economic foundations</w:t>
      </w:r>
      <w:r w:rsidRPr="00D75445">
        <w:rPr>
          <w:sz w:val="16"/>
        </w:rPr>
        <w:t xml:space="preserve">. </w:t>
      </w:r>
      <w:r w:rsidRPr="00D75445">
        <w:rPr>
          <w:rStyle w:val="Emphasis"/>
        </w:rPr>
        <w:t>The next crash will be devastating</w:t>
      </w:r>
      <w:r w:rsidRPr="00D75445">
        <w:rPr>
          <w:rStyle w:val="StyleUnderline"/>
        </w:rPr>
        <w:t xml:space="preserve"> in impact and </w:t>
      </w:r>
      <w:r w:rsidRPr="00D75445">
        <w:rPr>
          <w:rStyle w:val="Emphasis"/>
        </w:rPr>
        <w:t>capable of triggering a devastating downturn</w:t>
      </w:r>
      <w:r w:rsidRPr="00D75445">
        <w:rPr>
          <w:sz w:val="16"/>
        </w:rPr>
        <w:t xml:space="preserve">. From a cyclical point of view, a market correction is due. But because many stocks are priced way beyond earnings (in other words, the market is too expensive), </w:t>
      </w:r>
      <w:r w:rsidRPr="00D75445">
        <w:rPr>
          <w:rStyle w:val="StyleUnderline"/>
        </w:rPr>
        <w:t xml:space="preserve">a </w:t>
      </w:r>
      <w:r w:rsidRPr="00D75445">
        <w:rPr>
          <w:rStyle w:val="Emphasis"/>
        </w:rPr>
        <w:t>sustained</w:t>
      </w:r>
      <w:r w:rsidRPr="00D75445">
        <w:rPr>
          <w:rStyle w:val="StyleUnderline"/>
        </w:rPr>
        <w:t xml:space="preserve"> and </w:t>
      </w:r>
      <w:r w:rsidRPr="00D75445">
        <w:rPr>
          <w:rStyle w:val="Emphasis"/>
        </w:rPr>
        <w:t>imminent</w:t>
      </w:r>
      <w:r w:rsidRPr="00D75445">
        <w:rPr>
          <w:rStyle w:val="StyleUnderline"/>
        </w:rPr>
        <w:t xml:space="preserve"> downturn </w:t>
      </w:r>
      <w:r w:rsidRPr="00D75445">
        <w:rPr>
          <w:rStyle w:val="Emphasis"/>
        </w:rPr>
        <w:t>could begin any time</w:t>
      </w:r>
      <w:r w:rsidRPr="00D75445">
        <w:rPr>
          <w:sz w:val="16"/>
        </w:rPr>
        <w:t xml:space="preserve">. </w:t>
      </w:r>
      <w:r w:rsidRPr="00D75445">
        <w:rPr>
          <w:rStyle w:val="Emphasis"/>
        </w:rPr>
        <w:t>All it needs is a trigger</w:t>
      </w:r>
      <w:r w:rsidRPr="00D75445">
        <w:rPr>
          <w:sz w:val="16"/>
        </w:rPr>
        <w:t>.</w:t>
      </w:r>
    </w:p>
    <w:p w:rsidR="00AF4438" w:rsidRPr="00C901B6" w:rsidRDefault="00AF4438" w:rsidP="00AF4438"/>
    <w:p w:rsidR="00AF4438" w:rsidRPr="00C901B6" w:rsidRDefault="00AF4438" w:rsidP="00AF4438"/>
    <w:p w:rsidR="00AF4438" w:rsidRPr="00C901B6" w:rsidRDefault="00AF4438" w:rsidP="00AF4438"/>
    <w:p w:rsidR="00AF4438" w:rsidRPr="00C901B6" w:rsidRDefault="00AF4438" w:rsidP="00AF4438"/>
    <w:p w:rsidR="00AF4438" w:rsidRDefault="00AF4438" w:rsidP="005815B0">
      <w:pPr>
        <w:pStyle w:val="Heading3"/>
      </w:pPr>
    </w:p>
    <w:p w:rsidR="005815B0" w:rsidRPr="00C901B6" w:rsidRDefault="005815B0" w:rsidP="005815B0">
      <w:pPr>
        <w:pStyle w:val="Heading3"/>
      </w:pPr>
      <w:r w:rsidRPr="00C901B6">
        <w:t>UQ—Economy Up—Global</w:t>
      </w:r>
    </w:p>
    <w:p w:rsidR="0051038E" w:rsidRPr="00C901B6" w:rsidRDefault="0051038E" w:rsidP="0051038E">
      <w:pPr>
        <w:pStyle w:val="Heading4"/>
        <w:rPr>
          <w:u w:val="single"/>
        </w:rPr>
      </w:pPr>
      <w:r w:rsidRPr="00C901B6">
        <w:t xml:space="preserve">The global economy’s </w:t>
      </w:r>
      <w:r w:rsidRPr="00C901B6">
        <w:rPr>
          <w:u w:val="single"/>
        </w:rPr>
        <w:t>growing</w:t>
      </w:r>
      <w:r w:rsidRPr="00C901B6">
        <w:t xml:space="preserve"> but </w:t>
      </w:r>
      <w:r w:rsidRPr="00C901B6">
        <w:rPr>
          <w:u w:val="single"/>
        </w:rPr>
        <w:t>unstable</w:t>
      </w:r>
      <w:r w:rsidRPr="00C901B6">
        <w:t xml:space="preserve">—rate hikes risk </w:t>
      </w:r>
      <w:r w:rsidRPr="00C901B6">
        <w:rPr>
          <w:u w:val="single"/>
        </w:rPr>
        <w:t>collapse</w:t>
      </w:r>
    </w:p>
    <w:p w:rsidR="0051038E" w:rsidRPr="00C901B6" w:rsidRDefault="0051038E" w:rsidP="0051038E">
      <w:r w:rsidRPr="00C901B6">
        <w:rPr>
          <w:rStyle w:val="Style13ptBold"/>
        </w:rPr>
        <w:t>Cunningham 7/14</w:t>
      </w:r>
      <w:r w:rsidRPr="00C901B6">
        <w:t xml:space="preserve">—markets reporter on the Business desk @ the Telegraph, former capital markets risk analyst (Tara, 7/14/17, “What causes a stock market crash - and are we heading for another?,” </w:t>
      </w:r>
      <w:hyperlink r:id="rId9" w:history="1">
        <w:r w:rsidRPr="00C901B6">
          <w:rPr>
            <w:rStyle w:val="Hyperlink"/>
          </w:rPr>
          <w:t>http://www.telegraph.co.uk/business/2017/07/14/causes-stock-market-crash-headed-another/</w:t>
        </w:r>
      </w:hyperlink>
      <w:r w:rsidRPr="00C901B6">
        <w:t>, Accessed 7/16/17, HWilson)</w:t>
      </w:r>
    </w:p>
    <w:p w:rsidR="0051038E" w:rsidRPr="00C901B6" w:rsidRDefault="0051038E" w:rsidP="0051038E">
      <w:pPr>
        <w:rPr>
          <w:sz w:val="16"/>
        </w:rPr>
      </w:pPr>
      <w:r w:rsidRPr="00C901B6">
        <w:rPr>
          <w:sz w:val="16"/>
        </w:rPr>
        <w:t xml:space="preserve">Tightening of monetary policy </w:t>
      </w:r>
      <w:r w:rsidRPr="00C901B6">
        <w:rPr>
          <w:rStyle w:val="StyleUnderline"/>
        </w:rPr>
        <w:t xml:space="preserve">Central banks have </w:t>
      </w:r>
      <w:r w:rsidRPr="00C901B6">
        <w:rPr>
          <w:rStyle w:val="Emphasis"/>
        </w:rPr>
        <w:t>rattled markets</w:t>
      </w:r>
      <w:r w:rsidRPr="00C901B6">
        <w:rPr>
          <w:sz w:val="16"/>
        </w:rPr>
        <w:t xml:space="preserve"> </w:t>
      </w:r>
      <w:r w:rsidRPr="00C901B6">
        <w:rPr>
          <w:rStyle w:val="StyleUnderline"/>
        </w:rPr>
        <w:t>as they discuss</w:t>
      </w:r>
      <w:r w:rsidRPr="00C901B6">
        <w:rPr>
          <w:sz w:val="16"/>
        </w:rPr>
        <w:t xml:space="preserve"> withdrawing stimulus and </w:t>
      </w:r>
      <w:r w:rsidRPr="00C901B6">
        <w:rPr>
          <w:rStyle w:val="Emphasis"/>
        </w:rPr>
        <w:t>hiking interest rates</w:t>
      </w:r>
      <w:r w:rsidRPr="00C901B6">
        <w:rPr>
          <w:sz w:val="16"/>
        </w:rPr>
        <w:t xml:space="preserve">. Hawkish </w:t>
      </w:r>
      <w:r w:rsidRPr="00C901B6">
        <w:rPr>
          <w:rStyle w:val="StyleUnderline"/>
        </w:rPr>
        <w:t>rhetoric from</w:t>
      </w:r>
      <w:r w:rsidRPr="00C901B6">
        <w:rPr>
          <w:sz w:val="16"/>
        </w:rPr>
        <w:t xml:space="preserve"> European Central Bank president Mario Draghi, Bank of England policymakers and </w:t>
      </w:r>
      <w:r w:rsidRPr="00C901B6">
        <w:rPr>
          <w:rStyle w:val="StyleUnderline"/>
        </w:rPr>
        <w:t xml:space="preserve">the Fed has </w:t>
      </w:r>
      <w:r w:rsidRPr="00C901B6">
        <w:rPr>
          <w:rStyle w:val="Emphasis"/>
        </w:rPr>
        <w:t>rocked investor sentiment</w:t>
      </w:r>
      <w:r w:rsidRPr="00C901B6">
        <w:rPr>
          <w:rStyle w:val="StyleUnderline"/>
        </w:rPr>
        <w:t xml:space="preserve"> in recent weeks</w:t>
      </w:r>
      <w:r w:rsidRPr="00C901B6">
        <w:rPr>
          <w:sz w:val="16"/>
        </w:rPr>
        <w:t xml:space="preserve">. The ECB has confirmed it wants to taper quantitative easing - or electronic printing of money - </w:t>
      </w:r>
      <w:r w:rsidRPr="00C901B6">
        <w:rPr>
          <w:rStyle w:val="StyleUnderline"/>
        </w:rPr>
        <w:t>and the US central bank wants to wind down its balance sheet</w:t>
      </w:r>
      <w:r w:rsidRPr="00C901B6">
        <w:rPr>
          <w:sz w:val="16"/>
        </w:rPr>
        <w:t>. In a recent note to clients, Bank of America Merrill Lynch investment strategist James Barty said: “</w:t>
      </w:r>
      <w:r w:rsidRPr="00C901B6">
        <w:rPr>
          <w:rStyle w:val="StyleUnderline"/>
        </w:rPr>
        <w:t>Markets do not like the sound of this</w:t>
      </w:r>
      <w:r w:rsidRPr="00C901B6">
        <w:rPr>
          <w:sz w:val="16"/>
        </w:rPr>
        <w:t xml:space="preserve">. The central bank 'put' is being withdrawn and </w:t>
      </w:r>
      <w:r w:rsidRPr="00C901B6">
        <w:rPr>
          <w:rStyle w:val="Emphasis"/>
        </w:rPr>
        <w:t>the knee-jerk response is one of concern</w:t>
      </w:r>
      <w:r w:rsidRPr="00C901B6">
        <w:rPr>
          <w:sz w:val="16"/>
        </w:rPr>
        <w:t xml:space="preserve">. Bund yields have spiked from under 25bp to 57bp since the comments and the European equity market has had a distinct wobble. The US and emerging markets have joined in, albeit to a lesser extent.” But we’ve been here before: Mr Barty points to the taper tantrum of 2013, when bond and equity markets fell sharply. However, BAML believes if growth holds up in the global economy, tighter policy won’t bring markets crashing down. US investment bank Citi earlier this week also suggested that monetary policy could pose a threat if “central banks are perceived to be ahead of the curve”, as they believe that would negatively impact investor confidence. Overstretched valuations Market valuations are overstretched. Using the metric developed by Professor Shiller and John Campbell, the cyclically adjusted price to earnings ratio or “Cape” - which compares a share price with the earnings of the company concerned over the past 10 years, adjusted for inflation - shows </w:t>
      </w:r>
      <w:r w:rsidRPr="00C901B6">
        <w:rPr>
          <w:rStyle w:val="StyleUnderline"/>
        </w:rPr>
        <w:t>today’s valuations have been surpassed only during the build-up the dotcom bubble and 1929 Wall Street crash</w:t>
      </w:r>
      <w:r w:rsidRPr="00C901B6">
        <w:rPr>
          <w:sz w:val="16"/>
        </w:rPr>
        <w:t xml:space="preserve">. </w:t>
      </w:r>
      <w:r w:rsidRPr="00C901B6">
        <w:rPr>
          <w:rStyle w:val="StyleUnderline"/>
        </w:rPr>
        <w:t xml:space="preserve">Lofty valuations are a </w:t>
      </w:r>
      <w:r w:rsidRPr="00C901B6">
        <w:rPr>
          <w:rStyle w:val="Emphasis"/>
        </w:rPr>
        <w:t>common theme</w:t>
      </w:r>
      <w:r w:rsidRPr="00C901B6">
        <w:rPr>
          <w:rStyle w:val="StyleUnderline"/>
        </w:rPr>
        <w:t xml:space="preserve"> before </w:t>
      </w:r>
      <w:r w:rsidRPr="00C901B6">
        <w:rPr>
          <w:rStyle w:val="Emphasis"/>
        </w:rPr>
        <w:t>previous market crashes</w:t>
      </w:r>
      <w:r w:rsidRPr="00C901B6">
        <w:rPr>
          <w:sz w:val="16"/>
        </w:rPr>
        <w:t xml:space="preserve">. Earlier </w:t>
      </w:r>
      <w:r w:rsidRPr="00C901B6">
        <w:rPr>
          <w:rStyle w:val="StyleUnderline"/>
        </w:rPr>
        <w:t>research conducted by Professor Shiller found that buyers and sellers generally thought the market was overvalued before the 1929 collapse</w:t>
      </w:r>
      <w:r w:rsidRPr="00C901B6">
        <w:rPr>
          <w:sz w:val="16"/>
        </w:rPr>
        <w:t xml:space="preserve">. On another measure, the S&amp;P 500's price-earnings ratio - which compares a company's share price with its earnings over the past 12 months - is 17.5 times forward 12 months' earnings. Meanwhile, </w:t>
      </w:r>
      <w:r w:rsidRPr="00C901B6">
        <w:rPr>
          <w:rStyle w:val="StyleUnderline"/>
        </w:rPr>
        <w:t>a record number of professional investors think that world stocks are more “overvalued” now than during the 1999 tech bubble</w:t>
      </w:r>
      <w:r w:rsidRPr="00C901B6">
        <w:rPr>
          <w:sz w:val="16"/>
        </w:rPr>
        <w:t xml:space="preserve">, a Bank of America Merrill Lynch fund manager survey showed last month. After surveying 210 global fund managers with $596bn assets under management in June, BAML found a net 44pc of investors said equities were overvalued, up from a net 37pc last month, and beating the previous record high set in 1999's dotcom bubble. Separately, a report released by JP Morgan earlier this week revealed that analysts are concerned that second-half earnings may not be as robust as previously expected. The US investment bank warned: “We note that in the US, the negative to positive earnings pre-announcement ratio is down to 1.9x, its lowest level in six years.” Analysts at the bank believe price-earnings ratios are vulnerable to a slowdown in earnings growth, highlighting that world price to earnings is 26pc more expensive than it was ahead of the Fed’s QE taper in 2013. Asset bubbles Asset bubbles occur when prices become over-inflated, rising much faster than an asset's real underlying value. When that happens a bubble forms and can often be followed by a bust. Last month, gripped by fears that the technology sector is in a “bubble”, tech stalwarts suffered a sharp sell-off following a bearish Goldman Sachs note on the sector. </w:t>
      </w:r>
      <w:r w:rsidRPr="00C901B6">
        <w:rPr>
          <w:rStyle w:val="StyleUnderline"/>
        </w:rPr>
        <w:t xml:space="preserve">A survey of </w:t>
      </w:r>
      <w:r w:rsidRPr="00C901B6">
        <w:rPr>
          <w:rStyle w:val="Emphasis"/>
        </w:rPr>
        <w:t>professional investors</w:t>
      </w:r>
      <w:r w:rsidRPr="00C901B6">
        <w:rPr>
          <w:sz w:val="16"/>
        </w:rPr>
        <w:t xml:space="preserve"> conducted by Bank of America Merrill Lynch </w:t>
      </w:r>
      <w:r w:rsidRPr="00C901B6">
        <w:rPr>
          <w:rStyle w:val="StyleUnderline"/>
        </w:rPr>
        <w:t>found that three-quarters of respondents said US and global internet stocks were either “expensive” or “</w:t>
      </w:r>
      <w:r w:rsidRPr="00C901B6">
        <w:rPr>
          <w:rStyle w:val="Emphasis"/>
        </w:rPr>
        <w:t>bubble-like</w:t>
      </w:r>
      <w:r w:rsidRPr="00C901B6">
        <w:rPr>
          <w:rStyle w:val="StyleUnderline"/>
        </w:rPr>
        <w:t>”.</w:t>
      </w:r>
      <w:r w:rsidRPr="00C901B6">
        <w:rPr>
          <w:sz w:val="16"/>
        </w:rPr>
        <w:t xml:space="preserve"> The tech-heavy Nasdaq was seen as the “most crowded trade”, BAML found. Data showed that most money managers were "overweight" - or had a "buy" recommendation - on the so-called “FANG stocks” of Facebook, Amazon, Netflix, and Google. </w:t>
      </w:r>
      <w:r w:rsidRPr="00C901B6">
        <w:rPr>
          <w:rStyle w:val="Emphasis"/>
        </w:rPr>
        <w:t>Global economic slowdown</w:t>
      </w:r>
      <w:r w:rsidRPr="00C901B6">
        <w:t xml:space="preserve"> </w:t>
      </w:r>
      <w:r w:rsidRPr="00C901B6">
        <w:rPr>
          <w:rStyle w:val="StyleUnderline"/>
        </w:rPr>
        <w:t xml:space="preserve">Signs of increased volatility across a number of risk assets and emerging markets are </w:t>
      </w:r>
      <w:r w:rsidRPr="00C901B6">
        <w:rPr>
          <w:rStyle w:val="Emphasis"/>
        </w:rPr>
        <w:t>beginning to rattle investors</w:t>
      </w:r>
      <w:r w:rsidRPr="00C901B6">
        <w:rPr>
          <w:sz w:val="16"/>
        </w:rPr>
        <w:t xml:space="preserve">. Earlier this week, Citigroup warned that stock </w:t>
      </w:r>
      <w:r w:rsidRPr="00C901B6">
        <w:rPr>
          <w:rStyle w:val="StyleUnderline"/>
        </w:rPr>
        <w:t xml:space="preserve">markets could be </w:t>
      </w:r>
      <w:r w:rsidRPr="00C901B6">
        <w:rPr>
          <w:rStyle w:val="Emphasis"/>
        </w:rPr>
        <w:t>at risk of falling</w:t>
      </w:r>
      <w:r w:rsidRPr="00C901B6">
        <w:rPr>
          <w:sz w:val="16"/>
        </w:rPr>
        <w:t xml:space="preserve"> if there is a global economic slowdown. </w:t>
      </w:r>
      <w:r w:rsidRPr="00C901B6">
        <w:rPr>
          <w:rStyle w:val="StyleUnderline"/>
        </w:rPr>
        <w:t>Investors should remain wary as strategists point to the potential for slower momentum in China and mixed macroeconomic data from the US</w:t>
      </w:r>
      <w:r w:rsidRPr="00C901B6">
        <w:rPr>
          <w:sz w:val="16"/>
        </w:rPr>
        <w:t xml:space="preserve">. Algorithmic trading While it has been around for a long time, algorithmic trading has taken a significant share of trading activity in recent years. Algos can often cause or at least accelerate dropping prices in markets, as there is no human input. For example, last October’s “flash crash” in sterling was caused by a combination of inexperienced traders, algorithmic trading and complex trading positions, a report from the international banking body the Bank for International Settlements found. </w:t>
      </w:r>
      <w:r w:rsidRPr="00C901B6">
        <w:rPr>
          <w:rStyle w:val="Emphasis"/>
        </w:rPr>
        <w:t xml:space="preserve">Are we heading for another titanic moment? </w:t>
      </w:r>
      <w:r w:rsidRPr="00C901B6">
        <w:rPr>
          <w:rStyle w:val="StyleUnderline"/>
        </w:rPr>
        <w:t xml:space="preserve">History suggests that stock markets always </w:t>
      </w:r>
      <w:r w:rsidRPr="00C901B6">
        <w:rPr>
          <w:rStyle w:val="Emphasis"/>
        </w:rPr>
        <w:t>rally strongly before a crash</w:t>
      </w:r>
      <w:r w:rsidRPr="00C901B6">
        <w:rPr>
          <w:sz w:val="16"/>
        </w:rPr>
        <w:t xml:space="preserve">. While that it easy to recognise, other contributing factors can be harder to identify. Last month, Fed chair Janet </w:t>
      </w:r>
      <w:r w:rsidRPr="00C901B6">
        <w:rPr>
          <w:rStyle w:val="StyleUnderline"/>
        </w:rPr>
        <w:t>Yellen said she believed we will not see another major financial crisis</w:t>
      </w:r>
      <w:r w:rsidRPr="00C901B6">
        <w:rPr>
          <w:sz w:val="16"/>
        </w:rPr>
        <w:t xml:space="preserve"> “in our lifetime” because banks are stronger. </w:t>
      </w:r>
      <w:r w:rsidRPr="00C901B6">
        <w:rPr>
          <w:rStyle w:val="StyleUnderline"/>
        </w:rPr>
        <w:t xml:space="preserve">But </w:t>
      </w:r>
      <w:r w:rsidRPr="00C901B6">
        <w:rPr>
          <w:rStyle w:val="Emphasis"/>
        </w:rPr>
        <w:t>not everyone is in agreement</w:t>
      </w:r>
      <w:r w:rsidRPr="00C901B6">
        <w:rPr>
          <w:sz w:val="16"/>
        </w:rPr>
        <w:t xml:space="preserve">. </w:t>
      </w:r>
      <w:r w:rsidRPr="00C901B6">
        <w:rPr>
          <w:rStyle w:val="StyleUnderline"/>
        </w:rPr>
        <w:t>Swiss investor Marc Faber</w:t>
      </w:r>
      <w:r w:rsidRPr="00C901B6">
        <w:rPr>
          <w:sz w:val="16"/>
        </w:rPr>
        <w:t xml:space="preserve">, the man known as “Dr Doom”, </w:t>
      </w:r>
      <w:r w:rsidRPr="00C901B6">
        <w:rPr>
          <w:rStyle w:val="StyleUnderline"/>
        </w:rPr>
        <w:t>predicts that stocks will plunge by 40pc or more</w:t>
      </w:r>
      <w:r w:rsidRPr="00C901B6">
        <w:rPr>
          <w:sz w:val="16"/>
        </w:rPr>
        <w:t>. Mr Faber, the editor of ‘The Gloom, Boom &amp; Doom Report’ and a perennial bear, told CNBC recently: “</w:t>
      </w:r>
      <w:r w:rsidRPr="00C901B6">
        <w:rPr>
          <w:rStyle w:val="StyleUnderline"/>
        </w:rPr>
        <w:t>We have a bubble in everything</w:t>
      </w:r>
      <w:r w:rsidRPr="00C901B6">
        <w:rPr>
          <w:sz w:val="16"/>
        </w:rPr>
        <w:t xml:space="preserve">.” Recently, </w:t>
      </w:r>
      <w:r w:rsidRPr="00C901B6">
        <w:rPr>
          <w:rStyle w:val="StyleUnderline"/>
        </w:rPr>
        <w:t>Professor Shiller urged investors to tread cautiously because market valuations are at “unusual highs</w:t>
      </w:r>
      <w:r w:rsidRPr="00C901B6">
        <w:rPr>
          <w:sz w:val="16"/>
        </w:rPr>
        <w:t>”. In a recent interview with CNBC, he said: “We are at a high level, and it's concerning,” highlighting that the only times valuations have been higher were in 1929 and 2000. With fears growing of tech bubble 2.0, Bank of America Merrill Lynch attempted to assuage investors' fears. In contrast to the 2000 tech bubble, strategists at the US investment bank reckon valuations “ain't irrational yet”.</w:t>
      </w:r>
    </w:p>
    <w:p w:rsidR="0051038E" w:rsidRPr="00C901B6" w:rsidRDefault="0051038E" w:rsidP="0051038E"/>
    <w:p w:rsidR="0051038E" w:rsidRPr="00C901B6" w:rsidRDefault="0051038E" w:rsidP="0051038E"/>
    <w:p w:rsidR="005815B0" w:rsidRPr="00C901B6" w:rsidRDefault="005815B0" w:rsidP="005815B0">
      <w:pPr>
        <w:pStyle w:val="Heading4"/>
      </w:pPr>
      <w:r w:rsidRPr="00C901B6">
        <w:t xml:space="preserve">Global econ </w:t>
      </w:r>
      <w:r w:rsidRPr="00C901B6">
        <w:rPr>
          <w:u w:val="single"/>
        </w:rPr>
        <w:t>growing</w:t>
      </w:r>
      <w:r w:rsidRPr="00C901B6">
        <w:t xml:space="preserve">—resurgence of </w:t>
      </w:r>
      <w:r w:rsidRPr="00C901B6">
        <w:rPr>
          <w:u w:val="single"/>
        </w:rPr>
        <w:t>business confidence</w:t>
      </w:r>
    </w:p>
    <w:p w:rsidR="005815B0" w:rsidRPr="00C901B6" w:rsidRDefault="005815B0" w:rsidP="005815B0">
      <w:r w:rsidRPr="00C901B6">
        <w:rPr>
          <w:rStyle w:val="Style13ptBold"/>
        </w:rPr>
        <w:t>Skuba 7/14</w:t>
      </w:r>
      <w:r w:rsidRPr="00C901B6">
        <w:t>—</w:t>
      </w:r>
      <w:r w:rsidR="00B928DE" w:rsidRPr="00C901B6">
        <w:t xml:space="preserve">professor of the practice in international business and marketing at Georgetown University’s McDonough School of Business </w:t>
      </w:r>
      <w:r w:rsidRPr="00C901B6">
        <w:t xml:space="preserve">(Charles, 7/14/17, “US exports improve but more can be done — starting with China meeting,” </w:t>
      </w:r>
      <w:hyperlink r:id="rId10" w:history="1">
        <w:r w:rsidRPr="00C901B6">
          <w:rPr>
            <w:rStyle w:val="Hyperlink"/>
          </w:rPr>
          <w:t>http://thehill.com/blogs/pundits-blog/economy-budget/342085-us-exports-improving-but-more-can-be-done-starting-with</w:t>
        </w:r>
      </w:hyperlink>
      <w:r w:rsidRPr="00C901B6">
        <w:t>, Accessed 7/14/17, HWilson)</w:t>
      </w:r>
    </w:p>
    <w:p w:rsidR="00B928DE" w:rsidRPr="00C901B6" w:rsidRDefault="00B928DE" w:rsidP="0051038E">
      <w:pPr>
        <w:rPr>
          <w:sz w:val="16"/>
        </w:rPr>
      </w:pPr>
      <w:r w:rsidRPr="00C901B6">
        <w:rPr>
          <w:rStyle w:val="StyleUnderline"/>
        </w:rPr>
        <w:t>U.S. international business has had a rough run over the last half decade</w:t>
      </w:r>
      <w:r w:rsidRPr="00C901B6">
        <w:rPr>
          <w:sz w:val="16"/>
        </w:rPr>
        <w:t xml:space="preserve">. Especially in the last two years, a combination of tepid global economic proliferation, a slowdown in trade and increased protectionist actions by foreign governments have frustrated growth. </w:t>
      </w:r>
      <w:r w:rsidRPr="00C901B6">
        <w:rPr>
          <w:rStyle w:val="StyleUnderline"/>
        </w:rPr>
        <w:t xml:space="preserve">Recently, however, there have been some </w:t>
      </w:r>
      <w:r w:rsidRPr="00C901B6">
        <w:rPr>
          <w:rStyle w:val="Emphasis"/>
        </w:rPr>
        <w:t>encouraging signs</w:t>
      </w:r>
      <w:r w:rsidRPr="00C901B6">
        <w:rPr>
          <w:sz w:val="16"/>
        </w:rPr>
        <w:t>.</w:t>
      </w:r>
      <w:r w:rsidR="0051038E" w:rsidRPr="00C901B6">
        <w:rPr>
          <w:sz w:val="16"/>
        </w:rPr>
        <w:t xml:space="preserve"> </w:t>
      </w:r>
      <w:r w:rsidRPr="00C901B6">
        <w:rPr>
          <w:rStyle w:val="Emphasis"/>
        </w:rPr>
        <w:t>The global economy is on the rise</w:t>
      </w:r>
      <w:r w:rsidRPr="00C901B6">
        <w:rPr>
          <w:rStyle w:val="StyleUnderline"/>
        </w:rPr>
        <w:t xml:space="preserve"> and </w:t>
      </w:r>
      <w:r w:rsidRPr="00C901B6">
        <w:rPr>
          <w:rStyle w:val="Emphasis"/>
        </w:rPr>
        <w:t>so is business confidence</w:t>
      </w:r>
      <w:r w:rsidRPr="00C901B6">
        <w:rPr>
          <w:sz w:val="16"/>
        </w:rPr>
        <w:t xml:space="preserve">. </w:t>
      </w:r>
      <w:r w:rsidRPr="00C901B6">
        <w:rPr>
          <w:rStyle w:val="StyleUnderline"/>
        </w:rPr>
        <w:t>The</w:t>
      </w:r>
      <w:r w:rsidRPr="00C901B6">
        <w:rPr>
          <w:sz w:val="16"/>
        </w:rPr>
        <w:t xml:space="preserve"> Organization for Economic Co-operation and Development (</w:t>
      </w:r>
      <w:r w:rsidRPr="00C901B6">
        <w:rPr>
          <w:rStyle w:val="StyleUnderline"/>
        </w:rPr>
        <w:t>OECD</w:t>
      </w:r>
      <w:r w:rsidRPr="00C901B6">
        <w:rPr>
          <w:sz w:val="16"/>
        </w:rPr>
        <w:t xml:space="preserve">) </w:t>
      </w:r>
      <w:r w:rsidRPr="00C901B6">
        <w:rPr>
          <w:rStyle w:val="StyleUnderline"/>
        </w:rPr>
        <w:t xml:space="preserve">projects that </w:t>
      </w:r>
      <w:r w:rsidRPr="00C901B6">
        <w:rPr>
          <w:rStyle w:val="Emphasis"/>
        </w:rPr>
        <w:t>global economic growth will pick up</w:t>
      </w:r>
      <w:r w:rsidRPr="00C901B6">
        <w:rPr>
          <w:rStyle w:val="StyleUnderline"/>
        </w:rPr>
        <w:t xml:space="preserve"> in both 2017 and 2018</w:t>
      </w:r>
      <w:r w:rsidRPr="00C901B6">
        <w:rPr>
          <w:sz w:val="16"/>
        </w:rPr>
        <w:t>, although remain below the 4 percent averaged between 1987 and 2007.</w:t>
      </w:r>
      <w:r w:rsidR="0051038E" w:rsidRPr="00C901B6">
        <w:rPr>
          <w:sz w:val="16"/>
        </w:rPr>
        <w:t xml:space="preserve"> </w:t>
      </w:r>
      <w:r w:rsidRPr="00C901B6">
        <w:rPr>
          <w:rStyle w:val="StyleUnderline"/>
        </w:rPr>
        <w:t xml:space="preserve">A most welcome piece of good news has been an </w:t>
      </w:r>
      <w:r w:rsidRPr="00C901B6">
        <w:rPr>
          <w:rStyle w:val="Emphasis"/>
        </w:rPr>
        <w:t>increase in U.S. exports</w:t>
      </w:r>
      <w:r w:rsidRPr="00C901B6">
        <w:rPr>
          <w:sz w:val="16"/>
        </w:rPr>
        <w:t xml:space="preserve">. </w:t>
      </w:r>
      <w:r w:rsidRPr="00C901B6">
        <w:rPr>
          <w:rStyle w:val="StyleUnderline"/>
        </w:rPr>
        <w:t>Through May, U.S. exports</w:t>
      </w:r>
      <w:r w:rsidRPr="00C901B6">
        <w:rPr>
          <w:sz w:val="16"/>
        </w:rPr>
        <w:t xml:space="preserve"> of goods and services </w:t>
      </w:r>
      <w:r w:rsidRPr="00C901B6">
        <w:rPr>
          <w:rStyle w:val="StyleUnderline"/>
        </w:rPr>
        <w:t>have grown by 6 percent</w:t>
      </w:r>
      <w:r w:rsidRPr="00C901B6">
        <w:rPr>
          <w:sz w:val="16"/>
        </w:rPr>
        <w:t xml:space="preserve"> in 2017 over last year. Exports of goods increased by almost 7 percent while services exports grew by over 3 percent. </w:t>
      </w:r>
      <w:r w:rsidRPr="00C901B6">
        <w:rPr>
          <w:rStyle w:val="StyleUnderline"/>
        </w:rPr>
        <w:t>A boost in exports is a good indicator for American economic growth prospects</w:t>
      </w:r>
      <w:r w:rsidRPr="00C901B6">
        <w:rPr>
          <w:sz w:val="16"/>
        </w:rPr>
        <w:t>.</w:t>
      </w:r>
    </w:p>
    <w:p w:rsidR="00B928DE" w:rsidRPr="00C901B6" w:rsidRDefault="00B928DE" w:rsidP="0051038E"/>
    <w:p w:rsidR="00B928DE" w:rsidRPr="00C901B6" w:rsidRDefault="00B928DE" w:rsidP="005815B0">
      <w:pPr>
        <w:pStyle w:val="Heading3"/>
      </w:pPr>
      <w:r w:rsidRPr="00C901B6">
        <w:t>UQ—Economy Up—US</w:t>
      </w:r>
    </w:p>
    <w:p w:rsidR="00B928DE" w:rsidRPr="00C901B6" w:rsidRDefault="00B928DE" w:rsidP="00B928DE">
      <w:pPr>
        <w:pStyle w:val="Heading4"/>
      </w:pPr>
      <w:r w:rsidRPr="00C901B6">
        <w:t xml:space="preserve">U.S. economy </w:t>
      </w:r>
      <w:r w:rsidRPr="00C901B6">
        <w:rPr>
          <w:u w:val="single"/>
        </w:rPr>
        <w:t>growing</w:t>
      </w:r>
      <w:r w:rsidRPr="00C901B6">
        <w:t>—</w:t>
      </w:r>
      <w:r w:rsidRPr="00C901B6">
        <w:rPr>
          <w:u w:val="single"/>
        </w:rPr>
        <w:t>low risk</w:t>
      </w:r>
      <w:r w:rsidRPr="00C901B6">
        <w:t xml:space="preserve"> of inflation now and the Fed’s </w:t>
      </w:r>
      <w:r w:rsidRPr="00C901B6">
        <w:rPr>
          <w:u w:val="single"/>
        </w:rPr>
        <w:t>on track</w:t>
      </w:r>
      <w:r w:rsidRPr="00C901B6">
        <w:t xml:space="preserve"> with</w:t>
      </w:r>
      <w:r w:rsidR="0085085C" w:rsidRPr="00C901B6">
        <w:t xml:space="preserve"> </w:t>
      </w:r>
      <w:r w:rsidR="0085085C" w:rsidRPr="00C901B6">
        <w:rPr>
          <w:u w:val="single"/>
        </w:rPr>
        <w:t>gradual</w:t>
      </w:r>
      <w:r w:rsidRPr="00C901B6">
        <w:t xml:space="preserve"> interest rate plans</w:t>
      </w:r>
    </w:p>
    <w:p w:rsidR="00B928DE" w:rsidRPr="00C901B6" w:rsidRDefault="00B928DE" w:rsidP="00B928DE">
      <w:r w:rsidRPr="00C901B6">
        <w:rPr>
          <w:rStyle w:val="Style13ptBold"/>
        </w:rPr>
        <w:t>RTE 7/12</w:t>
      </w:r>
      <w:r w:rsidRPr="00C901B6">
        <w:t xml:space="preserve">—largest news company in Ireland (Raidió Teilifís Éireann, 7/12/17, “US economy saw 'slight to moderate' growth in June - Federal Reserve,” </w:t>
      </w:r>
      <w:hyperlink r:id="rId11" w:history="1">
        <w:r w:rsidRPr="00C901B6">
          <w:rPr>
            <w:rStyle w:val="Hyperlink"/>
          </w:rPr>
          <w:t>https://www.rte.ie/news/business/2017/0712/889750-yellen-on-fed-moves/</w:t>
        </w:r>
      </w:hyperlink>
      <w:r w:rsidRPr="00C901B6">
        <w:t>, Accessed 7/14/17, HWilson)</w:t>
      </w:r>
    </w:p>
    <w:p w:rsidR="00B928DE" w:rsidRPr="00C901B6" w:rsidRDefault="00B928DE" w:rsidP="00B928DE">
      <w:pPr>
        <w:rPr>
          <w:sz w:val="16"/>
        </w:rPr>
      </w:pPr>
      <w:r w:rsidRPr="00C901B6">
        <w:rPr>
          <w:rStyle w:val="StyleUnderline"/>
        </w:rPr>
        <w:t>The US economy saw "</w:t>
      </w:r>
      <w:r w:rsidRPr="00C901B6">
        <w:rPr>
          <w:rStyle w:val="Emphasis"/>
        </w:rPr>
        <w:t>slight to moderate" growth in June</w:t>
      </w:r>
      <w:r w:rsidRPr="00C901B6">
        <w:rPr>
          <w:rStyle w:val="StyleUnderline"/>
        </w:rPr>
        <w:t xml:space="preserve"> while signs of mounting inflation </w:t>
      </w:r>
      <w:r w:rsidRPr="00C901B6">
        <w:rPr>
          <w:rStyle w:val="Emphasis"/>
        </w:rPr>
        <w:t>were scarce</w:t>
      </w:r>
      <w:r w:rsidRPr="00C901B6">
        <w:rPr>
          <w:rStyle w:val="StyleUnderline"/>
        </w:rPr>
        <w:t xml:space="preserve"> despite tight labor markets</w:t>
      </w:r>
      <w:r w:rsidRPr="00C901B6">
        <w:rPr>
          <w:sz w:val="16"/>
        </w:rPr>
        <w:t>, according to the Federal Reserve.</w:t>
      </w:r>
      <w:r w:rsidR="0085085C" w:rsidRPr="00C901B6">
        <w:rPr>
          <w:sz w:val="16"/>
        </w:rPr>
        <w:t xml:space="preserve"> </w:t>
      </w:r>
      <w:r w:rsidRPr="00C901B6">
        <w:rPr>
          <w:rStyle w:val="StyleUnderline"/>
        </w:rPr>
        <w:t>Most regions also expect the middling expansion to continue in the coming months, but businesses</w:t>
      </w:r>
      <w:r w:rsidRPr="00C901B6">
        <w:rPr>
          <w:sz w:val="16"/>
        </w:rPr>
        <w:t xml:space="preserve"> said they </w:t>
      </w:r>
      <w:r w:rsidRPr="00C901B6">
        <w:rPr>
          <w:rStyle w:val="StyleUnderline"/>
        </w:rPr>
        <w:t>continue to feel pressure to offer higher pay and benefits to attract qualified workers</w:t>
      </w:r>
      <w:r w:rsidRPr="00C901B6">
        <w:rPr>
          <w:sz w:val="16"/>
        </w:rPr>
        <w:t>, according to the Fed's 'Beige Book' report on economic conditions.</w:t>
      </w:r>
      <w:r w:rsidR="0085085C" w:rsidRPr="00C901B6">
        <w:rPr>
          <w:sz w:val="16"/>
        </w:rPr>
        <w:t xml:space="preserve"> </w:t>
      </w:r>
      <w:r w:rsidRPr="00C901B6">
        <w:rPr>
          <w:sz w:val="16"/>
        </w:rPr>
        <w:t>Earlier Fed chair Janet Yellen said the US economy is healthy enough for the Fed to proceed with plans to raise rates and begin winding down its massive bond portfolio, though low inflation and a low neutral rate may leave the central bank with diminished leeway.</w:t>
      </w:r>
      <w:r w:rsidR="0085085C" w:rsidRPr="00C901B6">
        <w:rPr>
          <w:sz w:val="16"/>
        </w:rPr>
        <w:t xml:space="preserve"> </w:t>
      </w:r>
      <w:r w:rsidRPr="00C901B6">
        <w:rPr>
          <w:sz w:val="16"/>
        </w:rPr>
        <w:t xml:space="preserve">In what may be one of her last appearances before Congress, Ms </w:t>
      </w:r>
      <w:r w:rsidRPr="00C901B6">
        <w:rPr>
          <w:rStyle w:val="StyleUnderline"/>
        </w:rPr>
        <w:t xml:space="preserve">Yellen depicted an economy that, while growing slowly, continued to </w:t>
      </w:r>
      <w:r w:rsidRPr="00C901B6">
        <w:rPr>
          <w:rStyle w:val="Emphasis"/>
        </w:rPr>
        <w:t>add jobs</w:t>
      </w:r>
      <w:r w:rsidRPr="00C901B6">
        <w:rPr>
          <w:rStyle w:val="StyleUnderline"/>
        </w:rPr>
        <w:t xml:space="preserve">, benefited from </w:t>
      </w:r>
      <w:r w:rsidRPr="00C901B6">
        <w:rPr>
          <w:rStyle w:val="Emphasis"/>
        </w:rPr>
        <w:t>steady</w:t>
      </w:r>
      <w:r w:rsidRPr="00C901B6">
        <w:rPr>
          <w:rStyle w:val="StyleUnderline"/>
        </w:rPr>
        <w:t xml:space="preserve"> household </w:t>
      </w:r>
      <w:r w:rsidRPr="00C901B6">
        <w:rPr>
          <w:rStyle w:val="Emphasis"/>
        </w:rPr>
        <w:t>consumption</w:t>
      </w:r>
      <w:r w:rsidRPr="00C901B6">
        <w:rPr>
          <w:rStyle w:val="StyleUnderline"/>
        </w:rPr>
        <w:t xml:space="preserve"> and a recent jump in </w:t>
      </w:r>
      <w:r w:rsidRPr="00C901B6">
        <w:rPr>
          <w:rStyle w:val="Emphasis"/>
        </w:rPr>
        <w:t>business investment</w:t>
      </w:r>
      <w:r w:rsidRPr="00C901B6">
        <w:rPr>
          <w:rStyle w:val="StyleUnderline"/>
        </w:rPr>
        <w:t xml:space="preserve">, and was now being supported by </w:t>
      </w:r>
      <w:r w:rsidRPr="00C901B6">
        <w:rPr>
          <w:rStyle w:val="Emphasis"/>
        </w:rPr>
        <w:t>stronger economic conditions abroad</w:t>
      </w:r>
      <w:r w:rsidRPr="00C901B6">
        <w:rPr>
          <w:sz w:val="16"/>
        </w:rPr>
        <w:t>.</w:t>
      </w:r>
      <w:r w:rsidR="0085085C" w:rsidRPr="00C901B6">
        <w:rPr>
          <w:sz w:val="16"/>
        </w:rPr>
        <w:t xml:space="preserve"> </w:t>
      </w:r>
      <w:r w:rsidRPr="00C901B6">
        <w:rPr>
          <w:rStyle w:val="StyleUnderline"/>
        </w:rPr>
        <w:t>The Fed "continues to expect that</w:t>
      </w:r>
      <w:r w:rsidRPr="00C901B6">
        <w:rPr>
          <w:sz w:val="16"/>
        </w:rPr>
        <w:t xml:space="preserve"> the evolution of </w:t>
      </w:r>
      <w:r w:rsidRPr="00C901B6">
        <w:rPr>
          <w:rStyle w:val="StyleUnderline"/>
        </w:rPr>
        <w:t xml:space="preserve">the economy will warrant </w:t>
      </w:r>
      <w:r w:rsidRPr="00C901B6">
        <w:rPr>
          <w:rStyle w:val="Emphasis"/>
        </w:rPr>
        <w:t>gradual increases</w:t>
      </w:r>
      <w:r w:rsidRPr="00C901B6">
        <w:rPr>
          <w:sz w:val="16"/>
        </w:rPr>
        <w:t xml:space="preserve"> in the federal funds rate </w:t>
      </w:r>
      <w:r w:rsidRPr="00C901B6">
        <w:rPr>
          <w:rStyle w:val="Emphasis"/>
        </w:rPr>
        <w:t>over time</w:t>
      </w:r>
      <w:r w:rsidRPr="00C901B6">
        <w:rPr>
          <w:sz w:val="16"/>
        </w:rPr>
        <w:t xml:space="preserve">," Ms </w:t>
      </w:r>
      <w:r w:rsidRPr="00C901B6">
        <w:rPr>
          <w:rStyle w:val="StyleUnderline"/>
        </w:rPr>
        <w:t>Yellen said</w:t>
      </w:r>
      <w:r w:rsidRPr="00C901B6">
        <w:rPr>
          <w:sz w:val="16"/>
        </w:rPr>
        <w:t xml:space="preserve"> in her prepared testimony. Reductions in the Fed's portfolio of more than $4 trillion in securities are likely to begin "this year," she said.</w:t>
      </w:r>
      <w:r w:rsidR="0085085C" w:rsidRPr="00C901B6">
        <w:rPr>
          <w:sz w:val="16"/>
        </w:rPr>
        <w:t xml:space="preserve"> </w:t>
      </w:r>
      <w:r w:rsidRPr="00C901B6">
        <w:rPr>
          <w:sz w:val="16"/>
        </w:rPr>
        <w:t xml:space="preserve">But she also noted that </w:t>
      </w:r>
      <w:r w:rsidRPr="00C901B6">
        <w:rPr>
          <w:rStyle w:val="StyleUnderline"/>
        </w:rPr>
        <w:t>given current estimates, the federal funds rate "</w:t>
      </w:r>
      <w:r w:rsidRPr="00C901B6">
        <w:rPr>
          <w:rStyle w:val="Emphasis"/>
        </w:rPr>
        <w:t>would not have to rise all that much further</w:t>
      </w:r>
      <w:r w:rsidRPr="00C901B6">
        <w:rPr>
          <w:rStyle w:val="StyleUnderline"/>
        </w:rPr>
        <w:t>"</w:t>
      </w:r>
      <w:r w:rsidRPr="00C901B6">
        <w:rPr>
          <w:sz w:val="16"/>
        </w:rPr>
        <w:t xml:space="preserve"> </w:t>
      </w:r>
      <w:r w:rsidRPr="00C901B6">
        <w:rPr>
          <w:rStyle w:val="StyleUnderline"/>
        </w:rPr>
        <w:t>to reach a neutral level</w:t>
      </w:r>
      <w:r w:rsidRPr="00C901B6">
        <w:rPr>
          <w:sz w:val="16"/>
        </w:rPr>
        <w:t xml:space="preserve"> that neither encourages nor discourages economic activity. The Fed still feels the economy needs loose, or accommodative, monetary policy, so </w:t>
      </w:r>
      <w:r w:rsidRPr="00C901B6">
        <w:rPr>
          <w:rStyle w:val="StyleUnderline"/>
        </w:rPr>
        <w:t>a lower neutral rate means the Fed may feel compelled to slow the pace of rate hikes down the road</w:t>
      </w:r>
      <w:r w:rsidRPr="00C901B6">
        <w:rPr>
          <w:sz w:val="16"/>
        </w:rPr>
        <w:t>.</w:t>
      </w:r>
      <w:r w:rsidR="0085085C" w:rsidRPr="00C901B6">
        <w:rPr>
          <w:sz w:val="16"/>
        </w:rPr>
        <w:t xml:space="preserve"> </w:t>
      </w:r>
      <w:r w:rsidRPr="00C901B6">
        <w:rPr>
          <w:sz w:val="16"/>
        </w:rPr>
        <w:t xml:space="preserve">But for now, Ms Yellen told members of the House Committee on Financial Services that </w:t>
      </w:r>
      <w:r w:rsidRPr="00C901B6">
        <w:rPr>
          <w:rStyle w:val="StyleUnderline"/>
        </w:rPr>
        <w:t xml:space="preserve">the economy remains strong enough for the Fed to continue its plans to </w:t>
      </w:r>
      <w:r w:rsidRPr="00C901B6">
        <w:rPr>
          <w:rStyle w:val="Emphasis"/>
        </w:rPr>
        <w:t>gradually tighten policy</w:t>
      </w:r>
      <w:r w:rsidRPr="00C901B6">
        <w:rPr>
          <w:sz w:val="16"/>
        </w:rPr>
        <w:t xml:space="preserve">. In response to questions from lawmakers, she said </w:t>
      </w:r>
      <w:r w:rsidRPr="00C901B6">
        <w:rPr>
          <w:rStyle w:val="StyleUnderline"/>
        </w:rPr>
        <w:t xml:space="preserve">she expects the </w:t>
      </w:r>
      <w:r w:rsidRPr="00C901B6">
        <w:rPr>
          <w:rStyle w:val="Emphasis"/>
        </w:rPr>
        <w:t>gradual run down</w:t>
      </w:r>
      <w:r w:rsidRPr="00C901B6">
        <w:rPr>
          <w:sz w:val="16"/>
        </w:rPr>
        <w:t xml:space="preserve"> of the balance sheet </w:t>
      </w:r>
      <w:r w:rsidRPr="00C901B6">
        <w:rPr>
          <w:rStyle w:val="StyleUnderline"/>
        </w:rPr>
        <w:t>will "</w:t>
      </w:r>
      <w:r w:rsidRPr="00C901B6">
        <w:rPr>
          <w:rStyle w:val="Emphasis"/>
        </w:rPr>
        <w:t>play out smoothly</w:t>
      </w:r>
      <w:r w:rsidRPr="00C901B6">
        <w:rPr>
          <w:rStyle w:val="StyleUnderline"/>
        </w:rPr>
        <w:t>" in markets</w:t>
      </w:r>
      <w:r w:rsidRPr="00C901B6">
        <w:rPr>
          <w:sz w:val="16"/>
        </w:rPr>
        <w:t>.</w:t>
      </w:r>
      <w:r w:rsidR="0085085C" w:rsidRPr="00C901B6">
        <w:rPr>
          <w:sz w:val="16"/>
        </w:rPr>
        <w:t xml:space="preserve"> </w:t>
      </w:r>
      <w:r w:rsidRPr="00C901B6">
        <w:rPr>
          <w:sz w:val="16"/>
        </w:rPr>
        <w:t>Ms Yellen's past appearances before the House panel have sometimes involved sharp exchanges with lawmakers who think the Fed's influence over the economy has grown too strong. Such lawmakers want policymakers to be guided more closely by a mathematical rule for setting interest rates.</w:t>
      </w:r>
      <w:r w:rsidR="0085085C" w:rsidRPr="00C901B6">
        <w:rPr>
          <w:sz w:val="16"/>
        </w:rPr>
        <w:t xml:space="preserve"> </w:t>
      </w:r>
      <w:r w:rsidRPr="00C901B6">
        <w:rPr>
          <w:sz w:val="16"/>
        </w:rPr>
        <w:t>This session was a more sedate meeting, with Committee Chair Jeb Hensarling, an advocate "rules-based" monetary policy, complimenting the Fed for including comparisons of its monetary policy with a variety of the more commonly cited of such formulas.</w:t>
      </w:r>
      <w:r w:rsidR="0085085C" w:rsidRPr="00C901B6">
        <w:rPr>
          <w:sz w:val="16"/>
        </w:rPr>
        <w:t xml:space="preserve"> </w:t>
      </w:r>
      <w:r w:rsidRPr="00C901B6">
        <w:rPr>
          <w:sz w:val="16"/>
        </w:rPr>
        <w:t>Her appearance, coming as the Trump administration mulls whether to replace her when her term ends in February, broke little new ground in terms of policy or regulatory changes.</w:t>
      </w:r>
      <w:r w:rsidR="0085085C" w:rsidRPr="00C901B6">
        <w:rPr>
          <w:sz w:val="16"/>
        </w:rPr>
        <w:t xml:space="preserve"> </w:t>
      </w:r>
      <w:r w:rsidRPr="00C901B6">
        <w:rPr>
          <w:sz w:val="16"/>
        </w:rPr>
        <w:t>"</w:t>
      </w:r>
      <w:r w:rsidRPr="00C901B6">
        <w:rPr>
          <w:rStyle w:val="StyleUnderline"/>
        </w:rPr>
        <w:t>We have a relatively light regulatory agenda at this point</w:t>
      </w:r>
      <w:r w:rsidRPr="00C901B6">
        <w:rPr>
          <w:sz w:val="16"/>
        </w:rPr>
        <w:t xml:space="preserve">," Ms </w:t>
      </w:r>
      <w:r w:rsidRPr="00C901B6">
        <w:rPr>
          <w:rStyle w:val="StyleUnderline"/>
        </w:rPr>
        <w:t>Yellen said</w:t>
      </w:r>
      <w:r w:rsidRPr="00C901B6">
        <w:rPr>
          <w:sz w:val="16"/>
        </w:rPr>
        <w:t>. She confirmed the Fed was reviewing some of the requirements imposed on bank boards of directors following the financial crisis, with any eye towards possibly easing some of them.</w:t>
      </w:r>
      <w:r w:rsidR="0085085C" w:rsidRPr="00C901B6">
        <w:rPr>
          <w:sz w:val="16"/>
        </w:rPr>
        <w:t xml:space="preserve"> </w:t>
      </w:r>
      <w:r w:rsidRPr="00C901B6">
        <w:rPr>
          <w:sz w:val="16"/>
        </w:rPr>
        <w:t>She also repeated the Fed's strong opposition to proposals that policymakers worry could give elected officials influence over what are supposed to be independent Fed interest rate decisions.</w:t>
      </w:r>
      <w:r w:rsidR="0085085C" w:rsidRPr="00C901B6">
        <w:rPr>
          <w:sz w:val="16"/>
        </w:rPr>
        <w:t xml:space="preserve"> </w:t>
      </w:r>
      <w:r w:rsidRPr="00C901B6">
        <w:rPr>
          <w:sz w:val="16"/>
        </w:rPr>
        <w:t>US stocks rose, while yields on Treasury bonds fell and the dollar declined against a basket of currencies.</w:t>
      </w:r>
      <w:r w:rsidR="0085085C" w:rsidRPr="00C901B6">
        <w:rPr>
          <w:sz w:val="16"/>
        </w:rPr>
        <w:t xml:space="preserve"> </w:t>
      </w:r>
      <w:r w:rsidRPr="00C901B6">
        <w:rPr>
          <w:sz w:val="16"/>
        </w:rPr>
        <w:t xml:space="preserve">According to her testimony </w:t>
      </w:r>
      <w:r w:rsidRPr="00C901B6">
        <w:rPr>
          <w:rStyle w:val="StyleUnderline"/>
        </w:rPr>
        <w:t>the economy is</w:t>
      </w:r>
      <w:r w:rsidRPr="00C901B6">
        <w:rPr>
          <w:sz w:val="16"/>
        </w:rPr>
        <w:t xml:space="preserve"> on an even keel, </w:t>
      </w:r>
      <w:r w:rsidRPr="00C901B6">
        <w:rPr>
          <w:rStyle w:val="Emphasis"/>
        </w:rPr>
        <w:t>near</w:t>
      </w:r>
      <w:r w:rsidRPr="00C901B6">
        <w:rPr>
          <w:sz w:val="16"/>
        </w:rPr>
        <w:t xml:space="preserve"> </w:t>
      </w:r>
      <w:r w:rsidRPr="00C901B6">
        <w:rPr>
          <w:rStyle w:val="StyleUnderline"/>
        </w:rPr>
        <w:t>or</w:t>
      </w:r>
      <w:r w:rsidRPr="00C901B6">
        <w:rPr>
          <w:sz w:val="16"/>
        </w:rPr>
        <w:t xml:space="preserve"> </w:t>
      </w:r>
      <w:r w:rsidRPr="00C901B6">
        <w:rPr>
          <w:rStyle w:val="Emphasis"/>
        </w:rPr>
        <w:t>beyond</w:t>
      </w:r>
      <w:r w:rsidRPr="00C901B6">
        <w:rPr>
          <w:sz w:val="16"/>
        </w:rPr>
        <w:t xml:space="preserve"> </w:t>
      </w:r>
      <w:r w:rsidRPr="00C901B6">
        <w:rPr>
          <w:rStyle w:val="StyleUnderline"/>
        </w:rPr>
        <w:t>full employment</w:t>
      </w:r>
      <w:r w:rsidRPr="00C901B6">
        <w:rPr>
          <w:sz w:val="16"/>
        </w:rPr>
        <w:t>. The reduction in the balance sheet, which will begin slowly as the Fed reinvests only a portion of the holdings that mature each month, will mark the final exit from crisis-related policies.</w:t>
      </w:r>
      <w:r w:rsidR="0085085C" w:rsidRPr="00C901B6">
        <w:rPr>
          <w:sz w:val="16"/>
        </w:rPr>
        <w:t xml:space="preserve"> </w:t>
      </w:r>
      <w:r w:rsidRPr="00C901B6">
        <w:rPr>
          <w:sz w:val="16"/>
        </w:rPr>
        <w:t xml:space="preserve">One potential issue is that </w:t>
      </w:r>
      <w:r w:rsidRPr="00C901B6">
        <w:rPr>
          <w:rStyle w:val="StyleUnderline"/>
        </w:rPr>
        <w:t>the Fed may be approaching a "neutral" rate even as it hopes to continue accommodating the recovery</w:t>
      </w:r>
      <w:r w:rsidRPr="00C901B6">
        <w:rPr>
          <w:sz w:val="16"/>
        </w:rPr>
        <w:t>.</w:t>
      </w:r>
      <w:r w:rsidR="0085085C" w:rsidRPr="00C901B6">
        <w:rPr>
          <w:sz w:val="16"/>
        </w:rPr>
        <w:t xml:space="preserve"> </w:t>
      </w:r>
      <w:r w:rsidRPr="00C901B6">
        <w:rPr>
          <w:sz w:val="16"/>
        </w:rPr>
        <w:t>Estimates of the inflation-adjusted neutral rate have been falling, and by some accounts may be near zero. Ms Yellen has said the Fed expects estimates of the neutral rate to rise over time. But unless that happens, or inflation picks up, the Fed may have only a few rate increases left before it hits a level that is no longer felt to be encouraging spending and investment.</w:t>
      </w:r>
      <w:r w:rsidR="0085085C" w:rsidRPr="00C901B6">
        <w:rPr>
          <w:sz w:val="16"/>
        </w:rPr>
        <w:t xml:space="preserve"> </w:t>
      </w:r>
      <w:r w:rsidRPr="00C901B6">
        <w:rPr>
          <w:sz w:val="16"/>
        </w:rPr>
        <w:t>A recent dip in inflation has been of concern among Fed officials who want to see surer progress toward the central bank's 2% inflation goal. Ms Yellen, however, ascribed it to "a few unusual reductions in certain categories of prices" that would eventually drop out of the calculation.</w:t>
      </w:r>
      <w:r w:rsidR="0085085C" w:rsidRPr="00C901B6">
        <w:rPr>
          <w:sz w:val="16"/>
        </w:rPr>
        <w:t xml:space="preserve"> </w:t>
      </w:r>
      <w:r w:rsidRPr="00C901B6">
        <w:rPr>
          <w:sz w:val="16"/>
        </w:rPr>
        <w:t>The current situation "raises the stakes" for upcoming inflation data, said Jim Vogel, interest rate strategist for FTN Financial in Memphis, Tennessee. "People are going to be very anxious if that was just a statistical glitch...or if it is going to continue."</w:t>
      </w:r>
      <w:r w:rsidR="0085085C" w:rsidRPr="00C901B6">
        <w:rPr>
          <w:sz w:val="16"/>
        </w:rPr>
        <w:t xml:space="preserve"> </w:t>
      </w:r>
      <w:r w:rsidRPr="00C901B6">
        <w:rPr>
          <w:sz w:val="16"/>
        </w:rPr>
        <w:t>Otherwise, Ms Yellen said, the economy appeared to be in a virtuous loop of hiring, spending and investment that "should increase resource utilization somewhat further, thereby fostering a stronger pace of wage and price increases."</w:t>
      </w:r>
      <w:r w:rsidR="0085085C" w:rsidRPr="00C901B6">
        <w:rPr>
          <w:sz w:val="16"/>
        </w:rPr>
        <w:t xml:space="preserve"> </w:t>
      </w:r>
      <w:r w:rsidRPr="00C901B6">
        <w:rPr>
          <w:sz w:val="16"/>
        </w:rPr>
        <w:t xml:space="preserve">According to the Fed chief's testimony today, </w:t>
      </w:r>
      <w:r w:rsidRPr="00C901B6">
        <w:rPr>
          <w:rStyle w:val="StyleUnderline"/>
        </w:rPr>
        <w:t xml:space="preserve">the US economy is currently on an even keel, near or beyond full employment and the Fed is </w:t>
      </w:r>
      <w:r w:rsidRPr="00C901B6">
        <w:rPr>
          <w:rStyle w:val="Emphasis"/>
        </w:rPr>
        <w:t>steadily</w:t>
      </w:r>
      <w:r w:rsidRPr="00C901B6">
        <w:rPr>
          <w:rStyle w:val="StyleUnderline"/>
        </w:rPr>
        <w:t xml:space="preserve"> moving rates higher</w:t>
      </w:r>
      <w:r w:rsidRPr="00C901B6">
        <w:rPr>
          <w:sz w:val="16"/>
        </w:rPr>
        <w:t>.</w:t>
      </w:r>
      <w:r w:rsidR="0085085C" w:rsidRPr="00C901B6">
        <w:rPr>
          <w:sz w:val="16"/>
        </w:rPr>
        <w:t xml:space="preserve"> </w:t>
      </w:r>
      <w:r w:rsidRPr="00C901B6">
        <w:rPr>
          <w:sz w:val="16"/>
        </w:rPr>
        <w:t>The reduction in the balance sheet, which will begin slowly as the Fed reinvests only a portion of the holdings that mature each month, will mark the final exit from crisis-related policies.</w:t>
      </w:r>
      <w:r w:rsidR="0085085C" w:rsidRPr="00C901B6">
        <w:rPr>
          <w:sz w:val="16"/>
        </w:rPr>
        <w:t xml:space="preserve"> </w:t>
      </w:r>
      <w:r w:rsidRPr="00C901B6">
        <w:rPr>
          <w:sz w:val="16"/>
        </w:rPr>
        <w:t>But one potential issue is key - the Fed wants to keep policy accommodative to continue supporting the recovery, but may be approaching a "neutral" rate faster than expected.</w:t>
      </w:r>
      <w:r w:rsidR="0085085C" w:rsidRPr="00C901B6">
        <w:rPr>
          <w:sz w:val="16"/>
        </w:rPr>
        <w:t xml:space="preserve"> </w:t>
      </w:r>
      <w:r w:rsidRPr="00C901B6">
        <w:rPr>
          <w:sz w:val="16"/>
        </w:rPr>
        <w:t>Estimates of the inflation-adjusted neutral rate have been falling, and by some accounts may be near zero.</w:t>
      </w:r>
      <w:r w:rsidR="0085085C" w:rsidRPr="00C901B6">
        <w:rPr>
          <w:sz w:val="16"/>
        </w:rPr>
        <w:t xml:space="preserve"> </w:t>
      </w:r>
      <w:r w:rsidRPr="00C901B6">
        <w:rPr>
          <w:sz w:val="16"/>
        </w:rPr>
        <w:t>Yellen has said the Fed expects estimates of the neutral rate to rise over time.</w:t>
      </w:r>
      <w:r w:rsidR="0085085C" w:rsidRPr="00C901B6">
        <w:rPr>
          <w:sz w:val="16"/>
        </w:rPr>
        <w:t xml:space="preserve"> </w:t>
      </w:r>
      <w:r w:rsidRPr="00C901B6">
        <w:rPr>
          <w:sz w:val="16"/>
        </w:rPr>
        <w:t>But unless that happens, or inflation picks up, the Fed may only have a few rate increases left before it hits a level that is no longer felt to be encouraging spending and investment.</w:t>
      </w:r>
      <w:r w:rsidR="0085085C" w:rsidRPr="00C901B6">
        <w:rPr>
          <w:sz w:val="16"/>
        </w:rPr>
        <w:t xml:space="preserve"> </w:t>
      </w:r>
      <w:r w:rsidRPr="00C901B6">
        <w:rPr>
          <w:sz w:val="16"/>
        </w:rPr>
        <w:t xml:space="preserve">Yellen said in her testimony that </w:t>
      </w:r>
      <w:r w:rsidRPr="00C901B6">
        <w:rPr>
          <w:rStyle w:val="StyleUnderline"/>
        </w:rPr>
        <w:t>as it stands rates "would not have to rise all that much further</w:t>
      </w:r>
      <w:r w:rsidRPr="00C901B6">
        <w:rPr>
          <w:sz w:val="16"/>
        </w:rPr>
        <w:t>" to reach neutral.</w:t>
      </w:r>
      <w:r w:rsidR="0085085C" w:rsidRPr="00C901B6">
        <w:rPr>
          <w:sz w:val="16"/>
        </w:rPr>
        <w:t xml:space="preserve"> </w:t>
      </w:r>
      <w:r w:rsidRPr="00C901B6">
        <w:rPr>
          <w:sz w:val="16"/>
        </w:rPr>
        <w:t>Though a recent dip in inflation has been of concern among Fed officials who want to see surer progress toward the bank's 2% inflation goal, Yellen ascribed it to "a few unusual reductions in certain categories of prices" that would eventually drop out of the calculation.</w:t>
      </w:r>
      <w:r w:rsidR="0085085C" w:rsidRPr="00C901B6">
        <w:rPr>
          <w:sz w:val="16"/>
        </w:rPr>
        <w:t xml:space="preserve"> </w:t>
      </w:r>
      <w:r w:rsidRPr="00C901B6">
        <w:rPr>
          <w:sz w:val="16"/>
        </w:rPr>
        <w:t>Yellen said the economy appeared to be in a virtuous loop of hiring, spending and investment that "should increase resource utilisation somewhat further, thereby fostering a stronger pace of wage and price increases."</w:t>
      </w:r>
    </w:p>
    <w:p w:rsidR="00B928DE" w:rsidRPr="00C901B6" w:rsidRDefault="00B928DE" w:rsidP="00B928DE"/>
    <w:p w:rsidR="00B928DE" w:rsidRPr="00C901B6" w:rsidRDefault="00B928DE" w:rsidP="00B928DE"/>
    <w:p w:rsidR="009D449E" w:rsidRPr="00C901B6" w:rsidRDefault="009D449E" w:rsidP="009D449E">
      <w:pPr>
        <w:pStyle w:val="Heading4"/>
      </w:pPr>
      <w:r w:rsidRPr="00C901B6">
        <w:t xml:space="preserve">US economy </w:t>
      </w:r>
      <w:r w:rsidRPr="00C901B6">
        <w:rPr>
          <w:u w:val="single"/>
        </w:rPr>
        <w:t>growing steadily</w:t>
      </w:r>
      <w:r w:rsidRPr="00C901B6">
        <w:t>—multiple warrants</w:t>
      </w:r>
    </w:p>
    <w:p w:rsidR="009D449E" w:rsidRPr="00C901B6" w:rsidRDefault="009D449E" w:rsidP="009D449E">
      <w:r w:rsidRPr="00C901B6">
        <w:rPr>
          <w:rStyle w:val="Style13ptBold"/>
        </w:rPr>
        <w:t>Brown 7/17</w:t>
      </w:r>
      <w:r w:rsidRPr="00C901B6">
        <w:t xml:space="preserve">—Fixed Income Strategist @ Lord Abbett, MBA in investment management from Colorado State University (Zane, 7/17/17, “Can the Consumer Keep the U.S. Economy Growing?,” </w:t>
      </w:r>
      <w:hyperlink r:id="rId12" w:history="1">
        <w:r w:rsidRPr="00C901B6">
          <w:rPr>
            <w:rStyle w:val="Hyperlink"/>
          </w:rPr>
          <w:t>https://www.lordabbett.com/content/lordabbett/en/perspectives/economicinsights/can-consumer-keep-us-economy-growing.html</w:t>
        </w:r>
      </w:hyperlink>
      <w:r w:rsidRPr="00C901B6">
        <w:t>, Accessed 7/18/17, HWilson)</w:t>
      </w:r>
    </w:p>
    <w:p w:rsidR="009D449E" w:rsidRPr="00C901B6" w:rsidRDefault="009D449E" w:rsidP="009D449E">
      <w:pPr>
        <w:rPr>
          <w:sz w:val="16"/>
        </w:rPr>
      </w:pPr>
      <w:r w:rsidRPr="00C901B6">
        <w:rPr>
          <w:rStyle w:val="StyleUnderline"/>
        </w:rPr>
        <w:t xml:space="preserve">With U.S. monetary policy </w:t>
      </w:r>
      <w:r w:rsidRPr="00C901B6">
        <w:rPr>
          <w:rStyle w:val="Emphasis"/>
        </w:rPr>
        <w:t>on track</w:t>
      </w:r>
      <w:r w:rsidRPr="00C901B6">
        <w:rPr>
          <w:rStyle w:val="StyleUnderline"/>
        </w:rPr>
        <w:t xml:space="preserve"> for normalization toward </w:t>
      </w:r>
      <w:r w:rsidRPr="00C901B6">
        <w:rPr>
          <w:rStyle w:val="Emphasis"/>
        </w:rPr>
        <w:t>slightly higher rates</w:t>
      </w:r>
      <w:r w:rsidRPr="00C901B6">
        <w:rPr>
          <w:rStyle w:val="StyleUnderline"/>
        </w:rPr>
        <w:t>, and fiscal policy changes</w:t>
      </w:r>
      <w:r w:rsidRPr="00C901B6">
        <w:rPr>
          <w:sz w:val="16"/>
        </w:rPr>
        <w:t xml:space="preserve"> involving tax reform and infrastructure spending </w:t>
      </w:r>
      <w:r w:rsidRPr="00C901B6">
        <w:rPr>
          <w:rStyle w:val="StyleUnderline"/>
        </w:rPr>
        <w:t>likely delayed until 2018, U.S. economic growth seems</w:t>
      </w:r>
      <w:r w:rsidRPr="00C901B6">
        <w:rPr>
          <w:sz w:val="16"/>
        </w:rPr>
        <w:t xml:space="preserve"> especially </w:t>
      </w:r>
      <w:r w:rsidRPr="00C901B6">
        <w:rPr>
          <w:rStyle w:val="StyleUnderline"/>
        </w:rPr>
        <w:t>dependent on the</w:t>
      </w:r>
      <w:r w:rsidRPr="00C901B6">
        <w:rPr>
          <w:sz w:val="16"/>
        </w:rPr>
        <w:t xml:space="preserve"> resilience of the </w:t>
      </w:r>
      <w:r w:rsidRPr="00C901B6">
        <w:rPr>
          <w:rStyle w:val="StyleUnderline"/>
        </w:rPr>
        <w:t>nation’s consumers</w:t>
      </w:r>
      <w:r w:rsidRPr="00C901B6">
        <w:rPr>
          <w:sz w:val="16"/>
        </w:rPr>
        <w:t>. Consumption accounts for about 70% of U.S. gross domestic product (GDP).</w:t>
      </w:r>
      <w:r w:rsidR="00A34532" w:rsidRPr="00C901B6">
        <w:rPr>
          <w:sz w:val="16"/>
        </w:rPr>
        <w:t xml:space="preserve"> </w:t>
      </w:r>
      <w:r w:rsidRPr="00C901B6">
        <w:rPr>
          <w:rStyle w:val="StyleUnderline"/>
        </w:rPr>
        <w:t xml:space="preserve">The strength of U.S. </w:t>
      </w:r>
      <w:r w:rsidRPr="00C901B6">
        <w:rPr>
          <w:rStyle w:val="Emphasis"/>
        </w:rPr>
        <w:t>consumer balance sheets</w:t>
      </w:r>
      <w:r w:rsidRPr="00C901B6">
        <w:rPr>
          <w:rStyle w:val="StyleUnderline"/>
        </w:rPr>
        <w:t xml:space="preserve">, </w:t>
      </w:r>
      <w:r w:rsidRPr="00C901B6">
        <w:rPr>
          <w:rStyle w:val="Emphasis"/>
        </w:rPr>
        <w:t>consumer confidence</w:t>
      </w:r>
      <w:r w:rsidRPr="00C901B6">
        <w:rPr>
          <w:rStyle w:val="StyleUnderline"/>
        </w:rPr>
        <w:t xml:space="preserve"> in the economy, and the </w:t>
      </w:r>
      <w:r w:rsidRPr="00C901B6">
        <w:rPr>
          <w:rStyle w:val="Emphasis"/>
        </w:rPr>
        <w:t>willingness to spend</w:t>
      </w:r>
      <w:r w:rsidRPr="00C901B6">
        <w:rPr>
          <w:rStyle w:val="StyleUnderline"/>
        </w:rPr>
        <w:t xml:space="preserve"> will be </w:t>
      </w:r>
      <w:r w:rsidRPr="00C901B6">
        <w:rPr>
          <w:rStyle w:val="Emphasis"/>
        </w:rPr>
        <w:t>critical</w:t>
      </w:r>
      <w:r w:rsidRPr="00C901B6">
        <w:rPr>
          <w:rStyle w:val="StyleUnderline"/>
        </w:rPr>
        <w:t xml:space="preserve"> during the next part of the economic cycle, as the economy faces a </w:t>
      </w:r>
      <w:r w:rsidRPr="00C901B6">
        <w:rPr>
          <w:rStyle w:val="Emphasis"/>
        </w:rPr>
        <w:t>potential headwind</w:t>
      </w:r>
      <w:r w:rsidRPr="00C901B6">
        <w:rPr>
          <w:rStyle w:val="StyleUnderline"/>
        </w:rPr>
        <w:t xml:space="preserve"> of slightly higher interest rates</w:t>
      </w:r>
      <w:r w:rsidRPr="00C901B6">
        <w:rPr>
          <w:sz w:val="16"/>
        </w:rPr>
        <w:t>, while the tailwinds of fiscal policies continue to be postponed. What follows is a closer look at the factors that may influence U.S. consumers’ willingness to continue opening their wallets.</w:t>
      </w:r>
      <w:r w:rsidR="00A34532" w:rsidRPr="00C901B6">
        <w:rPr>
          <w:sz w:val="16"/>
        </w:rPr>
        <w:t xml:space="preserve"> </w:t>
      </w:r>
      <w:r w:rsidRPr="00C901B6">
        <w:rPr>
          <w:sz w:val="16"/>
        </w:rPr>
        <w:t>Fundamentals: Job and Wage Growth</w:t>
      </w:r>
      <w:r w:rsidR="00A34532" w:rsidRPr="00C901B6">
        <w:rPr>
          <w:sz w:val="16"/>
        </w:rPr>
        <w:t xml:space="preserve"> </w:t>
      </w:r>
      <w:r w:rsidRPr="00C901B6">
        <w:rPr>
          <w:rStyle w:val="StyleUnderline"/>
        </w:rPr>
        <w:t>Consumption initially is dependent upon jobs, and</w:t>
      </w:r>
      <w:r w:rsidRPr="00C901B6">
        <w:rPr>
          <w:sz w:val="16"/>
        </w:rPr>
        <w:t xml:space="preserve"> the </w:t>
      </w:r>
      <w:r w:rsidRPr="00C901B6">
        <w:rPr>
          <w:rStyle w:val="StyleUnderline"/>
        </w:rPr>
        <w:t>income</w:t>
      </w:r>
      <w:r w:rsidRPr="00C901B6">
        <w:rPr>
          <w:sz w:val="16"/>
        </w:rPr>
        <w:t xml:space="preserve"> they generate. </w:t>
      </w:r>
      <w:r w:rsidRPr="00C901B6">
        <w:rPr>
          <w:rStyle w:val="StyleUnderline"/>
        </w:rPr>
        <w:t>The United States has continued to create a meaningful number of jobs, while average hourly earnings have crept higher</w:t>
      </w:r>
      <w:r w:rsidRPr="00C901B6">
        <w:rPr>
          <w:sz w:val="16"/>
        </w:rPr>
        <w:t xml:space="preserve">. Based on data from the U.S. Bureau of Labor Statistics, nonfarm payrolls increased at an average monthly rate of 180,000 in the first half of 2017, modestly lower than the average gain of 187,000 in 2016, but still very respectable, given a 4.4% level of </w:t>
      </w:r>
      <w:r w:rsidRPr="00C901B6">
        <w:rPr>
          <w:rStyle w:val="StyleUnderline"/>
        </w:rPr>
        <w:t>unemployment</w:t>
      </w:r>
      <w:r w:rsidRPr="00C901B6">
        <w:rPr>
          <w:sz w:val="16"/>
        </w:rPr>
        <w:t xml:space="preserve">, which </w:t>
      </w:r>
      <w:r w:rsidRPr="00C901B6">
        <w:rPr>
          <w:rStyle w:val="StyleUnderline"/>
        </w:rPr>
        <w:t>is near its lowest level in 16 years</w:t>
      </w:r>
      <w:r w:rsidRPr="00C901B6">
        <w:rPr>
          <w:sz w:val="16"/>
        </w:rPr>
        <w:t xml:space="preserve">. Average hourly earnings have increased 2.5% over the past year, which is above the 1.4% inflation rate indicated by the Personal Consumption Expenditures Index, the U.S. Federal Reserve’s (Fed) preferred measure of inflation. </w:t>
      </w:r>
      <w:r w:rsidRPr="00C901B6">
        <w:rPr>
          <w:rStyle w:val="StyleUnderline"/>
        </w:rPr>
        <w:t>Persistent job growth</w:t>
      </w:r>
      <w:r w:rsidRPr="00C901B6">
        <w:rPr>
          <w:sz w:val="16"/>
        </w:rPr>
        <w:t xml:space="preserve">, even at a slightly lower level than in 2016, </w:t>
      </w:r>
      <w:r w:rsidRPr="00C901B6">
        <w:rPr>
          <w:rStyle w:val="StyleUnderline"/>
        </w:rPr>
        <w:t xml:space="preserve">combined with slow and steady real wage growth should </w:t>
      </w:r>
      <w:r w:rsidRPr="00C901B6">
        <w:rPr>
          <w:rStyle w:val="Emphasis"/>
        </w:rPr>
        <w:t>support consumption</w:t>
      </w:r>
      <w:r w:rsidRPr="00C901B6">
        <w:rPr>
          <w:sz w:val="16"/>
        </w:rPr>
        <w:t xml:space="preserve">, assuming the consumer’s continued confidence in the U.S. economy </w:t>
      </w:r>
      <w:r w:rsidRPr="00C901B6">
        <w:rPr>
          <w:rStyle w:val="StyleUnderline"/>
        </w:rPr>
        <w:t xml:space="preserve">and a </w:t>
      </w:r>
      <w:r w:rsidRPr="00C901B6">
        <w:rPr>
          <w:rStyle w:val="Emphasis"/>
        </w:rPr>
        <w:t>willingness to spend</w:t>
      </w:r>
      <w:r w:rsidRPr="00C901B6">
        <w:rPr>
          <w:sz w:val="16"/>
        </w:rPr>
        <w:t>.</w:t>
      </w:r>
      <w:r w:rsidR="00A34532" w:rsidRPr="00C901B6">
        <w:rPr>
          <w:sz w:val="16"/>
        </w:rPr>
        <w:t xml:space="preserve"> </w:t>
      </w:r>
      <w:r w:rsidRPr="00C901B6">
        <w:rPr>
          <w:sz w:val="16"/>
        </w:rPr>
        <w:t>Consumer Balance Sheets</w:t>
      </w:r>
      <w:r w:rsidR="00A34532" w:rsidRPr="00C901B6">
        <w:rPr>
          <w:sz w:val="16"/>
        </w:rPr>
        <w:t xml:space="preserve"> </w:t>
      </w:r>
      <w:r w:rsidRPr="00C901B6">
        <w:rPr>
          <w:rStyle w:val="StyleUnderline"/>
        </w:rPr>
        <w:t>Supporting confidence</w:t>
      </w:r>
      <w:r w:rsidRPr="00C901B6">
        <w:rPr>
          <w:sz w:val="16"/>
        </w:rPr>
        <w:t>—and the “animal spirits” of consumer spending—</w:t>
      </w:r>
      <w:r w:rsidRPr="00C901B6">
        <w:rPr>
          <w:rStyle w:val="StyleUnderline"/>
        </w:rPr>
        <w:t xml:space="preserve">is the strength of U.S. </w:t>
      </w:r>
      <w:r w:rsidRPr="00C901B6">
        <w:rPr>
          <w:rStyle w:val="Emphasis"/>
        </w:rPr>
        <w:t>household balance sheets</w:t>
      </w:r>
      <w:r w:rsidRPr="00C901B6">
        <w:rPr>
          <w:rStyle w:val="StyleUnderline"/>
        </w:rPr>
        <w:t>.</w:t>
      </w:r>
      <w:r w:rsidRPr="00C901B6">
        <w:rPr>
          <w:sz w:val="16"/>
        </w:rPr>
        <w:t xml:space="preserve"> Improvement in consumer balance sheets began in the aftermath of the recession of 2008–09. </w:t>
      </w:r>
      <w:r w:rsidRPr="00C901B6">
        <w:rPr>
          <w:rStyle w:val="StyleUnderline"/>
        </w:rPr>
        <w:t>Consumers responded to heavy debt loads and loss of home equity by paying down debt immediately following the downturn</w:t>
      </w:r>
      <w:r w:rsidRPr="00C901B6">
        <w:rPr>
          <w:sz w:val="16"/>
        </w:rPr>
        <w:t>. Since then, households gradually have increased their debt levels, again, especially with regard to student loans and automobile debt, but the increase has been cautious.</w:t>
      </w:r>
      <w:r w:rsidR="00A34532" w:rsidRPr="00C901B6">
        <w:rPr>
          <w:sz w:val="16"/>
        </w:rPr>
        <w:t xml:space="preserve"> </w:t>
      </w:r>
      <w:r w:rsidRPr="00C901B6">
        <w:rPr>
          <w:rStyle w:val="StyleUnderline"/>
        </w:rPr>
        <w:t xml:space="preserve">Nominal consumer debt levels have crept back to the levels of 2008, but relative to household equity, they are </w:t>
      </w:r>
      <w:r w:rsidRPr="00C901B6">
        <w:rPr>
          <w:rStyle w:val="Emphasis"/>
        </w:rPr>
        <w:t>close to their lowest levels in the past 20 years</w:t>
      </w:r>
      <w:r w:rsidRPr="00C901B6">
        <w:rPr>
          <w:sz w:val="16"/>
        </w:rPr>
        <w:t>. Total household debt outstanding is less than 15.7% of household net worth, according to the Fed’s financial statements Z.1 report, released on June 8, compared with an average of more than 20% during the 2003–08 period and a peak of about 26% in 2009.</w:t>
      </w:r>
      <w:r w:rsidR="00A34532" w:rsidRPr="00C901B6">
        <w:rPr>
          <w:sz w:val="16"/>
        </w:rPr>
        <w:t xml:space="preserve"> </w:t>
      </w:r>
      <w:r w:rsidRPr="00C901B6">
        <w:rPr>
          <w:sz w:val="16"/>
        </w:rPr>
        <w:t xml:space="preserve">Furthermore, </w:t>
      </w:r>
      <w:r w:rsidRPr="00C901B6">
        <w:rPr>
          <w:rStyle w:val="StyleUnderline"/>
        </w:rPr>
        <w:t xml:space="preserve">it is important to note that with interest rates still close to their </w:t>
      </w:r>
      <w:r w:rsidRPr="00C901B6">
        <w:rPr>
          <w:rStyle w:val="Emphasis"/>
        </w:rPr>
        <w:t>historical lows</w:t>
      </w:r>
      <w:r w:rsidRPr="00C901B6">
        <w:rPr>
          <w:rStyle w:val="StyleUnderline"/>
        </w:rPr>
        <w:t>, the cost of servicing these debt levels as a percentage of income is lower still</w:t>
      </w:r>
      <w:r w:rsidRPr="00C901B6">
        <w:rPr>
          <w:sz w:val="16"/>
        </w:rPr>
        <w:t>.</w:t>
      </w:r>
      <w:r w:rsidR="00A34532" w:rsidRPr="00C901B6">
        <w:rPr>
          <w:sz w:val="16"/>
        </w:rPr>
        <w:t xml:space="preserve"> </w:t>
      </w:r>
      <w:r w:rsidRPr="00C901B6">
        <w:rPr>
          <w:sz w:val="16"/>
        </w:rPr>
        <w:t>Household Net Worth</w:t>
      </w:r>
      <w:r w:rsidR="00A34532" w:rsidRPr="00C901B6">
        <w:rPr>
          <w:sz w:val="16"/>
        </w:rPr>
        <w:t xml:space="preserve"> </w:t>
      </w:r>
      <w:r w:rsidRPr="00C901B6">
        <w:rPr>
          <w:sz w:val="16"/>
        </w:rPr>
        <w:t xml:space="preserve">In addition to more manageable debt servicing, </w:t>
      </w:r>
      <w:r w:rsidRPr="00C901B6">
        <w:rPr>
          <w:rStyle w:val="Emphasis"/>
        </w:rPr>
        <w:t>U.S. consumers’ confidence also has benefited</w:t>
      </w:r>
      <w:r w:rsidRPr="00C901B6">
        <w:rPr>
          <w:sz w:val="16"/>
        </w:rPr>
        <w:t xml:space="preserve"> </w:t>
      </w:r>
      <w:r w:rsidRPr="00C901B6">
        <w:rPr>
          <w:rStyle w:val="StyleUnderline"/>
        </w:rPr>
        <w:t xml:space="preserve">from </w:t>
      </w:r>
      <w:r w:rsidRPr="00C901B6">
        <w:rPr>
          <w:rStyle w:val="Emphasis"/>
        </w:rPr>
        <w:t>rising net worth</w:t>
      </w:r>
      <w:r w:rsidRPr="00C901B6">
        <w:rPr>
          <w:sz w:val="16"/>
        </w:rPr>
        <w:t xml:space="preserve">. The Fed’s most recent Z.1 release shows total U.S. household net worth at an all-time high: 73% above the 2009 trough. </w:t>
      </w:r>
      <w:r w:rsidRPr="00C901B6">
        <w:rPr>
          <w:rStyle w:val="StyleUnderline"/>
        </w:rPr>
        <w:t>First-quarter 2017 net worth was up 8.3%, year over year</w:t>
      </w:r>
      <w:r w:rsidRPr="00C901B6">
        <w:rPr>
          <w:sz w:val="16"/>
        </w:rPr>
        <w:t xml:space="preserve">. Households with equity investments or with equity as part of their retirement plans have enjoyed the benefits of major stock indexes repeatedly reaching new highs in 2017. More broadly, households that own their homes have enjoyed housing price appreciation over the last several years. The most recent S&amp;P CoreLogic Case-Shiller 20 City Composite Index for values in April was, for example, up 5.7% year over year, and 47% higher than the March 2012 low point. The Zillow House Value Index showed a 7.4% year-over-year change, as of May 31, 2017. This </w:t>
      </w:r>
      <w:r w:rsidRPr="00C901B6">
        <w:rPr>
          <w:rStyle w:val="StyleUnderline"/>
        </w:rPr>
        <w:t xml:space="preserve">improvement in the equity and housing components of consumer balance sheets should </w:t>
      </w:r>
      <w:r w:rsidRPr="00C901B6">
        <w:rPr>
          <w:rStyle w:val="Emphasis"/>
        </w:rPr>
        <w:t>buttress confidence</w:t>
      </w:r>
      <w:r w:rsidRPr="00C901B6">
        <w:rPr>
          <w:rStyle w:val="StyleUnderline"/>
        </w:rPr>
        <w:t xml:space="preserve"> and </w:t>
      </w:r>
      <w:r w:rsidRPr="00C901B6">
        <w:rPr>
          <w:rStyle w:val="Emphasis"/>
        </w:rPr>
        <w:t>support consumption</w:t>
      </w:r>
      <w:r w:rsidRPr="00C901B6">
        <w:rPr>
          <w:sz w:val="16"/>
        </w:rPr>
        <w:t>.</w:t>
      </w:r>
      <w:r w:rsidR="00A34532" w:rsidRPr="00C901B6">
        <w:rPr>
          <w:sz w:val="16"/>
        </w:rPr>
        <w:t xml:space="preserve"> </w:t>
      </w:r>
      <w:r w:rsidRPr="00C901B6">
        <w:rPr>
          <w:sz w:val="16"/>
        </w:rPr>
        <w:t>Consumer Confidence</w:t>
      </w:r>
      <w:r w:rsidR="00A34532" w:rsidRPr="00C901B6">
        <w:rPr>
          <w:sz w:val="16"/>
        </w:rPr>
        <w:t xml:space="preserve"> </w:t>
      </w:r>
      <w:r w:rsidRPr="00C901B6">
        <w:rPr>
          <w:rStyle w:val="StyleUnderline"/>
        </w:rPr>
        <w:t xml:space="preserve">The </w:t>
      </w:r>
      <w:r w:rsidRPr="00C901B6">
        <w:rPr>
          <w:rStyle w:val="Emphasis"/>
        </w:rPr>
        <w:t>increase in net worth</w:t>
      </w:r>
      <w:r w:rsidRPr="00C901B6">
        <w:rPr>
          <w:rStyle w:val="StyleUnderline"/>
        </w:rPr>
        <w:t xml:space="preserve">, combined with </w:t>
      </w:r>
      <w:r w:rsidRPr="00C901B6">
        <w:rPr>
          <w:rStyle w:val="Emphasis"/>
        </w:rPr>
        <w:t>improvements</w:t>
      </w:r>
      <w:r w:rsidRPr="00C901B6">
        <w:rPr>
          <w:rStyle w:val="StyleUnderline"/>
        </w:rPr>
        <w:t xml:space="preserve"> in household </w:t>
      </w:r>
      <w:r w:rsidRPr="00C901B6">
        <w:rPr>
          <w:rStyle w:val="Emphasis"/>
        </w:rPr>
        <w:t>balance sheets</w:t>
      </w:r>
      <w:r w:rsidRPr="00C901B6">
        <w:rPr>
          <w:rStyle w:val="StyleUnderline"/>
        </w:rPr>
        <w:t xml:space="preserve">, a </w:t>
      </w:r>
      <w:r w:rsidRPr="00C901B6">
        <w:rPr>
          <w:rStyle w:val="Emphasis"/>
        </w:rPr>
        <w:t>steady job market</w:t>
      </w:r>
      <w:r w:rsidRPr="00C901B6">
        <w:rPr>
          <w:rStyle w:val="StyleUnderline"/>
        </w:rPr>
        <w:t xml:space="preserve">, and a </w:t>
      </w:r>
      <w:r w:rsidRPr="00C901B6">
        <w:rPr>
          <w:rStyle w:val="Emphasis"/>
        </w:rPr>
        <w:t>respectable savings rate</w:t>
      </w:r>
      <w:r w:rsidRPr="00C901B6">
        <w:rPr>
          <w:rStyle w:val="StyleUnderline"/>
        </w:rPr>
        <w:t xml:space="preserve"> of 5.5%, should allow U.S. consumers to feel better about themselves</w:t>
      </w:r>
      <w:r w:rsidRPr="00C901B6">
        <w:rPr>
          <w:sz w:val="16"/>
        </w:rPr>
        <w:t xml:space="preserve">, and their prospects. Indeed, </w:t>
      </w:r>
      <w:r w:rsidRPr="00C901B6">
        <w:rPr>
          <w:rStyle w:val="StyleUnderline"/>
        </w:rPr>
        <w:t xml:space="preserve">widely followed measures of U.S. consumer confidence remain close to </w:t>
      </w:r>
      <w:r w:rsidRPr="00C901B6">
        <w:rPr>
          <w:rStyle w:val="Emphasis"/>
        </w:rPr>
        <w:t>multiyear highs</w:t>
      </w:r>
      <w:r w:rsidRPr="00C901B6">
        <w:rPr>
          <w:sz w:val="16"/>
        </w:rPr>
        <w:t>. The Conference Board Consumer Confidence Index, at 117.9 for May 2017, is off from its March high, but substantially better than 97.4 in May of last year. Similarly, the University of Michigan Consumer Sentiment Index reached 97.1 in May 2017, among its highest readings since 2004.</w:t>
      </w:r>
      <w:r w:rsidR="00A34532" w:rsidRPr="00C901B6">
        <w:rPr>
          <w:sz w:val="16"/>
        </w:rPr>
        <w:t xml:space="preserve"> </w:t>
      </w:r>
      <w:r w:rsidRPr="00C901B6">
        <w:rPr>
          <w:sz w:val="16"/>
        </w:rPr>
        <w:t>Economic Implications</w:t>
      </w:r>
      <w:r w:rsidR="00A34532" w:rsidRPr="00C901B6">
        <w:rPr>
          <w:sz w:val="16"/>
        </w:rPr>
        <w:t xml:space="preserve"> </w:t>
      </w:r>
      <w:r w:rsidRPr="00C901B6">
        <w:rPr>
          <w:sz w:val="16"/>
        </w:rPr>
        <w:t xml:space="preserve">While </w:t>
      </w:r>
      <w:r w:rsidRPr="00C901B6">
        <w:rPr>
          <w:rStyle w:val="StyleUnderline"/>
        </w:rPr>
        <w:t xml:space="preserve">high levels of </w:t>
      </w:r>
      <w:r w:rsidRPr="00C901B6">
        <w:rPr>
          <w:rStyle w:val="Emphasis"/>
        </w:rPr>
        <w:t>confidence</w:t>
      </w:r>
      <w:r w:rsidRPr="00C901B6">
        <w:rPr>
          <w:rStyle w:val="StyleUnderline"/>
        </w:rPr>
        <w:t xml:space="preserve">, </w:t>
      </w:r>
      <w:r w:rsidRPr="00C901B6">
        <w:rPr>
          <w:rStyle w:val="Emphasis"/>
        </w:rPr>
        <w:t>rising net worth</w:t>
      </w:r>
      <w:r w:rsidRPr="00C901B6">
        <w:rPr>
          <w:rStyle w:val="StyleUnderline"/>
        </w:rPr>
        <w:t xml:space="preserve">, </w:t>
      </w:r>
      <w:r w:rsidRPr="00C901B6">
        <w:rPr>
          <w:rStyle w:val="Emphasis"/>
        </w:rPr>
        <w:t>continued job growth</w:t>
      </w:r>
      <w:r w:rsidRPr="00C901B6">
        <w:rPr>
          <w:rStyle w:val="StyleUnderline"/>
        </w:rPr>
        <w:t xml:space="preserve">, and </w:t>
      </w:r>
      <w:r w:rsidRPr="00C901B6">
        <w:rPr>
          <w:rStyle w:val="Emphasis"/>
        </w:rPr>
        <w:t>gradual wage improvement</w:t>
      </w:r>
      <w:r w:rsidRPr="00C901B6">
        <w:rPr>
          <w:sz w:val="16"/>
        </w:rPr>
        <w:t xml:space="preserve"> don’t guarantee consumption, they </w:t>
      </w:r>
      <w:r w:rsidRPr="00C901B6">
        <w:rPr>
          <w:rStyle w:val="StyleUnderline"/>
        </w:rPr>
        <w:t>collectively create an environment</w:t>
      </w:r>
      <w:r w:rsidRPr="00C901B6">
        <w:rPr>
          <w:sz w:val="16"/>
        </w:rPr>
        <w:t xml:space="preserve"> conducive to spending </w:t>
      </w:r>
      <w:r w:rsidRPr="00C901B6">
        <w:rPr>
          <w:rStyle w:val="StyleUnderline"/>
        </w:rPr>
        <w:t xml:space="preserve">that </w:t>
      </w:r>
      <w:r w:rsidRPr="00C901B6">
        <w:rPr>
          <w:rStyle w:val="Emphasis"/>
        </w:rPr>
        <w:t>supports economic growth</w:t>
      </w:r>
      <w:r w:rsidRPr="00C901B6">
        <w:rPr>
          <w:sz w:val="16"/>
        </w:rPr>
        <w:t xml:space="preserve">. </w:t>
      </w:r>
      <w:r w:rsidRPr="00C901B6">
        <w:rPr>
          <w:rStyle w:val="StyleUnderline"/>
        </w:rPr>
        <w:t>Consumption</w:t>
      </w:r>
      <w:r w:rsidRPr="00C901B6">
        <w:rPr>
          <w:sz w:val="16"/>
        </w:rPr>
        <w:t xml:space="preserve">, which accounts for the lion’s share of U.S. GDP, could again, and </w:t>
      </w:r>
      <w:r w:rsidRPr="00C901B6">
        <w:rPr>
          <w:rStyle w:val="StyleUnderline"/>
        </w:rPr>
        <w:t>likely will</w:t>
      </w:r>
      <w:r w:rsidRPr="00C901B6">
        <w:rPr>
          <w:sz w:val="16"/>
        </w:rPr>
        <w:t xml:space="preserve">, </w:t>
      </w:r>
      <w:r w:rsidRPr="00C901B6">
        <w:rPr>
          <w:rStyle w:val="StyleUnderline"/>
        </w:rPr>
        <w:t>support a 2% rate of economic growth in 2017</w:t>
      </w:r>
      <w:r w:rsidRPr="00C901B6">
        <w:rPr>
          <w:sz w:val="16"/>
        </w:rPr>
        <w:t xml:space="preserve">, despite slightly higher rates and an absence of fiscal stimulus. </w:t>
      </w:r>
    </w:p>
    <w:p w:rsidR="009D449E" w:rsidRPr="00C901B6" w:rsidRDefault="009D449E" w:rsidP="009D449E"/>
    <w:p w:rsidR="009D449E" w:rsidRPr="00C901B6" w:rsidRDefault="009D449E" w:rsidP="009D449E"/>
    <w:p w:rsidR="009D449E" w:rsidRPr="00C901B6" w:rsidRDefault="009D449E" w:rsidP="009D449E"/>
    <w:p w:rsidR="00B928DE" w:rsidRPr="00C901B6" w:rsidRDefault="00B928DE" w:rsidP="00B928DE"/>
    <w:p w:rsidR="00B928DE" w:rsidRPr="00C901B6" w:rsidRDefault="00B928DE" w:rsidP="00B928DE"/>
    <w:p w:rsidR="0085085C" w:rsidRPr="00C901B6" w:rsidRDefault="0085085C" w:rsidP="0085085C">
      <w:pPr>
        <w:pStyle w:val="Heading3"/>
      </w:pPr>
      <w:r w:rsidRPr="00C901B6">
        <w:t>UQ—No Rate Hikes</w:t>
      </w:r>
      <w:r w:rsidR="00C901B6" w:rsidRPr="00C901B6">
        <w:t xml:space="preserve"> Now</w:t>
      </w:r>
    </w:p>
    <w:p w:rsidR="0085085C" w:rsidRPr="00C901B6" w:rsidRDefault="0085085C" w:rsidP="0085085C">
      <w:pPr>
        <w:pStyle w:val="Heading4"/>
      </w:pPr>
      <w:r w:rsidRPr="00C901B6">
        <w:rPr>
          <w:u w:val="single"/>
        </w:rPr>
        <w:t>Little</w:t>
      </w:r>
      <w:r w:rsidRPr="00C901B6">
        <w:t xml:space="preserve"> to </w:t>
      </w:r>
      <w:r w:rsidRPr="00C901B6">
        <w:rPr>
          <w:u w:val="single"/>
        </w:rPr>
        <w:t>no</w:t>
      </w:r>
      <w:r w:rsidRPr="00C901B6">
        <w:t xml:space="preserve"> rate hikes this year—falling sales</w:t>
      </w:r>
    </w:p>
    <w:p w:rsidR="0085085C" w:rsidRPr="00C901B6" w:rsidRDefault="0085085C" w:rsidP="0085085C">
      <w:r w:rsidRPr="00C901B6">
        <w:rPr>
          <w:rStyle w:val="Style13ptBold"/>
        </w:rPr>
        <w:t>Mutikani 7/14</w:t>
      </w:r>
      <w:r w:rsidRPr="00C901B6">
        <w:t>—reporter for Reuters (Lucia, 7/14/17, “</w:t>
      </w:r>
      <w:r w:rsidRPr="00C901B6">
        <w:rPr>
          <w:rStyle w:val="Emphasis"/>
        </w:rPr>
        <w:t>Weak U.S. inflation, retail sales data dim rate hike prospects</w:t>
      </w:r>
      <w:r w:rsidRPr="00C901B6">
        <w:t xml:space="preserve">,” </w:t>
      </w:r>
      <w:hyperlink r:id="rId13" w:history="1">
        <w:r w:rsidRPr="00C901B6">
          <w:rPr>
            <w:rStyle w:val="Hyperlink"/>
          </w:rPr>
          <w:t>https://www.reuters.com/article/us-usa-economy-inflation-idUSKBN19Z1CS?il=0</w:t>
        </w:r>
      </w:hyperlink>
      <w:r w:rsidRPr="00C901B6">
        <w:t>, Accessed 7/14/17, HWilson)</w:t>
      </w:r>
    </w:p>
    <w:p w:rsidR="0085085C" w:rsidRPr="00C901B6" w:rsidRDefault="0085085C" w:rsidP="0085085C">
      <w:pPr>
        <w:rPr>
          <w:sz w:val="16"/>
        </w:rPr>
      </w:pPr>
      <w:r w:rsidRPr="00C901B6">
        <w:rPr>
          <w:rStyle w:val="StyleUnderline"/>
        </w:rPr>
        <w:t xml:space="preserve">U.S. consumer prices were unchanged in June and </w:t>
      </w:r>
      <w:r w:rsidRPr="00C901B6">
        <w:rPr>
          <w:rStyle w:val="Emphasis"/>
        </w:rPr>
        <w:t>retail sales fell for a second straight month</w:t>
      </w:r>
      <w:r w:rsidRPr="00C901B6">
        <w:rPr>
          <w:sz w:val="16"/>
        </w:rPr>
        <w:t xml:space="preserve">, </w:t>
      </w:r>
      <w:r w:rsidRPr="00C901B6">
        <w:rPr>
          <w:rStyle w:val="StyleUnderline"/>
        </w:rPr>
        <w:t xml:space="preserve">pointing to tame </w:t>
      </w:r>
      <w:r w:rsidRPr="00C901B6">
        <w:rPr>
          <w:rStyle w:val="Emphasis"/>
        </w:rPr>
        <w:t>inflation</w:t>
      </w:r>
      <w:r w:rsidRPr="00C901B6">
        <w:rPr>
          <w:rStyle w:val="StyleUnderline"/>
        </w:rPr>
        <w:t xml:space="preserve"> and </w:t>
      </w:r>
      <w:r w:rsidRPr="00C901B6">
        <w:rPr>
          <w:rStyle w:val="Emphasis"/>
        </w:rPr>
        <w:t>soft domestic demand</w:t>
      </w:r>
      <w:r w:rsidRPr="00C901B6">
        <w:rPr>
          <w:sz w:val="16"/>
        </w:rPr>
        <w:t xml:space="preserve"> </w:t>
      </w:r>
      <w:r w:rsidRPr="00C901B6">
        <w:rPr>
          <w:rStyle w:val="StyleUnderline"/>
        </w:rPr>
        <w:t xml:space="preserve">that </w:t>
      </w:r>
      <w:r w:rsidRPr="00C901B6">
        <w:rPr>
          <w:rStyle w:val="Emphasis"/>
        </w:rPr>
        <w:t>diminished prospects of a third interest rate increase from the Fed</w:t>
      </w:r>
      <w:r w:rsidRPr="00C901B6">
        <w:rPr>
          <w:rStyle w:val="StyleUnderline"/>
        </w:rPr>
        <w:t xml:space="preserve">eral Reserve </w:t>
      </w:r>
      <w:r w:rsidRPr="00C901B6">
        <w:rPr>
          <w:rStyle w:val="Emphasis"/>
        </w:rPr>
        <w:t>this year</w:t>
      </w:r>
      <w:r w:rsidRPr="00C901B6">
        <w:rPr>
          <w:sz w:val="16"/>
        </w:rPr>
        <w:t>.</w:t>
      </w:r>
      <w:r w:rsidR="00C901B6" w:rsidRPr="00C901B6">
        <w:rPr>
          <w:sz w:val="16"/>
        </w:rPr>
        <w:t xml:space="preserve"> </w:t>
      </w:r>
      <w:r w:rsidRPr="00C901B6">
        <w:rPr>
          <w:sz w:val="16"/>
        </w:rPr>
        <w:t>Still, the economy likely regained speed in the second quarter after a sluggish performance at the start of the year. Other data on Friday showed industrial production picked up in June, driven by a surge in oil and gas drilling.</w:t>
      </w:r>
      <w:r w:rsidR="00C901B6" w:rsidRPr="00C901B6">
        <w:rPr>
          <w:sz w:val="16"/>
        </w:rPr>
        <w:t xml:space="preserve"> </w:t>
      </w:r>
      <w:r w:rsidRPr="00C901B6">
        <w:rPr>
          <w:sz w:val="16"/>
        </w:rPr>
        <w:t>"</w:t>
      </w:r>
      <w:r w:rsidRPr="00C901B6">
        <w:rPr>
          <w:rStyle w:val="StyleUnderline"/>
        </w:rPr>
        <w:t xml:space="preserve">Today's reports imply that the Fed will </w:t>
      </w:r>
      <w:r w:rsidRPr="00C901B6">
        <w:rPr>
          <w:rStyle w:val="Emphasis"/>
        </w:rPr>
        <w:t>go very slowly normalizing rates</w:t>
      </w:r>
      <w:r w:rsidRPr="00C901B6">
        <w:rPr>
          <w:rStyle w:val="StyleUnderline"/>
        </w:rPr>
        <w:t>,</w:t>
      </w:r>
      <w:r w:rsidRPr="00C901B6">
        <w:rPr>
          <w:sz w:val="16"/>
        </w:rPr>
        <w:t xml:space="preserve"> but it also means that businesses will have to really hustle to find ways to keep earnings growing strongly," said Joel Naroff, chief economist at Naroff Economic Advisors in Holland, Pennsylvania.</w:t>
      </w:r>
      <w:r w:rsidR="00C901B6" w:rsidRPr="00C901B6">
        <w:rPr>
          <w:sz w:val="16"/>
        </w:rPr>
        <w:t xml:space="preserve"> </w:t>
      </w:r>
      <w:r w:rsidRPr="00C901B6">
        <w:rPr>
          <w:sz w:val="16"/>
        </w:rPr>
        <w:t>The Labor Department said the unchanged reading in its Consumer Price Index came as the cost of gasoline and mobile phone services declined further. The CPI dropped 0.1 percent in May and the lack of a rebound in June could trouble Fed officials who have largely viewed the recent moderation in price pressures as transitory.</w:t>
      </w:r>
      <w:r w:rsidR="00C901B6" w:rsidRPr="00C901B6">
        <w:rPr>
          <w:sz w:val="16"/>
        </w:rPr>
        <w:t xml:space="preserve"> </w:t>
      </w:r>
      <w:r w:rsidRPr="00C901B6">
        <w:rPr>
          <w:rStyle w:val="StyleUnderline"/>
        </w:rPr>
        <w:t xml:space="preserve">Policymakers are confronted with </w:t>
      </w:r>
      <w:r w:rsidRPr="00C901B6">
        <w:rPr>
          <w:rStyle w:val="Emphasis"/>
        </w:rPr>
        <w:t>benign inflation</w:t>
      </w:r>
      <w:r w:rsidRPr="00C901B6">
        <w:rPr>
          <w:rStyle w:val="StyleUnderline"/>
        </w:rPr>
        <w:t xml:space="preserve"> and a </w:t>
      </w:r>
      <w:r w:rsidRPr="00C901B6">
        <w:rPr>
          <w:rStyle w:val="Emphasis"/>
        </w:rPr>
        <w:t>tight labor market</w:t>
      </w:r>
      <w:r w:rsidRPr="00C901B6">
        <w:rPr>
          <w:sz w:val="16"/>
        </w:rPr>
        <w:t xml:space="preserve"> </w:t>
      </w:r>
      <w:r w:rsidRPr="00C901B6">
        <w:rPr>
          <w:rStyle w:val="StyleUnderline"/>
        </w:rPr>
        <w:t xml:space="preserve">as they weigh a </w:t>
      </w:r>
      <w:r w:rsidRPr="00C901B6">
        <w:rPr>
          <w:rStyle w:val="Emphasis"/>
        </w:rPr>
        <w:t>third rate hike</w:t>
      </w:r>
      <w:r w:rsidRPr="00C901B6">
        <w:rPr>
          <w:sz w:val="16"/>
        </w:rPr>
        <w:t xml:space="preserve"> and announcing plans to start reducing the central bank's $4.2 trillion portfolio of Treasury bonds and mortgage-backed securities.</w:t>
      </w:r>
      <w:r w:rsidR="00C901B6" w:rsidRPr="00C901B6">
        <w:rPr>
          <w:sz w:val="16"/>
        </w:rPr>
        <w:t xml:space="preserve"> </w:t>
      </w:r>
      <w:r w:rsidRPr="00C901B6">
        <w:rPr>
          <w:sz w:val="16"/>
        </w:rPr>
        <w:t>In the 12 months through June, the CPI increased 1.6 percent - the smallest gain since October 2016 - after rising 1.9 percent in May. The year-on-year CPI has been retreating since February, when it hit 2.7 percent, which was the biggest increase in five years.</w:t>
      </w:r>
      <w:r w:rsidR="00C901B6" w:rsidRPr="00C901B6">
        <w:rPr>
          <w:sz w:val="16"/>
        </w:rPr>
        <w:t xml:space="preserve"> </w:t>
      </w:r>
      <w:r w:rsidRPr="00C901B6">
        <w:rPr>
          <w:sz w:val="16"/>
        </w:rPr>
        <w:t>The so-called core CPI, which strips out food and energy costs, edged up 0.1 percent in June, rising by the same margin for three straight months. The core CPI increased 1.7 percent year-on-year after a similar gain in May.</w:t>
      </w:r>
      <w:r w:rsidR="00C901B6" w:rsidRPr="00C901B6">
        <w:rPr>
          <w:sz w:val="16"/>
        </w:rPr>
        <w:t xml:space="preserve"> </w:t>
      </w:r>
      <w:r w:rsidRPr="00C901B6">
        <w:rPr>
          <w:sz w:val="16"/>
        </w:rPr>
        <w:t>The Fed has a 2 percent inflation target and tracks a measure which is currently at 1.4 percent.</w:t>
      </w:r>
      <w:r w:rsidR="00C901B6" w:rsidRPr="00C901B6">
        <w:rPr>
          <w:sz w:val="16"/>
        </w:rPr>
        <w:t xml:space="preserve"> </w:t>
      </w:r>
      <w:r w:rsidRPr="00C901B6">
        <w:rPr>
          <w:sz w:val="16"/>
        </w:rPr>
        <w:t>Financial markets were pricing in a 47 percent chance of a 25 basis point rate hike in December, down from 55 percent before the data, according to CME Group's FedWatch program.</w:t>
      </w:r>
      <w:r w:rsidR="00C901B6" w:rsidRPr="00C901B6">
        <w:rPr>
          <w:sz w:val="16"/>
        </w:rPr>
        <w:t xml:space="preserve"> </w:t>
      </w:r>
      <w:r w:rsidRPr="00C901B6">
        <w:rPr>
          <w:sz w:val="16"/>
        </w:rPr>
        <w:t>As a result, the dollar fell, briefly touching a 10-month low against a basket of currencies. Prices for U.S. government bonds rose and stocks on Wall Street edged higher.</w:t>
      </w:r>
      <w:r w:rsidR="00C901B6" w:rsidRPr="00C901B6">
        <w:rPr>
          <w:sz w:val="16"/>
        </w:rPr>
        <w:t xml:space="preserve"> </w:t>
      </w:r>
      <w:r w:rsidRPr="00C901B6">
        <w:rPr>
          <w:sz w:val="16"/>
        </w:rPr>
        <w:t xml:space="preserve">Fed Chair Janet </w:t>
      </w:r>
      <w:r w:rsidRPr="00C901B6">
        <w:rPr>
          <w:rStyle w:val="StyleUnderline"/>
        </w:rPr>
        <w:t>Yellen told lawmakers on Wednesday that the recent cool-off in inflation was partly the result of "a few unusual reductions in certain categories of prices" that would eventually drop out of the calculation</w:t>
      </w:r>
      <w:r w:rsidRPr="00C901B6">
        <w:rPr>
          <w:sz w:val="16"/>
        </w:rPr>
        <w:t>.</w:t>
      </w:r>
      <w:r w:rsidR="00C901B6" w:rsidRPr="00C901B6">
        <w:rPr>
          <w:rStyle w:val="StyleUnderline"/>
        </w:rPr>
        <w:t xml:space="preserve"> </w:t>
      </w:r>
      <w:r w:rsidRPr="00C901B6">
        <w:rPr>
          <w:rStyle w:val="StyleUnderline"/>
        </w:rPr>
        <w:t xml:space="preserve">"We expect a little more </w:t>
      </w:r>
      <w:r w:rsidRPr="00C901B6">
        <w:rPr>
          <w:rStyle w:val="Emphasis"/>
        </w:rPr>
        <w:t>cautious language</w:t>
      </w:r>
      <w:r w:rsidRPr="00C901B6">
        <w:rPr>
          <w:rStyle w:val="StyleUnderline"/>
        </w:rPr>
        <w:t xml:space="preserve"> from Fed officials on the inflation outlook going forward</w:t>
      </w:r>
      <w:r w:rsidRPr="00C901B6">
        <w:rPr>
          <w:sz w:val="16"/>
        </w:rPr>
        <w:t>," said Michael Hanson, chief economist at TD Securities in New York.</w:t>
      </w:r>
      <w:r w:rsidR="00C901B6" w:rsidRPr="00C901B6">
        <w:rPr>
          <w:sz w:val="16"/>
        </w:rPr>
        <w:t xml:space="preserve"> </w:t>
      </w:r>
      <w:r w:rsidRPr="00C901B6">
        <w:rPr>
          <w:sz w:val="16"/>
        </w:rPr>
        <w:t>Broad Weakness</w:t>
      </w:r>
      <w:r w:rsidR="00C901B6" w:rsidRPr="00C901B6">
        <w:rPr>
          <w:sz w:val="16"/>
        </w:rPr>
        <w:t xml:space="preserve"> </w:t>
      </w:r>
      <w:r w:rsidRPr="00C901B6">
        <w:rPr>
          <w:sz w:val="16"/>
        </w:rPr>
        <w:t xml:space="preserve">In June, </w:t>
      </w:r>
      <w:r w:rsidRPr="00C901B6">
        <w:rPr>
          <w:rStyle w:val="StyleUnderline"/>
        </w:rPr>
        <w:t>gasoline prices fell</w:t>
      </w:r>
      <w:r w:rsidRPr="00C901B6">
        <w:rPr>
          <w:sz w:val="16"/>
        </w:rPr>
        <w:t xml:space="preserve"> 2.8 percent, decreasing for a second straight month. Food prices were unchanged after rising for five consecutive months. The cost of cellular phone services fell 0.8 percent, extending their decline amid price competition among service providers.</w:t>
      </w:r>
      <w:r w:rsidR="00C901B6" w:rsidRPr="00C901B6">
        <w:rPr>
          <w:sz w:val="16"/>
        </w:rPr>
        <w:t xml:space="preserve"> </w:t>
      </w:r>
      <w:r w:rsidRPr="00C901B6">
        <w:rPr>
          <w:rStyle w:val="StyleUnderline"/>
        </w:rPr>
        <w:t>There were also decreases in airline fares and prices for apparel, household furnishings, new motor vehicles, and used cars and trucks</w:t>
      </w:r>
      <w:r w:rsidRPr="00C901B6">
        <w:rPr>
          <w:sz w:val="16"/>
        </w:rPr>
        <w:t>. But rental costs rose, with owners' equivalent rent of primary residence increasing 0.3 percent after advancing 0.2 percent in May.</w:t>
      </w:r>
      <w:r w:rsidR="00C901B6" w:rsidRPr="00C901B6">
        <w:rPr>
          <w:sz w:val="16"/>
        </w:rPr>
        <w:t xml:space="preserve"> </w:t>
      </w:r>
      <w:r w:rsidRPr="00C901B6">
        <w:rPr>
          <w:rStyle w:val="StyleUnderline"/>
        </w:rPr>
        <w:t>Americans also paid more for hospital visits and prescription medication, as well as motor vehicle insurance</w:t>
      </w:r>
      <w:r w:rsidRPr="00C901B6">
        <w:rPr>
          <w:sz w:val="16"/>
        </w:rPr>
        <w:t>.</w:t>
      </w:r>
      <w:r w:rsidR="00C901B6" w:rsidRPr="00C901B6">
        <w:rPr>
          <w:sz w:val="16"/>
        </w:rPr>
        <w:t xml:space="preserve"> </w:t>
      </w:r>
      <w:r w:rsidRPr="00C901B6">
        <w:rPr>
          <w:rStyle w:val="StyleUnderline"/>
        </w:rPr>
        <w:t>Low prices are hurting retailers</w:t>
      </w:r>
      <w:r w:rsidRPr="00C901B6">
        <w:rPr>
          <w:sz w:val="16"/>
        </w:rPr>
        <w:t>. A second report from the Commerce Department showed retail sales fell 0.2 percent last month, weighed down by declines in receipts at service stations, clothing stores and supermarkets.</w:t>
      </w:r>
      <w:r w:rsidR="00C901B6" w:rsidRPr="00C901B6">
        <w:rPr>
          <w:sz w:val="16"/>
        </w:rPr>
        <w:t xml:space="preserve"> </w:t>
      </w:r>
      <w:r w:rsidRPr="00C901B6">
        <w:rPr>
          <w:sz w:val="16"/>
        </w:rPr>
        <w:t>Sales at restaurants and bars, as well as at sporting goods and hobby stores fell. May's retail sales were revised to show a 0.1 percent dip instead of the previously reported 0.3 percent drop. Retail sales rose 2.8 percent year-on-year in June.</w:t>
      </w:r>
      <w:r w:rsidR="00C901B6" w:rsidRPr="00C901B6">
        <w:rPr>
          <w:sz w:val="16"/>
        </w:rPr>
        <w:t xml:space="preserve"> </w:t>
      </w:r>
      <w:r w:rsidRPr="00C901B6">
        <w:rPr>
          <w:sz w:val="16"/>
        </w:rPr>
        <w:t>Excluding automobiles, gasoline, building materials and food services, retail sales slipped 0.1 percent last month after being unchanged in May. These so-called core retail sales correspond most closely with the consumer spending component of gross domestic product.</w:t>
      </w:r>
      <w:r w:rsidR="00C901B6" w:rsidRPr="00C901B6">
        <w:rPr>
          <w:sz w:val="16"/>
        </w:rPr>
        <w:t xml:space="preserve"> </w:t>
      </w:r>
      <w:r w:rsidRPr="00C901B6">
        <w:rPr>
          <w:sz w:val="16"/>
        </w:rPr>
        <w:t>Despite two straight months of decreasing retail sales, consumer spending likely gained steam in the second quarter after a helping to restrict economic growth to a 1.4 percent annualized rate in the first quarter. However, that could negatively impact third-quarter GDP.</w:t>
      </w:r>
      <w:r w:rsidR="00C901B6" w:rsidRPr="00C901B6">
        <w:rPr>
          <w:sz w:val="16"/>
        </w:rPr>
        <w:t xml:space="preserve"> </w:t>
      </w:r>
      <w:r w:rsidRPr="00C901B6">
        <w:rPr>
          <w:sz w:val="16"/>
        </w:rPr>
        <w:t>"</w:t>
      </w:r>
      <w:r w:rsidRPr="00C901B6">
        <w:rPr>
          <w:rStyle w:val="Emphasis"/>
        </w:rPr>
        <w:t>The weak trajectory of consumer spending</w:t>
      </w:r>
      <w:r w:rsidRPr="00C901B6">
        <w:rPr>
          <w:sz w:val="16"/>
        </w:rPr>
        <w:t xml:space="preserve"> at the end of second quarter </w:t>
      </w:r>
      <w:r w:rsidRPr="00C901B6">
        <w:rPr>
          <w:rStyle w:val="StyleUnderline"/>
        </w:rPr>
        <w:t xml:space="preserve">adds some challenges to the third-quarter consumption outlook, which reinforces our view that </w:t>
      </w:r>
      <w:r w:rsidRPr="00C901B6">
        <w:rPr>
          <w:rStyle w:val="Emphasis"/>
        </w:rPr>
        <w:t>growth will step down modestly</w:t>
      </w:r>
      <w:r w:rsidRPr="00C901B6">
        <w:rPr>
          <w:rStyle w:val="StyleUnderline"/>
        </w:rPr>
        <w:t xml:space="preserve"> in the current quarter</w:t>
      </w:r>
      <w:r w:rsidRPr="00C901B6">
        <w:rPr>
          <w:sz w:val="16"/>
        </w:rPr>
        <w:t>," said Michael Feroli, an economist at JPMorgan in New York.</w:t>
      </w:r>
    </w:p>
    <w:p w:rsidR="0085085C" w:rsidRPr="00C901B6" w:rsidRDefault="0085085C" w:rsidP="0085085C"/>
    <w:p w:rsidR="0085085C" w:rsidRPr="00C901B6" w:rsidRDefault="0085085C" w:rsidP="0085085C"/>
    <w:p w:rsidR="00C901B6" w:rsidRPr="00C901B6" w:rsidRDefault="00C901B6" w:rsidP="00C901B6">
      <w:pPr>
        <w:pStyle w:val="Heading4"/>
      </w:pPr>
      <w:r w:rsidRPr="00C901B6">
        <w:t>3</w:t>
      </w:r>
      <w:r w:rsidRPr="00C901B6">
        <w:rPr>
          <w:vertAlign w:val="superscript"/>
        </w:rPr>
        <w:t>rd</w:t>
      </w:r>
      <w:r w:rsidRPr="00C901B6">
        <w:t xml:space="preserve"> rate hike is </w:t>
      </w:r>
      <w:r w:rsidRPr="00C901B6">
        <w:rPr>
          <w:u w:val="single"/>
        </w:rPr>
        <w:t>unlikely</w:t>
      </w:r>
      <w:r w:rsidRPr="00C901B6">
        <w:t>—weak consumer price index and retail sales</w:t>
      </w:r>
    </w:p>
    <w:p w:rsidR="00C901B6" w:rsidRPr="00C901B6" w:rsidRDefault="00C901B6" w:rsidP="00C901B6">
      <w:r w:rsidRPr="00C901B6">
        <w:rPr>
          <w:rStyle w:val="Style13ptBold"/>
        </w:rPr>
        <w:t>LaVito 7/14</w:t>
      </w:r>
      <w:r w:rsidRPr="00C901B6">
        <w:t>—News Associate for CNBC (Angelica, 7/14/17, “</w:t>
      </w:r>
      <w:r w:rsidRPr="00C901B6">
        <w:rPr>
          <w:rStyle w:val="Emphasis"/>
        </w:rPr>
        <w:t>Weak economic data may delay another Fed interest rate hike</w:t>
      </w:r>
      <w:r w:rsidRPr="00C901B6">
        <w:t xml:space="preserve">,” </w:t>
      </w:r>
      <w:hyperlink r:id="rId14" w:history="1">
        <w:r w:rsidRPr="00C901B6">
          <w:rPr>
            <w:rStyle w:val="Hyperlink"/>
          </w:rPr>
          <w:t>http://www.cnbc.com/2017/07/14/fed-janet-yellen-may-delay-interest-rate-hike-after-cpi-retail-data.html</w:t>
        </w:r>
      </w:hyperlink>
      <w:r w:rsidRPr="00C901B6">
        <w:t>, Accessed 7/18/17, HWilson)</w:t>
      </w:r>
    </w:p>
    <w:p w:rsidR="00C901B6" w:rsidRPr="00C901B6" w:rsidRDefault="00C901B6" w:rsidP="00C901B6">
      <w:pPr>
        <w:rPr>
          <w:sz w:val="16"/>
        </w:rPr>
      </w:pPr>
      <w:r w:rsidRPr="00C901B6">
        <w:rPr>
          <w:rStyle w:val="Emphasis"/>
        </w:rPr>
        <w:t>The Federal Reserve may delay raising interest rates</w:t>
      </w:r>
      <w:r w:rsidRPr="00C901B6">
        <w:rPr>
          <w:sz w:val="16"/>
        </w:rPr>
        <w:t xml:space="preserve"> </w:t>
      </w:r>
      <w:r w:rsidRPr="00C901B6">
        <w:rPr>
          <w:rStyle w:val="StyleUnderline"/>
        </w:rPr>
        <w:t>after Friday's soft economic data, strategists say</w:t>
      </w:r>
      <w:r w:rsidRPr="00C901B6">
        <w:rPr>
          <w:sz w:val="16"/>
        </w:rPr>
        <w:t xml:space="preserve">. Peter </w:t>
      </w:r>
      <w:r w:rsidRPr="00C901B6">
        <w:rPr>
          <w:rStyle w:val="StyleUnderline"/>
        </w:rPr>
        <w:t>Costa, president of Empire Executions</w:t>
      </w:r>
      <w:r w:rsidRPr="00C901B6">
        <w:rPr>
          <w:sz w:val="16"/>
        </w:rPr>
        <w:t xml:space="preserve">, told "Closing Bell" on Friday he </w:t>
      </w:r>
      <w:r w:rsidRPr="00C901B6">
        <w:rPr>
          <w:rStyle w:val="StyleUnderline"/>
        </w:rPr>
        <w:t>thinks</w:t>
      </w:r>
      <w:r w:rsidRPr="00C901B6">
        <w:rPr>
          <w:sz w:val="16"/>
        </w:rPr>
        <w:t xml:space="preserve"> Janet </w:t>
      </w:r>
      <w:r w:rsidRPr="00C901B6">
        <w:rPr>
          <w:rStyle w:val="StyleUnderline"/>
        </w:rPr>
        <w:t xml:space="preserve">Yellen may </w:t>
      </w:r>
      <w:r w:rsidRPr="00C901B6">
        <w:rPr>
          <w:rStyle w:val="Emphasis"/>
        </w:rPr>
        <w:t>wait until December</w:t>
      </w:r>
      <w:r w:rsidRPr="00C901B6">
        <w:rPr>
          <w:sz w:val="16"/>
        </w:rPr>
        <w:t xml:space="preserve"> </w:t>
      </w:r>
      <w:r w:rsidRPr="00C901B6">
        <w:rPr>
          <w:rStyle w:val="StyleUnderline"/>
        </w:rPr>
        <w:t xml:space="preserve">to raise interest rates again after </w:t>
      </w:r>
      <w:r w:rsidRPr="00C901B6">
        <w:rPr>
          <w:rStyle w:val="Emphasis"/>
        </w:rPr>
        <w:t>weak consumer price index data</w:t>
      </w:r>
      <w:r w:rsidRPr="00C901B6">
        <w:rPr>
          <w:sz w:val="16"/>
        </w:rPr>
        <w:t xml:space="preserve"> </w:t>
      </w:r>
      <w:r w:rsidRPr="00C901B6">
        <w:rPr>
          <w:rStyle w:val="StyleUnderline"/>
        </w:rPr>
        <w:t>and retail sales were reported Friday</w:t>
      </w:r>
      <w:r w:rsidRPr="00C901B6">
        <w:rPr>
          <w:sz w:val="16"/>
        </w:rPr>
        <w:t xml:space="preserve">. Yellen said she might hike rates again this year in testimony on Capitol Hill. </w:t>
      </w:r>
      <w:r w:rsidRPr="00C901B6">
        <w:rPr>
          <w:rStyle w:val="StyleUnderline"/>
        </w:rPr>
        <w:t xml:space="preserve">"I think that with her getting a little more dovish, I think that </w:t>
      </w:r>
      <w:r w:rsidRPr="00C901B6">
        <w:rPr>
          <w:rStyle w:val="Emphasis"/>
        </w:rPr>
        <w:t>that may be pushed back until December</w:t>
      </w:r>
      <w:r w:rsidRPr="00C901B6">
        <w:rPr>
          <w:sz w:val="16"/>
        </w:rPr>
        <w:t xml:space="preserve">, which, you know for financials may not be the great thing," </w:t>
      </w:r>
      <w:r w:rsidRPr="00C901B6">
        <w:rPr>
          <w:rStyle w:val="StyleUnderline"/>
        </w:rPr>
        <w:t>Costa said</w:t>
      </w:r>
      <w:r w:rsidRPr="00C901B6">
        <w:rPr>
          <w:sz w:val="16"/>
        </w:rPr>
        <w:t xml:space="preserve">. "But I think the financials are on a totally different footing now." Joe </w:t>
      </w:r>
      <w:r w:rsidRPr="00C901B6">
        <w:rPr>
          <w:rStyle w:val="StyleUnderline"/>
        </w:rPr>
        <w:t>Duran, CEO of United Capital, said</w:t>
      </w:r>
      <w:r w:rsidRPr="00C901B6">
        <w:rPr>
          <w:sz w:val="16"/>
        </w:rPr>
        <w:t xml:space="preserve"> on "Closing Bell" </w:t>
      </w:r>
      <w:r w:rsidRPr="00C901B6">
        <w:rPr>
          <w:rStyle w:val="Emphasis"/>
        </w:rPr>
        <w:t>he does not think the Fed will raise rates again this year</w:t>
      </w:r>
      <w:r w:rsidRPr="00C901B6">
        <w:rPr>
          <w:sz w:val="16"/>
        </w:rPr>
        <w:t xml:space="preserve">, </w:t>
      </w:r>
      <w:r w:rsidRPr="00C901B6">
        <w:rPr>
          <w:rStyle w:val="StyleUnderline"/>
        </w:rPr>
        <w:t>despite what Yellen has said</w:t>
      </w:r>
      <w:r w:rsidRPr="00C901B6">
        <w:rPr>
          <w:sz w:val="16"/>
        </w:rPr>
        <w:t xml:space="preserve">. </w:t>
      </w:r>
      <w:r w:rsidRPr="00C901B6">
        <w:rPr>
          <w:rStyle w:val="StyleUnderline"/>
        </w:rPr>
        <w:t xml:space="preserve">He said he thinks the Fed needs to focus on </w:t>
      </w:r>
      <w:r w:rsidRPr="00C901B6">
        <w:rPr>
          <w:rStyle w:val="Emphasis"/>
        </w:rPr>
        <w:t>unwinding its balance sheet</w:t>
      </w:r>
      <w:r w:rsidRPr="00C901B6">
        <w:rPr>
          <w:rStyle w:val="StyleUnderline"/>
        </w:rPr>
        <w:t xml:space="preserve"> rather than raising rates again this year.</w:t>
      </w:r>
    </w:p>
    <w:p w:rsidR="00C901B6" w:rsidRDefault="00C901B6" w:rsidP="00C901B6"/>
    <w:p w:rsidR="00C901B6" w:rsidRDefault="00C901B6" w:rsidP="00C901B6">
      <w:pPr>
        <w:pStyle w:val="Heading4"/>
      </w:pPr>
      <w:r>
        <w:t xml:space="preserve">Feds will </w:t>
      </w:r>
      <w:r>
        <w:rPr>
          <w:u w:val="single"/>
        </w:rPr>
        <w:t>pause rate hikes</w:t>
      </w:r>
      <w:r>
        <w:t xml:space="preserve"> now—falling inflation</w:t>
      </w:r>
    </w:p>
    <w:p w:rsidR="00C901B6" w:rsidRDefault="00C901B6" w:rsidP="00C901B6">
      <w:r w:rsidRPr="00C901B6">
        <w:rPr>
          <w:rStyle w:val="Style13ptBold"/>
        </w:rPr>
        <w:t>Costa 6/22</w:t>
      </w:r>
      <w:r>
        <w:t xml:space="preserve">—senior correspondent at Business Insider, former fellow at the Peterson Institute for International Economics (Pedro Nicolaci da Costa, 6/22/17, “One chart shows why a September rate hike is a 'hard sell',” </w:t>
      </w:r>
      <w:hyperlink r:id="rId15" w:history="1">
        <w:r w:rsidRPr="00F14BF7">
          <w:rPr>
            <w:rStyle w:val="Hyperlink"/>
          </w:rPr>
          <w:t>http://www.businessinsider.com/fed-likely-to-pause-rate-hikes-as-inflation-falls-2017-6</w:t>
        </w:r>
      </w:hyperlink>
      <w:r>
        <w:t>, Accessed 7/18/17, HWilson)</w:t>
      </w:r>
    </w:p>
    <w:p w:rsidR="00C901B6" w:rsidRPr="00D75445" w:rsidRDefault="00C901B6" w:rsidP="00C901B6">
      <w:pPr>
        <w:rPr>
          <w:sz w:val="16"/>
        </w:rPr>
      </w:pPr>
      <w:r w:rsidRPr="00C901B6">
        <w:rPr>
          <w:rStyle w:val="StyleUnderline"/>
        </w:rPr>
        <w:t xml:space="preserve">The Federal Reserve's latest interest-rate increase has come despite evidence that </w:t>
      </w:r>
      <w:r w:rsidRPr="00C901B6">
        <w:rPr>
          <w:rStyle w:val="Emphasis"/>
        </w:rPr>
        <w:t>inflation</w:t>
      </w:r>
      <w:r w:rsidRPr="00C901B6">
        <w:rPr>
          <w:rStyle w:val="StyleUnderline"/>
        </w:rPr>
        <w:t xml:space="preserve"> is actually </w:t>
      </w:r>
      <w:r w:rsidRPr="00C901B6">
        <w:rPr>
          <w:rStyle w:val="Emphasis"/>
        </w:rPr>
        <w:t>moving further below the central bank's</w:t>
      </w:r>
      <w:r w:rsidRPr="00C901B6">
        <w:rPr>
          <w:rStyle w:val="StyleUnderline"/>
        </w:rPr>
        <w:t xml:space="preserve"> 2% </w:t>
      </w:r>
      <w:r w:rsidRPr="00C901B6">
        <w:rPr>
          <w:rStyle w:val="Emphasis"/>
        </w:rPr>
        <w:t>target</w:t>
      </w:r>
      <w:r w:rsidRPr="00C901B6">
        <w:rPr>
          <w:rStyle w:val="StyleUnderline"/>
        </w:rPr>
        <w:t xml:space="preserve"> rather than toward it</w:t>
      </w:r>
      <w:r w:rsidRPr="00D75445">
        <w:rPr>
          <w:sz w:val="16"/>
        </w:rPr>
        <w:t>.</w:t>
      </w:r>
      <w:r w:rsidR="00D75445" w:rsidRPr="00D75445">
        <w:rPr>
          <w:sz w:val="16"/>
        </w:rPr>
        <w:t xml:space="preserve"> </w:t>
      </w:r>
      <w:r w:rsidRPr="00D75445">
        <w:rPr>
          <w:sz w:val="16"/>
        </w:rPr>
        <w:t xml:space="preserve">One chart from Morgan Stanley offers some insight into why </w:t>
      </w:r>
      <w:r w:rsidRPr="00C901B6">
        <w:rPr>
          <w:rStyle w:val="StyleUnderline"/>
        </w:rPr>
        <w:t xml:space="preserve">market participants are attaching </w:t>
      </w:r>
      <w:r w:rsidRPr="00C901B6">
        <w:rPr>
          <w:rStyle w:val="Emphasis"/>
        </w:rPr>
        <w:t>such a low probability of another rate increase in September</w:t>
      </w:r>
      <w:r w:rsidRPr="00D75445">
        <w:rPr>
          <w:sz w:val="16"/>
        </w:rPr>
        <w:t xml:space="preserve"> </w:t>
      </w:r>
      <w:r w:rsidRPr="00C901B6">
        <w:rPr>
          <w:rStyle w:val="StyleUnderline"/>
        </w:rPr>
        <w:t xml:space="preserve">and even </w:t>
      </w:r>
      <w:r w:rsidRPr="00C901B6">
        <w:rPr>
          <w:rStyle w:val="Emphasis"/>
        </w:rPr>
        <w:t>doubting another move in December</w:t>
      </w:r>
      <w:r w:rsidRPr="00D75445">
        <w:rPr>
          <w:sz w:val="16"/>
        </w:rPr>
        <w:t xml:space="preserve">. </w:t>
      </w:r>
      <w:r w:rsidRPr="00C901B6">
        <w:rPr>
          <w:rStyle w:val="StyleUnderline"/>
        </w:rPr>
        <w:t>Chances are, says</w:t>
      </w:r>
      <w:r w:rsidRPr="00D75445">
        <w:rPr>
          <w:sz w:val="16"/>
        </w:rPr>
        <w:t xml:space="preserve"> Ellen </w:t>
      </w:r>
      <w:r w:rsidRPr="00C901B6">
        <w:rPr>
          <w:rStyle w:val="StyleUnderline"/>
        </w:rPr>
        <w:t>Zentner, an economist at Morgan Stanley</w:t>
      </w:r>
      <w:r w:rsidRPr="00D75445">
        <w:rPr>
          <w:sz w:val="16"/>
        </w:rPr>
        <w:t xml:space="preserve">, in a research note to clients, </w:t>
      </w:r>
      <w:r w:rsidRPr="00C901B6">
        <w:rPr>
          <w:rStyle w:val="StyleUnderline"/>
        </w:rPr>
        <w:t xml:space="preserve">the </w:t>
      </w:r>
      <w:r w:rsidRPr="00C901B6">
        <w:rPr>
          <w:rStyle w:val="Emphasis"/>
        </w:rPr>
        <w:t>inflation rate will slip further</w:t>
      </w:r>
      <w:r w:rsidRPr="00C901B6">
        <w:rPr>
          <w:rStyle w:val="StyleUnderline"/>
        </w:rPr>
        <w:t xml:space="preserve"> before recovering</w:t>
      </w:r>
      <w:r w:rsidRPr="00D75445">
        <w:rPr>
          <w:sz w:val="16"/>
        </w:rPr>
        <w:t>.</w:t>
      </w:r>
      <w:r w:rsidR="00D75445" w:rsidRPr="00D75445">
        <w:rPr>
          <w:sz w:val="16"/>
        </w:rPr>
        <w:t xml:space="preserve"> </w:t>
      </w:r>
      <w:r w:rsidRPr="00D75445">
        <w:rPr>
          <w:sz w:val="16"/>
        </w:rPr>
        <w:t>"</w:t>
      </w:r>
      <w:r w:rsidRPr="00C901B6">
        <w:rPr>
          <w:rStyle w:val="StyleUnderline"/>
        </w:rPr>
        <w:t>We forecast more weak readings ahead before</w:t>
      </w:r>
      <w:r w:rsidRPr="00D75445">
        <w:rPr>
          <w:sz w:val="16"/>
        </w:rPr>
        <w:t xml:space="preserve"> core </w:t>
      </w:r>
      <w:r w:rsidRPr="00C901B6">
        <w:rPr>
          <w:rStyle w:val="StyleUnderline"/>
        </w:rPr>
        <w:t>PCE inflation finally begins turning up later this year</w:t>
      </w:r>
      <w:r w:rsidRPr="00D75445">
        <w:rPr>
          <w:sz w:val="16"/>
        </w:rPr>
        <w:t>," she writes, referring to the personal consumption expenditures index excluding food and energy costs. "</w:t>
      </w:r>
      <w:r w:rsidRPr="00C901B6">
        <w:rPr>
          <w:rStyle w:val="StyleUnderline"/>
        </w:rPr>
        <w:t xml:space="preserve">This makes a September rate hike a </w:t>
      </w:r>
      <w:r w:rsidRPr="00C901B6">
        <w:rPr>
          <w:rStyle w:val="Emphasis"/>
        </w:rPr>
        <w:t>hard sell</w:t>
      </w:r>
      <w:r w:rsidRPr="00D75445">
        <w:rPr>
          <w:sz w:val="16"/>
        </w:rPr>
        <w:t>."</w:t>
      </w:r>
      <w:r w:rsidR="00D75445" w:rsidRPr="00D75445">
        <w:rPr>
          <w:sz w:val="16"/>
        </w:rPr>
        <w:t xml:space="preserve"> </w:t>
      </w:r>
      <w:r w:rsidRPr="00D75445">
        <w:rPr>
          <w:sz w:val="16"/>
        </w:rPr>
        <w:t>Some background on the Fed's calendar: The central bank meets eight times a year, but Fed Chair Janet Yellen holds press conferences after just four of those meetings, the ones that include updated economic and rate forecasts. For this reason, and despite Yellen's repeated assurances that every meeting is "live," traders have come to largely view meetings without press conferences as unlikely to produce news. Thus far, they have been correct.</w:t>
      </w:r>
      <w:r w:rsidR="00D75445" w:rsidRPr="00D75445">
        <w:rPr>
          <w:sz w:val="16"/>
        </w:rPr>
        <w:t xml:space="preserve"> </w:t>
      </w:r>
      <w:r w:rsidRPr="00D75445">
        <w:rPr>
          <w:sz w:val="16"/>
        </w:rPr>
        <w:t>That's why Wall Street is discussing potential moves only at the September and December meetings and not at the July 25-26 and October 31-November 1 meetings.</w:t>
      </w:r>
      <w:r w:rsidR="00D75445" w:rsidRPr="00D75445">
        <w:rPr>
          <w:sz w:val="16"/>
        </w:rPr>
        <w:t xml:space="preserve"> </w:t>
      </w:r>
      <w:r w:rsidRPr="00C901B6">
        <w:rPr>
          <w:rStyle w:val="Emphasis"/>
        </w:rPr>
        <w:t>Instead of hiking rates again, the Fed will wait out</w:t>
      </w:r>
      <w:r w:rsidRPr="00C901B6">
        <w:rPr>
          <w:rStyle w:val="StyleUnderline"/>
        </w:rPr>
        <w:t xml:space="preserve"> what it hopes is a </w:t>
      </w:r>
      <w:r w:rsidRPr="00C901B6">
        <w:rPr>
          <w:rStyle w:val="Emphasis"/>
        </w:rPr>
        <w:t>temporary downward drift in inflation</w:t>
      </w:r>
      <w:r w:rsidRPr="00D75445">
        <w:rPr>
          <w:sz w:val="16"/>
        </w:rPr>
        <w:t>, which will probably be exacerbated by the recent slide in oil prices, by taking some initial steps toward shrinking its $4.5 trillion balance sheet.</w:t>
      </w:r>
      <w:r w:rsidR="00D75445" w:rsidRPr="00D75445">
        <w:rPr>
          <w:sz w:val="16"/>
        </w:rPr>
        <w:t xml:space="preserve"> </w:t>
      </w:r>
      <w:r w:rsidRPr="00D75445">
        <w:rPr>
          <w:sz w:val="16"/>
        </w:rPr>
        <w:t>"</w:t>
      </w:r>
      <w:r w:rsidRPr="00C901B6">
        <w:rPr>
          <w:rStyle w:val="StyleUnderline"/>
        </w:rPr>
        <w:t xml:space="preserve">We expect the Fed to </w:t>
      </w:r>
      <w:r w:rsidRPr="00C901B6">
        <w:rPr>
          <w:rStyle w:val="Emphasis"/>
        </w:rPr>
        <w:t>skip hiking at its September meeting</w:t>
      </w:r>
      <w:r w:rsidRPr="00D75445">
        <w:rPr>
          <w:sz w:val="16"/>
        </w:rPr>
        <w:t xml:space="preserve"> </w:t>
      </w:r>
      <w:r w:rsidRPr="00C901B6">
        <w:rPr>
          <w:rStyle w:val="StyleUnderline"/>
        </w:rPr>
        <w:t xml:space="preserve">to turn attention to setting balance sheet drawdown in motion, then </w:t>
      </w:r>
      <w:r w:rsidRPr="00C901B6">
        <w:rPr>
          <w:rStyle w:val="Emphasis"/>
        </w:rPr>
        <w:t>resume hiking at the December meeting</w:t>
      </w:r>
      <w:r w:rsidRPr="00D75445">
        <w:rPr>
          <w:sz w:val="16"/>
        </w:rPr>
        <w:t xml:space="preserve"> </w:t>
      </w:r>
      <w:r w:rsidRPr="00C901B6">
        <w:rPr>
          <w:rStyle w:val="StyleUnderline"/>
        </w:rPr>
        <w:t>with data in-hand that core PCE inflation is again rising</w:t>
      </w:r>
      <w:r w:rsidRPr="00D75445">
        <w:rPr>
          <w:sz w:val="16"/>
        </w:rPr>
        <w:t>," Zentner writes. "Getting to 2% is difficult, but doable over the medium-term horizon."</w:t>
      </w:r>
    </w:p>
    <w:p w:rsidR="00C901B6" w:rsidRDefault="00C901B6" w:rsidP="00C901B6"/>
    <w:p w:rsidR="00C901B6" w:rsidRPr="00C901B6" w:rsidRDefault="00C901B6" w:rsidP="0085085C">
      <w:pPr>
        <w:pStyle w:val="Heading3"/>
      </w:pPr>
    </w:p>
    <w:p w:rsidR="0085085C" w:rsidRPr="00C901B6" w:rsidRDefault="0085085C" w:rsidP="0085085C">
      <w:pPr>
        <w:pStyle w:val="Heading3"/>
      </w:pPr>
      <w:r w:rsidRPr="00C901B6">
        <w:t>2NC Link: Spending inc rates</w:t>
      </w:r>
    </w:p>
    <w:p w:rsidR="0085085C" w:rsidRPr="00C901B6" w:rsidRDefault="0085085C" w:rsidP="0085085C"/>
    <w:p w:rsidR="0085085C" w:rsidRPr="00C901B6" w:rsidRDefault="0085085C" w:rsidP="00A34532">
      <w:pPr>
        <w:pStyle w:val="Heading4"/>
      </w:pPr>
      <w:r w:rsidRPr="00C901B6">
        <w:t xml:space="preserve">Prefer the most </w:t>
      </w:r>
      <w:r w:rsidRPr="00C901B6">
        <w:rPr>
          <w:i/>
        </w:rPr>
        <w:t>COMPREHENSIVE</w:t>
      </w:r>
      <w:r w:rsidRPr="00C901B6">
        <w:t xml:space="preserve"> study on the effects of education spending – the Fed would raise rates in response to the plan </w:t>
      </w:r>
    </w:p>
    <w:p w:rsidR="0085085C" w:rsidRPr="00C901B6" w:rsidRDefault="0085085C" w:rsidP="00A34532">
      <w:pPr>
        <w:rPr>
          <w:rStyle w:val="Style13ptBold"/>
        </w:rPr>
      </w:pPr>
      <w:r w:rsidRPr="00C901B6">
        <w:rPr>
          <w:rStyle w:val="Style13ptBold"/>
        </w:rPr>
        <w:t>U.S. News 5/4/17</w:t>
      </w:r>
    </w:p>
    <w:p w:rsidR="0085085C" w:rsidRPr="00C901B6" w:rsidRDefault="0085085C" w:rsidP="00A34532">
      <w:r w:rsidRPr="00C901B6">
        <w:t xml:space="preserve">(“Washington: How CBO Analyzes the Economic Effects of Changes in Federal Subsidies for Education and Job Training,” pg lexis//umef) </w:t>
      </w:r>
    </w:p>
    <w:p w:rsidR="0085085C" w:rsidRPr="00C901B6" w:rsidRDefault="0085085C" w:rsidP="0085085C">
      <w:pPr>
        <w:rPr>
          <w:sz w:val="10"/>
        </w:rPr>
      </w:pPr>
      <w:r w:rsidRPr="00C901B6">
        <w:rPr>
          <w:rStyle w:val="StyleUnderline"/>
        </w:rPr>
        <w:t>The purpose of this blog post is similar to that of earlier posts</w:t>
      </w:r>
      <w:r w:rsidRPr="00C901B6">
        <w:rPr>
          <w:sz w:val="10"/>
        </w:rPr>
        <w:t xml:space="preserve">—for instance, a post on health insurance coverage—in that </w:t>
      </w:r>
      <w:r w:rsidRPr="00C901B6">
        <w:rPr>
          <w:rStyle w:val="StyleUnderline"/>
        </w:rPr>
        <w:t xml:space="preserve">it provides more information about the basis for CBO’s estimates and the research that informs CBO’s judgments about the effects of federal subsidies for education </w:t>
      </w:r>
      <w:r w:rsidRPr="00C901B6">
        <w:rPr>
          <w:sz w:val="10"/>
        </w:rPr>
        <w:t xml:space="preserve">and job training. The agency incorporated such effects into its macroeconomic analysis of the President’s budget last year—finding that they were very small—and expects to do so in its analyses of the proposals in future budgets. Increases in existing federal subsidies for education and job training—in the form of either spending or tax preferences—would raise the skills of the U.S. workforce and ultimately increase average earnings and gross domestic product (GDP). However, </w:t>
      </w:r>
      <w:r w:rsidRPr="00C901B6">
        <w:rPr>
          <w:rStyle w:val="StyleUnderline"/>
        </w:rPr>
        <w:t>the effects on the economy and the budget would be complicated</w:t>
      </w:r>
      <w:r w:rsidRPr="00C901B6">
        <w:rPr>
          <w:sz w:val="10"/>
        </w:rPr>
        <w:t>—</w:t>
      </w:r>
      <w:r w:rsidRPr="00C901B6">
        <w:rPr>
          <w:rStyle w:val="Emphasis"/>
        </w:rPr>
        <w:t>and could be negative</w:t>
      </w:r>
      <w:r w:rsidRPr="00C901B6">
        <w:rPr>
          <w:sz w:val="10"/>
        </w:rPr>
        <w:t xml:space="preserve">. On the basis of evidence from the research literature, CBO expects larger subsidies for education and job training to have the following effects: People whose education or job training was subsidized by federal programs would ultimately have greater earnings than they otherwise would, on average, although the effect for any particular individual or program would vary. Some of those increased earnings would not occur until well into the future because, in some cases, recipients of subsidized education or job training would not enter the labor force for many years. Even though the gains in earnings from increased education would generally persist throughout recipients’ careers, the gains from job training would, on average, dissipate after a few years. Increases in subsidies for some types of education and job training would temporarily reduce the supply of labor because students typically work less while they are in school than they would otherwise. In the long term, a more skilled workforce would increase labor productivity—the amount of output per hour worked—and the supply of labor, which would tend to boost the capital stock, interest rates, wages, and GDP. </w:t>
      </w:r>
      <w:r w:rsidRPr="00C901B6">
        <w:rPr>
          <w:rStyle w:val="StyleUnderline"/>
        </w:rPr>
        <w:t>The ultimate effect on GDP and the feedback of macroeconomic effects into the federal budget would depend on the overall amount of additional earnings and on how such subsidies were financed</w:t>
      </w:r>
      <w:r w:rsidRPr="00C901B6">
        <w:rPr>
          <w:sz w:val="10"/>
        </w:rPr>
        <w:t xml:space="preserve">, on average. Decreases in existing federal subsidies for education and job training would have the opposite effects. How Would Larger Federal Subsidies for Education and Job Training Increase Earnings? CBO expects that recipients of larger federal subsidies for education and job training would earn more, on average, than they would without those bigger subsidies. Those increased earnings would result both from a greater labor supply and from increased annual earnings among those who work. The size of the increase in earnings would vary by type of program—early childhood, K–12, and higher education, as well as job training—and among individuals. One factor affecting the size of that increase in future earnings is the number of additional years (or the increase in the quality of those years) of education and job training that would result from that increase in federal spending. The number of additional years in turn depends on the extent to which federal spending substitutes for money that would have been spent anyway by state and local governments or by the private sector. For instance, CBO expects that the number of years of higher education paid for by the federal government would substantially exceed the number of additional years of education that would occur because of that spending. Another factor affecting the size of the average increase in future earnings is the amount by which each year of additional education and training (or increase in its quality) boosts earnings later in life. The research that CBO reviewed provided a wide range of estimates of those effects. That wide range reflects, in part, individual variation in responses to changes in federal spending for education and job training. CBO will continue to follow developments in the research literature. How Long Would It Take for Those Subsidies to Increase Earnings? Increases in federal subsidies for education and job training could take many years to boost earnings, and hence GDP, for two reasons. First, for spending programs, lags typically exist between when money is made available through appropriations and when it is spent (that is, when outlays are made) to pay for education or job training. Although those lags vary among programs and can depend on the amount of funding, most increases in appropriations for education would be spent by the federal government within a few years. Second, subsidies would not affect earnings or GDP until recipients of those subsidies entered the workforce (or reentered it after completing an education or training program), which would not happen for some recipients until many years after the spending occurred. The longest such lag is for preschool funding, as recipients do not enter the labor force, on average, until roughly 14 years after they exit a preschool program. Lags would be shorter for Title I spending, which goes to schools with large shares of economically disadvantaged students. CBO expects that, on average, for an increase in Title I spending in a given year, beneficiaries of that spending would begin to enter the labor force about eight years after the spending occurred. For that year’s 12th graders, entry into the labor force could begin as soon as the following year. Students in lower grades would enter the labor force over the subsequent 13 years. </w:t>
      </w:r>
      <w:r w:rsidRPr="00C901B6">
        <w:rPr>
          <w:rStyle w:val="StyleUnderline"/>
        </w:rPr>
        <w:t>The lags between federal subsidies for higher education and job-training programs and any subsequent increase in earnings would be much shorter than those lags for</w:t>
      </w:r>
      <w:r w:rsidRPr="00C901B6">
        <w:rPr>
          <w:sz w:val="10"/>
        </w:rPr>
        <w:t xml:space="preserve"> preschool and </w:t>
      </w:r>
      <w:r w:rsidRPr="00C901B6">
        <w:rPr>
          <w:rStyle w:val="StyleUnderline"/>
        </w:rPr>
        <w:t>K–12 education</w:t>
      </w:r>
      <w:r w:rsidRPr="00C901B6">
        <w:rPr>
          <w:sz w:val="10"/>
        </w:rPr>
        <w:t xml:space="preserve">—two years, on average, for higher education and one year for job training. How Long Would the Effects on Earnings Last? CBO expects that, on average, students whose education was supported by larger federal subsidies would experience increased earnings throughout the rest of their working life. Those effects on earnings would rise in dollar terms over time as workers’ earnings grew with their experience on the job, in CBO’s estimation. Recipients of federally funded job training, however, would see only a temporary boost in their earnings, CBO projects. After four years, on average, recipients’ earnings would return to the path they would have been on in the absence of the job-training programs, CBO estimates. How Would Larger Federal Subsidies for Education and Job Training Affect the Supply of Labor? Larger federal subsidies for education and job training would affect how much people worked while they were receiving their additional education and training. Each additional year of higher education that federal assistance helped people obtain would temporarily remove those people from the labor force. Thus, increased spending on education would tend to reduce the labor supply in the short term, which would tend to dampen output. Certain training programs—although not others—also would temporarily decrease the labor supply. In contrast, </w:t>
      </w:r>
      <w:r w:rsidRPr="00C901B6">
        <w:rPr>
          <w:rStyle w:val="Emphasis"/>
        </w:rPr>
        <w:t>higher federal spending for preschool or K–12 education would not affect the labor supply right away</w:t>
      </w:r>
      <w:r w:rsidRPr="00C901B6">
        <w:rPr>
          <w:sz w:val="10"/>
        </w:rPr>
        <w:t xml:space="preserve">, </w:t>
      </w:r>
      <w:r w:rsidRPr="00C901B6">
        <w:rPr>
          <w:rStyle w:val="Emphasis"/>
        </w:rPr>
        <w:t>because most people would not be in the workforce when they were directly benefiting from that spending</w:t>
      </w:r>
      <w:r w:rsidRPr="00C901B6">
        <w:rPr>
          <w:sz w:val="10"/>
        </w:rPr>
        <w:t xml:space="preserve">. In addition, CBO projects that larger federal subsidies for education and job training would affect how much people worked after they completed their additional education, on average. </w:t>
      </w:r>
      <w:r w:rsidRPr="00C901B6">
        <w:rPr>
          <w:rStyle w:val="StyleUnderline"/>
        </w:rPr>
        <w:t>Some people would obtain more education than they would have otherwise, removing them from the labor force at that time</w:t>
      </w:r>
      <w:r w:rsidRPr="00C901B6">
        <w:rPr>
          <w:sz w:val="10"/>
        </w:rPr>
        <w:t xml:space="preserve">. But after that time, those increases in education or training would generally boost the supply of labor, CBO estimates. People who have received education or training—of any type—generally work more because of it. As with earnings, the effects on the supply of labor are more persistent for education than for job training. </w:t>
      </w:r>
      <w:r w:rsidRPr="00C901B6">
        <w:rPr>
          <w:rStyle w:val="StyleUnderline"/>
        </w:rPr>
        <w:t xml:space="preserve">How Would Those Subsidies Affect Productivity? </w:t>
      </w:r>
      <w:r w:rsidRPr="00C901B6">
        <w:rPr>
          <w:sz w:val="10"/>
        </w:rPr>
        <w:t xml:space="preserve">In CBO’s assessment, larger subsidies for education in a given year would boost the economy’s productivity in the long term, but the productivity effects of an increase in subsidies for job-training programs during any given year would dissipate over time. In the long term, a more skilled workforce would increase labor productivity and the supply of labor, which would tend to increase the capital stock, interest rates, wages, and GDP. That outcome would occur because higher labor productivity and a greater supply of labor would make capital more productive, implying a higher rate of return from private capital investment. A higher return from capital would have two effects. First, it would increase incentives to invest in private capital, which would raise the capital stock. A larger capital stock would allow workers to produce more output and, in return, would boost wages. Together with a larger capital stock, an increase in labor productivity and in the supply of labor would tend to increase GDP. Second, a higher return from capital would tend to increase interest rates because other types of investments would compete for investors’ money. </w:t>
      </w:r>
      <w:r w:rsidRPr="00C901B6">
        <w:rPr>
          <w:rStyle w:val="StyleUnderline"/>
        </w:rPr>
        <w:t>What Are the Macroeconomic Effects of Larger Federal Subsidies for Education</w:t>
      </w:r>
      <w:r w:rsidRPr="00C901B6">
        <w:rPr>
          <w:sz w:val="10"/>
        </w:rPr>
        <w:t xml:space="preserve"> and Job Training? </w:t>
      </w:r>
      <w:r w:rsidRPr="00C901B6">
        <w:rPr>
          <w:rStyle w:val="StyleUnderline"/>
        </w:rPr>
        <w:t>The method of financing those subsidies would determine the extent to which factors other than those related to the supply of labor or to productivity affected the economy</w:t>
      </w:r>
      <w:r w:rsidRPr="00C901B6">
        <w:rPr>
          <w:sz w:val="10"/>
        </w:rPr>
        <w:t xml:space="preserve">, </w:t>
      </w:r>
      <w:r w:rsidRPr="00C901B6">
        <w:rPr>
          <w:rStyle w:val="Emphasis"/>
        </w:rPr>
        <w:t>in CBO’s view</w:t>
      </w:r>
      <w:r w:rsidRPr="00C901B6">
        <w:rPr>
          <w:sz w:val="10"/>
        </w:rPr>
        <w:t xml:space="preserve">. If an increase in subsidies was financed by an offsetting reduction in other spending that did not directly affect the supply of labor or workers’ productivity, the changes in the size of the workforce and the skills and earning capacity of the subsidies’ recipients would account for most of the effects on the capital stock, interest rates, wages, and GDP. </w:t>
      </w:r>
      <w:r w:rsidRPr="00C901B6">
        <w:rPr>
          <w:rStyle w:val="StyleUnderline"/>
        </w:rPr>
        <w:t>If that increase was financed by higher taxes, the impact on the economy would also depend on the timing of those taxes and their effects on people’s incentives to work and save</w:t>
      </w:r>
      <w:r w:rsidRPr="00C901B6">
        <w:rPr>
          <w:sz w:val="10"/>
        </w:rPr>
        <w:t xml:space="preserve">. </w:t>
      </w:r>
      <w:r w:rsidRPr="00C901B6">
        <w:rPr>
          <w:rStyle w:val="Emphasis"/>
        </w:rPr>
        <w:t>If the increase in subsidies was financed by federal borrowing</w:t>
      </w:r>
      <w:r w:rsidRPr="00C901B6">
        <w:rPr>
          <w:sz w:val="10"/>
        </w:rPr>
        <w:t xml:space="preserve"> (rather than by offsetting changes in other spending or by higher taxes), several other factors—in addition to the effects on productivity—would influence the economic impact. </w:t>
      </w:r>
      <w:r w:rsidRPr="00C901B6">
        <w:rPr>
          <w:rStyle w:val="Emphasis"/>
        </w:rPr>
        <w:t>In the short term, increased subsidies for education would add to overall demand</w:t>
      </w:r>
      <w:r w:rsidRPr="00C901B6">
        <w:rPr>
          <w:sz w:val="10"/>
        </w:rPr>
        <w:t xml:space="preserve"> </w:t>
      </w:r>
      <w:r w:rsidRPr="00C901B6">
        <w:rPr>
          <w:rStyle w:val="StyleUnderline"/>
        </w:rPr>
        <w:t xml:space="preserve">(as would increases in other types of government spending) </w:t>
      </w:r>
      <w:r w:rsidRPr="00C901B6">
        <w:rPr>
          <w:rStyle w:val="Emphasis"/>
        </w:rPr>
        <w:t>and consequently boost the production of goods and services, thereby making GDP higher than it would have been otherwise.</w:t>
      </w:r>
      <w:r w:rsidRPr="00C901B6">
        <w:rPr>
          <w:sz w:val="10"/>
        </w:rPr>
        <w:t xml:space="preserve"> The size of that effect would depend on the state of the economy. The effect would be larger if GDP was below its potential (maximum sustainable) level and smaller if output was at or above that level. </w:t>
      </w:r>
      <w:r w:rsidRPr="00C901B6">
        <w:rPr>
          <w:rStyle w:val="Emphasis"/>
        </w:rPr>
        <w:t>If GDP was at or above its potential, the Fed</w:t>
      </w:r>
      <w:r w:rsidRPr="00C901B6">
        <w:rPr>
          <w:sz w:val="10"/>
        </w:rPr>
        <w:t xml:space="preserve">eral Reserve </w:t>
      </w:r>
      <w:r w:rsidRPr="00C901B6">
        <w:rPr>
          <w:rStyle w:val="Emphasis"/>
        </w:rPr>
        <w:t>would probably raise short-term interest rates to prevent inflation from rising above the central bank’s long-term goal, thereby restraining the boost to output</w:t>
      </w:r>
      <w:r w:rsidRPr="00C901B6">
        <w:rPr>
          <w:sz w:val="10"/>
        </w:rPr>
        <w:t xml:space="preserve">. The increase in output would also be smaller if state and local governments reduced their spending in response to changes in federal funding for education. In the long term, </w:t>
      </w:r>
      <w:r w:rsidRPr="00C901B6">
        <w:rPr>
          <w:rStyle w:val="Emphasis"/>
        </w:rPr>
        <w:t>an increase in federal borrowing would reduce the amount of money available for private investment, dampening and possibly eliminating the subsidies’ positive effect on GDP</w:t>
      </w:r>
      <w:r w:rsidRPr="00C901B6">
        <w:rPr>
          <w:sz w:val="10"/>
        </w:rPr>
        <w:t>.</w:t>
      </w:r>
    </w:p>
    <w:p w:rsidR="0085085C" w:rsidRPr="00C901B6" w:rsidRDefault="0085085C" w:rsidP="0085085C"/>
    <w:p w:rsidR="0085085C" w:rsidRPr="00C901B6" w:rsidRDefault="0085085C" w:rsidP="0085085C"/>
    <w:p w:rsidR="0085085C" w:rsidRPr="00C901B6" w:rsidRDefault="00AF4438" w:rsidP="00AF4438">
      <w:pPr>
        <w:pStyle w:val="Heading3"/>
      </w:pPr>
      <w:r>
        <w:t>AT Fed Won’t Raise Rates</w:t>
      </w:r>
    </w:p>
    <w:p w:rsidR="0085085C" w:rsidRPr="00C901B6" w:rsidRDefault="0085085C" w:rsidP="0085085C"/>
    <w:p w:rsidR="00AF4438" w:rsidRPr="00AF4438" w:rsidRDefault="00AF4438" w:rsidP="00AF4438">
      <w:pPr>
        <w:pStyle w:val="Heading4"/>
      </w:pPr>
      <w:r>
        <w:t xml:space="preserve">The Fed will </w:t>
      </w:r>
      <w:r>
        <w:rPr>
          <w:u w:val="single"/>
        </w:rPr>
        <w:t>raise rates</w:t>
      </w:r>
      <w:r>
        <w:t xml:space="preserve"> in response to the plan to try to </w:t>
      </w:r>
      <w:r>
        <w:rPr>
          <w:u w:val="single"/>
        </w:rPr>
        <w:t>prevent crashes</w:t>
      </w:r>
      <w:r>
        <w:t xml:space="preserve">—but that would </w:t>
      </w:r>
      <w:r>
        <w:rPr>
          <w:u w:val="single"/>
        </w:rPr>
        <w:t>accelerate</w:t>
      </w:r>
      <w:r>
        <w:t xml:space="preserve"> economic disaster</w:t>
      </w:r>
    </w:p>
    <w:p w:rsidR="00AF4438" w:rsidRPr="00C901B6" w:rsidRDefault="00AF4438" w:rsidP="00AF4438">
      <w:r w:rsidRPr="00C901B6">
        <w:rPr>
          <w:rStyle w:val="Style13ptBold"/>
        </w:rPr>
        <w:t>Bruno 7/12</w:t>
      </w:r>
      <w:r w:rsidRPr="00C901B6">
        <w:t xml:space="preserve">—BA and MA in International Relations all at the University of Toronto, analyst in the global investment banking sector (Alessandro, 7/12/17, “Could This Be the Real Reason for the Fed Rate Hike?,” </w:t>
      </w:r>
      <w:hyperlink r:id="rId16" w:history="1">
        <w:r w:rsidRPr="00C901B6">
          <w:rPr>
            <w:rStyle w:val="Hyperlink"/>
          </w:rPr>
          <w:t>https://www.lombardiletter.com/could-this-be-the-real-reason-for-the-fed-rate-hike/13780/</w:t>
        </w:r>
      </w:hyperlink>
      <w:r w:rsidRPr="00C901B6">
        <w:t>, Accessed 7/18/17, HWilson)</w:t>
      </w:r>
    </w:p>
    <w:p w:rsidR="00AF4438" w:rsidRPr="00AF4438" w:rsidRDefault="00AF4438" w:rsidP="00AF4438">
      <w:pPr>
        <w:rPr>
          <w:sz w:val="16"/>
        </w:rPr>
      </w:pPr>
      <w:r w:rsidRPr="00AF4438">
        <w:rPr>
          <w:rStyle w:val="StyleUnderline"/>
        </w:rPr>
        <w:t>The Fed Might Be Using the Rate Hike to Control the Next Market Crash</w:t>
      </w:r>
      <w:r>
        <w:rPr>
          <w:rStyle w:val="StyleUnderline"/>
        </w:rPr>
        <w:t xml:space="preserve"> </w:t>
      </w:r>
      <w:r w:rsidRPr="00AF4438">
        <w:rPr>
          <w:sz w:val="16"/>
        </w:rPr>
        <w:t xml:space="preserve">Has the U.S. Federal Reserve become completely crazy? </w:t>
      </w:r>
      <w:r w:rsidRPr="00AF4438">
        <w:rPr>
          <w:rStyle w:val="StyleUnderline"/>
        </w:rPr>
        <w:t>The Fed has raised the nominal interest rate three times since December 2016, and it has announced further increases for the coming months.</w:t>
      </w:r>
      <w:r w:rsidRPr="00AF4438">
        <w:rPr>
          <w:sz w:val="16"/>
        </w:rPr>
        <w:t xml:space="preserve"> </w:t>
      </w:r>
      <w:r w:rsidRPr="00AF4438">
        <w:rPr>
          <w:rStyle w:val="Emphasis"/>
        </w:rPr>
        <w:t>Either the Fed has become crazy</w:t>
      </w:r>
      <w:r w:rsidRPr="00AF4438">
        <w:rPr>
          <w:sz w:val="16"/>
        </w:rPr>
        <w:t xml:space="preserve">, testing the limits of risk, </w:t>
      </w:r>
      <w:r w:rsidRPr="00AF4438">
        <w:rPr>
          <w:rStyle w:val="StyleUnderline"/>
        </w:rPr>
        <w:t xml:space="preserve">or it knows that a major market crash is coming, and has decided to use </w:t>
      </w:r>
      <w:r w:rsidRPr="00AF4438">
        <w:rPr>
          <w:rStyle w:val="Emphasis"/>
        </w:rPr>
        <w:t>an interest rate hike to try to control and limit the damage</w:t>
      </w:r>
      <w:r w:rsidRPr="00AF4438">
        <w:rPr>
          <w:rStyle w:val="StyleUnderline"/>
        </w:rPr>
        <w:t>,</w:t>
      </w:r>
      <w:r w:rsidRPr="00AF4438">
        <w:rPr>
          <w:sz w:val="16"/>
        </w:rPr>
        <w:t xml:space="preserve"> rather than allowing a stock market crash. </w:t>
      </w:r>
      <w:r w:rsidRPr="00AF4438">
        <w:rPr>
          <w:rStyle w:val="StyleUnderline"/>
        </w:rPr>
        <w:t xml:space="preserve">When the Federal Reserve lowers interest rates, it becomes cheaper to borrow money, which tends to </w:t>
      </w:r>
      <w:r w:rsidRPr="00AF4438">
        <w:rPr>
          <w:rStyle w:val="Emphasis"/>
        </w:rPr>
        <w:t>stimulate economic activity</w:t>
      </w:r>
      <w:r w:rsidRPr="00AF4438">
        <w:rPr>
          <w:sz w:val="16"/>
        </w:rPr>
        <w:t xml:space="preserve">. </w:t>
      </w:r>
      <w:r w:rsidRPr="00AF4438">
        <w:rPr>
          <w:rStyle w:val="StyleUnderline"/>
        </w:rPr>
        <w:t xml:space="preserve">But when the Federal Reserve increases rates, it becomes </w:t>
      </w:r>
      <w:r w:rsidRPr="00AF4438">
        <w:rPr>
          <w:rStyle w:val="Emphasis"/>
        </w:rPr>
        <w:t>more expensive to borrow money</w:t>
      </w:r>
      <w:r w:rsidRPr="00AF4438">
        <w:rPr>
          <w:sz w:val="16"/>
        </w:rPr>
        <w:t xml:space="preserve">, </w:t>
      </w:r>
      <w:r w:rsidRPr="00AF4438">
        <w:rPr>
          <w:rStyle w:val="StyleUnderline"/>
        </w:rPr>
        <w:t xml:space="preserve">which leads to a </w:t>
      </w:r>
      <w:r w:rsidRPr="00AF4438">
        <w:rPr>
          <w:rStyle w:val="Emphasis"/>
        </w:rPr>
        <w:t>slowdown in economic activity</w:t>
      </w:r>
      <w:r w:rsidRPr="00AF4438">
        <w:rPr>
          <w:sz w:val="16"/>
        </w:rPr>
        <w:t xml:space="preserve">. </w:t>
      </w:r>
      <w:r w:rsidRPr="00AF4438">
        <w:rPr>
          <w:rStyle w:val="StyleUnderline"/>
        </w:rPr>
        <w:t xml:space="preserve">So, why does the Fed suddenly decide to raise interest rates when the U.S. economy is </w:t>
      </w:r>
      <w:r w:rsidRPr="00AF4438">
        <w:rPr>
          <w:rStyle w:val="Emphasis"/>
        </w:rPr>
        <w:t>already showing signs of slowing down?</w:t>
      </w:r>
      <w:r w:rsidRPr="00AF4438">
        <w:rPr>
          <w:sz w:val="16"/>
        </w:rPr>
        <w:t xml:space="preserve"> </w:t>
      </w:r>
      <w:r w:rsidRPr="00AF4438">
        <w:rPr>
          <w:rStyle w:val="StyleUnderline"/>
        </w:rPr>
        <w:t xml:space="preserve">The Fed may have made its </w:t>
      </w:r>
      <w:r w:rsidRPr="00AF4438">
        <w:rPr>
          <w:rStyle w:val="Emphasis"/>
        </w:rPr>
        <w:t>biggest economic mistake</w:t>
      </w:r>
      <w:r w:rsidRPr="00AF4438">
        <w:rPr>
          <w:rStyle w:val="StyleUnderline"/>
        </w:rPr>
        <w:t xml:space="preserve"> since the last financial crisis</w:t>
      </w:r>
      <w:r w:rsidRPr="00AF4438">
        <w:rPr>
          <w:sz w:val="16"/>
        </w:rPr>
        <w:t xml:space="preserve">. </w:t>
      </w:r>
      <w:r w:rsidRPr="00AF4438">
        <w:rPr>
          <w:rStyle w:val="StyleUnderline"/>
        </w:rPr>
        <w:t xml:space="preserve">The flow of credit has never reached such a </w:t>
      </w:r>
      <w:r w:rsidRPr="00AF4438">
        <w:rPr>
          <w:rStyle w:val="Emphasis"/>
        </w:rPr>
        <w:t>critical threshold</w:t>
      </w:r>
      <w:r w:rsidRPr="00AF4438">
        <w:rPr>
          <w:rStyle w:val="StyleUnderline"/>
        </w:rPr>
        <w:t xml:space="preserve"> in the U.S. economy</w:t>
      </w:r>
      <w:r w:rsidRPr="00AF4438">
        <w:rPr>
          <w:sz w:val="16"/>
        </w:rPr>
        <w:t xml:space="preserve">. </w:t>
      </w:r>
      <w:r w:rsidRPr="00AF4438">
        <w:rPr>
          <w:rStyle w:val="StyleUnderline"/>
        </w:rPr>
        <w:t xml:space="preserve">The </w:t>
      </w:r>
      <w:r w:rsidRPr="00AF4438">
        <w:rPr>
          <w:rStyle w:val="Emphasis"/>
        </w:rPr>
        <w:t>sudden increase in interest rates</w:t>
      </w:r>
      <w:r w:rsidRPr="00AF4438">
        <w:rPr>
          <w:sz w:val="16"/>
        </w:rPr>
        <w:t xml:space="preserve"> </w:t>
      </w:r>
      <w:r w:rsidRPr="00AF4438">
        <w:rPr>
          <w:rStyle w:val="StyleUnderline"/>
        </w:rPr>
        <w:t>could end up increasing the amounts to be repaid on variable rate mortgages, automobile loans, and</w:t>
      </w:r>
      <w:r w:rsidRPr="00AF4438">
        <w:rPr>
          <w:sz w:val="16"/>
        </w:rPr>
        <w:t>—of course—</w:t>
      </w:r>
      <w:r w:rsidRPr="00AF4438">
        <w:rPr>
          <w:rStyle w:val="Emphasis"/>
        </w:rPr>
        <w:t>debt</w:t>
      </w:r>
      <w:r w:rsidRPr="00AF4438">
        <w:rPr>
          <w:sz w:val="16"/>
        </w:rPr>
        <w:t xml:space="preserve"> from credit cards. Needless to say, </w:t>
      </w:r>
      <w:r w:rsidRPr="00AF4438">
        <w:rPr>
          <w:rStyle w:val="StyleUnderline"/>
        </w:rPr>
        <w:t xml:space="preserve">this will </w:t>
      </w:r>
      <w:r w:rsidRPr="00AF4438">
        <w:rPr>
          <w:rStyle w:val="Emphasis"/>
        </w:rPr>
        <w:t>clearly slow down the U.S. economy</w:t>
      </w:r>
      <w:r w:rsidRPr="00AF4438">
        <w:rPr>
          <w:sz w:val="16"/>
        </w:rPr>
        <w:t xml:space="preserve">, even as the recent GDP growth rate of 1.7% is just about half of what President Donald Trump was expecting. Americans Are Loaded with Debt </w:t>
      </w:r>
      <w:r w:rsidRPr="00AF4438">
        <w:rPr>
          <w:rStyle w:val="StyleUnderline"/>
        </w:rPr>
        <w:t>American consumers who have debt on credit cards, variable rate mortgages, and home equity lines of credit are most likely to be impacted by higher rates.</w:t>
      </w:r>
      <w:r w:rsidRPr="00AF4438">
        <w:rPr>
          <w:sz w:val="16"/>
        </w:rPr>
        <w:t xml:space="preserve"> The Fed has already raised rates, starting in December 2015. What will take everybody by surprise is the effect of the expected series of rate increases in 2017. (Source: “How the Fed rate hike will affect your finances,” CNBC, June 16, 2017.) Meanwhile, auto loans and auto loan defaults are creating a special problem all on their own. The bankers may have tamed the beast of the subprime mortgage, yet analysts have just started to grapple with the risk of subprime auto loans. Auto sales have benefited from the availability of consumer credit for auto purchases from secondary lenders. </w:t>
      </w:r>
      <w:r w:rsidRPr="00AF4438">
        <w:rPr>
          <w:rStyle w:val="StyleUnderline"/>
        </w:rPr>
        <w:t xml:space="preserve">In an effort to show they learned their lesson, the big banks have been less inclined to lend to higher-risk borrowers. But secondary lenders have tapped into this plentiful market, issuing loans at higher rates. The result is that the default rate on such auto loans was already starting to increase before the Fed raised its rates. In basic terms, it would be fair to say that </w:t>
      </w:r>
      <w:r w:rsidRPr="00AF4438">
        <w:rPr>
          <w:rStyle w:val="Emphasis"/>
        </w:rPr>
        <w:t>the sequel to the subprime risk crisis of 2008 is back</w:t>
      </w:r>
      <w:r w:rsidRPr="00AF4438">
        <w:rPr>
          <w:sz w:val="16"/>
        </w:rPr>
        <w:t xml:space="preserve">. This second edition of the dubious phenomenon is the auto subprime loan. The number of Americans who stopped paying back their auto loans appears to be increasing. That will discourage banks and secondary credit companies from lending. Car sales have already started to slow down in the past few months. The inevitable tightening of credit, just as in 2008/2009, will force the U.S. economy to stall. </w:t>
      </w:r>
      <w:r w:rsidRPr="00AF4438">
        <w:rPr>
          <w:rStyle w:val="StyleUnderline"/>
        </w:rPr>
        <w:t>Defaults on auto loans (subprime) have increased in recent months</w:t>
      </w:r>
      <w:r w:rsidRPr="00AF4438">
        <w:rPr>
          <w:sz w:val="16"/>
        </w:rPr>
        <w:t xml:space="preserve">. Some estimates suggest that over a trillion dollars in auto loans are outstanding. (Source: “Auto loan delinquencies rise as drivers splurge on pricey cars,” CNBC, June 13, 2017.) Allegedly, many of these drivers have been able to avoid delinquency, keeping up with payments. But, just as with the subprime mortgage crisis, all it takes is a few fractions of a point higher in interest rates to crack the balance. </w:t>
      </w:r>
      <w:r w:rsidRPr="00AF4438">
        <w:rPr>
          <w:rStyle w:val="StyleUnderline"/>
        </w:rPr>
        <w:t xml:space="preserve">This </w:t>
      </w:r>
      <w:r w:rsidRPr="00AF4438">
        <w:rPr>
          <w:rStyle w:val="Emphasis"/>
        </w:rPr>
        <w:t>increase in rates</w:t>
      </w:r>
      <w:r w:rsidRPr="00AF4438">
        <w:rPr>
          <w:rStyle w:val="StyleUnderline"/>
        </w:rPr>
        <w:t xml:space="preserve"> would only help </w:t>
      </w:r>
      <w:r w:rsidRPr="00AF4438">
        <w:rPr>
          <w:rStyle w:val="Emphasis"/>
        </w:rPr>
        <w:t>accelerate the demise of the retail and consumer sectors</w:t>
      </w:r>
      <w:r w:rsidRPr="00AF4438">
        <w:rPr>
          <w:sz w:val="16"/>
        </w:rPr>
        <w:t xml:space="preserve">. </w:t>
      </w:r>
      <w:r w:rsidRPr="00AF4438">
        <w:rPr>
          <w:rStyle w:val="StyleUnderline"/>
        </w:rPr>
        <w:t>No car loans mean that car manufacturers will have fewer customers buying their cars</w:t>
      </w:r>
      <w:r w:rsidRPr="00AF4438">
        <w:rPr>
          <w:sz w:val="16"/>
        </w:rPr>
        <w:t xml:space="preserve">. Meanwhile, </w:t>
      </w:r>
      <w:r w:rsidRPr="00AF4438">
        <w:rPr>
          <w:rStyle w:val="StyleUnderline"/>
        </w:rPr>
        <w:t>the American economy is also struggling with the collapse of the retail industry</w:t>
      </w:r>
      <w:r w:rsidRPr="00AF4438">
        <w:rPr>
          <w:sz w:val="16"/>
        </w:rPr>
        <w:t xml:space="preserve">. Many department store sales have disappointed, and some big brand names, like Saks Fifth Avenue, which is owned by Hudson’s Bay Co (TSE:HBC), have announced major store closures. Much has been said about an economic recovery in the United States having started in 2009. Few will believe that the recovery ever happened. Surely, the stock market has gone up, but not everyone has benefited. U.S. consumers have been struggling to make ends meet. </w:t>
      </w:r>
      <w:r w:rsidRPr="00AF4438">
        <w:rPr>
          <w:rStyle w:val="Emphasis"/>
        </w:rPr>
        <w:t>The interest rate hike is premature, and will hurt</w:t>
      </w:r>
      <w:r w:rsidRPr="00AF4438">
        <w:rPr>
          <w:sz w:val="16"/>
        </w:rPr>
        <w:t xml:space="preserve"> those </w:t>
      </w:r>
      <w:r w:rsidRPr="00AF4438">
        <w:rPr>
          <w:rStyle w:val="Emphasis"/>
        </w:rPr>
        <w:t>consumers</w:t>
      </w:r>
      <w:r w:rsidRPr="00AF4438">
        <w:rPr>
          <w:sz w:val="16"/>
        </w:rPr>
        <w:t xml:space="preserve">. Many can’t afford to pay for a $500.00 sudden expense. </w:t>
      </w:r>
      <w:r w:rsidRPr="00AF4438">
        <w:rPr>
          <w:rStyle w:val="Emphasis"/>
        </w:rPr>
        <w:t>Higher interest rates</w:t>
      </w:r>
      <w:r w:rsidRPr="00AF4438">
        <w:rPr>
          <w:rStyle w:val="StyleUnderline"/>
        </w:rPr>
        <w:t xml:space="preserve"> on their considerable debt loads </w:t>
      </w:r>
      <w:r w:rsidRPr="00AF4438">
        <w:rPr>
          <w:rStyle w:val="Emphasis"/>
        </w:rPr>
        <w:t>will send them over the brink</w:t>
      </w:r>
      <w:r w:rsidRPr="00AF4438">
        <w:rPr>
          <w:sz w:val="16"/>
        </w:rPr>
        <w:t>.</w:t>
      </w:r>
    </w:p>
    <w:p w:rsidR="00AF4438" w:rsidRPr="00C901B6" w:rsidRDefault="00AF4438" w:rsidP="00AF4438"/>
    <w:p w:rsidR="00AF4438" w:rsidRPr="00C901B6" w:rsidRDefault="00AF4438" w:rsidP="00AF4438"/>
    <w:p w:rsidR="00AF4438" w:rsidRPr="00C901B6" w:rsidRDefault="00AF4438" w:rsidP="00AF4438"/>
    <w:p w:rsidR="00AF4438" w:rsidRPr="00C901B6" w:rsidRDefault="00AF4438" w:rsidP="00AF4438"/>
    <w:p w:rsidR="00AF4438" w:rsidRPr="00C901B6" w:rsidRDefault="00AF4438" w:rsidP="00AF4438"/>
    <w:p w:rsidR="00C901B6" w:rsidRPr="00C901B6" w:rsidRDefault="00C901B6" w:rsidP="0085085C">
      <w:pPr>
        <w:pStyle w:val="Heading3"/>
      </w:pPr>
    </w:p>
    <w:p w:rsidR="0085085C" w:rsidRPr="00C901B6" w:rsidRDefault="005B500B" w:rsidP="0085085C">
      <w:pPr>
        <w:pStyle w:val="Heading3"/>
      </w:pPr>
      <w:r>
        <w:t>I/L</w:t>
      </w:r>
      <w:r w:rsidR="0085085C" w:rsidRPr="00C901B6">
        <w:t xml:space="preserve">—Rate </w:t>
      </w:r>
      <w:r w:rsidR="003365D0">
        <w:t>Hikes Bad</w:t>
      </w:r>
    </w:p>
    <w:p w:rsidR="0085085C" w:rsidRPr="00C901B6" w:rsidRDefault="0085085C" w:rsidP="0085085C">
      <w:pPr>
        <w:pStyle w:val="Heading4"/>
      </w:pPr>
      <w:r w:rsidRPr="00C901B6">
        <w:t>***note --- Cunningham evidence under “UQ—Economy Up—Global” also makes the claim that rate hikes could collapse global markets</w:t>
      </w:r>
    </w:p>
    <w:p w:rsidR="0085085C" w:rsidRPr="00C901B6" w:rsidRDefault="0085085C" w:rsidP="0085085C"/>
    <w:p w:rsidR="005B500B" w:rsidRPr="005B500B" w:rsidRDefault="003365D0" w:rsidP="005B500B">
      <w:pPr>
        <w:pStyle w:val="Heading4"/>
      </w:pPr>
      <w:r>
        <w:rPr>
          <w:u w:val="single"/>
        </w:rPr>
        <w:t>Short-term fiscal boosts</w:t>
      </w:r>
      <w:r>
        <w:t xml:space="preserve"> like the plan lead to </w:t>
      </w:r>
      <w:r>
        <w:rPr>
          <w:u w:val="single"/>
        </w:rPr>
        <w:t>faster rate hikes</w:t>
      </w:r>
      <w:r>
        <w:t xml:space="preserve">—collapses the </w:t>
      </w:r>
      <w:r>
        <w:rPr>
          <w:u w:val="single"/>
        </w:rPr>
        <w:t>global economy</w:t>
      </w:r>
      <w:r>
        <w:t xml:space="preserve"> and </w:t>
      </w:r>
      <w:r w:rsidRPr="003365D0">
        <w:rPr>
          <w:u w:val="single"/>
        </w:rPr>
        <w:t>widens the trade</w:t>
      </w:r>
      <w:r>
        <w:rPr>
          <w:u w:val="single"/>
        </w:rPr>
        <w:t xml:space="preserve"> deficit</w:t>
      </w:r>
      <w:r w:rsidR="005B500B">
        <w:t xml:space="preserve"> causing </w:t>
      </w:r>
      <w:r w:rsidR="005B500B" w:rsidRPr="005B500B">
        <w:rPr>
          <w:u w:val="single"/>
        </w:rPr>
        <w:t>cascading protectionism</w:t>
      </w:r>
      <w:r w:rsidR="005B500B">
        <w:t xml:space="preserve"> and </w:t>
      </w:r>
      <w:r w:rsidR="005B500B">
        <w:rPr>
          <w:u w:val="single"/>
        </w:rPr>
        <w:t>China tariffs</w:t>
      </w:r>
    </w:p>
    <w:p w:rsidR="003365D0" w:rsidRDefault="003365D0" w:rsidP="003365D0">
      <w:r w:rsidRPr="003365D0">
        <w:rPr>
          <w:rStyle w:val="Style13ptBold"/>
        </w:rPr>
        <w:t>Economist 16</w:t>
      </w:r>
      <w:r>
        <w:t xml:space="preserve">—(The Economist, 12/3/16, “Why a strengthening dollar is bad for the world economy,” </w:t>
      </w:r>
      <w:hyperlink r:id="rId17" w:history="1">
        <w:r w:rsidRPr="00D93AAD">
          <w:rPr>
            <w:rStyle w:val="Hyperlink"/>
          </w:rPr>
          <w:t>https://www.economist.com/news/leaders/21711041-rise-greenback-looks-something-welcome-ignore-central-role</w:t>
        </w:r>
      </w:hyperlink>
      <w:r>
        <w:t>, Accessed 7/18/17, HWilson)</w:t>
      </w:r>
    </w:p>
    <w:p w:rsidR="003365D0" w:rsidRPr="005B500B" w:rsidRDefault="003365D0" w:rsidP="003365D0">
      <w:pPr>
        <w:rPr>
          <w:sz w:val="16"/>
        </w:rPr>
      </w:pPr>
      <w:r w:rsidRPr="003365D0">
        <w:rPr>
          <w:rStyle w:val="StyleUnderline"/>
        </w:rPr>
        <w:t xml:space="preserve">THE world’s most important currency is </w:t>
      </w:r>
      <w:r w:rsidRPr="003365D0">
        <w:rPr>
          <w:rStyle w:val="Emphasis"/>
        </w:rPr>
        <w:t>flexing its muscles</w:t>
      </w:r>
      <w:r w:rsidRPr="005B500B">
        <w:rPr>
          <w:sz w:val="16"/>
        </w:rPr>
        <w:t xml:space="preserve">. </w:t>
      </w:r>
      <w:r w:rsidRPr="003365D0">
        <w:rPr>
          <w:rStyle w:val="StyleUnderline"/>
        </w:rPr>
        <w:t>In the three weeks following</w:t>
      </w:r>
      <w:r w:rsidRPr="005B500B">
        <w:rPr>
          <w:sz w:val="16"/>
        </w:rPr>
        <w:t xml:space="preserve"> Donald </w:t>
      </w:r>
      <w:r w:rsidRPr="003365D0">
        <w:rPr>
          <w:rStyle w:val="StyleUnderline"/>
        </w:rPr>
        <w:t>Trump’s victory</w:t>
      </w:r>
      <w:r w:rsidRPr="005B500B">
        <w:rPr>
          <w:sz w:val="16"/>
        </w:rPr>
        <w:t xml:space="preserve"> in America’s presidential elections, </w:t>
      </w:r>
      <w:r w:rsidRPr="003365D0">
        <w:rPr>
          <w:rStyle w:val="StyleUnderline"/>
        </w:rPr>
        <w:t>the dollar had one of its sharpest rises ever against a basket of rich-country peers</w:t>
      </w:r>
      <w:r w:rsidRPr="005B500B">
        <w:rPr>
          <w:sz w:val="16"/>
        </w:rPr>
        <w:t xml:space="preserve">. </w:t>
      </w:r>
      <w:r w:rsidRPr="003365D0">
        <w:rPr>
          <w:rStyle w:val="StyleUnderline"/>
        </w:rPr>
        <w:t>It is now 40% above its lows in 2011</w:t>
      </w:r>
      <w:r w:rsidRPr="005B500B">
        <w:rPr>
          <w:sz w:val="16"/>
        </w:rPr>
        <w:t xml:space="preserve">. </w:t>
      </w:r>
      <w:r w:rsidRPr="003365D0">
        <w:rPr>
          <w:rStyle w:val="StyleUnderline"/>
        </w:rPr>
        <w:t xml:space="preserve">It has strengthened </w:t>
      </w:r>
      <w:r w:rsidRPr="003365D0">
        <w:rPr>
          <w:rStyle w:val="Emphasis"/>
        </w:rPr>
        <w:t>relative to emerging-market currencies</w:t>
      </w:r>
      <w:r w:rsidRPr="005B500B">
        <w:rPr>
          <w:sz w:val="16"/>
        </w:rPr>
        <w:t xml:space="preserve">, too. </w:t>
      </w:r>
      <w:r w:rsidRPr="003365D0">
        <w:rPr>
          <w:rStyle w:val="StyleUnderline"/>
        </w:rPr>
        <w:t>The yuan has fallen to its lowest level against the dollar since 2008</w:t>
      </w:r>
      <w:r w:rsidRPr="005B500B">
        <w:rPr>
          <w:sz w:val="16"/>
        </w:rPr>
        <w:t xml:space="preserve">; anxious Chinese officials are said to be pondering tighter restrictions on foreign takeovers by domestic firms to stem the downward pressure. </w:t>
      </w:r>
      <w:r w:rsidRPr="003365D0">
        <w:rPr>
          <w:rStyle w:val="StyleUnderline"/>
        </w:rPr>
        <w:t>India</w:t>
      </w:r>
      <w:r w:rsidRPr="005B500B">
        <w:rPr>
          <w:sz w:val="16"/>
        </w:rPr>
        <w:t xml:space="preserve">, which has troubles of its own making (see article), </w:t>
      </w:r>
      <w:r w:rsidRPr="003365D0">
        <w:rPr>
          <w:rStyle w:val="StyleUnderline"/>
        </w:rPr>
        <w:t>has seen its currency reach an all-time low against the greenback</w:t>
      </w:r>
      <w:r w:rsidRPr="005B500B">
        <w:rPr>
          <w:sz w:val="16"/>
        </w:rPr>
        <w:t xml:space="preserve">. </w:t>
      </w:r>
      <w:r w:rsidRPr="003365D0">
        <w:rPr>
          <w:rStyle w:val="StyleUnderline"/>
        </w:rPr>
        <w:t>Other Asian currencies have plunged to depths not seen since the financial crisis of 1997-98</w:t>
      </w:r>
      <w:r w:rsidRPr="005B500B">
        <w:rPr>
          <w:sz w:val="16"/>
        </w:rPr>
        <w:t>.</w:t>
      </w:r>
      <w:r w:rsidR="005B500B" w:rsidRPr="005B500B">
        <w:rPr>
          <w:sz w:val="16"/>
        </w:rPr>
        <w:t xml:space="preserve"> </w:t>
      </w:r>
      <w:r w:rsidRPr="005B500B">
        <w:rPr>
          <w:sz w:val="16"/>
        </w:rPr>
        <w:t xml:space="preserve">The dollar has been gradually gaining strength for years. But </w:t>
      </w:r>
      <w:r w:rsidRPr="003365D0">
        <w:rPr>
          <w:rStyle w:val="StyleUnderline"/>
        </w:rPr>
        <w:t>the prompt for this latest surge is the prospect of a shift in the economic-policy mix in America</w:t>
      </w:r>
      <w:r w:rsidRPr="005B500B">
        <w:rPr>
          <w:sz w:val="16"/>
        </w:rPr>
        <w:t xml:space="preserve">. The weight of </w:t>
      </w:r>
      <w:r w:rsidRPr="003365D0">
        <w:rPr>
          <w:rStyle w:val="StyleUnderline"/>
        </w:rPr>
        <w:t>investors’ money has bet that</w:t>
      </w:r>
      <w:r w:rsidRPr="005B500B">
        <w:rPr>
          <w:sz w:val="16"/>
        </w:rPr>
        <w:t xml:space="preserve"> Mr </w:t>
      </w:r>
      <w:r w:rsidRPr="003365D0">
        <w:rPr>
          <w:rStyle w:val="StyleUnderline"/>
        </w:rPr>
        <w:t>Trump will cut taxes and spend more public funds on fixing America’s crumbling infrastructure</w:t>
      </w:r>
      <w:r w:rsidRPr="005B500B">
        <w:rPr>
          <w:sz w:val="16"/>
        </w:rPr>
        <w:t xml:space="preserve">. </w:t>
      </w:r>
      <w:r w:rsidRPr="003365D0">
        <w:rPr>
          <w:rStyle w:val="Emphasis"/>
          <w:sz w:val="28"/>
        </w:rPr>
        <w:t>A big fiscal boost would lead the Federal Reserve to raise interest rates at a faster rate to check inflation</w:t>
      </w:r>
      <w:r w:rsidRPr="005B500B">
        <w:rPr>
          <w:sz w:val="16"/>
        </w:rPr>
        <w:t>. America’s ten-year bond yield has risen to 2.3%, from almost 1.7% on election night. Higher yields are a magnet for capital flows (see article).</w:t>
      </w:r>
      <w:r w:rsidR="005B500B" w:rsidRPr="005B500B">
        <w:rPr>
          <w:sz w:val="16"/>
        </w:rPr>
        <w:t xml:space="preserve"> </w:t>
      </w:r>
      <w:r w:rsidRPr="003365D0">
        <w:rPr>
          <w:rStyle w:val="StyleUnderline"/>
        </w:rPr>
        <w:t>Zippier growth</w:t>
      </w:r>
      <w:r w:rsidRPr="005B500B">
        <w:rPr>
          <w:sz w:val="16"/>
        </w:rPr>
        <w:t xml:space="preserve"> in the world’s largest economy </w:t>
      </w:r>
      <w:r w:rsidRPr="003365D0">
        <w:rPr>
          <w:rStyle w:val="StyleUnderline"/>
        </w:rPr>
        <w:t>sounds like something to welcome</w:t>
      </w:r>
      <w:r w:rsidRPr="005B500B">
        <w:rPr>
          <w:sz w:val="16"/>
        </w:rPr>
        <w:t xml:space="preserve">. A widely cited precedent is Ronald Reagan’s first term as president, a time of widening budget deficits and high interest rates, during which the dollar surged. That episode caused trouble abroad and this time could be more complicated still. Although America’s economy makes up a smaller share of the world economy, global financial and credit markets have exploded in size. </w:t>
      </w:r>
      <w:r w:rsidRPr="003365D0">
        <w:rPr>
          <w:rStyle w:val="StyleUnderline"/>
        </w:rPr>
        <w:t xml:space="preserve">The greenback has become more pivotal. That makes a </w:t>
      </w:r>
      <w:r w:rsidRPr="003365D0">
        <w:rPr>
          <w:rStyle w:val="Emphasis"/>
        </w:rPr>
        <w:t>stronger dollar more dangerous for the world</w:t>
      </w:r>
      <w:r w:rsidRPr="003365D0">
        <w:rPr>
          <w:rStyle w:val="StyleUnderline"/>
        </w:rPr>
        <w:t xml:space="preserve"> and for America</w:t>
      </w:r>
      <w:r w:rsidRPr="005B500B">
        <w:rPr>
          <w:sz w:val="16"/>
        </w:rPr>
        <w:t>.</w:t>
      </w:r>
      <w:r w:rsidR="005B500B" w:rsidRPr="005B500B">
        <w:rPr>
          <w:sz w:val="16"/>
        </w:rPr>
        <w:t xml:space="preserve"> </w:t>
      </w:r>
      <w:r w:rsidRPr="005B500B">
        <w:rPr>
          <w:sz w:val="16"/>
        </w:rPr>
        <w:t>Novus ordo seclorum</w:t>
      </w:r>
      <w:r w:rsidR="005B500B" w:rsidRPr="005B500B">
        <w:rPr>
          <w:sz w:val="16"/>
        </w:rPr>
        <w:t xml:space="preserve"> </w:t>
      </w:r>
      <w:r w:rsidRPr="003365D0">
        <w:rPr>
          <w:rStyle w:val="StyleUnderline"/>
        </w:rPr>
        <w:t>America’s relative clout as a trading power has been in steady decline: the number of countries for which it is the biggest export market dropped</w:t>
      </w:r>
      <w:r w:rsidRPr="005B500B">
        <w:rPr>
          <w:sz w:val="16"/>
        </w:rPr>
        <w:t xml:space="preserve"> from 44 in 1994 to 32 two decades later. </w:t>
      </w:r>
      <w:r w:rsidRPr="003365D0">
        <w:rPr>
          <w:rStyle w:val="StyleUnderline"/>
        </w:rPr>
        <w:t xml:space="preserve">But the dollar’s supremacy as a means of exchange and a store of value remains </w:t>
      </w:r>
      <w:r w:rsidRPr="003365D0">
        <w:rPr>
          <w:rStyle w:val="Emphasis"/>
        </w:rPr>
        <w:t>unchallenged</w:t>
      </w:r>
      <w:r w:rsidRPr="005B500B">
        <w:rPr>
          <w:sz w:val="16"/>
        </w:rPr>
        <w:t xml:space="preserve">. Some aspects of the greenback’s power are clear to see. By one estimate in 2014 </w:t>
      </w:r>
      <w:r w:rsidRPr="003365D0">
        <w:rPr>
          <w:rStyle w:val="StyleUnderline"/>
        </w:rPr>
        <w:t>a de facto dollar zone</w:t>
      </w:r>
      <w:r w:rsidRPr="005B500B">
        <w:rPr>
          <w:sz w:val="16"/>
        </w:rPr>
        <w:t xml:space="preserve">, comprising America and countries whose currencies move in line with the greenback, </w:t>
      </w:r>
      <w:r w:rsidRPr="003365D0">
        <w:rPr>
          <w:rStyle w:val="StyleUnderline"/>
        </w:rPr>
        <w:t>encompassed perhaps 60% of the world’s population and 60% of its GDP</w:t>
      </w:r>
      <w:r w:rsidRPr="005B500B">
        <w:rPr>
          <w:sz w:val="16"/>
        </w:rPr>
        <w:t>.</w:t>
      </w:r>
      <w:r w:rsidR="005B500B" w:rsidRPr="005B500B">
        <w:rPr>
          <w:sz w:val="16"/>
        </w:rPr>
        <w:t xml:space="preserve"> </w:t>
      </w:r>
      <w:r w:rsidRPr="005B500B">
        <w:rPr>
          <w:sz w:val="16"/>
        </w:rPr>
        <w:t xml:space="preserve">Other elements are less visible. </w:t>
      </w:r>
      <w:r w:rsidRPr="003365D0">
        <w:rPr>
          <w:rStyle w:val="StyleUnderline"/>
        </w:rPr>
        <w:t>The amount of dollar financing that takes place beyond America’s shores has surged in recent years. As emerging markets grow richer and hungrier for finance, so does their demand for dollars</w:t>
      </w:r>
      <w:r w:rsidRPr="005B500B">
        <w:rPr>
          <w:sz w:val="16"/>
        </w:rPr>
        <w:t xml:space="preserve">. </w:t>
      </w:r>
      <w:r w:rsidRPr="003365D0">
        <w:rPr>
          <w:rStyle w:val="StyleUnderline"/>
        </w:rPr>
        <w:t xml:space="preserve">Since the financial crisis, </w:t>
      </w:r>
      <w:r w:rsidRPr="003365D0">
        <w:rPr>
          <w:rStyle w:val="Emphasis"/>
        </w:rPr>
        <w:t>low interest rates in America</w:t>
      </w:r>
      <w:r w:rsidRPr="003365D0">
        <w:rPr>
          <w:rStyle w:val="StyleUnderline"/>
        </w:rPr>
        <w:t xml:space="preserve"> have led pension funds to look for </w:t>
      </w:r>
      <w:r w:rsidRPr="003365D0">
        <w:rPr>
          <w:rStyle w:val="Emphasis"/>
        </w:rPr>
        <w:t>decent yields elsewhere</w:t>
      </w:r>
      <w:r w:rsidRPr="005B500B">
        <w:rPr>
          <w:sz w:val="16"/>
        </w:rPr>
        <w:t xml:space="preserve">. </w:t>
      </w:r>
      <w:r w:rsidRPr="003365D0">
        <w:rPr>
          <w:rStyle w:val="StyleUnderline"/>
        </w:rPr>
        <w:t xml:space="preserve">They have rushed to buy </w:t>
      </w:r>
      <w:r w:rsidRPr="003365D0">
        <w:rPr>
          <w:rStyle w:val="Emphasis"/>
        </w:rPr>
        <w:t>dollar-denominated bonds</w:t>
      </w:r>
      <w:r w:rsidRPr="003365D0">
        <w:rPr>
          <w:rStyle w:val="StyleUnderline"/>
        </w:rPr>
        <w:t xml:space="preserve"> issued in unlikely places</w:t>
      </w:r>
      <w:r w:rsidRPr="005B500B">
        <w:rPr>
          <w:sz w:val="16"/>
        </w:rPr>
        <w:t xml:space="preserve">, such as Mozambique and Zambia, </w:t>
      </w:r>
      <w:r w:rsidRPr="003365D0">
        <w:rPr>
          <w:rStyle w:val="StyleUnderline"/>
        </w:rPr>
        <w:t>as well as those issued by biggish emerging-market firms</w:t>
      </w:r>
      <w:r w:rsidRPr="005B500B">
        <w:rPr>
          <w:sz w:val="16"/>
        </w:rPr>
        <w:t>. These issuers were all too happy to borrow in dollars at lower rates than prevailed at home. By last year this kind of dollar debt amounted to almost $10trn, a third of it in emerging markets, according to the Bank for International Settlements, a forum for central bankers.</w:t>
      </w:r>
      <w:r w:rsidR="005B500B" w:rsidRPr="005B500B">
        <w:rPr>
          <w:sz w:val="16"/>
        </w:rPr>
        <w:t xml:space="preserve"> </w:t>
      </w:r>
      <w:r w:rsidRPr="003365D0">
        <w:rPr>
          <w:rStyle w:val="StyleUnderline"/>
        </w:rPr>
        <w:t xml:space="preserve">When the dollar rises, so does the cost of </w:t>
      </w:r>
      <w:r w:rsidRPr="003365D0">
        <w:rPr>
          <w:rStyle w:val="Emphasis"/>
        </w:rPr>
        <w:t>servicing those debts</w:t>
      </w:r>
      <w:r w:rsidRPr="005B500B">
        <w:rPr>
          <w:sz w:val="16"/>
        </w:rPr>
        <w:t xml:space="preserve">. </w:t>
      </w:r>
      <w:r w:rsidRPr="003365D0">
        <w:rPr>
          <w:rStyle w:val="StyleUnderline"/>
        </w:rPr>
        <w:t xml:space="preserve">But the pain caused by a stronger greenback stretches </w:t>
      </w:r>
      <w:r w:rsidRPr="003365D0">
        <w:rPr>
          <w:rStyle w:val="Emphasis"/>
        </w:rPr>
        <w:t>well beyond</w:t>
      </w:r>
      <w:r w:rsidRPr="003365D0">
        <w:rPr>
          <w:rStyle w:val="StyleUnderline"/>
        </w:rPr>
        <w:t xml:space="preserve"> its direct effect on dollar borrowers</w:t>
      </w:r>
      <w:r w:rsidRPr="005B500B">
        <w:rPr>
          <w:sz w:val="16"/>
        </w:rPr>
        <w:t xml:space="preserve">. </w:t>
      </w:r>
      <w:r w:rsidRPr="003365D0">
        <w:rPr>
          <w:rStyle w:val="StyleUnderline"/>
        </w:rPr>
        <w:t>That is because cheap offshore borrowing has</w:t>
      </w:r>
      <w:r w:rsidRPr="005B500B">
        <w:rPr>
          <w:sz w:val="16"/>
        </w:rPr>
        <w:t xml:space="preserve"> in many cases </w:t>
      </w:r>
      <w:r w:rsidRPr="003365D0">
        <w:rPr>
          <w:rStyle w:val="StyleUnderline"/>
        </w:rPr>
        <w:t>caused an increased supply of local credit</w:t>
      </w:r>
      <w:r w:rsidRPr="005B500B">
        <w:rPr>
          <w:sz w:val="16"/>
        </w:rPr>
        <w:t xml:space="preserve">. </w:t>
      </w:r>
      <w:r w:rsidRPr="003365D0">
        <w:rPr>
          <w:rStyle w:val="StyleUnderline"/>
        </w:rPr>
        <w:t>Capital inflows push up local asset prices, encouraging further borrowing</w:t>
      </w:r>
      <w:r w:rsidRPr="005B500B">
        <w:rPr>
          <w:sz w:val="16"/>
        </w:rPr>
        <w:t>. Not every dollar borrowed by emerging-market firms has been used to invest; some of the money ended up in bank accounts (where it can be lent out again) or financed other firms.</w:t>
      </w:r>
      <w:r w:rsidR="005B500B" w:rsidRPr="005B500B">
        <w:rPr>
          <w:sz w:val="16"/>
        </w:rPr>
        <w:t xml:space="preserve"> </w:t>
      </w:r>
      <w:r w:rsidRPr="003365D0">
        <w:rPr>
          <w:rStyle w:val="Emphasis"/>
        </w:rPr>
        <w:t>A strengthening dollar sends this cycle into reverse</w:t>
      </w:r>
      <w:r w:rsidRPr="005B500B">
        <w:rPr>
          <w:sz w:val="16"/>
        </w:rPr>
        <w:t xml:space="preserve">. </w:t>
      </w:r>
      <w:r w:rsidRPr="003365D0">
        <w:rPr>
          <w:rStyle w:val="StyleUnderline"/>
        </w:rPr>
        <w:t xml:space="preserve">As the greenback rises, borrowers husband cash to service the increasing cost of their own debts. As capital flows out, </w:t>
      </w:r>
      <w:r w:rsidRPr="003365D0">
        <w:rPr>
          <w:rStyle w:val="Emphasis"/>
        </w:rPr>
        <w:t>asset prices fall.</w:t>
      </w:r>
      <w:r w:rsidRPr="005B500B">
        <w:rPr>
          <w:sz w:val="16"/>
        </w:rPr>
        <w:t xml:space="preserve"> The upshot is that credit conditions in lots of places outside America are bound ever more tightly to the fortunes of the dollar. It is no coincidence that some of the biggest losers against the dollar recently have been currencies in countries, such as Brazil, Chile and Turkey, with lots of dollar debts.</w:t>
      </w:r>
      <w:r w:rsidR="005B500B" w:rsidRPr="005B500B">
        <w:rPr>
          <w:sz w:val="16"/>
        </w:rPr>
        <w:t xml:space="preserve"> </w:t>
      </w:r>
      <w:r w:rsidRPr="005B500B">
        <w:rPr>
          <w:sz w:val="16"/>
        </w:rPr>
        <w:t>The eye of providence</w:t>
      </w:r>
      <w:r w:rsidR="005B500B" w:rsidRPr="005B500B">
        <w:rPr>
          <w:sz w:val="16"/>
        </w:rPr>
        <w:t xml:space="preserve"> </w:t>
      </w:r>
      <w:r w:rsidRPr="00B35BCE">
        <w:rPr>
          <w:rStyle w:val="StyleUnderline"/>
        </w:rPr>
        <w:t>There are lurking dangers in a stronger dollar for America</w:t>
      </w:r>
      <w:r w:rsidRPr="00B35BCE">
        <w:rPr>
          <w:sz w:val="16"/>
        </w:rPr>
        <w:t xml:space="preserve">, too. </w:t>
      </w:r>
      <w:r w:rsidRPr="00B35BCE">
        <w:rPr>
          <w:rStyle w:val="Emphasis"/>
        </w:rPr>
        <w:t>The trade deficit will widen</w:t>
      </w:r>
      <w:r w:rsidRPr="00B35BCE">
        <w:rPr>
          <w:sz w:val="16"/>
        </w:rPr>
        <w:t xml:space="preserve"> </w:t>
      </w:r>
      <w:r w:rsidRPr="00B35BCE">
        <w:rPr>
          <w:rStyle w:val="StyleUnderline"/>
        </w:rPr>
        <w:t xml:space="preserve">as a strong currency </w:t>
      </w:r>
      <w:r w:rsidRPr="00B35BCE">
        <w:rPr>
          <w:rStyle w:val="Emphasis"/>
        </w:rPr>
        <w:t>squeezes exports</w:t>
      </w:r>
      <w:r w:rsidRPr="00B35BCE">
        <w:rPr>
          <w:rStyle w:val="StyleUnderline"/>
        </w:rPr>
        <w:t xml:space="preserve"> and </w:t>
      </w:r>
      <w:r w:rsidRPr="00B35BCE">
        <w:rPr>
          <w:rStyle w:val="Emphasis"/>
        </w:rPr>
        <w:t>sucks in imports</w:t>
      </w:r>
      <w:r w:rsidRPr="00B35BCE">
        <w:rPr>
          <w:sz w:val="16"/>
        </w:rPr>
        <w:t xml:space="preserve">. </w:t>
      </w:r>
      <w:r w:rsidRPr="00B35BCE">
        <w:rPr>
          <w:rStyle w:val="StyleUnderline"/>
        </w:rPr>
        <w:t xml:space="preserve">In the Reagan era a soaring deficit </w:t>
      </w:r>
      <w:r w:rsidRPr="00B35BCE">
        <w:rPr>
          <w:rStyle w:val="Emphasis"/>
        </w:rPr>
        <w:t>stoked protectionism</w:t>
      </w:r>
      <w:r w:rsidRPr="00B35BCE">
        <w:rPr>
          <w:sz w:val="16"/>
        </w:rPr>
        <w:t xml:space="preserve">. </w:t>
      </w:r>
      <w:r w:rsidRPr="00B35BCE">
        <w:rPr>
          <w:rStyle w:val="StyleUnderline"/>
        </w:rPr>
        <w:t xml:space="preserve">This time America starts with a big deficit and one that has </w:t>
      </w:r>
      <w:r w:rsidRPr="00B35BCE">
        <w:rPr>
          <w:rStyle w:val="Emphasis"/>
        </w:rPr>
        <w:t>already been politicised</w:t>
      </w:r>
      <w:r w:rsidRPr="00B35BCE">
        <w:rPr>
          <w:sz w:val="16"/>
        </w:rPr>
        <w:t xml:space="preserve">, </w:t>
      </w:r>
      <w:r w:rsidRPr="00B35BCE">
        <w:rPr>
          <w:rStyle w:val="StyleUnderline"/>
        </w:rPr>
        <w:t>not least by</w:t>
      </w:r>
      <w:r w:rsidRPr="00B35BCE">
        <w:rPr>
          <w:sz w:val="16"/>
        </w:rPr>
        <w:t xml:space="preserve"> Mr </w:t>
      </w:r>
      <w:r w:rsidRPr="00B35BCE">
        <w:rPr>
          <w:rStyle w:val="Emphasis"/>
        </w:rPr>
        <w:t>Trump</w:t>
      </w:r>
      <w:r w:rsidRPr="00B35BCE">
        <w:rPr>
          <w:sz w:val="16"/>
        </w:rPr>
        <w:t xml:space="preserve">, </w:t>
      </w:r>
      <w:r w:rsidRPr="00B35BCE">
        <w:rPr>
          <w:rStyle w:val="StyleUnderline"/>
        </w:rPr>
        <w:t xml:space="preserve">who sees it as evidence that the rules of international commerce are rigged in </w:t>
      </w:r>
      <w:r w:rsidRPr="00B35BCE">
        <w:rPr>
          <w:rStyle w:val="Emphasis"/>
        </w:rPr>
        <w:t>other countries’ favour</w:t>
      </w:r>
      <w:r w:rsidRPr="00B35BCE">
        <w:rPr>
          <w:rStyle w:val="StyleUnderline"/>
        </w:rPr>
        <w:t xml:space="preserve">. A bigger deficit raises the chances that he act on his threats to </w:t>
      </w:r>
      <w:r w:rsidRPr="00B35BCE">
        <w:rPr>
          <w:rStyle w:val="Emphasis"/>
        </w:rPr>
        <w:t>impose steep tariffs on imports from China</w:t>
      </w:r>
      <w:r w:rsidRPr="00B35BCE">
        <w:rPr>
          <w:sz w:val="16"/>
        </w:rPr>
        <w:t xml:space="preserve"> </w:t>
      </w:r>
      <w:r w:rsidRPr="00B35BCE">
        <w:rPr>
          <w:rStyle w:val="StyleUnderline"/>
        </w:rPr>
        <w:t>and Mexico</w:t>
      </w:r>
      <w:r w:rsidRPr="00B35BCE">
        <w:rPr>
          <w:sz w:val="16"/>
        </w:rPr>
        <w:t xml:space="preserve"> </w:t>
      </w:r>
      <w:r w:rsidRPr="00B35BCE">
        <w:rPr>
          <w:rStyle w:val="StyleUnderline"/>
        </w:rPr>
        <w:t>in an attempt to bring trade into balance</w:t>
      </w:r>
      <w:r w:rsidRPr="00B35BCE">
        <w:rPr>
          <w:sz w:val="16"/>
        </w:rPr>
        <w:t xml:space="preserve">. </w:t>
      </w:r>
      <w:r w:rsidRPr="00B35BCE">
        <w:rPr>
          <w:rStyle w:val="StyleUnderline"/>
        </w:rPr>
        <w:t>If</w:t>
      </w:r>
      <w:r w:rsidRPr="00B35BCE">
        <w:rPr>
          <w:sz w:val="16"/>
        </w:rPr>
        <w:t xml:space="preserve"> Mr </w:t>
      </w:r>
      <w:r w:rsidRPr="00B35BCE">
        <w:rPr>
          <w:rStyle w:val="StyleUnderline"/>
        </w:rPr>
        <w:t xml:space="preserve">Trump succumbs to his protectionist instincts, the consequences would be </w:t>
      </w:r>
      <w:r w:rsidRPr="00B35BCE">
        <w:rPr>
          <w:rStyle w:val="Emphasis"/>
        </w:rPr>
        <w:t>disastrous for all</w:t>
      </w:r>
      <w:r w:rsidRPr="005B500B">
        <w:rPr>
          <w:rStyle w:val="Emphasis"/>
        </w:rPr>
        <w:t>.</w:t>
      </w:r>
      <w:r w:rsidR="005B500B" w:rsidRPr="005B500B">
        <w:rPr>
          <w:sz w:val="16"/>
        </w:rPr>
        <w:t xml:space="preserve"> </w:t>
      </w:r>
      <w:r w:rsidRPr="005B500B">
        <w:rPr>
          <w:rStyle w:val="StyleUnderline"/>
        </w:rPr>
        <w:t>Much naturally depends on where the dollar goes from here</w:t>
      </w:r>
      <w:r w:rsidRPr="005B500B">
        <w:rPr>
          <w:sz w:val="16"/>
        </w:rPr>
        <w:t xml:space="preserve">. Many investors are sanguine. The greenback is starting to look dear against its peers. </w:t>
      </w:r>
      <w:r w:rsidRPr="005B500B">
        <w:rPr>
          <w:rStyle w:val="StyleUnderline"/>
        </w:rPr>
        <w:t>The Fed has a record of backing away from rate rises if there is trouble in emerging markets. Yet currencies often move far away from fundamental values for long periods. Nor is it obvious where investors fleeing America’s currency might run to</w:t>
      </w:r>
      <w:r w:rsidRPr="005B500B">
        <w:rPr>
          <w:sz w:val="16"/>
        </w:rPr>
        <w:t xml:space="preserve">. The euro and the yuan, the two pretenders to the dollar’s crown, have deep-seated problems of their own. </w:t>
      </w:r>
      <w:r w:rsidRPr="005B500B">
        <w:rPr>
          <w:rStyle w:val="StyleUnderline"/>
        </w:rPr>
        <w:t>The Fed, whose next rate-setting meeting comes this month, may find it harder than before to avoid tightening in an economy that is heating up</w:t>
      </w:r>
      <w:r w:rsidRPr="005B500B">
        <w:rPr>
          <w:sz w:val="16"/>
        </w:rPr>
        <w:t>.</w:t>
      </w:r>
      <w:r w:rsidR="005B500B" w:rsidRPr="005B500B">
        <w:rPr>
          <w:sz w:val="16"/>
        </w:rPr>
        <w:t xml:space="preserve"> </w:t>
      </w:r>
      <w:r w:rsidRPr="005B500B">
        <w:rPr>
          <w:sz w:val="16"/>
        </w:rPr>
        <w:t>If the dollar stays strong, might protectionist pressure be defused by co-ordinated international action? Nascent talk of a new pact to rival the Plaza Accord, an agreement in 1985 between America, Japan, Britain, France and West Germany to push the dollar down again, looks misplaced. Japan and Europe are battling low inflation and are none too keen on stronger currencies, let alone on the tighter monetary policies that would be needed to secure them (see article).</w:t>
      </w:r>
      <w:r w:rsidR="005B500B" w:rsidRPr="005B500B">
        <w:rPr>
          <w:sz w:val="16"/>
        </w:rPr>
        <w:t xml:space="preserve"> </w:t>
      </w:r>
      <w:r w:rsidRPr="005B500B">
        <w:rPr>
          <w:rStyle w:val="StyleUnderline"/>
        </w:rPr>
        <w:t xml:space="preserve">Stockmarkets in America have rallied on the prospect of stronger growth. They are being </w:t>
      </w:r>
      <w:r w:rsidRPr="005B500B">
        <w:rPr>
          <w:rStyle w:val="Emphasis"/>
        </w:rPr>
        <w:t>too cavalier</w:t>
      </w:r>
      <w:r w:rsidRPr="005B500B">
        <w:rPr>
          <w:sz w:val="16"/>
        </w:rPr>
        <w:t xml:space="preserve">. </w:t>
      </w:r>
      <w:r w:rsidRPr="005B500B">
        <w:rPr>
          <w:rStyle w:val="Emphasis"/>
        </w:rPr>
        <w:t>The global economy is weak and the dollar’s muscle will enfeeble it further</w:t>
      </w:r>
      <w:r w:rsidRPr="005B500B">
        <w:rPr>
          <w:sz w:val="16"/>
        </w:rPr>
        <w:t>.</w:t>
      </w:r>
    </w:p>
    <w:p w:rsidR="003365D0" w:rsidRDefault="003365D0" w:rsidP="003365D0"/>
    <w:p w:rsidR="003365D0" w:rsidRPr="003365D0" w:rsidRDefault="003365D0" w:rsidP="003365D0"/>
    <w:p w:rsidR="003365D0" w:rsidRDefault="003365D0" w:rsidP="003365D0"/>
    <w:p w:rsidR="003365D0" w:rsidRPr="00C901B6" w:rsidRDefault="003365D0" w:rsidP="003365D0"/>
    <w:p w:rsidR="00315A17" w:rsidRPr="00C901B6" w:rsidRDefault="00315A17" w:rsidP="00315A17">
      <w:pPr>
        <w:pStyle w:val="Heading4"/>
      </w:pPr>
      <w:r w:rsidRPr="00C901B6">
        <w:t xml:space="preserve">Quick interest rate hikes threaten </w:t>
      </w:r>
      <w:r w:rsidRPr="00C901B6">
        <w:rPr>
          <w:u w:val="single"/>
        </w:rPr>
        <w:t>overall economic stability</w:t>
      </w:r>
    </w:p>
    <w:p w:rsidR="00315A17" w:rsidRPr="00C901B6" w:rsidRDefault="00315A17" w:rsidP="00315A17">
      <w:r w:rsidRPr="00C901B6">
        <w:rPr>
          <w:rStyle w:val="Style13ptBold"/>
        </w:rPr>
        <w:t>Bennett 17</w:t>
      </w:r>
      <w:r w:rsidRPr="00C901B6">
        <w:t xml:space="preserve">—staff writer @ Barron’s citing Andrew Tanzer of Gerstein Fisher, a New York advisory firm (Johanna, 2/22/17, “A $20 Trillion National Debt: Trouble Ahead?,” </w:t>
      </w:r>
      <w:hyperlink r:id="rId18" w:history="1">
        <w:r w:rsidRPr="00C901B6">
          <w:rPr>
            <w:rStyle w:val="Hyperlink"/>
          </w:rPr>
          <w:t>http://www.barrons.com/articles/a-20-trillion-national-debt-trouble-ahead-1487787564</w:t>
        </w:r>
      </w:hyperlink>
      <w:r w:rsidRPr="00C901B6">
        <w:t>, Accessed 7/18/17, HWilson)</w:t>
      </w:r>
    </w:p>
    <w:p w:rsidR="00315A17" w:rsidRPr="00D75445" w:rsidRDefault="00315A17" w:rsidP="00315A17">
      <w:pPr>
        <w:rPr>
          <w:sz w:val="16"/>
        </w:rPr>
      </w:pPr>
      <w:r w:rsidRPr="00D75445">
        <w:rPr>
          <w:sz w:val="16"/>
        </w:rPr>
        <w:t xml:space="preserve">Almost a month ago, the Dow Jones Industrial Average hit its 20,000 milestone. Now another “20” is looming ahead. </w:t>
      </w:r>
      <w:r w:rsidRPr="00C901B6">
        <w:rPr>
          <w:rStyle w:val="StyleUnderline"/>
        </w:rPr>
        <w:t>Any day now, the U.S. will surpass $20 trillion in</w:t>
      </w:r>
      <w:r w:rsidRPr="00D75445">
        <w:rPr>
          <w:sz w:val="16"/>
        </w:rPr>
        <w:t xml:space="preserve"> total public debt -- or as it is commonly called, “</w:t>
      </w:r>
      <w:r w:rsidRPr="00C901B6">
        <w:rPr>
          <w:rStyle w:val="StyleUnderline"/>
        </w:rPr>
        <w:t>the national debt</w:t>
      </w:r>
      <w:r w:rsidRPr="00D75445">
        <w:rPr>
          <w:sz w:val="16"/>
        </w:rPr>
        <w:t>.”</w:t>
      </w:r>
      <w:r w:rsidR="00D75445" w:rsidRPr="00D75445">
        <w:rPr>
          <w:sz w:val="16"/>
        </w:rPr>
        <w:t xml:space="preserve"> </w:t>
      </w:r>
      <w:r w:rsidRPr="00D75445">
        <w:rPr>
          <w:sz w:val="16"/>
        </w:rPr>
        <w:t xml:space="preserve">It’s a truly vast number. Over the past 20 years, then national debt has quadrupled, far outstripping the rate of growth of the U.S. economy to become the biggest pile of debt in the world. </w:t>
      </w:r>
      <w:r w:rsidRPr="00C901B6">
        <w:rPr>
          <w:rStyle w:val="StyleUnderline"/>
        </w:rPr>
        <w:t xml:space="preserve">Thanks to low interest rates, the </w:t>
      </w:r>
      <w:r w:rsidRPr="00C901B6">
        <w:rPr>
          <w:rStyle w:val="Emphasis"/>
        </w:rPr>
        <w:t>cost of maintaining that debt has fallen</w:t>
      </w:r>
      <w:r w:rsidRPr="00C901B6">
        <w:rPr>
          <w:rStyle w:val="StyleUnderline"/>
        </w:rPr>
        <w:t xml:space="preserve"> compared to overall Fed spending</w:t>
      </w:r>
      <w:r w:rsidRPr="00D75445">
        <w:rPr>
          <w:sz w:val="16"/>
        </w:rPr>
        <w:t xml:space="preserve"> over the same time period.</w:t>
      </w:r>
      <w:r w:rsidR="00D75445" w:rsidRPr="00D75445">
        <w:rPr>
          <w:sz w:val="16"/>
        </w:rPr>
        <w:t xml:space="preserve"> </w:t>
      </w:r>
      <w:r w:rsidRPr="00D75445">
        <w:rPr>
          <w:sz w:val="16"/>
        </w:rPr>
        <w:t>Of that $20 trillion, $14.4 trillion is held by the public, and nearly half of that sum in the hands of foreign investors such as the Japanese and Chinese governments. But China and Japan have both recently cut their exposure to U.S. Treasuries, fueling worries of a major drop in bond prices.</w:t>
      </w:r>
      <w:r w:rsidR="00D75445" w:rsidRPr="00D75445">
        <w:rPr>
          <w:sz w:val="16"/>
        </w:rPr>
        <w:t xml:space="preserve"> </w:t>
      </w:r>
      <w:r w:rsidRPr="00C901B6">
        <w:rPr>
          <w:rStyle w:val="StyleUnderline"/>
        </w:rPr>
        <w:t xml:space="preserve">But there’s </w:t>
      </w:r>
      <w:r w:rsidRPr="00C901B6">
        <w:rPr>
          <w:rStyle w:val="Emphasis"/>
        </w:rPr>
        <w:t>another sticky issue</w:t>
      </w:r>
      <w:r w:rsidRPr="00C901B6">
        <w:rPr>
          <w:rStyle w:val="StyleUnderline"/>
        </w:rPr>
        <w:t>,</w:t>
      </w:r>
      <w:r w:rsidRPr="00D75445">
        <w:rPr>
          <w:sz w:val="16"/>
        </w:rPr>
        <w:t xml:space="preserve"> </w:t>
      </w:r>
      <w:r w:rsidRPr="00C901B6">
        <w:rPr>
          <w:rStyle w:val="StyleUnderline"/>
        </w:rPr>
        <w:t xml:space="preserve">namely </w:t>
      </w:r>
      <w:r w:rsidRPr="00C901B6">
        <w:rPr>
          <w:rStyle w:val="Emphasis"/>
        </w:rPr>
        <w:t>rising interest rates</w:t>
      </w:r>
      <w:r w:rsidRPr="00D75445">
        <w:rPr>
          <w:sz w:val="16"/>
        </w:rPr>
        <w:t xml:space="preserve">, </w:t>
      </w:r>
      <w:r w:rsidRPr="00C901B6">
        <w:rPr>
          <w:rStyle w:val="StyleUnderline"/>
        </w:rPr>
        <w:t>says</w:t>
      </w:r>
      <w:r w:rsidRPr="00D75445">
        <w:rPr>
          <w:sz w:val="16"/>
        </w:rPr>
        <w:t xml:space="preserve"> Andrew </w:t>
      </w:r>
      <w:r w:rsidRPr="00C901B6">
        <w:rPr>
          <w:rStyle w:val="StyleUnderline"/>
        </w:rPr>
        <w:t>Tanzer of Gerstein Fisher, a New York advisory firm</w:t>
      </w:r>
      <w:r w:rsidRPr="00D75445">
        <w:rPr>
          <w:sz w:val="16"/>
        </w:rPr>
        <w:t>.</w:t>
      </w:r>
      <w:r w:rsidR="00D75445" w:rsidRPr="00D75445">
        <w:rPr>
          <w:sz w:val="16"/>
        </w:rPr>
        <w:t xml:space="preserve"> </w:t>
      </w:r>
      <w:r w:rsidRPr="00D75445">
        <w:rPr>
          <w:sz w:val="16"/>
        </w:rPr>
        <w:t xml:space="preserve">We do not make any specific predictions, but </w:t>
      </w:r>
      <w:r w:rsidRPr="00C901B6">
        <w:rPr>
          <w:rStyle w:val="StyleUnderline"/>
        </w:rPr>
        <w:t xml:space="preserve">it does seem prudent for investors to be prepared for potentially </w:t>
      </w:r>
      <w:r w:rsidRPr="00C901B6">
        <w:rPr>
          <w:rStyle w:val="Emphasis"/>
        </w:rPr>
        <w:t>higher volatility</w:t>
      </w:r>
      <w:r w:rsidRPr="00C901B6">
        <w:rPr>
          <w:rStyle w:val="StyleUnderline"/>
        </w:rPr>
        <w:t xml:space="preserve"> in bond markets</w:t>
      </w:r>
      <w:r w:rsidRPr="00D75445">
        <w:rPr>
          <w:sz w:val="16"/>
        </w:rPr>
        <w:t xml:space="preserve">, </w:t>
      </w:r>
      <w:r w:rsidRPr="00C901B6">
        <w:rPr>
          <w:rStyle w:val="StyleUnderline"/>
        </w:rPr>
        <w:t xml:space="preserve">stemming from the strong possibility of the confluence of </w:t>
      </w:r>
      <w:r w:rsidRPr="00C901B6">
        <w:rPr>
          <w:rStyle w:val="Emphasis"/>
        </w:rPr>
        <w:t>rising rates</w:t>
      </w:r>
      <w:r w:rsidRPr="00D75445">
        <w:rPr>
          <w:sz w:val="16"/>
        </w:rPr>
        <w:t xml:space="preserve">, </w:t>
      </w:r>
      <w:r w:rsidRPr="00C901B6">
        <w:rPr>
          <w:rStyle w:val="Emphasis"/>
        </w:rPr>
        <w:t>higher US government debt levels</w:t>
      </w:r>
      <w:r w:rsidRPr="00D75445">
        <w:rPr>
          <w:sz w:val="16"/>
        </w:rPr>
        <w:t xml:space="preserve">, </w:t>
      </w:r>
      <w:r w:rsidRPr="00D75445">
        <w:rPr>
          <w:rStyle w:val="StyleUnderline"/>
        </w:rPr>
        <w:t>and</w:t>
      </w:r>
      <w:r w:rsidRPr="00D75445">
        <w:rPr>
          <w:sz w:val="16"/>
        </w:rPr>
        <w:t xml:space="preserve"> much </w:t>
      </w:r>
      <w:r w:rsidRPr="00D75445">
        <w:rPr>
          <w:rStyle w:val="StyleUnderline"/>
        </w:rPr>
        <w:t xml:space="preserve">higher annual interest expenses in the federal budget, which could </w:t>
      </w:r>
      <w:r w:rsidRPr="00D75445">
        <w:rPr>
          <w:rStyle w:val="Emphasis"/>
        </w:rPr>
        <w:t>change investors’ perception</w:t>
      </w:r>
      <w:r w:rsidRPr="00D75445">
        <w:rPr>
          <w:sz w:val="16"/>
        </w:rPr>
        <w:t xml:space="preserve"> of Treasuries and risk. For our elected officials, burgeoning interest payments would require some tough decisions on government spending programs.</w:t>
      </w:r>
      <w:r w:rsidR="00D75445" w:rsidRPr="00D75445">
        <w:rPr>
          <w:sz w:val="16"/>
        </w:rPr>
        <w:t xml:space="preserve"> </w:t>
      </w:r>
      <w:r w:rsidRPr="00D75445">
        <w:rPr>
          <w:sz w:val="16"/>
        </w:rPr>
        <w:t>Tanzer goes into more detail:</w:t>
      </w:r>
      <w:r w:rsidR="00D75445" w:rsidRPr="00D75445">
        <w:rPr>
          <w:sz w:val="16"/>
        </w:rPr>
        <w:t xml:space="preserve"> </w:t>
      </w:r>
      <w:r w:rsidRPr="00D75445">
        <w:rPr>
          <w:rStyle w:val="StyleUnderline"/>
        </w:rPr>
        <w:t>The days of a low interest-rate environment</w:t>
      </w:r>
      <w:r w:rsidRPr="00D75445">
        <w:rPr>
          <w:sz w:val="16"/>
        </w:rPr>
        <w:t xml:space="preserve">, with 10-year US Treasury bonds yielding 2% or less and the government able to service $20 trillion of debt with a relatively manageable portion of the total budget </w:t>
      </w:r>
      <w:r w:rsidRPr="00D75445">
        <w:rPr>
          <w:rStyle w:val="StyleUnderline"/>
        </w:rPr>
        <w:t>may soon be in the past</w:t>
      </w:r>
      <w:r w:rsidRPr="00D75445">
        <w:rPr>
          <w:sz w:val="16"/>
        </w:rPr>
        <w:t xml:space="preserve">. </w:t>
      </w:r>
      <w:r w:rsidRPr="00D75445">
        <w:rPr>
          <w:rStyle w:val="StyleUnderline"/>
        </w:rPr>
        <w:t>Interest rates are rising</w:t>
      </w:r>
      <w:r w:rsidRPr="00D75445">
        <w:rPr>
          <w:sz w:val="16"/>
        </w:rPr>
        <w:t xml:space="preserve"> (the yield on 10-year Treasuries rose by 70 basis points to 2.47% in the year to February 16, 2017), </w:t>
      </w:r>
      <w:r w:rsidRPr="00D75445">
        <w:rPr>
          <w:rStyle w:val="StyleUnderline"/>
        </w:rPr>
        <w:t>and the market’s expectation for</w:t>
      </w:r>
      <w:r w:rsidRPr="00D75445">
        <w:rPr>
          <w:sz w:val="16"/>
        </w:rPr>
        <w:t xml:space="preserve"> the </w:t>
      </w:r>
      <w:r w:rsidRPr="00D75445">
        <w:rPr>
          <w:rStyle w:val="StyleUnderline"/>
        </w:rPr>
        <w:t>Trump</w:t>
      </w:r>
      <w:r w:rsidRPr="00D75445">
        <w:rPr>
          <w:sz w:val="16"/>
        </w:rPr>
        <w:t xml:space="preserve"> Presidency </w:t>
      </w:r>
      <w:r w:rsidRPr="00D75445">
        <w:rPr>
          <w:rStyle w:val="StyleUnderline"/>
        </w:rPr>
        <w:t xml:space="preserve">is for higher economic growth, inflation and interest rates, which could </w:t>
      </w:r>
      <w:r w:rsidRPr="00D75445">
        <w:rPr>
          <w:rStyle w:val="Emphasis"/>
        </w:rPr>
        <w:t>dramatically change the current equilibrium</w:t>
      </w:r>
      <w:r w:rsidRPr="00D75445">
        <w:rPr>
          <w:sz w:val="16"/>
        </w:rPr>
        <w:t>.</w:t>
      </w:r>
      <w:r w:rsidR="00D75445" w:rsidRPr="00D75445">
        <w:rPr>
          <w:sz w:val="16"/>
        </w:rPr>
        <w:t xml:space="preserve"> </w:t>
      </w:r>
      <w:r w:rsidRPr="00D75445">
        <w:rPr>
          <w:sz w:val="16"/>
        </w:rPr>
        <w:t>...The CBO projects that debt held by the public will increase from $15 trillion at the end of 2017 to $25 trillion by 2027, largely due to swelling budget deficits. This would raise the public debt/GDP ratio from 77% to 89%, which the CBO notes would be the highest level since 1947 and more than twice the average over the past five decades in relation to GDP.</w:t>
      </w:r>
      <w:r w:rsidR="00D75445" w:rsidRPr="00D75445">
        <w:rPr>
          <w:sz w:val="16"/>
        </w:rPr>
        <w:t xml:space="preserve"> </w:t>
      </w:r>
      <w:r w:rsidRPr="00D75445">
        <w:rPr>
          <w:sz w:val="16"/>
        </w:rPr>
        <w:t xml:space="preserve">For its ten-year projection, the CBO assumes economic growth and inflation rates of about 2% and a rise in interest rates on the 10-year Treasury from 2.1% in the fourth quarter of 2016 to 3.6% in the latter part of the next decade. It estimates that the combination of </w:t>
      </w:r>
      <w:r w:rsidRPr="00D75445">
        <w:rPr>
          <w:rStyle w:val="Emphasis"/>
        </w:rPr>
        <w:t>rising interest rates</w:t>
      </w:r>
      <w:r w:rsidRPr="00D75445">
        <w:rPr>
          <w:sz w:val="16"/>
        </w:rPr>
        <w:t xml:space="preserve"> </w:t>
      </w:r>
      <w:r w:rsidRPr="00D75445">
        <w:rPr>
          <w:rStyle w:val="StyleUnderline"/>
        </w:rPr>
        <w:t>and</w:t>
      </w:r>
      <w:r w:rsidRPr="00D75445">
        <w:rPr>
          <w:sz w:val="16"/>
        </w:rPr>
        <w:t xml:space="preserve"> </w:t>
      </w:r>
      <w:r w:rsidRPr="00D75445">
        <w:rPr>
          <w:rStyle w:val="StyleUnderline"/>
        </w:rPr>
        <w:t>growing</w:t>
      </w:r>
      <w:r w:rsidRPr="00D75445">
        <w:rPr>
          <w:sz w:val="16"/>
        </w:rPr>
        <w:t xml:space="preserve"> federal </w:t>
      </w:r>
      <w:r w:rsidRPr="00D75445">
        <w:rPr>
          <w:rStyle w:val="StyleUnderline"/>
        </w:rPr>
        <w:t>debt</w:t>
      </w:r>
      <w:r w:rsidRPr="00D75445">
        <w:rPr>
          <w:sz w:val="16"/>
        </w:rPr>
        <w:t xml:space="preserve"> held by the public </w:t>
      </w:r>
      <w:r w:rsidRPr="00D75445">
        <w:rPr>
          <w:rStyle w:val="StyleUnderline"/>
        </w:rPr>
        <w:t xml:space="preserve">will cause government interest payments on that debt to </w:t>
      </w:r>
      <w:r w:rsidRPr="00D75445">
        <w:rPr>
          <w:rStyle w:val="Emphasis"/>
        </w:rPr>
        <w:t>nearly triple</w:t>
      </w:r>
      <w:r w:rsidRPr="00D75445">
        <w:rPr>
          <w:sz w:val="16"/>
        </w:rPr>
        <w:t xml:space="preserve"> in nominal terms and almost double relative to GDP. </w:t>
      </w:r>
      <w:r w:rsidRPr="00D75445">
        <w:rPr>
          <w:rStyle w:val="StyleUnderline"/>
        </w:rPr>
        <w:t xml:space="preserve">The CBO thinks rising interest payments will lead to a </w:t>
      </w:r>
      <w:r w:rsidRPr="00D75445">
        <w:rPr>
          <w:rStyle w:val="Emphasis"/>
        </w:rPr>
        <w:t>drop in government discretionary spending</w:t>
      </w:r>
      <w:r w:rsidRPr="00D75445">
        <w:rPr>
          <w:sz w:val="16"/>
        </w:rPr>
        <w:t xml:space="preserve"> from 6.3% of GDP in 2017 to 5.3% by 2027, the smallest ratio since comparable data was kept from 1962.</w:t>
      </w:r>
      <w:r w:rsidR="00D75445" w:rsidRPr="00D75445">
        <w:rPr>
          <w:sz w:val="16"/>
        </w:rPr>
        <w:t xml:space="preserve"> </w:t>
      </w:r>
      <w:r w:rsidRPr="00D75445">
        <w:rPr>
          <w:rStyle w:val="StyleUnderline"/>
        </w:rPr>
        <w:t xml:space="preserve">The CBO scenario projection doesn’t need to be exactly right to observe the substantial risk of much higher debt-servicing costs in the federal budget. A </w:t>
      </w:r>
      <w:r w:rsidRPr="00D75445">
        <w:rPr>
          <w:rStyle w:val="Emphasis"/>
        </w:rPr>
        <w:t>one-percentage point rise in rates</w:t>
      </w:r>
      <w:r w:rsidRPr="00D75445">
        <w:rPr>
          <w:rStyle w:val="StyleUnderline"/>
        </w:rPr>
        <w:t xml:space="preserve"> now implies a </w:t>
      </w:r>
      <w:r w:rsidRPr="00D75445">
        <w:rPr>
          <w:rStyle w:val="Emphasis"/>
        </w:rPr>
        <w:t>$200 billion annual increase in interest payments</w:t>
      </w:r>
      <w:r w:rsidRPr="00D75445">
        <w:rPr>
          <w:rStyle w:val="StyleUnderline"/>
        </w:rPr>
        <w:t>, and more in future years as the stock of outstanding debt expands</w:t>
      </w:r>
      <w:r w:rsidRPr="00D75445">
        <w:rPr>
          <w:sz w:val="16"/>
        </w:rPr>
        <w:t xml:space="preserve"> from $20 trillion. </w:t>
      </w:r>
      <w:r w:rsidRPr="00D75445">
        <w:rPr>
          <w:rStyle w:val="StyleUnderline"/>
        </w:rPr>
        <w:t xml:space="preserve">The question of how </w:t>
      </w:r>
      <w:r w:rsidRPr="00D75445">
        <w:rPr>
          <w:rStyle w:val="Emphasis"/>
        </w:rPr>
        <w:t>sustainable</w:t>
      </w:r>
      <w:r w:rsidRPr="00D75445">
        <w:rPr>
          <w:rStyle w:val="StyleUnderline"/>
        </w:rPr>
        <w:t xml:space="preserve"> this level of debt is for the United States is complicated somewhat by the use of the US dollar as the world’s reserve currency, and by the extensive and intensive use of US Treasuries as a highly liquid, low-risk investment by banks, funds, and governments around the world</w:t>
      </w:r>
      <w:r w:rsidRPr="00D75445">
        <w:rPr>
          <w:sz w:val="16"/>
        </w:rPr>
        <w:t xml:space="preserve">. </w:t>
      </w:r>
      <w:r w:rsidRPr="00D75445">
        <w:rPr>
          <w:rStyle w:val="StyleUnderline"/>
        </w:rPr>
        <w:t>There are many</w:t>
      </w:r>
      <w:r w:rsidRPr="00D75445">
        <w:rPr>
          <w:sz w:val="16"/>
        </w:rPr>
        <w:t xml:space="preserve"> possible </w:t>
      </w:r>
      <w:r w:rsidRPr="00D75445">
        <w:rPr>
          <w:rStyle w:val="StyleUnderline"/>
        </w:rPr>
        <w:t xml:space="preserve">scenarios, but one is the possibilty of a “negative feedback loop,” wherein </w:t>
      </w:r>
      <w:r w:rsidRPr="00D75445">
        <w:rPr>
          <w:rStyle w:val="Emphasis"/>
        </w:rPr>
        <w:t>rising interest rates increase the cost of US debt</w:t>
      </w:r>
      <w:r w:rsidRPr="00D75445">
        <w:rPr>
          <w:rStyle w:val="StyleUnderline"/>
        </w:rPr>
        <w:t xml:space="preserve"> to the government, </w:t>
      </w:r>
      <w:r w:rsidRPr="00D75445">
        <w:rPr>
          <w:rStyle w:val="Emphasis"/>
        </w:rPr>
        <w:t>shaking the confidence of investors</w:t>
      </w:r>
      <w:r w:rsidRPr="00D75445">
        <w:rPr>
          <w:sz w:val="16"/>
        </w:rPr>
        <w:t xml:space="preserve"> </w:t>
      </w:r>
      <w:r w:rsidRPr="00D75445">
        <w:rPr>
          <w:rStyle w:val="StyleUnderline"/>
        </w:rPr>
        <w:t xml:space="preserve">that the debt level is sustainable and causing them to </w:t>
      </w:r>
      <w:r w:rsidRPr="00D75445">
        <w:rPr>
          <w:rStyle w:val="Emphasis"/>
        </w:rPr>
        <w:t>sell their US bonds</w:t>
      </w:r>
      <w:r w:rsidRPr="00D75445">
        <w:rPr>
          <w:rStyle w:val="StyleUnderline"/>
        </w:rPr>
        <w:t xml:space="preserve">, further </w:t>
      </w:r>
      <w:r w:rsidRPr="00D75445">
        <w:rPr>
          <w:rStyle w:val="Emphasis"/>
        </w:rPr>
        <w:t>driving up rates</w:t>
      </w:r>
      <w:r w:rsidRPr="00D75445">
        <w:rPr>
          <w:sz w:val="16"/>
        </w:rPr>
        <w:t>.</w:t>
      </w:r>
    </w:p>
    <w:p w:rsidR="00315A17" w:rsidRPr="00C901B6" w:rsidRDefault="00315A17" w:rsidP="00315A17"/>
    <w:p w:rsidR="00315A17" w:rsidRPr="00C901B6" w:rsidRDefault="00315A17" w:rsidP="00315A17"/>
    <w:p w:rsidR="00A34532" w:rsidRPr="00C901B6" w:rsidRDefault="00D75445" w:rsidP="00A34532">
      <w:pPr>
        <w:pStyle w:val="Heading4"/>
      </w:pPr>
      <w:r>
        <w:t>R</w:t>
      </w:r>
      <w:r w:rsidR="00A34532" w:rsidRPr="00C901B6">
        <w:t xml:space="preserve">ate hikes </w:t>
      </w:r>
      <w:r w:rsidR="00315A17" w:rsidRPr="00C901B6">
        <w:rPr>
          <w:u w:val="single"/>
        </w:rPr>
        <w:t>pancake</w:t>
      </w:r>
      <w:r w:rsidR="00315A17" w:rsidRPr="00C901B6">
        <w:t xml:space="preserve"> the </w:t>
      </w:r>
      <w:r>
        <w:t>economy</w:t>
      </w:r>
    </w:p>
    <w:p w:rsidR="00A34532" w:rsidRPr="00C901B6" w:rsidRDefault="0085085C" w:rsidP="0085085C">
      <w:r w:rsidRPr="00C901B6">
        <w:rPr>
          <w:rStyle w:val="Style13ptBold"/>
        </w:rPr>
        <w:t xml:space="preserve">Pento </w:t>
      </w:r>
      <w:r w:rsidR="00A34532" w:rsidRPr="00C901B6">
        <w:rPr>
          <w:rStyle w:val="Style13ptBold"/>
        </w:rPr>
        <w:t>17</w:t>
      </w:r>
      <w:r w:rsidR="00A34532" w:rsidRPr="00C901B6">
        <w:t xml:space="preserve">—well-established specialist in the Austrian School of economics, President and founder of Pento Portfolio Strategies (Michael, 3/8/17, “Here's what the market could be about to do for the third time in 17 years,” </w:t>
      </w:r>
      <w:hyperlink r:id="rId19" w:history="1">
        <w:r w:rsidR="00A34532" w:rsidRPr="00C901B6">
          <w:rPr>
            <w:rStyle w:val="Hyperlink"/>
          </w:rPr>
          <w:t>http://www.cnbc.com/2017/03/08/fed-rates-hikes-will-crush-the-markets.html</w:t>
        </w:r>
      </w:hyperlink>
      <w:r w:rsidR="00A34532" w:rsidRPr="00C901B6">
        <w:t>, Accessed 7/18/17, HWilson)</w:t>
      </w:r>
    </w:p>
    <w:p w:rsidR="0085085C" w:rsidRPr="00D75445" w:rsidRDefault="0085085C" w:rsidP="0085085C">
      <w:pPr>
        <w:rPr>
          <w:sz w:val="16"/>
        </w:rPr>
      </w:pPr>
      <w:r w:rsidRPr="00D75445">
        <w:rPr>
          <w:sz w:val="16"/>
        </w:rPr>
        <w:t xml:space="preserve">According to the Federal Reserve's Flow of Funds Report, </w:t>
      </w:r>
      <w:r w:rsidRPr="00D75445">
        <w:rPr>
          <w:rStyle w:val="StyleUnderline"/>
        </w:rPr>
        <w:t>the level of total non-financial debt has soared from $35 trillion</w:t>
      </w:r>
      <w:r w:rsidRPr="00D75445">
        <w:rPr>
          <w:sz w:val="16"/>
        </w:rPr>
        <w:t xml:space="preserve"> back </w:t>
      </w:r>
      <w:r w:rsidRPr="00D75445">
        <w:rPr>
          <w:rStyle w:val="StyleUnderline"/>
        </w:rPr>
        <w:t>in 2008, to over $47 trillion in the third quarter of 2016</w:t>
      </w:r>
      <w:r w:rsidRPr="00D75445">
        <w:rPr>
          <w:sz w:val="16"/>
        </w:rPr>
        <w:t>. As mentioned, this growth has been boosted from new debt issuance, and that debt compulsion is the result of QE and a zero interest rate policy (ZIRP). But now ZIRP is in the process of going away.</w:t>
      </w:r>
      <w:r w:rsidR="00D75445" w:rsidRPr="00D75445">
        <w:rPr>
          <w:sz w:val="16"/>
        </w:rPr>
        <w:t xml:space="preserve"> </w:t>
      </w:r>
      <w:r w:rsidRPr="00D75445">
        <w:rPr>
          <w:rStyle w:val="StyleUnderline"/>
        </w:rPr>
        <w:t>The last time the Fed began a rate hiking cycle was back in June of 2004. At that time the Funds Rate was 1 percent and the 10 Year Note was 4.75 percent</w:t>
      </w:r>
      <w:r w:rsidRPr="00D75445">
        <w:rPr>
          <w:sz w:val="16"/>
        </w:rPr>
        <w:t xml:space="preserve">, for a spread of 375 basis points. </w:t>
      </w:r>
      <w:r w:rsidRPr="00D75445">
        <w:rPr>
          <w:rStyle w:val="StyleUnderline"/>
        </w:rPr>
        <w:t>However, that spread between the (FFR) and the 10 year now stands at just 175 bps</w:t>
      </w:r>
      <w:r w:rsidRPr="00D75445">
        <w:rPr>
          <w:sz w:val="16"/>
        </w:rPr>
        <w:t>.</w:t>
      </w:r>
      <w:r w:rsidR="00D75445" w:rsidRPr="00D75445">
        <w:rPr>
          <w:sz w:val="16"/>
        </w:rPr>
        <w:t xml:space="preserve"> </w:t>
      </w:r>
      <w:r w:rsidRPr="00D75445">
        <w:rPr>
          <w:sz w:val="16"/>
        </w:rPr>
        <w:t xml:space="preserve">Therefore, </w:t>
      </w:r>
      <w:r w:rsidRPr="00D75445">
        <w:rPr>
          <w:rStyle w:val="StyleUnderline"/>
        </w:rPr>
        <w:t>unless</w:t>
      </w:r>
      <w:r w:rsidRPr="00D75445">
        <w:rPr>
          <w:sz w:val="16"/>
        </w:rPr>
        <w:t xml:space="preserve"> President </w:t>
      </w:r>
      <w:r w:rsidRPr="00D75445">
        <w:rPr>
          <w:rStyle w:val="StyleUnderline"/>
        </w:rPr>
        <w:t xml:space="preserve">Trump can pass his aggressive fiscal stimulus plan imminently, it is likely that </w:t>
      </w:r>
      <w:r w:rsidRPr="00D75445">
        <w:rPr>
          <w:rStyle w:val="Emphasis"/>
        </w:rPr>
        <w:t>the yield curve will flatten out much quicker than at any other time in history due to that current tight spread</w:t>
      </w:r>
      <w:r w:rsidRPr="00D75445">
        <w:rPr>
          <w:sz w:val="16"/>
        </w:rPr>
        <w:t>. As the Fed continues to slowly raise rates, expect long-term rates to fall due to deflating stock and home prices, and a weakening economy.</w:t>
      </w:r>
      <w:r w:rsidR="00D75445" w:rsidRPr="00D75445">
        <w:rPr>
          <w:sz w:val="16"/>
        </w:rPr>
        <w:t xml:space="preserve"> </w:t>
      </w:r>
      <w:r w:rsidRPr="00D75445">
        <w:rPr>
          <w:sz w:val="16"/>
        </w:rPr>
        <w:t xml:space="preserve">The truth is </w:t>
      </w:r>
      <w:r w:rsidRPr="00D75445">
        <w:rPr>
          <w:rStyle w:val="StyleUnderline"/>
        </w:rPr>
        <w:t xml:space="preserve">it will probably only take a </w:t>
      </w:r>
      <w:r w:rsidRPr="00D75445">
        <w:rPr>
          <w:rStyle w:val="Emphasis"/>
        </w:rPr>
        <w:t>handful of rate hikes</w:t>
      </w:r>
      <w:r w:rsidRPr="00D75445">
        <w:rPr>
          <w:sz w:val="16"/>
        </w:rPr>
        <w:t xml:space="preserve"> </w:t>
      </w:r>
      <w:r w:rsidRPr="00D75445">
        <w:rPr>
          <w:rStyle w:val="StyleUnderline"/>
        </w:rPr>
        <w:t xml:space="preserve">to cause the yield curve to resemble a very </w:t>
      </w:r>
      <w:r w:rsidRPr="00D75445">
        <w:rPr>
          <w:rStyle w:val="Emphasis"/>
        </w:rPr>
        <w:t xml:space="preserve">flat </w:t>
      </w:r>
      <w:r w:rsidRPr="00D75445">
        <w:rPr>
          <w:rStyle w:val="Emphasis"/>
          <w:sz w:val="28"/>
        </w:rPr>
        <w:t>pancake</w:t>
      </w:r>
      <w:r w:rsidRPr="00D75445">
        <w:rPr>
          <w:sz w:val="16"/>
        </w:rPr>
        <w:t xml:space="preserve">. Why is that important? </w:t>
      </w:r>
      <w:r w:rsidRPr="00D75445">
        <w:rPr>
          <w:rStyle w:val="StyleUnderline"/>
        </w:rPr>
        <w:t xml:space="preserve">A flat or inverted yield curve has </w:t>
      </w:r>
      <w:r w:rsidRPr="00D75445">
        <w:rPr>
          <w:rStyle w:val="Emphasis"/>
        </w:rPr>
        <w:t>most often led to a recession</w:t>
      </w:r>
      <w:r w:rsidRPr="00D75445">
        <w:rPr>
          <w:sz w:val="16"/>
        </w:rPr>
        <w:t xml:space="preserve"> </w:t>
      </w:r>
      <w:r w:rsidRPr="00D75445">
        <w:rPr>
          <w:rStyle w:val="StyleUnderline"/>
        </w:rPr>
        <w:t xml:space="preserve">and </w:t>
      </w:r>
      <w:r w:rsidRPr="00D75445">
        <w:rPr>
          <w:rStyle w:val="Emphasis"/>
        </w:rPr>
        <w:t>carnage in the stock market</w:t>
      </w:r>
      <w:r w:rsidRPr="00D75445">
        <w:rPr>
          <w:sz w:val="16"/>
        </w:rPr>
        <w:t xml:space="preserve">; </w:t>
      </w:r>
      <w:r w:rsidRPr="00D75445">
        <w:rPr>
          <w:rStyle w:val="StyleUnderline"/>
        </w:rPr>
        <w:t>just as it did prior to the huge collapse</w:t>
      </w:r>
      <w:r w:rsidRPr="00D75445">
        <w:rPr>
          <w:sz w:val="16"/>
        </w:rPr>
        <w:t xml:space="preserve"> </w:t>
      </w:r>
      <w:r w:rsidRPr="00D75445">
        <w:rPr>
          <w:rStyle w:val="Emphasis"/>
        </w:rPr>
        <w:t>in</w:t>
      </w:r>
      <w:r w:rsidRPr="00D75445">
        <w:rPr>
          <w:sz w:val="16"/>
        </w:rPr>
        <w:t xml:space="preserve"> equities during 2000 and </w:t>
      </w:r>
      <w:r w:rsidRPr="00D75445">
        <w:rPr>
          <w:rStyle w:val="Emphasis"/>
        </w:rPr>
        <w:t>2008</w:t>
      </w:r>
      <w:r w:rsidRPr="00D75445">
        <w:rPr>
          <w:sz w:val="16"/>
        </w:rPr>
        <w:t xml:space="preserve">. In fact, </w:t>
      </w:r>
      <w:r w:rsidRPr="00D75445">
        <w:rPr>
          <w:rStyle w:val="StyleUnderline"/>
        </w:rPr>
        <w:t xml:space="preserve">the Fed has a long history of cycling between lowering rates too much, causing a steepening yield curve, then </w:t>
      </w:r>
      <w:r w:rsidRPr="00D75445">
        <w:rPr>
          <w:rStyle w:val="Emphasis"/>
        </w:rPr>
        <w:t>raising rates too quickly</w:t>
      </w:r>
      <w:r w:rsidRPr="00D75445">
        <w:rPr>
          <w:rStyle w:val="StyleUnderline"/>
        </w:rPr>
        <w:t xml:space="preserve"> and </w:t>
      </w:r>
      <w:r w:rsidRPr="00D75445">
        <w:rPr>
          <w:rStyle w:val="Emphasis"/>
        </w:rPr>
        <w:t>flattening it out</w:t>
      </w:r>
      <w:r w:rsidRPr="00D75445">
        <w:rPr>
          <w:sz w:val="16"/>
        </w:rPr>
        <w:t>.</w:t>
      </w:r>
      <w:r w:rsidR="00D75445" w:rsidRPr="00D75445">
        <w:rPr>
          <w:sz w:val="16"/>
        </w:rPr>
        <w:t xml:space="preserve"> </w:t>
      </w:r>
      <w:r w:rsidRPr="00D75445">
        <w:rPr>
          <w:sz w:val="16"/>
        </w:rPr>
        <w:t xml:space="preserve">Only this go around, </w:t>
      </w:r>
      <w:r w:rsidRPr="00D75445">
        <w:rPr>
          <w:rStyle w:val="StyleUnderline"/>
        </w:rPr>
        <w:t>when short-term rates rise</w:t>
      </w:r>
      <w:r w:rsidRPr="00D75445">
        <w:rPr>
          <w:sz w:val="16"/>
        </w:rPr>
        <w:t xml:space="preserve"> to meet long-term borrowing costs </w:t>
      </w:r>
      <w:r w:rsidRPr="00D75445">
        <w:rPr>
          <w:rStyle w:val="StyleUnderline"/>
        </w:rPr>
        <w:t xml:space="preserve">the </w:t>
      </w:r>
      <w:r w:rsidRPr="00D75445">
        <w:rPr>
          <w:rStyle w:val="Emphasis"/>
        </w:rPr>
        <w:t>ensuing recession</w:t>
      </w:r>
      <w:r w:rsidRPr="00D75445">
        <w:rPr>
          <w:rStyle w:val="StyleUnderline"/>
        </w:rPr>
        <w:t xml:space="preserve"> will occur with </w:t>
      </w:r>
      <w:r w:rsidRPr="00D75445">
        <w:rPr>
          <w:rStyle w:val="Emphasis"/>
        </w:rPr>
        <w:t>record-low interest rates</w:t>
      </w:r>
      <w:r w:rsidRPr="00D75445">
        <w:rPr>
          <w:rStyle w:val="StyleUnderline"/>
        </w:rPr>
        <w:t xml:space="preserve">, </w:t>
      </w:r>
      <w:r w:rsidRPr="00D75445">
        <w:rPr>
          <w:rStyle w:val="Emphasis"/>
        </w:rPr>
        <w:t>unrivaled debt levels</w:t>
      </w:r>
      <w:r w:rsidRPr="00D75445">
        <w:rPr>
          <w:rStyle w:val="StyleUnderline"/>
        </w:rPr>
        <w:t xml:space="preserve">, </w:t>
      </w:r>
      <w:r w:rsidRPr="00D75445">
        <w:rPr>
          <w:rStyle w:val="Emphasis"/>
        </w:rPr>
        <w:t>unparalleled real estate prices</w:t>
      </w:r>
      <w:r w:rsidRPr="00D75445">
        <w:rPr>
          <w:rStyle w:val="StyleUnderline"/>
        </w:rPr>
        <w:t xml:space="preserve"> and </w:t>
      </w:r>
      <w:r w:rsidRPr="00D75445">
        <w:rPr>
          <w:rStyle w:val="Emphasis"/>
        </w:rPr>
        <w:t>unprecedented stock prices</w:t>
      </w:r>
      <w:r w:rsidRPr="00D75445">
        <w:rPr>
          <w:sz w:val="16"/>
        </w:rPr>
        <w:t>.</w:t>
      </w:r>
      <w:r w:rsidR="00D75445" w:rsidRPr="00D75445">
        <w:rPr>
          <w:sz w:val="16"/>
        </w:rPr>
        <w:t xml:space="preserve"> </w:t>
      </w:r>
      <w:r w:rsidRPr="00D75445">
        <w:rPr>
          <w:rStyle w:val="StyleUnderline"/>
        </w:rPr>
        <w:t>Bond yields are</w:t>
      </w:r>
      <w:r w:rsidRPr="00D75445">
        <w:rPr>
          <w:sz w:val="16"/>
        </w:rPr>
        <w:t>, historically speaking, "</w:t>
      </w:r>
      <w:r w:rsidRPr="00D75445">
        <w:rPr>
          <w:rStyle w:val="StyleUnderline"/>
        </w:rPr>
        <w:t>in the basement</w:t>
      </w:r>
      <w:r w:rsidRPr="00D75445">
        <w:rPr>
          <w:sz w:val="16"/>
        </w:rPr>
        <w:t xml:space="preserve">" </w:t>
      </w:r>
      <w:r w:rsidRPr="00D75445">
        <w:rPr>
          <w:rStyle w:val="StyleUnderline"/>
        </w:rPr>
        <w:t xml:space="preserve">and the public and private sectors are already </w:t>
      </w:r>
      <w:r w:rsidRPr="00D75445">
        <w:rPr>
          <w:rStyle w:val="Emphasis"/>
        </w:rPr>
        <w:t>saturated in debt</w:t>
      </w:r>
      <w:r w:rsidRPr="00D75445">
        <w:rPr>
          <w:sz w:val="16"/>
        </w:rPr>
        <w:t xml:space="preserve">. Therefore, </w:t>
      </w:r>
      <w:r w:rsidRPr="00D75445">
        <w:rPr>
          <w:rStyle w:val="StyleUnderline"/>
        </w:rPr>
        <w:t>there</w:t>
      </w:r>
      <w:r w:rsidRPr="00D75445">
        <w:rPr>
          <w:sz w:val="16"/>
        </w:rPr>
        <w:t xml:space="preserve"> just </w:t>
      </w:r>
      <w:r w:rsidRPr="00D75445">
        <w:rPr>
          <w:rStyle w:val="Emphasis"/>
        </w:rPr>
        <w:t>isn't much the government can do</w:t>
      </w:r>
      <w:r w:rsidRPr="00D75445">
        <w:rPr>
          <w:sz w:val="16"/>
        </w:rPr>
        <w:t xml:space="preserve"> </w:t>
      </w:r>
      <w:r w:rsidRPr="00D75445">
        <w:rPr>
          <w:rStyle w:val="StyleUnderline"/>
        </w:rPr>
        <w:t xml:space="preserve">to encourage another round of debt accumulation to </w:t>
      </w:r>
      <w:r w:rsidRPr="00D75445">
        <w:rPr>
          <w:rStyle w:val="Emphasis"/>
        </w:rPr>
        <w:t>pull the economy out of a death spiral</w:t>
      </w:r>
      <w:r w:rsidRPr="00D75445">
        <w:rPr>
          <w:rStyle w:val="StyleUnderline"/>
        </w:rPr>
        <w:t xml:space="preserve"> as it did in the wake of the Great Recession</w:t>
      </w:r>
      <w:r w:rsidRPr="00D75445">
        <w:rPr>
          <w:sz w:val="16"/>
        </w:rPr>
        <w:t>.</w:t>
      </w:r>
    </w:p>
    <w:p w:rsidR="0085085C" w:rsidRPr="00C901B6" w:rsidRDefault="0085085C" w:rsidP="0085085C"/>
    <w:p w:rsidR="0085085C" w:rsidRPr="00C901B6" w:rsidRDefault="0085085C" w:rsidP="0085085C"/>
    <w:p w:rsidR="00AF4438" w:rsidRDefault="005B500B" w:rsidP="006F2059">
      <w:pPr>
        <w:pStyle w:val="Heading3"/>
      </w:pPr>
      <w:r>
        <w:t>I/L</w:t>
      </w:r>
      <w:r w:rsidR="00AF4438">
        <w:t>—</w:t>
      </w:r>
      <w:r>
        <w:t xml:space="preserve">Rate Hikes = </w:t>
      </w:r>
      <w:r w:rsidR="00AF4438">
        <w:t>Debt</w:t>
      </w:r>
    </w:p>
    <w:p w:rsidR="00AF4438" w:rsidRDefault="003365D0" w:rsidP="003365D0">
      <w:pPr>
        <w:pStyle w:val="Heading4"/>
      </w:pPr>
      <w:r>
        <w:t>Raising rates balloons the debt</w:t>
      </w:r>
    </w:p>
    <w:p w:rsidR="003365D0" w:rsidRPr="003365D0" w:rsidRDefault="003365D0" w:rsidP="003365D0">
      <w:r w:rsidRPr="003365D0">
        <w:rPr>
          <w:rStyle w:val="Style13ptBold"/>
        </w:rPr>
        <w:t>Baldwin 7/12</w:t>
      </w:r>
      <w:r>
        <w:t xml:space="preserve">—graduate of the Medill School of Journalism at Northwestern University, Master’s Degree in Economic Policy from The Johns Hopkins University, an MS in Agricultural Economics from Purdue University, and an MBA in Finance from Indiana University (James, 7/12/17, “The Impact of a Fed Interest Rate Hike,” </w:t>
      </w:r>
      <w:hyperlink r:id="rId20" w:history="1">
        <w:r w:rsidRPr="00D93AAD">
          <w:rPr>
            <w:rStyle w:val="Hyperlink"/>
          </w:rPr>
          <w:t>http://www.investopedia.com/articles/investing/010616/impact-fed-interest-rate-hike.asp</w:t>
        </w:r>
      </w:hyperlink>
      <w:r>
        <w:t>, Accessed 7/18/17, HWilson)</w:t>
      </w:r>
    </w:p>
    <w:p w:rsidR="003365D0" w:rsidRPr="003365D0" w:rsidRDefault="003365D0" w:rsidP="003365D0">
      <w:pPr>
        <w:rPr>
          <w:sz w:val="16"/>
        </w:rPr>
      </w:pPr>
      <w:r w:rsidRPr="003365D0">
        <w:rPr>
          <w:sz w:val="16"/>
        </w:rPr>
        <w:t xml:space="preserve">U.S. National Debt </w:t>
      </w:r>
      <w:r w:rsidRPr="003365D0">
        <w:rPr>
          <w:rStyle w:val="Emphasis"/>
        </w:rPr>
        <w:t>A hike in interest rates</w:t>
      </w:r>
      <w:r w:rsidRPr="003365D0">
        <w:rPr>
          <w:sz w:val="16"/>
        </w:rPr>
        <w:t xml:space="preserve"> </w:t>
      </w:r>
      <w:r w:rsidRPr="003365D0">
        <w:rPr>
          <w:rStyle w:val="StyleUnderline"/>
        </w:rPr>
        <w:t xml:space="preserve">boosts the </w:t>
      </w:r>
      <w:r w:rsidRPr="003365D0">
        <w:rPr>
          <w:rStyle w:val="Emphasis"/>
        </w:rPr>
        <w:t>borrowing costs for the U.S. government</w:t>
      </w:r>
      <w:r w:rsidRPr="003365D0">
        <w:rPr>
          <w:sz w:val="16"/>
        </w:rPr>
        <w:t xml:space="preserve"> </w:t>
      </w:r>
      <w:r w:rsidRPr="003365D0">
        <w:rPr>
          <w:rStyle w:val="StyleUnderline"/>
        </w:rPr>
        <w:t xml:space="preserve">and </w:t>
      </w:r>
      <w:r w:rsidRPr="003365D0">
        <w:rPr>
          <w:rStyle w:val="Emphasis"/>
        </w:rPr>
        <w:t>fuel an increase in the national debt</w:t>
      </w:r>
      <w:r w:rsidRPr="003365D0">
        <w:rPr>
          <w:sz w:val="16"/>
        </w:rPr>
        <w:t xml:space="preserve">. </w:t>
      </w:r>
      <w:r w:rsidRPr="003365D0">
        <w:rPr>
          <w:rStyle w:val="StyleUnderline"/>
        </w:rPr>
        <w:t>A report from 2015 by the Congressional Budget Office</w:t>
      </w:r>
      <w:r w:rsidRPr="003365D0">
        <w:rPr>
          <w:sz w:val="16"/>
        </w:rPr>
        <w:t xml:space="preserve"> </w:t>
      </w:r>
      <w:r w:rsidRPr="003365D0">
        <w:rPr>
          <w:rStyle w:val="StyleUnderline"/>
        </w:rPr>
        <w:t>and</w:t>
      </w:r>
      <w:r w:rsidRPr="003365D0">
        <w:rPr>
          <w:sz w:val="16"/>
        </w:rPr>
        <w:t xml:space="preserve"> Dean </w:t>
      </w:r>
      <w:r w:rsidRPr="003365D0">
        <w:rPr>
          <w:rStyle w:val="StyleUnderline"/>
        </w:rPr>
        <w:t xml:space="preserve">Baker, a director at the Center for Economic and Policy Research in Washington, estimates that the U.S. government may end up paying </w:t>
      </w:r>
      <w:r w:rsidRPr="003365D0">
        <w:rPr>
          <w:rStyle w:val="Emphasis"/>
        </w:rPr>
        <w:t>$2.9 trillion more</w:t>
      </w:r>
      <w:r w:rsidRPr="003365D0">
        <w:rPr>
          <w:sz w:val="16"/>
        </w:rPr>
        <w:t xml:space="preserve"> </w:t>
      </w:r>
      <w:r w:rsidRPr="003365D0">
        <w:rPr>
          <w:rStyle w:val="StyleUnderline"/>
        </w:rPr>
        <w:t xml:space="preserve">over the next decade due to </w:t>
      </w:r>
      <w:r w:rsidRPr="003365D0">
        <w:rPr>
          <w:rStyle w:val="Emphasis"/>
        </w:rPr>
        <w:t>increases in the interest rate</w:t>
      </w:r>
      <w:r w:rsidRPr="003365D0">
        <w:rPr>
          <w:sz w:val="16"/>
        </w:rPr>
        <w:t xml:space="preserve">, </w:t>
      </w:r>
      <w:r w:rsidRPr="003365D0">
        <w:rPr>
          <w:rStyle w:val="StyleUnderline"/>
        </w:rPr>
        <w:t>than it would have if the rates had stayed</w:t>
      </w:r>
      <w:r w:rsidRPr="003365D0">
        <w:rPr>
          <w:sz w:val="16"/>
        </w:rPr>
        <w:t xml:space="preserve"> near zero.</w:t>
      </w:r>
    </w:p>
    <w:p w:rsidR="003365D0" w:rsidRDefault="003365D0" w:rsidP="003365D0"/>
    <w:p w:rsidR="003365D0" w:rsidRDefault="003365D0" w:rsidP="003365D0"/>
    <w:p w:rsidR="005B500B" w:rsidRDefault="005B500B" w:rsidP="006F2059">
      <w:pPr>
        <w:pStyle w:val="Heading3"/>
      </w:pPr>
    </w:p>
    <w:p w:rsidR="003365D0" w:rsidRDefault="003365D0" w:rsidP="006F2059">
      <w:pPr>
        <w:pStyle w:val="Heading3"/>
      </w:pPr>
      <w:bookmarkStart w:id="0" w:name="_GoBack"/>
      <w:bookmarkEnd w:id="0"/>
      <w:r>
        <w:t>Impact—Trade Deficit</w:t>
      </w:r>
    </w:p>
    <w:p w:rsidR="003365D0" w:rsidRDefault="003365D0" w:rsidP="003365D0">
      <w:pPr>
        <w:pStyle w:val="Heading4"/>
      </w:pPr>
      <w:r>
        <w:t xml:space="preserve">Widening </w:t>
      </w:r>
      <w:r>
        <w:rPr>
          <w:u w:val="single"/>
        </w:rPr>
        <w:t>trade deficit</w:t>
      </w:r>
      <w:r>
        <w:t xml:space="preserve"> decks </w:t>
      </w:r>
      <w:r>
        <w:rPr>
          <w:u w:val="single"/>
        </w:rPr>
        <w:t>US manufacturing</w:t>
      </w:r>
    </w:p>
    <w:p w:rsidR="003365D0" w:rsidRPr="00993537" w:rsidRDefault="003365D0" w:rsidP="003365D0">
      <w:r w:rsidRPr="005B500B">
        <w:rPr>
          <w:rStyle w:val="Style13ptBold"/>
        </w:rPr>
        <w:t>Kimball and Balding</w:t>
      </w:r>
      <w:r w:rsidR="005B500B">
        <w:rPr>
          <w:rStyle w:val="Style13ptBold"/>
        </w:rPr>
        <w:t xml:space="preserve"> 15</w:t>
      </w:r>
      <w:r>
        <w:t xml:space="preserve">—*researches state-level issues such as the minimum wage, state labor markets, poverty, and wage and income trends, research assistant @ the Economic Policy Institute; **research assistant @ the Economic Policy Institute (*Will and **Susan; </w:t>
      </w:r>
      <w:r w:rsidRPr="00993537">
        <w:t xml:space="preserve">8/19/15, “The Trade Deficit is Responsible for Manufacturing Job Loss,” </w:t>
      </w:r>
      <w:hyperlink r:id="rId21" w:history="1">
        <w:r w:rsidRPr="00993537">
          <w:rPr>
            <w:rStyle w:val="Hyperlink"/>
          </w:rPr>
          <w:t>http://www.epi.org/publication/the-trade-deficit-is-responsible-for-manufacturing-job-loss/</w:t>
        </w:r>
      </w:hyperlink>
      <w:r w:rsidRPr="00993537">
        <w:t xml:space="preserve">, </w:t>
      </w:r>
      <w:r w:rsidR="005B500B">
        <w:t xml:space="preserve">Accessed 7/18/17, </w:t>
      </w:r>
      <w:r>
        <w:t>HWilson)</w:t>
      </w:r>
    </w:p>
    <w:p w:rsidR="003365D0" w:rsidRPr="00993537" w:rsidRDefault="003365D0" w:rsidP="003365D0"/>
    <w:p w:rsidR="003365D0" w:rsidRPr="00993537" w:rsidRDefault="003365D0" w:rsidP="003365D0">
      <w:pPr>
        <w:rPr>
          <w:sz w:val="16"/>
        </w:rPr>
      </w:pPr>
      <w:r w:rsidRPr="005B500B">
        <w:rPr>
          <w:rStyle w:val="StyleUnderline"/>
        </w:rPr>
        <w:t>Growing trade deficits and the collapse of manufacturing</w:t>
      </w:r>
      <w:r w:rsidRPr="005B500B">
        <w:rPr>
          <w:sz w:val="16"/>
        </w:rPr>
        <w:t xml:space="preserve"> output </w:t>
      </w:r>
      <w:r w:rsidRPr="005B500B">
        <w:rPr>
          <w:rStyle w:val="StyleUnderline"/>
        </w:rPr>
        <w:t>following the Great Recession are</w:t>
      </w:r>
      <w:r w:rsidRPr="005B500B">
        <w:rPr>
          <w:sz w:val="16"/>
        </w:rPr>
        <w:t xml:space="preserve"> directly </w:t>
      </w:r>
      <w:r w:rsidRPr="005B500B">
        <w:rPr>
          <w:rStyle w:val="StyleUnderline"/>
        </w:rPr>
        <w:t>responsible for the loss of 5 million U.S. manufacturing jobs</w:t>
      </w:r>
      <w:r w:rsidRPr="005B500B">
        <w:rPr>
          <w:sz w:val="16"/>
        </w:rPr>
        <w:t xml:space="preserve"> that occurred </w:t>
      </w:r>
      <w:r w:rsidRPr="005B500B">
        <w:rPr>
          <w:rStyle w:val="StyleUnderline"/>
        </w:rPr>
        <w:t>between 2000 and 2014</w:t>
      </w:r>
      <w:r w:rsidRPr="005B500B">
        <w:rPr>
          <w:sz w:val="16"/>
        </w:rPr>
        <w:t xml:space="preserve">. As the figure below shows, </w:t>
      </w:r>
      <w:r w:rsidRPr="005B500B">
        <w:rPr>
          <w:rStyle w:val="StyleUnderline"/>
        </w:rPr>
        <w:t>manufacturing started</w:t>
      </w:r>
      <w:r w:rsidRPr="005B500B">
        <w:rPr>
          <w:sz w:val="16"/>
        </w:rPr>
        <w:t xml:space="preserve"> rapidly </w:t>
      </w:r>
      <w:r w:rsidRPr="005B500B">
        <w:rPr>
          <w:rStyle w:val="StyleUnderline"/>
        </w:rPr>
        <w:t>declining</w:t>
      </w:r>
      <w:r w:rsidRPr="005B500B">
        <w:rPr>
          <w:sz w:val="16"/>
        </w:rPr>
        <w:t xml:space="preserve"> in 2000, </w:t>
      </w:r>
      <w:r w:rsidRPr="005B500B">
        <w:rPr>
          <w:rStyle w:val="StyleUnderline"/>
        </w:rPr>
        <w:t>just as the U.S. manufacturing trade deficit began to rise</w:t>
      </w:r>
      <w:r w:rsidRPr="005B500B">
        <w:rPr>
          <w:sz w:val="16"/>
        </w:rPr>
        <w:t xml:space="preserve"> sharply. </w:t>
      </w:r>
      <w:r w:rsidRPr="005B500B">
        <w:rPr>
          <w:rStyle w:val="Emphasis"/>
        </w:rPr>
        <w:t>A rising trade deficit indicates that U.S. manufacturers are losing business to manufacturing industries in other countries</w:t>
      </w:r>
      <w:r w:rsidRPr="005B500B">
        <w:rPr>
          <w:sz w:val="16"/>
        </w:rPr>
        <w:t xml:space="preserve"> like China and Japan, </w:t>
      </w:r>
      <w:r w:rsidRPr="005B500B">
        <w:rPr>
          <w:rStyle w:val="StyleUnderline"/>
        </w:rPr>
        <w:t>who manipulate their currency to make their goods cheaper and</w:t>
      </w:r>
      <w:r w:rsidRPr="005B500B">
        <w:rPr>
          <w:sz w:val="16"/>
        </w:rPr>
        <w:t xml:space="preserve"> therefore </w:t>
      </w:r>
      <w:r w:rsidRPr="005B500B">
        <w:rPr>
          <w:rStyle w:val="StyleUnderline"/>
        </w:rPr>
        <w:t>more appealing to consumers in the United States</w:t>
      </w:r>
      <w:r w:rsidRPr="005B500B">
        <w:rPr>
          <w:sz w:val="16"/>
        </w:rPr>
        <w:t xml:space="preserve"> and elsewhere. </w:t>
      </w:r>
      <w:r w:rsidRPr="005B500B">
        <w:rPr>
          <w:rStyle w:val="StyleUnderline"/>
        </w:rPr>
        <w:t>This leads to reduced demand for goods produced by U.S. manufacturers, both at home and abroad.</w:t>
      </w:r>
      <w:r w:rsidRPr="005B500B">
        <w:rPr>
          <w:sz w:val="16"/>
        </w:rPr>
        <w:t xml:space="preserve"> Between 2000 and 2007, </w:t>
      </w:r>
      <w:r w:rsidRPr="005B500B">
        <w:rPr>
          <w:rStyle w:val="StyleUnderline"/>
        </w:rPr>
        <w:t>growing trade deficits in manufactured goods led to a loss of 2.6 million manufacturing jobs</w:t>
      </w:r>
      <w:r w:rsidRPr="005B500B">
        <w:rPr>
          <w:sz w:val="16"/>
        </w:rPr>
        <w:t xml:space="preserve">. When the Great Recession hit and consumers pulled back on their spending, the collapse in demand for U.S. manufactured goods caused a loss of 2.3 million additional manufacturing jobs. While in the past the manufacturing industry has typically regained most if not all jobs lost during a recession, manufacturing employment after the Great Recession has experienced an anemic recovery—only 900,000 of the 2.3 million jobs lost have been recovered since 2009. This is because </w:t>
      </w:r>
      <w:r w:rsidRPr="005B500B">
        <w:rPr>
          <w:rStyle w:val="StyleUnderline"/>
        </w:rPr>
        <w:t>the manufacturing trade deficit has skyrocketed since 2009 as a result of the rapid growth of imports from China and other currency manipulators</w:t>
      </w:r>
      <w:r w:rsidRPr="005B500B">
        <w:rPr>
          <w:sz w:val="16"/>
        </w:rPr>
        <w:t>. The manufacturing trade deficit grew from $319.5 billion in 2009 to $514.6 billion in 2014—very close to its pre-recession peak of $558.5 billion in 2006.</w:t>
      </w:r>
    </w:p>
    <w:p w:rsidR="003365D0" w:rsidRPr="00993537" w:rsidRDefault="003365D0" w:rsidP="003365D0"/>
    <w:p w:rsidR="003365D0" w:rsidRPr="00993537" w:rsidRDefault="003365D0" w:rsidP="003365D0"/>
    <w:p w:rsidR="003365D0" w:rsidRDefault="003365D0" w:rsidP="003365D0">
      <w:pPr>
        <w:pStyle w:val="Heading4"/>
        <w:rPr>
          <w:u w:val="single"/>
        </w:rPr>
      </w:pPr>
      <w:r w:rsidRPr="00993537">
        <w:t xml:space="preserve">That’s key to </w:t>
      </w:r>
      <w:r w:rsidRPr="005B500B">
        <w:rPr>
          <w:u w:val="single"/>
        </w:rPr>
        <w:t>deterrence</w:t>
      </w:r>
    </w:p>
    <w:p w:rsidR="003365D0" w:rsidRPr="00993537" w:rsidRDefault="005B500B" w:rsidP="005B500B">
      <w:r w:rsidRPr="005B500B">
        <w:rPr>
          <w:rStyle w:val="Style13ptBold"/>
        </w:rPr>
        <w:t>O’Hanlon et al., 12</w:t>
      </w:r>
      <w:r>
        <w:t>—</w:t>
      </w:r>
      <w:r w:rsidR="003365D0" w:rsidRPr="00993537">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w:t>
      </w:r>
      <w:r>
        <w:t xml:space="preserve">(January 2012, </w:t>
      </w:r>
      <w:r w:rsidR="003365D0" w:rsidRPr="00993537">
        <w:t xml:space="preserve">"The Arsenal of Democracy and How to Preserve It: Key Issues in Defense Industrial Policy January 2012," http://www.brookings.edu/~/media/research/files/papers/2012/1/26-defense-industrial-base/0126_defense_industrial_base_ohanlon.pdf, </w:t>
      </w:r>
      <w:r>
        <w:t xml:space="preserve">Accessed 7/18/17, </w:t>
      </w:r>
      <w:r w:rsidR="003365D0">
        <w:t>HWilson)</w:t>
      </w:r>
    </w:p>
    <w:p w:rsidR="003365D0" w:rsidRPr="00993537" w:rsidRDefault="003365D0" w:rsidP="003365D0">
      <w:pPr>
        <w:rPr>
          <w:rStyle w:val="StyleUnderline"/>
        </w:rPr>
      </w:pPr>
      <w:r w:rsidRPr="005B500B">
        <w:t xml:space="preserve">The current wave of defense cuts is also different than past defense budget reductions in their likely industrial impact, as </w:t>
      </w:r>
      <w:r w:rsidRPr="005B500B">
        <w:rPr>
          <w:rStyle w:val="StyleUnderline"/>
        </w:rPr>
        <w:t>the U.S. defense industrial base is in a much different place than it was in the past</w:t>
      </w:r>
      <w:r w:rsidRPr="005B500B">
        <w:t xml:space="preserve">. Defense industrial issues are too often viewed through the lens of jobs and pet projects to protect in congressional districts. But </w:t>
      </w:r>
      <w:r w:rsidRPr="005B500B">
        <w:rPr>
          <w:rStyle w:val="StyleUnderline"/>
        </w:rPr>
        <w:t>the overall health of the firms that supply the technologies our armed forces utilize does have national security resonance</w:t>
      </w:r>
      <w:r w:rsidRPr="005B500B">
        <w:t xml:space="preserve">. Qualitative </w:t>
      </w:r>
      <w:r w:rsidRPr="005B500B">
        <w:rPr>
          <w:rStyle w:val="Emphasis"/>
        </w:rPr>
        <w:t>superiority in weaponry and other key military technology has become an essential element of American military power in the modern era</w:t>
      </w:r>
      <w:r w:rsidRPr="005B500B">
        <w:t>—</w:t>
      </w:r>
      <w:r w:rsidRPr="005B500B">
        <w:rPr>
          <w:rStyle w:val="Emphasis"/>
        </w:rPr>
        <w:t>not only for winning wars but for deterring them</w:t>
      </w:r>
      <w:r w:rsidRPr="005B500B">
        <w:t xml:space="preserve">. </w:t>
      </w:r>
      <w:r w:rsidRPr="005B500B">
        <w:rPr>
          <w:rStyle w:val="StyleUnderline"/>
        </w:rPr>
        <w:t>That requires world-class scientific and manufacturing capabilities—which in turn can also generate civilian and military export opportunities for the United States in a globalized marketplace.</w:t>
      </w:r>
    </w:p>
    <w:p w:rsidR="003365D0" w:rsidRPr="00993537" w:rsidRDefault="003365D0" w:rsidP="003365D0"/>
    <w:p w:rsidR="003365D0" w:rsidRPr="00993537" w:rsidRDefault="003365D0" w:rsidP="003365D0">
      <w:pPr>
        <w:pStyle w:val="Heading4"/>
      </w:pPr>
      <w:r>
        <w:t xml:space="preserve">Key to solve </w:t>
      </w:r>
      <w:r w:rsidRPr="005B500B">
        <w:rPr>
          <w:u w:val="single"/>
        </w:rPr>
        <w:t>Russia war</w:t>
      </w:r>
      <w:r w:rsidR="005B500B">
        <w:t>—</w:t>
      </w:r>
      <w:r>
        <w:t xml:space="preserve">it’s </w:t>
      </w:r>
      <w:r w:rsidRPr="005B500B">
        <w:rPr>
          <w:u w:val="single"/>
        </w:rPr>
        <w:t>reverse causal</w:t>
      </w:r>
    </w:p>
    <w:p w:rsidR="003365D0" w:rsidRPr="00993537" w:rsidRDefault="003365D0" w:rsidP="003365D0">
      <w:r w:rsidRPr="00993537">
        <w:rPr>
          <w:rStyle w:val="Style13ptBold"/>
        </w:rPr>
        <w:t>Henning and Courtney 14</w:t>
      </w:r>
      <w:r w:rsidR="005B500B" w:rsidRPr="005B500B">
        <w:t>—</w:t>
      </w:r>
      <w:r w:rsidR="005B500B">
        <w:t xml:space="preserve">*fellow at the Truman Project &amp; Nonresident Senior Fellow at the Center for the Study of the Presidency and Congress; **fellow at the Truman Project &amp; Nonresident Senior Fellow at the Center for the Study of the Presidency and Congress (*Job and **William, </w:t>
      </w:r>
      <w:r w:rsidRPr="00993537">
        <w:t>3/18/14, “</w:t>
      </w:r>
      <w:r w:rsidRPr="00993537">
        <w:rPr>
          <w:rStyle w:val="Emphasis"/>
        </w:rPr>
        <w:t>Don't Just Sanction Russia, Deter It</w:t>
      </w:r>
      <w:r w:rsidRPr="00993537">
        <w:t xml:space="preserve">,” </w:t>
      </w:r>
      <w:hyperlink r:id="rId22" w:history="1">
        <w:r w:rsidRPr="00993537">
          <w:rPr>
            <w:rStyle w:val="Hyperlink"/>
          </w:rPr>
          <w:t>http://nationalinterest.org/commentary/dont-just-sanction-russia-deter-it-10070</w:t>
        </w:r>
      </w:hyperlink>
      <w:r w:rsidRPr="00993537">
        <w:t xml:space="preserve">, </w:t>
      </w:r>
      <w:r w:rsidR="005B500B">
        <w:t xml:space="preserve">Accessed 7/18/17, </w:t>
      </w:r>
      <w:r>
        <w:t>HWilson)</w:t>
      </w:r>
    </w:p>
    <w:p w:rsidR="003365D0" w:rsidRPr="00993537" w:rsidRDefault="003365D0" w:rsidP="003365D0">
      <w:pPr>
        <w:rPr>
          <w:sz w:val="16"/>
        </w:rPr>
      </w:pPr>
      <w:r w:rsidRPr="005B500B">
        <w:rPr>
          <w:rStyle w:val="StyleUnderline"/>
        </w:rPr>
        <w:t>The initial Western response to Russian aggression in Crimea has emphasized diplomacy and economic measures</w:t>
      </w:r>
      <w:r w:rsidRPr="005B500B">
        <w:rPr>
          <w:sz w:val="16"/>
        </w:rPr>
        <w:t xml:space="preserve">, </w:t>
      </w:r>
      <w:r w:rsidRPr="005B500B">
        <w:rPr>
          <w:rStyle w:val="StyleUnderline"/>
        </w:rPr>
        <w:t>and a</w:t>
      </w:r>
      <w:r w:rsidRPr="005B500B">
        <w:rPr>
          <w:sz w:val="16"/>
        </w:rPr>
        <w:t xml:space="preserve"> temporary </w:t>
      </w:r>
      <w:r w:rsidRPr="005B500B">
        <w:rPr>
          <w:rStyle w:val="StyleUnderline"/>
        </w:rPr>
        <w:t>show of military support to</w:t>
      </w:r>
      <w:r w:rsidRPr="005B500B">
        <w:rPr>
          <w:sz w:val="16"/>
        </w:rPr>
        <w:t xml:space="preserve"> North Atlantic Treaty Organization (</w:t>
      </w:r>
      <w:r w:rsidRPr="005B500B">
        <w:rPr>
          <w:rStyle w:val="StyleUnderline"/>
        </w:rPr>
        <w:t>NATO</w:t>
      </w:r>
      <w:r w:rsidRPr="005B500B">
        <w:rPr>
          <w:sz w:val="16"/>
        </w:rPr>
        <w:t xml:space="preserve">) allies bordering on the former Soviet Union. </w:t>
      </w:r>
      <w:r w:rsidRPr="005B500B">
        <w:rPr>
          <w:rStyle w:val="StyleUnderline"/>
        </w:rPr>
        <w:t>With Russian forces</w:t>
      </w:r>
      <w:r w:rsidRPr="005B500B">
        <w:rPr>
          <w:sz w:val="16"/>
        </w:rPr>
        <w:t xml:space="preserve"> now </w:t>
      </w:r>
      <w:r w:rsidRPr="005B500B">
        <w:rPr>
          <w:rStyle w:val="StyleUnderline"/>
        </w:rPr>
        <w:t>occupying</w:t>
      </w:r>
      <w:r w:rsidRPr="005B500B">
        <w:rPr>
          <w:sz w:val="16"/>
        </w:rPr>
        <w:t xml:space="preserve"> some positions in </w:t>
      </w:r>
      <w:r w:rsidRPr="005B500B">
        <w:rPr>
          <w:rStyle w:val="StyleUnderline"/>
        </w:rPr>
        <w:t>the southern mainland and massing on Ukraine’s eastern border, stronger</w:t>
      </w:r>
      <w:r w:rsidRPr="005B500B">
        <w:rPr>
          <w:sz w:val="16"/>
        </w:rPr>
        <w:t xml:space="preserve"> -- </w:t>
      </w:r>
      <w:r w:rsidRPr="005B500B">
        <w:rPr>
          <w:rStyle w:val="StyleUnderline"/>
        </w:rPr>
        <w:t>and permanent</w:t>
      </w:r>
      <w:r w:rsidRPr="005B500B">
        <w:rPr>
          <w:sz w:val="16"/>
        </w:rPr>
        <w:t xml:space="preserve"> -- </w:t>
      </w:r>
      <w:r w:rsidRPr="005B500B">
        <w:rPr>
          <w:rStyle w:val="StyleUnderline"/>
        </w:rPr>
        <w:t>US</w:t>
      </w:r>
      <w:r w:rsidRPr="005B500B">
        <w:rPr>
          <w:sz w:val="16"/>
        </w:rPr>
        <w:t xml:space="preserve"> and NATO defense </w:t>
      </w:r>
      <w:r w:rsidRPr="005B500B">
        <w:rPr>
          <w:rStyle w:val="StyleUnderline"/>
        </w:rPr>
        <w:t xml:space="preserve">measures are required to </w:t>
      </w:r>
      <w:r w:rsidRPr="005B500B">
        <w:rPr>
          <w:rStyle w:val="Emphasis"/>
        </w:rPr>
        <w:t>deter Russian aggression</w:t>
      </w:r>
      <w:r w:rsidRPr="005B500B">
        <w:rPr>
          <w:rStyle w:val="StyleUnderline"/>
        </w:rPr>
        <w:t xml:space="preserve"> and raise its costs</w:t>
      </w:r>
      <w:r w:rsidRPr="005B500B">
        <w:rPr>
          <w:sz w:val="16"/>
        </w:rPr>
        <w:t xml:space="preserve">. There will be no return to a Cold War, but </w:t>
      </w:r>
      <w:r w:rsidRPr="005B500B">
        <w:rPr>
          <w:rStyle w:val="StyleUnderline"/>
        </w:rPr>
        <w:t>Russia is now a military adversary</w:t>
      </w:r>
      <w:r w:rsidRPr="005B500B">
        <w:rPr>
          <w:sz w:val="16"/>
        </w:rPr>
        <w:t xml:space="preserve">, even as it remains a partner in other pursuits such as the International Space Station. Without robust military steps, the West cannot achieve the two ambitious goals the White House defined on March 6 -- the pull-back of Russia’s military forces to their bases, and the restoration of Ukraine’s territorial integrity. Further, </w:t>
      </w:r>
      <w:r w:rsidRPr="005B500B">
        <w:rPr>
          <w:rStyle w:val="StyleUnderline"/>
        </w:rPr>
        <w:t>a weak response would risk escalation of Russian aggression against its neighbors, and undermine the confidence of US allies and friends in America’s policy of extended deterrence</w:t>
      </w:r>
      <w:r w:rsidRPr="005B500B">
        <w:rPr>
          <w:sz w:val="16"/>
        </w:rPr>
        <w:t xml:space="preserve">. </w:t>
      </w:r>
      <w:r w:rsidRPr="005B500B">
        <w:rPr>
          <w:rStyle w:val="StyleUnderline"/>
        </w:rPr>
        <w:t>One or more of them might conclude that they have to pursue their own nuclear weapons programs.</w:t>
      </w:r>
      <w:r w:rsidRPr="005B500B">
        <w:rPr>
          <w:sz w:val="16"/>
        </w:rPr>
        <w:t xml:space="preserve"> Earlier this month, </w:t>
      </w:r>
      <w:r w:rsidRPr="005B500B">
        <w:rPr>
          <w:rStyle w:val="StyleUnderline"/>
        </w:rPr>
        <w:t>the Lithuanian ambassador to the US voiced concern about the viability of NATO's Article 5 guarantee, an attack on one means an attack on all. A credible military response to Russian aggression will be important to quelling such doubts.</w:t>
      </w:r>
      <w:r w:rsidRPr="005B500B">
        <w:rPr>
          <w:b/>
          <w:u w:val="single"/>
        </w:rPr>
        <w:t xml:space="preserve"> </w:t>
      </w:r>
      <w:r w:rsidRPr="005B500B">
        <w:rPr>
          <w:sz w:val="16"/>
        </w:rPr>
        <w:t xml:space="preserve">In December 1994 in return for Ukraine’s agreeing to give up remaining Soviet-era nuclear weapons, the United States, Russia, and the United Kingdom signed the Budapest Memorandum, pledging to respect the borders of Ukraine and abstain from the use or threat of force against it. In addition, nuclear powers France and China provided unilateral security guarantees. In 2009, Presidents Barack Obama and Dmitry Medvedev reaffirmed the Budapest pledge. The Western guarantors must now make good on their solemn commitment. The West has taken temporary but important military steps, including added combat aircraft support to a NATO Baltic air policing mission and the dispatch of sophisticated airborne warning and control aircraft to Poland and Romania. The AWACs deployment will improve air situational awareness over Ukraine and increase some warning times. </w:t>
      </w:r>
      <w:r w:rsidRPr="005B500B">
        <w:rPr>
          <w:rStyle w:val="StyleUnderline"/>
        </w:rPr>
        <w:t>An effective Western military response to Russia’s aggression</w:t>
      </w:r>
      <w:r w:rsidRPr="005B500B">
        <w:rPr>
          <w:sz w:val="16"/>
        </w:rPr>
        <w:t xml:space="preserve">, however, </w:t>
      </w:r>
      <w:r w:rsidRPr="005B500B">
        <w:rPr>
          <w:rStyle w:val="StyleUnderline"/>
        </w:rPr>
        <w:t>must be more forceful and have lasting effect.</w:t>
      </w:r>
    </w:p>
    <w:p w:rsidR="003365D0" w:rsidRPr="00993537" w:rsidRDefault="003365D0" w:rsidP="003365D0"/>
    <w:p w:rsidR="003365D0" w:rsidRPr="00993537" w:rsidRDefault="003365D0" w:rsidP="003365D0">
      <w:pPr>
        <w:pStyle w:val="Heading4"/>
      </w:pPr>
      <w:r>
        <w:t>US-Russia war causes extinction</w:t>
      </w:r>
    </w:p>
    <w:p w:rsidR="003365D0" w:rsidRPr="00993537" w:rsidRDefault="003365D0" w:rsidP="003365D0">
      <w:pPr>
        <w:rPr>
          <w:rStyle w:val="Style13ptBold"/>
        </w:rPr>
      </w:pPr>
      <w:r w:rsidRPr="00993537">
        <w:rPr>
          <w:rStyle w:val="Style13ptBold"/>
        </w:rPr>
        <w:t>Starr, 14</w:t>
      </w:r>
    </w:p>
    <w:p w:rsidR="003365D0" w:rsidRPr="00993537" w:rsidRDefault="003365D0" w:rsidP="003365D0">
      <w:r w:rsidRPr="00993537">
        <w:t xml:space="preserve">(Steven Starr is the Senior Scientist for Physicians for Social Responsibility (www.psr.org) and Director of the Clinical Laboratory Science Program at the University of Missouri. Starr has published in the Bulletin of the Atomic Scientists and the Strategic Arms Reduction (STAR) website of the Moscow Institute of Physics and Technology, Proceedings of the National Academy of Sciences, National Center for Atmospheric Research, Federation of American Scientists, “The Lethality of Nuclear Weapons: Nuclear War has No Winner”, </w:t>
      </w:r>
      <w:hyperlink r:id="rId23" w:history="1">
        <w:r w:rsidRPr="00993537">
          <w:rPr>
            <w:rStyle w:val="Hyperlink"/>
          </w:rPr>
          <w:t>http://www.globalresearch.ca/the-lethality-of-nuclear-weapons-nuclear-war-has-no-winner/5385611</w:t>
        </w:r>
      </w:hyperlink>
      <w:r w:rsidRPr="00993537">
        <w:t>, Global Research Centre for Globalization, June 5, 2014, ak.)</w:t>
      </w:r>
    </w:p>
    <w:p w:rsidR="003365D0" w:rsidRPr="00993537" w:rsidRDefault="003365D0" w:rsidP="003365D0">
      <w:pPr>
        <w:rPr>
          <w:sz w:val="16"/>
        </w:rPr>
      </w:pPr>
      <w:r w:rsidRPr="005B500B">
        <w:rPr>
          <w:rStyle w:val="StyleUnderline"/>
        </w:rPr>
        <w:t>Nuclear war has no winner</w:t>
      </w:r>
      <w:r w:rsidRPr="005B500B">
        <w:rPr>
          <w:sz w:val="16"/>
        </w:rPr>
        <w:t xml:space="preserve">. Beginning in 2006, several of the world’s leading climatologists (at Rutgers, UCLA, John Hopkins University, and the University of Colorado-Boulder) published a series of studies that evaluated the long-term environmental consequences of a nuclear war, including baseline scenarios fought with merely 1% of the explosive power in the US and/or Russian launch-ready nuclear arsenals. They concluded that </w:t>
      </w:r>
      <w:r w:rsidRPr="005B500B">
        <w:rPr>
          <w:rStyle w:val="StyleUnderline"/>
        </w:rPr>
        <w:t>the consequences of even a “small” nuclear war would include catastrophic disruptions of global climat</w:t>
      </w:r>
      <w:r w:rsidRPr="005B500B">
        <w:rPr>
          <w:sz w:val="16"/>
        </w:rPr>
        <w:t xml:space="preserve">e[i] </w:t>
      </w:r>
      <w:r w:rsidRPr="005B500B">
        <w:rPr>
          <w:rStyle w:val="StyleUnderline"/>
        </w:rPr>
        <w:t>and massive destruction of Earth’s protective ozone layer</w:t>
      </w:r>
      <w:r w:rsidRPr="005B500B">
        <w:rPr>
          <w:sz w:val="16"/>
        </w:rPr>
        <w:t xml:space="preserve">[ii]. These and more </w:t>
      </w:r>
      <w:r w:rsidRPr="005B500B">
        <w:rPr>
          <w:rStyle w:val="StyleUnderline"/>
        </w:rPr>
        <w:t>recent studies predict that global agriculture would be so negatively affected by such a war, a global famine would result, which would cause up to 2 billion</w:t>
      </w:r>
      <w:r w:rsidRPr="005B500B">
        <w:rPr>
          <w:sz w:val="16"/>
        </w:rPr>
        <w:t xml:space="preserve"> </w:t>
      </w:r>
      <w:r w:rsidRPr="005B500B">
        <w:rPr>
          <w:rStyle w:val="StyleUnderline"/>
        </w:rPr>
        <w:t>people to starve to death</w:t>
      </w:r>
      <w:r w:rsidRPr="005B500B">
        <w:rPr>
          <w:sz w:val="16"/>
        </w:rPr>
        <w:t xml:space="preserve">. [iii] These </w:t>
      </w:r>
      <w:r w:rsidRPr="005B500B">
        <w:rPr>
          <w:rStyle w:val="StyleUnderline"/>
        </w:rPr>
        <w:t>peer-reviewed studies</w:t>
      </w:r>
      <w:r w:rsidRPr="005B500B">
        <w:rPr>
          <w:sz w:val="16"/>
        </w:rPr>
        <w:t xml:space="preserve"> – which were </w:t>
      </w:r>
      <w:r w:rsidRPr="005B500B">
        <w:rPr>
          <w:rStyle w:val="StyleUnderline"/>
        </w:rPr>
        <w:t>analyzed by the best scientists in the world and found to be without error</w:t>
      </w:r>
      <w:r w:rsidRPr="005B500B">
        <w:rPr>
          <w:sz w:val="16"/>
        </w:rPr>
        <w:t xml:space="preserve"> – also </w:t>
      </w:r>
      <w:r w:rsidRPr="005B500B">
        <w:rPr>
          <w:rStyle w:val="StyleUnderline"/>
        </w:rPr>
        <w:t>predict that a war fought with less than half of US or Russian strategic nuclear weapons would destroy the human race</w:t>
      </w:r>
      <w:r w:rsidRPr="005B500B">
        <w:rPr>
          <w:sz w:val="16"/>
        </w:rPr>
        <w:t xml:space="preserve">.[iv] In other words, </w:t>
      </w:r>
      <w:r w:rsidRPr="005B500B">
        <w:rPr>
          <w:rStyle w:val="StyleUnderline"/>
        </w:rPr>
        <w:t>a US-Russian nuclear war would create such extreme long-term damage to the global environment that it would leave the Earth uninhabitable for humans and most animal forms of life</w:t>
      </w:r>
      <w:r w:rsidRPr="005B500B">
        <w:rPr>
          <w:sz w:val="16"/>
        </w:rPr>
        <w:t>. A recent article in the Bulletin of the Atomic Scientists, “Self-assured destruction: The climate impacts of nuclear war”,[v] begins by stating: “</w:t>
      </w:r>
      <w:r w:rsidRPr="005B500B">
        <w:rPr>
          <w:rStyle w:val="StyleUnderline"/>
        </w:rPr>
        <w:t xml:space="preserve">A nuclear war between Russia and the United States, even after the arsenal reductions planned under New START, could produce a nuclear winter. </w:t>
      </w:r>
      <w:r w:rsidRPr="005B500B">
        <w:rPr>
          <w:sz w:val="16"/>
        </w:rPr>
        <w:t xml:space="preserve">Hence, an attack by either side could be suicidal, resulting in self-assured destruction.” In 2009, I wrote an article[vi] for the International Commission on Nuclear Non-proliferation and Disarmament that summarizes the findings of these studies. It explains that </w:t>
      </w:r>
      <w:r w:rsidRPr="005B500B">
        <w:rPr>
          <w:rStyle w:val="StyleUnderline"/>
        </w:rPr>
        <w:t>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w:t>
      </w:r>
      <w:r w:rsidRPr="005B500B">
        <w:rPr>
          <w:sz w:val="16"/>
        </w:rPr>
        <w:t xml:space="preserve"> (vastly increasing the UV-B reaching Earth[vii]) </w:t>
      </w:r>
      <w:r w:rsidRPr="005B500B">
        <w:rPr>
          <w:rStyle w:val="StyleUnderline"/>
        </w:rPr>
        <w:t>as well as block warming sunlight, thus creating Ice Age weather conditions that would last 10 years or longer</w:t>
      </w:r>
      <w:r w:rsidRPr="005B500B">
        <w:rPr>
          <w:sz w:val="16"/>
        </w:rPr>
        <w:t xml:space="preserve">. </w:t>
      </w:r>
      <w:r w:rsidRPr="005B500B">
        <w:rPr>
          <w:rStyle w:val="StyleUnderline"/>
        </w:rPr>
        <w:t>Following a US-Russian nuclear war, temperatures in the central US and Eurasia would fall below freezing every day for one to three years; the intense cold would completely eliminate growing seasons for a decade or longe</w:t>
      </w:r>
      <w:r w:rsidRPr="005B500B">
        <w:rPr>
          <w:sz w:val="16"/>
        </w:rPr>
        <w:t xml:space="preserve">r. </w:t>
      </w:r>
      <w:r w:rsidRPr="005B500B">
        <w:rPr>
          <w:rStyle w:val="StyleUnderline"/>
        </w:rPr>
        <w:t>No crops could be grown, leading to a famine that would kill most humans and large animal populations.</w:t>
      </w:r>
      <w:r w:rsidRPr="005B500B">
        <w:rPr>
          <w:sz w:val="16"/>
        </w:rPr>
        <w:t xml:space="preserve"> </w:t>
      </w:r>
      <w:r w:rsidRPr="005B500B">
        <w:rPr>
          <w:rStyle w:val="StyleUnderline"/>
        </w:rPr>
        <w:t>Electromagnetic</w:t>
      </w:r>
      <w:r w:rsidRPr="005B500B">
        <w:rPr>
          <w:sz w:val="16"/>
        </w:rPr>
        <w:t xml:space="preserve"> </w:t>
      </w:r>
      <w:r w:rsidRPr="005B500B">
        <w:rPr>
          <w:rStyle w:val="StyleUnderline"/>
        </w:rPr>
        <w:t>pulse</w:t>
      </w:r>
      <w:r w:rsidRPr="005B500B">
        <w:rPr>
          <w:sz w:val="16"/>
        </w:rPr>
        <w:t xml:space="preserve"> from high-altitude nuclear detonations </w:t>
      </w:r>
      <w:r w:rsidRPr="005B500B">
        <w:rPr>
          <w:rStyle w:val="StyleUnderline"/>
        </w:rPr>
        <w:t>would destroy the integrated circuits in all modern electronic devices</w:t>
      </w:r>
      <w:r w:rsidRPr="005B500B">
        <w:rPr>
          <w:sz w:val="16"/>
        </w:rPr>
        <w:t xml:space="preserve">[viii], </w:t>
      </w:r>
      <w:r w:rsidRPr="005B500B">
        <w:rPr>
          <w:rStyle w:val="StyleUnderline"/>
        </w:rPr>
        <w:t>including</w:t>
      </w:r>
      <w:r w:rsidRPr="005B500B">
        <w:rPr>
          <w:sz w:val="16"/>
        </w:rPr>
        <w:t xml:space="preserve"> those in commercial </w:t>
      </w:r>
      <w:r w:rsidRPr="005B500B">
        <w:rPr>
          <w:rStyle w:val="StyleUnderline"/>
        </w:rPr>
        <w:t>nuclear power plants</w:t>
      </w:r>
      <w:r w:rsidRPr="005B500B">
        <w:rPr>
          <w:sz w:val="16"/>
        </w:rPr>
        <w:t xml:space="preserve">. </w:t>
      </w:r>
      <w:r w:rsidRPr="005B500B">
        <w:rPr>
          <w:rStyle w:val="StyleUnderline"/>
        </w:rPr>
        <w:t>Every nuclear reactor would almost instantly meltdown</w:t>
      </w:r>
      <w:r w:rsidRPr="005B500B">
        <w:rPr>
          <w:sz w:val="16"/>
        </w:rPr>
        <w:t xml:space="preserve">; </w:t>
      </w:r>
      <w:r w:rsidRPr="005B500B">
        <w:rPr>
          <w:rStyle w:val="StyleUnderline"/>
        </w:rPr>
        <w:t>every nuclear spent fuel pool</w:t>
      </w:r>
      <w:r w:rsidRPr="005B500B">
        <w:rPr>
          <w:sz w:val="16"/>
        </w:rPr>
        <w:t xml:space="preserve"> (which contain many times more radioactivity than found in the reactors) </w:t>
      </w:r>
      <w:r w:rsidRPr="005B500B">
        <w:rPr>
          <w:rStyle w:val="StyleUnderline"/>
        </w:rPr>
        <w:t>would boil-off, releasing vast amounts of long-lived radioactivity</w:t>
      </w:r>
      <w:r w:rsidRPr="005B500B">
        <w:rPr>
          <w:sz w:val="16"/>
        </w:rPr>
        <w:t xml:space="preserve">. </w:t>
      </w:r>
      <w:r w:rsidRPr="005B500B">
        <w:rPr>
          <w:rStyle w:val="StyleUnderline"/>
        </w:rPr>
        <w:t>The fallout would make most of the US and Europe uninhabitable. Of course, the survivors of the nuclear war would be starving to death anyway. Once nuclear weapons were introduced into a US-Russian conflict, there would be little chance that a nuclear holocaust could be avoided</w:t>
      </w:r>
      <w:r w:rsidRPr="005B500B">
        <w:rPr>
          <w:sz w:val="16"/>
        </w:rPr>
        <w:t xml:space="preserve">. </w:t>
      </w:r>
      <w:r w:rsidRPr="005B500B">
        <w:rPr>
          <w:rStyle w:val="StyleUnderline"/>
        </w:rPr>
        <w:t>Theories of “limited nuclear war” and “nuclear de-escalation” are unrealistic</w:t>
      </w:r>
      <w:r w:rsidRPr="005B500B">
        <w:rPr>
          <w:sz w:val="16"/>
        </w:rPr>
        <w:t xml:space="preserve">.[ix] In 2002 the </w:t>
      </w:r>
      <w:r w:rsidRPr="005B500B">
        <w:rPr>
          <w:rStyle w:val="StyleUnderline"/>
        </w:rPr>
        <w:t>Bush</w:t>
      </w:r>
      <w:r w:rsidRPr="005B500B">
        <w:rPr>
          <w:sz w:val="16"/>
        </w:rPr>
        <w:t xml:space="preserve"> administration </w:t>
      </w:r>
      <w:r w:rsidRPr="005B500B">
        <w:rPr>
          <w:rStyle w:val="StyleUnderline"/>
        </w:rPr>
        <w:t>modified US strategic doctrine from a retaliatory role to permit preemptive nuclear attack</w:t>
      </w:r>
      <w:r w:rsidRPr="005B500B">
        <w:rPr>
          <w:sz w:val="16"/>
        </w:rPr>
        <w:t xml:space="preserve">; in 2010, the Obama administration made only incremental and miniscule changes to this doctrine, leaving it essentially unchanged. Furthermore, </w:t>
      </w:r>
      <w:r w:rsidRPr="005B500B">
        <w:rPr>
          <w:rStyle w:val="StyleUnderline"/>
        </w:rPr>
        <w:t>Counterforce doctrine</w:t>
      </w:r>
      <w:r w:rsidRPr="005B500B">
        <w:rPr>
          <w:sz w:val="16"/>
        </w:rPr>
        <w:t xml:space="preserve"> – </w:t>
      </w:r>
      <w:r w:rsidRPr="005B500B">
        <w:rPr>
          <w:rStyle w:val="StyleUnderline"/>
        </w:rPr>
        <w:t>used by both the US and Russian military</w:t>
      </w:r>
      <w:r w:rsidRPr="005B500B">
        <w:rPr>
          <w:sz w:val="16"/>
        </w:rPr>
        <w:t xml:space="preserve"> – </w:t>
      </w:r>
      <w:r w:rsidRPr="005B500B">
        <w:rPr>
          <w:rStyle w:val="StyleUnderline"/>
        </w:rPr>
        <w:t>emphasizes the need for preemptive strikes once nuclear war begins</w:t>
      </w:r>
      <w:r w:rsidRPr="005B500B">
        <w:rPr>
          <w:sz w:val="16"/>
        </w:rPr>
        <w:t xml:space="preserve">. </w:t>
      </w:r>
      <w:r w:rsidRPr="005B500B">
        <w:rPr>
          <w:rStyle w:val="StyleUnderline"/>
        </w:rPr>
        <w:t>Both sides would be under immense pressure to launch a preemptive nuclear first-strike once military hostilities had commenced</w:t>
      </w:r>
      <w:r w:rsidRPr="005B500B">
        <w:rPr>
          <w:sz w:val="16"/>
        </w:rPr>
        <w:t xml:space="preserve">, especially if nuclear weapons had already been used on the battlefield. Both the </w:t>
      </w:r>
      <w:r w:rsidRPr="005B500B">
        <w:rPr>
          <w:rStyle w:val="StyleUnderline"/>
        </w:rPr>
        <w:t xml:space="preserve">US and Russia </w:t>
      </w:r>
      <w:r w:rsidRPr="005B500B">
        <w:rPr>
          <w:sz w:val="16"/>
        </w:rPr>
        <w:t xml:space="preserve">each </w:t>
      </w:r>
      <w:r w:rsidRPr="005B500B">
        <w:rPr>
          <w:rStyle w:val="StyleUnderline"/>
        </w:rPr>
        <w:t>have</w:t>
      </w:r>
      <w:r w:rsidRPr="005B500B">
        <w:rPr>
          <w:sz w:val="16"/>
        </w:rPr>
        <w:t xml:space="preserve"> 400 to </w:t>
      </w:r>
      <w:r w:rsidRPr="005B500B">
        <w:rPr>
          <w:rStyle w:val="StyleUnderline"/>
        </w:rPr>
        <w:t>500</w:t>
      </w:r>
      <w:r w:rsidRPr="005B500B">
        <w:rPr>
          <w:sz w:val="16"/>
        </w:rPr>
        <w:t xml:space="preserve"> </w:t>
      </w:r>
      <w:r w:rsidRPr="005B500B">
        <w:rPr>
          <w:rStyle w:val="StyleUnderline"/>
        </w:rPr>
        <w:t>launch-ready ballistic missiles armed with a total of at least 1800 strategic nuclear warheads</w:t>
      </w:r>
      <w:r w:rsidRPr="005B500B">
        <w:rPr>
          <w:sz w:val="16"/>
        </w:rPr>
        <w:t xml:space="preserve">,[xi] </w:t>
      </w:r>
      <w:r w:rsidRPr="005B500B">
        <w:rPr>
          <w:rStyle w:val="StyleUnderline"/>
        </w:rPr>
        <w:t>which can be launched with only a few minutes warning</w:t>
      </w:r>
      <w:r w:rsidRPr="005B500B">
        <w:rPr>
          <w:sz w:val="16"/>
        </w:rPr>
        <w:t xml:space="preserve">.[xii] </w:t>
      </w:r>
      <w:r w:rsidRPr="005B500B">
        <w:rPr>
          <w:rStyle w:val="StyleUnderline"/>
        </w:rPr>
        <w:t>Both the US and Russian Presidents are accompanied 24/7 by military officers carrying a “nuclear briefcase”</w:t>
      </w:r>
      <w:r w:rsidRPr="005B500B">
        <w:rPr>
          <w:sz w:val="16"/>
        </w:rPr>
        <w:t xml:space="preserve">, which </w:t>
      </w:r>
      <w:r w:rsidRPr="005B500B">
        <w:rPr>
          <w:rStyle w:val="StyleUnderline"/>
        </w:rPr>
        <w:t>allows them to transmit the permission order to launch in a matter of seconds</w:t>
      </w:r>
      <w:r w:rsidRPr="005B500B">
        <w:rPr>
          <w:sz w:val="16"/>
        </w:rPr>
        <w:t xml:space="preserve">. Yet top political leaders and policymakers of both the US and Russia seem to be unaware that their launch-ready nuclear weapons represent </w:t>
      </w:r>
      <w:r w:rsidRPr="005B500B">
        <w:rPr>
          <w:rStyle w:val="StyleUnderline"/>
        </w:rPr>
        <w:t>a self-destruct mechanism for the human race</w:t>
      </w:r>
      <w:r w:rsidRPr="005B500B">
        <w:rPr>
          <w:sz w:val="16"/>
        </w:rPr>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w:t>
      </w:r>
      <w:r w:rsidRPr="005B500B">
        <w:rPr>
          <w:rStyle w:val="StyleUnderline"/>
        </w:rPr>
        <w:t>Obama</w:t>
      </w:r>
      <w:r w:rsidRPr="005B500B">
        <w:rPr>
          <w:sz w:val="16"/>
        </w:rPr>
        <w:t xml:space="preserve"> </w:t>
      </w:r>
      <w:r w:rsidRPr="005B500B">
        <w:rPr>
          <w:rStyle w:val="StyleUnderline"/>
        </w:rPr>
        <w:t>and his administration appear unaware that the world’s leading scientists have for years predicted that a nuclear war fought with the US and/or Russian strategic nuclear arsenal means the end of human history</w:t>
      </w:r>
      <w:r w:rsidRPr="005B500B">
        <w:rPr>
          <w:sz w:val="16"/>
        </w:rPr>
        <w:t xml:space="preserve">.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w:t>
      </w:r>
      <w:r w:rsidRPr="005B500B">
        <w:rPr>
          <w:rStyle w:val="StyleUnderline"/>
        </w:rPr>
        <w:t>fact that the neocons running US foreign policy believe that the US has “nuclear primacy</w:t>
      </w:r>
      <w:r w:rsidRPr="005B500B">
        <w:rPr>
          <w:sz w:val="16"/>
        </w:rPr>
        <w:t xml:space="preserve">”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Relations.[xiii] </w:t>
      </w:r>
      <w:r w:rsidRPr="005B500B">
        <w:rPr>
          <w:rStyle w:val="StyleUnderline"/>
        </w:rPr>
        <w:t>By concluding that the Russians</w:t>
      </w:r>
      <w:r w:rsidRPr="005B500B">
        <w:rPr>
          <w:sz w:val="16"/>
        </w:rPr>
        <w:t xml:space="preserve"> and Chinese </w:t>
      </w:r>
      <w:r w:rsidRPr="005B500B">
        <w:rPr>
          <w:rStyle w:val="StyleUnderline"/>
        </w:rPr>
        <w:t>would be unable to retaliate, or if some small part of their forces remained, would not risk a second US attack by retaliating, the article invites nuclear war</w:t>
      </w:r>
      <w:r w:rsidRPr="005B500B">
        <w:rPr>
          <w:sz w:val="16"/>
        </w:rPr>
        <w:t xml:space="preserve">. Colonel Valery Yarynich (who was in charge of security of the Soviet/Russian nuclear command and control systems for 7 years) asked me to help him write a rebuttal, which was titled “Nuclear Primacy is a Fallacy”.[xiv]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5B500B">
        <w:rPr>
          <w:rStyle w:val="StyleUnderline"/>
        </w:rPr>
        <w:t>even a “successful” nuclear first-strike, which destroyed 100% of the opposing sides nuclear weapons, would cause the citizens of the side that “won” the nuclear war to perish from nuclear famine, just as would the rest of humanity.</w:t>
      </w:r>
      <w:r w:rsidRPr="005B500B">
        <w:rPr>
          <w:sz w:val="16"/>
        </w:rPr>
        <w:t xml:space="preserve"> Although the nuclear primacy article created quite a backlash in Russia, leading to a public speech by the Russian Foreign Minister, the story was essentially not covered in the US press. We were unable to get our rebuttal published by US media. </w:t>
      </w:r>
      <w:r w:rsidRPr="005B500B">
        <w:rPr>
          <w:rStyle w:val="StyleUnderline"/>
        </w:rPr>
        <w:t>The question remains as to whether the US nuclear primacy asserted in the article has been accepted as a fact by the US political and military establishment. Such acceptance would explain the recklessness of US policy toward Russia</w:t>
      </w:r>
      <w:r w:rsidRPr="005B500B">
        <w:rPr>
          <w:sz w:val="16"/>
        </w:rPr>
        <w:t xml:space="preserve"> and China. Thus we find ourselves in a situation in which </w:t>
      </w:r>
      <w:r w:rsidRPr="005B500B">
        <w:rPr>
          <w:rStyle w:val="StyleUnderline"/>
        </w:rPr>
        <w:t>those who are in charge of our nuclear arsenal seem not to understand that they can end human history if they choose to push the button</w:t>
      </w:r>
      <w:r w:rsidRPr="005B500B">
        <w:rPr>
          <w:sz w:val="16"/>
        </w:rPr>
        <w:t xml:space="preserve">. Most of the American public also remains completely unaware of this deadly threat. </w:t>
      </w:r>
      <w:r w:rsidRPr="005B500B">
        <w:rPr>
          <w:rStyle w:val="StyleUnderline"/>
        </w:rPr>
        <w:t>The uninformed are leading the uninformed toward the abyss of extinction. US public schools have not taught students about nuclear weapons for more than 20 years. The last time nuclear war was discussed or debated in a US Presidential election was sometime in the last century</w:t>
      </w:r>
      <w:r w:rsidRPr="005B500B">
        <w:rPr>
          <w:sz w:val="16"/>
        </w:rPr>
        <w:t xml:space="preserve">. Thus, </w:t>
      </w:r>
      <w:r w:rsidRPr="005B500B">
        <w:rPr>
          <w:rStyle w:val="StyleUnderline"/>
        </w:rPr>
        <w:t>most people do not know that a single strategic nuclear weapon can easily ignite a massive firestorm over 100 square miles, and that the US and Russia each have many thousands of these weapons ready for immediate use.</w:t>
      </w:r>
    </w:p>
    <w:p w:rsidR="003365D0" w:rsidRPr="003365D0" w:rsidRDefault="003365D0" w:rsidP="003365D0"/>
    <w:p w:rsidR="00B35BCE" w:rsidRDefault="00B35BCE" w:rsidP="006F2059">
      <w:pPr>
        <w:pStyle w:val="Heading3"/>
      </w:pPr>
      <w:r>
        <w:t>Impact—Tariffs</w:t>
      </w:r>
    </w:p>
    <w:p w:rsidR="003D19C9" w:rsidRPr="003D19C9" w:rsidRDefault="003D19C9" w:rsidP="003D19C9">
      <w:pPr>
        <w:pStyle w:val="Heading4"/>
        <w:rPr>
          <w:u w:val="single"/>
        </w:rPr>
      </w:pPr>
      <w:r>
        <w:t xml:space="preserve">Trump </w:t>
      </w:r>
      <w:r>
        <w:rPr>
          <w:u w:val="single"/>
        </w:rPr>
        <w:t>China tariff</w:t>
      </w:r>
      <w:r>
        <w:t xml:space="preserve"> ensures </w:t>
      </w:r>
      <w:r>
        <w:rPr>
          <w:u w:val="single"/>
        </w:rPr>
        <w:t>escalatory retaliation</w:t>
      </w:r>
      <w:r>
        <w:t xml:space="preserve">—goes </w:t>
      </w:r>
      <w:r>
        <w:rPr>
          <w:u w:val="single"/>
        </w:rPr>
        <w:t>hot</w:t>
      </w:r>
    </w:p>
    <w:p w:rsidR="003D19C9" w:rsidRPr="003D19C9" w:rsidRDefault="003D19C9" w:rsidP="003D19C9">
      <w:r w:rsidRPr="003D19C9">
        <w:rPr>
          <w:rStyle w:val="Style13ptBold"/>
        </w:rPr>
        <w:t>Moshinsky</w:t>
      </w:r>
      <w:r w:rsidRPr="003D19C9">
        <w:t xml:space="preserve">, </w:t>
      </w:r>
      <w:r w:rsidRPr="003D19C9">
        <w:rPr>
          <w:rStyle w:val="Style13ptBold"/>
        </w:rPr>
        <w:t>2/7</w:t>
      </w:r>
      <w:r w:rsidRPr="003D19C9">
        <w:t xml:space="preserve"> --- senior finance reporter, covering markets and banks. He previously worked for Bloomberg News in Brussels and London [Ben, “GOLDMAN SACHS: Here's how Trump could escalate a trade war with China,” Business Insider Finance, February 7th, 2017, http://www.businessinsider.com/goldman-sachs-how-donald-trump-will-escalate-a-trade-war-with-china-2017-2]</w:t>
      </w:r>
    </w:p>
    <w:p w:rsidR="003D19C9" w:rsidRDefault="003D19C9" w:rsidP="003D19C9">
      <w:pPr>
        <w:rPr>
          <w:sz w:val="12"/>
        </w:rPr>
      </w:pPr>
      <w:r w:rsidRPr="00EE1FE2">
        <w:rPr>
          <w:rStyle w:val="StyleUnderline"/>
        </w:rPr>
        <w:t xml:space="preserve">The </w:t>
      </w:r>
      <w:r w:rsidRPr="00DA3055">
        <w:rPr>
          <w:rStyle w:val="StyleUnderline"/>
          <w:highlight w:val="yellow"/>
        </w:rPr>
        <w:t>risk of</w:t>
      </w:r>
      <w:r w:rsidRPr="00EE1FE2">
        <w:rPr>
          <w:rStyle w:val="StyleUnderline"/>
        </w:rPr>
        <w:t xml:space="preserve"> an escalating </w:t>
      </w:r>
      <w:r w:rsidRPr="00DA3055">
        <w:rPr>
          <w:rStyle w:val="StyleUnderline"/>
          <w:highlight w:val="yellow"/>
        </w:rPr>
        <w:t xml:space="preserve">trade war between </w:t>
      </w:r>
      <w:r w:rsidRPr="00A1419D">
        <w:rPr>
          <w:rStyle w:val="StyleUnderline"/>
          <w:highlight w:val="yellow"/>
        </w:rPr>
        <w:t xml:space="preserve">China and the </w:t>
      </w:r>
      <w:r w:rsidRPr="00A1419D">
        <w:rPr>
          <w:rStyle w:val="Emphasis"/>
          <w:highlight w:val="yellow"/>
        </w:rPr>
        <w:t xml:space="preserve">US is </w:t>
      </w:r>
      <w:r w:rsidRPr="00DA3055">
        <w:rPr>
          <w:rStyle w:val="Emphasis"/>
          <w:highlight w:val="yellow"/>
        </w:rPr>
        <w:t>rising fast</w:t>
      </w:r>
      <w:r w:rsidRPr="00EE1FE2">
        <w:rPr>
          <w:rStyle w:val="StyleUnderline"/>
        </w:rPr>
        <w:t>.</w:t>
      </w:r>
      <w:r>
        <w:rPr>
          <w:rStyle w:val="StyleUnderline"/>
        </w:rPr>
        <w:t xml:space="preserve"> </w:t>
      </w:r>
      <w:r w:rsidRPr="00940A6C">
        <w:rPr>
          <w:sz w:val="12"/>
        </w:rPr>
        <w:t xml:space="preserve">US President Donald </w:t>
      </w:r>
      <w:r w:rsidRPr="00DA3055">
        <w:rPr>
          <w:rStyle w:val="StyleUnderline"/>
          <w:highlight w:val="yellow"/>
        </w:rPr>
        <w:t>Trump's</w:t>
      </w:r>
      <w:r w:rsidRPr="00940A6C">
        <w:rPr>
          <w:sz w:val="12"/>
        </w:rPr>
        <w:t xml:space="preserve"> trade adviser, Peter </w:t>
      </w:r>
      <w:r w:rsidRPr="007B016C">
        <w:rPr>
          <w:rStyle w:val="StyleUnderline"/>
        </w:rPr>
        <w:t>Navarro</w:t>
      </w:r>
      <w:r w:rsidRPr="00940A6C">
        <w:rPr>
          <w:sz w:val="12"/>
        </w:rPr>
        <w:t xml:space="preserve">, has </w:t>
      </w:r>
      <w:r w:rsidRPr="00DA3055">
        <w:rPr>
          <w:rStyle w:val="StyleUnderline"/>
          <w:highlight w:val="yellow"/>
        </w:rPr>
        <w:t>proposed</w:t>
      </w:r>
      <w:r w:rsidRPr="00940A6C">
        <w:rPr>
          <w:sz w:val="12"/>
        </w:rPr>
        <w:t xml:space="preserve"> a </w:t>
      </w:r>
      <w:r w:rsidRPr="00DA3055">
        <w:rPr>
          <w:rStyle w:val="Emphasis"/>
          <w:highlight w:val="yellow"/>
        </w:rPr>
        <w:t xml:space="preserve">blanket </w:t>
      </w:r>
      <w:r w:rsidRPr="007B016C">
        <w:rPr>
          <w:rStyle w:val="Emphasis"/>
        </w:rPr>
        <w:t xml:space="preserve">45% </w:t>
      </w:r>
      <w:r w:rsidRPr="00DA3055">
        <w:rPr>
          <w:rStyle w:val="Emphasis"/>
          <w:highlight w:val="yellow"/>
        </w:rPr>
        <w:t>tariff</w:t>
      </w:r>
      <w:r w:rsidRPr="00940A6C">
        <w:rPr>
          <w:sz w:val="12"/>
        </w:rPr>
        <w:t xml:space="preserve"> </w:t>
      </w:r>
      <w:r w:rsidRPr="00DA3055">
        <w:rPr>
          <w:rStyle w:val="StyleUnderline"/>
          <w:highlight w:val="yellow"/>
        </w:rPr>
        <w:t>on</w:t>
      </w:r>
      <w:r w:rsidRPr="007B016C">
        <w:rPr>
          <w:rStyle w:val="StyleUnderline"/>
        </w:rPr>
        <w:t xml:space="preserve"> all</w:t>
      </w:r>
      <w:r w:rsidRPr="007B016C">
        <w:rPr>
          <w:sz w:val="12"/>
        </w:rPr>
        <w:t xml:space="preserve"> </w:t>
      </w:r>
      <w:r w:rsidRPr="00DA3055">
        <w:rPr>
          <w:rStyle w:val="StyleUnderline"/>
          <w:highlight w:val="yellow"/>
        </w:rPr>
        <w:t>Chinese</w:t>
      </w:r>
      <w:r w:rsidRPr="007B016C">
        <w:rPr>
          <w:sz w:val="12"/>
        </w:rPr>
        <w:t xml:space="preserve">-made </w:t>
      </w:r>
      <w:r w:rsidRPr="00DA3055">
        <w:rPr>
          <w:rStyle w:val="StyleUnderline"/>
          <w:highlight w:val="yellow"/>
        </w:rPr>
        <w:t>goods</w:t>
      </w:r>
      <w:r w:rsidRPr="00940A6C">
        <w:rPr>
          <w:sz w:val="12"/>
        </w:rPr>
        <w:t xml:space="preserve">. And Goldman Sachs analysts Andrew Tilton and Alec Phillips say they see "little reason to believe" that Trump will back down on imposing restrictions on Chinese imports such as steel and machinery. "We </w:t>
      </w:r>
      <w:r w:rsidRPr="00A1419D">
        <w:rPr>
          <w:sz w:val="12"/>
        </w:rPr>
        <w:t xml:space="preserve">believe the </w:t>
      </w:r>
      <w:r w:rsidRPr="00A1419D">
        <w:rPr>
          <w:rStyle w:val="StyleUnderline"/>
        </w:rPr>
        <w:t>Trump</w:t>
      </w:r>
      <w:r w:rsidRPr="00A1419D">
        <w:rPr>
          <w:sz w:val="12"/>
        </w:rPr>
        <w:t xml:space="preserve"> administration is </w:t>
      </w:r>
      <w:r w:rsidRPr="00A1419D">
        <w:rPr>
          <w:rStyle w:val="StyleUnderline"/>
        </w:rPr>
        <w:t>likely</w:t>
      </w:r>
      <w:r w:rsidRPr="00A1419D">
        <w:rPr>
          <w:sz w:val="12"/>
        </w:rPr>
        <w:t xml:space="preserve"> </w:t>
      </w:r>
      <w:r w:rsidRPr="00A1419D">
        <w:rPr>
          <w:rStyle w:val="StyleUnderline"/>
        </w:rPr>
        <w:t>to</w:t>
      </w:r>
      <w:r w:rsidRPr="00A1419D">
        <w:rPr>
          <w:sz w:val="12"/>
        </w:rPr>
        <w:t xml:space="preserve"> make an announcement on China's currency policy and impose unilateral tariffs on a number of products," the analysts said in a note to clients. "In general, we expect this administration to </w:t>
      </w:r>
      <w:r w:rsidRPr="00A1419D">
        <w:rPr>
          <w:rStyle w:val="StyleUnderline"/>
        </w:rPr>
        <w:t>be</w:t>
      </w:r>
      <w:r w:rsidRPr="00A1419D">
        <w:rPr>
          <w:sz w:val="12"/>
        </w:rPr>
        <w:t xml:space="preserve"> </w:t>
      </w:r>
      <w:r w:rsidRPr="00A1419D">
        <w:rPr>
          <w:rStyle w:val="StyleUnderline"/>
        </w:rPr>
        <w:t xml:space="preserve">much more active in using existing 'trade enforcement' tools than recent administrations." </w:t>
      </w:r>
      <w:r w:rsidRPr="00A1419D">
        <w:rPr>
          <w:sz w:val="12"/>
        </w:rPr>
        <w:t xml:space="preserve">Goldman Sachs even produced a graphic of some of Trump's past quotes on trade and dealmaking to show how unpredictable he could be. Here is what some of them looked like: The analysts pointed to the </w:t>
      </w:r>
      <w:r w:rsidRPr="00A1419D">
        <w:rPr>
          <w:rStyle w:val="StyleUnderline"/>
        </w:rPr>
        <w:t xml:space="preserve">changing political "atmosphere" on trade, which would ease opposition to anti-China protectionist measures. Republican voters are becoming more sceptical about free trade, paving the way for tariffs. </w:t>
      </w:r>
      <w:r w:rsidRPr="00A1419D">
        <w:rPr>
          <w:sz w:val="12"/>
        </w:rPr>
        <w:t xml:space="preserve">Here is the chart: Despite this, the Trump administration is unlikely to go straight to blanket tariffs. "Our expectation is that near-term activity is likely to be limited to targeted actions, with blanket tariffs held out as an additional tool that might be used later," the analysts said. </w:t>
      </w:r>
      <w:r w:rsidRPr="00A1419D">
        <w:rPr>
          <w:rStyle w:val="StyleUnderline"/>
        </w:rPr>
        <w:t>A plan for a 45% tariff</w:t>
      </w:r>
      <w:r w:rsidRPr="00EE1FE2">
        <w:rPr>
          <w:rStyle w:val="StyleUnderline"/>
        </w:rPr>
        <w:t xml:space="preserve"> </w:t>
      </w:r>
      <w:r w:rsidRPr="00DA3055">
        <w:rPr>
          <w:rStyle w:val="StyleUnderline"/>
          <w:highlight w:val="yellow"/>
        </w:rPr>
        <w:t>wouldn't</w:t>
      </w:r>
      <w:r w:rsidRPr="00EE1FE2">
        <w:rPr>
          <w:rStyle w:val="StyleUnderline"/>
        </w:rPr>
        <w:t xml:space="preserve"> </w:t>
      </w:r>
      <w:r w:rsidRPr="00DA3055">
        <w:rPr>
          <w:rStyle w:val="StyleUnderline"/>
          <w:highlight w:val="yellow"/>
        </w:rPr>
        <w:t>go</w:t>
      </w:r>
      <w:r w:rsidRPr="00EE1FE2">
        <w:rPr>
          <w:rStyle w:val="StyleUnderline"/>
        </w:rPr>
        <w:t xml:space="preserve"> down </w:t>
      </w:r>
      <w:r w:rsidRPr="00A1419D">
        <w:rPr>
          <w:rStyle w:val="StyleUnderline"/>
          <w:highlight w:val="yellow"/>
        </w:rPr>
        <w:t xml:space="preserve">well among </w:t>
      </w:r>
      <w:r w:rsidRPr="00A1419D">
        <w:rPr>
          <w:rStyle w:val="Emphasis"/>
          <w:highlight w:val="yellow"/>
        </w:rPr>
        <w:t xml:space="preserve">Chinese </w:t>
      </w:r>
      <w:r w:rsidRPr="00DA3055">
        <w:rPr>
          <w:rStyle w:val="Emphasis"/>
          <w:highlight w:val="yellow"/>
        </w:rPr>
        <w:t>policymakers</w:t>
      </w:r>
      <w:r w:rsidRPr="00EE1FE2">
        <w:rPr>
          <w:rStyle w:val="StyleUnderline"/>
        </w:rPr>
        <w:t xml:space="preserve">. In an interview with Goldman Sachs, </w:t>
      </w:r>
      <w:r w:rsidRPr="007B016C">
        <w:rPr>
          <w:rStyle w:val="StyleUnderline"/>
        </w:rPr>
        <w:t xml:space="preserve">Chinese trade expert Tu Xinquan said such a plan </w:t>
      </w:r>
      <w:r w:rsidRPr="00DA3055">
        <w:rPr>
          <w:rStyle w:val="StyleUnderline"/>
          <w:highlight w:val="yellow"/>
        </w:rPr>
        <w:t>would start a</w:t>
      </w:r>
      <w:r w:rsidRPr="00EE1FE2">
        <w:rPr>
          <w:rStyle w:val="StyleUnderline"/>
        </w:rPr>
        <w:t xml:space="preserve"> </w:t>
      </w:r>
      <w:r w:rsidRPr="00DA3055">
        <w:rPr>
          <w:rStyle w:val="Emphasis"/>
          <w:highlight w:val="yellow"/>
        </w:rPr>
        <w:t>full-blown trade war</w:t>
      </w:r>
      <w:r w:rsidRPr="00EE1FE2">
        <w:rPr>
          <w:rStyle w:val="StyleUnderline"/>
        </w:rPr>
        <w:t xml:space="preserve"> almost </w:t>
      </w:r>
      <w:r w:rsidRPr="00DA3055">
        <w:rPr>
          <w:rStyle w:val="Emphasis"/>
          <w:highlight w:val="yellow"/>
        </w:rPr>
        <w:t>instantly</w:t>
      </w:r>
      <w:r w:rsidRPr="00EE1FE2">
        <w:rPr>
          <w:rStyle w:val="StyleUnderline"/>
        </w:rPr>
        <w:t>.</w:t>
      </w:r>
      <w:r>
        <w:rPr>
          <w:rStyle w:val="StyleUnderline"/>
        </w:rPr>
        <w:t xml:space="preserve"> </w:t>
      </w:r>
      <w:r w:rsidRPr="00940A6C">
        <w:rPr>
          <w:sz w:val="12"/>
        </w:rPr>
        <w:t xml:space="preserve">"Of course, </w:t>
      </w:r>
      <w:r w:rsidRPr="00EE1FE2">
        <w:rPr>
          <w:rStyle w:val="Emphasis"/>
        </w:rPr>
        <w:t>if a 45% tariff were imposed, it would trigger a trade war</w:t>
      </w:r>
      <w:r w:rsidRPr="00940A6C">
        <w:rPr>
          <w:sz w:val="12"/>
        </w:rPr>
        <w:t>," he said. "</w:t>
      </w:r>
      <w:r w:rsidRPr="00DA3055">
        <w:rPr>
          <w:rStyle w:val="StyleUnderline"/>
          <w:highlight w:val="yellow"/>
        </w:rPr>
        <w:t>China would</w:t>
      </w:r>
      <w:r w:rsidRPr="00EE1FE2">
        <w:rPr>
          <w:rStyle w:val="StyleUnderline"/>
        </w:rPr>
        <w:t xml:space="preserve"> definitely </w:t>
      </w:r>
      <w:r w:rsidRPr="00DA3055">
        <w:rPr>
          <w:rStyle w:val="StyleUnderline"/>
          <w:highlight w:val="yellow"/>
        </w:rPr>
        <w:t>retaliate</w:t>
      </w:r>
      <w:r w:rsidRPr="00EE1FE2">
        <w:rPr>
          <w:rStyle w:val="StyleUnderline"/>
        </w:rPr>
        <w:t xml:space="preserve"> </w:t>
      </w:r>
      <w:r w:rsidRPr="007B016C">
        <w:rPr>
          <w:rStyle w:val="StyleUnderline"/>
        </w:rPr>
        <w:t>and</w:t>
      </w:r>
      <w:r w:rsidRPr="00EE1FE2">
        <w:rPr>
          <w:rStyle w:val="StyleUnderline"/>
        </w:rPr>
        <w:t xml:space="preserve"> would likely </w:t>
      </w:r>
      <w:r w:rsidRPr="007B016C">
        <w:rPr>
          <w:rStyle w:val="Emphasis"/>
        </w:rPr>
        <w:t xml:space="preserve">go above and </w:t>
      </w:r>
      <w:r w:rsidRPr="00DA3055">
        <w:rPr>
          <w:rStyle w:val="Emphasis"/>
          <w:highlight w:val="yellow"/>
        </w:rPr>
        <w:t>beyond</w:t>
      </w:r>
      <w:r w:rsidRPr="00EE1FE2">
        <w:rPr>
          <w:rStyle w:val="StyleUnderline"/>
        </w:rPr>
        <w:t xml:space="preserve"> the </w:t>
      </w:r>
      <w:r w:rsidRPr="00DA3055">
        <w:rPr>
          <w:rStyle w:val="StyleUnderline"/>
          <w:highlight w:val="yellow"/>
        </w:rPr>
        <w:t>US measures</w:t>
      </w:r>
      <w:r w:rsidRPr="00EE1FE2">
        <w:rPr>
          <w:rStyle w:val="StyleUnderline"/>
        </w:rPr>
        <w:t>, potentially imposing tariffs as high as 80, 90% on imports from the US.</w:t>
      </w:r>
      <w:r>
        <w:rPr>
          <w:rStyle w:val="StyleUnderline"/>
        </w:rPr>
        <w:t xml:space="preserve"> </w:t>
      </w:r>
      <w:r w:rsidRPr="00940A6C">
        <w:rPr>
          <w:sz w:val="12"/>
        </w:rPr>
        <w:t xml:space="preserve">"That said, an </w:t>
      </w:r>
      <w:r w:rsidRPr="00DA3055">
        <w:rPr>
          <w:rStyle w:val="StyleUnderline"/>
          <w:highlight w:val="yellow"/>
        </w:rPr>
        <w:t>across-the-board tariff</w:t>
      </w:r>
      <w:r w:rsidRPr="00EE1FE2">
        <w:rPr>
          <w:rStyle w:val="StyleUnderline"/>
        </w:rPr>
        <w:t xml:space="preserve"> </w:t>
      </w:r>
      <w:r w:rsidRPr="00DA3055">
        <w:rPr>
          <w:rStyle w:val="Emphasis"/>
          <w:highlight w:val="yellow"/>
        </w:rPr>
        <w:t>of any size</w:t>
      </w:r>
      <w:r w:rsidRPr="00EE1FE2">
        <w:rPr>
          <w:rStyle w:val="StyleUnderline"/>
        </w:rPr>
        <w:t xml:space="preserve"> </w:t>
      </w:r>
      <w:r w:rsidRPr="00940A6C">
        <w:rPr>
          <w:sz w:val="12"/>
        </w:rPr>
        <w:t xml:space="preserve">on US imports from China </w:t>
      </w:r>
      <w:r w:rsidRPr="00DA3055">
        <w:rPr>
          <w:rStyle w:val="StyleUnderline"/>
          <w:highlight w:val="yellow"/>
        </w:rPr>
        <w:t>would be significant</w:t>
      </w:r>
      <w:r w:rsidRPr="00940A6C">
        <w:rPr>
          <w:sz w:val="12"/>
        </w:rPr>
        <w:t xml:space="preserve"> — </w:t>
      </w:r>
      <w:r w:rsidRPr="007B016C">
        <w:rPr>
          <w:rStyle w:val="StyleUnderline"/>
        </w:rPr>
        <w:t xml:space="preserve">certainly </w:t>
      </w:r>
      <w:r w:rsidRPr="00DA3055">
        <w:rPr>
          <w:rStyle w:val="StyleUnderline"/>
          <w:highlight w:val="yellow"/>
        </w:rPr>
        <w:t>much more so than</w:t>
      </w:r>
      <w:r w:rsidRPr="00940A6C">
        <w:rPr>
          <w:sz w:val="12"/>
        </w:rPr>
        <w:t xml:space="preserve"> antidumping or countervailing duties on only </w:t>
      </w:r>
      <w:r w:rsidRPr="00DA3055">
        <w:rPr>
          <w:rStyle w:val="StyleUnderline"/>
          <w:highlight w:val="yellow"/>
        </w:rPr>
        <w:t>specific products</w:t>
      </w:r>
      <w:r w:rsidRPr="00940A6C">
        <w:rPr>
          <w:sz w:val="12"/>
        </w:rPr>
        <w:t xml:space="preserve"> — and would require that China respond. </w:t>
      </w:r>
      <w:r w:rsidRPr="00DA3055">
        <w:rPr>
          <w:rStyle w:val="StyleUnderline"/>
          <w:highlight w:val="yellow"/>
        </w:rPr>
        <w:t>China would not tolerate</w:t>
      </w:r>
      <w:r w:rsidRPr="00EE1FE2">
        <w:rPr>
          <w:rStyle w:val="StyleUnderline"/>
        </w:rPr>
        <w:t xml:space="preserve"> even </w:t>
      </w:r>
      <w:r w:rsidRPr="00DA3055">
        <w:rPr>
          <w:rStyle w:val="Emphasis"/>
          <w:highlight w:val="yellow"/>
        </w:rPr>
        <w:t xml:space="preserve">1% </w:t>
      </w:r>
      <w:r w:rsidRPr="007B016C">
        <w:rPr>
          <w:rStyle w:val="Emphasis"/>
        </w:rPr>
        <w:t>more in tariffs</w:t>
      </w:r>
      <w:r w:rsidRPr="00EE1FE2">
        <w:rPr>
          <w:rStyle w:val="StyleUnderline"/>
        </w:rPr>
        <w:t xml:space="preserve"> than what is imposed on other countries."</w:t>
      </w:r>
      <w:r>
        <w:rPr>
          <w:rStyle w:val="StyleUnderline"/>
        </w:rPr>
        <w:t xml:space="preserve"> </w:t>
      </w:r>
      <w:r w:rsidRPr="00DA3055">
        <w:rPr>
          <w:rStyle w:val="StyleUnderline"/>
          <w:highlight w:val="yellow"/>
        </w:rPr>
        <w:t>Tensions are</w:t>
      </w:r>
      <w:r w:rsidRPr="00EE1FE2">
        <w:rPr>
          <w:rStyle w:val="StyleUnderline"/>
        </w:rPr>
        <w:t xml:space="preserve"> </w:t>
      </w:r>
      <w:r w:rsidRPr="007B016C">
        <w:rPr>
          <w:rStyle w:val="StyleUnderline"/>
        </w:rPr>
        <w:t xml:space="preserve">already </w:t>
      </w:r>
      <w:r w:rsidRPr="00DA3055">
        <w:rPr>
          <w:rStyle w:val="StyleUnderline"/>
          <w:highlight w:val="yellow"/>
        </w:rPr>
        <w:t>building</w:t>
      </w:r>
      <w:r w:rsidRPr="00EE1FE2">
        <w:rPr>
          <w:rStyle w:val="StyleUnderline"/>
        </w:rPr>
        <w:t xml:space="preserve"> between China and the US on trade, and tariffs are rising.</w:t>
      </w:r>
      <w:r>
        <w:rPr>
          <w:rStyle w:val="StyleUnderline"/>
        </w:rPr>
        <w:t xml:space="preserve"> </w:t>
      </w:r>
      <w:r w:rsidRPr="00940A6C">
        <w:rPr>
          <w:sz w:val="12"/>
        </w:rPr>
        <w:t>Earlier this year China increased antidumping tariffs on US imports of grains used in animal feed to as much as 53.7% from 33.8%. The country also hiked antisubsidy penalties to as much as 12%, from 10%, according to a Reuters report. It is bad news for stability, and higher prices for some goods may not be the worst outcome. Chinese tech billionaire Jack Ma made headlines last month for visiting Trump and announcing that his company, Alibaba, would help create 1 million jobs for the US. In January in Australia, however, he said in no uncertain terms that a retreat from globalisation would result only in trouble. "</w:t>
      </w:r>
      <w:r w:rsidRPr="00DA3055">
        <w:rPr>
          <w:rStyle w:val="Emphasis"/>
          <w:highlight w:val="yellow"/>
        </w:rPr>
        <w:t>If trade stops, war starts</w:t>
      </w:r>
      <w:r w:rsidRPr="00940A6C">
        <w:rPr>
          <w:sz w:val="12"/>
        </w:rPr>
        <w:t xml:space="preserve">," Ma said while in Melbourne to launch Alibaba's Australia and New Zealand headquarters. </w:t>
      </w:r>
    </w:p>
    <w:p w:rsidR="000C5895" w:rsidRDefault="003D19C9" w:rsidP="003D19C9">
      <w:pPr>
        <w:pStyle w:val="Heading4"/>
      </w:pPr>
      <w:r>
        <w:t>Extinction</w:t>
      </w:r>
    </w:p>
    <w:p w:rsidR="003D19C9" w:rsidRPr="00C143D2" w:rsidRDefault="003D19C9" w:rsidP="003D19C9">
      <w:r w:rsidRPr="00E801AC">
        <w:rPr>
          <w:b/>
        </w:rPr>
        <w:t>Wittner 11</w:t>
      </w:r>
      <w:r w:rsidRPr="004C3222">
        <w:t xml:space="preserve"> (Lawrence S., Emeritus Professor of History </w:t>
      </w:r>
      <w:r>
        <w:t xml:space="preserve">– State University of New York Albany and Former Editor – </w:t>
      </w:r>
      <w:r w:rsidRPr="004C3222">
        <w:t xml:space="preserve">Peace </w:t>
      </w:r>
      <w:r>
        <w:t xml:space="preserve">and </w:t>
      </w:r>
      <w:r w:rsidRPr="004C3222">
        <w:t>Change</w:t>
      </w:r>
      <w:r>
        <w:t xml:space="preserve"> Journal, “</w:t>
      </w:r>
      <w:r w:rsidRPr="004C3222">
        <w:t>Is a Nuclear War With China Possible?</w:t>
      </w:r>
      <w:r>
        <w:t>”</w:t>
      </w:r>
      <w:r w:rsidRPr="004C3222">
        <w:t xml:space="preserve">, </w:t>
      </w:r>
      <w:r>
        <w:t>11-28,</w:t>
      </w:r>
      <w:r w:rsidRPr="004C3222">
        <w:t xml:space="preserve"> www.huntingtonnews.net/14446)</w:t>
      </w:r>
    </w:p>
    <w:p w:rsidR="003D19C9" w:rsidRPr="00382968" w:rsidRDefault="003D19C9" w:rsidP="003D19C9">
      <w:pPr>
        <w:rPr>
          <w:sz w:val="16"/>
        </w:rPr>
      </w:pPr>
      <w:r w:rsidRPr="00382968">
        <w:rPr>
          <w:sz w:val="16"/>
        </w:rPr>
        <w:t xml:space="preserve">While </w:t>
      </w:r>
      <w:r w:rsidRPr="004E07D5">
        <w:rPr>
          <w:b/>
          <w:u w:val="single"/>
          <w:bdr w:val="single" w:sz="4" w:space="0" w:color="auto"/>
        </w:rPr>
        <w:t>nuclear weapons</w:t>
      </w:r>
      <w:r w:rsidRPr="00382968">
        <w:rPr>
          <w:sz w:val="16"/>
        </w:rPr>
        <w:t xml:space="preserve"> exist, there remains a danger that they </w:t>
      </w:r>
      <w:r w:rsidRPr="004E07D5">
        <w:rPr>
          <w:u w:val="single"/>
        </w:rPr>
        <w:t>will be used</w:t>
      </w:r>
      <w:r w:rsidRPr="00382968">
        <w:rPr>
          <w:sz w:val="16"/>
        </w:rPr>
        <w:t xml:space="preserve">. After all, for centuries </w:t>
      </w:r>
      <w:r w:rsidRPr="00605B66">
        <w:rPr>
          <w:u w:val="single"/>
        </w:rPr>
        <w:t xml:space="preserve">national conflicts have led to wars, with nations employing their deadliest weapons. The current deterioration of U.S. relations </w:t>
      </w:r>
      <w:r w:rsidRPr="00C73DD5">
        <w:rPr>
          <w:u w:val="single"/>
        </w:rPr>
        <w:t>with China might end up providing us with yet another example of this phenomenon</w:t>
      </w:r>
      <w:r w:rsidRPr="00C73DD5">
        <w:rPr>
          <w:sz w:val="16"/>
        </w:rPr>
        <w:t xml:space="preserve">. The </w:t>
      </w:r>
      <w:r w:rsidRPr="00C73DD5">
        <w:rPr>
          <w:u w:val="single"/>
        </w:rPr>
        <w:t>gathering tension between the U</w:t>
      </w:r>
      <w:r w:rsidRPr="00C73DD5">
        <w:rPr>
          <w:sz w:val="16"/>
        </w:rPr>
        <w:t xml:space="preserve">nited </w:t>
      </w:r>
      <w:r w:rsidRPr="00C73DD5">
        <w:rPr>
          <w:u w:val="single"/>
        </w:rPr>
        <w:t>S</w:t>
      </w:r>
      <w:r w:rsidRPr="00C73DD5">
        <w:rPr>
          <w:sz w:val="16"/>
        </w:rPr>
        <w:t xml:space="preserve">tates </w:t>
      </w:r>
      <w:r w:rsidRPr="00C73DD5">
        <w:rPr>
          <w:u w:val="single"/>
        </w:rPr>
        <w:t>and China</w:t>
      </w:r>
      <w:r w:rsidRPr="00C73DD5">
        <w:rPr>
          <w:sz w:val="16"/>
        </w:rPr>
        <w:t xml:space="preserve"> is clear</w:t>
      </w:r>
      <w:r w:rsidRPr="00C73DD5">
        <w:rPr>
          <w:u w:val="single"/>
        </w:rPr>
        <w:t xml:space="preserve"> </w:t>
      </w:r>
      <w:r w:rsidRPr="00C73DD5">
        <w:rPr>
          <w:sz w:val="16"/>
        </w:rPr>
        <w:t xml:space="preserve">enough. Disturbed by China’s growing economic and military strength, </w:t>
      </w:r>
      <w:r w:rsidRPr="00C73DD5">
        <w:rPr>
          <w:u w:val="single"/>
        </w:rPr>
        <w:t>the U.S.</w:t>
      </w:r>
      <w:r w:rsidRPr="00C73DD5">
        <w:rPr>
          <w:sz w:val="16"/>
        </w:rPr>
        <w:t xml:space="preserve"> government recently </w:t>
      </w:r>
      <w:r w:rsidRPr="00C73DD5">
        <w:rPr>
          <w:u w:val="single"/>
        </w:rPr>
        <w:t>challenged China</w:t>
      </w:r>
      <w:r w:rsidRPr="00C73DD5">
        <w:rPr>
          <w:sz w:val="16"/>
        </w:rPr>
        <w:t xml:space="preserve">’s claims </w:t>
      </w:r>
      <w:r w:rsidRPr="00C73DD5">
        <w:rPr>
          <w:u w:val="single"/>
        </w:rPr>
        <w:t>in the South China Sea, increased</w:t>
      </w:r>
      <w:r w:rsidRPr="00C73DD5">
        <w:rPr>
          <w:sz w:val="16"/>
        </w:rPr>
        <w:t xml:space="preserve"> the U.S. </w:t>
      </w:r>
      <w:r w:rsidRPr="00C73DD5">
        <w:rPr>
          <w:u w:val="single"/>
        </w:rPr>
        <w:t>military presence</w:t>
      </w:r>
      <w:r w:rsidRPr="00C73DD5">
        <w:rPr>
          <w:sz w:val="16"/>
        </w:rPr>
        <w:t xml:space="preserve"> in Australia, </w:t>
      </w:r>
      <w:r w:rsidRPr="00C73DD5">
        <w:rPr>
          <w:u w:val="single"/>
        </w:rPr>
        <w:t>and deepened U.S. military ties with other nations in the Pacific region</w:t>
      </w:r>
      <w:r w:rsidRPr="00C73DD5">
        <w:rPr>
          <w:sz w:val="16"/>
        </w:rPr>
        <w:t>. According to Secretary of State Hillary Clinton, the United States was “asserting our own position as a Pacific power.” But need this</w:t>
      </w:r>
      <w:r w:rsidRPr="00C73DD5">
        <w:rPr>
          <w:u w:val="single"/>
        </w:rPr>
        <w:t xml:space="preserve"> lead to nuclear war</w:t>
      </w:r>
      <w:r w:rsidRPr="00C73DD5">
        <w:rPr>
          <w:sz w:val="16"/>
        </w:rPr>
        <w:t>? Not</w:t>
      </w:r>
      <w:r w:rsidRPr="00382968">
        <w:rPr>
          <w:sz w:val="16"/>
        </w:rPr>
        <w:t xml:space="preserve"> necessarily. And yet, there are signs that it could. After all, both </w:t>
      </w:r>
      <w:r w:rsidRPr="00DA3055">
        <w:rPr>
          <w:highlight w:val="yellow"/>
          <w:u w:val="single"/>
        </w:rPr>
        <w:t>the U</w:t>
      </w:r>
      <w:r w:rsidRPr="00382968">
        <w:rPr>
          <w:sz w:val="16"/>
        </w:rPr>
        <w:t xml:space="preserve">nited </w:t>
      </w:r>
      <w:r w:rsidRPr="00DA3055">
        <w:rPr>
          <w:highlight w:val="yellow"/>
          <w:u w:val="single"/>
        </w:rPr>
        <w:t>S</w:t>
      </w:r>
      <w:r w:rsidRPr="00382968">
        <w:rPr>
          <w:sz w:val="16"/>
        </w:rPr>
        <w:t xml:space="preserve">tates </w:t>
      </w:r>
      <w:r w:rsidRPr="00DA3055">
        <w:rPr>
          <w:highlight w:val="yellow"/>
          <w:u w:val="single"/>
        </w:rPr>
        <w:t xml:space="preserve">and China possess </w:t>
      </w:r>
      <w:r w:rsidRPr="00DA3055">
        <w:rPr>
          <w:b/>
          <w:highlight w:val="yellow"/>
          <w:u w:val="single"/>
          <w:bdr w:val="single" w:sz="4" w:space="0" w:color="auto"/>
        </w:rPr>
        <w:t>large numbers</w:t>
      </w:r>
      <w:r w:rsidRPr="00DA3055">
        <w:rPr>
          <w:highlight w:val="yellow"/>
          <w:u w:val="single"/>
        </w:rPr>
        <w:t xml:space="preserve"> of </w:t>
      </w:r>
      <w:r w:rsidRPr="00DA3055">
        <w:rPr>
          <w:b/>
          <w:highlight w:val="yellow"/>
          <w:u w:val="single"/>
          <w:bdr w:val="single" w:sz="4" w:space="0" w:color="auto"/>
        </w:rPr>
        <w:t>nuclear weapons</w:t>
      </w:r>
      <w:r w:rsidRPr="00382968">
        <w:rPr>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605B66">
        <w:rPr>
          <w:u w:val="single"/>
        </w:rPr>
        <w:t>Some pundits argue that nuclear weapons prevent wars between nuclear-armed nations</w:t>
      </w:r>
      <w:r w:rsidRPr="00382968">
        <w:rPr>
          <w:sz w:val="16"/>
        </w:rPr>
        <w:t xml:space="preserve">; and, admittedly, there haven’t been very many—at least not yet. But </w:t>
      </w:r>
      <w:r w:rsidRPr="00382968">
        <w:rPr>
          <w:u w:val="single"/>
        </w:rPr>
        <w:t>the Kargil War</w:t>
      </w:r>
      <w:r w:rsidRPr="00382968">
        <w:rPr>
          <w:sz w:val="16"/>
        </w:rPr>
        <w:t xml:space="preserve"> of 1999, </w:t>
      </w:r>
      <w:r w:rsidRPr="00382968">
        <w:rPr>
          <w:u w:val="single"/>
        </w:rPr>
        <w:t>between</w:t>
      </w:r>
      <w:r w:rsidRPr="00382968">
        <w:rPr>
          <w:sz w:val="16"/>
        </w:rPr>
        <w:t xml:space="preserve"> nuclear-armed </w:t>
      </w:r>
      <w:r w:rsidRPr="00382968">
        <w:rPr>
          <w:u w:val="single"/>
        </w:rPr>
        <w:t>India and</w:t>
      </w:r>
      <w:r w:rsidRPr="00382968">
        <w:rPr>
          <w:sz w:val="16"/>
        </w:rPr>
        <w:t xml:space="preserve"> nuclear-armed </w:t>
      </w:r>
      <w:r w:rsidRPr="00382968">
        <w:rPr>
          <w:u w:val="single"/>
        </w:rPr>
        <w:t>Pakistan, should convince us</w:t>
      </w:r>
      <w:r w:rsidRPr="00382968">
        <w:rPr>
          <w:sz w:val="16"/>
        </w:rPr>
        <w:t xml:space="preserve"> that such </w:t>
      </w:r>
      <w:r w:rsidRPr="00382968">
        <w:rPr>
          <w:u w:val="single"/>
        </w:rPr>
        <w:t>wars can occur</w:t>
      </w:r>
      <w:r w:rsidRPr="00382968">
        <w:rPr>
          <w:sz w:val="16"/>
        </w:rPr>
        <w:t xml:space="preserve">. Indeed, </w:t>
      </w:r>
      <w:r w:rsidRPr="00382968">
        <w:rPr>
          <w:u w:val="single"/>
        </w:rPr>
        <w:t>in that case, the conflict almost slipped into a nuclear</w:t>
      </w:r>
      <w:r w:rsidRPr="00605B66">
        <w:rPr>
          <w:u w:val="single"/>
        </w:rPr>
        <w:t xml:space="preserve"> war</w:t>
      </w:r>
      <w:r w:rsidRPr="00382968">
        <w:rPr>
          <w:sz w:val="16"/>
        </w:rPr>
        <w:t>.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w:t>
      </w:r>
      <w:r w:rsidRPr="00C73DD5">
        <w:rPr>
          <w:sz w:val="16"/>
        </w:rPr>
        <w:t xml:space="preserve">” entail? </w:t>
      </w:r>
      <w:r w:rsidRPr="00C73DD5">
        <w:rPr>
          <w:u w:val="single"/>
        </w:rPr>
        <w:t>A nuclear attack by China would</w:t>
      </w:r>
      <w:r w:rsidRPr="00C73DD5">
        <w:rPr>
          <w:sz w:val="16"/>
        </w:rPr>
        <w:t xml:space="preserve"> immediately </w:t>
      </w:r>
      <w:r w:rsidRPr="00C73DD5">
        <w:rPr>
          <w:u w:val="single"/>
        </w:rPr>
        <w:t>slaughter</w:t>
      </w:r>
      <w:r w:rsidRPr="00C73DD5">
        <w:rPr>
          <w:sz w:val="16"/>
        </w:rPr>
        <w:t xml:space="preserve"> at least </w:t>
      </w:r>
      <w:r w:rsidRPr="00C73DD5">
        <w:rPr>
          <w:u w:val="single"/>
          <w:bdr w:val="single" w:sz="4" w:space="0" w:color="auto"/>
        </w:rPr>
        <w:t>10 million</w:t>
      </w:r>
      <w:r w:rsidRPr="00C73DD5">
        <w:rPr>
          <w:u w:val="single"/>
        </w:rPr>
        <w:t xml:space="preserve"> Americans</w:t>
      </w:r>
      <w:r w:rsidRPr="00C73DD5">
        <w:rPr>
          <w:sz w:val="16"/>
        </w:rPr>
        <w:t xml:space="preserve"> in a great storm of blast and fire, while leaving many more </w:t>
      </w:r>
      <w:r w:rsidRPr="00C73DD5">
        <w:rPr>
          <w:u w:val="single"/>
        </w:rPr>
        <w:t xml:space="preserve">dying </w:t>
      </w:r>
      <w:r w:rsidRPr="00C73DD5">
        <w:rPr>
          <w:b/>
          <w:u w:val="single"/>
          <w:bdr w:val="single" w:sz="4" w:space="0" w:color="auto"/>
        </w:rPr>
        <w:t>horribly</w:t>
      </w:r>
      <w:r w:rsidRPr="00C73DD5">
        <w:rPr>
          <w:u w:val="single"/>
        </w:rPr>
        <w:t xml:space="preserve"> of </w:t>
      </w:r>
      <w:r w:rsidRPr="00C73DD5">
        <w:rPr>
          <w:u w:val="single"/>
          <w:bdr w:val="single" w:sz="4" w:space="0" w:color="auto"/>
        </w:rPr>
        <w:t>sickness</w:t>
      </w:r>
      <w:r w:rsidRPr="00C73DD5">
        <w:rPr>
          <w:u w:val="single"/>
        </w:rPr>
        <w:t xml:space="preserve"> and </w:t>
      </w:r>
      <w:r w:rsidRPr="00C73DD5">
        <w:rPr>
          <w:u w:val="single"/>
          <w:bdr w:val="single" w:sz="4" w:space="0" w:color="auto"/>
        </w:rPr>
        <w:t>radiation poisoning</w:t>
      </w:r>
      <w:r w:rsidRPr="00C73DD5">
        <w:rPr>
          <w:u w:val="single"/>
        </w:rPr>
        <w:t>. The Chinese death toll</w:t>
      </w:r>
      <w:r w:rsidRPr="00C73DD5">
        <w:rPr>
          <w:sz w:val="16"/>
        </w:rPr>
        <w:t xml:space="preserve"> in a nuclear war </w:t>
      </w:r>
      <w:r w:rsidRPr="00C73DD5">
        <w:rPr>
          <w:u w:val="single"/>
        </w:rPr>
        <w:t>would be</w:t>
      </w:r>
      <w:r w:rsidRPr="00C73DD5">
        <w:rPr>
          <w:sz w:val="16"/>
        </w:rPr>
        <w:t xml:space="preserve"> far </w:t>
      </w:r>
      <w:r w:rsidRPr="00C73DD5">
        <w:rPr>
          <w:u w:val="single"/>
        </w:rPr>
        <w:t xml:space="preserve">higher. </w:t>
      </w:r>
      <w:r w:rsidRPr="00DA3055">
        <w:rPr>
          <w:highlight w:val="yellow"/>
          <w:u w:val="single"/>
        </w:rPr>
        <w:t>Both</w:t>
      </w:r>
      <w:r w:rsidRPr="00C73DD5">
        <w:rPr>
          <w:sz w:val="16"/>
        </w:rPr>
        <w:t xml:space="preserve"> nations</w:t>
      </w:r>
      <w:r w:rsidRPr="00382968">
        <w:rPr>
          <w:sz w:val="16"/>
        </w:rPr>
        <w:t xml:space="preserve"> </w:t>
      </w:r>
      <w:r w:rsidRPr="00DA3055">
        <w:rPr>
          <w:highlight w:val="yellow"/>
          <w:u w:val="single"/>
        </w:rPr>
        <w:t>would be reduced to</w:t>
      </w:r>
      <w:r w:rsidRPr="00382968">
        <w:rPr>
          <w:sz w:val="16"/>
        </w:rPr>
        <w:t xml:space="preserve"> smoldering, </w:t>
      </w:r>
      <w:r w:rsidRPr="00DA3055">
        <w:rPr>
          <w:highlight w:val="yellow"/>
          <w:u w:val="single"/>
          <w:bdr w:val="single" w:sz="4" w:space="0" w:color="auto"/>
        </w:rPr>
        <w:t>radioactive wastelands</w:t>
      </w:r>
      <w:r w:rsidRPr="00382968">
        <w:rPr>
          <w:sz w:val="16"/>
        </w:rPr>
        <w:t xml:space="preserve">. Also, radioactive </w:t>
      </w:r>
      <w:r w:rsidRPr="00DA3055">
        <w:rPr>
          <w:highlight w:val="yellow"/>
          <w:u w:val="single"/>
        </w:rPr>
        <w:t>debris</w:t>
      </w:r>
      <w:r w:rsidRPr="00605B66">
        <w:rPr>
          <w:u w:val="single"/>
        </w:rPr>
        <w:t xml:space="preserve"> sent aloft by the nuclear explosions </w:t>
      </w:r>
      <w:r w:rsidRPr="00DA3055">
        <w:rPr>
          <w:highlight w:val="yellow"/>
          <w:u w:val="single"/>
        </w:rPr>
        <w:t xml:space="preserve">would </w:t>
      </w:r>
      <w:r w:rsidRPr="00DA3055">
        <w:rPr>
          <w:b/>
          <w:highlight w:val="yellow"/>
          <w:u w:val="single"/>
          <w:bdr w:val="single" w:sz="4" w:space="0" w:color="auto"/>
        </w:rPr>
        <w:t>blot out the sun</w:t>
      </w:r>
      <w:r w:rsidRPr="00DA3055">
        <w:rPr>
          <w:highlight w:val="yellow"/>
          <w:u w:val="single"/>
        </w:rPr>
        <w:t xml:space="preserve"> and bring</w:t>
      </w:r>
      <w:r w:rsidRPr="00382968">
        <w:rPr>
          <w:sz w:val="16"/>
        </w:rPr>
        <w:t xml:space="preserve"> on a “</w:t>
      </w:r>
      <w:r w:rsidRPr="00DA3055">
        <w:rPr>
          <w:b/>
          <w:highlight w:val="yellow"/>
          <w:u w:val="single"/>
          <w:bdr w:val="single" w:sz="4" w:space="0" w:color="auto"/>
        </w:rPr>
        <w:t>nuclear winter</w:t>
      </w:r>
      <w:r w:rsidRPr="00DA3055">
        <w:rPr>
          <w:highlight w:val="yellow"/>
          <w:u w:val="single"/>
        </w:rPr>
        <w:t xml:space="preserve">” </w:t>
      </w:r>
      <w:r w:rsidRPr="00DA3055">
        <w:rPr>
          <w:b/>
          <w:highlight w:val="yellow"/>
          <w:u w:val="single"/>
          <w:bdr w:val="single" w:sz="4" w:space="0" w:color="auto"/>
        </w:rPr>
        <w:t>around the globe</w:t>
      </w:r>
      <w:r w:rsidRPr="007B016C">
        <w:rPr>
          <w:u w:val="single"/>
        </w:rPr>
        <w:t>—</w:t>
      </w:r>
      <w:r w:rsidRPr="007B016C">
        <w:rPr>
          <w:u w:val="single"/>
          <w:bdr w:val="single" w:sz="4" w:space="0" w:color="auto"/>
        </w:rPr>
        <w:t>destroying agriculture</w:t>
      </w:r>
      <w:r w:rsidRPr="007B016C">
        <w:rPr>
          <w:u w:val="single"/>
        </w:rPr>
        <w:t>, creating</w:t>
      </w:r>
      <w:r w:rsidRPr="007B016C">
        <w:rPr>
          <w:sz w:val="16"/>
        </w:rPr>
        <w:t xml:space="preserve"> worldwide </w:t>
      </w:r>
      <w:r w:rsidRPr="007B016C">
        <w:rPr>
          <w:u w:val="single"/>
          <w:bdr w:val="single" w:sz="4" w:space="0" w:color="auto"/>
        </w:rPr>
        <w:t>famine</w:t>
      </w:r>
      <w:r w:rsidRPr="007B016C">
        <w:rPr>
          <w:u w:val="single"/>
        </w:rPr>
        <w:t>, and generating</w:t>
      </w:r>
      <w:r w:rsidRPr="007B016C">
        <w:rPr>
          <w:sz w:val="16"/>
        </w:rPr>
        <w:t xml:space="preserve"> chaos and </w:t>
      </w:r>
      <w:r w:rsidRPr="007B016C">
        <w:rPr>
          <w:u w:val="single"/>
        </w:rPr>
        <w:t>destruction</w:t>
      </w:r>
      <w:r w:rsidRPr="00382968">
        <w:rPr>
          <w:sz w:val="16"/>
        </w:rPr>
        <w:t xml:space="preserve">. </w:t>
      </w:r>
    </w:p>
    <w:p w:rsidR="003D19C9" w:rsidRPr="00C125F0" w:rsidRDefault="003D19C9" w:rsidP="003D19C9">
      <w:pPr>
        <w:pStyle w:val="Heading4"/>
      </w:pPr>
      <w:r>
        <w:t xml:space="preserve">The </w:t>
      </w:r>
      <w:r>
        <w:rPr>
          <w:u w:val="single"/>
        </w:rPr>
        <w:t>best studies</w:t>
      </w:r>
      <w:r>
        <w:t xml:space="preserve"> prove trade relations are a conflict filter</w:t>
      </w:r>
    </w:p>
    <w:p w:rsidR="003D19C9" w:rsidRPr="00D61118" w:rsidRDefault="003D19C9" w:rsidP="003D19C9">
      <w:r>
        <w:rPr>
          <w:rStyle w:val="Style13ptBold"/>
        </w:rPr>
        <w:t xml:space="preserve">Hillebrand, </w:t>
      </w:r>
      <w:r w:rsidRPr="009364C1">
        <w:rPr>
          <w:rStyle w:val="Style13ptBold"/>
        </w:rPr>
        <w:t>10</w:t>
      </w:r>
      <w:r w:rsidRPr="009364C1">
        <w:t xml:space="preserve"> – Hillebrand, Kentucky diplomacy professor, 2010(Evan, “Deglobalization Scenarios: Who Wins? Who Loses?”, Global Economy Journal, Volume 10, Issue 2, ebsco)</w:t>
      </w:r>
    </w:p>
    <w:p w:rsidR="003D19C9" w:rsidRDefault="003D19C9" w:rsidP="003D19C9">
      <w:pPr>
        <w:rPr>
          <w:sz w:val="14"/>
        </w:rPr>
      </w:pPr>
      <w:r w:rsidRPr="009364C1">
        <w:rPr>
          <w:bCs/>
          <w:u w:val="single"/>
        </w:rPr>
        <w:t>A long line of writers</w:t>
      </w:r>
      <w:r w:rsidRPr="00B81A68">
        <w:rPr>
          <w:sz w:val="14"/>
        </w:rPr>
        <w:t xml:space="preserve"> from Cruce (1623) to Kant (1797) to Angell (1907) to Gartzke (2003) </w:t>
      </w:r>
      <w:r w:rsidRPr="009364C1">
        <w:rPr>
          <w:bCs/>
          <w:u w:val="single"/>
        </w:rPr>
        <w:t xml:space="preserve">have theorized that economic </w:t>
      </w:r>
      <w:r w:rsidRPr="00607013">
        <w:rPr>
          <w:bCs/>
          <w:u w:val="single"/>
        </w:rPr>
        <w:t>interdependence can lower the likelihood of war</w:t>
      </w:r>
      <w:r w:rsidRPr="00607013">
        <w:rPr>
          <w:sz w:val="14"/>
        </w:rPr>
        <w:t>. Cruce thought that f</w:t>
      </w:r>
      <w:r w:rsidRPr="00B81A68">
        <w:rPr>
          <w:sz w:val="14"/>
        </w:rPr>
        <w:t xml:space="preserve">ree trade enriched a society in general and so made people more peaceable; Kant thought that trade shifted political power away from the more warlike aristocracy, and Angell thought that </w:t>
      </w:r>
      <w:r w:rsidRPr="009364C1">
        <w:rPr>
          <w:bCs/>
          <w:u w:val="single"/>
        </w:rPr>
        <w:t>economic interdependence shifted cost/benefit calculations in a peace-promoting direction</w:t>
      </w:r>
      <w:r w:rsidRPr="00B81A68">
        <w:rPr>
          <w:sz w:val="14"/>
        </w:rPr>
        <w:t xml:space="preserve">. Gartzke contends that </w:t>
      </w:r>
      <w:r w:rsidRPr="00DA3055">
        <w:rPr>
          <w:bCs/>
          <w:highlight w:val="yellow"/>
          <w:u w:val="single"/>
        </w:rPr>
        <w:t xml:space="preserve">trade </w:t>
      </w:r>
      <w:r w:rsidRPr="00607013">
        <w:rPr>
          <w:bCs/>
          <w:highlight w:val="yellow"/>
          <w:u w:val="single"/>
        </w:rPr>
        <w:t>relations</w:t>
      </w:r>
      <w:r w:rsidRPr="005A0924">
        <w:rPr>
          <w:bCs/>
          <w:u w:val="single"/>
        </w:rPr>
        <w:t xml:space="preserve"> </w:t>
      </w:r>
      <w:r w:rsidRPr="00DA3055">
        <w:rPr>
          <w:bCs/>
          <w:highlight w:val="yellow"/>
          <w:u w:val="single"/>
        </w:rPr>
        <w:t>enhance transparency</w:t>
      </w:r>
      <w:r w:rsidRPr="009364C1">
        <w:rPr>
          <w:bCs/>
          <w:u w:val="single"/>
        </w:rPr>
        <w:t xml:space="preserve"> among nations </w:t>
      </w:r>
      <w:r w:rsidRPr="00DA3055">
        <w:rPr>
          <w:bCs/>
          <w:highlight w:val="yellow"/>
          <w:u w:val="single"/>
        </w:rPr>
        <w:t>and</w:t>
      </w:r>
      <w:r w:rsidRPr="009364C1">
        <w:rPr>
          <w:bCs/>
          <w:u w:val="single"/>
        </w:rPr>
        <w:t xml:space="preserve"> thus </w:t>
      </w:r>
      <w:r w:rsidRPr="00E754C1">
        <w:rPr>
          <w:bCs/>
          <w:u w:val="single"/>
        </w:rPr>
        <w:t xml:space="preserve">help </w:t>
      </w:r>
      <w:r w:rsidRPr="00DA3055">
        <w:rPr>
          <w:bCs/>
          <w:highlight w:val="yellow"/>
          <w:u w:val="single"/>
        </w:rPr>
        <w:t>avoid</w:t>
      </w:r>
      <w:r w:rsidRPr="009364C1">
        <w:rPr>
          <w:bCs/>
          <w:u w:val="single"/>
        </w:rPr>
        <w:t xml:space="preserve"> bargaining </w:t>
      </w:r>
      <w:r w:rsidRPr="00DA3055">
        <w:rPr>
          <w:bCs/>
          <w:highlight w:val="yellow"/>
          <w:u w:val="single"/>
        </w:rPr>
        <w:t>miscalc</w:t>
      </w:r>
      <w:r w:rsidRPr="009364C1">
        <w:rPr>
          <w:bCs/>
          <w:u w:val="single"/>
        </w:rPr>
        <w:t>ulations</w:t>
      </w:r>
      <w:r w:rsidRPr="00B81A68">
        <w:rPr>
          <w:sz w:val="14"/>
        </w:rPr>
        <w:t xml:space="preserve">. </w:t>
      </w:r>
      <w:r w:rsidRPr="009364C1">
        <w:rPr>
          <w:bCs/>
          <w:u w:val="single"/>
        </w:rPr>
        <w:t xml:space="preserve">There has also been a </w:t>
      </w:r>
      <w:r w:rsidRPr="005A0924">
        <w:rPr>
          <w:bCs/>
          <w:u w:val="single"/>
        </w:rPr>
        <w:t>tremendous</w:t>
      </w:r>
      <w:r w:rsidRPr="009364C1">
        <w:rPr>
          <w:bCs/>
          <w:u w:val="single"/>
        </w:rPr>
        <w:t xml:space="preserve"> amount of </w:t>
      </w:r>
      <w:r w:rsidRPr="00DA3055">
        <w:rPr>
          <w:rStyle w:val="Emphasis"/>
          <w:highlight w:val="yellow"/>
        </w:rPr>
        <w:t>empirical research</w:t>
      </w:r>
      <w:r w:rsidRPr="009364C1">
        <w:rPr>
          <w:bCs/>
          <w:u w:val="single"/>
        </w:rPr>
        <w:t xml:space="preserve"> that mostly </w:t>
      </w:r>
      <w:r w:rsidRPr="00DA3055">
        <w:rPr>
          <w:bCs/>
          <w:highlight w:val="yellow"/>
          <w:u w:val="single"/>
        </w:rPr>
        <w:t>supports</w:t>
      </w:r>
      <w:r w:rsidRPr="009364C1">
        <w:rPr>
          <w:bCs/>
          <w:u w:val="single"/>
        </w:rPr>
        <w:t xml:space="preserve"> the idea of </w:t>
      </w:r>
      <w:r w:rsidRPr="00DA3055">
        <w:rPr>
          <w:bCs/>
          <w:highlight w:val="yellow"/>
          <w:u w:val="single"/>
        </w:rPr>
        <w:t>an inverse relationship between trade and war</w:t>
      </w:r>
      <w:r w:rsidRPr="00B81A68">
        <w:rPr>
          <w:sz w:val="14"/>
        </w:rPr>
        <w:t xml:space="preserve">. Jack Levy said that, ―While there are extensive debates over the proper research designs for investigating this question, and while </w:t>
      </w:r>
      <w:r w:rsidRPr="00607013">
        <w:rPr>
          <w:sz w:val="14"/>
        </w:rPr>
        <w:t xml:space="preserve">some empirical studies find that trade is associated with international conflict, </w:t>
      </w:r>
      <w:r w:rsidRPr="00607013">
        <w:rPr>
          <w:bCs/>
          <w:u w:val="single"/>
        </w:rPr>
        <w:t>most studies conclude that trade is associated with peace</w:t>
      </w:r>
      <w:r w:rsidRPr="00607013">
        <w:rPr>
          <w:sz w:val="14"/>
        </w:rPr>
        <w:t>, both at the dyadic and systemic levels‖ (2003, p 127). There is another important line of theoretical and empirical work called Power Transition Theory that focuses on the relative power of states and warns that when rising powers approach the power level of their regional</w:t>
      </w:r>
      <w:r w:rsidRPr="00B81A68">
        <w:rPr>
          <w:sz w:val="14"/>
        </w:rPr>
        <w:t xml:space="preserve"> or global leader the chances of war increase (Tammen, Lemke, et al, 2000). Jacek Kugler (2006) warns that </w:t>
      </w:r>
      <w:r w:rsidRPr="00E754C1">
        <w:rPr>
          <w:rStyle w:val="StyleUnderline"/>
        </w:rPr>
        <w:t xml:space="preserve">the rising power of </w:t>
      </w:r>
      <w:r w:rsidRPr="00DA3055">
        <w:rPr>
          <w:rStyle w:val="StyleUnderline"/>
          <w:highlight w:val="yellow"/>
        </w:rPr>
        <w:t xml:space="preserve">China </w:t>
      </w:r>
      <w:r w:rsidRPr="00E754C1">
        <w:rPr>
          <w:rStyle w:val="StyleUnderline"/>
        </w:rPr>
        <w:t xml:space="preserve">relative to the United States </w:t>
      </w:r>
      <w:r w:rsidRPr="00DA3055">
        <w:rPr>
          <w:rStyle w:val="StyleUnderline"/>
          <w:highlight w:val="yellow"/>
        </w:rPr>
        <w:t>greatly increases the chances of great power war</w:t>
      </w:r>
      <w:r w:rsidRPr="00E754C1">
        <w:rPr>
          <w:rStyle w:val="StyleUnderline"/>
        </w:rPr>
        <w:t xml:space="preserve"> some time in the next few decades.</w:t>
      </w:r>
      <w:r w:rsidRPr="00B81A68">
        <w:rPr>
          <w:sz w:val="14"/>
        </w:rPr>
        <w:t xml:space="preserve">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w:t>
      </w:r>
      <w:r w:rsidRPr="00DA3055">
        <w:rPr>
          <w:rStyle w:val="StyleUnderline"/>
          <w:highlight w:val="yellow"/>
        </w:rPr>
        <w:t>But</w:t>
      </w:r>
      <w:r w:rsidRPr="00B81A68">
        <w:rPr>
          <w:sz w:val="14"/>
        </w:rPr>
        <w:t xml:space="preserve">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9364C1">
        <w:rPr>
          <w:bCs/>
          <w:u w:val="single"/>
        </w:rPr>
        <w:t xml:space="preserve">The globalization scenario projects that </w:t>
      </w:r>
      <w:r w:rsidRPr="00DA3055">
        <w:rPr>
          <w:bCs/>
          <w:highlight w:val="yellow"/>
          <w:u w:val="single"/>
        </w:rPr>
        <w:t xml:space="preserve">the probability for </w:t>
      </w:r>
      <w:r w:rsidRPr="00DA3055">
        <w:rPr>
          <w:rStyle w:val="Emphasis"/>
          <w:highlight w:val="yellow"/>
        </w:rPr>
        <w:t>war will</w:t>
      </w:r>
      <w:r w:rsidRPr="009364C1">
        <w:rPr>
          <w:rStyle w:val="Emphasis"/>
        </w:rPr>
        <w:t xml:space="preserve"> gradually </w:t>
      </w:r>
      <w:r w:rsidRPr="00DA3055">
        <w:rPr>
          <w:rStyle w:val="Emphasis"/>
          <w:highlight w:val="yellow"/>
        </w:rPr>
        <w:t>decrease through 2035</w:t>
      </w:r>
      <w:r w:rsidRPr="009364C1">
        <w:rPr>
          <w:bCs/>
          <w:u w:val="single"/>
        </w:rPr>
        <w:t xml:space="preserve"> for every country</w:t>
      </w:r>
      <w:r w:rsidRPr="00B81A68">
        <w:rPr>
          <w:sz w:val="14"/>
        </w:rPr>
        <w:t xml:space="preserve">—but not every dyad--that had a significant (greater than 0.5% chance of war) in 2005. </w:t>
      </w:r>
      <w:r w:rsidRPr="009364C1">
        <w:rPr>
          <w:bCs/>
          <w:u w:val="single"/>
        </w:rPr>
        <w:t xml:space="preserve">The decline in prospects for war stems </w:t>
      </w:r>
      <w:r w:rsidRPr="00DA3055">
        <w:rPr>
          <w:bCs/>
          <w:highlight w:val="yellow"/>
          <w:u w:val="single"/>
        </w:rPr>
        <w:t>from</w:t>
      </w:r>
      <w:r w:rsidRPr="009364C1">
        <w:rPr>
          <w:bCs/>
          <w:u w:val="single"/>
        </w:rPr>
        <w:t xml:space="preserve"> the scenario’s projections of rising levels of </w:t>
      </w:r>
      <w:r w:rsidRPr="00E754C1">
        <w:rPr>
          <w:bCs/>
          <w:u w:val="single"/>
        </w:rPr>
        <w:t>democracy, rising incomes, and</w:t>
      </w:r>
      <w:r w:rsidRPr="009364C1">
        <w:rPr>
          <w:bCs/>
          <w:u w:val="single"/>
        </w:rPr>
        <w:t xml:space="preserve"> rising trade </w:t>
      </w:r>
      <w:r w:rsidRPr="00DA3055">
        <w:rPr>
          <w:bCs/>
          <w:highlight w:val="yellow"/>
          <w:u w:val="single"/>
        </w:rPr>
        <w:t>interdependence</w:t>
      </w:r>
      <w:r w:rsidRPr="009364C1">
        <w:rPr>
          <w:bCs/>
          <w:u w:val="single"/>
        </w:rPr>
        <w:t xml:space="preserve">—all of these factors </w:t>
      </w:r>
      <w:r w:rsidRPr="00E754C1">
        <w:rPr>
          <w:bCs/>
          <w:u w:val="single"/>
        </w:rPr>
        <w:t xml:space="preserve">figure in the algorithm </w:t>
      </w:r>
      <w:r w:rsidRPr="009364C1">
        <w:rPr>
          <w:bCs/>
          <w:u w:val="single"/>
        </w:rPr>
        <w:t>that calculates the probabilities</w:t>
      </w:r>
      <w:r w:rsidRPr="00B81A68">
        <w:rPr>
          <w:sz w:val="14"/>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DA3055">
        <w:rPr>
          <w:rStyle w:val="Emphasis"/>
          <w:highlight w:val="yellow"/>
        </w:rPr>
        <w:t>Deglobalization raises the risks of war substantially</w:t>
      </w:r>
      <w:r w:rsidRPr="00B81A68">
        <w:rPr>
          <w:sz w:val="14"/>
        </w:rPr>
        <w:t xml:space="preserve">. </w:t>
      </w:r>
      <w:r w:rsidRPr="00DA3055">
        <w:rPr>
          <w:bCs/>
          <w:highlight w:val="yellow"/>
          <w:u w:val="single"/>
        </w:rPr>
        <w:t>In a world with</w:t>
      </w:r>
      <w:r w:rsidRPr="009364C1">
        <w:rPr>
          <w:bCs/>
          <w:u w:val="single"/>
        </w:rPr>
        <w:t xml:space="preserve"> much </w:t>
      </w:r>
      <w:r w:rsidRPr="00DA3055">
        <w:rPr>
          <w:bCs/>
          <w:highlight w:val="yellow"/>
          <w:u w:val="single"/>
        </w:rPr>
        <w:t>lower</w:t>
      </w:r>
      <w:r w:rsidRPr="009364C1">
        <w:rPr>
          <w:bCs/>
          <w:u w:val="single"/>
        </w:rPr>
        <w:t xml:space="preserve"> average </w:t>
      </w:r>
      <w:r w:rsidRPr="00DA3055">
        <w:rPr>
          <w:bCs/>
          <w:highlight w:val="yellow"/>
          <w:u w:val="single"/>
        </w:rPr>
        <w:t>incomes</w:t>
      </w:r>
      <w:r w:rsidRPr="009364C1">
        <w:rPr>
          <w:bCs/>
          <w:u w:val="single"/>
        </w:rPr>
        <w:t xml:space="preserve">, less democracy, </w:t>
      </w:r>
      <w:r w:rsidRPr="00DA3055">
        <w:rPr>
          <w:bCs/>
          <w:highlight w:val="yellow"/>
          <w:u w:val="single"/>
        </w:rPr>
        <w:t>and less</w:t>
      </w:r>
      <w:r w:rsidRPr="009364C1">
        <w:rPr>
          <w:bCs/>
          <w:u w:val="single"/>
        </w:rPr>
        <w:t xml:space="preserve"> trade </w:t>
      </w:r>
      <w:r w:rsidRPr="00DA3055">
        <w:rPr>
          <w:bCs/>
          <w:highlight w:val="yellow"/>
          <w:u w:val="single"/>
        </w:rPr>
        <w:t>interdependence,</w:t>
      </w:r>
      <w:r w:rsidRPr="009364C1">
        <w:rPr>
          <w:bCs/>
          <w:u w:val="single"/>
        </w:rPr>
        <w:t xml:space="preserve"> the average probability of a country having at least one </w:t>
      </w:r>
      <w:r w:rsidRPr="00DA3055">
        <w:rPr>
          <w:bCs/>
          <w:highlight w:val="yellow"/>
          <w:u w:val="single"/>
        </w:rPr>
        <w:t>war</w:t>
      </w:r>
      <w:r w:rsidRPr="009364C1">
        <w:rPr>
          <w:bCs/>
          <w:u w:val="single"/>
        </w:rPr>
        <w:t xml:space="preserve"> in 2035 </w:t>
      </w:r>
      <w:r w:rsidRPr="00DA3055">
        <w:rPr>
          <w:bCs/>
          <w:highlight w:val="yellow"/>
          <w:u w:val="single"/>
        </w:rPr>
        <w:t>rises</w:t>
      </w:r>
      <w:r w:rsidRPr="009364C1">
        <w:rPr>
          <w:bCs/>
          <w:u w:val="single"/>
        </w:rPr>
        <w:t xml:space="preserve"> from 0.6% in the globalization scenario to 3.7% in the deglobalization scenario</w:t>
      </w:r>
      <w:r w:rsidRPr="00B81A68">
        <w:rPr>
          <w:sz w:val="14"/>
        </w:rPr>
        <w:t xml:space="preserve">. </w:t>
      </w:r>
      <w:r w:rsidRPr="009364C1">
        <w:rPr>
          <w:bCs/>
          <w:u w:val="single"/>
        </w:rPr>
        <w:t>Among the top-20 war-prone countries, the average probability rises from 3.9% in the globalization scenario to 7.1% in the deglobalization scenario. The model estimates that in the deglobalization scenario there will be about 10 wars in 2035, vs. only 2 in the Globalization Scenario</w:t>
      </w:r>
      <w:r w:rsidRPr="00B81A68">
        <w:rPr>
          <w:sz w:val="14"/>
        </w:rPr>
        <w:t xml:space="preserve">11.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9364C1">
        <w:rPr>
          <w:bCs/>
          <w:u w:val="single"/>
        </w:rPr>
        <w:t>since average productivity goes down in almost all countries, this gain in equality comes at the expense of reduced incomes and increased poverty in almost all countries.</w:t>
      </w:r>
      <w:r w:rsidRPr="00B81A68">
        <w:rPr>
          <w:sz w:val="14"/>
        </w:rPr>
        <w:t xml:space="preserve"> The only winners were a small number of countries that were small and poor and not well integrated in the global economy to begin with—and the gains from deglobalization even for them were very small. </w:t>
      </w:r>
      <w:r w:rsidRPr="009364C1">
        <w:rPr>
          <w:bCs/>
          <w:u w:val="single"/>
        </w:rPr>
        <w:t xml:space="preserve">Politically, </w:t>
      </w:r>
      <w:r w:rsidRPr="00DA3055">
        <w:rPr>
          <w:bCs/>
          <w:highlight w:val="yellow"/>
          <w:u w:val="single"/>
        </w:rPr>
        <w:t>deglobalization makes for</w:t>
      </w:r>
      <w:r w:rsidRPr="009364C1">
        <w:rPr>
          <w:bCs/>
          <w:u w:val="single"/>
        </w:rPr>
        <w:t xml:space="preserve"> </w:t>
      </w:r>
      <w:r w:rsidRPr="00DA3055">
        <w:rPr>
          <w:bCs/>
          <w:highlight w:val="yellow"/>
          <w:u w:val="single"/>
        </w:rPr>
        <w:t xml:space="preserve">less stable </w:t>
      </w:r>
      <w:r w:rsidRPr="00DA3055">
        <w:rPr>
          <w:rStyle w:val="Emphasis"/>
          <w:highlight w:val="yellow"/>
        </w:rPr>
        <w:t>domestic politics</w:t>
      </w:r>
      <w:r w:rsidRPr="009364C1">
        <w:rPr>
          <w:bCs/>
          <w:u w:val="single"/>
        </w:rPr>
        <w:t xml:space="preserve"> and a greater likelihood of war. The likelihood of </w:t>
      </w:r>
      <w:r w:rsidRPr="00DA3055">
        <w:rPr>
          <w:rStyle w:val="Emphasis"/>
          <w:highlight w:val="yellow"/>
        </w:rPr>
        <w:t>state failure</w:t>
      </w:r>
      <w:r w:rsidRPr="009364C1">
        <w:rPr>
          <w:bCs/>
          <w:u w:val="single"/>
        </w:rPr>
        <w:t xml:space="preserve"> through internal war, projected to diminish through 2035 with increasing globalization, rises in the deglobalization scenario</w:t>
      </w:r>
      <w:r w:rsidRPr="00B81A68">
        <w:rPr>
          <w:sz w:val="14"/>
        </w:rPr>
        <w:t xml:space="preserve"> particularly among the non-OECD democracies. Similarly, </w:t>
      </w:r>
      <w:r w:rsidRPr="009364C1">
        <w:rPr>
          <w:bCs/>
          <w:u w:val="single"/>
        </w:rPr>
        <w:t xml:space="preserve">deglobalization makes for </w:t>
      </w:r>
      <w:r w:rsidRPr="00DA3055">
        <w:rPr>
          <w:rStyle w:val="Emphasis"/>
          <w:highlight w:val="yellow"/>
        </w:rPr>
        <w:t>more fractious relations</w:t>
      </w:r>
      <w:r w:rsidRPr="009364C1">
        <w:rPr>
          <w:bCs/>
          <w:u w:val="single"/>
        </w:rPr>
        <w:t xml:space="preserve"> among states </w:t>
      </w:r>
      <w:r w:rsidRPr="00DA3055">
        <w:rPr>
          <w:bCs/>
          <w:highlight w:val="yellow"/>
          <w:u w:val="single"/>
        </w:rPr>
        <w:t>and</w:t>
      </w:r>
      <w:r w:rsidRPr="009364C1">
        <w:rPr>
          <w:bCs/>
          <w:u w:val="single"/>
        </w:rPr>
        <w:t xml:space="preserve"> the probability for </w:t>
      </w:r>
      <w:r w:rsidRPr="00DA3055">
        <w:rPr>
          <w:rStyle w:val="Emphasis"/>
          <w:highlight w:val="yellow"/>
        </w:rPr>
        <w:t>interstate war</w:t>
      </w:r>
      <w:r w:rsidRPr="009364C1">
        <w:rPr>
          <w:bCs/>
          <w:u w:val="single"/>
        </w:rPr>
        <w:t xml:space="preserve"> rises</w:t>
      </w:r>
      <w:r w:rsidRPr="00B81A68">
        <w:rPr>
          <w:sz w:val="14"/>
        </w:rPr>
        <w:t>.</w:t>
      </w:r>
    </w:p>
    <w:p w:rsidR="007A54E4" w:rsidRDefault="007A54E4" w:rsidP="007A54E4">
      <w:pPr>
        <w:pStyle w:val="Heading3"/>
      </w:pPr>
      <w:r>
        <w:t>---Relations</w:t>
      </w:r>
    </w:p>
    <w:p w:rsidR="003D19C9" w:rsidRDefault="003D19C9" w:rsidP="003D19C9">
      <w:pPr>
        <w:pStyle w:val="Heading4"/>
      </w:pPr>
      <w:r>
        <w:t xml:space="preserve">Tariff </w:t>
      </w:r>
      <w:r>
        <w:rPr>
          <w:u w:val="single"/>
        </w:rPr>
        <w:t>decks relations</w:t>
      </w:r>
    </w:p>
    <w:p w:rsidR="003D19C9" w:rsidRPr="00DC398D" w:rsidRDefault="003D19C9" w:rsidP="003D19C9">
      <w:r w:rsidRPr="003D19C9">
        <w:rPr>
          <w:rStyle w:val="Style13ptBold"/>
        </w:rPr>
        <w:t>Pei 16</w:t>
      </w:r>
      <w:r>
        <w:t xml:space="preserve">—professor of government at Claremont </w:t>
      </w:r>
      <w:r w:rsidRPr="003D19C9">
        <w:t xml:space="preserve">McKenna </w:t>
      </w:r>
      <w:r>
        <w:t>(</w:t>
      </w:r>
      <w:r w:rsidRPr="003D19C9">
        <w:t>Minxin</w:t>
      </w:r>
      <w:r w:rsidRPr="00DC398D">
        <w:t xml:space="preserve">; 11/10/16, “A Trade War With China Is Likely Under Donald Trump,” </w:t>
      </w:r>
      <w:r w:rsidRPr="00DC398D">
        <w:rPr>
          <w:i/>
        </w:rPr>
        <w:t>Fortune</w:t>
      </w:r>
      <w:r w:rsidRPr="00DC398D">
        <w:t xml:space="preserve">, </w:t>
      </w:r>
      <w:hyperlink r:id="rId24" w:history="1">
        <w:r w:rsidRPr="00DC398D">
          <w:rPr>
            <w:rStyle w:val="Hyperlink"/>
          </w:rPr>
          <w:t>http://fortune.com/2016/11/10/donald-trump-china-trade/</w:t>
        </w:r>
      </w:hyperlink>
      <w:r w:rsidRPr="00DC398D">
        <w:t xml:space="preserve">, Accessed </w:t>
      </w:r>
      <w:r>
        <w:t>7/18/17</w:t>
      </w:r>
      <w:r w:rsidRPr="00DC398D">
        <w:t>, HWilson)</w:t>
      </w:r>
    </w:p>
    <w:p w:rsidR="003D19C9" w:rsidRDefault="003D19C9" w:rsidP="003D19C9">
      <w:pPr>
        <w:rPr>
          <w:sz w:val="14"/>
        </w:rPr>
      </w:pPr>
      <w:r w:rsidRPr="00704FD9">
        <w:rPr>
          <w:rStyle w:val="Emphasis"/>
          <w:highlight w:val="yellow"/>
        </w:rPr>
        <w:t>The President-Elect has vowed to get tough on trade</w:t>
      </w:r>
      <w:r w:rsidRPr="00DC398D">
        <w:rPr>
          <w:rStyle w:val="Emphasis"/>
        </w:rPr>
        <w:t>.</w:t>
      </w:r>
      <w:r>
        <w:rPr>
          <w:rStyle w:val="Emphasis"/>
        </w:rPr>
        <w:t xml:space="preserve"> </w:t>
      </w:r>
      <w:r w:rsidRPr="00704FD9">
        <w:rPr>
          <w:rStyle w:val="Emphasis"/>
          <w:highlight w:val="yellow"/>
        </w:rPr>
        <w:t>U.S.-China relations</w:t>
      </w:r>
      <w:r w:rsidRPr="003D19C9">
        <w:rPr>
          <w:sz w:val="14"/>
        </w:rPr>
        <w:t xml:space="preserve">, doubtlessly the world’s most important bilateral ties, </w:t>
      </w:r>
      <w:r w:rsidRPr="00704FD9">
        <w:rPr>
          <w:rStyle w:val="Emphasis"/>
          <w:highlight w:val="yellow"/>
        </w:rPr>
        <w:t>are about to get a stress test</w:t>
      </w:r>
      <w:r w:rsidRPr="003D19C9">
        <w:rPr>
          <w:sz w:val="14"/>
        </w:rPr>
        <w:t xml:space="preserve">. </w:t>
      </w:r>
      <w:r w:rsidRPr="00704FD9">
        <w:rPr>
          <w:rStyle w:val="StyleUnderline"/>
          <w:highlight w:val="yellow"/>
        </w:rPr>
        <w:t>Among many</w:t>
      </w:r>
      <w:r w:rsidRPr="003D19C9">
        <w:rPr>
          <w:sz w:val="14"/>
        </w:rPr>
        <w:t xml:space="preserve"> potential </w:t>
      </w:r>
      <w:r w:rsidRPr="00DC398D">
        <w:rPr>
          <w:rStyle w:val="StyleUnderline"/>
        </w:rPr>
        <w:t xml:space="preserve">foreign policy </w:t>
      </w:r>
      <w:r w:rsidRPr="00704FD9">
        <w:rPr>
          <w:rStyle w:val="StyleUnderline"/>
          <w:highlight w:val="yellow"/>
        </w:rPr>
        <w:t>challenges facing</w:t>
      </w:r>
      <w:r w:rsidRPr="003D19C9">
        <w:rPr>
          <w:sz w:val="14"/>
        </w:rPr>
        <w:t xml:space="preserve"> the administration of president-elect Donald </w:t>
      </w:r>
      <w:r w:rsidRPr="00704FD9">
        <w:rPr>
          <w:rStyle w:val="StyleUnderline"/>
          <w:highlight w:val="yellow"/>
        </w:rPr>
        <w:t xml:space="preserve">Trump, a </w:t>
      </w:r>
      <w:r w:rsidRPr="00704FD9">
        <w:rPr>
          <w:rStyle w:val="Emphasis"/>
          <w:highlight w:val="yellow"/>
        </w:rPr>
        <w:t>rapid deterioration in</w:t>
      </w:r>
      <w:r w:rsidRPr="00DC398D">
        <w:rPr>
          <w:rStyle w:val="Emphasis"/>
        </w:rPr>
        <w:t xml:space="preserve"> the </w:t>
      </w:r>
      <w:r w:rsidRPr="00704FD9">
        <w:rPr>
          <w:rStyle w:val="Emphasis"/>
          <w:highlight w:val="yellow"/>
        </w:rPr>
        <w:t>relations between Washington and Beijing</w:t>
      </w:r>
      <w:r w:rsidRPr="00704FD9">
        <w:rPr>
          <w:rStyle w:val="StyleUnderline"/>
          <w:highlight w:val="yellow"/>
        </w:rPr>
        <w:t xml:space="preserve"> will have</w:t>
      </w:r>
      <w:r w:rsidRPr="00DC398D">
        <w:rPr>
          <w:rStyle w:val="StyleUnderline"/>
        </w:rPr>
        <w:t xml:space="preserve"> profound</w:t>
      </w:r>
      <w:r w:rsidRPr="003D19C9">
        <w:rPr>
          <w:sz w:val="14"/>
        </w:rPr>
        <w:t xml:space="preserve"> – and decidedly negative – </w:t>
      </w:r>
      <w:r w:rsidRPr="00704FD9">
        <w:rPr>
          <w:rStyle w:val="StyleUnderline"/>
          <w:highlight w:val="yellow"/>
        </w:rPr>
        <w:t>consequences</w:t>
      </w:r>
      <w:r w:rsidRPr="00DC398D">
        <w:rPr>
          <w:rStyle w:val="StyleUnderline"/>
        </w:rPr>
        <w:t xml:space="preserve"> for global peace and prosperity</w:t>
      </w:r>
      <w:r w:rsidRPr="003D19C9">
        <w:rPr>
          <w:sz w:val="14"/>
        </w:rPr>
        <w:t xml:space="preserve">. </w:t>
      </w:r>
      <w:r w:rsidRPr="00704FD9">
        <w:rPr>
          <w:rStyle w:val="StyleUnderline"/>
          <w:highlight w:val="yellow"/>
        </w:rPr>
        <w:t>The most immediate trigger of a downward spiral of U.S.-China relations</w:t>
      </w:r>
      <w:r w:rsidRPr="003D19C9">
        <w:rPr>
          <w:sz w:val="14"/>
        </w:rPr>
        <w:t xml:space="preserve">, which have been carefully nurtured by both Republican and Democratic administrations over decades, </w:t>
      </w:r>
      <w:r w:rsidRPr="00704FD9">
        <w:rPr>
          <w:rStyle w:val="Emphasis"/>
          <w:highlight w:val="yellow"/>
        </w:rPr>
        <w:t>is</w:t>
      </w:r>
      <w:r w:rsidRPr="00DC398D">
        <w:rPr>
          <w:rStyle w:val="Emphasis"/>
        </w:rPr>
        <w:t xml:space="preserve"> almost </w:t>
      </w:r>
      <w:r w:rsidRPr="00704FD9">
        <w:rPr>
          <w:rStyle w:val="Emphasis"/>
          <w:highlight w:val="yellow"/>
        </w:rPr>
        <w:t>certain to be a trade war with China</w:t>
      </w:r>
      <w:r w:rsidRPr="003D19C9">
        <w:rPr>
          <w:sz w:val="14"/>
          <w:highlight w:val="yellow"/>
        </w:rPr>
        <w:t xml:space="preserve">. </w:t>
      </w:r>
      <w:r w:rsidRPr="00704FD9">
        <w:rPr>
          <w:rStyle w:val="StyleUnderline"/>
          <w:highlight w:val="yellow"/>
        </w:rPr>
        <w:t xml:space="preserve">A </w:t>
      </w:r>
      <w:r w:rsidRPr="00704FD9">
        <w:rPr>
          <w:rStyle w:val="Emphasis"/>
          <w:highlight w:val="yellow"/>
        </w:rPr>
        <w:t>centerpiece</w:t>
      </w:r>
      <w:r w:rsidRPr="00704FD9">
        <w:rPr>
          <w:rStyle w:val="StyleUnderline"/>
          <w:highlight w:val="yellow"/>
        </w:rPr>
        <w:t xml:space="preserve"> of Trump’s</w:t>
      </w:r>
      <w:r w:rsidRPr="00DC398D">
        <w:rPr>
          <w:rStyle w:val="StyleUnderline"/>
        </w:rPr>
        <w:t xml:space="preserve"> winning campaign </w:t>
      </w:r>
      <w:r w:rsidRPr="00704FD9">
        <w:rPr>
          <w:rStyle w:val="StyleUnderline"/>
          <w:highlight w:val="yellow"/>
        </w:rPr>
        <w:t xml:space="preserve">strategy is </w:t>
      </w:r>
      <w:r w:rsidRPr="00704FD9">
        <w:rPr>
          <w:rStyle w:val="Emphasis"/>
          <w:highlight w:val="yellow"/>
        </w:rPr>
        <w:t>trade protectionism</w:t>
      </w:r>
      <w:r w:rsidRPr="003D19C9">
        <w:rPr>
          <w:sz w:val="14"/>
        </w:rPr>
        <w:t xml:space="preserve">. To gain the support from blue-collar manufacturing workers in the American heartland, Trump has vowed, among other things, to abrogate trade agreements and impose unilateral tariffs. </w:t>
      </w:r>
      <w:r w:rsidRPr="00DC398D">
        <w:rPr>
          <w:rStyle w:val="StyleUnderline"/>
        </w:rPr>
        <w:t>In</w:t>
      </w:r>
      <w:r w:rsidRPr="003D19C9">
        <w:rPr>
          <w:sz w:val="14"/>
        </w:rPr>
        <w:t xml:space="preserve"> the case of </w:t>
      </w:r>
      <w:r w:rsidRPr="00DC398D">
        <w:rPr>
          <w:rStyle w:val="StyleUnderline"/>
        </w:rPr>
        <w:t xml:space="preserve">China, he has floated the idea of </w:t>
      </w:r>
      <w:r w:rsidRPr="00B42265">
        <w:rPr>
          <w:rStyle w:val="StyleUnderline"/>
        </w:rPr>
        <w:t xml:space="preserve">slapping </w:t>
      </w:r>
      <w:r w:rsidRPr="00B42265">
        <w:rPr>
          <w:rStyle w:val="Emphasis"/>
        </w:rPr>
        <w:t xml:space="preserve">tariffs </w:t>
      </w:r>
      <w:r w:rsidRPr="00704FD9">
        <w:rPr>
          <w:rStyle w:val="Emphasis"/>
          <w:highlight w:val="yellow"/>
        </w:rPr>
        <w:t>as high as 45% on imports from China</w:t>
      </w:r>
      <w:r w:rsidRPr="003D19C9">
        <w:rPr>
          <w:sz w:val="14"/>
          <w:highlight w:val="yellow"/>
        </w:rPr>
        <w:t>.</w:t>
      </w:r>
      <w:r w:rsidRPr="003D19C9">
        <w:rPr>
          <w:sz w:val="14"/>
        </w:rPr>
        <w:t xml:space="preserve"> If Trump carries out his campaign pledge, </w:t>
      </w:r>
      <w:r w:rsidRPr="00704FD9">
        <w:rPr>
          <w:rStyle w:val="StyleUnderline"/>
          <w:highlight w:val="yellow"/>
        </w:rPr>
        <w:t>China’s exports</w:t>
      </w:r>
      <w:r w:rsidRPr="00DC398D">
        <w:rPr>
          <w:rStyle w:val="StyleUnderline"/>
        </w:rPr>
        <w:t xml:space="preserve"> to the U.S.,</w:t>
      </w:r>
      <w:r w:rsidRPr="003D19C9">
        <w:rPr>
          <w:sz w:val="14"/>
        </w:rPr>
        <w:t xml:space="preserve"> worth $483 billion in 2015, </w:t>
      </w:r>
      <w:r w:rsidRPr="00704FD9">
        <w:rPr>
          <w:rStyle w:val="StyleUnderline"/>
          <w:highlight w:val="yellow"/>
        </w:rPr>
        <w:t xml:space="preserve">could </w:t>
      </w:r>
      <w:r w:rsidRPr="00704FD9">
        <w:rPr>
          <w:rStyle w:val="Emphasis"/>
          <w:highlight w:val="yellow"/>
        </w:rPr>
        <w:t>collapse</w:t>
      </w:r>
      <w:r w:rsidRPr="003D19C9">
        <w:rPr>
          <w:sz w:val="14"/>
        </w:rPr>
        <w:t xml:space="preserve">. Needless to say, </w:t>
      </w:r>
      <w:r w:rsidRPr="00704FD9">
        <w:rPr>
          <w:rStyle w:val="StyleUnderline"/>
          <w:highlight w:val="yellow"/>
        </w:rPr>
        <w:t>American exports</w:t>
      </w:r>
      <w:r w:rsidRPr="00DC398D">
        <w:rPr>
          <w:rStyle w:val="StyleUnderline"/>
        </w:rPr>
        <w:t xml:space="preserve"> to China</w:t>
      </w:r>
      <w:r w:rsidRPr="003D19C9">
        <w:rPr>
          <w:sz w:val="14"/>
        </w:rPr>
        <w:t xml:space="preserve">, estimated at $116 billion as of 2015, </w:t>
      </w:r>
      <w:r w:rsidRPr="00704FD9">
        <w:rPr>
          <w:rStyle w:val="StyleUnderline"/>
          <w:highlight w:val="yellow"/>
        </w:rPr>
        <w:t xml:space="preserve">will </w:t>
      </w:r>
      <w:r w:rsidRPr="00704FD9">
        <w:rPr>
          <w:rStyle w:val="Emphasis"/>
          <w:highlight w:val="yellow"/>
        </w:rPr>
        <w:t>plunge</w:t>
      </w:r>
      <w:r w:rsidRPr="00DC398D">
        <w:rPr>
          <w:rStyle w:val="StyleUnderline"/>
        </w:rPr>
        <w:t xml:space="preserve"> as China retaliates</w:t>
      </w:r>
      <w:r w:rsidRPr="003D19C9">
        <w:rPr>
          <w:sz w:val="14"/>
        </w:rPr>
        <w:t xml:space="preserve">. The economic consequences of such a trade war will not be restricted only to the U.S. and the Chinese economy. Since 35% of China’s exports in 2015 was “processing trade” (China imports components from other countries and then assembles them for exports), $169 billion of Chinese exports to the U.S. in 2015 actually represented imports from Japan, South Korea, Taiwan, and others. Obviously, these economies, </w:t>
      </w:r>
      <w:r w:rsidRPr="00B42265">
        <w:rPr>
          <w:rStyle w:val="Emphasis"/>
        </w:rPr>
        <w:t xml:space="preserve">all </w:t>
      </w:r>
      <w:r w:rsidRPr="00704FD9">
        <w:rPr>
          <w:rStyle w:val="Emphasis"/>
          <w:highlight w:val="yellow"/>
        </w:rPr>
        <w:t>critical trading partners of the U.S., will be collateral damage</w:t>
      </w:r>
      <w:r w:rsidRPr="00B42265">
        <w:rPr>
          <w:rStyle w:val="Emphasis"/>
        </w:rPr>
        <w:t>.</w:t>
      </w:r>
      <w:r>
        <w:rPr>
          <w:rStyle w:val="Emphasis"/>
        </w:rPr>
        <w:t xml:space="preserve"> </w:t>
      </w:r>
      <w:r w:rsidRPr="003D19C9">
        <w:rPr>
          <w:sz w:val="14"/>
        </w:rPr>
        <w:t xml:space="preserve">Besides a potential trade war, </w:t>
      </w:r>
      <w:r w:rsidRPr="00704FD9">
        <w:rPr>
          <w:rStyle w:val="StyleUnderline"/>
          <w:highlight w:val="yellow"/>
        </w:rPr>
        <w:t>U.S.-China</w:t>
      </w:r>
      <w:r w:rsidRPr="00B42265">
        <w:rPr>
          <w:rStyle w:val="StyleUnderline"/>
        </w:rPr>
        <w:t xml:space="preserve"> economic </w:t>
      </w:r>
      <w:r w:rsidRPr="00704FD9">
        <w:rPr>
          <w:rStyle w:val="StyleUnderline"/>
          <w:highlight w:val="yellow"/>
        </w:rPr>
        <w:t xml:space="preserve">relations could </w:t>
      </w:r>
      <w:r w:rsidRPr="00704FD9">
        <w:rPr>
          <w:rStyle w:val="Emphasis"/>
          <w:highlight w:val="yellow"/>
        </w:rPr>
        <w:t>suffer another blow</w:t>
      </w:r>
      <w:r w:rsidRPr="00B42265">
        <w:rPr>
          <w:rStyle w:val="StyleUnderline"/>
        </w:rPr>
        <w:t xml:space="preserve"> during a Trump administration: </w:t>
      </w:r>
      <w:r w:rsidRPr="00704FD9">
        <w:rPr>
          <w:rStyle w:val="Emphasis"/>
          <w:highlight w:val="yellow"/>
        </w:rPr>
        <w:t>more restrictions</w:t>
      </w:r>
      <w:r w:rsidRPr="00B42265">
        <w:rPr>
          <w:rStyle w:val="Emphasis"/>
        </w:rPr>
        <w:t xml:space="preserve"> imposed </w:t>
      </w:r>
      <w:r w:rsidRPr="00704FD9">
        <w:rPr>
          <w:rStyle w:val="Emphasis"/>
          <w:highlight w:val="yellow"/>
        </w:rPr>
        <w:t>on Chinese investments in the U.S</w:t>
      </w:r>
      <w:r w:rsidRPr="00B42265">
        <w:rPr>
          <w:rStyle w:val="Emphasis"/>
        </w:rPr>
        <w:t>.</w:t>
      </w:r>
      <w:r w:rsidRPr="003D19C9">
        <w:rPr>
          <w:sz w:val="14"/>
        </w:rPr>
        <w:t xml:space="preserve"> </w:t>
      </w:r>
      <w:r w:rsidRPr="00B42265">
        <w:rPr>
          <w:rStyle w:val="StyleUnderline"/>
        </w:rPr>
        <w:t>Trade protectionism is likely to be extended to restrictions on Chinese acquisition of American technologies and companies because of fear that they could endanger American jobs</w:t>
      </w:r>
      <w:r w:rsidRPr="003D19C9">
        <w:rPr>
          <w:sz w:val="14"/>
        </w:rPr>
        <w:t xml:space="preserve">. </w:t>
      </w:r>
      <w:r w:rsidRPr="00B42265">
        <w:rPr>
          <w:rStyle w:val="StyleUnderline"/>
        </w:rPr>
        <w:t>The prospect of concluding a U.S.-China bilateral investment treaty (BIT) now looks very dim.</w:t>
      </w:r>
      <w:r>
        <w:rPr>
          <w:rStyle w:val="StyleUnderline"/>
        </w:rPr>
        <w:t xml:space="preserve"> </w:t>
      </w:r>
      <w:r w:rsidRPr="00B42265">
        <w:rPr>
          <w:rStyle w:val="StyleUnderline"/>
        </w:rPr>
        <w:t>As trade and investment constitute the most important foundation of U.S.-China relations</w:t>
      </w:r>
      <w:r w:rsidRPr="003D19C9">
        <w:rPr>
          <w:sz w:val="14"/>
        </w:rPr>
        <w:t xml:space="preserve">, the </w:t>
      </w:r>
      <w:r w:rsidRPr="00704FD9">
        <w:rPr>
          <w:rStyle w:val="Emphasis"/>
          <w:highlight w:val="yellow"/>
        </w:rPr>
        <w:t>dismantling</w:t>
      </w:r>
      <w:r w:rsidRPr="00B42265">
        <w:rPr>
          <w:rStyle w:val="Emphasis"/>
        </w:rPr>
        <w:t xml:space="preserve"> of </w:t>
      </w:r>
      <w:r w:rsidRPr="00704FD9">
        <w:rPr>
          <w:rStyle w:val="Emphasis"/>
          <w:highlight w:val="yellow"/>
        </w:rPr>
        <w:t>this foundation will cause spillover effects in other areas</w:t>
      </w:r>
      <w:r w:rsidRPr="003D19C9">
        <w:rPr>
          <w:sz w:val="14"/>
        </w:rPr>
        <w:t>, most critically East Asian security.</w:t>
      </w:r>
    </w:p>
    <w:p w:rsidR="007A54E4" w:rsidRPr="008551EA" w:rsidRDefault="007A54E4" w:rsidP="007A54E4">
      <w:pPr>
        <w:pStyle w:val="Heading4"/>
      </w:pPr>
      <w:r w:rsidRPr="009E38E0">
        <w:t xml:space="preserve">US-China climate cooperation </w:t>
      </w:r>
      <w:r>
        <w:t>is critical to resolve global climate change</w:t>
      </w:r>
    </w:p>
    <w:p w:rsidR="007A54E4" w:rsidRPr="00BD1296" w:rsidRDefault="007A54E4" w:rsidP="007A54E4">
      <w:r w:rsidRPr="00BD1296">
        <w:rPr>
          <w:rStyle w:val="Style13ptBold"/>
        </w:rPr>
        <w:t>Aldy et al 2016</w:t>
      </w:r>
      <w:r>
        <w:t xml:space="preserve"> (Joseph, Associate Professor of Public Policy Mossavar-Rahmani Center for Business and Government, Special Assistant to the President for Energy and Environment, Co-Director of the Harvard Project on International Climate Agreements, Co-Director of the International Energy Workshop, and Treasurer for the Association of Environmental and Resource Economists before joining the Obama Administration, Thomas Brewer, Chen Ji, Fu Sha, Qi Yue, Robert Stavins, Robert Stowe, Wang Pu, Zhang Xiaohua, Zheng Shuang, and Zou Ji“Bilateral Cooperation between China and the United States: Facilitating Progress on Climate-Change Policy,” HARVARD PROJECT ON CLIMATE AGREEMENTS, based in part on a workshop organized jointly by China’s National Center for Climate Change Strategy and International Cooperation, February 2016, </w:t>
      </w:r>
      <w:hyperlink r:id="rId25" w:history="1">
        <w:r w:rsidRPr="00EA77AC">
          <w:rPr>
            <w:rStyle w:val="Hyperlink"/>
          </w:rPr>
          <w:t>http://belfercenter.ksg.harvard.edu/files/harvard-nscs-paper-final-160224.pdf</w:t>
        </w:r>
      </w:hyperlink>
      <w:r>
        <w:t>)</w:t>
      </w:r>
    </w:p>
    <w:p w:rsidR="007A54E4" w:rsidRPr="00AF5557" w:rsidRDefault="007A54E4" w:rsidP="007A54E4">
      <w:pPr>
        <w:rPr>
          <w:rStyle w:val="StyleUnderline"/>
        </w:rPr>
      </w:pPr>
      <w:r w:rsidRPr="00C343BA">
        <w:rPr>
          <w:rStyle w:val="StyleUnderline"/>
          <w:highlight w:val="cyan"/>
        </w:rPr>
        <w:t>China and the United States, the two largest</w:t>
      </w:r>
      <w:r w:rsidRPr="00AF5557">
        <w:rPr>
          <w:sz w:val="16"/>
        </w:rPr>
        <w:t xml:space="preserve"> greenhouse gas (</w:t>
      </w:r>
      <w:r w:rsidRPr="00C343BA">
        <w:rPr>
          <w:rStyle w:val="StyleUnderline"/>
          <w:highlight w:val="cyan"/>
        </w:rPr>
        <w:t>GHG) emitters in the world</w:t>
      </w:r>
      <w:r w:rsidRPr="00AF5557">
        <w:rPr>
          <w:sz w:val="16"/>
        </w:rPr>
        <w:t xml:space="preserve">, together accounted for 35%2 of global GHG emissions in 2012. While there are major socioeconomic and political differences between the two countries, </w:t>
      </w:r>
      <w:r w:rsidRPr="00C343BA">
        <w:rPr>
          <w:rStyle w:val="StyleUnderline"/>
          <w:highlight w:val="cyan"/>
        </w:rPr>
        <w:t>it is widely acknowledged that action by China and the United States is necessary for the world to effectively address global climate change</w:t>
      </w:r>
      <w:r w:rsidRPr="00AF5557">
        <w:rPr>
          <w:rStyle w:val="StyleUnderline"/>
        </w:rPr>
        <w:t>.</w:t>
      </w:r>
      <w:r>
        <w:rPr>
          <w:rStyle w:val="StyleUnderline"/>
        </w:rPr>
        <w:t xml:space="preserve"> </w:t>
      </w:r>
      <w:r w:rsidRPr="00AF5557">
        <w:rPr>
          <w:rStyle w:val="StyleUnderline"/>
        </w:rPr>
        <w:t>Cooperation between China and the United States with regard to climate change</w:t>
      </w:r>
      <w:r w:rsidRPr="00AF5557">
        <w:rPr>
          <w:sz w:val="16"/>
        </w:rPr>
        <w:t xml:space="preserve"> was one </w:t>
      </w:r>
      <w:r w:rsidRPr="00AF5557">
        <w:rPr>
          <w:rStyle w:val="StyleUnderline"/>
        </w:rPr>
        <w:t>important factor in</w:t>
      </w:r>
      <w:r w:rsidRPr="00AF5557">
        <w:rPr>
          <w:sz w:val="16"/>
        </w:rPr>
        <w:t xml:space="preserve"> the </w:t>
      </w:r>
      <w:r w:rsidRPr="00AF5557">
        <w:rPr>
          <w:rStyle w:val="StyleUnderline"/>
        </w:rPr>
        <w:t>success</w:t>
      </w:r>
      <w:r w:rsidRPr="00AF5557">
        <w:rPr>
          <w:sz w:val="16"/>
        </w:rPr>
        <w:t xml:space="preserve"> of the Twenty-First Conference of the Parties (COP-21) of the United Nations Framework Convention on Climate Change (UNFCCC). At COP-21, in Paris in December 2015, a major new international agreement to address climate change was concluded. For most purposes, the agreement will begin to be implemented in 2020.3 </w:t>
      </w:r>
      <w:r w:rsidRPr="00AF5557">
        <w:rPr>
          <w:rStyle w:val="StyleUnderline"/>
        </w:rPr>
        <w:t xml:space="preserve">Domestic </w:t>
      </w:r>
      <w:r w:rsidRPr="00C343BA">
        <w:rPr>
          <w:rStyle w:val="StyleUnderline"/>
          <w:highlight w:val="cyan"/>
        </w:rPr>
        <w:t>social, economic, and political changes have helped shape the manner in which</w:t>
      </w:r>
      <w:r>
        <w:rPr>
          <w:rStyle w:val="StyleUnderline"/>
        </w:rPr>
        <w:t xml:space="preserve"> </w:t>
      </w:r>
      <w:r w:rsidRPr="00AF5557">
        <w:rPr>
          <w:rStyle w:val="StyleUnderline"/>
        </w:rPr>
        <w:t xml:space="preserve">China and the United States are </w:t>
      </w:r>
      <w:r w:rsidRPr="00C343BA">
        <w:rPr>
          <w:rStyle w:val="StyleUnderline"/>
          <w:highlight w:val="cyan"/>
        </w:rPr>
        <w:t>dealing with climate change</w:t>
      </w:r>
      <w:r w:rsidRPr="00C343BA">
        <w:rPr>
          <w:sz w:val="16"/>
          <w:highlight w:val="cyan"/>
        </w:rPr>
        <w:t>—</w:t>
      </w:r>
      <w:r w:rsidRPr="00C343BA">
        <w:rPr>
          <w:rStyle w:val="StyleUnderline"/>
          <w:highlight w:val="cyan"/>
        </w:rPr>
        <w:t>using</w:t>
      </w:r>
      <w:r w:rsidRPr="00AF5557">
        <w:rPr>
          <w:sz w:val="16"/>
        </w:rPr>
        <w:t xml:space="preserve"> domestic policy (that is</w:t>
      </w:r>
      <w:r w:rsidRPr="00AF5557">
        <w:rPr>
          <w:rStyle w:val="StyleUnderline"/>
        </w:rPr>
        <w:t xml:space="preserve">, </w:t>
      </w:r>
      <w:r w:rsidRPr="00C343BA">
        <w:rPr>
          <w:rStyle w:val="StyleUnderline"/>
          <w:highlight w:val="cyan"/>
        </w:rPr>
        <w:t>a “bottom up” approach</w:t>
      </w:r>
      <w:r w:rsidRPr="00C343BA">
        <w:rPr>
          <w:sz w:val="16"/>
          <w:highlight w:val="cyan"/>
        </w:rPr>
        <w:t>)</w:t>
      </w:r>
      <w:r w:rsidRPr="00AF5557">
        <w:rPr>
          <w:sz w:val="16"/>
        </w:rPr>
        <w:t xml:space="preserve">, in addition to working through the UNFCCC. As the Chinese society and economy have entered a new epoch, the significance of low-carbon development and energy-structure transformation have begun to draw attention. Under such circumstances, </w:t>
      </w:r>
      <w:r w:rsidRPr="00AF5557">
        <w:rPr>
          <w:rStyle w:val="StyleUnderline"/>
        </w:rPr>
        <w:t>climate policy is</w:t>
      </w:r>
      <w:r w:rsidRPr="00AF5557">
        <w:rPr>
          <w:sz w:val="16"/>
        </w:rPr>
        <w:t xml:space="preserve"> regarded </w:t>
      </w:r>
      <w:r w:rsidRPr="00AF5557">
        <w:rPr>
          <w:rStyle w:val="StyleUnderline"/>
        </w:rPr>
        <w:t>as a key strategy to encourage manufacturing industries to upgrade</w:t>
      </w:r>
      <w:r>
        <w:rPr>
          <w:rStyle w:val="StyleUnderline"/>
        </w:rPr>
        <w:t xml:space="preserve"> </w:t>
      </w:r>
      <w:r w:rsidRPr="00AF5557">
        <w:rPr>
          <w:rStyle w:val="StyleUnderline"/>
        </w:rPr>
        <w:t>their technologies and improve energy efficiency.</w:t>
      </w:r>
      <w:r>
        <w:rPr>
          <w:rStyle w:val="StyleUnderline"/>
        </w:rPr>
        <w:t xml:space="preserve"> </w:t>
      </w:r>
      <w:r w:rsidRPr="00C343BA">
        <w:rPr>
          <w:rStyle w:val="StyleUnderline"/>
          <w:highlight w:val="cyan"/>
        </w:rPr>
        <w:t>Since 2013, China has been addressing climate problems</w:t>
      </w:r>
      <w:r w:rsidRPr="00AF5557">
        <w:rPr>
          <w:rStyle w:val="StyleUnderline"/>
        </w:rPr>
        <w:t xml:space="preserve"> raised in the Twelfth Five-Year Plan</w:t>
      </w:r>
      <w:r w:rsidRPr="00AF5557">
        <w:rPr>
          <w:sz w:val="16"/>
        </w:rPr>
        <w:t xml:space="preserve">: implementing the action plan for controlling greenhouse gas emissions, adjusting the industrial structure, saving energy, increasing energy efficiency, optimizing energy infrastructure, increasing carbon sinks, adapting to climate change, and increasing institutional capacity. As a result of these actions—and of industrial modernization and structural changes in the economy—carbon dioxide emissions per unit of gross domestic product (GDP) in 2013 were 4.3 percent lower than in 2012, and 28.6 percent lower than in 2005. Also, energy consumption per unit of GDP was reduced by 3.7 percent in 2013 (as compared with 2012). </w:t>
      </w:r>
      <w:r w:rsidRPr="00AF5557">
        <w:rPr>
          <w:rStyle w:val="StyleUnderline"/>
        </w:rPr>
        <w:t>In the first three years</w:t>
      </w:r>
      <w:r w:rsidRPr="00AF5557">
        <w:rPr>
          <w:sz w:val="16"/>
        </w:rPr>
        <w:t xml:space="preserve"> of the Twelfth Five-Year Plan period (2011-2013), </w:t>
      </w:r>
      <w:r w:rsidRPr="00AF5557">
        <w:rPr>
          <w:rStyle w:val="StyleUnderline"/>
        </w:rPr>
        <w:t>energy</w:t>
      </w:r>
      <w:r>
        <w:rPr>
          <w:rStyle w:val="StyleUnderline"/>
        </w:rPr>
        <w:t xml:space="preserve"> </w:t>
      </w:r>
      <w:r w:rsidRPr="00AF5557">
        <w:rPr>
          <w:rStyle w:val="StyleUnderline"/>
        </w:rPr>
        <w:t>consumption</w:t>
      </w:r>
      <w:r w:rsidRPr="00AF5557">
        <w:rPr>
          <w:sz w:val="16"/>
        </w:rPr>
        <w:t xml:space="preserve"> per unit of GDP </w:t>
      </w:r>
      <w:r w:rsidRPr="00AF5557">
        <w:rPr>
          <w:rStyle w:val="StyleUnderline"/>
        </w:rPr>
        <w:t>was reduced by 9 percent</w:t>
      </w:r>
      <w:r w:rsidRPr="00AF5557">
        <w:rPr>
          <w:sz w:val="16"/>
        </w:rPr>
        <w:t xml:space="preserve">; the equivalent of approximately 350 million tons coal equivalent was saved—that is, a reduction of more than 840 MtCO2 (million tons of carbon dioxide). These measures also bring collateral benefits in reducing air pollution in urban areas, which has become a significant threat to public health. </w:t>
      </w:r>
      <w:r w:rsidRPr="00AF5557">
        <w:rPr>
          <w:rStyle w:val="StyleUnderline"/>
        </w:rPr>
        <w:t xml:space="preserve">In </w:t>
      </w:r>
      <w:r w:rsidRPr="00C343BA">
        <w:rPr>
          <w:rStyle w:val="StyleUnderline"/>
          <w:highlight w:val="cyan"/>
        </w:rPr>
        <w:t>the U</w:t>
      </w:r>
      <w:r w:rsidRPr="00AF5557">
        <w:rPr>
          <w:rStyle w:val="StyleUnderline"/>
        </w:rPr>
        <w:t xml:space="preserve">nited </w:t>
      </w:r>
      <w:r w:rsidRPr="00C343BA">
        <w:rPr>
          <w:rStyle w:val="StyleUnderline"/>
          <w:highlight w:val="cyan"/>
        </w:rPr>
        <w:t>S</w:t>
      </w:r>
      <w:r w:rsidRPr="00AF5557">
        <w:rPr>
          <w:rStyle w:val="StyleUnderline"/>
        </w:rPr>
        <w:t xml:space="preserve">tates, the Obama Administration </w:t>
      </w:r>
      <w:r w:rsidRPr="00C343BA">
        <w:rPr>
          <w:rStyle w:val="StyleUnderline"/>
          <w:highlight w:val="cyan"/>
        </w:rPr>
        <w:t>has taken several executive actions</w:t>
      </w:r>
      <w:r w:rsidRPr="00AF5557">
        <w:rPr>
          <w:sz w:val="16"/>
        </w:rPr>
        <w:t xml:space="preserve"> under existing statutory authority (primarily the Clean Air Act) </w:t>
      </w:r>
      <w:r w:rsidRPr="00AF5557">
        <w:rPr>
          <w:rStyle w:val="StyleUnderline"/>
        </w:rPr>
        <w:t>that either have the immediate</w:t>
      </w:r>
      <w:r>
        <w:rPr>
          <w:rStyle w:val="StyleUnderline"/>
        </w:rPr>
        <w:t xml:space="preserve"> </w:t>
      </w:r>
      <w:r w:rsidRPr="00AF5557">
        <w:rPr>
          <w:rStyle w:val="StyleUnderline"/>
        </w:rPr>
        <w:t>purpose of reducing GHG emissions or incidentally have that effect.</w:t>
      </w:r>
      <w:r w:rsidRPr="00AF5557">
        <w:rPr>
          <w:sz w:val="16"/>
        </w:rPr>
        <w:t xml:space="preserve"> In addition, the state of California, which by some measures would have the world’s eighth largest economy if it were a country,4 has implemented an ambitious, nearly economy-wide GHG emissions trading system (ETS) and other policies to reduce emissions. Finally, the development and deployment of hydraulic fracturing technologies has very significantly increased the supply— and lowered the price—of natural gas in the United States, with the result that gas is replacing coal as the primary fuel for a significant portion of electricity generation. Since natural gas produces roughly half as much CO2 per unit of combustion heat compared to coal, this has led to a significant reduction in U.S. power-sector GHG emissions.5 </w:t>
      </w:r>
      <w:r w:rsidRPr="00AF5557">
        <w:rPr>
          <w:rStyle w:val="StyleUnderline"/>
        </w:rPr>
        <w:t xml:space="preserve">On November 12, </w:t>
      </w:r>
      <w:r w:rsidRPr="00C343BA">
        <w:rPr>
          <w:rStyle w:val="StyleUnderline"/>
          <w:highlight w:val="cyan"/>
        </w:rPr>
        <w:t>2014</w:t>
      </w:r>
      <w:r w:rsidRPr="00AF5557">
        <w:rPr>
          <w:sz w:val="16"/>
        </w:rPr>
        <w:t xml:space="preserve">, immediately following the Asia-Pacific Economic Cooperation (APEC) meeting in Beijing, </w:t>
      </w:r>
      <w:r w:rsidRPr="00AF5557">
        <w:rPr>
          <w:rStyle w:val="StyleUnderline"/>
        </w:rPr>
        <w:t>President</w:t>
      </w:r>
      <w:r w:rsidRPr="00AF5557">
        <w:rPr>
          <w:sz w:val="16"/>
        </w:rPr>
        <w:t xml:space="preserve">s </w:t>
      </w:r>
      <w:r w:rsidRPr="00C343BA">
        <w:rPr>
          <w:rStyle w:val="StyleUnderline"/>
          <w:highlight w:val="cyan"/>
        </w:rPr>
        <w:t>Xi</w:t>
      </w:r>
      <w:r w:rsidRPr="00AF5557">
        <w:rPr>
          <w:sz w:val="16"/>
        </w:rPr>
        <w:t xml:space="preserve"> Jinping </w:t>
      </w:r>
      <w:r w:rsidRPr="00C343BA">
        <w:rPr>
          <w:rStyle w:val="StyleUnderline"/>
          <w:highlight w:val="cyan"/>
        </w:rPr>
        <w:t>and</w:t>
      </w:r>
      <w:r w:rsidRPr="00AF5557">
        <w:rPr>
          <w:sz w:val="16"/>
        </w:rPr>
        <w:t xml:space="preserve"> Barack </w:t>
      </w:r>
      <w:r w:rsidRPr="00C343BA">
        <w:rPr>
          <w:rStyle w:val="StyleUnderline"/>
          <w:highlight w:val="cyan"/>
        </w:rPr>
        <w:t>Obama</w:t>
      </w:r>
      <w:r w:rsidRPr="00C343BA">
        <w:rPr>
          <w:sz w:val="16"/>
          <w:highlight w:val="cyan"/>
        </w:rPr>
        <w:t xml:space="preserve"> </w:t>
      </w:r>
      <w:r w:rsidRPr="00C343BA">
        <w:rPr>
          <w:rStyle w:val="StyleUnderline"/>
          <w:highlight w:val="cyan"/>
        </w:rPr>
        <w:t>jointly announced their intentions to reduce</w:t>
      </w:r>
      <w:r w:rsidRPr="00AF5557">
        <w:rPr>
          <w:rStyle w:val="StyleUnderline"/>
        </w:rPr>
        <w:t xml:space="preserve"> each country’s </w:t>
      </w:r>
      <w:r w:rsidRPr="00C343BA">
        <w:rPr>
          <w:rStyle w:val="StyleUnderline"/>
          <w:highlight w:val="cyan"/>
        </w:rPr>
        <w:t>CO2 emissions</w:t>
      </w:r>
      <w:r w:rsidRPr="00AF5557">
        <w:rPr>
          <w:rStyle w:val="StyleUnderline"/>
        </w:rPr>
        <w:t>.</w:t>
      </w:r>
      <w:r w:rsidRPr="00AF5557">
        <w:rPr>
          <w:sz w:val="16"/>
        </w:rPr>
        <w:t xml:space="preserve"> In the announcement, the two governments also pledged to expand ongoing collaboration to develop and demonstrate clean-energy and carbon-capture-and-storage technologies; advance previous collaboration to reduce emissions of hydrofluorocarbons, a group of gases with very high warming potential; share best practices on low-carbon cities; and promote trade in “green goods.”6 The announcement states that China’s CO2 emissions would peak by “around 2030” (earlier, if possible) and China would “make best efforts” to increase the contribution from non-fossil sources to 20% of total energy consumption by the same year. The United States would cut economy-wide GHG emissions by 26% to 28% below the 2005 level by 2025 and would make “best efforts” to hit the high end of this range. The commitments in this China–U.S. bilateral announcement were included in nearly the same form in the Intended Nationally Determined Contributions (INDCs) the two countries submitted to the UNFCCC in 2015, in preparation for COP-21 in Paris.7 (INDCs are the voluntary [“nationally-determined”] commitments that countries submitted for inclusion in the Paris Agreement.)8 </w:t>
      </w:r>
      <w:r w:rsidRPr="00AF5557">
        <w:rPr>
          <w:rStyle w:val="StyleUnderline"/>
        </w:rPr>
        <w:t xml:space="preserve">China and the United States made a second joint announcement on September 25, </w:t>
      </w:r>
      <w:r w:rsidRPr="00C343BA">
        <w:rPr>
          <w:rStyle w:val="StyleUnderline"/>
          <w:highlight w:val="cyan"/>
        </w:rPr>
        <w:t>2015</w:t>
      </w:r>
      <w:r w:rsidRPr="00AF5557">
        <w:rPr>
          <w:sz w:val="16"/>
        </w:rPr>
        <w:t xml:space="preserve">.9 In this statement, the two countries </w:t>
      </w:r>
      <w:r w:rsidRPr="00C343BA">
        <w:rPr>
          <w:rStyle w:val="StyleUnderline"/>
          <w:highlight w:val="cyan"/>
        </w:rPr>
        <w:t>agreed to work together to ensure an ambitious international agreement in Paris</w:t>
      </w:r>
      <w:r w:rsidRPr="00AF5557">
        <w:rPr>
          <w:rStyle w:val="StyleUnderline"/>
        </w:rPr>
        <w:t xml:space="preserve"> in December 2015, enhance bilateral and multilateral cooperation on</w:t>
      </w:r>
      <w:r>
        <w:rPr>
          <w:rStyle w:val="StyleUnderline"/>
        </w:rPr>
        <w:t xml:space="preserve"> </w:t>
      </w:r>
      <w:r w:rsidRPr="00AF5557">
        <w:rPr>
          <w:rStyle w:val="StyleUnderline"/>
        </w:rPr>
        <w:t>climate change, and advance domestic climate action in each country</w:t>
      </w:r>
      <w:r w:rsidRPr="00AF5557">
        <w:rPr>
          <w:sz w:val="16"/>
        </w:rPr>
        <w:t xml:space="preserve">. China, among other things, announced plans to implement a national emissions trading system in 2017, provide significant financial support for climate action in developing countries, and lower carbon dioxide emissions per unit of GDP by 60% to 65% from the 2005 level by 2030. The United States, among other things, announced intentions to finalize its implementation approach for the Clean Power Plan in 2016 and finalize regulations for improved fuel efficiency in heavyduty trucks.10 </w:t>
      </w:r>
      <w:r w:rsidRPr="00C343BA">
        <w:rPr>
          <w:rStyle w:val="StyleUnderline"/>
          <w:highlight w:val="cyan"/>
        </w:rPr>
        <w:t>Given that China and the U</w:t>
      </w:r>
      <w:r w:rsidRPr="00C343BA">
        <w:rPr>
          <w:rStyle w:val="StyleUnderline"/>
        </w:rPr>
        <w:t>nited</w:t>
      </w:r>
      <w:r w:rsidRPr="00C343BA">
        <w:rPr>
          <w:rStyle w:val="StyleUnderline"/>
          <w:highlight w:val="cyan"/>
        </w:rPr>
        <w:t xml:space="preserve"> S</w:t>
      </w:r>
      <w:r w:rsidRPr="00C343BA">
        <w:rPr>
          <w:rStyle w:val="StyleUnderline"/>
        </w:rPr>
        <w:t>tates</w:t>
      </w:r>
      <w:r w:rsidRPr="00C343BA">
        <w:rPr>
          <w:rStyle w:val="StyleUnderline"/>
          <w:highlight w:val="cyan"/>
        </w:rPr>
        <w:t xml:space="preserve"> are the world’s</w:t>
      </w:r>
      <w:r w:rsidRPr="00AF5557">
        <w:rPr>
          <w:rStyle w:val="StyleUnderline"/>
        </w:rPr>
        <w:t xml:space="preserve"> two </w:t>
      </w:r>
      <w:r w:rsidRPr="00C343BA">
        <w:rPr>
          <w:rStyle w:val="StyleUnderline"/>
          <w:highlight w:val="cyan"/>
        </w:rPr>
        <w:t>largest</w:t>
      </w:r>
      <w:r w:rsidRPr="00AF5557">
        <w:rPr>
          <w:rStyle w:val="StyleUnderline"/>
        </w:rPr>
        <w:t xml:space="preserve"> GHG </w:t>
      </w:r>
      <w:r w:rsidRPr="00C343BA">
        <w:rPr>
          <w:rStyle w:val="StyleUnderline"/>
          <w:highlight w:val="cyan"/>
        </w:rPr>
        <w:t>emitters</w:t>
      </w:r>
      <w:r w:rsidRPr="00AF5557">
        <w:rPr>
          <w:sz w:val="16"/>
        </w:rPr>
        <w:t>; the momentum that already exists with respect to bilateral cooperation on climate change and clean energy technologies;11 and the completion of the Paris Agreement at COP-21—</w:t>
      </w:r>
      <w:r w:rsidRPr="00C343BA">
        <w:rPr>
          <w:rStyle w:val="Emphasis"/>
          <w:highlight w:val="cyan"/>
        </w:rPr>
        <w:t>it is important to explore opportunities for</w:t>
      </w:r>
      <w:r w:rsidRPr="00C343BA">
        <w:rPr>
          <w:rStyle w:val="Emphasis"/>
        </w:rPr>
        <w:t xml:space="preserve"> and challenges to </w:t>
      </w:r>
      <w:r w:rsidRPr="00C343BA">
        <w:rPr>
          <w:rStyle w:val="Emphasis"/>
          <w:highlight w:val="cyan"/>
        </w:rPr>
        <w:t>furthering this cooperation</w:t>
      </w:r>
      <w:r w:rsidRPr="00AF5557">
        <w:rPr>
          <w:sz w:val="16"/>
        </w:rPr>
        <w:t xml:space="preserve">. Among other reasons, </w:t>
      </w:r>
      <w:r w:rsidRPr="00C343BA">
        <w:rPr>
          <w:rStyle w:val="Emphasis"/>
          <w:highlight w:val="cyan"/>
        </w:rPr>
        <w:t>much work remains to be done to</w:t>
      </w:r>
      <w:r w:rsidRPr="00C343BA">
        <w:rPr>
          <w:rStyle w:val="Emphasis"/>
        </w:rPr>
        <w:t xml:space="preserve"> elaborate </w:t>
      </w:r>
      <w:r w:rsidRPr="00C343BA">
        <w:rPr>
          <w:rStyle w:val="Emphasis"/>
          <w:highlight w:val="cyan"/>
        </w:rPr>
        <w:t>the Paris Agreement</w:t>
      </w:r>
      <w:r w:rsidRPr="00AF5557">
        <w:rPr>
          <w:sz w:val="16"/>
        </w:rPr>
        <w:t xml:space="preserve"> over the next five years—to specify rules, procedures, and guidelines for the various elements of the accord</w:t>
      </w:r>
      <w:r w:rsidRPr="00C343BA">
        <w:rPr>
          <w:rStyle w:val="Emphasis"/>
        </w:rPr>
        <w:t xml:space="preserve">. </w:t>
      </w:r>
      <w:r w:rsidRPr="00C343BA">
        <w:rPr>
          <w:rStyle w:val="Emphasis"/>
          <w:highlight w:val="cyan"/>
        </w:rPr>
        <w:t>China-U.S. collaboration will continue to be very important</w:t>
      </w:r>
      <w:r w:rsidRPr="00C343BA">
        <w:rPr>
          <w:rStyle w:val="Emphasis"/>
        </w:rPr>
        <w:t xml:space="preserve"> </w:t>
      </w:r>
      <w:r w:rsidRPr="00AF5557">
        <w:rPr>
          <w:rStyle w:val="StyleUnderline"/>
        </w:rPr>
        <w:t>during this preparatory phase.</w:t>
      </w:r>
      <w:r>
        <w:rPr>
          <w:rStyle w:val="StyleUnderline"/>
        </w:rPr>
        <w:t xml:space="preserve"> </w:t>
      </w:r>
      <w:r w:rsidRPr="00AF5557">
        <w:rPr>
          <w:sz w:val="16"/>
        </w:rPr>
        <w:t>More generally—beyond the UNFCCC process—</w:t>
      </w:r>
      <w:r w:rsidRPr="00AF5557">
        <w:rPr>
          <w:rStyle w:val="StyleUnderline"/>
        </w:rPr>
        <w:t>it is important to explore how China–U.S.</w:t>
      </w:r>
      <w:r>
        <w:rPr>
          <w:rStyle w:val="StyleUnderline"/>
        </w:rPr>
        <w:t xml:space="preserve"> </w:t>
      </w:r>
      <w:r w:rsidRPr="00AF5557">
        <w:rPr>
          <w:rStyle w:val="StyleUnderline"/>
        </w:rPr>
        <w:t>cooperation can facilitate multilateral cooperation in global efforts to address climate change.</w:t>
      </w:r>
    </w:p>
    <w:p w:rsidR="007A54E4" w:rsidRPr="006F285D" w:rsidRDefault="007A54E4" w:rsidP="007A54E4"/>
    <w:p w:rsidR="007A54E4" w:rsidRPr="001F62C2" w:rsidRDefault="007A54E4" w:rsidP="007A54E4"/>
    <w:p w:rsidR="007A54E4" w:rsidRPr="009F1A1B" w:rsidRDefault="007A54E4" w:rsidP="007A54E4">
      <w:pPr>
        <w:pStyle w:val="Heading4"/>
      </w:pPr>
      <w:r w:rsidRPr="009F1A1B">
        <w:t xml:space="preserve">Warming is real, anthropogenic, and threatens extinction </w:t>
      </w:r>
    </w:p>
    <w:p w:rsidR="007A54E4" w:rsidRPr="0033690C" w:rsidRDefault="007A54E4" w:rsidP="007A54E4">
      <w:pPr>
        <w:rPr>
          <w:b/>
          <w:sz w:val="26"/>
        </w:rPr>
      </w:pPr>
      <w:r w:rsidRPr="005D7950">
        <w:rPr>
          <w:rStyle w:val="Style13ptBold"/>
        </w:rPr>
        <w:t>Griffin, 15</w:t>
      </w:r>
      <w:r>
        <w:rPr>
          <w:rStyle w:val="Style13ptBold"/>
        </w:rPr>
        <w:t xml:space="preserve"> – </w:t>
      </w:r>
      <w:r>
        <w:t xml:space="preserve">Professor of Philosophy at Claremont, </w:t>
      </w:r>
      <w:r w:rsidRPr="002C369F">
        <w:t xml:space="preserve">David, “The climate is ruined. So can civilization even survive?”, 4-14, </w:t>
      </w:r>
      <w:hyperlink r:id="rId26" w:history="1">
        <w:r w:rsidRPr="002C369F">
          <w:rPr>
            <w:rStyle w:val="Hyperlink"/>
          </w:rPr>
          <w:t>http://www.cnn.com/2015/01/14/opinion/co2-crisis-griffin/</w:t>
        </w:r>
      </w:hyperlink>
      <w:r>
        <w:t xml:space="preserve"> </w:t>
      </w:r>
    </w:p>
    <w:p w:rsidR="007A54E4" w:rsidRPr="0033690C" w:rsidRDefault="007A54E4" w:rsidP="007A54E4">
      <w:pPr>
        <w:rPr>
          <w:rStyle w:val="Emphasis"/>
        </w:rPr>
      </w:pPr>
      <w:r w:rsidRPr="00BC5016">
        <w:rPr>
          <w:sz w:val="16"/>
        </w:rPr>
        <w:t xml:space="preserve">Although most of us worry about other things, </w:t>
      </w:r>
      <w:r w:rsidRPr="0033690C">
        <w:rPr>
          <w:rStyle w:val="StyleUnderline"/>
        </w:rPr>
        <w:t>climate scientists have become increasingly worried about the survival of civilization. For</w:t>
      </w:r>
      <w:r w:rsidRPr="00BC5016">
        <w:rPr>
          <w:sz w:val="16"/>
        </w:rPr>
        <w:t xml:space="preserve"> example, Lonnie Thompson, who received the U.S. National Medal of Science in 2010, said that </w:t>
      </w:r>
      <w:r w:rsidRPr="001F62C2">
        <w:rPr>
          <w:rStyle w:val="Emphasis"/>
          <w:highlight w:val="cyan"/>
        </w:rPr>
        <w:t>virtually all climatologists "are</w:t>
      </w:r>
      <w:r w:rsidRPr="0033690C">
        <w:rPr>
          <w:rStyle w:val="Emphasis"/>
        </w:rPr>
        <w:t xml:space="preserve"> now </w:t>
      </w:r>
      <w:r w:rsidRPr="001F62C2">
        <w:rPr>
          <w:rStyle w:val="Emphasis"/>
          <w:highlight w:val="cyan"/>
        </w:rPr>
        <w:t>convinced</w:t>
      </w:r>
      <w:r w:rsidRPr="0033690C">
        <w:rPr>
          <w:rStyle w:val="Emphasis"/>
        </w:rPr>
        <w:t xml:space="preserve"> that global </w:t>
      </w:r>
      <w:r w:rsidRPr="001F62C2">
        <w:rPr>
          <w:rStyle w:val="Emphasis"/>
          <w:highlight w:val="cyan"/>
        </w:rPr>
        <w:t xml:space="preserve">warming poses a clear and present danger </w:t>
      </w:r>
      <w:r w:rsidRPr="0033690C">
        <w:rPr>
          <w:rStyle w:val="Emphasis"/>
        </w:rPr>
        <w:t xml:space="preserve">to civilization." </w:t>
      </w:r>
      <w:r w:rsidRPr="00BC5016">
        <w:rPr>
          <w:sz w:val="16"/>
        </w:rPr>
        <w:t xml:space="preserve">Informed journalists share this concern. </w:t>
      </w:r>
      <w:r w:rsidRPr="0033690C">
        <w:rPr>
          <w:rStyle w:val="StyleUnderline"/>
        </w:rPr>
        <w:t>The climate crisis "threatens the survival of our civilization," said Pulitzer Prize-winner Ross Gelbspan. Mark Hertsgaard agrees</w:t>
      </w:r>
      <w:r w:rsidRPr="00BC5016">
        <w:rPr>
          <w:sz w:val="16"/>
        </w:rPr>
        <w:t xml:space="preserve">, </w:t>
      </w:r>
      <w:r w:rsidRPr="0033690C">
        <w:rPr>
          <w:rStyle w:val="Emphasis"/>
        </w:rPr>
        <w:t xml:space="preserve">saying that the </w:t>
      </w:r>
      <w:r w:rsidRPr="001F62C2">
        <w:rPr>
          <w:rStyle w:val="Emphasis"/>
          <w:highlight w:val="cyan"/>
        </w:rPr>
        <w:t>continuation</w:t>
      </w:r>
      <w:r w:rsidRPr="0033690C">
        <w:rPr>
          <w:rStyle w:val="Emphasis"/>
        </w:rPr>
        <w:t xml:space="preserve"> of global warming </w:t>
      </w:r>
      <w:r w:rsidRPr="001F62C2">
        <w:rPr>
          <w:rStyle w:val="Emphasis"/>
          <w:highlight w:val="cyan"/>
        </w:rPr>
        <w:t>"would create planetary conditions all but certain to end civilization</w:t>
      </w:r>
      <w:r w:rsidRPr="0033690C">
        <w:rPr>
          <w:rStyle w:val="Emphasis"/>
        </w:rPr>
        <w:t xml:space="preserve"> as we know it." </w:t>
      </w:r>
      <w:r w:rsidRPr="00BC5016">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33690C">
        <w:rPr>
          <w:rStyle w:val="StyleUnderline"/>
        </w:rPr>
        <w:t>The threat to civilization comes primarily from the increase of the level of carbon dioxide (CO2) in the atmosphere</w:t>
      </w:r>
      <w:r w:rsidRPr="00BC5016">
        <w:rPr>
          <w:sz w:val="16"/>
        </w:rPr>
        <w:t xml:space="preserve">, due largely to the burning of fossil fuels. Before the rise of the industrial age, CO2 constituted only 275 ppm (parts per million) of the atmosphere. But it is now above 400 and rising about 2.5 ppm per year. </w:t>
      </w:r>
      <w:r w:rsidRPr="0033690C">
        <w:rPr>
          <w:rStyle w:val="StyleUnderline"/>
        </w:rPr>
        <w:t xml:space="preserve">Because of the CO2 increase, the planet's average temperature has increased 0.85 degrees Celsius (1.5 degrees Fahrenheit). Although this increase may not seem much, it has already brought about serious changes. </w:t>
      </w:r>
      <w:r w:rsidRPr="00BC5016">
        <w:rPr>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33690C">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BC5016">
        <w:rPr>
          <w:sz w:val="16"/>
        </w:rPr>
        <w:t xml:space="preserve">But now, says physicist Stefan Rahmstorf, "We are catapulting ourselves way out of the Holocene." </w:t>
      </w:r>
      <w:r w:rsidRPr="001F62C2">
        <w:rPr>
          <w:rStyle w:val="Emphasis"/>
          <w:highlight w:val="cyan"/>
        </w:rPr>
        <w:t>This catapult is dangerous</w:t>
      </w:r>
      <w:r w:rsidRPr="0033690C">
        <w:rPr>
          <w:rStyle w:val="Emphasis"/>
        </w:rPr>
        <w:t>, because we have no evidence civilization can long survive with significantly higher temperatures</w:t>
      </w:r>
      <w:r w:rsidRPr="00BC5016">
        <w:rPr>
          <w:sz w:val="16"/>
        </w:rPr>
        <w:t xml:space="preserve">. And yet, the world is on a trajectory that would lead to an increase of 4C (7F) in this century. In the opinion of many scientists and the World Bank, this could happen as early as the 2060s. </w:t>
      </w:r>
      <w:r w:rsidRPr="0033690C">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w:t>
      </w:r>
      <w:r w:rsidRPr="001F62C2">
        <w:rPr>
          <w:rStyle w:val="StyleUnderline"/>
          <w:highlight w:val="cyan"/>
        </w:rPr>
        <w:t xml:space="preserve">above an increase of 4C only </w:t>
      </w:r>
      <w:r w:rsidRPr="001F62C2">
        <w:rPr>
          <w:rStyle w:val="Emphasis"/>
          <w:highlight w:val="cyan"/>
        </w:rPr>
        <w:t>about 10% of the human population will survive.</w:t>
      </w:r>
      <w:r w:rsidRPr="0033690C">
        <w:rPr>
          <w:rStyle w:val="Emphasis"/>
        </w:rPr>
        <w:t xml:space="preserve"> </w:t>
      </w:r>
      <w:r w:rsidRPr="00BC5016">
        <w:rPr>
          <w:sz w:val="16"/>
        </w:rPr>
        <w:t xml:space="preserve">Believe it or not, </w:t>
      </w:r>
      <w:r w:rsidRPr="001F62C2">
        <w:rPr>
          <w:rStyle w:val="StyleUnderline"/>
          <w:highlight w:val="cyan"/>
        </w:rPr>
        <w:t>some scientists consider Anderson overly optimistic</w:t>
      </w:r>
      <w:r w:rsidRPr="00BC5016">
        <w:rPr>
          <w:sz w:val="16"/>
        </w:rPr>
        <w:t xml:space="preserve">. </w:t>
      </w:r>
      <w:r w:rsidRPr="0033690C">
        <w:rPr>
          <w:rStyle w:val="StyleUnderline"/>
        </w:rPr>
        <w:t xml:space="preserve">The main reason for pessimism is the fear that the planet's temperature may be close to a tipping point that would initiate a "low-end runaway greenhouse," involving </w:t>
      </w:r>
      <w:r w:rsidRPr="001F62C2">
        <w:rPr>
          <w:rStyle w:val="StyleUnderline"/>
          <w:highlight w:val="cyan"/>
        </w:rPr>
        <w:t xml:space="preserve">"out-of-control amplifying feedbacks." </w:t>
      </w:r>
      <w:r w:rsidRPr="0033690C">
        <w:rPr>
          <w:rStyle w:val="StyleUnderline"/>
        </w:rPr>
        <w:t>This</w:t>
      </w:r>
      <w:r w:rsidRPr="00BC5016">
        <w:rPr>
          <w:sz w:val="16"/>
        </w:rPr>
        <w:t xml:space="preserve"> condition would result, says Hansen, if all fossil fuels are burned (which is the intention of all fossil-fuel corporations and many governments). </w:t>
      </w:r>
      <w:r w:rsidRPr="0033690C">
        <w:rPr>
          <w:rStyle w:val="Emphasis"/>
        </w:rPr>
        <w:t xml:space="preserve">This result "would </w:t>
      </w:r>
      <w:r w:rsidRPr="001F62C2">
        <w:rPr>
          <w:rStyle w:val="Emphasis"/>
          <w:highlight w:val="cyan"/>
        </w:rPr>
        <w:t xml:space="preserve">make </w:t>
      </w:r>
      <w:r w:rsidRPr="0033690C">
        <w:rPr>
          <w:rStyle w:val="Emphasis"/>
        </w:rPr>
        <w:t xml:space="preserve">most of </w:t>
      </w:r>
      <w:r w:rsidRPr="001F62C2">
        <w:rPr>
          <w:rStyle w:val="Emphasis"/>
          <w:highlight w:val="cyan"/>
        </w:rPr>
        <w:t xml:space="preserve">the planet uninhabitable </w:t>
      </w:r>
      <w:r w:rsidRPr="0033690C">
        <w:rPr>
          <w:rStyle w:val="Emphasis"/>
        </w:rPr>
        <w:t>by humans."</w:t>
      </w:r>
      <w:r w:rsidRPr="00BC5016">
        <w:rPr>
          <w:sz w:val="16"/>
        </w:rPr>
        <w:t xml:space="preserve"> </w:t>
      </w:r>
      <w:r w:rsidRPr="0033690C">
        <w:rPr>
          <w:rStyle w:val="StyleUnderline"/>
        </w:rPr>
        <w:t xml:space="preserve">Moreover, many scientists believe that runaway global warming could occur much more quickly, because the </w:t>
      </w:r>
      <w:r w:rsidRPr="001F62C2">
        <w:rPr>
          <w:rStyle w:val="StyleUnderline"/>
          <w:highlight w:val="cyan"/>
        </w:rPr>
        <w:t xml:space="preserve">rising temperature caused by CO2 could release </w:t>
      </w:r>
      <w:r w:rsidRPr="0033690C">
        <w:rPr>
          <w:rStyle w:val="StyleUnderline"/>
        </w:rPr>
        <w:t xml:space="preserve">massive amounts of </w:t>
      </w:r>
      <w:r w:rsidRPr="001F62C2">
        <w:rPr>
          <w:rStyle w:val="StyleUnderline"/>
          <w:highlight w:val="cyan"/>
        </w:rPr>
        <w:t xml:space="preserve">methane </w:t>
      </w:r>
      <w:r w:rsidRPr="0033690C">
        <w:rPr>
          <w:rStyle w:val="StyleUnderline"/>
        </w:rPr>
        <w:t xml:space="preserve">(CH4), </w:t>
      </w:r>
      <w:r w:rsidRPr="001F62C2">
        <w:rPr>
          <w:rStyle w:val="StyleUnderline"/>
          <w:highlight w:val="cyan"/>
        </w:rPr>
        <w:t xml:space="preserve">which is, </w:t>
      </w:r>
      <w:r w:rsidRPr="0033690C">
        <w:rPr>
          <w:rStyle w:val="StyleUnderline"/>
        </w:rPr>
        <w:t xml:space="preserve">during its first 20 years, </w:t>
      </w:r>
      <w:r w:rsidRPr="001F62C2">
        <w:rPr>
          <w:rStyle w:val="StyleUnderline"/>
          <w:highlight w:val="cyan"/>
        </w:rPr>
        <w:t xml:space="preserve">86 times more powerful </w:t>
      </w:r>
      <w:r w:rsidRPr="0033690C">
        <w:rPr>
          <w:rStyle w:val="StyleUnderline"/>
        </w:rPr>
        <w:t>than CO2</w:t>
      </w:r>
      <w:r w:rsidRPr="00BC5016">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33690C">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BC5016">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33690C">
        <w:rPr>
          <w:rStyle w:val="StyleUnderline"/>
        </w:rPr>
        <w:t xml:space="preserve">What can be done then? Given the failure of political leaders to deal with the CO2 problem, it is now too late to prevent terrible developments. </w:t>
      </w:r>
      <w:r w:rsidRPr="001F62C2">
        <w:rPr>
          <w:rStyle w:val="Emphasis"/>
          <w:highlight w:val="cyan"/>
        </w:rPr>
        <w:t>But it may</w:t>
      </w:r>
      <w:r w:rsidRPr="0033690C">
        <w:rPr>
          <w:rStyle w:val="Emphasis"/>
        </w:rPr>
        <w:t xml:space="preserve"> -- just may -- </w:t>
      </w:r>
      <w:r w:rsidRPr="001F62C2">
        <w:rPr>
          <w:rStyle w:val="Emphasis"/>
          <w:highlight w:val="cyan"/>
        </w:rPr>
        <w:t>be possible to keep</w:t>
      </w:r>
      <w:r w:rsidRPr="0033690C">
        <w:rPr>
          <w:rStyle w:val="Emphasis"/>
        </w:rPr>
        <w:t xml:space="preserve"> global </w:t>
      </w:r>
      <w:r w:rsidRPr="001F62C2">
        <w:rPr>
          <w:rStyle w:val="Emphasis"/>
          <w:highlight w:val="cyan"/>
        </w:rPr>
        <w:t>warming from bringing about</w:t>
      </w:r>
      <w:r w:rsidRPr="0033690C">
        <w:rPr>
          <w:rStyle w:val="Emphasis"/>
        </w:rPr>
        <w:t xml:space="preserve"> the </w:t>
      </w:r>
      <w:r w:rsidRPr="001F62C2">
        <w:rPr>
          <w:rStyle w:val="Emphasis"/>
          <w:highlight w:val="cyan"/>
        </w:rPr>
        <w:t>destruction</w:t>
      </w:r>
      <w:r w:rsidRPr="0033690C">
        <w:rPr>
          <w:rStyle w:val="Emphasis"/>
        </w:rPr>
        <w:t xml:space="preserve"> of civilization. To have a chance, </w:t>
      </w:r>
      <w:r w:rsidRPr="001F62C2">
        <w:rPr>
          <w:rStyle w:val="Emphasis"/>
          <w:highlight w:val="cyan"/>
        </w:rPr>
        <w:t>we must</w:t>
      </w:r>
      <w:r w:rsidRPr="0033690C">
        <w:rPr>
          <w:rStyle w:val="Emphasis"/>
        </w:rPr>
        <w:t xml:space="preserve">, as Hansen says, </w:t>
      </w:r>
      <w:r w:rsidRPr="001F62C2">
        <w:rPr>
          <w:rStyle w:val="Emphasis"/>
          <w:highlight w:val="cyan"/>
        </w:rPr>
        <w:t>do everything</w:t>
      </w:r>
      <w:r w:rsidRPr="0033690C">
        <w:rPr>
          <w:rStyle w:val="Emphasis"/>
        </w:rPr>
        <w:t xml:space="preserve"> possible </w:t>
      </w:r>
      <w:r w:rsidRPr="001F62C2">
        <w:rPr>
          <w:rStyle w:val="Emphasis"/>
          <w:highlight w:val="cyan"/>
        </w:rPr>
        <w:t>to "keep climate close to the Holocene range"</w:t>
      </w:r>
      <w:r w:rsidRPr="0033690C">
        <w:rPr>
          <w:rStyle w:val="Emphasis"/>
        </w:rPr>
        <w:t xml:space="preserve"> -- which means, mobilize the whole world to replace dirty energy with clean as soon as possible.</w:t>
      </w:r>
    </w:p>
    <w:p w:rsidR="007A54E4" w:rsidRPr="00126DD7" w:rsidRDefault="007A54E4" w:rsidP="007A54E4"/>
    <w:p w:rsidR="007A54E4" w:rsidRPr="00703480" w:rsidRDefault="007A54E4" w:rsidP="007A54E4"/>
    <w:p w:rsidR="007A54E4" w:rsidRDefault="007A54E4" w:rsidP="007A54E4">
      <w:pPr>
        <w:pStyle w:val="Heading4"/>
      </w:pPr>
      <w:r>
        <w:t>Relations are key to stopping nuclear modernization – solves global nuclear war</w:t>
      </w:r>
    </w:p>
    <w:p w:rsidR="007A54E4" w:rsidRPr="000427FF" w:rsidRDefault="007A54E4" w:rsidP="007A54E4">
      <w:r w:rsidRPr="001150C4">
        <w:rPr>
          <w:rStyle w:val="Style13ptBold"/>
        </w:rPr>
        <w:t>Gross, 13</w:t>
      </w:r>
      <w:r>
        <w:rPr>
          <w:b/>
        </w:rPr>
        <w:t xml:space="preserve"> </w:t>
      </w:r>
      <w:r>
        <w:t xml:space="preserve">- adjunct fellow of Pacific Forum CSIS, former Senior Advisor to the Under Secretary for International Security Affairs in the Department of State, former Counselor of the U.S. Arms Control and Disarmament Agency (Donald, </w:t>
      </w:r>
      <w:r w:rsidRPr="00CA5DAE">
        <w:rPr>
          <w:u w:val="single"/>
        </w:rPr>
        <w:t>The China Fallacy: How the U.S. Can Benefit from China’s Rise and Avoid Another Cold War</w:t>
      </w:r>
      <w:r>
        <w:t>, p. 62</w:t>
      </w:r>
    </w:p>
    <w:p w:rsidR="007A54E4" w:rsidRDefault="007A54E4" w:rsidP="007A54E4">
      <w:pPr>
        <w:rPr>
          <w:sz w:val="12"/>
        </w:rPr>
      </w:pPr>
      <w:r w:rsidRPr="00B5573B">
        <w:rPr>
          <w:sz w:val="12"/>
        </w:rPr>
        <w:t xml:space="preserve">Shaping China’s military development </w:t>
      </w:r>
      <w:r w:rsidRPr="001F62C2">
        <w:rPr>
          <w:rStyle w:val="StyleUnderline"/>
          <w:highlight w:val="cyan"/>
        </w:rPr>
        <w:t>Improved relations</w:t>
      </w:r>
      <w:r w:rsidRPr="000427FF">
        <w:rPr>
          <w:rStyle w:val="StyleUnderline"/>
        </w:rPr>
        <w:t xml:space="preserve"> with China </w:t>
      </w:r>
      <w:r w:rsidRPr="001F62C2">
        <w:rPr>
          <w:rStyle w:val="StyleUnderline"/>
          <w:highlight w:val="cyan"/>
        </w:rPr>
        <w:t>would allow the U.S. to more easily shape</w:t>
      </w:r>
      <w:r w:rsidRPr="000427FF">
        <w:rPr>
          <w:rStyle w:val="StyleUnderline"/>
        </w:rPr>
        <w:t xml:space="preserve"> the direction of </w:t>
      </w:r>
      <w:r w:rsidRPr="001F62C2">
        <w:rPr>
          <w:rStyle w:val="StyleUnderline"/>
          <w:highlight w:val="cyan"/>
        </w:rPr>
        <w:t>China’s military modernization</w:t>
      </w:r>
      <w:r w:rsidRPr="000427FF">
        <w:rPr>
          <w:rStyle w:val="StyleUnderline"/>
        </w:rPr>
        <w:t xml:space="preserve"> programs</w:t>
      </w:r>
      <w:r w:rsidRPr="00B5573B">
        <w:rPr>
          <w:sz w:val="12"/>
        </w:rPr>
        <w:t xml:space="preserve"> and future security strategy. If the U.S. is perceived as a friend, rather than a potential rival, China is much less likely to invest in long-term military modernization efforts designed to threaten or defeat U.S. forces in a future confrontation. </w:t>
      </w:r>
      <w:r w:rsidRPr="001F62C2">
        <w:rPr>
          <w:rStyle w:val="StyleUnderline"/>
          <w:highlight w:val="cyan"/>
        </w:rPr>
        <w:t>A lowered sense of hostility would discredit the rationale for</w:t>
      </w:r>
      <w:r w:rsidRPr="000427FF">
        <w:rPr>
          <w:rStyle w:val="StyleUnderline"/>
        </w:rPr>
        <w:t xml:space="preserve"> conducting a focused </w:t>
      </w:r>
      <w:r w:rsidRPr="001F62C2">
        <w:rPr>
          <w:rStyle w:val="StyleUnderline"/>
          <w:highlight w:val="cyan"/>
        </w:rPr>
        <w:t>anti-U.S. buildup</w:t>
      </w:r>
      <w:r w:rsidRPr="000427FF">
        <w:rPr>
          <w:rStyle w:val="StyleUnderline"/>
        </w:rPr>
        <w:t>,</w:t>
      </w:r>
      <w:r w:rsidRPr="00B5573B">
        <w:rPr>
          <w:sz w:val="12"/>
        </w:rPr>
        <w:t xml:space="preserve"> especially since China has so many other pressing material needs.43 Improved relations would also be conducive to reaching strategic arms control agreements that have eluded the two countries since they first established diplomatic ties in 1978. The United States would benefit significantly from restrictions on the number and capabilities of China’s nuclear forces, even though its nuclear weapons only constitute a so-called “minimal deterrent.” China has been deeply reluctant to enter into serious strategic arms control negotiations with the U.S. because of the small size of its own forces relative to the nuclear capabilities of the United States. </w:t>
      </w:r>
      <w:r w:rsidRPr="001F62C2">
        <w:rPr>
          <w:rStyle w:val="StyleUnderline"/>
          <w:highlight w:val="cyan"/>
        </w:rPr>
        <w:t>In the context of improved relations, China</w:t>
      </w:r>
      <w:r w:rsidRPr="00B5573B">
        <w:rPr>
          <w:sz w:val="12"/>
        </w:rPr>
        <w:t xml:space="preserve"> as well as the U.S. </w:t>
      </w:r>
      <w:r w:rsidRPr="00943481">
        <w:rPr>
          <w:rStyle w:val="StyleUnderline"/>
        </w:rPr>
        <w:t>would be much more amenable to arrangements establishing nuclear “strategic stability”</w:t>
      </w:r>
      <w:r w:rsidRPr="00B5573B">
        <w:rPr>
          <w:sz w:val="12"/>
        </w:rPr>
        <w:t xml:space="preserve"> between the two sides. </w:t>
      </w:r>
      <w:r w:rsidRPr="001F62C2">
        <w:rPr>
          <w:rStyle w:val="StyleUnderline"/>
          <w:highlight w:val="cyan"/>
        </w:rPr>
        <w:t>A U.S.-China dialogue on the uses and purposes of nuclear weapons</w:t>
      </w:r>
      <w:r w:rsidRPr="001F62C2">
        <w:rPr>
          <w:sz w:val="12"/>
          <w:highlight w:val="cyan"/>
        </w:rPr>
        <w:t>,</w:t>
      </w:r>
      <w:r w:rsidRPr="00B5573B">
        <w:rPr>
          <w:sz w:val="12"/>
        </w:rPr>
        <w:t xml:space="preserve"> ballistic missiles and missile defense </w:t>
      </w:r>
      <w:r w:rsidRPr="001F62C2">
        <w:rPr>
          <w:rStyle w:val="StyleUnderline"/>
          <w:highlight w:val="cyan"/>
        </w:rPr>
        <w:t xml:space="preserve">could lead to an arms control regime that </w:t>
      </w:r>
      <w:r w:rsidRPr="001F62C2">
        <w:rPr>
          <w:rStyle w:val="Emphasis"/>
          <w:highlight w:val="cyan"/>
        </w:rPr>
        <w:t>considerably lowers the risk of nuclear war</w:t>
      </w:r>
      <w:r w:rsidRPr="001F62C2">
        <w:rPr>
          <w:sz w:val="12"/>
          <w:highlight w:val="cyan"/>
        </w:rPr>
        <w:t>.44</w:t>
      </w:r>
    </w:p>
    <w:p w:rsidR="007A54E4" w:rsidRPr="00B5573B" w:rsidRDefault="007A54E4" w:rsidP="007A54E4">
      <w:pPr>
        <w:rPr>
          <w:sz w:val="12"/>
        </w:rPr>
      </w:pPr>
    </w:p>
    <w:p w:rsidR="007A54E4" w:rsidRDefault="007A54E4" w:rsidP="007A54E4">
      <w:pPr>
        <w:pStyle w:val="Heading4"/>
      </w:pPr>
      <w:r>
        <w:t xml:space="preserve">Chinese nuclear modernization means they can’t be deterred and causes war </w:t>
      </w:r>
    </w:p>
    <w:p w:rsidR="007A54E4" w:rsidRPr="00932833" w:rsidRDefault="007A54E4" w:rsidP="007A54E4">
      <w:r w:rsidRPr="001150C4">
        <w:rPr>
          <w:rStyle w:val="Style13ptBold"/>
        </w:rPr>
        <w:t>Christensen, 15</w:t>
      </w:r>
      <w:r>
        <w:rPr>
          <w:b/>
        </w:rPr>
        <w:t xml:space="preserve">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85-86)</w:t>
      </w:r>
    </w:p>
    <w:p w:rsidR="007A54E4" w:rsidRPr="00932833" w:rsidRDefault="007A54E4" w:rsidP="007A54E4">
      <w:pPr>
        <w:rPr>
          <w:rStyle w:val="StyleUnderline"/>
        </w:rPr>
      </w:pPr>
      <w:r w:rsidRPr="00B5573B">
        <w:rPr>
          <w:sz w:val="10"/>
        </w:rPr>
        <w:t>Even against a conventionally armed weaker power, such an early escalation of conflict would be frightening, particularly to U.S. allies within range of Chinese missiles and conventional forces. Moreover, the United States might appear the aggressor and China the victim, reducing U.S. political advantages with both allies and neutral states alike. But there is a more basic issue: the United States has never in its history launched such a robust conventional attack against the homeland of a nuclear- armed state. Since the 1980s China has had a small and backward force of liquid-fueled missiles capable of reaching the continental United States (</w:t>
      </w:r>
      <w:r w:rsidRPr="00932833">
        <w:rPr>
          <w:rStyle w:val="StyleUnderline"/>
        </w:rPr>
        <w:t xml:space="preserve">according to public reports, </w:t>
      </w:r>
      <w:r w:rsidRPr="001F62C2">
        <w:rPr>
          <w:rStyle w:val="StyleUnderline"/>
          <w:highlight w:val="cyan"/>
        </w:rPr>
        <w:t>China has about twenty such missiles)</w:t>
      </w:r>
      <w:r w:rsidRPr="00932833">
        <w:rPr>
          <w:rStyle w:val="StyleUnderline"/>
        </w:rPr>
        <w:t xml:space="preserve">. Since </w:t>
      </w:r>
      <w:r w:rsidRPr="001F62C2">
        <w:rPr>
          <w:rStyle w:val="StyleUnderline"/>
          <w:highlight w:val="cyan"/>
        </w:rPr>
        <w:t>they are relatively small in number</w:t>
      </w:r>
      <w:r w:rsidRPr="00932833">
        <w:rPr>
          <w:rStyle w:val="StyleUnderline"/>
        </w:rPr>
        <w:t xml:space="preserve"> and the missiles would require a good deal of time to be fueled and mated to warheads during a crisis, many inside and outside of China have doubted whether or not Beijing possessed</w:t>
      </w:r>
      <w:r w:rsidRPr="00B5573B">
        <w:rPr>
          <w:sz w:val="10"/>
        </w:rPr>
        <w:t xml:space="preserve"> what in nuclear parlance is </w:t>
      </w:r>
      <w:r w:rsidRPr="00932833">
        <w:rPr>
          <w:rStyle w:val="StyleUnderline"/>
        </w:rPr>
        <w:t>a "secure second strike</w:t>
      </w:r>
      <w:r w:rsidRPr="00B5573B">
        <w:rPr>
          <w:sz w:val="10"/>
        </w:rPr>
        <w:t xml:space="preserve">": the ability to level unacceptable damage against an adversary even after absorbing the most concerted preemptive attack (or first strike). We are not sure how Chinese leaders themselves viewed the survivability of the traditional Chinese nuclear deterrent, particularly in a world in which the United States has developed much better conventional strike weapons, greater reconnaissance capability, and missile defenses as a partial insurance policy against missiles that might survive a U.S. preemptive strike. But </w:t>
      </w:r>
      <w:r w:rsidRPr="001F62C2">
        <w:rPr>
          <w:rStyle w:val="StyleUnderline"/>
          <w:highlight w:val="cyan"/>
        </w:rPr>
        <w:t>China is developing</w:t>
      </w:r>
      <w:r w:rsidRPr="00932833">
        <w:rPr>
          <w:rStyle w:val="StyleUnderline"/>
        </w:rPr>
        <w:t xml:space="preserve"> a significantly </w:t>
      </w:r>
      <w:r w:rsidRPr="001F62C2">
        <w:rPr>
          <w:rStyle w:val="StyleUnderline"/>
          <w:highlight w:val="cyan"/>
        </w:rPr>
        <w:t>larg</w:t>
      </w:r>
      <w:r w:rsidRPr="00932833">
        <w:rPr>
          <w:rStyle w:val="StyleUnderline"/>
        </w:rPr>
        <w:t xml:space="preserve">er set of solid-fueled mobile </w:t>
      </w:r>
      <w:r w:rsidRPr="001F62C2">
        <w:rPr>
          <w:rStyle w:val="StyleUnderline"/>
          <w:highlight w:val="cyan"/>
        </w:rPr>
        <w:t>missiles</w:t>
      </w:r>
      <w:r w:rsidRPr="00932833">
        <w:rPr>
          <w:rStyle w:val="StyleUnderline"/>
        </w:rPr>
        <w:t xml:space="preserve">, and each potentially could have multiple warheads. </w:t>
      </w:r>
      <w:r w:rsidRPr="001F62C2">
        <w:rPr>
          <w:rStyle w:val="StyleUnderline"/>
          <w:highlight w:val="cyan"/>
        </w:rPr>
        <w:t>This would provide a much bigger challenge for U.S. targeting units</w:t>
      </w:r>
      <w:r w:rsidRPr="00B5573B">
        <w:rPr>
          <w:sz w:val="10"/>
        </w:rPr>
        <w:t xml:space="preserve"> and even bigger risks for a U.S. president if he or she wanted to contemplate a first strike on China's nuclear weapons.7 On the opposite side of this strategic equation, </w:t>
      </w:r>
      <w:r w:rsidRPr="001F62C2">
        <w:rPr>
          <w:rStyle w:val="StyleUnderline"/>
          <w:highlight w:val="cyan"/>
        </w:rPr>
        <w:t>a more robust second-strike nuclear capability for China should foster greater- confidence among China's leaders during a crisi</w:t>
      </w:r>
      <w:r w:rsidRPr="00932833">
        <w:rPr>
          <w:rStyle w:val="StyleUnderline"/>
        </w:rPr>
        <w:t>s than they have enjoyed in crises in the past. In coercive diplomacy</w:t>
      </w:r>
      <w:r w:rsidRPr="00B5573B">
        <w:rPr>
          <w:sz w:val="10"/>
        </w:rPr>
        <w:t>—or military engagements short of full-scale wars of survival—</w:t>
      </w:r>
      <w:r w:rsidRPr="001F62C2">
        <w:rPr>
          <w:rStyle w:val="StyleUnderline"/>
          <w:highlight w:val="cyan"/>
        </w:rPr>
        <w:t>psychology and perceptions are even more important than military reality</w:t>
      </w:r>
      <w:r w:rsidRPr="001F62C2">
        <w:rPr>
          <w:sz w:val="10"/>
          <w:highlight w:val="cyan"/>
        </w:rPr>
        <w:t>.</w:t>
      </w:r>
      <w:r w:rsidRPr="00B5573B">
        <w:rPr>
          <w:sz w:val="10"/>
        </w:rPr>
        <w:t xml:space="preserve"> So even if U.S. leaders were already sufficiently wary about China's traditional nuclear deterrent to eschew first-strike options, and even if they view the modernization program in China as merely an upgrade of China's preexisting deterrent, we cannot be sure whether Chinese leaders sincerely believed that the older arsenal could have survived a first strike. </w:t>
      </w:r>
      <w:r w:rsidRPr="001F62C2">
        <w:rPr>
          <w:rStyle w:val="StyleUnderline"/>
          <w:highlight w:val="cyan"/>
        </w:rPr>
        <w:t>Any added confidence Chinese leaders gain by the nuclear modernization might give them added resolve in a crisis.</w:t>
      </w:r>
    </w:p>
    <w:p w:rsidR="007A54E4" w:rsidRDefault="007A54E4" w:rsidP="007A54E4"/>
    <w:p w:rsidR="007A54E4" w:rsidRPr="005A52F4" w:rsidRDefault="007A54E4" w:rsidP="007A54E4">
      <w:pPr>
        <w:pStyle w:val="Heading4"/>
      </w:pPr>
      <w:r>
        <w:t>US-china denuclearization efforts are the lynchpin of Korean stability – also, china and the US would get drawn into a conflict</w:t>
      </w:r>
    </w:p>
    <w:p w:rsidR="007A54E4" w:rsidRPr="005A52F4" w:rsidRDefault="007A54E4" w:rsidP="007A54E4">
      <w:pPr>
        <w:rPr>
          <w:sz w:val="24"/>
        </w:rPr>
      </w:pPr>
      <w:r w:rsidRPr="00B509CC">
        <w:rPr>
          <w:rStyle w:val="Style13ptBold"/>
        </w:rPr>
        <w:t>Gady 16</w:t>
      </w:r>
      <w:r w:rsidRPr="005A52F4">
        <w:rPr>
          <w:sz w:val="24"/>
        </w:rPr>
        <w:t xml:space="preserve"> </w:t>
      </w:r>
      <w:r w:rsidRPr="00B509CC">
        <w:t>(Franz-Stefan Gady is an Associate Editor with The Diplomat, a Senior Fellow with the EastWest Institute, and  has worked previously as an adjunct</w:t>
      </w:r>
      <w:r>
        <w:t>x</w:t>
      </w:r>
      <w:r w:rsidRPr="00B509CC">
        <w:t xml:space="preserve"> research assistant at the Institute for National Strategies Studies of the National Defense University in Washington, D.C., an analyst for the Project on National Security Reform, a congressionally funded nonprofit organization founded to reform the national security structure of the United States. He holds an M.A. in Strategic Studies/International Economics. “Sino-US Cooperation Over North Korea Is Now More Important Than Ever,” The Diplomat, March 19, 2016, http://thediplomat.com/2016/03/sino-us-cooperation-over-north-korea-is-no</w:t>
      </w:r>
      <w:r>
        <w:t>w-more-important-than-ever/)</w:t>
      </w:r>
    </w:p>
    <w:p w:rsidR="007A54E4" w:rsidRPr="00B509CC" w:rsidRDefault="007A54E4" w:rsidP="007A54E4">
      <w:pPr>
        <w:rPr>
          <w:rStyle w:val="Style13ptBold"/>
          <w:rFonts w:asciiTheme="minorHAnsi" w:hAnsiTheme="minorHAnsi"/>
          <w:b w:val="0"/>
          <w:bCs w:val="0"/>
          <w:sz w:val="12"/>
        </w:rPr>
      </w:pPr>
      <w:r w:rsidRPr="00B509CC">
        <w:rPr>
          <w:rStyle w:val="StyleUnderline"/>
          <w:rFonts w:asciiTheme="minorHAnsi" w:hAnsiTheme="minorHAnsi"/>
        </w:rPr>
        <w:t>China and the United States share the same short-term interests on the Korean Peninsula</w:t>
      </w:r>
      <w:r w:rsidRPr="00B509CC">
        <w:rPr>
          <w:rFonts w:asciiTheme="minorHAnsi" w:hAnsiTheme="minorHAnsi"/>
          <w:sz w:val="12"/>
        </w:rPr>
        <w:t xml:space="preserve">, </w:t>
      </w:r>
      <w:r w:rsidRPr="00B509CC">
        <w:rPr>
          <w:rStyle w:val="StyleUnderline"/>
          <w:rFonts w:asciiTheme="minorHAnsi" w:hAnsiTheme="minorHAnsi"/>
        </w:rPr>
        <w:t>perhaps best summarized in Beijing’s</w:t>
      </w:r>
      <w:r w:rsidRPr="00B509CC">
        <w:rPr>
          <w:rFonts w:asciiTheme="minorHAnsi" w:hAnsiTheme="minorHAnsi"/>
          <w:sz w:val="12"/>
        </w:rPr>
        <w:t xml:space="preserve"> long-standing </w:t>
      </w:r>
      <w:r w:rsidRPr="00B509CC">
        <w:rPr>
          <w:rStyle w:val="StyleUnderline"/>
          <w:rFonts w:asciiTheme="minorHAnsi" w:hAnsiTheme="minorHAnsi"/>
        </w:rPr>
        <w:t>policy</w:t>
      </w:r>
      <w:r w:rsidRPr="00B509CC">
        <w:rPr>
          <w:rFonts w:asciiTheme="minorHAnsi" w:hAnsiTheme="minorHAnsi"/>
          <w:sz w:val="12"/>
        </w:rPr>
        <w:t xml:space="preserve"> vis-à-vis North Korea </w:t>
      </w:r>
      <w:r w:rsidRPr="00B509CC">
        <w:rPr>
          <w:rStyle w:val="StyleUnderline"/>
          <w:rFonts w:asciiTheme="minorHAnsi" w:hAnsiTheme="minorHAnsi"/>
        </w:rPr>
        <w:t>of “no war, no instability, no nukes</w:t>
      </w:r>
      <w:r w:rsidRPr="00B509CC">
        <w:rPr>
          <w:rFonts w:asciiTheme="minorHAnsi" w:hAnsiTheme="minorHAnsi"/>
          <w:sz w:val="12"/>
        </w:rPr>
        <w:t>.” (</w:t>
      </w:r>
      <w:r w:rsidRPr="00B509CC">
        <w:rPr>
          <w:rFonts w:ascii="MS Gothic" w:eastAsia="MS Gothic" w:hAnsi="MS Gothic" w:cs="MS Gothic" w:hint="eastAsia"/>
          <w:sz w:val="12"/>
        </w:rPr>
        <w:t>不</w:t>
      </w:r>
      <w:r w:rsidRPr="00B509CC">
        <w:rPr>
          <w:rFonts w:asciiTheme="minorHAnsi" w:eastAsia="Microsoft JhengHei" w:hAnsiTheme="minorHAnsi"/>
          <w:sz w:val="12"/>
        </w:rPr>
        <w:t>战</w:t>
      </w:r>
      <w:r w:rsidRPr="00B509CC">
        <w:rPr>
          <w:rFonts w:ascii="MS Gothic" w:eastAsia="MS Gothic" w:hAnsi="MS Gothic" w:cs="MS Gothic" w:hint="eastAsia"/>
          <w:sz w:val="12"/>
        </w:rPr>
        <w:t>、不乱、无核</w:t>
      </w:r>
      <w:r w:rsidRPr="00B509CC">
        <w:rPr>
          <w:rFonts w:asciiTheme="minorHAnsi" w:hAnsiTheme="minorHAnsi"/>
          <w:sz w:val="12"/>
        </w:rPr>
        <w:t xml:space="preserve">) </w:t>
      </w:r>
      <w:r w:rsidRPr="00B509CC">
        <w:rPr>
          <w:rStyle w:val="StyleUnderline"/>
          <w:rFonts w:asciiTheme="minorHAnsi" w:hAnsiTheme="minorHAnsi"/>
        </w:rPr>
        <w:t>Neither side is interested in a military solution to ongoing tensions between North and South Korea</w:t>
      </w:r>
      <w:r w:rsidRPr="00B509CC">
        <w:rPr>
          <w:rFonts w:asciiTheme="minorHAnsi" w:hAnsiTheme="minorHAnsi"/>
          <w:sz w:val="12"/>
        </w:rPr>
        <w:t xml:space="preserve">. </w:t>
      </w:r>
      <w:r w:rsidRPr="00B509CC">
        <w:rPr>
          <w:rStyle w:val="StyleUnderline"/>
          <w:rFonts w:asciiTheme="minorHAnsi" w:hAnsiTheme="minorHAnsi"/>
        </w:rPr>
        <w:t xml:space="preserve">Neither party, despite US rhetoric to the contrary, wants to topple the Kim Jong-un regime and see the North descend into chaos amid a succession or unification crisis. And </w:t>
      </w:r>
      <w:r w:rsidRPr="00B509CC">
        <w:rPr>
          <w:rStyle w:val="StyleUnderline"/>
          <w:rFonts w:asciiTheme="minorHAnsi" w:hAnsiTheme="minorHAnsi"/>
          <w:highlight w:val="cyan"/>
        </w:rPr>
        <w:t>neither Beijing nor Washington desire a nuclear-armed North Korea</w:t>
      </w:r>
      <w:r w:rsidRPr="00B509CC">
        <w:rPr>
          <w:rStyle w:val="StyleUnderline"/>
          <w:rFonts w:asciiTheme="minorHAnsi" w:hAnsiTheme="minorHAnsi"/>
        </w:rPr>
        <w:t xml:space="preserve"> further fueling tensions in an already volatile region of Asia</w:t>
      </w:r>
      <w:r w:rsidRPr="00B509CC">
        <w:rPr>
          <w:rFonts w:asciiTheme="minorHAnsi" w:hAnsiTheme="minorHAnsi"/>
          <w:sz w:val="12"/>
        </w:rPr>
        <w:t xml:space="preserve">.∂ 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w:t>
      </w:r>
      <w:r w:rsidRPr="00B509CC">
        <w:rPr>
          <w:rStyle w:val="StyleUnderline"/>
          <w:rFonts w:asciiTheme="minorHAnsi" w:hAnsiTheme="minorHAnsi"/>
        </w:rPr>
        <w:t>the Obama administration’s policy of “strategic patience” (putting pressure on the regime while calling for North Korea to return to the Six-Party Talks) is a de facto acceptance of the unlikelihood of the reunification</w:t>
      </w:r>
      <w:r w:rsidRPr="00B509CC">
        <w:rPr>
          <w:rFonts w:asciiTheme="minorHAnsi" w:hAnsiTheme="minorHAnsi"/>
          <w:sz w:val="12"/>
        </w:rPr>
        <w:t xml:space="preserve"> of North and South Korea in the near future. As a consequence, </w:t>
      </w:r>
      <w:r w:rsidRPr="00B509CC">
        <w:rPr>
          <w:rStyle w:val="StyleUnderline"/>
          <w:rFonts w:asciiTheme="minorHAnsi" w:hAnsiTheme="minorHAnsi"/>
        </w:rPr>
        <w:t>there will be no way around Kim Jong-un in the years ahead, and Beijing and Washington will have to find a way to deal with the regime, no matter how distasteful.</w:t>
      </w:r>
      <w:r w:rsidRPr="00B509CC">
        <w:rPr>
          <w:rFonts w:asciiTheme="minorHAnsi" w:hAnsiTheme="minorHAnsi"/>
          <w:sz w:val="12"/>
        </w:rPr>
        <w:t>∂</w:t>
      </w:r>
      <w:r w:rsidRPr="00B509CC">
        <w:rPr>
          <w:rFonts w:asciiTheme="minorHAnsi" w:hAnsiTheme="minorHAnsi"/>
          <w:u w:val="single"/>
        </w:rPr>
        <w:t xml:space="preserve"> </w:t>
      </w:r>
      <w:r w:rsidRPr="00B509CC">
        <w:rPr>
          <w:rStyle w:val="StyleUnderline"/>
          <w:rFonts w:asciiTheme="minorHAnsi" w:hAnsiTheme="minorHAnsi"/>
        </w:rPr>
        <w:t>Apart from this apparent confluence of Chinese and US interests,</w:t>
      </w:r>
      <w:r w:rsidRPr="00B509CC">
        <w:rPr>
          <w:rFonts w:asciiTheme="minorHAnsi" w:hAnsiTheme="minorHAnsi"/>
          <w:sz w:val="12"/>
        </w:rPr>
        <w:t xml:space="preserve"> there are three reasons why </w:t>
      </w:r>
      <w:r w:rsidRPr="00B509CC">
        <w:rPr>
          <w:rStyle w:val="StyleUnderline"/>
          <w:rFonts w:asciiTheme="minorHAnsi" w:hAnsiTheme="minorHAnsi"/>
          <w:highlight w:val="cyan"/>
        </w:rPr>
        <w:t>both countries need to cooperate more tightly than ever on managing the ongoing crisis</w:t>
      </w:r>
      <w:r w:rsidRPr="00B509CC">
        <w:rPr>
          <w:rStyle w:val="StyleUnderline"/>
          <w:rFonts w:asciiTheme="minorHAnsi" w:hAnsiTheme="minorHAnsi"/>
        </w:rPr>
        <w:t xml:space="preserve"> on the Korean Peninsula. First</w:t>
      </w:r>
      <w:r w:rsidRPr="00B509CC">
        <w:rPr>
          <w:rFonts w:asciiTheme="minorHAnsi" w:hAnsiTheme="minorHAnsi"/>
          <w:sz w:val="12"/>
        </w:rPr>
        <w:t>, given the Republic of Korea (</w:t>
      </w:r>
      <w:r w:rsidRPr="00B509CC">
        <w:rPr>
          <w:rStyle w:val="StyleUnderline"/>
          <w:rFonts w:asciiTheme="minorHAnsi" w:hAnsiTheme="minorHAnsi"/>
        </w:rPr>
        <w:t>ROK</w:t>
      </w:r>
      <w:r w:rsidRPr="00B509CC">
        <w:rPr>
          <w:rFonts w:asciiTheme="minorHAnsi" w:hAnsiTheme="minorHAnsi"/>
          <w:sz w:val="12"/>
        </w:rPr>
        <w:t xml:space="preserve">) </w:t>
      </w:r>
      <w:r w:rsidRPr="00B509CC">
        <w:rPr>
          <w:rStyle w:val="StyleUnderline"/>
          <w:rFonts w:asciiTheme="minorHAnsi" w:hAnsiTheme="minorHAnsi"/>
        </w:rPr>
        <w:t>government’s</w:t>
      </w:r>
      <w:r w:rsidRPr="00B509CC">
        <w:rPr>
          <w:rFonts w:asciiTheme="minorHAnsi" w:hAnsiTheme="minorHAnsi"/>
          <w:sz w:val="12"/>
        </w:rPr>
        <w:t xml:space="preserve"> </w:t>
      </w:r>
      <w:r w:rsidRPr="00B509CC">
        <w:rPr>
          <w:rStyle w:val="StyleUnderline"/>
          <w:rFonts w:asciiTheme="minorHAnsi" w:hAnsiTheme="minorHAnsi"/>
        </w:rPr>
        <w:t>uncompromising stance with respect to North Korean provocations</w:t>
      </w:r>
      <w:r w:rsidRPr="00B509CC">
        <w:rPr>
          <w:rFonts w:asciiTheme="minorHAnsi" w:hAnsiTheme="minorHAnsi"/>
          <w:sz w:val="12"/>
        </w:rPr>
        <w:t xml:space="preserve">, </w:t>
      </w:r>
      <w:r w:rsidRPr="00B509CC">
        <w:rPr>
          <w:rStyle w:val="StyleUnderline"/>
          <w:rFonts w:asciiTheme="minorHAnsi" w:hAnsiTheme="minorHAnsi"/>
          <w:highlight w:val="cyan"/>
        </w:rPr>
        <w:t>there will be an increased chance of more severe inter-Korean crises occurring</w:t>
      </w:r>
      <w:r w:rsidRPr="00B509CC">
        <w:rPr>
          <w:rStyle w:val="StyleUnderline"/>
          <w:rFonts w:asciiTheme="minorHAnsi" w:hAnsiTheme="minorHAnsi"/>
        </w:rPr>
        <w:t xml:space="preserve"> over the next two years</w:t>
      </w:r>
      <w:r w:rsidRPr="00B509CC">
        <w:rPr>
          <w:rFonts w:asciiTheme="minorHAnsi" w:hAnsiTheme="minorHAnsi"/>
          <w:sz w:val="12"/>
        </w:rPr>
        <w:t xml:space="preserve">. (There will be little chance of a Korean-led détente initiative until the end of the presidency of Park Geun-hye in 2018, given the government’s current policies.) </w:t>
      </w:r>
      <w:r w:rsidRPr="00B509CC">
        <w:rPr>
          <w:rStyle w:val="StyleUnderline"/>
          <w:rFonts w:asciiTheme="minorHAnsi" w:hAnsiTheme="minorHAnsi"/>
        </w:rPr>
        <w:t>Second</w:t>
      </w:r>
      <w:r w:rsidRPr="00B509CC">
        <w:rPr>
          <w:rFonts w:asciiTheme="minorHAnsi" w:hAnsiTheme="minorHAnsi"/>
          <w:sz w:val="12"/>
        </w:rPr>
        <w:t xml:space="preserve">, notwithstanding repeated calls for putting a “military option” back on the table, </w:t>
      </w:r>
      <w:r w:rsidRPr="00B509CC">
        <w:rPr>
          <w:rStyle w:val="StyleUnderline"/>
          <w:rFonts w:asciiTheme="minorHAnsi" w:hAnsiTheme="minorHAnsi"/>
        </w:rPr>
        <w:t>a large-scale joint US-ROK military operation against North Korea is increasingly becoming less realistic</w:t>
      </w:r>
      <w:r w:rsidRPr="00B509CC">
        <w:rPr>
          <w:rFonts w:asciiTheme="minorHAnsi" w:hAnsiTheme="minorHAnsi"/>
          <w:sz w:val="12"/>
        </w:rPr>
        <w:t xml:space="preserve">. Third, ongoing tensions on the Korean Peninsula have the potential to undermine trust and increase military competition between China and the United States, a development that is set to detrimentally affect overall Sino-US relations and cannot be in the interest of either party.∂ 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w:t>
      </w:r>
      <w:r w:rsidRPr="00B509CC">
        <w:rPr>
          <w:rStyle w:val="StyleUnderline"/>
          <w:rFonts w:asciiTheme="minorHAnsi" w:hAnsiTheme="minorHAnsi"/>
          <w:highlight w:val="cyan"/>
        </w:rPr>
        <w:t>as tensions rise, there is less and less flexibility in this perennial brinkmanship with both sides</w:t>
      </w:r>
      <w:r w:rsidRPr="00B509CC">
        <w:rPr>
          <w:rStyle w:val="StyleUnderline"/>
          <w:rFonts w:asciiTheme="minorHAnsi" w:hAnsiTheme="minorHAnsi"/>
        </w:rPr>
        <w:t xml:space="preserve"> in danger of losing control during a future confrontation as martial propaganda and provocations will reach unprecedented heights.</w:t>
      </w:r>
      <w:r w:rsidRPr="00B509CC">
        <w:rPr>
          <w:rFonts w:asciiTheme="minorHAnsi" w:hAnsiTheme="minorHAnsi"/>
          <w:sz w:val="12"/>
        </w:rPr>
        <w:t xml:space="preserve"> In addition, there is little understanding how much control Kim Jong-un genuinely exercises over the military and the party and whether they would stand down in the face of South Korean provocations when given the order by the supreme leader.∂ </w:t>
      </w:r>
      <w:r w:rsidRPr="00B509CC">
        <w:rPr>
          <w:rStyle w:val="StyleUnderline"/>
          <w:rFonts w:asciiTheme="minorHAnsi" w:hAnsiTheme="minorHAnsi"/>
        </w:rPr>
        <w:t>Certain South Korean policies have also helped to further fuel tensions</w:t>
      </w:r>
      <w:r w:rsidRPr="00B509CC">
        <w:rPr>
          <w:rFonts w:asciiTheme="minorHAnsi" w:hAnsiTheme="minorHAnsi"/>
          <w:sz w:val="12"/>
        </w:rPr>
        <w:t xml:space="preserve">. For example, </w:t>
      </w:r>
      <w:r w:rsidRPr="00B509CC">
        <w:rPr>
          <w:rStyle w:val="StyleUnderline"/>
          <w:rFonts w:asciiTheme="minorHAnsi" w:hAnsiTheme="minorHAnsi"/>
        </w:rPr>
        <w:t>ever since 2010</w:t>
      </w:r>
      <w:r w:rsidRPr="00B509CC">
        <w:rPr>
          <w:rFonts w:asciiTheme="minorHAnsi" w:hAnsiTheme="minorHAnsi"/>
          <w:sz w:val="12"/>
        </w:rPr>
        <w:t xml:space="preserve">, </w:t>
      </w:r>
      <w:r w:rsidRPr="00B509CC">
        <w:rPr>
          <w:rStyle w:val="StyleUnderline"/>
          <w:rFonts w:asciiTheme="minorHAnsi" w:hAnsiTheme="minorHAnsi"/>
        </w:rPr>
        <w:t>South Korea has implemented a “disproportional response” theory of deterrence</w:t>
      </w:r>
      <w:r w:rsidRPr="00B509CC">
        <w:rPr>
          <w:rFonts w:asciiTheme="minorHAnsi" w:hAnsiTheme="minorHAnsi"/>
          <w:sz w:val="12"/>
        </w:rPr>
        <w:t xml:space="preserve">. As John Delury, a professor at Yonsei University, explained in an interview with The Diplomat: “Seoul </w:t>
      </w:r>
      <w:r w:rsidRPr="00B509CC">
        <w:rPr>
          <w:rStyle w:val="StyleUnderline"/>
          <w:rFonts w:asciiTheme="minorHAnsi" w:hAnsiTheme="minorHAnsi"/>
        </w:rPr>
        <w:t>has proclaimed that for every one shot fired by the North, the South will hit back with 3 to 5 times greater force</w:t>
      </w:r>
      <w:r w:rsidRPr="00B509CC">
        <w:rPr>
          <w:rFonts w:asciiTheme="minorHAnsi" w:hAnsiTheme="minorHAnsi"/>
          <w:sz w:val="12"/>
        </w:rPr>
        <w:t xml:space="preserve">. That principle for deterring the North along the contested maritime border seems to apply to the DMZ [Demilitarized Zone] as well.” </w:t>
      </w:r>
      <w:r w:rsidRPr="00B509CC">
        <w:rPr>
          <w:rStyle w:val="StyleUnderline"/>
          <w:rFonts w:asciiTheme="minorHAnsi" w:hAnsiTheme="minorHAnsi"/>
          <w:highlight w:val="cyan"/>
        </w:rPr>
        <w:t xml:space="preserve">This concept of deterrence increases the chance of an escalating spiral of attacks and counter-attacks that could eventually lead to </w:t>
      </w:r>
      <w:r w:rsidRPr="00B509CC">
        <w:rPr>
          <w:rStyle w:val="Emphasis"/>
          <w:rFonts w:asciiTheme="minorHAnsi" w:hAnsiTheme="minorHAnsi"/>
          <w:highlight w:val="cyan"/>
        </w:rPr>
        <w:t>full-scale war</w:t>
      </w:r>
      <w:r w:rsidRPr="00B509CC">
        <w:rPr>
          <w:rStyle w:val="StyleUnderline"/>
          <w:rFonts w:asciiTheme="minorHAnsi" w:hAnsiTheme="minorHAnsi"/>
          <w:highlight w:val="cyan"/>
        </w:rPr>
        <w:t>.</w:t>
      </w:r>
      <w:r w:rsidRPr="00B509CC">
        <w:rPr>
          <w:rFonts w:asciiTheme="minorHAnsi" w:hAnsiTheme="minorHAnsi"/>
          <w:sz w:val="12"/>
        </w:rPr>
        <w:t>∂</w:t>
      </w:r>
      <w:r w:rsidRPr="00B509CC">
        <w:rPr>
          <w:rFonts w:asciiTheme="minorHAnsi" w:hAnsiTheme="minorHAnsi"/>
          <w:u w:val="single"/>
        </w:rPr>
        <w:t xml:space="preserve"> </w:t>
      </w:r>
      <w:r w:rsidRPr="00B509CC">
        <w:rPr>
          <w:rFonts w:asciiTheme="minorHAnsi" w:hAnsiTheme="minorHAnsi"/>
          <w:sz w:val="12"/>
        </w:rPr>
        <w:t xml:space="preserve">A </w:t>
      </w:r>
      <w:r w:rsidRPr="00B509CC">
        <w:rPr>
          <w:rStyle w:val="StyleUnderline"/>
          <w:rFonts w:asciiTheme="minorHAnsi" w:hAnsiTheme="minorHAnsi"/>
          <w:highlight w:val="cyan"/>
        </w:rPr>
        <w:t>military confrontation</w:t>
      </w:r>
      <w:r w:rsidRPr="00B509CC">
        <w:rPr>
          <w:rStyle w:val="StyleUnderline"/>
          <w:rFonts w:asciiTheme="minorHAnsi" w:hAnsiTheme="minorHAnsi"/>
        </w:rPr>
        <w:t xml:space="preserve"> on the Korean Peninsula</w:t>
      </w:r>
      <w:r w:rsidRPr="00B509CC">
        <w:rPr>
          <w:rFonts w:asciiTheme="minorHAnsi" w:hAnsiTheme="minorHAnsi"/>
          <w:sz w:val="12"/>
        </w:rPr>
        <w:t xml:space="preserve"> </w:t>
      </w:r>
      <w:r w:rsidRPr="00B509CC">
        <w:rPr>
          <w:rStyle w:val="StyleUnderline"/>
          <w:rFonts w:asciiTheme="minorHAnsi" w:hAnsiTheme="minorHAnsi"/>
          <w:highlight w:val="cyan"/>
        </w:rPr>
        <w:t>has</w:t>
      </w:r>
      <w:r w:rsidRPr="00B509CC">
        <w:rPr>
          <w:rStyle w:val="StyleUnderline"/>
          <w:rFonts w:asciiTheme="minorHAnsi" w:hAnsiTheme="minorHAnsi"/>
        </w:rPr>
        <w:t xml:space="preserve"> the </w:t>
      </w:r>
      <w:r w:rsidRPr="00B509CC">
        <w:rPr>
          <w:rStyle w:val="StyleUnderline"/>
          <w:rFonts w:asciiTheme="minorHAnsi" w:hAnsiTheme="minorHAnsi"/>
          <w:highlight w:val="cyan"/>
        </w:rPr>
        <w:t>potential</w:t>
      </w:r>
      <w:r w:rsidRPr="00B509CC">
        <w:rPr>
          <w:rFonts w:asciiTheme="minorHAnsi" w:hAnsiTheme="minorHAnsi"/>
          <w:sz w:val="12"/>
        </w:rPr>
        <w:t xml:space="preserve"> </w:t>
      </w:r>
      <w:r w:rsidRPr="00B509CC">
        <w:rPr>
          <w:rStyle w:val="StyleUnderline"/>
          <w:rFonts w:asciiTheme="minorHAnsi" w:hAnsiTheme="minorHAnsi"/>
          <w:highlight w:val="cyan"/>
        </w:rPr>
        <w:t>to</w:t>
      </w:r>
      <w:r w:rsidRPr="00B509CC">
        <w:rPr>
          <w:rFonts w:asciiTheme="minorHAnsi" w:hAnsiTheme="minorHAnsi"/>
          <w:sz w:val="12"/>
        </w:rPr>
        <w:t xml:space="preserve"> once more </w:t>
      </w:r>
      <w:r w:rsidRPr="00B509CC">
        <w:rPr>
          <w:rStyle w:val="Emphasis"/>
          <w:rFonts w:asciiTheme="minorHAnsi" w:hAnsiTheme="minorHAnsi"/>
          <w:highlight w:val="cyan"/>
        </w:rPr>
        <w:t>draw in both the United States and China</w:t>
      </w:r>
      <w:r w:rsidRPr="00B509CC">
        <w:rPr>
          <w:rStyle w:val="StyleUnderline"/>
          <w:rFonts w:asciiTheme="minorHAnsi" w:hAnsiTheme="minorHAnsi"/>
          <w:highlight w:val="cyan"/>
        </w:rPr>
        <w:t>.</w:t>
      </w:r>
      <w:r w:rsidRPr="00B509CC">
        <w:rPr>
          <w:rStyle w:val="StyleUnderline"/>
          <w:rFonts w:asciiTheme="minorHAnsi" w:hAnsiTheme="minorHAnsi"/>
        </w:rPr>
        <w:t xml:space="preserve"> Beijing is committed to the</w:t>
      </w:r>
      <w:r w:rsidRPr="00B509CC">
        <w:rPr>
          <w:rFonts w:asciiTheme="minorHAnsi" w:hAnsiTheme="minorHAnsi"/>
          <w:sz w:val="12"/>
        </w:rPr>
        <w:t xml:space="preserve"> defense of the </w:t>
      </w:r>
      <w:r w:rsidRPr="00B509CC">
        <w:rPr>
          <w:rStyle w:val="StyleUnderline"/>
          <w:rFonts w:asciiTheme="minorHAnsi" w:hAnsiTheme="minorHAnsi"/>
        </w:rPr>
        <w:t>North under the 1961 Sino-North Korean Treaty of Friendship, Cooperation and Mutual Assistance</w:t>
      </w:r>
      <w:r w:rsidRPr="00B509CC">
        <w:rPr>
          <w:rFonts w:asciiTheme="minorHAnsi" w:hAnsiTheme="minorHAnsi"/>
          <w:sz w:val="12"/>
        </w:rPr>
        <w:t xml:space="preserve">, whereas </w:t>
      </w:r>
      <w:r w:rsidRPr="00B509CC">
        <w:rPr>
          <w:rStyle w:val="StyleUnderline"/>
          <w:rFonts w:asciiTheme="minorHAnsi" w:hAnsiTheme="minorHAnsi"/>
        </w:rPr>
        <w:t>the United States and South Korea have kept a mutual defense treaty since 1953</w:t>
      </w:r>
      <w:r w:rsidRPr="00B509CC">
        <w:rPr>
          <w:rFonts w:asciiTheme="minorHAnsi" w:hAnsiTheme="minorHAnsi"/>
          <w:sz w:val="12"/>
        </w:rPr>
        <w:t xml:space="preserve">. However, China has repeatedly said that in a conflict provoked by the North, it would not uphold its treaty obligations. (Indeed, according to a US scholar, China has tried to have the clause requiring it to defend North Korea revoked.)∂ Any type of large-scale military operation on the Korean Peninsula will almost certainly involve large-scale destruction of human life and property. As the commander of US forces in South Korea, General Curtis Scaparrotti recently testified: “Given the size of the forces and the weaponry involved, this would be more akin to the Korean War and World War II–very complex, probably high casualty.” North Korean artillery could shell Seoul with thousands of rounds within the first hour of a full-scale war.∂ Yet, certain </w:t>
      </w:r>
      <w:r w:rsidRPr="00B509CC">
        <w:rPr>
          <w:rStyle w:val="StyleUnderline"/>
          <w:rFonts w:asciiTheme="minorHAnsi" w:hAnsiTheme="minorHAnsi"/>
          <w:highlight w:val="cyan"/>
        </w:rPr>
        <w:t>weapon systems</w:t>
      </w:r>
      <w:r w:rsidRPr="00B509CC">
        <w:rPr>
          <w:rFonts w:asciiTheme="minorHAnsi" w:hAnsiTheme="minorHAnsi"/>
          <w:sz w:val="12"/>
        </w:rPr>
        <w:t xml:space="preserve"> could </w:t>
      </w:r>
      <w:r w:rsidRPr="00B509CC">
        <w:rPr>
          <w:rStyle w:val="StyleUnderline"/>
          <w:rFonts w:asciiTheme="minorHAnsi" w:hAnsiTheme="minorHAnsi"/>
          <w:highlight w:val="cyan"/>
        </w:rPr>
        <w:t xml:space="preserve">make a confrontation even worse than the Korean War. </w:t>
      </w:r>
      <w:r w:rsidRPr="00B509CC">
        <w:rPr>
          <w:rStyle w:val="StyleUnderline"/>
          <w:rFonts w:asciiTheme="minorHAnsi" w:hAnsiTheme="minorHAnsi"/>
        </w:rPr>
        <w:t>Next to an arsenal of approximately 700</w:t>
      </w:r>
      <w:r w:rsidRPr="00B509CC">
        <w:rPr>
          <w:rFonts w:asciiTheme="minorHAnsi" w:hAnsiTheme="minorHAnsi"/>
          <w:sz w:val="12"/>
        </w:rPr>
        <w:t xml:space="preserve"> (</w:t>
      </w:r>
      <w:r w:rsidRPr="00B509CC">
        <w:rPr>
          <w:rStyle w:val="StyleUnderline"/>
          <w:rFonts w:asciiTheme="minorHAnsi" w:hAnsiTheme="minorHAnsi"/>
        </w:rPr>
        <w:t xml:space="preserve">potentially nuclear-armed) </w:t>
      </w:r>
      <w:r w:rsidRPr="00B509CC">
        <w:rPr>
          <w:rFonts w:asciiTheme="minorHAnsi" w:hAnsiTheme="minorHAnsi"/>
          <w:sz w:val="12"/>
        </w:rPr>
        <w:t xml:space="preserve">Soviet-designed </w:t>
      </w:r>
      <w:r w:rsidRPr="00B509CC">
        <w:rPr>
          <w:rStyle w:val="StyleUnderline"/>
          <w:rFonts w:asciiTheme="minorHAnsi" w:hAnsiTheme="minorHAnsi"/>
        </w:rPr>
        <w:t>short-range ballistic missiles</w:t>
      </w:r>
      <w:r w:rsidRPr="00B509CC">
        <w:rPr>
          <w:rFonts w:asciiTheme="minorHAnsi" w:hAnsiTheme="minorHAnsi"/>
          <w:sz w:val="12"/>
        </w:rPr>
        <w:t xml:space="preserve"> (</w:t>
      </w:r>
      <w:r w:rsidRPr="00B509CC">
        <w:rPr>
          <w:rStyle w:val="StyleUnderline"/>
          <w:rFonts w:asciiTheme="minorHAnsi" w:hAnsiTheme="minorHAnsi"/>
        </w:rPr>
        <w:t>and an unknown number of intermediate-range and long-range missiles), North Korea also has one of the world’s largest chemical weapons stockpiles</w:t>
      </w:r>
      <w:r w:rsidRPr="00B509CC">
        <w:rPr>
          <w:rFonts w:asciiTheme="minorHAnsi" w:hAnsiTheme="minorHAnsi"/>
          <w:sz w:val="12"/>
        </w:rPr>
        <w:t xml:space="preserve"> including mustard, phosgene, and sarin gas. </w:t>
      </w:r>
      <w:r w:rsidRPr="00B509CC">
        <w:rPr>
          <w:rStyle w:val="StyleUnderline"/>
          <w:rFonts w:asciiTheme="minorHAnsi" w:hAnsiTheme="minorHAnsi"/>
        </w:rPr>
        <w:t>According to a RAND study cited by the Congressional Research Service</w:t>
      </w:r>
      <w:r w:rsidRPr="00B509CC">
        <w:rPr>
          <w:rFonts w:asciiTheme="minorHAnsi" w:hAnsiTheme="minorHAnsi"/>
          <w:sz w:val="12"/>
        </w:rPr>
        <w:t xml:space="preserve">, “One ton of the chemical weapon </w:t>
      </w:r>
      <w:r w:rsidRPr="00B509CC">
        <w:rPr>
          <w:rStyle w:val="StyleUnderline"/>
          <w:rFonts w:asciiTheme="minorHAnsi" w:hAnsiTheme="minorHAnsi"/>
        </w:rPr>
        <w:t>sarin could cause tens of thousands of fatalities</w:t>
      </w:r>
      <w:r w:rsidRPr="00B509CC">
        <w:rPr>
          <w:rFonts w:asciiTheme="minorHAnsi" w:hAnsiTheme="minorHAnsi"/>
          <w:sz w:val="12"/>
        </w:rPr>
        <w:t xml:space="preserve">.” </w:t>
      </w:r>
      <w:r w:rsidRPr="00B509CC">
        <w:rPr>
          <w:rStyle w:val="StyleUnderline"/>
          <w:rFonts w:asciiTheme="minorHAnsi" w:hAnsiTheme="minorHAnsi"/>
        </w:rPr>
        <w:t>Pyongyang has also made substantial investments in special operations forces, cyber weapons, and unmanned aerial vehicles to offset the South’s conventional military advantage.</w:t>
      </w:r>
      <w:r w:rsidRPr="00B509CC">
        <w:rPr>
          <w:rFonts w:asciiTheme="minorHAnsi" w:hAnsiTheme="minorHAnsi"/>
          <w:sz w:val="12"/>
        </w:rPr>
        <w:t>∂</w:t>
      </w:r>
      <w:r w:rsidRPr="00B509CC">
        <w:rPr>
          <w:rFonts w:asciiTheme="minorHAnsi" w:hAnsiTheme="minorHAnsi"/>
          <w:u w:val="single"/>
        </w:rPr>
        <w:t xml:space="preserve"> </w:t>
      </w:r>
      <w:r w:rsidRPr="00B509CC">
        <w:rPr>
          <w:rFonts w:asciiTheme="minorHAnsi" w:hAnsiTheme="minorHAnsi"/>
          <w:sz w:val="12"/>
        </w:rPr>
        <w:t xml:space="preserve">Even short of full-scale war, the tensions on the Korean Peninsula have the potential to derail the Sino-US relationship.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 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 While Washington and Seoul could have used the potential deployment of THAAD merely as a threat to obtain China’s cooperation on imposing tougher UN sanctions on North Korea (something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 Consequently, </w:t>
      </w:r>
      <w:r w:rsidRPr="00B509CC">
        <w:rPr>
          <w:rStyle w:val="StyleUnderline"/>
          <w:rFonts w:asciiTheme="minorHAnsi" w:hAnsiTheme="minorHAnsi"/>
        </w:rPr>
        <w:t>given</w:t>
      </w:r>
      <w:r w:rsidRPr="00B509CC">
        <w:rPr>
          <w:rFonts w:asciiTheme="minorHAnsi" w:hAnsiTheme="minorHAnsi"/>
          <w:sz w:val="12"/>
        </w:rPr>
        <w:t xml:space="preserve"> </w:t>
      </w:r>
      <w:r w:rsidRPr="00B509CC">
        <w:rPr>
          <w:rStyle w:val="StyleUnderline"/>
          <w:rFonts w:asciiTheme="minorHAnsi" w:hAnsiTheme="minorHAnsi"/>
        </w:rPr>
        <w:t>ongoing</w:t>
      </w:r>
      <w:r w:rsidRPr="00B509CC">
        <w:rPr>
          <w:rFonts w:asciiTheme="minorHAnsi" w:hAnsiTheme="minorHAnsi"/>
          <w:sz w:val="12"/>
        </w:rPr>
        <w:t xml:space="preserve"> </w:t>
      </w:r>
      <w:r w:rsidRPr="00B509CC">
        <w:rPr>
          <w:rStyle w:val="StyleUnderline"/>
          <w:rFonts w:asciiTheme="minorHAnsi" w:hAnsiTheme="minorHAnsi"/>
        </w:rPr>
        <w:t>inter-Korean political dynamics</w:t>
      </w:r>
      <w:r w:rsidRPr="00B509CC">
        <w:rPr>
          <w:rFonts w:asciiTheme="minorHAnsi" w:hAnsiTheme="minorHAnsi"/>
          <w:sz w:val="12"/>
        </w:rPr>
        <w:t xml:space="preserve">, </w:t>
      </w:r>
      <w:r w:rsidRPr="00B509CC">
        <w:rPr>
          <w:rStyle w:val="StyleUnderline"/>
          <w:rFonts w:asciiTheme="minorHAnsi" w:hAnsiTheme="minorHAnsi"/>
        </w:rPr>
        <w:t xml:space="preserve">the disastrous consequences of </w:t>
      </w:r>
      <w:r w:rsidRPr="00B509CC">
        <w:rPr>
          <w:rFonts w:asciiTheme="minorHAnsi" w:hAnsiTheme="minorHAnsi"/>
          <w:sz w:val="12"/>
        </w:rPr>
        <w:t xml:space="preserve">full-scale </w:t>
      </w:r>
      <w:r w:rsidRPr="00B509CC">
        <w:rPr>
          <w:rStyle w:val="StyleUnderline"/>
          <w:rFonts w:asciiTheme="minorHAnsi" w:hAnsiTheme="minorHAnsi"/>
        </w:rPr>
        <w:t>war on the</w:t>
      </w:r>
      <w:r w:rsidRPr="00B509CC">
        <w:rPr>
          <w:rFonts w:asciiTheme="minorHAnsi" w:hAnsiTheme="minorHAnsi"/>
          <w:sz w:val="12"/>
        </w:rPr>
        <w:t xml:space="preserve"> Korean </w:t>
      </w:r>
      <w:r w:rsidRPr="00B509CC">
        <w:rPr>
          <w:rStyle w:val="StyleUnderline"/>
          <w:rFonts w:asciiTheme="minorHAnsi" w:hAnsiTheme="minorHAnsi"/>
        </w:rPr>
        <w:t>Peninsula</w:t>
      </w:r>
      <w:r w:rsidRPr="00B509CC">
        <w:rPr>
          <w:rFonts w:asciiTheme="minorHAnsi" w:hAnsiTheme="minorHAnsi"/>
          <w:sz w:val="12"/>
        </w:rPr>
        <w:t xml:space="preserve">, </w:t>
      </w:r>
      <w:r w:rsidRPr="00B509CC">
        <w:rPr>
          <w:rStyle w:val="StyleUnderline"/>
          <w:rFonts w:asciiTheme="minorHAnsi" w:hAnsiTheme="minorHAnsi"/>
        </w:rPr>
        <w:t>and</w:t>
      </w:r>
      <w:r w:rsidRPr="00B509CC">
        <w:rPr>
          <w:rFonts w:asciiTheme="minorHAnsi" w:hAnsiTheme="minorHAnsi"/>
          <w:sz w:val="12"/>
        </w:rPr>
        <w:t xml:space="preserve"> </w:t>
      </w:r>
      <w:r w:rsidRPr="00B509CC">
        <w:rPr>
          <w:rStyle w:val="StyleUnderline"/>
          <w:rFonts w:asciiTheme="minorHAnsi" w:hAnsiTheme="minorHAnsi"/>
        </w:rPr>
        <w:t xml:space="preserve">the potential of </w:t>
      </w:r>
      <w:r w:rsidRPr="00B509CC">
        <w:rPr>
          <w:rFonts w:asciiTheme="minorHAnsi" w:hAnsiTheme="minorHAnsi"/>
          <w:sz w:val="12"/>
        </w:rPr>
        <w:t>ongoing inter-</w:t>
      </w:r>
      <w:r w:rsidRPr="00B509CC">
        <w:rPr>
          <w:rStyle w:val="StyleUnderline"/>
          <w:rFonts w:asciiTheme="minorHAnsi" w:hAnsiTheme="minorHAnsi"/>
        </w:rPr>
        <w:t>Korean crises to disrupt</w:t>
      </w:r>
      <w:r w:rsidRPr="00B509CC">
        <w:rPr>
          <w:rFonts w:asciiTheme="minorHAnsi" w:hAnsiTheme="minorHAnsi"/>
          <w:sz w:val="12"/>
        </w:rPr>
        <w:t xml:space="preserve"> and damage </w:t>
      </w:r>
      <w:r w:rsidRPr="00B509CC">
        <w:rPr>
          <w:rStyle w:val="StyleUnderline"/>
          <w:rFonts w:asciiTheme="minorHAnsi" w:hAnsiTheme="minorHAnsi"/>
        </w:rPr>
        <w:t>the</w:t>
      </w:r>
      <w:r w:rsidRPr="00B509CC">
        <w:rPr>
          <w:rFonts w:asciiTheme="minorHAnsi" w:hAnsiTheme="minorHAnsi"/>
          <w:sz w:val="12"/>
        </w:rPr>
        <w:t xml:space="preserve"> China-US </w:t>
      </w:r>
      <w:r w:rsidRPr="00B509CC">
        <w:rPr>
          <w:rStyle w:val="StyleUnderline"/>
          <w:rFonts w:asciiTheme="minorHAnsi" w:hAnsiTheme="minorHAnsi"/>
        </w:rPr>
        <w:t>relationship</w:t>
      </w:r>
      <w:r w:rsidRPr="00B509CC">
        <w:rPr>
          <w:rFonts w:asciiTheme="minorHAnsi" w:hAnsiTheme="minorHAnsi"/>
          <w:sz w:val="12"/>
        </w:rPr>
        <w:t xml:space="preserve">, </w:t>
      </w:r>
      <w:r w:rsidRPr="00B509CC">
        <w:rPr>
          <w:rStyle w:val="StyleUnderline"/>
          <w:rFonts w:asciiTheme="minorHAnsi" w:hAnsiTheme="minorHAnsi"/>
          <w:highlight w:val="cyan"/>
        </w:rPr>
        <w:t xml:space="preserve">it is </w:t>
      </w:r>
      <w:r w:rsidRPr="00B509CC">
        <w:rPr>
          <w:rStyle w:val="Emphasis"/>
          <w:rFonts w:asciiTheme="minorHAnsi" w:hAnsiTheme="minorHAnsi"/>
          <w:highlight w:val="cyan"/>
        </w:rPr>
        <w:t>of vital interest</w:t>
      </w:r>
      <w:r w:rsidRPr="00B509CC">
        <w:rPr>
          <w:rStyle w:val="StyleUnderline"/>
          <w:rFonts w:asciiTheme="minorHAnsi" w:hAnsiTheme="minorHAnsi"/>
          <w:highlight w:val="cyan"/>
        </w:rPr>
        <w:t xml:space="preserve"> </w:t>
      </w:r>
      <w:r w:rsidRPr="00B509CC">
        <w:rPr>
          <w:rStyle w:val="Emphasis"/>
          <w:rFonts w:asciiTheme="minorHAnsi" w:hAnsiTheme="minorHAnsi"/>
          <w:highlight w:val="cyan"/>
        </w:rPr>
        <w:t>to both Beijing and Washington to craft a more constructive approach towards North Korea</w:t>
      </w:r>
      <w:r w:rsidRPr="00B509CC">
        <w:rPr>
          <w:rFonts w:asciiTheme="minorHAnsi" w:hAnsiTheme="minorHAnsi"/>
          <w:sz w:val="12"/>
        </w:rPr>
        <w:t xml:space="preserve">, </w:t>
      </w:r>
      <w:r w:rsidRPr="00B509CC">
        <w:rPr>
          <w:rStyle w:val="StyleUnderline"/>
          <w:rFonts w:asciiTheme="minorHAnsi" w:hAnsiTheme="minorHAnsi"/>
        </w:rPr>
        <w:t>centered around dialogue and persistent diplomatic initiatives</w:t>
      </w:r>
      <w:r w:rsidRPr="00B509CC">
        <w:rPr>
          <w:rFonts w:asciiTheme="minorHAnsi" w:hAnsiTheme="minorHAnsi"/>
          <w:sz w:val="12"/>
        </w:rPr>
        <w:t xml:space="preserve"> and despite a new set of UN sanctions. As John Delury noted in an email exchange with The Diplomat: “</w:t>
      </w:r>
      <w:r w:rsidRPr="00B509CC">
        <w:rPr>
          <w:sz w:val="12"/>
        </w:rPr>
        <w:t>Sanctions work best</w:t>
      </w:r>
      <w:r w:rsidRPr="00B509CC">
        <w:rPr>
          <w:rFonts w:asciiTheme="minorHAnsi" w:hAnsiTheme="minorHAnsi"/>
          <w:sz w:val="12"/>
        </w:rPr>
        <w:t xml:space="preserve"> when implemented and more important lifted </w:t>
      </w:r>
      <w:r w:rsidRPr="00B509CC">
        <w:rPr>
          <w:rStyle w:val="StyleUnderline"/>
          <w:rFonts w:asciiTheme="minorHAnsi" w:hAnsiTheme="minorHAnsi"/>
        </w:rPr>
        <w:t>in the context of negotiation</w:t>
      </w:r>
      <w:r w:rsidRPr="00B509CC">
        <w:rPr>
          <w:rFonts w:asciiTheme="minorHAnsi" w:hAnsiTheme="minorHAnsi"/>
          <w:sz w:val="12"/>
        </w:rPr>
        <w:t xml:space="preserve">, </w:t>
      </w:r>
      <w:r w:rsidRPr="00B509CC">
        <w:rPr>
          <w:rStyle w:val="StyleUnderline"/>
          <w:rFonts w:asciiTheme="minorHAnsi" w:hAnsiTheme="minorHAnsi"/>
        </w:rPr>
        <w:t xml:space="preserve">and </w:t>
      </w:r>
      <w:r w:rsidRPr="00B509CC">
        <w:rPr>
          <w:rStyle w:val="StyleUnderline"/>
          <w:rFonts w:asciiTheme="minorHAnsi" w:hAnsiTheme="minorHAnsi"/>
          <w:highlight w:val="cyan"/>
        </w:rPr>
        <w:t xml:space="preserve">a robust diplomatic process </w:t>
      </w:r>
      <w:r w:rsidRPr="00B509CC">
        <w:rPr>
          <w:rStyle w:val="Emphasis"/>
          <w:rFonts w:asciiTheme="minorHAnsi" w:hAnsiTheme="minorHAnsi"/>
          <w:highlight w:val="cyan"/>
        </w:rPr>
        <w:t>backed by political will on both</w:t>
      </w:r>
      <w:r w:rsidRPr="00B509CC">
        <w:rPr>
          <w:rFonts w:asciiTheme="minorHAnsi" w:hAnsiTheme="minorHAnsi"/>
          <w:sz w:val="12"/>
        </w:rPr>
        <w:t xml:space="preserve"> [all] </w:t>
      </w:r>
      <w:r w:rsidRPr="00B509CC">
        <w:rPr>
          <w:rStyle w:val="Emphasis"/>
          <w:rFonts w:asciiTheme="minorHAnsi" w:hAnsiTheme="minorHAnsi"/>
          <w:highlight w:val="cyan"/>
        </w:rPr>
        <w:t>sides</w:t>
      </w:r>
      <w:r w:rsidRPr="00B509CC">
        <w:rPr>
          <w:rFonts w:asciiTheme="minorHAnsi" w:hAnsiTheme="minorHAnsi"/>
          <w:sz w:val="12"/>
        </w:rPr>
        <w:t xml:space="preserve">.” </w:t>
      </w:r>
      <w:r w:rsidRPr="00B509CC">
        <w:rPr>
          <w:rStyle w:val="StyleUnderline"/>
          <w:rFonts w:asciiTheme="minorHAnsi" w:hAnsiTheme="minorHAnsi"/>
        </w:rPr>
        <w:t>This</w:t>
      </w:r>
      <w:r w:rsidRPr="00B509CC">
        <w:rPr>
          <w:rFonts w:asciiTheme="minorHAnsi" w:hAnsiTheme="minorHAnsi"/>
          <w:sz w:val="12"/>
        </w:rPr>
        <w:t xml:space="preserve"> does not necessarily </w:t>
      </w:r>
      <w:r w:rsidRPr="00B509CC">
        <w:rPr>
          <w:rStyle w:val="StyleUnderline"/>
          <w:rFonts w:asciiTheme="minorHAnsi" w:hAnsiTheme="minorHAnsi"/>
        </w:rPr>
        <w:t>mean</w:t>
      </w:r>
      <w:r w:rsidRPr="00B509CC">
        <w:rPr>
          <w:rFonts w:asciiTheme="minorHAnsi" w:hAnsiTheme="minorHAnsi"/>
          <w:sz w:val="12"/>
        </w:rPr>
        <w:t xml:space="preserve"> the resumption of Six-Party Talks, but rather </w:t>
      </w:r>
      <w:r w:rsidRPr="00B509CC">
        <w:rPr>
          <w:rStyle w:val="StyleUnderline"/>
          <w:rFonts w:asciiTheme="minorHAnsi" w:hAnsiTheme="minorHAnsi"/>
        </w:rPr>
        <w:t>quiet backdoor channel diplomacy laying the groundwork for future negotiations.</w:t>
      </w:r>
      <w:r w:rsidRPr="00B509CC">
        <w:rPr>
          <w:rFonts w:asciiTheme="minorHAnsi" w:hAnsiTheme="minorHAnsi"/>
          <w:sz w:val="12"/>
        </w:rPr>
        <w:t>∂</w:t>
      </w:r>
      <w:r w:rsidRPr="00B509CC">
        <w:rPr>
          <w:rFonts w:asciiTheme="minorHAnsi" w:hAnsiTheme="minorHAnsi"/>
          <w:u w:val="single"/>
        </w:rPr>
        <w:t xml:space="preserve"> </w:t>
      </w:r>
      <w:r w:rsidRPr="00B509CC">
        <w:rPr>
          <w:rFonts w:asciiTheme="minorHAnsi" w:hAnsiTheme="minorHAnsi"/>
          <w:sz w:val="12"/>
        </w:rPr>
        <w:t xml:space="preserve">A diplomatic deal with the United States and South Korea might be useful for Kim Jong-un at this juncture given that it would cement his legitimacy in the upcoming Seventh Korean Workers Party Congress in May 2016. “We should stop fighting the idea of his [Kim Jong-un’s] existence, and instead use our leverage inherent in helping him deepen his legitimacy to get things we want,” according to Delury. One sign that </w:t>
      </w:r>
      <w:r w:rsidRPr="00B509CC">
        <w:rPr>
          <w:rStyle w:val="Emphasis"/>
          <w:rFonts w:asciiTheme="minorHAnsi" w:hAnsiTheme="minorHAnsi"/>
          <w:highlight w:val="cyan"/>
        </w:rPr>
        <w:t>the United States would be open to such a dialogue, presumably spearheaded by China</w:t>
      </w:r>
      <w:r w:rsidRPr="00B509CC">
        <w:rPr>
          <w:rFonts w:asciiTheme="minorHAnsi" w:hAnsiTheme="minorHAnsi"/>
          <w:sz w:val="12"/>
        </w:rPr>
        <w:t xml:space="preserve">, is that US Secretary of State John </w:t>
      </w:r>
      <w:r w:rsidRPr="00B509CC">
        <w:rPr>
          <w:rStyle w:val="StyleUnderline"/>
          <w:rFonts w:asciiTheme="minorHAnsi" w:hAnsiTheme="minorHAnsi"/>
        </w:rPr>
        <w:t>Kerry</w:t>
      </w:r>
      <w:r w:rsidRPr="00B509CC">
        <w:rPr>
          <w:rFonts w:asciiTheme="minorHAnsi" w:hAnsiTheme="minorHAnsi"/>
          <w:sz w:val="12"/>
        </w:rPr>
        <w:t xml:space="preserve"> on February 23rd </w:t>
      </w:r>
      <w:r w:rsidRPr="00B509CC">
        <w:rPr>
          <w:rStyle w:val="StyleUnderline"/>
          <w:rFonts w:asciiTheme="minorHAnsi" w:hAnsiTheme="minorHAnsi"/>
        </w:rPr>
        <w:t>did not outright dismiss the suggestion of Chinese Foreign Minister</w:t>
      </w:r>
      <w:r w:rsidRPr="00B509CC">
        <w:rPr>
          <w:rFonts w:asciiTheme="minorHAnsi" w:hAnsiTheme="minorHAnsi"/>
          <w:sz w:val="12"/>
        </w:rPr>
        <w:t xml:space="preserve"> Wang </w:t>
      </w:r>
      <w:r w:rsidRPr="00B509CC">
        <w:rPr>
          <w:rStyle w:val="StyleUnderline"/>
          <w:rFonts w:asciiTheme="minorHAnsi" w:hAnsiTheme="minorHAnsi"/>
        </w:rPr>
        <w:t>Yi “</w:t>
      </w:r>
      <w:r w:rsidRPr="00B509CC">
        <w:rPr>
          <w:rStyle w:val="StyleUnderline"/>
          <w:rFonts w:asciiTheme="minorHAnsi" w:hAnsiTheme="minorHAnsi"/>
          <w:highlight w:val="cyan"/>
        </w:rPr>
        <w:t>to pursue</w:t>
      </w:r>
      <w:r w:rsidRPr="00B509CC">
        <w:rPr>
          <w:rStyle w:val="StyleUnderline"/>
          <w:rFonts w:asciiTheme="minorHAnsi" w:hAnsiTheme="minorHAnsi"/>
        </w:rPr>
        <w:t xml:space="preserve"> in parallel tracks</w:t>
      </w:r>
      <w:r w:rsidRPr="00B509CC">
        <w:rPr>
          <w:rFonts w:asciiTheme="minorHAnsi" w:hAnsiTheme="minorHAnsi"/>
          <w:sz w:val="12"/>
        </w:rPr>
        <w:t xml:space="preserve"> the </w:t>
      </w:r>
      <w:r w:rsidRPr="00B509CC">
        <w:rPr>
          <w:rStyle w:val="StyleUnderline"/>
          <w:rFonts w:asciiTheme="minorHAnsi" w:hAnsiTheme="minorHAnsi"/>
          <w:highlight w:val="cyan"/>
        </w:rPr>
        <w:t>denuclearization</w:t>
      </w:r>
      <w:r w:rsidRPr="00B509CC">
        <w:rPr>
          <w:rStyle w:val="StyleUnderline"/>
          <w:rFonts w:asciiTheme="minorHAnsi" w:hAnsiTheme="minorHAnsi"/>
        </w:rPr>
        <w:t xml:space="preserve"> of the</w:t>
      </w:r>
      <w:r w:rsidRPr="00B509CC">
        <w:rPr>
          <w:rFonts w:asciiTheme="minorHAnsi" w:hAnsiTheme="minorHAnsi"/>
          <w:sz w:val="12"/>
        </w:rPr>
        <w:t xml:space="preserve"> Korean </w:t>
      </w:r>
      <w:r w:rsidRPr="00B509CC">
        <w:rPr>
          <w:rStyle w:val="StyleUnderline"/>
          <w:rFonts w:asciiTheme="minorHAnsi" w:hAnsiTheme="minorHAnsi"/>
        </w:rPr>
        <w:t xml:space="preserve">Peninsula and </w:t>
      </w:r>
      <w:r w:rsidRPr="00B509CC">
        <w:rPr>
          <w:rFonts w:asciiTheme="minorHAnsi" w:hAnsiTheme="minorHAnsi"/>
          <w:sz w:val="12"/>
        </w:rPr>
        <w:t xml:space="preserve">the replacement of the Korean armistice with </w:t>
      </w:r>
      <w:r w:rsidRPr="00B509CC">
        <w:rPr>
          <w:rStyle w:val="StyleUnderline"/>
          <w:rFonts w:asciiTheme="minorHAnsi" w:hAnsiTheme="minorHAnsi"/>
        </w:rPr>
        <w:t>a peace agreement</w:t>
      </w:r>
      <w:r w:rsidRPr="00B509CC">
        <w:rPr>
          <w:rFonts w:asciiTheme="minorHAnsi" w:hAnsiTheme="minorHAnsi"/>
          <w:sz w:val="12"/>
        </w:rPr>
        <w:t xml:space="preserve">.” For the time being and </w:t>
      </w:r>
      <w:r w:rsidRPr="00B509CC">
        <w:rPr>
          <w:rStyle w:val="StyleUnderline"/>
          <w:rFonts w:asciiTheme="minorHAnsi" w:hAnsiTheme="minorHAnsi"/>
        </w:rPr>
        <w:t>no matter how unpleasant, Beijing and Washington have a vested interest in stable relations</w:t>
      </w:r>
      <w:r w:rsidRPr="00B509CC">
        <w:rPr>
          <w:rFonts w:asciiTheme="minorHAnsi" w:hAnsiTheme="minorHAnsi"/>
          <w:sz w:val="12"/>
        </w:rPr>
        <w:t xml:space="preserve"> with Pyongyang and </w:t>
      </w:r>
      <w:r w:rsidRPr="00B509CC">
        <w:rPr>
          <w:rStyle w:val="Emphasis"/>
          <w:rFonts w:asciiTheme="minorHAnsi" w:hAnsiTheme="minorHAnsi"/>
          <w:highlight w:val="cyan"/>
        </w:rPr>
        <w:t xml:space="preserve">the timing might just be right for a concerted Sino-US diplomatic effort. </w:t>
      </w:r>
      <w:r w:rsidRPr="00B509CC">
        <w:rPr>
          <w:rStyle w:val="Emphasis"/>
          <w:rFonts w:asciiTheme="minorHAnsi" w:hAnsiTheme="minorHAnsi"/>
        </w:rPr>
        <w:t>Indeed, it is a political necessity</w:t>
      </w:r>
      <w:r w:rsidRPr="00B509CC">
        <w:rPr>
          <w:rFonts w:asciiTheme="minorHAnsi" w:hAnsiTheme="minorHAnsi"/>
          <w:sz w:val="12"/>
        </w:rPr>
        <w:t>.</w:t>
      </w:r>
    </w:p>
    <w:p w:rsidR="007A54E4" w:rsidRPr="00B0283B" w:rsidRDefault="007A54E4" w:rsidP="007A54E4">
      <w:pPr>
        <w:pStyle w:val="Heading4"/>
      </w:pPr>
      <w:r w:rsidRPr="00B0283B">
        <w:t xml:space="preserve">North Korean nuclear development makes </w:t>
      </w:r>
      <w:r w:rsidRPr="00B0283B">
        <w:rPr>
          <w:u w:val="single"/>
        </w:rPr>
        <w:t>North Korean strikes</w:t>
      </w:r>
      <w:r w:rsidRPr="00B0283B">
        <w:t xml:space="preserve"> or </w:t>
      </w:r>
      <w:r w:rsidRPr="00B0283B">
        <w:rPr>
          <w:u w:val="single"/>
        </w:rPr>
        <w:t>South Korean</w:t>
      </w:r>
      <w:r w:rsidRPr="00B0283B">
        <w:t xml:space="preserve"> preemption inevitable and risks </w:t>
      </w:r>
      <w:r w:rsidRPr="00B0283B">
        <w:rPr>
          <w:u w:val="single"/>
        </w:rPr>
        <w:t>extinction</w:t>
      </w:r>
      <w:r w:rsidRPr="00B0283B">
        <w:t xml:space="preserve"> </w:t>
      </w:r>
      <w:r>
        <w:t>– strong denuclearization efforts are key</w:t>
      </w:r>
    </w:p>
    <w:p w:rsidR="007A54E4" w:rsidRPr="00B0283B" w:rsidRDefault="007A54E4" w:rsidP="007A54E4">
      <w:r w:rsidRPr="00B0283B">
        <w:t xml:space="preserve">Robert E. </w:t>
      </w:r>
      <w:r w:rsidRPr="00B0283B">
        <w:rPr>
          <w:rStyle w:val="Style13ptBold"/>
        </w:rPr>
        <w:t>Kelly 15</w:t>
      </w:r>
      <w:r w:rsidRPr="00B0283B">
        <w:t>, associate professor of international relations in the Department of Political Science and Diplomacy at Pusan National University in South Korea, 3/6/15, “Will South Korea Have to Bomb the North, Eventually?,” http://thediplomat.com/2015/03/will-south-korea-have-to-bomb-the-north-eventually/</w:t>
      </w:r>
    </w:p>
    <w:p w:rsidR="007A54E4" w:rsidRPr="00B0283B" w:rsidRDefault="007A54E4" w:rsidP="007A54E4">
      <w:r w:rsidRPr="00ED7837">
        <w:rPr>
          <w:rStyle w:val="StyleUnderline"/>
          <w:highlight w:val="cyan"/>
        </w:rPr>
        <w:t>As North Korea</w:t>
      </w:r>
      <w:r w:rsidRPr="00B0283B">
        <w:rPr>
          <w:rStyle w:val="StyleUnderline"/>
        </w:rPr>
        <w:t xml:space="preserve"> continues to </w:t>
      </w:r>
      <w:r w:rsidRPr="00ED7837">
        <w:rPr>
          <w:rStyle w:val="StyleUnderline"/>
          <w:highlight w:val="cyan"/>
        </w:rPr>
        <w:t>develop</w:t>
      </w:r>
      <w:r w:rsidRPr="00B0283B">
        <w:rPr>
          <w:sz w:val="16"/>
        </w:rPr>
        <w:t xml:space="preserve"> both </w:t>
      </w:r>
      <w:r w:rsidRPr="00ED7837">
        <w:rPr>
          <w:rStyle w:val="StyleUnderline"/>
          <w:highlight w:val="cyan"/>
        </w:rPr>
        <w:t>nuclear weapons and</w:t>
      </w:r>
      <w:r w:rsidRPr="00B0283B">
        <w:rPr>
          <w:sz w:val="16"/>
        </w:rPr>
        <w:t xml:space="preserve"> the </w:t>
      </w:r>
      <w:r w:rsidRPr="00ED7837">
        <w:rPr>
          <w:rStyle w:val="StyleUnderline"/>
          <w:highlight w:val="cyan"/>
        </w:rPr>
        <w:t>missile</w:t>
      </w:r>
      <w:r w:rsidRPr="00B0283B">
        <w:rPr>
          <w:rStyle w:val="StyleUnderline"/>
        </w:rPr>
        <w:t xml:space="preserve"> </w:t>
      </w:r>
      <w:r w:rsidRPr="00ED7837">
        <w:rPr>
          <w:rStyle w:val="StyleUnderline"/>
          <w:highlight w:val="cyan"/>
        </w:rPr>
        <w:t>tech</w:t>
      </w:r>
      <w:r w:rsidRPr="00B0283B">
        <w:rPr>
          <w:rStyle w:val="StyleUnderline"/>
        </w:rPr>
        <w:t xml:space="preserve">nology to carry them, </w:t>
      </w:r>
      <w:r w:rsidRPr="00ED7837">
        <w:rPr>
          <w:rStyle w:val="StyleUnderline"/>
          <w:highlight w:val="cyan"/>
        </w:rPr>
        <w:t xml:space="preserve">pressure on South Korea to take preemptive </w:t>
      </w:r>
      <w:r w:rsidRPr="00D27E09">
        <w:rPr>
          <w:rStyle w:val="StyleUnderline"/>
        </w:rPr>
        <w:t xml:space="preserve">military </w:t>
      </w:r>
      <w:r w:rsidRPr="00ED7837">
        <w:rPr>
          <w:rStyle w:val="StyleUnderline"/>
          <w:highlight w:val="cyan"/>
        </w:rPr>
        <w:t>action will</w:t>
      </w:r>
      <w:r w:rsidRPr="00B0283B">
        <w:rPr>
          <w:rStyle w:val="StyleUnderline"/>
        </w:rPr>
        <w:t xml:space="preserve"> gradually </w:t>
      </w:r>
      <w:r w:rsidRPr="00ED7837">
        <w:rPr>
          <w:rStyle w:val="StyleUnderline"/>
          <w:highlight w:val="cyan"/>
        </w:rPr>
        <w:t>rise</w:t>
      </w:r>
      <w:r w:rsidRPr="00ED7837">
        <w:rPr>
          <w:sz w:val="16"/>
          <w:highlight w:val="cyan"/>
        </w:rPr>
        <w:t xml:space="preserve">. </w:t>
      </w:r>
      <w:r w:rsidRPr="00ED7837">
        <w:rPr>
          <w:rStyle w:val="Emphasis"/>
          <w:highlight w:val="cyan"/>
        </w:rPr>
        <w:t>At some point</w:t>
      </w:r>
      <w:r w:rsidRPr="00ED7837">
        <w:rPr>
          <w:rStyle w:val="StyleUnderline"/>
          <w:highlight w:val="cyan"/>
        </w:rPr>
        <w:t xml:space="preserve">, North Korea may have so many </w:t>
      </w:r>
      <w:r w:rsidRPr="00D27E09">
        <w:rPr>
          <w:rStyle w:val="StyleUnderline"/>
        </w:rPr>
        <w:t>missiles and warheads</w:t>
      </w:r>
      <w:r w:rsidRPr="00B0283B">
        <w:rPr>
          <w:sz w:val="16"/>
        </w:rPr>
        <w:t xml:space="preserve"> that </w:t>
      </w:r>
      <w:r w:rsidRPr="00ED7837">
        <w:rPr>
          <w:rStyle w:val="StyleUnderline"/>
          <w:highlight w:val="cyan"/>
        </w:rPr>
        <w:t>South Korea considers that</w:t>
      </w:r>
      <w:r w:rsidRPr="00B0283B">
        <w:rPr>
          <w:rStyle w:val="StyleUnderline"/>
        </w:rPr>
        <w:t xml:space="preserve"> capability</w:t>
      </w:r>
      <w:r w:rsidRPr="00B0283B">
        <w:rPr>
          <w:sz w:val="16"/>
        </w:rPr>
        <w:t xml:space="preserve"> to be </w:t>
      </w:r>
      <w:r w:rsidRPr="00ED7837">
        <w:rPr>
          <w:rStyle w:val="StyleUnderline"/>
          <w:highlight w:val="cyan"/>
        </w:rPr>
        <w:t>an existential threat</w:t>
      </w:r>
      <w:r w:rsidRPr="00B0283B">
        <w:rPr>
          <w:sz w:val="16"/>
        </w:rPr>
        <w:t xml:space="preserve"> to its security. </w:t>
      </w:r>
      <w:r w:rsidRPr="00ED7837">
        <w:rPr>
          <w:rStyle w:val="StyleUnderline"/>
          <w:highlight w:val="cyan"/>
        </w:rPr>
        <w:t>This is the greatest long-term risk to</w:t>
      </w:r>
      <w:r w:rsidRPr="00B0283B">
        <w:rPr>
          <w:rStyle w:val="StyleUnderline"/>
        </w:rPr>
        <w:t xml:space="preserve"> security and </w:t>
      </w:r>
      <w:r w:rsidRPr="00ED7837">
        <w:rPr>
          <w:rStyle w:val="StyleUnderline"/>
          <w:highlight w:val="cyan"/>
        </w:rPr>
        <w:t>stability in Korea</w:t>
      </w:r>
      <w:r w:rsidRPr="00B0283B">
        <w:rPr>
          <w:sz w:val="16"/>
        </w:rPr>
        <w:t xml:space="preserve">, arguably </w:t>
      </w:r>
      <w:r w:rsidRPr="00ED7837">
        <w:rPr>
          <w:rStyle w:val="Emphasis"/>
          <w:highlight w:val="cyan"/>
        </w:rPr>
        <w:t>more destabilizing than a North Korean collapse</w:t>
      </w:r>
      <w:r w:rsidRPr="00ED7837">
        <w:rPr>
          <w:rStyle w:val="StyleUnderline"/>
          <w:highlight w:val="cyan"/>
        </w:rPr>
        <w:t>.</w:t>
      </w:r>
      <w:r w:rsidRPr="00B0283B">
        <w:rPr>
          <w:rStyle w:val="StyleUnderline"/>
        </w:rPr>
        <w:t xml:space="preserve"> If North Korea does not arrest its nuclear and missile programs at a reasonably small, defensively-minded deterrent</w:t>
      </w:r>
      <w:r w:rsidRPr="00B0283B">
        <w:rPr>
          <w:sz w:val="16"/>
        </w:rPr>
        <w:t xml:space="preserve">, then </w:t>
      </w:r>
      <w:r w:rsidRPr="00B0283B">
        <w:rPr>
          <w:rStyle w:val="StyleUnderline"/>
        </w:rPr>
        <w:t>Southern elites will</w:t>
      </w:r>
      <w:r w:rsidRPr="00B0283B">
        <w:rPr>
          <w:sz w:val="16"/>
        </w:rPr>
        <w:t xml:space="preserve"> increasingly </w:t>
      </w:r>
      <w:r w:rsidRPr="00B0283B">
        <w:rPr>
          <w:rStyle w:val="StyleUnderline"/>
        </w:rPr>
        <w:t>see those weapons as threats to Southern survival</w:t>
      </w:r>
      <w:r w:rsidRPr="00B0283B">
        <w:rPr>
          <w:sz w:val="16"/>
        </w:rPr>
        <w:t>, not just tools of defense or gangsterish blackmail.</w:t>
      </w:r>
      <w:r>
        <w:rPr>
          <w:sz w:val="16"/>
        </w:rPr>
        <w:t xml:space="preserve"> </w:t>
      </w:r>
      <w:r w:rsidRPr="00B0283B">
        <w:rPr>
          <w:sz w:val="16"/>
        </w:rPr>
        <w:t xml:space="preserve">During the Cold War, the extraordinary speed and power of nuclear missiles created a bizarre and frightening “balance of terror.” Both the Americans and Soviets had these weapons, but they were enormously vulnerable to a first strike. 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countervalue, “city busting” temptation was eventually alleviated by “assured second strike” technologies, particularly submarine-launched ballistic missiles (SLBM). SLBMs ensured the survivability of nuclear forces; hard-to-find submarines could ride out an enemy first strike and still retaliate. So the military value of launching first declined dramatically. </w:t>
      </w:r>
      <w:r w:rsidRPr="00B0283B">
        <w:rPr>
          <w:rStyle w:val="StyleUnderline"/>
        </w:rPr>
        <w:t>By the 1970s</w:t>
      </w:r>
      <w:r w:rsidRPr="00B0283B">
        <w:rPr>
          <w:sz w:val="16"/>
        </w:rPr>
        <w:t xml:space="preserve">, both </w:t>
      </w:r>
      <w:r w:rsidRPr="00B0283B">
        <w:rPr>
          <w:rStyle w:val="StyleUnderline"/>
        </w:rPr>
        <w:t>the U.S. and the Soviet Union had achieved enough survivability</w:t>
      </w:r>
      <w:r w:rsidRPr="00B0283B">
        <w:rPr>
          <w:sz w:val="16"/>
        </w:rPr>
        <w:t xml:space="preserve"> through various “hardening” efforts </w:t>
      </w:r>
      <w:r w:rsidRPr="00B0283B">
        <w:rPr>
          <w:rStyle w:val="StyleUnderline"/>
        </w:rPr>
        <w:t>that nuclear bipolarity was relatively stable</w:t>
      </w:r>
      <w:r w:rsidRPr="00B0283B">
        <w:rPr>
          <w:sz w:val="16"/>
        </w:rPr>
        <w:t xml:space="preserve"> despite the huge number of weapons in the arms race.</w:t>
      </w:r>
      <w:r>
        <w:rPr>
          <w:sz w:val="16"/>
        </w:rPr>
        <w:t xml:space="preserve"> </w:t>
      </w:r>
      <w:r w:rsidRPr="00ED7837">
        <w:rPr>
          <w:rStyle w:val="StyleUnderline"/>
          <w:highlight w:val="cyan"/>
        </w:rPr>
        <w:t xml:space="preserve">The Korean nuclear race </w:t>
      </w:r>
      <w:r w:rsidRPr="00ED7837">
        <w:rPr>
          <w:rStyle w:val="Emphasis"/>
          <w:highlight w:val="cyan"/>
        </w:rPr>
        <w:t>does not have</w:t>
      </w:r>
      <w:r w:rsidRPr="00B0283B">
        <w:rPr>
          <w:rStyle w:val="Emphasis"/>
        </w:rPr>
        <w:t xml:space="preserve"> this </w:t>
      </w:r>
      <w:r w:rsidRPr="00ED7837">
        <w:rPr>
          <w:rStyle w:val="Emphasis"/>
          <w:highlight w:val="cyan"/>
        </w:rPr>
        <w:t>stability</w:t>
      </w:r>
      <w:r w:rsidRPr="00ED7837">
        <w:rPr>
          <w:rStyle w:val="StyleUnderline"/>
          <w:highlight w:val="cyan"/>
        </w:rPr>
        <w:t xml:space="preserve"> and is </w:t>
      </w:r>
      <w:r w:rsidRPr="00ED7837">
        <w:rPr>
          <w:rStyle w:val="Emphasis"/>
          <w:highlight w:val="cyan"/>
        </w:rPr>
        <w:t>unlikely to ever achieve it</w:t>
      </w:r>
      <w:r w:rsidRPr="00B0283B">
        <w:rPr>
          <w:sz w:val="16"/>
        </w:rPr>
        <w:t xml:space="preserve">. Nuclear Korea today is more like the Cold War of the 1950s, when nuclear weapons were new and destabilizing, than in the 1970s when they had been strategically integrated, and bipolarity was mature. Specifically, </w:t>
      </w:r>
      <w:r w:rsidRPr="00ED7837">
        <w:rPr>
          <w:rStyle w:val="StyleUnderline"/>
          <w:highlight w:val="cyan"/>
        </w:rPr>
        <w:t>North Korea will never</w:t>
      </w:r>
      <w:r w:rsidRPr="00B0283B">
        <w:rPr>
          <w:rStyle w:val="StyleUnderline"/>
        </w:rPr>
        <w:t xml:space="preserve"> be able to harden its locations well enough to </w:t>
      </w:r>
      <w:r w:rsidRPr="00ED7837">
        <w:rPr>
          <w:rStyle w:val="StyleUnderline"/>
          <w:highlight w:val="cyan"/>
        </w:rPr>
        <w:t>achieve assured second strike</w:t>
      </w:r>
      <w:r w:rsidRPr="00ED7837">
        <w:rPr>
          <w:sz w:val="16"/>
          <w:highlight w:val="cyan"/>
        </w:rPr>
        <w:t>.</w:t>
      </w:r>
      <w:r w:rsidRPr="00B0283B">
        <w:rPr>
          <w:sz w:val="16"/>
        </w:rPr>
        <w:t xml:space="preserve"> North Korea is too small to pursue the geographic dispersion strategies the Soviets tried, and too poor to build a reliable SLBM force or effective air defense. Moreover, </w:t>
      </w:r>
      <w:r w:rsidRPr="00ED7837">
        <w:rPr>
          <w:rStyle w:val="StyleUnderline"/>
          <w:highlight w:val="cyan"/>
        </w:rPr>
        <w:t>U.S. satellite coverage make</w:t>
      </w:r>
      <w:r w:rsidRPr="00B0283B">
        <w:rPr>
          <w:rStyle w:val="StyleUnderline"/>
        </w:rPr>
        <w:t xml:space="preserve">s very </w:t>
      </w:r>
      <w:r w:rsidRPr="00ED7837">
        <w:rPr>
          <w:rStyle w:val="StyleUnderline"/>
          <w:highlight w:val="cyan"/>
        </w:rPr>
        <w:t>hard</w:t>
      </w:r>
      <w:r w:rsidRPr="00B0283B">
        <w:rPr>
          <w:rStyle w:val="StyleUnderline"/>
        </w:rPr>
        <w:t xml:space="preserve"> for the North </w:t>
      </w:r>
      <w:r w:rsidRPr="00ED7837">
        <w:rPr>
          <w:rStyle w:val="StyleUnderline"/>
          <w:highlight w:val="cyan"/>
        </w:rPr>
        <w:t>to conceal</w:t>
      </w:r>
      <w:r w:rsidRPr="00B0283B">
        <w:rPr>
          <w:rStyle w:val="StyleUnderline"/>
        </w:rPr>
        <w:t xml:space="preserve"> anything of great importance</w:t>
      </w:r>
      <w:r w:rsidRPr="00B0283B">
        <w:rPr>
          <w:sz w:val="16"/>
        </w:rPr>
        <w:t xml:space="preserve">. </w:t>
      </w:r>
      <w:r w:rsidRPr="00ED7837">
        <w:rPr>
          <w:rStyle w:val="Emphasis"/>
          <w:highlight w:val="cyan"/>
        </w:rPr>
        <w:t>North Korea’s nuclear weapons will always be highly vulnerable</w:t>
      </w:r>
      <w:r w:rsidRPr="00B0283B">
        <w:rPr>
          <w:sz w:val="16"/>
        </w:rPr>
        <w:t>. So North Korea will always face the “use it or lose it” logic that incentives a first strike.</w:t>
      </w:r>
      <w:r>
        <w:rPr>
          <w:sz w:val="16"/>
        </w:rPr>
        <w:t xml:space="preserve"> </w:t>
      </w:r>
      <w:r w:rsidRPr="00B0283B">
        <w:rPr>
          <w:sz w:val="16"/>
        </w:rPr>
        <w:t xml:space="preserve">On the Southern side, </w:t>
      </w:r>
      <w:r w:rsidRPr="00B0283B">
        <w:rPr>
          <w:rStyle w:val="StyleUnderline"/>
        </w:rPr>
        <w:t xml:space="preserve">its </w:t>
      </w:r>
      <w:r w:rsidRPr="00ED7837">
        <w:rPr>
          <w:rStyle w:val="StyleUnderline"/>
          <w:highlight w:val="cyan"/>
        </w:rPr>
        <w:t>small size and</w:t>
      </w:r>
      <w:r w:rsidRPr="00B0283B">
        <w:rPr>
          <w:rStyle w:val="StyleUnderline"/>
        </w:rPr>
        <w:t xml:space="preserve"> extreme </w:t>
      </w:r>
      <w:r w:rsidRPr="00ED7837">
        <w:rPr>
          <w:rStyle w:val="StyleUnderline"/>
          <w:highlight w:val="cyan"/>
        </w:rPr>
        <w:t>demographic concentration</w:t>
      </w:r>
      <w:r w:rsidRPr="00B0283B">
        <w:rPr>
          <w:sz w:val="16"/>
        </w:rPr>
        <w:t xml:space="preserve"> in a few large cities </w:t>
      </w:r>
      <w:r w:rsidRPr="00ED7837">
        <w:rPr>
          <w:rStyle w:val="StyleUnderline"/>
          <w:highlight w:val="cyan"/>
        </w:rPr>
        <w:t>makes the R</w:t>
      </w:r>
      <w:r w:rsidRPr="00B0283B">
        <w:rPr>
          <w:rStyle w:val="StyleUnderline"/>
        </w:rPr>
        <w:t xml:space="preserve">epublic </w:t>
      </w:r>
      <w:r w:rsidRPr="00ED7837">
        <w:rPr>
          <w:rStyle w:val="StyleUnderline"/>
          <w:highlight w:val="cyan"/>
        </w:rPr>
        <w:t>o</w:t>
      </w:r>
      <w:r w:rsidRPr="00B0283B">
        <w:rPr>
          <w:rStyle w:val="StyleUnderline"/>
        </w:rPr>
        <w:t xml:space="preserve">f </w:t>
      </w:r>
      <w:r w:rsidRPr="00ED7837">
        <w:rPr>
          <w:rStyle w:val="StyleUnderline"/>
          <w:highlight w:val="cyan"/>
        </w:rPr>
        <w:t>K</w:t>
      </w:r>
      <w:r w:rsidRPr="00B0283B">
        <w:rPr>
          <w:rStyle w:val="StyleUnderline"/>
        </w:rPr>
        <w:t xml:space="preserve">orea </w:t>
      </w:r>
      <w:r w:rsidRPr="00ED7837">
        <w:rPr>
          <w:rStyle w:val="StyleUnderline"/>
          <w:highlight w:val="cyan"/>
        </w:rPr>
        <w:t>an easy target</w:t>
      </w:r>
      <w:r w:rsidRPr="00B0283B">
        <w:rPr>
          <w:rStyle w:val="StyleUnderline"/>
        </w:rPr>
        <w:t xml:space="preserve"> for a nuclear strike</w:t>
      </w:r>
      <w:r w:rsidRPr="00B0283B">
        <w:rPr>
          <w:sz w:val="16"/>
        </w:rPr>
        <w:t xml:space="preserve">. More than half of South Korea’s population lives in greater Seoul alone (more than 20 million people), and Seoul’s suburbs begin just thirty miles from the demilitarized zone. This again raises the temptation value of a Northern strike. Both the Soviet Union and the United States were so large, that only a massive first strike would have led to national collapse. </w:t>
      </w:r>
      <w:r w:rsidRPr="00B0283B">
        <w:rPr>
          <w:rStyle w:val="StyleUnderline"/>
        </w:rPr>
        <w:t>In South Korea</w:t>
      </w:r>
      <w:r w:rsidRPr="00B0283B">
        <w:rPr>
          <w:sz w:val="16"/>
        </w:rPr>
        <w:t xml:space="preserve"> by contrast, </w:t>
      </w:r>
      <w:r w:rsidRPr="00B0283B">
        <w:rPr>
          <w:rStyle w:val="StyleUnderline"/>
        </w:rPr>
        <w:t>nuking</w:t>
      </w:r>
      <w:r w:rsidRPr="00B0283B">
        <w:rPr>
          <w:sz w:val="16"/>
        </w:rPr>
        <w:t xml:space="preserve"> only about </w:t>
      </w:r>
      <w:r w:rsidRPr="00B0283B">
        <w:rPr>
          <w:rStyle w:val="StyleUnderline"/>
        </w:rPr>
        <w:t>five large cities would likely be enough to push South Korea toward national-constitutional breakdown</w:t>
      </w:r>
      <w:r w:rsidRPr="00B0283B">
        <w:rPr>
          <w:sz w:val="16"/>
        </w:rPr>
        <w:t xml:space="preserve">. Given its extreme urbanization and centralization, </w:t>
      </w:r>
      <w:r w:rsidRPr="00B0283B">
        <w:rPr>
          <w:rStyle w:val="StyleUnderline"/>
        </w:rPr>
        <w:t>South Korea is extremely vulnerable to a WMD and/or decapitation strike</w:t>
      </w:r>
      <w:r w:rsidRPr="00B0283B">
        <w:rPr>
          <w:sz w:val="16"/>
        </w:rPr>
        <w:t>.</w:t>
      </w:r>
      <w:r>
        <w:rPr>
          <w:sz w:val="16"/>
        </w:rPr>
        <w:t xml:space="preserve"> </w:t>
      </w:r>
      <w:r w:rsidRPr="00B0283B">
        <w:rPr>
          <w:rStyle w:val="StyleUnderline"/>
        </w:rPr>
        <w:t>While large-scale North Korean offensive action is highly unlikely</w:t>
      </w:r>
      <w:r w:rsidRPr="00B0283B">
        <w:rPr>
          <w:sz w:val="16"/>
        </w:rPr>
        <w:t xml:space="preserve"> – Pyongyang’s elites most likely just want to survive to enjoy their gangster high life – </w:t>
      </w:r>
      <w:r w:rsidRPr="00B0283B">
        <w:rPr>
          <w:rStyle w:val="StyleUnderline"/>
        </w:rPr>
        <w:t>nuclear weapons</w:t>
      </w:r>
      <w:r w:rsidRPr="00B0283B">
        <w:rPr>
          <w:sz w:val="16"/>
        </w:rPr>
        <w:t xml:space="preserve"> do </w:t>
      </w:r>
      <w:r w:rsidRPr="00B0283B">
        <w:rPr>
          <w:rStyle w:val="StyleUnderline"/>
        </w:rPr>
        <w:t>offer a conceivable route to Northern military victory</w:t>
      </w:r>
      <w:r w:rsidRPr="00B0283B">
        <w:rPr>
          <w:sz w:val="16"/>
        </w:rPr>
        <w:t xml:space="preserve"> for the first time in decades: </w:t>
      </w:r>
      <w:r w:rsidRPr="00B0283B">
        <w:rPr>
          <w:rStyle w:val="StyleUnderline"/>
        </w:rPr>
        <w:t>a first-strike mix of counterforce detonations to throw the Southern military into disarray; limited counter-value city strikes to spur social and constitutional break-down</w:t>
      </w:r>
      <w:r w:rsidRPr="00B0283B">
        <w:rPr>
          <w:sz w:val="16"/>
        </w:rPr>
        <w:t xml:space="preserve"> in the South; </w:t>
      </w:r>
      <w:r w:rsidRPr="00B0283B">
        <w:rPr>
          <w:rStyle w:val="StyleUnderline"/>
        </w:rPr>
        <w:t>followed by an invasion and occupation before the U.S. military could arrive in force</w:t>
      </w:r>
      <w:r w:rsidRPr="00B0283B">
        <w:rPr>
          <w:sz w:val="16"/>
        </w:rPr>
        <w:t xml:space="preserve">; </w:t>
      </w:r>
      <w:r w:rsidRPr="00B0283B">
        <w:rPr>
          <w:rStyle w:val="StyleUnderline"/>
        </w:rPr>
        <w:t xml:space="preserve">and a standing threat to </w:t>
      </w:r>
      <w:r w:rsidRPr="00B0283B">
        <w:rPr>
          <w:rStyle w:val="Emphasis"/>
        </w:rPr>
        <w:t>nuke Japan or the United States as well should they intervene</w:t>
      </w:r>
      <w:r w:rsidRPr="00B0283B">
        <w:rPr>
          <w:sz w:val="16"/>
        </w:rPr>
        <w:t xml:space="preserve">. Again, this is unlikely, and I still strongly believe an Allied victory is likely even if the North were to use nuclear weapons. But </w:t>
      </w:r>
      <w:r w:rsidRPr="00ED7837">
        <w:rPr>
          <w:rStyle w:val="Emphasis"/>
          <w:sz w:val="24"/>
          <w:highlight w:val="cyan"/>
        </w:rPr>
        <w:t>the more nukes the North builds, the more this threat</w:t>
      </w:r>
      <w:r w:rsidRPr="00ED7837">
        <w:rPr>
          <w:rStyle w:val="StyleUnderline"/>
          <w:highlight w:val="cyan"/>
        </w:rPr>
        <w:t>, and</w:t>
      </w:r>
      <w:r w:rsidRPr="00B0283B">
        <w:rPr>
          <w:sz w:val="16"/>
        </w:rPr>
        <w:t xml:space="preserve"> the “</w:t>
      </w:r>
      <w:r w:rsidRPr="00ED7837">
        <w:rPr>
          <w:rStyle w:val="Emphasis"/>
          <w:sz w:val="24"/>
          <w:highlight w:val="cyan"/>
        </w:rPr>
        <w:t>use it or lose it” first strike incentives, grow</w:t>
      </w:r>
      <w:r w:rsidRPr="00B0283B">
        <w:rPr>
          <w:sz w:val="16"/>
        </w:rPr>
        <w:t>.</w:t>
      </w:r>
      <w:r>
        <w:rPr>
          <w:sz w:val="16"/>
        </w:rPr>
        <w:t xml:space="preserve"> </w:t>
      </w:r>
      <w:r w:rsidRPr="00B0283B">
        <w:rPr>
          <w:sz w:val="16"/>
        </w:rPr>
        <w:t>It is for this reason that the U.S. has pushed South Korea so hard on missile defense. Not only would missile defense save lives, but it would dramatically improve Southern national-constitutional survivability. (Decentralization would also help enormously, and I have argued for that repeatedly in conferences in Korea, but it is unlikely.) A missile shield would lessen the military-offensive value of North Korea’s nuclear weapons, so reducing both first-strike temptations in Pyongyang and preemptive air-strike pressure in Seoul. Unfortunately South Korea is not hardened meaningfully to ride-out Northern nuclear strikes. Missile defense in South Korea has become politicized as a U.S. plot to dominate South Korean foreign policy (yes, really) and provoke China. (Although opinion may, at last, be changing on this.) Air drills are routinely ignored. And no one I know in South Korea knows where their shelters are or what to do in case of nuclear strike.</w:t>
      </w:r>
      <w:r>
        <w:rPr>
          <w:sz w:val="16"/>
        </w:rPr>
        <w:t xml:space="preserve"> </w:t>
      </w:r>
      <w:r w:rsidRPr="00B0283B">
        <w:rPr>
          <w:rStyle w:val="StyleUnderline"/>
        </w:rPr>
        <w:t>Ideally North Korea would de-nuclearize</w:t>
      </w:r>
      <w:r w:rsidRPr="00B0283B">
        <w:rPr>
          <w:sz w:val="16"/>
        </w:rPr>
        <w:t xml:space="preserve">. And we should always keep talking to North Korea. Pyongyang is so dangerous that freezing it out is a bad idea. Talking does not mean we must be taken advantage of by the North’s regular bargaining gimmicks. </w:t>
      </w:r>
      <w:r w:rsidRPr="00B0283B">
        <w:rPr>
          <w:rStyle w:val="StyleUnderline"/>
        </w:rPr>
        <w:t>But we must admit that North Korea seems unlikely to give up its nuclear weapons</w:t>
      </w:r>
      <w:r w:rsidRPr="00B0283B">
        <w:rPr>
          <w:sz w:val="16"/>
        </w:rPr>
        <w:t xml:space="preserve">. The program goes back decades, to the 1960s. Rumor has it that Pyongyang has devoted more than 5 percent of GDP in the last two decades to developing these weapons. </w:t>
      </w:r>
      <w:r w:rsidRPr="00D27E09">
        <w:rPr>
          <w:sz w:val="16"/>
        </w:rPr>
        <w:t xml:space="preserve">The program continued through the 1990s, even as more than a million North Koreans starved to death in a famine resulting from post-Cold War economic breakdown. The North has repeatedly lied and flimflammed to outsiders like the ROK government and the IAEA to keep its programs alive clandestinely. Recently Kim Jong Un has referred to nuclear weapons as the “nation’s life.” We could even go a step further and admit that </w:t>
      </w:r>
      <w:r w:rsidRPr="00D27E09">
        <w:rPr>
          <w:rStyle w:val="Emphasis"/>
        </w:rPr>
        <w:t>a few Northern nuclear missiles are tolerable</w:t>
      </w:r>
      <w:r w:rsidRPr="00D27E09">
        <w:rPr>
          <w:sz w:val="16"/>
        </w:rPr>
        <w:t xml:space="preserve">. If we put ourselves in Pyongyang’s shoes, a limited nuclear deterrent makes sense. Conventionally, North Korea is falling further and further behind. </w:t>
      </w:r>
      <w:r w:rsidRPr="00D27E09">
        <w:rPr>
          <w:rStyle w:val="StyleUnderline"/>
        </w:rPr>
        <w:t>No matter how big the North Korean army gets quantitatively, it is an increasingly weak shield against high-tech opponents</w:t>
      </w:r>
      <w:r w:rsidRPr="00D27E09">
        <w:rPr>
          <w:sz w:val="16"/>
        </w:rPr>
        <w:t xml:space="preserve">. U.S. regime change in the Middle East has clearly incentivized despots everywhere in the world to consider the ultimate security which nuclear weapons provide. </w:t>
      </w:r>
      <w:r w:rsidRPr="00D27E09">
        <w:rPr>
          <w:rStyle w:val="StyleUnderline"/>
        </w:rPr>
        <w:t>The North Koreans have openly said that nuclear weapons ensure their post-9/11 regime security</w:t>
      </w:r>
      <w:r w:rsidRPr="00D27E09">
        <w:rPr>
          <w:sz w:val="16"/>
        </w:rPr>
        <w:t xml:space="preserve">. As distasteful as it may be to us, there is a logic to that. </w:t>
      </w:r>
      <w:r w:rsidRPr="00D27E09">
        <w:rPr>
          <w:rStyle w:val="StyleUnderline"/>
        </w:rPr>
        <w:t>A small, defensive-minded deterrent</w:t>
      </w:r>
      <w:r w:rsidRPr="00D27E09">
        <w:rPr>
          <w:sz w:val="16"/>
        </w:rPr>
        <w:t xml:space="preserve"> – say five to ten warhead-tipped missiles that could threaten limited retaliation against Southern cities – </w:t>
      </w:r>
      <w:r w:rsidRPr="00D27E09">
        <w:rPr>
          <w:rStyle w:val="StyleUnderline"/>
        </w:rPr>
        <w:t>would be an objectively rational hedge against offensive action by the U.S. or South Korea</w:t>
      </w:r>
      <w:r w:rsidRPr="00D27E09">
        <w:rPr>
          <w:sz w:val="16"/>
        </w:rPr>
        <w:t xml:space="preserve">. Indeed, this is almost certainly what Pyongyang says to Beijing to defend its program to its unhappy patron. </w:t>
      </w:r>
      <w:r w:rsidRPr="00D27E09">
        <w:rPr>
          <w:rStyle w:val="StyleUnderline"/>
        </w:rPr>
        <w:t xml:space="preserve">But this is the </w:t>
      </w:r>
      <w:r w:rsidRPr="00D27E09">
        <w:rPr>
          <w:rStyle w:val="Emphasis"/>
        </w:rPr>
        <w:t>absolute limit</w:t>
      </w:r>
      <w:r w:rsidRPr="00D27E09">
        <w:rPr>
          <w:rStyle w:val="StyleUnderline"/>
        </w:rPr>
        <w:t xml:space="preserve"> of responsible Northern nuclear deployment and it is</w:t>
      </w:r>
      <w:r w:rsidRPr="00D27E09">
        <w:rPr>
          <w:sz w:val="16"/>
        </w:rPr>
        <w:t xml:space="preserve"> probably </w:t>
      </w:r>
      <w:r w:rsidRPr="00D27E09">
        <w:rPr>
          <w:rStyle w:val="Emphasis"/>
          <w:sz w:val="24"/>
        </w:rPr>
        <w:t>where the DPRK is right now</w:t>
      </w:r>
      <w:r w:rsidRPr="00ED7837">
        <w:rPr>
          <w:rStyle w:val="StyleUnderline"/>
          <w:highlight w:val="cyan"/>
        </w:rPr>
        <w:t xml:space="preserve">. </w:t>
      </w:r>
      <w:r w:rsidRPr="00ED7837">
        <w:rPr>
          <w:rStyle w:val="Emphasis"/>
          <w:sz w:val="24"/>
          <w:highlight w:val="cyan"/>
        </w:rPr>
        <w:t>Further</w:t>
      </w:r>
      <w:r w:rsidRPr="00B0283B">
        <w:rPr>
          <w:rStyle w:val="StyleUnderline"/>
          <w:sz w:val="24"/>
        </w:rPr>
        <w:t xml:space="preserve"> </w:t>
      </w:r>
      <w:r w:rsidRPr="00B0283B">
        <w:rPr>
          <w:rStyle w:val="StyleUnderline"/>
        </w:rPr>
        <w:t xml:space="preserve">nuclear and missile </w:t>
      </w:r>
      <w:r w:rsidRPr="00ED7837">
        <w:rPr>
          <w:rStyle w:val="StyleUnderline"/>
          <w:highlight w:val="cyan"/>
        </w:rPr>
        <w:t xml:space="preserve">development </w:t>
      </w:r>
      <w:r w:rsidRPr="00B0283B">
        <w:rPr>
          <w:rStyle w:val="StyleUnderline"/>
        </w:rPr>
        <w:t xml:space="preserve">would exceed even the most expansive definition of North Korean security and </w:t>
      </w:r>
      <w:r w:rsidRPr="00ED7837">
        <w:rPr>
          <w:rStyle w:val="StyleUnderline"/>
          <w:highlight w:val="cyan"/>
        </w:rPr>
        <w:t xml:space="preserve">takes us into </w:t>
      </w:r>
      <w:r w:rsidRPr="00D27E09">
        <w:rPr>
          <w:rStyle w:val="StyleUnderline"/>
        </w:rPr>
        <w:t>the realm of nuclear blackmail</w:t>
      </w:r>
      <w:r w:rsidRPr="00ED7837">
        <w:rPr>
          <w:sz w:val="16"/>
          <w:highlight w:val="cyan"/>
        </w:rPr>
        <w:t xml:space="preserve">, </w:t>
      </w:r>
      <w:r w:rsidRPr="00ED7837">
        <w:rPr>
          <w:rStyle w:val="Emphasis"/>
          <w:highlight w:val="cyan"/>
        </w:rPr>
        <w:t>highly dangerous proliferation</w:t>
      </w:r>
      <w:r w:rsidRPr="00ED7837">
        <w:rPr>
          <w:rStyle w:val="StyleUnderline"/>
          <w:highlight w:val="cyan"/>
        </w:rPr>
        <w:t>, and</w:t>
      </w:r>
      <w:r w:rsidRPr="00B0283B">
        <w:rPr>
          <w:rStyle w:val="StyleUnderline"/>
        </w:rPr>
        <w:t xml:space="preserve"> an </w:t>
      </w:r>
      <w:r w:rsidRPr="00ED7837">
        <w:rPr>
          <w:rStyle w:val="Emphasis"/>
          <w:sz w:val="24"/>
          <w:highlight w:val="cyan"/>
        </w:rPr>
        <w:t>offensive first-strike</w:t>
      </w:r>
      <w:r w:rsidRPr="00B0283B">
        <w:rPr>
          <w:rStyle w:val="Emphasis"/>
          <w:sz w:val="24"/>
        </w:rPr>
        <w:t xml:space="preserve"> capability</w:t>
      </w:r>
      <w:r w:rsidRPr="00B0283B">
        <w:rPr>
          <w:rStyle w:val="StyleUnderline"/>
        </w:rPr>
        <w:t>. Pyongyang does not need</w:t>
      </w:r>
      <w:r w:rsidRPr="00B0283B">
        <w:rPr>
          <w:sz w:val="16"/>
        </w:rPr>
        <w:t xml:space="preserve">, for example, </w:t>
      </w:r>
      <w:r w:rsidRPr="00B0283B">
        <w:rPr>
          <w:rStyle w:val="StyleUnderline"/>
        </w:rPr>
        <w:t>the ICBM it is supposedly working on</w:t>
      </w:r>
      <w:r w:rsidRPr="00B0283B">
        <w:rPr>
          <w:sz w:val="16"/>
        </w:rPr>
        <w:t>.</w:t>
      </w:r>
      <w:r>
        <w:rPr>
          <w:sz w:val="16"/>
        </w:rPr>
        <w:t xml:space="preserve"> </w:t>
      </w:r>
      <w:r w:rsidRPr="00B0283B">
        <w:rPr>
          <w:sz w:val="16"/>
        </w:rPr>
        <w:t xml:space="preserve">In this context, </w:t>
      </w:r>
      <w:r w:rsidRPr="00B0283B">
        <w:rPr>
          <w:rStyle w:val="StyleUnderline"/>
        </w:rPr>
        <w:t xml:space="preserve">my </w:t>
      </w:r>
      <w:r w:rsidRPr="00ED7837">
        <w:rPr>
          <w:rStyle w:val="StyleUnderline"/>
          <w:highlight w:val="cyan"/>
        </w:rPr>
        <w:t>greatest fear for Korean security</w:t>
      </w:r>
      <w:r w:rsidRPr="00B0283B">
        <w:rPr>
          <w:sz w:val="16"/>
        </w:rPr>
        <w:t xml:space="preserve"> in the next two decades </w:t>
      </w:r>
      <w:r w:rsidRPr="00ED7837">
        <w:rPr>
          <w:rStyle w:val="StyleUnderline"/>
          <w:highlight w:val="cyan"/>
        </w:rPr>
        <w:t>is North Korean nuclearization</w:t>
      </w:r>
      <w:r w:rsidRPr="00B0283B">
        <w:rPr>
          <w:rStyle w:val="StyleUnderline"/>
        </w:rPr>
        <w:t xml:space="preserve"> continuing apace</w:t>
      </w:r>
      <w:r w:rsidRPr="00D27E09">
        <w:rPr>
          <w:rStyle w:val="StyleUnderline"/>
        </w:rPr>
        <w:t>, generating</w:t>
      </w:r>
      <w:r w:rsidRPr="00D27E09">
        <w:rPr>
          <w:sz w:val="16"/>
        </w:rPr>
        <w:t xml:space="preserve"> dozens, perhaps </w:t>
      </w:r>
      <w:r w:rsidRPr="00D27E09">
        <w:rPr>
          <w:rStyle w:val="Emphasis"/>
        </w:rPr>
        <w:t>hundreds of missiles and warheads</w:t>
      </w:r>
      <w:r w:rsidRPr="00ED7837">
        <w:rPr>
          <w:sz w:val="16"/>
          <w:highlight w:val="cyan"/>
        </w:rPr>
        <w:t xml:space="preserve">, </w:t>
      </w:r>
      <w:r w:rsidRPr="00ED7837">
        <w:rPr>
          <w:rStyle w:val="StyleUnderline"/>
          <w:highlight w:val="cyan"/>
        </w:rPr>
        <w:t>coupled to rising South Korean paranoia</w:t>
      </w:r>
      <w:r w:rsidRPr="00B0283B">
        <w:rPr>
          <w:rStyle w:val="StyleUnderline"/>
        </w:rPr>
        <w:t xml:space="preserve"> and pressure to preemptively strike</w:t>
      </w:r>
      <w:r w:rsidRPr="00B0283B">
        <w:rPr>
          <w:sz w:val="16"/>
        </w:rPr>
        <w:t xml:space="preserve">. There is no possible national security rationale for Pyongyang to keep deploying beyond what it has now, and if it does, </w:t>
      </w:r>
      <w:r w:rsidRPr="00ED7837">
        <w:rPr>
          <w:rStyle w:val="StyleUnderline"/>
          <w:highlight w:val="cyan"/>
        </w:rPr>
        <w:t>expect South Korean planners to</w:t>
      </w:r>
      <w:r w:rsidRPr="00B0283B">
        <w:rPr>
          <w:rStyle w:val="StyleUnderline"/>
        </w:rPr>
        <w:t xml:space="preserve"> increasingly </w:t>
      </w:r>
      <w:r w:rsidRPr="00ED7837">
        <w:rPr>
          <w:rStyle w:val="StyleUnderline"/>
          <w:highlight w:val="cyan"/>
        </w:rPr>
        <w:t>consider preemptive airstrikes</w:t>
      </w:r>
      <w:r w:rsidRPr="00B0283B">
        <w:rPr>
          <w:rStyle w:val="StyleUnderline"/>
        </w:rPr>
        <w:t>. North Korea with five or ten missiles</w:t>
      </w:r>
      <w:r w:rsidRPr="00B0283B">
        <w:rPr>
          <w:sz w:val="16"/>
        </w:rPr>
        <w:t xml:space="preserve"> (some of which would fail or be destroyed in combat) </w:t>
      </w:r>
      <w:r w:rsidRPr="00B0283B">
        <w:rPr>
          <w:rStyle w:val="StyleUnderline"/>
        </w:rPr>
        <w:t xml:space="preserve">is a terrible humanitarian threat, but </w:t>
      </w:r>
      <w:r w:rsidRPr="00B0283B">
        <w:rPr>
          <w:rStyle w:val="Emphasis"/>
        </w:rPr>
        <w:t>not an existential one to South Korea</w:t>
      </w:r>
      <w:r w:rsidRPr="00B0283B">
        <w:rPr>
          <w:sz w:val="16"/>
        </w:rPr>
        <w:t xml:space="preserve"> (and Japan). South Korea could ride out, perhaps, five urban strikes, and Japan even more.</w:t>
      </w:r>
      <w:r>
        <w:rPr>
          <w:sz w:val="16"/>
        </w:rPr>
        <w:t xml:space="preserve"> </w:t>
      </w:r>
      <w:r w:rsidRPr="00B0283B">
        <w:rPr>
          <w:rStyle w:val="StyleUnderline"/>
        </w:rPr>
        <w:t xml:space="preserve">But a North Korea with </w:t>
      </w:r>
      <w:r w:rsidRPr="00ED7837">
        <w:rPr>
          <w:rStyle w:val="StyleUnderline"/>
          <w:highlight w:val="cyan"/>
        </w:rPr>
        <w:t>dozens of nuclear missiles</w:t>
      </w:r>
      <w:r w:rsidRPr="00B0283B">
        <w:rPr>
          <w:sz w:val="16"/>
        </w:rPr>
        <w:t xml:space="preserve">, possibly one hundred, some of them on submarines, </w:t>
      </w:r>
      <w:r w:rsidRPr="00ED7837">
        <w:rPr>
          <w:rStyle w:val="StyleUnderline"/>
          <w:highlight w:val="cyan"/>
        </w:rPr>
        <w:t>would constitute a state- and society-breaking, constitutional threat to South Korea and Japan</w:t>
      </w:r>
      <w:r w:rsidRPr="00B0283B">
        <w:rPr>
          <w:sz w:val="16"/>
        </w:rPr>
        <w:t xml:space="preserve"> in the event of conflict. </w:t>
      </w:r>
      <w:r w:rsidRPr="00B0283B">
        <w:rPr>
          <w:rStyle w:val="StyleUnderline"/>
        </w:rPr>
        <w:t>That</w:t>
      </w:r>
      <w:r w:rsidRPr="00B0283B">
        <w:rPr>
          <w:sz w:val="16"/>
        </w:rPr>
        <w:t xml:space="preserve"> in turn </w:t>
      </w:r>
      <w:r w:rsidRPr="00B0283B">
        <w:rPr>
          <w:rStyle w:val="Emphasis"/>
        </w:rPr>
        <w:t>will incentivize pre-emptive airstrikes</w:t>
      </w:r>
      <w:r w:rsidRPr="00B0283B">
        <w:rPr>
          <w:sz w:val="16"/>
        </w:rPr>
        <w:t xml:space="preserve">. Of course, China and the United States might be able to restrain such South Korean action. Unlike the Soviets and Americans in the Cold War, Seoul is uniquely tied to U.S. “permission” to act. In 2010, after two North Korean actions against the South, the then-South Korean president did want to retaliate, but the Americans talked him out of it. Similarly, </w:t>
      </w:r>
      <w:r w:rsidRPr="00B0283B">
        <w:rPr>
          <w:rStyle w:val="StyleUnderline"/>
        </w:rPr>
        <w:t>offensive action against the North that potentially provokes a war</w:t>
      </w:r>
      <w:r w:rsidRPr="00B0283B">
        <w:rPr>
          <w:sz w:val="16"/>
        </w:rPr>
        <w:t xml:space="preserve"> – as airstrikes certainly might – </w:t>
      </w:r>
      <w:r w:rsidRPr="00B0283B">
        <w:rPr>
          <w:rStyle w:val="StyleUnderline"/>
        </w:rPr>
        <w:t>would unnerve China,</w:t>
      </w:r>
      <w:r w:rsidRPr="00B0283B">
        <w:rPr>
          <w:sz w:val="16"/>
        </w:rPr>
        <w:t xml:space="preserve"> and China’s opposition to South Korean missile defense has already altered that discussion in Seoul. </w:t>
      </w:r>
      <w:r w:rsidRPr="00B0283B">
        <w:rPr>
          <w:rStyle w:val="StyleUnderline"/>
        </w:rPr>
        <w:t xml:space="preserve">But a nuclear capability of </w:t>
      </w:r>
      <w:r w:rsidRPr="00ED7837">
        <w:rPr>
          <w:rStyle w:val="StyleUnderline"/>
          <w:highlight w:val="cyan"/>
        </w:rPr>
        <w:t>one-hundred missiles is a</w:t>
      </w:r>
      <w:r w:rsidRPr="00ED7837">
        <w:rPr>
          <w:sz w:val="16"/>
          <w:highlight w:val="cyan"/>
        </w:rPr>
        <w:t xml:space="preserve"> </w:t>
      </w:r>
      <w:r w:rsidRPr="00ED7837">
        <w:rPr>
          <w:rStyle w:val="Emphasis"/>
          <w:highlight w:val="cyan"/>
        </w:rPr>
        <w:t>whole new level of existential threat</w:t>
      </w:r>
      <w:r w:rsidRPr="00B0283B">
        <w:rPr>
          <w:sz w:val="16"/>
        </w:rPr>
        <w:t xml:space="preserve"> to the South (and Japan). I find it hard to believe, in lieu of very robust missile defense, that South Korean planners would tolerate this in the long-term. </w:t>
      </w:r>
      <w:r w:rsidRPr="00B0283B">
        <w:rPr>
          <w:rStyle w:val="StyleUnderline"/>
        </w:rPr>
        <w:t>Airstrikes against North Korea have been considered before</w:t>
      </w:r>
      <w:r w:rsidRPr="00B0283B">
        <w:rPr>
          <w:sz w:val="16"/>
        </w:rPr>
        <w:t xml:space="preserve"> (1994 and 2010 especially), </w:t>
      </w:r>
      <w:r w:rsidRPr="00B0283B">
        <w:rPr>
          <w:rStyle w:val="StyleUnderline"/>
        </w:rPr>
        <w:t>and this pressure will grow again</w:t>
      </w:r>
      <w:r w:rsidRPr="00B0283B">
        <w:rPr>
          <w:sz w:val="16"/>
        </w:rPr>
        <w:t>.</w:t>
      </w:r>
      <w:r>
        <w:rPr>
          <w:sz w:val="16"/>
        </w:rPr>
        <w:t xml:space="preserve"> </w:t>
      </w:r>
      <w:r w:rsidRPr="00B0283B">
        <w:rPr>
          <w:sz w:val="16"/>
        </w:rPr>
        <w:t>This spiral of paranoia between North Korea nuclearization, and pressure on Seoul (or even Tokyo) to preemptively defang North Korea before it can threaten state-destruction, is entirely predictable – and the reason why everyone, even China and Russia, wants North Korea to stop building. Let’s hope they listen.</w:t>
      </w:r>
      <w:r>
        <w:rPr>
          <w:sz w:val="16"/>
        </w:rPr>
        <w:t xml:space="preserve"> </w:t>
      </w:r>
    </w:p>
    <w:p w:rsidR="007A54E4" w:rsidRPr="00B0283B" w:rsidRDefault="007A54E4" w:rsidP="007A54E4">
      <w:pPr>
        <w:pStyle w:val="Heading4"/>
      </w:pPr>
      <w:r>
        <w:t>*Effective development bypasses all their defense – alters strategic calculus and makes miscalc inevitable</w:t>
      </w:r>
    </w:p>
    <w:p w:rsidR="007A54E4" w:rsidRPr="00B0283B" w:rsidRDefault="007A54E4" w:rsidP="007A54E4">
      <w:r w:rsidRPr="00B0283B">
        <w:t xml:space="preserve">Thomas K. </w:t>
      </w:r>
      <w:r w:rsidRPr="00B0283B">
        <w:rPr>
          <w:rStyle w:val="Style13ptBold"/>
        </w:rPr>
        <w:t>Hensley 15</w:t>
      </w:r>
      <w:r w:rsidRPr="00B0283B">
        <w:t>, the commander, 70th Intelligence, Surveillance, and Reconnaissance (ISR) Wing, headquartered at Fort George G. Meade, "Understanding the Indications and Warning Efforts of U.S. Ballistic Mi," 7-1-2015, National Defense University Press, http://ndupress.ndu.edu/Media/News/NewsArticleView/tabid/7849/Article/607660/jfq-78-understanding-the-indications-and-warning-effor</w:t>
      </w:r>
      <w:r w:rsidR="00623305">
        <w:t>ts-of-us-ballistic-missil.aspx</w:t>
      </w:r>
    </w:p>
    <w:p w:rsidR="007A54E4" w:rsidRPr="00703480" w:rsidRDefault="007A54E4" w:rsidP="007A54E4">
      <w:pPr>
        <w:rPr>
          <w:sz w:val="14"/>
        </w:rPr>
      </w:pPr>
      <w:r w:rsidRPr="00B24873">
        <w:rPr>
          <w:sz w:val="14"/>
        </w:rPr>
        <w:t xml:space="preserve">Originally intended to counter the Soviet nuclear threat during the Cold War, BMD technology in the 21st century has shifted focus to defending the U.S. homeland against regional actors such as Iran and North Korea.7 </w:t>
      </w:r>
      <w:r w:rsidRPr="00ED7837">
        <w:rPr>
          <w:rStyle w:val="StyleUnderline"/>
          <w:highlight w:val="cyan"/>
        </w:rPr>
        <w:t>North Korea’s</w:t>
      </w:r>
      <w:r w:rsidRPr="00ED7837">
        <w:rPr>
          <w:sz w:val="14"/>
          <w:highlight w:val="cyan"/>
        </w:rPr>
        <w:t xml:space="preserve"> </w:t>
      </w:r>
      <w:r w:rsidRPr="00ED7837">
        <w:rPr>
          <w:rStyle w:val="StyleUnderline"/>
          <w:highlight w:val="cyan"/>
        </w:rPr>
        <w:t>advancements in</w:t>
      </w:r>
      <w:r w:rsidRPr="00B24873">
        <w:rPr>
          <w:sz w:val="14"/>
        </w:rPr>
        <w:t xml:space="preserve"> its existing </w:t>
      </w:r>
      <w:r w:rsidRPr="00ED7837">
        <w:rPr>
          <w:rStyle w:val="Emphasis"/>
          <w:highlight w:val="cyan"/>
        </w:rPr>
        <w:t>ICBM inventory</w:t>
      </w:r>
      <w:r w:rsidRPr="00ED7837">
        <w:rPr>
          <w:sz w:val="14"/>
          <w:highlight w:val="cyan"/>
        </w:rPr>
        <w:t xml:space="preserve"> </w:t>
      </w:r>
      <w:r w:rsidRPr="00ED7837">
        <w:rPr>
          <w:rStyle w:val="StyleUnderline"/>
          <w:highlight w:val="cyan"/>
        </w:rPr>
        <w:t>and</w:t>
      </w:r>
      <w:r w:rsidRPr="00ED7837">
        <w:rPr>
          <w:sz w:val="14"/>
          <w:highlight w:val="cyan"/>
        </w:rPr>
        <w:t xml:space="preserve"> </w:t>
      </w:r>
      <w:r w:rsidRPr="00ED7837">
        <w:rPr>
          <w:rStyle w:val="Emphasis"/>
          <w:highlight w:val="cyan"/>
        </w:rPr>
        <w:t>nuclear capabilities</w:t>
      </w:r>
      <w:r w:rsidRPr="00ED7837">
        <w:rPr>
          <w:sz w:val="14"/>
          <w:highlight w:val="cyan"/>
        </w:rPr>
        <w:t xml:space="preserve"> </w:t>
      </w:r>
      <w:r w:rsidRPr="00ED7837">
        <w:rPr>
          <w:rStyle w:val="StyleUnderline"/>
          <w:highlight w:val="cyan"/>
        </w:rPr>
        <w:t>are a concern</w:t>
      </w:r>
      <w:r w:rsidRPr="00B0283B">
        <w:rPr>
          <w:rStyle w:val="StyleUnderline"/>
        </w:rPr>
        <w:t>.</w:t>
      </w:r>
      <w:r w:rsidRPr="00B24873">
        <w:rPr>
          <w:sz w:val="14"/>
        </w:rPr>
        <w:t xml:space="preserve"> While Iran does not currently possess an ICBM, Tehran is making tremendous strides in pursuit of ICBM technologies, also creating concerns for the United States. North Korea continues to advance its existing ICBM arsenal. In December 2012, </w:t>
      </w:r>
      <w:r w:rsidRPr="00B0283B">
        <w:rPr>
          <w:rStyle w:val="StyleUnderline"/>
        </w:rPr>
        <w:t>the North Koreans demonstrated</w:t>
      </w:r>
      <w:r w:rsidRPr="00B24873">
        <w:rPr>
          <w:sz w:val="14"/>
        </w:rPr>
        <w:t xml:space="preserve"> their </w:t>
      </w:r>
      <w:r w:rsidRPr="00B0283B">
        <w:rPr>
          <w:rStyle w:val="Emphasis"/>
        </w:rPr>
        <w:t>technological advancements</w:t>
      </w:r>
      <w:r w:rsidRPr="00B24873">
        <w:rPr>
          <w:sz w:val="14"/>
        </w:rPr>
        <w:t xml:space="preserve"> in potentially launching an ICBM by successfully placing a satellite in orbit using an Unha-3 rocket. A variation of the Taepo Dong-2 ICBM, the Unha-3 is a three-stage rocket.8 </w:t>
      </w:r>
      <w:r w:rsidRPr="00ED7837">
        <w:rPr>
          <w:rStyle w:val="StyleUnderline"/>
          <w:highlight w:val="cyan"/>
        </w:rPr>
        <w:t>North Korea currently</w:t>
      </w:r>
      <w:r w:rsidRPr="00ED7837">
        <w:rPr>
          <w:sz w:val="14"/>
          <w:highlight w:val="cyan"/>
        </w:rPr>
        <w:t xml:space="preserve"> </w:t>
      </w:r>
      <w:r w:rsidRPr="00ED7837">
        <w:rPr>
          <w:rStyle w:val="StyleUnderline"/>
          <w:highlight w:val="cyan"/>
        </w:rPr>
        <w:t>possesses</w:t>
      </w:r>
      <w:r w:rsidRPr="00B24873">
        <w:rPr>
          <w:sz w:val="14"/>
        </w:rPr>
        <w:t xml:space="preserve"> two potential </w:t>
      </w:r>
      <w:r w:rsidRPr="00ED7837">
        <w:rPr>
          <w:rStyle w:val="StyleUnderline"/>
          <w:highlight w:val="cyan"/>
        </w:rPr>
        <w:t>ICBM vehicles</w:t>
      </w:r>
      <w:r w:rsidRPr="00B24873">
        <w:rPr>
          <w:sz w:val="14"/>
        </w:rPr>
        <w:t xml:space="preserve">: the Taepo Dong-2 and KN-08.9 In March 2013, Joint Chiefs of Staff Vice Chairman Admiral James Winnefeld commented, “We believe the </w:t>
      </w:r>
      <w:r w:rsidRPr="00B0283B">
        <w:rPr>
          <w:rStyle w:val="Emphasis"/>
        </w:rPr>
        <w:t>KN-08</w:t>
      </w:r>
      <w:r w:rsidRPr="00B24873">
        <w:rPr>
          <w:sz w:val="14"/>
        </w:rPr>
        <w:t xml:space="preserve"> probably </w:t>
      </w:r>
      <w:r w:rsidRPr="00B0283B">
        <w:rPr>
          <w:rStyle w:val="Emphasis"/>
        </w:rPr>
        <w:t>does have the range to reach the United States</w:t>
      </w:r>
      <w:r w:rsidRPr="00B24873">
        <w:rPr>
          <w:sz w:val="14"/>
        </w:rPr>
        <w:t xml:space="preserve">.”10 In addition, North Korea has taken steps to develop road-mobile KN-08 launchers, complicating timely I&amp;W prior to launch and thereby creating exceptionally tight timelines for ICBM discrimination and ground-based interceptor (GBI) targeting post-launch.11 Currently, the North Koreans do not possess the means to place a nuclear warhead on either of these platforms. However, </w:t>
      </w:r>
      <w:r w:rsidRPr="00B0283B">
        <w:rPr>
          <w:rStyle w:val="StyleUnderline"/>
        </w:rPr>
        <w:t>coupling</w:t>
      </w:r>
      <w:r w:rsidRPr="00B24873">
        <w:rPr>
          <w:sz w:val="14"/>
        </w:rPr>
        <w:t xml:space="preserve"> their </w:t>
      </w:r>
      <w:r w:rsidRPr="00B0283B">
        <w:rPr>
          <w:rStyle w:val="StyleUnderline"/>
        </w:rPr>
        <w:t xml:space="preserve">ICBM progress with </w:t>
      </w:r>
      <w:r w:rsidRPr="00B0283B">
        <w:rPr>
          <w:rStyle w:val="Emphasis"/>
        </w:rPr>
        <w:t>the detonation of a third nuclear device</w:t>
      </w:r>
      <w:r w:rsidRPr="00B24873">
        <w:rPr>
          <w:sz w:val="14"/>
        </w:rPr>
        <w:t xml:space="preserve"> in February 2013, </w:t>
      </w:r>
      <w:r w:rsidRPr="00ED7837">
        <w:rPr>
          <w:rStyle w:val="StyleUnderline"/>
          <w:highlight w:val="cyan"/>
        </w:rPr>
        <w:t>North Korea is</w:t>
      </w:r>
      <w:r w:rsidRPr="00B24873">
        <w:rPr>
          <w:sz w:val="14"/>
        </w:rPr>
        <w:t xml:space="preserve"> either intentionally or unintentionally </w:t>
      </w:r>
      <w:r w:rsidRPr="00ED7837">
        <w:rPr>
          <w:rStyle w:val="StyleUnderline"/>
          <w:highlight w:val="cyan"/>
        </w:rPr>
        <w:t>signaling a desire to</w:t>
      </w:r>
      <w:r w:rsidRPr="00ED7837">
        <w:rPr>
          <w:sz w:val="14"/>
          <w:highlight w:val="cyan"/>
        </w:rPr>
        <w:t xml:space="preserve"> </w:t>
      </w:r>
      <w:r w:rsidRPr="00ED7837">
        <w:rPr>
          <w:rStyle w:val="Emphasis"/>
          <w:highlight w:val="cyan"/>
        </w:rPr>
        <w:t xml:space="preserve">develop a </w:t>
      </w:r>
      <w:r w:rsidRPr="000C0077">
        <w:rPr>
          <w:rStyle w:val="Emphasis"/>
          <w:highlight w:val="cyan"/>
        </w:rPr>
        <w:t>capability</w:t>
      </w:r>
      <w:r w:rsidRPr="00B24873">
        <w:rPr>
          <w:sz w:val="14"/>
        </w:rPr>
        <w:t xml:space="preserve"> to threaten North America.12 As a result, in March 2013, Secretary of Defense Chuck Hagel announced that “the United States would be bolstering its missile defenses.”13 For the past 60 years</w:t>
      </w:r>
      <w:r w:rsidRPr="00ED7837">
        <w:rPr>
          <w:sz w:val="14"/>
          <w:highlight w:val="cyan"/>
        </w:rPr>
        <w:t xml:space="preserve">, </w:t>
      </w:r>
      <w:r w:rsidRPr="00ED7837">
        <w:rPr>
          <w:rStyle w:val="StyleUnderline"/>
          <w:highlight w:val="cyan"/>
        </w:rPr>
        <w:t>North Korea</w:t>
      </w:r>
      <w:r w:rsidRPr="00ED7837">
        <w:rPr>
          <w:sz w:val="14"/>
          <w:highlight w:val="cyan"/>
        </w:rPr>
        <w:t>,</w:t>
      </w:r>
      <w:r w:rsidRPr="00B24873">
        <w:rPr>
          <w:sz w:val="14"/>
        </w:rPr>
        <w:t xml:space="preserve"> </w:t>
      </w:r>
      <w:r w:rsidRPr="00B0283B">
        <w:rPr>
          <w:rStyle w:val="StyleUnderline"/>
        </w:rPr>
        <w:t>with</w:t>
      </w:r>
      <w:r w:rsidRPr="00B24873">
        <w:rPr>
          <w:sz w:val="14"/>
        </w:rPr>
        <w:t xml:space="preserve"> its </w:t>
      </w:r>
      <w:r w:rsidRPr="00B0283B">
        <w:rPr>
          <w:rStyle w:val="Emphasis"/>
        </w:rPr>
        <w:t>isolated</w:t>
      </w:r>
      <w:r w:rsidRPr="00B24873">
        <w:rPr>
          <w:sz w:val="14"/>
        </w:rPr>
        <w:t xml:space="preserve">, </w:t>
      </w:r>
      <w:r w:rsidRPr="00B0283B">
        <w:rPr>
          <w:rStyle w:val="Emphasis"/>
        </w:rPr>
        <w:t>authoritarian regime</w:t>
      </w:r>
      <w:r w:rsidRPr="00B24873">
        <w:rPr>
          <w:sz w:val="14"/>
        </w:rPr>
        <w:t xml:space="preserve"> </w:t>
      </w:r>
      <w:r w:rsidRPr="00ED7837">
        <w:rPr>
          <w:rStyle w:val="StyleUnderline"/>
          <w:highlight w:val="cyan"/>
        </w:rPr>
        <w:t xml:space="preserve">led by a succession of </w:t>
      </w:r>
      <w:r w:rsidRPr="00ED7837">
        <w:rPr>
          <w:rStyle w:val="Emphasis"/>
          <w:highlight w:val="cyan"/>
        </w:rPr>
        <w:t>unstable leaders</w:t>
      </w:r>
      <w:r w:rsidRPr="00ED7837">
        <w:rPr>
          <w:sz w:val="14"/>
          <w:highlight w:val="cyan"/>
        </w:rPr>
        <w:t xml:space="preserve">, </w:t>
      </w:r>
      <w:r w:rsidRPr="00ED7837">
        <w:rPr>
          <w:rStyle w:val="StyleUnderline"/>
          <w:highlight w:val="cyan"/>
        </w:rPr>
        <w:t>has been</w:t>
      </w:r>
      <w:r w:rsidRPr="00ED7837">
        <w:rPr>
          <w:sz w:val="14"/>
          <w:highlight w:val="cyan"/>
        </w:rPr>
        <w:t xml:space="preserve"> </w:t>
      </w:r>
      <w:r w:rsidRPr="00ED7837">
        <w:rPr>
          <w:rStyle w:val="Emphasis"/>
          <w:highlight w:val="cyan"/>
        </w:rPr>
        <w:t>a</w:t>
      </w:r>
      <w:r w:rsidRPr="00B24873">
        <w:rPr>
          <w:sz w:val="14"/>
        </w:rPr>
        <w:t xml:space="preserve"> seemingly intractable and </w:t>
      </w:r>
      <w:r w:rsidRPr="00ED7837">
        <w:rPr>
          <w:rStyle w:val="Emphasis"/>
          <w:highlight w:val="cyan"/>
        </w:rPr>
        <w:t>exceptionally dangerous security</w:t>
      </w:r>
      <w:r w:rsidRPr="00B24873">
        <w:rPr>
          <w:sz w:val="14"/>
        </w:rPr>
        <w:t xml:space="preserve"> and stability </w:t>
      </w:r>
      <w:r w:rsidRPr="00ED7837">
        <w:rPr>
          <w:rStyle w:val="Emphasis"/>
          <w:highlight w:val="cyan"/>
        </w:rPr>
        <w:t>problem</w:t>
      </w:r>
      <w:r w:rsidRPr="00B24873">
        <w:rPr>
          <w:sz w:val="14"/>
        </w:rPr>
        <w:t xml:space="preserve">. There are numerous specific examples where </w:t>
      </w:r>
      <w:r w:rsidRPr="00B0283B">
        <w:rPr>
          <w:rStyle w:val="Emphasis"/>
        </w:rPr>
        <w:t>Pyongyang’s erratic</w:t>
      </w:r>
      <w:r w:rsidRPr="00B24873">
        <w:rPr>
          <w:sz w:val="14"/>
        </w:rPr>
        <w:t xml:space="preserve"> and irrational </w:t>
      </w:r>
      <w:r w:rsidRPr="00B0283B">
        <w:rPr>
          <w:rStyle w:val="Emphasis"/>
        </w:rPr>
        <w:t>behavior</w:t>
      </w:r>
      <w:r w:rsidRPr="00B24873">
        <w:rPr>
          <w:sz w:val="14"/>
        </w:rPr>
        <w:t xml:space="preserve"> </w:t>
      </w:r>
      <w:r w:rsidRPr="00B0283B">
        <w:rPr>
          <w:rStyle w:val="StyleUnderline"/>
        </w:rPr>
        <w:t>nearly reignited conflict on the Korean Peninsula.</w:t>
      </w:r>
      <w:r w:rsidRPr="00B24873">
        <w:rPr>
          <w:sz w:val="14"/>
        </w:rPr>
        <w:t xml:space="preserve"> </w:t>
      </w:r>
      <w:r w:rsidRPr="00ED7837">
        <w:rPr>
          <w:rStyle w:val="Emphasis"/>
          <w:highlight w:val="cyan"/>
        </w:rPr>
        <w:t>A nuclear-armed North Korea</w:t>
      </w:r>
      <w:r w:rsidRPr="00B24873">
        <w:rPr>
          <w:sz w:val="14"/>
        </w:rPr>
        <w:t xml:space="preserve"> significantly </w:t>
      </w:r>
      <w:r w:rsidRPr="00ED7837">
        <w:rPr>
          <w:rStyle w:val="StyleUnderline"/>
          <w:highlight w:val="cyan"/>
        </w:rPr>
        <w:t xml:space="preserve">changes </w:t>
      </w:r>
      <w:r w:rsidRPr="00ED7837">
        <w:rPr>
          <w:rStyle w:val="Emphasis"/>
          <w:highlight w:val="cyan"/>
        </w:rPr>
        <w:t>the security calculus</w:t>
      </w:r>
      <w:r w:rsidRPr="00ED7837">
        <w:rPr>
          <w:sz w:val="14"/>
          <w:highlight w:val="cyan"/>
        </w:rPr>
        <w:t xml:space="preserve"> </w:t>
      </w:r>
      <w:r w:rsidRPr="00ED7837">
        <w:rPr>
          <w:rStyle w:val="StyleUnderline"/>
          <w:highlight w:val="cyan"/>
        </w:rPr>
        <w:t xml:space="preserve">and the ability of the United States to </w:t>
      </w:r>
      <w:r w:rsidRPr="00ED7837">
        <w:rPr>
          <w:rStyle w:val="Emphasis"/>
          <w:highlight w:val="cyan"/>
        </w:rPr>
        <w:t>negotiate with</w:t>
      </w:r>
      <w:r w:rsidRPr="00B24873">
        <w:rPr>
          <w:sz w:val="14"/>
        </w:rPr>
        <w:t xml:space="preserve"> or influence </w:t>
      </w:r>
      <w:r w:rsidRPr="00ED7837">
        <w:rPr>
          <w:rStyle w:val="Emphasis"/>
          <w:highlight w:val="cyan"/>
        </w:rPr>
        <w:t>Pyongyang</w:t>
      </w:r>
      <w:r w:rsidRPr="00B24873">
        <w:rPr>
          <w:sz w:val="14"/>
        </w:rPr>
        <w:t xml:space="preserve">. In April 2012, </w:t>
      </w:r>
      <w:r w:rsidRPr="00B0283B">
        <w:rPr>
          <w:rStyle w:val="StyleUnderline"/>
        </w:rPr>
        <w:t>North Korea changed</w:t>
      </w:r>
      <w:r w:rsidRPr="00B24873">
        <w:rPr>
          <w:sz w:val="14"/>
        </w:rPr>
        <w:t xml:space="preserve"> its </w:t>
      </w:r>
      <w:r w:rsidRPr="00B0283B">
        <w:rPr>
          <w:rStyle w:val="StyleUnderline"/>
        </w:rPr>
        <w:t>constitution</w:t>
      </w:r>
      <w:r w:rsidRPr="00B24873">
        <w:rPr>
          <w:sz w:val="14"/>
        </w:rPr>
        <w:t xml:space="preserve">, describing the country as a “nuclear-armed nation.”14 In February 2013, </w:t>
      </w:r>
      <w:r w:rsidRPr="00B0283B">
        <w:rPr>
          <w:rStyle w:val="StyleUnderline"/>
        </w:rPr>
        <w:t>Pyongyang threatened South Korea</w:t>
      </w:r>
      <w:r w:rsidRPr="00B24873">
        <w:rPr>
          <w:sz w:val="14"/>
        </w:rPr>
        <w:t xml:space="preserve"> and the United States </w:t>
      </w:r>
      <w:r w:rsidRPr="00B0283B">
        <w:rPr>
          <w:rStyle w:val="StyleUnderline"/>
        </w:rPr>
        <w:t>with a preemptive</w:t>
      </w:r>
      <w:r w:rsidRPr="00B24873">
        <w:rPr>
          <w:sz w:val="14"/>
        </w:rPr>
        <w:t xml:space="preserve"> nuclear </w:t>
      </w:r>
      <w:r w:rsidRPr="00B0283B">
        <w:rPr>
          <w:rStyle w:val="StyleUnderline"/>
        </w:rPr>
        <w:t>strike</w:t>
      </w:r>
      <w:r w:rsidRPr="00B24873">
        <w:rPr>
          <w:sz w:val="14"/>
        </w:rPr>
        <w:t xml:space="preserve">, further complicating the situation.15 Whether North Korea would actually use nuclear weapons is hotly debated. However, </w:t>
      </w:r>
      <w:r w:rsidRPr="00ED7837">
        <w:rPr>
          <w:rStyle w:val="Emphasis"/>
          <w:highlight w:val="cyan"/>
        </w:rPr>
        <w:t>an irrational North Korea</w:t>
      </w:r>
      <w:r w:rsidRPr="00ED7837">
        <w:rPr>
          <w:sz w:val="14"/>
          <w:highlight w:val="cyan"/>
        </w:rPr>
        <w:t xml:space="preserve"> </w:t>
      </w:r>
      <w:r w:rsidRPr="00ED7837">
        <w:rPr>
          <w:rStyle w:val="StyleUnderline"/>
          <w:highlight w:val="cyan"/>
        </w:rPr>
        <w:t>equipped with nuclear-armed ICBMs</w:t>
      </w:r>
      <w:r w:rsidRPr="00B0283B">
        <w:rPr>
          <w:rStyle w:val="StyleUnderline"/>
        </w:rPr>
        <w:t xml:space="preserve"> perceiving a threat to its regime could result in </w:t>
      </w:r>
      <w:r w:rsidRPr="00ED7837">
        <w:rPr>
          <w:rStyle w:val="Emphasis"/>
          <w:highlight w:val="cyan"/>
        </w:rPr>
        <w:t>a serious and dangerous miscalculation</w:t>
      </w:r>
      <w:r w:rsidRPr="00B0283B">
        <w:rPr>
          <w:rStyle w:val="StyleUnderline"/>
        </w:rPr>
        <w:t xml:space="preserve"> </w:t>
      </w:r>
      <w:r w:rsidRPr="00B24873">
        <w:rPr>
          <w:sz w:val="14"/>
        </w:rPr>
        <w:t>that would threaten North America.</w:t>
      </w:r>
    </w:p>
    <w:p w:rsidR="003D19C9" w:rsidRPr="003D19C9" w:rsidRDefault="003D19C9" w:rsidP="003D19C9"/>
    <w:p w:rsidR="003D19C9" w:rsidRPr="003D19C9" w:rsidRDefault="003D19C9" w:rsidP="003D19C9"/>
    <w:p w:rsidR="003D19C9" w:rsidRPr="000C5895" w:rsidRDefault="003D19C9" w:rsidP="000C5895"/>
    <w:p w:rsidR="0085085C" w:rsidRDefault="006F2059" w:rsidP="006F2059">
      <w:pPr>
        <w:pStyle w:val="Heading3"/>
      </w:pPr>
      <w:r w:rsidRPr="00C901B6">
        <w:t>Impact—Debt</w:t>
      </w:r>
    </w:p>
    <w:p w:rsidR="006F2059" w:rsidRPr="00C901B6" w:rsidRDefault="006F2059" w:rsidP="006F2059">
      <w:pPr>
        <w:pStyle w:val="Heading4"/>
      </w:pPr>
      <w:r w:rsidRPr="00C901B6">
        <w:t>Debt threatens US credibility and economic leadership, makes war likely</w:t>
      </w:r>
    </w:p>
    <w:p w:rsidR="006F2059" w:rsidRPr="00C901B6" w:rsidRDefault="006F2059" w:rsidP="006F2059">
      <w:r w:rsidRPr="00C901B6">
        <w:rPr>
          <w:rStyle w:val="Style13ptBold"/>
        </w:rPr>
        <w:t>Haass 2017</w:t>
      </w:r>
      <w:r w:rsidRPr="00C901B6">
        <w:t xml:space="preserve"> – President of CFR (Richard, A World in Disarray, Penguin Press, p. conclusion)</w:t>
      </w:r>
    </w:p>
    <w:p w:rsidR="006F2059" w:rsidRPr="00C901B6" w:rsidRDefault="006F2059" w:rsidP="006F2059">
      <w:r w:rsidRPr="00C901B6">
        <w:t xml:space="preserve">The strategic consequences of growing indebtedness are many and worrisome. </w:t>
      </w:r>
      <w:r w:rsidRPr="00C901B6">
        <w:rPr>
          <w:rStyle w:val="StyleUnderline"/>
        </w:rPr>
        <w:t>The need to finance the debt will absorb an ever-increasing number of dollars and an ever-increasing share of the U.S. budget. This will mean</w:t>
      </w:r>
      <w:r w:rsidRPr="00C901B6">
        <w:t xml:space="preserve"> that proportionately </w:t>
      </w:r>
      <w:r w:rsidRPr="00C901B6">
        <w:rPr>
          <w:rStyle w:val="StyleUnderline"/>
        </w:rPr>
        <w:t xml:space="preserve">fewer resources </w:t>
      </w:r>
      <w:r w:rsidRPr="00C901B6">
        <w:t xml:space="preserve">will be available </w:t>
      </w:r>
      <w:r w:rsidRPr="00C901B6">
        <w:rPr>
          <w:rStyle w:val="StyleUnderline"/>
        </w:rPr>
        <w:t>for national security,</w:t>
      </w:r>
      <w:r w:rsidRPr="00C901B6">
        <w:t xml:space="preserve"> including defense, intelligence, homeland security, and foreign assistance. </w:t>
      </w:r>
      <w:r w:rsidRPr="00C901B6">
        <w:rPr>
          <w:rStyle w:val="StyleUnderline"/>
        </w:rPr>
        <w:t>There will as well be fewer dollars available for discretionary domestic programs ranging from education and infrastructure</w:t>
      </w:r>
      <w:r w:rsidRPr="00C901B6">
        <w:t xml:space="preserve"> modernization </w:t>
      </w:r>
      <w:r w:rsidRPr="00C901B6">
        <w:rPr>
          <w:rStyle w:val="StyleUnderline"/>
        </w:rPr>
        <w:t>to scientific research and law</w:t>
      </w:r>
      <w:r w:rsidRPr="00C901B6">
        <w:t xml:space="preserve"> enforcement. What this portends is an increasingly sharp and destructive debate over guns versus butter while the two fastest-growing parts of the budget, debt service and entitlements, remain largely off-limits.</w:t>
      </w:r>
    </w:p>
    <w:p w:rsidR="006F2059" w:rsidRPr="00C901B6" w:rsidRDefault="006F2059" w:rsidP="006F2059">
      <w:r w:rsidRPr="00C901B6">
        <w:t xml:space="preserve">Mounting debt will raise questions around the world about the United States. U.S. </w:t>
      </w:r>
      <w:r w:rsidRPr="00C901B6">
        <w:rPr>
          <w:rStyle w:val="StyleUnderline"/>
        </w:rPr>
        <w:t>inability to deal with</w:t>
      </w:r>
      <w:r w:rsidRPr="00C901B6">
        <w:t xml:space="preserve"> its </w:t>
      </w:r>
      <w:r w:rsidRPr="00C901B6">
        <w:rPr>
          <w:rStyle w:val="StyleUnderline"/>
        </w:rPr>
        <w:t xml:space="preserve">debt </w:t>
      </w:r>
      <w:r w:rsidRPr="00C901B6">
        <w:t xml:space="preserve">challenge </w:t>
      </w:r>
      <w:r w:rsidRPr="00C901B6">
        <w:rPr>
          <w:rStyle w:val="StyleUnderline"/>
        </w:rPr>
        <w:t xml:space="preserve">will detract from the </w:t>
      </w:r>
      <w:r w:rsidRPr="00C901B6">
        <w:t xml:space="preserve">appeal of the </w:t>
      </w:r>
      <w:r w:rsidRPr="00C901B6">
        <w:rPr>
          <w:rStyle w:val="StyleUnderline"/>
        </w:rPr>
        <w:t>American political and economic model</w:t>
      </w:r>
      <w:r w:rsidRPr="00C901B6">
        <w:t xml:space="preserve">. It will make others less likely to want to emulate the United States and more wary of depending on it as it will raise questions about this country’s ability to come together and take difficult decisions. </w:t>
      </w:r>
      <w:r w:rsidRPr="00C901B6">
        <w:rPr>
          <w:rStyle w:val="StyleUnderline"/>
        </w:rPr>
        <w:t>The result will be a world less democratic and increasingly less deferential to U.S. concerns in matters of security</w:t>
      </w:r>
      <w:r w:rsidRPr="00C901B6">
        <w:t xml:space="preserve">. To some extent this is already happening; </w:t>
      </w:r>
      <w:r w:rsidRPr="00C901B6">
        <w:rPr>
          <w:rStyle w:val="StyleUnderline"/>
        </w:rPr>
        <w:t>U.S. failure to deal with its debt promises to accelerate a worrisome evolution</w:t>
      </w:r>
      <w:r w:rsidRPr="00C901B6">
        <w:t>.</w:t>
      </w:r>
    </w:p>
    <w:p w:rsidR="006F2059" w:rsidRPr="00C901B6" w:rsidRDefault="006F2059" w:rsidP="006F2059">
      <w:r w:rsidRPr="00C901B6">
        <w:rPr>
          <w:rStyle w:val="StyleUnderline"/>
        </w:rPr>
        <w:t>Mounting debt will leave the U</w:t>
      </w:r>
      <w:r w:rsidRPr="00C901B6">
        <w:t xml:space="preserve">nited </w:t>
      </w:r>
      <w:r w:rsidRPr="00C901B6">
        <w:rPr>
          <w:rStyle w:val="StyleUnderline"/>
        </w:rPr>
        <w:t>S</w:t>
      </w:r>
      <w:r w:rsidRPr="00C901B6">
        <w:t xml:space="preserve">tates more </w:t>
      </w:r>
      <w:r w:rsidRPr="00C901B6">
        <w:rPr>
          <w:rStyle w:val="StyleUnderline"/>
        </w:rPr>
        <w:t>vulnerable</w:t>
      </w:r>
      <w:r w:rsidRPr="00C901B6">
        <w:t xml:space="preserve"> than it should be </w:t>
      </w:r>
      <w:r w:rsidRPr="00C901B6">
        <w:rPr>
          <w:rStyle w:val="StyleUnderline"/>
        </w:rPr>
        <w:t>to the whims of markets and the machinations of governments</w:t>
      </w:r>
      <w:r w:rsidRPr="00C901B6">
        <w:t xml:space="preserve">. Already nearly half of U.S. public debt is held by foreigners, with China one of the two largest lenders. It is of course possible that China will be constrained by its stake in not seeing its own huge pool of dollars lose its value and by its need for the United States to continue to buy its exports. </w:t>
      </w:r>
      <w:r w:rsidRPr="00C901B6">
        <w:rPr>
          <w:rStyle w:val="StyleUnderline"/>
        </w:rPr>
        <w:t>The result</w:t>
      </w:r>
      <w:r w:rsidRPr="00C901B6">
        <w:t xml:space="preserve">, according to this line of thinking, </w:t>
      </w:r>
      <w:r w:rsidRPr="00C901B6">
        <w:rPr>
          <w:rStyle w:val="StyleUnderline"/>
        </w:rPr>
        <w:t xml:space="preserve">is </w:t>
      </w:r>
      <w:r w:rsidRPr="00C901B6">
        <w:rPr>
          <w:rStyle w:val="Emphasis"/>
        </w:rPr>
        <w:t>the financial equivalent of nuclear deterrence</w:t>
      </w:r>
      <w:r w:rsidRPr="00C901B6">
        <w:rPr>
          <w:rStyle w:val="StyleUnderline"/>
        </w:rPr>
        <w:t>.</w:t>
      </w:r>
      <w:r w:rsidRPr="00C901B6">
        <w:t xml:space="preserve"> This may be true, but </w:t>
      </w:r>
      <w:r w:rsidRPr="00C901B6">
        <w:rPr>
          <w:rStyle w:val="StyleUnderline"/>
        </w:rPr>
        <w:t>I for one am not sanguine that China would not decide to slow or stop accumulating U.S. debt as a signal of displeasure or even to sell debt amid</w:t>
      </w:r>
      <w:r w:rsidRPr="00C901B6">
        <w:t>, say</w:t>
      </w:r>
      <w:r w:rsidRPr="00C901B6">
        <w:rPr>
          <w:rStyle w:val="StyleUnderline"/>
        </w:rPr>
        <w:t>, a crisis over Taiwan or one involving its claims in the South or East China seas</w:t>
      </w:r>
      <w:r w:rsidRPr="00C901B6">
        <w:t xml:space="preserve">. In such circumstances, </w:t>
      </w:r>
      <w:r w:rsidRPr="00C901B6">
        <w:rPr>
          <w:rStyle w:val="StyleUnderline"/>
        </w:rPr>
        <w:t>Chinese leaders might well judge it to be worth paying a financial price to protect what they viewed as their vital national interests</w:t>
      </w:r>
      <w:r w:rsidRPr="00C901B6">
        <w:t>. Interestingly, it was American threats aimed at the pound sterling that more than anything else persuaded a British government that was fearful of the need to devalue its currency to back off its ill-fated venture to regain control of the Suez Canal in 1956.</w:t>
      </w:r>
    </w:p>
    <w:p w:rsidR="006F2059" w:rsidRPr="00C901B6" w:rsidRDefault="006F2059" w:rsidP="006F2059">
      <w:r w:rsidRPr="00C901B6">
        <w:t xml:space="preserve">Mounting </w:t>
      </w:r>
      <w:r w:rsidRPr="00C901B6">
        <w:rPr>
          <w:rStyle w:val="StyleUnderline"/>
        </w:rPr>
        <w:t>debt could absorb funds that could otherwise be usefully invested at home or abroad. This will</w:t>
      </w:r>
      <w:r w:rsidRPr="00C901B6">
        <w:t xml:space="preserve"> in turn </w:t>
      </w:r>
      <w:r w:rsidRPr="00C901B6">
        <w:rPr>
          <w:rStyle w:val="StyleUnderline"/>
        </w:rPr>
        <w:t>depress already modest levels of economic growth</w:t>
      </w:r>
      <w:r w:rsidRPr="00C901B6">
        <w:t>. Making matters worse is that high levels of debt and debt financing will increase concerns about the government’s willingness to maintain the dollar’s value or, worse yet, meet its obligations. This will cause foreigners in particular to demand high returns on their loans, something that will increase the cost of debt financing and further crowd out other spending and depress growth. This is a vicious, not a virtuous, cycle.</w:t>
      </w:r>
    </w:p>
    <w:p w:rsidR="006F2059" w:rsidRPr="00C901B6" w:rsidRDefault="006F2059" w:rsidP="006F2059">
      <w:r w:rsidRPr="00C901B6">
        <w:t xml:space="preserve">Mounting </w:t>
      </w:r>
      <w:r w:rsidRPr="00C901B6">
        <w:rPr>
          <w:rStyle w:val="StyleUnderline"/>
        </w:rPr>
        <w:t>debt limits American flexibility and resilience</w:t>
      </w:r>
      <w:r w:rsidRPr="00C901B6">
        <w:t xml:space="preserve">. </w:t>
      </w:r>
      <w:r w:rsidRPr="00C901B6">
        <w:rPr>
          <w:rStyle w:val="StyleUnderline"/>
        </w:rPr>
        <w:t>There is no way of stating in the abstract what constitutes the right level of debt for the country or knowing with precision what level is sustainable</w:t>
      </w:r>
      <w:r w:rsidRPr="00C901B6">
        <w:t xml:space="preserve">. But the United States does not want to make high levels of debt the new normal, if only because it removes flexibility </w:t>
      </w:r>
      <w:r w:rsidRPr="00C901B6">
        <w:rPr>
          <w:rStyle w:val="StyleUnderline"/>
        </w:rPr>
        <w:t>if,</w:t>
      </w:r>
      <w:r w:rsidRPr="00C901B6">
        <w:t xml:space="preserve"> for example, </w:t>
      </w:r>
      <w:r w:rsidRPr="00C901B6">
        <w:rPr>
          <w:rStyle w:val="StyleUnderline"/>
        </w:rPr>
        <w:t>there were to be another financial crisis that required large-scale fiscal stimulus or a major national security challenge that demanded a costly response. Keeping debt levels low enough to allow for a surge without triggering a debt crisis</w:t>
      </w:r>
      <w:r w:rsidRPr="00C901B6">
        <w:t xml:space="preserve"> seems to be a prudent hedge and, as is the case with preventive medicine or insurance, worth paying a reasonable premium for.</w:t>
      </w:r>
    </w:p>
    <w:p w:rsidR="006F2059" w:rsidRPr="00C901B6" w:rsidRDefault="006F2059" w:rsidP="006F2059">
      <w:r w:rsidRPr="00C901B6">
        <w:t xml:space="preserve">Let me just add one more prediction. </w:t>
      </w:r>
      <w:r w:rsidRPr="00C901B6">
        <w:rPr>
          <w:rStyle w:val="StyleUnderline"/>
        </w:rPr>
        <w:t>Mounting debt will hasten the</w:t>
      </w:r>
      <w:r w:rsidRPr="00C901B6">
        <w:t xml:space="preserve"> demise </w:t>
      </w:r>
      <w:r w:rsidRPr="00C901B6">
        <w:rPr>
          <w:rStyle w:val="StyleUnderline"/>
        </w:rPr>
        <w:t>of the dollar as the world’s reserve currency</w:t>
      </w:r>
      <w:r w:rsidRPr="00C901B6">
        <w:t xml:space="preserve">. </w:t>
      </w:r>
      <w:r w:rsidRPr="00C901B6">
        <w:rPr>
          <w:rStyle w:val="StyleUnderline"/>
        </w:rPr>
        <w:t>This will happen due to loss of confidence in U.S. financial management and the related concern that what the United States will need to do to finance its debt will be at odds with what it should be doing to manage the domestic and, indirectly, world economy</w:t>
      </w:r>
      <w:r w:rsidRPr="00C901B6">
        <w:t xml:space="preserve">. It is possible that such a move away from the dollar would have happened were it not for the EU’s problems and China not being prepared to free up the yuan. Granted, there is no alternative to the dollar on the immediate horizon, but the United States cannot depend forever on the weaknesses and errors of others, and </w:t>
      </w:r>
      <w:r w:rsidRPr="00C901B6">
        <w:rPr>
          <w:rStyle w:val="StyleUnderline"/>
        </w:rPr>
        <w:t>a postdollar world will be both more costly</w:t>
      </w:r>
      <w:r w:rsidRPr="00C901B6">
        <w:t xml:space="preserve"> (as it will require the United States to move in and out of other currencies) </w:t>
      </w:r>
      <w:r w:rsidRPr="00C901B6">
        <w:rPr>
          <w:rStyle w:val="StyleUnderline"/>
        </w:rPr>
        <w:t>and one of less leverage when it comes to imposing dollar-related sanctions</w:t>
      </w:r>
      <w:r w:rsidRPr="00C901B6">
        <w:t>.</w:t>
      </w:r>
    </w:p>
    <w:p w:rsidR="006F2059" w:rsidRDefault="006F2059" w:rsidP="006F2059"/>
    <w:p w:rsidR="005C20DF" w:rsidRDefault="005C20DF" w:rsidP="006F2059"/>
    <w:p w:rsidR="005C20DF" w:rsidRDefault="005C20DF" w:rsidP="005C20DF">
      <w:pPr>
        <w:pStyle w:val="Heading4"/>
      </w:pPr>
      <w:r>
        <w:t>***note --- don’t read this next card with Economist 16 ev under internal link header above --- this card says strong dollar good which the Economist ev impact turns</w:t>
      </w:r>
    </w:p>
    <w:p w:rsidR="005C20DF" w:rsidRDefault="005C20DF" w:rsidP="005C20DF"/>
    <w:p w:rsidR="005C20DF" w:rsidRPr="005C20DF" w:rsidRDefault="005C20DF" w:rsidP="005C20DF"/>
    <w:p w:rsidR="00523584" w:rsidRDefault="00523584" w:rsidP="00523584">
      <w:pPr>
        <w:pStyle w:val="Heading4"/>
      </w:pPr>
      <w:r>
        <w:t>Debt defaults crash the global economy</w:t>
      </w:r>
    </w:p>
    <w:p w:rsidR="00523584" w:rsidRDefault="00523584" w:rsidP="00523584">
      <w:r w:rsidRPr="00523584">
        <w:rPr>
          <w:rStyle w:val="Style13ptBold"/>
        </w:rPr>
        <w:t>Amadeo 17</w:t>
      </w:r>
      <w:r>
        <w:t xml:space="preserve">—20 years senior-level experience in economic analysis and business strategy working for major international corporations, M.S., Management, Sloan School of Business at M.I.T., President of WorldMoneyWatch.com (Kimberly, 4/22/17, “U.S. Debt Default Causes and Consequences,” </w:t>
      </w:r>
      <w:hyperlink r:id="rId27" w:history="1">
        <w:r w:rsidRPr="00D93AAD">
          <w:rPr>
            <w:rStyle w:val="Hyperlink"/>
          </w:rPr>
          <w:t>https://www.thebalance.com/u-s-debt-default-3306295</w:t>
        </w:r>
      </w:hyperlink>
      <w:r>
        <w:t>, Accessed 7/18/17, HWilson)</w:t>
      </w:r>
    </w:p>
    <w:p w:rsidR="005C20DF" w:rsidRPr="005C20DF" w:rsidRDefault="005C20DF" w:rsidP="00523584">
      <w:pPr>
        <w:rPr>
          <w:sz w:val="16"/>
        </w:rPr>
      </w:pPr>
      <w:r w:rsidRPr="005C20DF">
        <w:rPr>
          <w:sz w:val="16"/>
        </w:rPr>
        <w:t xml:space="preserve">Will the United States of America Ever Default on Its Debt? In October 2013, Congress threatened to not raise the debt ceiling unless the President cut back spending on Obamacare, Medicare and Medicaid. At the last minute, Congress agreed to raise the debt ceiling, but the damage was done. During the three weeks while Congress debated, investors seriously wondered whether the U.S. would actually default on its debt. </w:t>
      </w:r>
      <w:r w:rsidRPr="005C20DF">
        <w:rPr>
          <w:rStyle w:val="StyleUnderline"/>
        </w:rPr>
        <w:t>The United States</w:t>
      </w:r>
      <w:r w:rsidRPr="005C20DF">
        <w:rPr>
          <w:sz w:val="16"/>
        </w:rPr>
        <w:t xml:space="preserve"> of America </w:t>
      </w:r>
      <w:r w:rsidRPr="005C20DF">
        <w:rPr>
          <w:rStyle w:val="StyleUnderline"/>
        </w:rPr>
        <w:t>has never defaulted on its debt</w:t>
      </w:r>
      <w:r w:rsidRPr="005C20DF">
        <w:rPr>
          <w:sz w:val="16"/>
        </w:rPr>
        <w:t xml:space="preserve">. </w:t>
      </w:r>
      <w:r w:rsidRPr="005C20DF">
        <w:rPr>
          <w:rStyle w:val="StyleUnderline"/>
        </w:rPr>
        <w:t xml:space="preserve">The consequences are </w:t>
      </w:r>
      <w:r w:rsidRPr="005C20DF">
        <w:rPr>
          <w:rStyle w:val="Emphasis"/>
        </w:rPr>
        <w:t>unthinkably dire</w:t>
      </w:r>
      <w:r w:rsidRPr="005C20DF">
        <w:rPr>
          <w:sz w:val="16"/>
        </w:rPr>
        <w:t xml:space="preserve">. </w:t>
      </w:r>
      <w:r w:rsidRPr="005C20DF">
        <w:rPr>
          <w:rStyle w:val="StyleUnderline"/>
        </w:rPr>
        <w:t>However, this was the second time in two years that House Republicans resisted raising the debt ceiling</w:t>
      </w:r>
      <w:r w:rsidRPr="005C20DF">
        <w:rPr>
          <w:sz w:val="16"/>
        </w:rPr>
        <w:t xml:space="preserve">. </w:t>
      </w:r>
      <w:r w:rsidRPr="005C20DF">
        <w:rPr>
          <w:rStyle w:val="StyleUnderline"/>
        </w:rPr>
        <w:t xml:space="preserve">Therefore, the consequences of a debt default may become all too real in the </w:t>
      </w:r>
      <w:r w:rsidRPr="005C20DF">
        <w:rPr>
          <w:rStyle w:val="Emphasis"/>
        </w:rPr>
        <w:t>very near future</w:t>
      </w:r>
      <w:r w:rsidRPr="005C20DF">
        <w:rPr>
          <w:sz w:val="16"/>
        </w:rPr>
        <w:t xml:space="preserve">. What Is a Debt Default? There are two scenarios under which the United States would default on its debt. This first would happen if Congress didn't raise the debt ceiling. Former Treasury Secretary Tim Geithner, in a 2011 letter to Congress, outlined what would happen: Interest rates would rise, since "Treasuries represent the benchmark borrowing rate" for all other bonds. This means increased costs for corporations, state and local government, mortgages and consumer loans. </w:t>
      </w:r>
      <w:r w:rsidRPr="005C20DF">
        <w:rPr>
          <w:rStyle w:val="Emphasis"/>
        </w:rPr>
        <w:t>The dollar would drop</w:t>
      </w:r>
      <w:r w:rsidRPr="005C20DF">
        <w:rPr>
          <w:sz w:val="16"/>
        </w:rPr>
        <w:t xml:space="preserve">, </w:t>
      </w:r>
      <w:r w:rsidRPr="005C20DF">
        <w:rPr>
          <w:rStyle w:val="StyleUnderline"/>
        </w:rPr>
        <w:t>as foreign investors fled the "safe</w:t>
      </w:r>
      <w:r w:rsidRPr="005C20DF">
        <w:rPr>
          <w:rStyle w:val="Emphasis"/>
        </w:rPr>
        <w:t>-haven status</w:t>
      </w:r>
      <w:r w:rsidRPr="005C20DF">
        <w:rPr>
          <w:rStyle w:val="StyleUnderline"/>
        </w:rPr>
        <w:t>" of Treasuries</w:t>
      </w:r>
      <w:r w:rsidRPr="005C20DF">
        <w:rPr>
          <w:sz w:val="16"/>
        </w:rPr>
        <w:t xml:space="preserve">. </w:t>
      </w:r>
      <w:r w:rsidRPr="005C20DF">
        <w:rPr>
          <w:rStyle w:val="StyleUnderline"/>
        </w:rPr>
        <w:t xml:space="preserve">The dollar would lose its status as a global world currency. This would have the most </w:t>
      </w:r>
      <w:r w:rsidRPr="005C20DF">
        <w:rPr>
          <w:rStyle w:val="Emphasis"/>
        </w:rPr>
        <w:t>disastrous long-term effects.</w:t>
      </w:r>
      <w:r w:rsidRPr="005C20DF">
        <w:rPr>
          <w:sz w:val="16"/>
        </w:rPr>
        <w:t xml:space="preserve"> </w:t>
      </w:r>
      <w:r w:rsidRPr="005C20DF">
        <w:rPr>
          <w:rStyle w:val="StyleUnderline"/>
        </w:rPr>
        <w:t xml:space="preserve">The U.S. government would not be able to pay salaries or benefits for </w:t>
      </w:r>
      <w:r w:rsidRPr="005C20DF">
        <w:rPr>
          <w:rStyle w:val="Emphasis"/>
        </w:rPr>
        <w:t>federal</w:t>
      </w:r>
      <w:r w:rsidRPr="005C20DF">
        <w:rPr>
          <w:rStyle w:val="StyleUnderline"/>
        </w:rPr>
        <w:t xml:space="preserve"> or </w:t>
      </w:r>
      <w:r w:rsidRPr="005C20DF">
        <w:rPr>
          <w:rStyle w:val="Emphasis"/>
        </w:rPr>
        <w:t>military personnel</w:t>
      </w:r>
      <w:r w:rsidRPr="005C20DF">
        <w:rPr>
          <w:rStyle w:val="StyleUnderline"/>
        </w:rPr>
        <w:t xml:space="preserve"> and retirees</w:t>
      </w:r>
      <w:r w:rsidRPr="005C20DF">
        <w:rPr>
          <w:sz w:val="16"/>
        </w:rPr>
        <w:t xml:space="preserve">. </w:t>
      </w:r>
      <w:r w:rsidRPr="005C20DF">
        <w:rPr>
          <w:rStyle w:val="StyleUnderline"/>
        </w:rPr>
        <w:t xml:space="preserve">Social Security, Medicare, and Medicaid benefit payments would stop, as would student loan payments, tax refunds and payments to </w:t>
      </w:r>
      <w:r w:rsidRPr="005C20DF">
        <w:rPr>
          <w:rStyle w:val="Emphasis"/>
        </w:rPr>
        <w:t>keep government facilities open</w:t>
      </w:r>
      <w:r w:rsidRPr="005C20DF">
        <w:rPr>
          <w:sz w:val="16"/>
        </w:rPr>
        <w:t xml:space="preserve">. </w:t>
      </w:r>
      <w:r w:rsidRPr="005C20DF">
        <w:rPr>
          <w:rStyle w:val="StyleUnderline"/>
        </w:rPr>
        <w:t xml:space="preserve">This would be </w:t>
      </w:r>
      <w:r w:rsidRPr="005C20DF">
        <w:rPr>
          <w:rStyle w:val="Emphasis"/>
        </w:rPr>
        <w:t>far worse than a government shutdown</w:t>
      </w:r>
      <w:r w:rsidRPr="005C20DF">
        <w:rPr>
          <w:sz w:val="16"/>
        </w:rPr>
        <w:t xml:space="preserve">, which only affects non-essential Discretionary programs. The second scenario would occur </w:t>
      </w:r>
      <w:r w:rsidRPr="005C20DF">
        <w:rPr>
          <w:rStyle w:val="StyleUnderline"/>
        </w:rPr>
        <w:t>if the U.S. Government</w:t>
      </w:r>
      <w:r w:rsidRPr="005C20DF">
        <w:rPr>
          <w:sz w:val="16"/>
        </w:rPr>
        <w:t xml:space="preserve"> simply decided that its debt was too high, and simply </w:t>
      </w:r>
      <w:r w:rsidRPr="005C20DF">
        <w:rPr>
          <w:rStyle w:val="StyleUnderline"/>
        </w:rPr>
        <w:t>stopped paying interest on Treasury bills, notes and bonds</w:t>
      </w:r>
      <w:r w:rsidRPr="005C20DF">
        <w:rPr>
          <w:sz w:val="16"/>
        </w:rPr>
        <w:t xml:space="preserve">. In that case, </w:t>
      </w:r>
      <w:r w:rsidRPr="005C20DF">
        <w:rPr>
          <w:rStyle w:val="StyleUnderline"/>
        </w:rPr>
        <w:t xml:space="preserve">the value of Treasuries on the secondary market would </w:t>
      </w:r>
      <w:r w:rsidRPr="005C20DF">
        <w:rPr>
          <w:rStyle w:val="Emphasis"/>
        </w:rPr>
        <w:t>plummet</w:t>
      </w:r>
      <w:r w:rsidRPr="005C20DF">
        <w:rPr>
          <w:rStyle w:val="StyleUnderline"/>
        </w:rPr>
        <w:t>.</w:t>
      </w:r>
      <w:r w:rsidRPr="005C20DF">
        <w:rPr>
          <w:sz w:val="16"/>
        </w:rPr>
        <w:t xml:space="preserve"> Anyone trying to sell a Treasury would have to deeply discount it. The Federal Government could no longer sell Treasuries in its auctions, so </w:t>
      </w:r>
      <w:r w:rsidRPr="005C20DF">
        <w:rPr>
          <w:rStyle w:val="StyleUnderline"/>
        </w:rPr>
        <w:t>the government would no longer be able to borrow to pay its bills</w:t>
      </w:r>
      <w:r w:rsidRPr="005C20DF">
        <w:rPr>
          <w:sz w:val="16"/>
        </w:rPr>
        <w:t xml:space="preserve">. In other words, any default on Treasuries would have the same impact as one resulting from a debt ceiling crisis. Even the Threat of a Debt Default Is Bad </w:t>
      </w:r>
      <w:r w:rsidRPr="005C20DF">
        <w:rPr>
          <w:rStyle w:val="StyleUnderline"/>
        </w:rPr>
        <w:t xml:space="preserve">Even if investors only </w:t>
      </w:r>
      <w:r w:rsidRPr="005C20DF">
        <w:rPr>
          <w:rStyle w:val="Emphasis"/>
        </w:rPr>
        <w:t>think the U.S. could default</w:t>
      </w:r>
      <w:r w:rsidRPr="005C20DF">
        <w:rPr>
          <w:sz w:val="16"/>
        </w:rPr>
        <w:t xml:space="preserve">, </w:t>
      </w:r>
      <w:r w:rsidRPr="005C20DF">
        <w:rPr>
          <w:rStyle w:val="StyleUnderline"/>
        </w:rPr>
        <w:t xml:space="preserve">the consequences could be </w:t>
      </w:r>
      <w:r w:rsidRPr="005C20DF">
        <w:rPr>
          <w:rStyle w:val="Emphasis"/>
        </w:rPr>
        <w:t>nearly as bad as an actual default</w:t>
      </w:r>
      <w:r w:rsidRPr="005C20DF">
        <w:rPr>
          <w:sz w:val="16"/>
        </w:rPr>
        <w:t xml:space="preserve">. </w:t>
      </w:r>
      <w:r w:rsidRPr="005C20DF">
        <w:rPr>
          <w:rStyle w:val="StyleUnderline"/>
        </w:rPr>
        <w:t xml:space="preserve">That's because U.S. debt is seen worldwide as the </w:t>
      </w:r>
      <w:r w:rsidRPr="005C20DF">
        <w:rPr>
          <w:rStyle w:val="Emphasis"/>
        </w:rPr>
        <w:t>safest investment anywhere</w:t>
      </w:r>
      <w:r w:rsidRPr="005C20DF">
        <w:rPr>
          <w:sz w:val="16"/>
        </w:rPr>
        <w:t xml:space="preserve">. </w:t>
      </w:r>
      <w:r w:rsidRPr="005C20DF">
        <w:rPr>
          <w:rStyle w:val="StyleUnderline"/>
        </w:rPr>
        <w:t xml:space="preserve">Most investors look at Treasuries as if they were </w:t>
      </w:r>
      <w:r w:rsidRPr="005C20DF">
        <w:rPr>
          <w:rStyle w:val="Emphasis"/>
        </w:rPr>
        <w:t>100% guaranteed</w:t>
      </w:r>
      <w:r w:rsidRPr="005C20DF">
        <w:rPr>
          <w:rStyle w:val="StyleUnderline"/>
        </w:rPr>
        <w:t xml:space="preserve"> by the U.S. government</w:t>
      </w:r>
      <w:r w:rsidRPr="005C20DF">
        <w:rPr>
          <w:sz w:val="16"/>
        </w:rPr>
        <w:t xml:space="preserve">. </w:t>
      </w:r>
      <w:r w:rsidRPr="005C20DF">
        <w:rPr>
          <w:rStyle w:val="StyleUnderline"/>
        </w:rPr>
        <w:t xml:space="preserve">Any threat of a default could cause debt ratings agencies, such as Moody's and Standard and Poor's, to </w:t>
      </w:r>
      <w:r w:rsidRPr="005C20DF">
        <w:rPr>
          <w:rStyle w:val="Emphasis"/>
        </w:rPr>
        <w:t>lower the credit rating of the U.S.</w:t>
      </w:r>
      <w:r w:rsidRPr="005C20DF">
        <w:rPr>
          <w:sz w:val="16"/>
        </w:rPr>
        <w:t xml:space="preserve"> To give you an idea of just how bad a lower credit rating could be, </w:t>
      </w:r>
      <w:r w:rsidRPr="005C20DF">
        <w:rPr>
          <w:rStyle w:val="StyleUnderline"/>
        </w:rPr>
        <w:t xml:space="preserve">in April 2011 S&amp;P only lowered its outlook on the U.S. debt from "stable" to "negative." As a result, the Dow immediately </w:t>
      </w:r>
      <w:r w:rsidRPr="005C20DF">
        <w:rPr>
          <w:rStyle w:val="Emphasis"/>
        </w:rPr>
        <w:t>dropped 200 points</w:t>
      </w:r>
      <w:r w:rsidRPr="005C20DF">
        <w:rPr>
          <w:rStyle w:val="StyleUnderline"/>
        </w:rPr>
        <w:t xml:space="preserve"> and gold gained $10 an ounce</w:t>
      </w:r>
      <w:r w:rsidRPr="005C20DF">
        <w:rPr>
          <w:sz w:val="16"/>
        </w:rPr>
        <w:t xml:space="preserve">. How Would a Debt Default Impact Business? </w:t>
      </w:r>
      <w:r w:rsidRPr="005C20DF">
        <w:rPr>
          <w:rStyle w:val="StyleUnderline"/>
        </w:rPr>
        <w:t xml:space="preserve">A U.S. debt default would </w:t>
      </w:r>
      <w:r w:rsidRPr="005C20DF">
        <w:rPr>
          <w:rStyle w:val="Emphasis"/>
        </w:rPr>
        <w:t>significantly raise the cost of doing business</w:t>
      </w:r>
      <w:r w:rsidRPr="005C20DF">
        <w:rPr>
          <w:sz w:val="16"/>
        </w:rPr>
        <w:t xml:space="preserve">. </w:t>
      </w:r>
      <w:r w:rsidRPr="005C20DF">
        <w:rPr>
          <w:rStyle w:val="StyleUnderline"/>
        </w:rPr>
        <w:t xml:space="preserve">It would </w:t>
      </w:r>
      <w:r w:rsidRPr="005C20DF">
        <w:rPr>
          <w:rStyle w:val="Emphasis"/>
        </w:rPr>
        <w:t>increase the cost of borrowing</w:t>
      </w:r>
      <w:r w:rsidRPr="005C20DF">
        <w:rPr>
          <w:rStyle w:val="StyleUnderline"/>
        </w:rPr>
        <w:t xml:space="preserve"> for businesses, who would have to pay higher interest rates on loans and bonds to compete with the </w:t>
      </w:r>
      <w:r w:rsidRPr="005C20DF">
        <w:rPr>
          <w:rStyle w:val="Emphasis"/>
        </w:rPr>
        <w:t>higher interest rates</w:t>
      </w:r>
      <w:r w:rsidRPr="005C20DF">
        <w:rPr>
          <w:rStyle w:val="StyleUnderline"/>
        </w:rPr>
        <w:t xml:space="preserve"> of U.S. Treasuries</w:t>
      </w:r>
      <w:r w:rsidRPr="005C20DF">
        <w:rPr>
          <w:sz w:val="16"/>
        </w:rPr>
        <w:t xml:space="preserve">. </w:t>
      </w:r>
      <w:r w:rsidRPr="005C20DF">
        <w:rPr>
          <w:rStyle w:val="Emphasis"/>
        </w:rPr>
        <w:t>All interest rates in the U.S. would rise</w:t>
      </w:r>
      <w:r w:rsidRPr="005C20DF">
        <w:rPr>
          <w:sz w:val="16"/>
        </w:rPr>
        <w:t xml:space="preserve">, </w:t>
      </w:r>
      <w:r w:rsidRPr="005C20DF">
        <w:rPr>
          <w:rStyle w:val="StyleUnderline"/>
        </w:rPr>
        <w:t xml:space="preserve">increasing prices and contributing to </w:t>
      </w:r>
      <w:r w:rsidRPr="005C20DF">
        <w:rPr>
          <w:rStyle w:val="Emphasis"/>
        </w:rPr>
        <w:t>inflation</w:t>
      </w:r>
      <w:r w:rsidRPr="005C20DF">
        <w:rPr>
          <w:sz w:val="16"/>
        </w:rPr>
        <w:t xml:space="preserve">. </w:t>
      </w:r>
      <w:r w:rsidRPr="005C20DF">
        <w:rPr>
          <w:rStyle w:val="StyleUnderline"/>
        </w:rPr>
        <w:t>The stock market would</w:t>
      </w:r>
      <w:r w:rsidRPr="005C20DF">
        <w:rPr>
          <w:sz w:val="16"/>
        </w:rPr>
        <w:t xml:space="preserve"> also </w:t>
      </w:r>
      <w:r w:rsidRPr="005C20DF">
        <w:rPr>
          <w:rStyle w:val="StyleUnderline"/>
        </w:rPr>
        <w:t>suffer, as any U.S. investment would be seen as riskier</w:t>
      </w:r>
      <w:r w:rsidRPr="005C20DF">
        <w:rPr>
          <w:sz w:val="16"/>
        </w:rPr>
        <w:t xml:space="preserve">. Stock prices would fall as investors fled to other countries' "safer" stocks or gold. </w:t>
      </w:r>
      <w:r w:rsidRPr="005C20DF">
        <w:rPr>
          <w:rStyle w:val="StyleUnderline"/>
        </w:rPr>
        <w:t xml:space="preserve">For these reasons, it could lead to </w:t>
      </w:r>
      <w:r w:rsidRPr="005C20DF">
        <w:rPr>
          <w:rStyle w:val="Emphasis"/>
        </w:rPr>
        <w:t>another recession</w:t>
      </w:r>
      <w:r w:rsidRPr="005C20DF">
        <w:rPr>
          <w:sz w:val="16"/>
        </w:rPr>
        <w:t xml:space="preserve">. How Can the U.S. Government Avoid Default? The surest way to avoid default is to prevent budget deficits that lead to debt. The Federal government must raise revenue through taxes or cut spending. However, now that the debt is nearly 100% of GDP, it will be difficult to cut spending enough to reduce the debt and risk of default. The other option is to allow the dollar to depreciate enough to make the debt worth less to foreign debt holders, like China and Japan. The Federal Reserve is doing this by monetizing the debt. This means it is buying Treasuries with credit it creates itself. Default can be avoided if the Fed doesn't require the interest to be repaid. Have Other Countries Defaulted on Their Debt? In 2009, Iceland defaulted on $62 billion in debt incurred by banks it had nationalized. The country's GDP was only $14 billion. As a result of the banks' collapse, foreign investors fled Iceland, prompting the value of its currency, the krona, to drop 50% in one week. This created massive inflation and soaring unemployment. That same year, Dubai defaulted on debt created by its business arm, Dubai World. Its assets were all in real estate, so when values plummeted, it didn't have the cash to meet its obligations. Eventually, Dubai negotiated lower debt payments, known as debt restructuring. However, </w:t>
      </w:r>
      <w:r w:rsidRPr="005C20DF">
        <w:rPr>
          <w:rStyle w:val="StyleUnderline"/>
        </w:rPr>
        <w:t xml:space="preserve">since the U.S. debt is </w:t>
      </w:r>
      <w:r w:rsidRPr="005C20DF">
        <w:rPr>
          <w:rStyle w:val="Emphasis"/>
        </w:rPr>
        <w:t>so much larger</w:t>
      </w:r>
      <w:r w:rsidRPr="005C20DF">
        <w:rPr>
          <w:sz w:val="16"/>
        </w:rPr>
        <w:t xml:space="preserve"> than that of either Iceland, Dubai or Greece, </w:t>
      </w:r>
      <w:r w:rsidRPr="005C20DF">
        <w:rPr>
          <w:rStyle w:val="Emphasis"/>
        </w:rPr>
        <w:t>a U.S. debt default would have a</w:t>
      </w:r>
      <w:r w:rsidRPr="005C20DF">
        <w:rPr>
          <w:rStyle w:val="StyleUnderline"/>
        </w:rPr>
        <w:t xml:space="preserve"> more </w:t>
      </w:r>
      <w:r w:rsidRPr="005C20DF">
        <w:rPr>
          <w:rStyle w:val="Emphasis"/>
        </w:rPr>
        <w:t>negative impact on the global economy</w:t>
      </w:r>
      <w:r w:rsidRPr="005C20DF">
        <w:rPr>
          <w:sz w:val="16"/>
        </w:rPr>
        <w:t xml:space="preserve">. </w:t>
      </w:r>
    </w:p>
    <w:p w:rsidR="005C20DF" w:rsidRDefault="005C20DF" w:rsidP="00523584"/>
    <w:p w:rsidR="00523584" w:rsidRPr="00523584" w:rsidRDefault="00523584" w:rsidP="00523584"/>
    <w:p w:rsidR="00523584" w:rsidRDefault="00523584" w:rsidP="00523584"/>
    <w:p w:rsidR="0085085C" w:rsidRPr="00C901B6" w:rsidRDefault="00C901B6" w:rsidP="00C901B6">
      <w:pPr>
        <w:pStyle w:val="Heading2"/>
      </w:pPr>
      <w:r>
        <w:t>***Aff</w:t>
      </w:r>
    </w:p>
    <w:p w:rsidR="005815B0" w:rsidRPr="00C901B6" w:rsidRDefault="005815B0" w:rsidP="005815B0">
      <w:pPr>
        <w:pStyle w:val="Heading3"/>
      </w:pPr>
      <w:r w:rsidRPr="00C901B6">
        <w:t>UQ—Economy Down</w:t>
      </w:r>
      <w:r w:rsidR="00B928DE" w:rsidRPr="00C901B6">
        <w:t>—US</w:t>
      </w:r>
    </w:p>
    <w:p w:rsidR="00B928DE" w:rsidRPr="00C901B6" w:rsidRDefault="00B928DE" w:rsidP="00B928DE">
      <w:pPr>
        <w:pStyle w:val="Heading4"/>
      </w:pPr>
      <w:r w:rsidRPr="00C901B6">
        <w:t xml:space="preserve">Economy </w:t>
      </w:r>
      <w:r w:rsidRPr="00C901B6">
        <w:rPr>
          <w:u w:val="single"/>
        </w:rPr>
        <w:t>slowing now</w:t>
      </w:r>
      <w:r w:rsidRPr="00C901B6">
        <w:t xml:space="preserve">—decline in </w:t>
      </w:r>
      <w:r w:rsidRPr="00C901B6">
        <w:rPr>
          <w:u w:val="single"/>
        </w:rPr>
        <w:t>consumer spending</w:t>
      </w:r>
    </w:p>
    <w:p w:rsidR="00B928DE" w:rsidRPr="00C901B6" w:rsidRDefault="00B928DE" w:rsidP="00B928DE">
      <w:r w:rsidRPr="00C901B6">
        <w:rPr>
          <w:rStyle w:val="Style13ptBold"/>
        </w:rPr>
        <w:t>Gillespie 7/14</w:t>
      </w:r>
      <w:r w:rsidRPr="00C901B6">
        <w:t xml:space="preserve">—reporter at CNNMoney covering the U.S. economy, stocks and emerging markets (Patrick, 7/14/17, “Americans are cutting back on spending,” </w:t>
      </w:r>
      <w:hyperlink r:id="rId28" w:history="1">
        <w:r w:rsidRPr="00C901B6">
          <w:rPr>
            <w:rStyle w:val="Hyperlink"/>
          </w:rPr>
          <w:t>http://www.keyt.com/news/economy/americans-are-cutting-back-on-spending/587225599</w:t>
        </w:r>
      </w:hyperlink>
      <w:r w:rsidRPr="00C901B6">
        <w:t>, Accessed 7/14/17, HWilson)</w:t>
      </w:r>
    </w:p>
    <w:p w:rsidR="00B928DE" w:rsidRPr="00C901B6" w:rsidRDefault="00B928DE" w:rsidP="00B928DE">
      <w:pPr>
        <w:rPr>
          <w:sz w:val="16"/>
        </w:rPr>
      </w:pPr>
      <w:r w:rsidRPr="00C901B6">
        <w:rPr>
          <w:sz w:val="16"/>
        </w:rPr>
        <w:t xml:space="preserve">American </w:t>
      </w:r>
      <w:r w:rsidRPr="00C901B6">
        <w:rPr>
          <w:rStyle w:val="StyleUnderline"/>
        </w:rPr>
        <w:t xml:space="preserve">consumers account for the </w:t>
      </w:r>
      <w:r w:rsidRPr="00C901B6">
        <w:rPr>
          <w:rStyle w:val="Emphasis"/>
        </w:rPr>
        <w:t>majority of economic growth</w:t>
      </w:r>
      <w:r w:rsidRPr="00C901B6">
        <w:rPr>
          <w:sz w:val="16"/>
        </w:rPr>
        <w:t xml:space="preserve">. </w:t>
      </w:r>
      <w:r w:rsidRPr="00C901B6">
        <w:rPr>
          <w:rStyle w:val="StyleUnderline"/>
        </w:rPr>
        <w:t xml:space="preserve">And they're </w:t>
      </w:r>
      <w:r w:rsidRPr="00C901B6">
        <w:rPr>
          <w:rStyle w:val="Emphasis"/>
        </w:rPr>
        <w:t>cutting back on their spending</w:t>
      </w:r>
      <w:r w:rsidRPr="00C901B6">
        <w:rPr>
          <w:sz w:val="16"/>
        </w:rPr>
        <w:t>.</w:t>
      </w:r>
      <w:r w:rsidR="0051038E" w:rsidRPr="00C901B6">
        <w:rPr>
          <w:sz w:val="16"/>
        </w:rPr>
        <w:t xml:space="preserve"> </w:t>
      </w:r>
      <w:r w:rsidRPr="00C901B6">
        <w:rPr>
          <w:rStyle w:val="StyleUnderline"/>
        </w:rPr>
        <w:t xml:space="preserve">Retail sales dropped in June for the </w:t>
      </w:r>
      <w:r w:rsidRPr="00C901B6">
        <w:rPr>
          <w:rStyle w:val="Emphasis"/>
        </w:rPr>
        <w:t>second straight month</w:t>
      </w:r>
      <w:r w:rsidRPr="00C901B6">
        <w:rPr>
          <w:sz w:val="16"/>
        </w:rPr>
        <w:t xml:space="preserve">, </w:t>
      </w:r>
      <w:r w:rsidRPr="00C901B6">
        <w:rPr>
          <w:rStyle w:val="StyleUnderline"/>
        </w:rPr>
        <w:t>according to</w:t>
      </w:r>
      <w:r w:rsidRPr="00C901B6">
        <w:rPr>
          <w:sz w:val="16"/>
        </w:rPr>
        <w:t xml:space="preserve"> Commerce Department </w:t>
      </w:r>
      <w:r w:rsidRPr="00C901B6">
        <w:rPr>
          <w:rStyle w:val="StyleUnderline"/>
        </w:rPr>
        <w:t>data released on Friday</w:t>
      </w:r>
      <w:r w:rsidRPr="00C901B6">
        <w:rPr>
          <w:sz w:val="16"/>
        </w:rPr>
        <w:t xml:space="preserve">. Sales in June dropped 0.2% compared to May. </w:t>
      </w:r>
      <w:r w:rsidRPr="00C901B6">
        <w:rPr>
          <w:rStyle w:val="StyleUnderline"/>
        </w:rPr>
        <w:t>It's the third decline this year</w:t>
      </w:r>
      <w:r w:rsidRPr="00C901B6">
        <w:rPr>
          <w:sz w:val="16"/>
        </w:rPr>
        <w:t>.</w:t>
      </w:r>
      <w:r w:rsidR="0051038E" w:rsidRPr="00C901B6">
        <w:rPr>
          <w:sz w:val="16"/>
        </w:rPr>
        <w:t xml:space="preserve"> </w:t>
      </w:r>
      <w:r w:rsidRPr="00C901B6">
        <w:rPr>
          <w:sz w:val="16"/>
        </w:rPr>
        <w:t>"</w:t>
      </w:r>
      <w:r w:rsidRPr="00C901B6">
        <w:rPr>
          <w:rStyle w:val="StyleUnderline"/>
        </w:rPr>
        <w:t>This</w:t>
      </w:r>
      <w:r w:rsidRPr="00C901B6">
        <w:rPr>
          <w:sz w:val="16"/>
        </w:rPr>
        <w:t xml:space="preserve"> was disappointing and </w:t>
      </w:r>
      <w:r w:rsidRPr="00C901B6">
        <w:rPr>
          <w:rStyle w:val="StyleUnderline"/>
        </w:rPr>
        <w:t xml:space="preserve">does seem to be a </w:t>
      </w:r>
      <w:r w:rsidRPr="00C901B6">
        <w:rPr>
          <w:rStyle w:val="Emphasis"/>
        </w:rPr>
        <w:t>broad based decline</w:t>
      </w:r>
      <w:r w:rsidRPr="00C901B6">
        <w:rPr>
          <w:sz w:val="16"/>
        </w:rPr>
        <w:t xml:space="preserve">," </w:t>
      </w:r>
      <w:r w:rsidRPr="00C901B6">
        <w:rPr>
          <w:rStyle w:val="StyleUnderline"/>
        </w:rPr>
        <w:t>says</w:t>
      </w:r>
      <w:r w:rsidRPr="00C901B6">
        <w:rPr>
          <w:sz w:val="16"/>
        </w:rPr>
        <w:t xml:space="preserve"> Michael </w:t>
      </w:r>
      <w:r w:rsidRPr="00C901B6">
        <w:rPr>
          <w:rStyle w:val="StyleUnderline"/>
        </w:rPr>
        <w:t>Pearce, U.S. economist at Capital Economics</w:t>
      </w:r>
      <w:r w:rsidRPr="00C901B6">
        <w:rPr>
          <w:sz w:val="16"/>
        </w:rPr>
        <w:t>, a research firm. "</w:t>
      </w:r>
      <w:r w:rsidRPr="00C901B6">
        <w:rPr>
          <w:rStyle w:val="StyleUnderline"/>
        </w:rPr>
        <w:t xml:space="preserve">We've got a </w:t>
      </w:r>
      <w:r w:rsidRPr="00C901B6">
        <w:rPr>
          <w:rStyle w:val="Emphasis"/>
        </w:rPr>
        <w:t>weak base</w:t>
      </w:r>
      <w:r w:rsidRPr="00C901B6">
        <w:rPr>
          <w:rStyle w:val="StyleUnderline"/>
        </w:rPr>
        <w:t xml:space="preserve"> going into the second half of the year</w:t>
      </w:r>
      <w:r w:rsidRPr="00C901B6">
        <w:rPr>
          <w:sz w:val="16"/>
        </w:rPr>
        <w:t>."</w:t>
      </w:r>
      <w:r w:rsidR="0051038E" w:rsidRPr="00C901B6">
        <w:rPr>
          <w:sz w:val="16"/>
        </w:rPr>
        <w:t xml:space="preserve"> </w:t>
      </w:r>
      <w:r w:rsidRPr="00C901B6">
        <w:rPr>
          <w:rStyle w:val="StyleUnderline"/>
        </w:rPr>
        <w:t xml:space="preserve">Americans </w:t>
      </w:r>
      <w:r w:rsidRPr="00C901B6">
        <w:rPr>
          <w:rStyle w:val="Emphasis"/>
        </w:rPr>
        <w:t>pulled back spending</w:t>
      </w:r>
      <w:r w:rsidRPr="00C901B6">
        <w:rPr>
          <w:rStyle w:val="StyleUnderline"/>
        </w:rPr>
        <w:t xml:space="preserve"> </w:t>
      </w:r>
      <w:r w:rsidRPr="00C901B6">
        <w:rPr>
          <w:rStyle w:val="Emphasis"/>
        </w:rPr>
        <w:t>across the board</w:t>
      </w:r>
      <w:r w:rsidRPr="00C901B6">
        <w:rPr>
          <w:rStyle w:val="StyleUnderline"/>
        </w:rPr>
        <w:t xml:space="preserve"> in June</w:t>
      </w:r>
      <w:r w:rsidRPr="00C901B6">
        <w:rPr>
          <w:sz w:val="16"/>
        </w:rPr>
        <w:t>. Sales dropped at gas stations, grocery stores, department stores, restaurants and bars.</w:t>
      </w:r>
      <w:r w:rsidR="0051038E" w:rsidRPr="00C901B6">
        <w:rPr>
          <w:sz w:val="16"/>
        </w:rPr>
        <w:t xml:space="preserve"> </w:t>
      </w:r>
      <w:r w:rsidRPr="00C901B6">
        <w:rPr>
          <w:sz w:val="16"/>
        </w:rPr>
        <w:t xml:space="preserve">At the same time, </w:t>
      </w:r>
      <w:r w:rsidRPr="00C901B6">
        <w:rPr>
          <w:rStyle w:val="StyleUnderline"/>
        </w:rPr>
        <w:t xml:space="preserve">Americans' </w:t>
      </w:r>
      <w:r w:rsidRPr="00C901B6">
        <w:rPr>
          <w:rStyle w:val="Emphasis"/>
        </w:rPr>
        <w:t>confidence</w:t>
      </w:r>
      <w:r w:rsidRPr="00C901B6">
        <w:rPr>
          <w:rStyle w:val="StyleUnderline"/>
        </w:rPr>
        <w:t xml:space="preserve"> in the economy's future is </w:t>
      </w:r>
      <w:r w:rsidRPr="00C901B6">
        <w:rPr>
          <w:rStyle w:val="Emphasis"/>
        </w:rPr>
        <w:t>cooling off</w:t>
      </w:r>
      <w:r w:rsidRPr="00C901B6">
        <w:rPr>
          <w:sz w:val="16"/>
        </w:rPr>
        <w:t xml:space="preserve"> </w:t>
      </w:r>
      <w:r w:rsidRPr="00C901B6">
        <w:rPr>
          <w:rStyle w:val="StyleUnderline"/>
        </w:rPr>
        <w:t>after spiking following</w:t>
      </w:r>
      <w:r w:rsidRPr="00C901B6">
        <w:rPr>
          <w:sz w:val="16"/>
        </w:rPr>
        <w:t xml:space="preserve"> President </w:t>
      </w:r>
      <w:r w:rsidRPr="00C901B6">
        <w:rPr>
          <w:rStyle w:val="StyleUnderline"/>
        </w:rPr>
        <w:t>Trump's election</w:t>
      </w:r>
      <w:r w:rsidRPr="00C901B6">
        <w:rPr>
          <w:sz w:val="16"/>
        </w:rPr>
        <w:t>, according to indexes from the University of Michigan and the National Federation of Independent Business.</w:t>
      </w:r>
      <w:r w:rsidR="0051038E" w:rsidRPr="00C901B6">
        <w:rPr>
          <w:sz w:val="16"/>
        </w:rPr>
        <w:t xml:space="preserve"> </w:t>
      </w:r>
      <w:r w:rsidRPr="00C901B6">
        <w:rPr>
          <w:rStyle w:val="StyleUnderline"/>
        </w:rPr>
        <w:t>Americans were very optimistic in January that Trump would</w:t>
      </w:r>
      <w:r w:rsidRPr="00C901B6">
        <w:rPr>
          <w:sz w:val="16"/>
        </w:rPr>
        <w:t xml:space="preserve"> soon </w:t>
      </w:r>
      <w:r w:rsidRPr="00C901B6">
        <w:rPr>
          <w:rStyle w:val="StyleUnderline"/>
        </w:rPr>
        <w:t>cut taxes. But tax reform continues to be pushed back and hopes of it getting done soon are dimming</w:t>
      </w:r>
      <w:r w:rsidRPr="00C901B6">
        <w:rPr>
          <w:sz w:val="16"/>
        </w:rPr>
        <w:t xml:space="preserve">, </w:t>
      </w:r>
      <w:r w:rsidRPr="00C901B6">
        <w:rPr>
          <w:rStyle w:val="StyleUnderline"/>
        </w:rPr>
        <w:t>causing confidence to fall a few notches</w:t>
      </w:r>
      <w:r w:rsidRPr="00C901B6">
        <w:rPr>
          <w:sz w:val="16"/>
        </w:rPr>
        <w:t>.</w:t>
      </w:r>
      <w:r w:rsidR="0051038E" w:rsidRPr="00C901B6">
        <w:rPr>
          <w:sz w:val="16"/>
        </w:rPr>
        <w:t xml:space="preserve"> </w:t>
      </w:r>
      <w:r w:rsidRPr="00C901B6">
        <w:rPr>
          <w:rStyle w:val="StyleUnderline"/>
        </w:rPr>
        <w:t xml:space="preserve">Given </w:t>
      </w:r>
      <w:r w:rsidRPr="00C901B6">
        <w:rPr>
          <w:rStyle w:val="Emphasis"/>
        </w:rPr>
        <w:t>how important consumer spending is to economic growth</w:t>
      </w:r>
      <w:r w:rsidRPr="00C901B6">
        <w:rPr>
          <w:sz w:val="16"/>
        </w:rPr>
        <w:t xml:space="preserve">, </w:t>
      </w:r>
      <w:r w:rsidRPr="00C901B6">
        <w:rPr>
          <w:rStyle w:val="StyleUnderline"/>
        </w:rPr>
        <w:t>Friday's numbers outline how challenging it will be for Trump to get U.S. growth up</w:t>
      </w:r>
      <w:r w:rsidRPr="00C901B6">
        <w:rPr>
          <w:sz w:val="16"/>
        </w:rPr>
        <w:t xml:space="preserve"> to 3%, which he promised voters. Growth this year is expected to hover around 2%. Treasury Secretary Steven Mnuchin said last spring it could take two to three years to get to 3% growth.</w:t>
      </w:r>
    </w:p>
    <w:p w:rsidR="00B928DE" w:rsidRPr="00C901B6" w:rsidRDefault="00B928DE" w:rsidP="00B928DE"/>
    <w:p w:rsidR="00B928DE" w:rsidRPr="00C901B6" w:rsidRDefault="00B928DE" w:rsidP="00B928DE">
      <w:pPr>
        <w:pStyle w:val="Heading4"/>
      </w:pPr>
      <w:r w:rsidRPr="00C901B6">
        <w:t xml:space="preserve">Less </w:t>
      </w:r>
      <w:r w:rsidRPr="00C901B6">
        <w:rPr>
          <w:u w:val="single"/>
        </w:rPr>
        <w:t>retail spending</w:t>
      </w:r>
      <w:r w:rsidRPr="00C901B6">
        <w:t xml:space="preserve"> ensures </w:t>
      </w:r>
      <w:r w:rsidRPr="00C901B6">
        <w:rPr>
          <w:u w:val="single"/>
        </w:rPr>
        <w:t>sluggish economic performance</w:t>
      </w:r>
    </w:p>
    <w:p w:rsidR="00B928DE" w:rsidRPr="00C901B6" w:rsidRDefault="00B928DE" w:rsidP="00B928DE">
      <w:r w:rsidRPr="00C901B6">
        <w:rPr>
          <w:rStyle w:val="Style13ptBold"/>
        </w:rPr>
        <w:t>Boak 7/14</w:t>
      </w:r>
      <w:r w:rsidRPr="00C901B6">
        <w:t xml:space="preserve">—writer for the Associated Press (Josh, 7/14/17, “US retail sales fall for a 2nd month as consumers pull back,” </w:t>
      </w:r>
      <w:hyperlink r:id="rId29" w:history="1">
        <w:r w:rsidRPr="00C901B6">
          <w:rPr>
            <w:rStyle w:val="Hyperlink"/>
          </w:rPr>
          <w:t>https://www.washingtonpost.com/business/us-retail-sales-fall-for-a-2nd-month-as-consumers-pull-back/2017/07/14/e261060a-6896-11e7-94ab-5b1f0ff459df_story.html?utm_term=.7d0f738e046a</w:t>
        </w:r>
      </w:hyperlink>
      <w:r w:rsidRPr="00C901B6">
        <w:t>, Accessed 7/14/17, HWilson)</w:t>
      </w:r>
    </w:p>
    <w:p w:rsidR="00B928DE" w:rsidRPr="00523584" w:rsidRDefault="00B928DE" w:rsidP="00B928DE">
      <w:pPr>
        <w:rPr>
          <w:sz w:val="16"/>
        </w:rPr>
      </w:pPr>
      <w:r w:rsidRPr="00523584">
        <w:rPr>
          <w:rStyle w:val="StyleUnderline"/>
        </w:rPr>
        <w:t>Americans curtailed their shopping in June, with less spending at restaurants, department stores and gasoline stations</w:t>
      </w:r>
      <w:r w:rsidRPr="00523584">
        <w:rPr>
          <w:sz w:val="16"/>
        </w:rPr>
        <w:t xml:space="preserve">. </w:t>
      </w:r>
      <w:r w:rsidRPr="00523584">
        <w:rPr>
          <w:rStyle w:val="StyleUnderline"/>
        </w:rPr>
        <w:t xml:space="preserve">The spending pullback came despite a healthy job market and suggests that </w:t>
      </w:r>
      <w:r w:rsidRPr="00523584">
        <w:rPr>
          <w:rStyle w:val="Emphasis"/>
        </w:rPr>
        <w:t>economic growth could remain sluggish</w:t>
      </w:r>
      <w:r w:rsidRPr="00523584">
        <w:rPr>
          <w:sz w:val="16"/>
        </w:rPr>
        <w:t>.</w:t>
      </w:r>
      <w:r w:rsidR="00523584" w:rsidRPr="00523584">
        <w:rPr>
          <w:sz w:val="16"/>
        </w:rPr>
        <w:t xml:space="preserve"> </w:t>
      </w:r>
      <w:r w:rsidRPr="00523584">
        <w:rPr>
          <w:sz w:val="16"/>
        </w:rPr>
        <w:t>Retail sales fell 0.2 percent after declining 0.1 percent in May, the Commerce Department said Friday. Spending at retailers has grown 2.8 percent over the past 12 months, a relatively modest pace given that the sales figures aren’t adjusted for inflation.</w:t>
      </w:r>
      <w:r w:rsidR="00523584" w:rsidRPr="00523584">
        <w:rPr>
          <w:sz w:val="16"/>
        </w:rPr>
        <w:t xml:space="preserve"> </w:t>
      </w:r>
      <w:r w:rsidRPr="00523584">
        <w:rPr>
          <w:rStyle w:val="StyleUnderline"/>
        </w:rPr>
        <w:t xml:space="preserve">The decline reflects in part a </w:t>
      </w:r>
      <w:r w:rsidRPr="00523584">
        <w:rPr>
          <w:rStyle w:val="Emphasis"/>
        </w:rPr>
        <w:t>transformative shift</w:t>
      </w:r>
      <w:r w:rsidRPr="00523584">
        <w:rPr>
          <w:rStyle w:val="StyleUnderline"/>
        </w:rPr>
        <w:t xml:space="preserve"> by consumers toward Amazon and other </w:t>
      </w:r>
      <w:r w:rsidRPr="00523584">
        <w:rPr>
          <w:rStyle w:val="Emphasis"/>
        </w:rPr>
        <w:t>online retailers</w:t>
      </w:r>
      <w:r w:rsidRPr="00523584">
        <w:rPr>
          <w:sz w:val="16"/>
        </w:rPr>
        <w:t xml:space="preserve">. </w:t>
      </w:r>
      <w:r w:rsidRPr="00523584">
        <w:rPr>
          <w:rStyle w:val="StyleUnderline"/>
        </w:rPr>
        <w:t>Sales at department stores</w:t>
      </w:r>
      <w:r w:rsidRPr="00523584">
        <w:rPr>
          <w:sz w:val="16"/>
        </w:rPr>
        <w:t xml:space="preserve">, once the anchors of shopping malls and the pride of local communities, </w:t>
      </w:r>
      <w:r w:rsidRPr="00523584">
        <w:rPr>
          <w:rStyle w:val="StyleUnderline"/>
        </w:rPr>
        <w:t>have dwindled. The rise of online shopping has left more retailers competing on price or striving to offer deeper discounts</w:t>
      </w:r>
      <w:r w:rsidRPr="00523584">
        <w:rPr>
          <w:sz w:val="16"/>
        </w:rPr>
        <w:t xml:space="preserve"> — </w:t>
      </w:r>
      <w:r w:rsidRPr="00523584">
        <w:rPr>
          <w:rStyle w:val="StyleUnderline"/>
        </w:rPr>
        <w:t xml:space="preserve">factors that can </w:t>
      </w:r>
      <w:r w:rsidRPr="00523584">
        <w:rPr>
          <w:rStyle w:val="Emphasis"/>
        </w:rPr>
        <w:t>limit overall sales</w:t>
      </w:r>
      <w:r w:rsidRPr="00523584">
        <w:rPr>
          <w:rStyle w:val="StyleUnderline"/>
        </w:rPr>
        <w:t xml:space="preserve"> figures</w:t>
      </w:r>
      <w:r w:rsidRPr="00523584">
        <w:rPr>
          <w:sz w:val="16"/>
        </w:rPr>
        <w:t>.</w:t>
      </w:r>
      <w:r w:rsidR="00523584" w:rsidRPr="00523584">
        <w:rPr>
          <w:sz w:val="16"/>
        </w:rPr>
        <w:t xml:space="preserve"> </w:t>
      </w:r>
      <w:r w:rsidRPr="00523584">
        <w:rPr>
          <w:rStyle w:val="StyleUnderline"/>
        </w:rPr>
        <w:t xml:space="preserve">Even former sources of strength in retail, like restaurants and auto dealers, have faced </w:t>
      </w:r>
      <w:r w:rsidRPr="00523584">
        <w:rPr>
          <w:rStyle w:val="Emphasis"/>
        </w:rPr>
        <w:t>weakening sales in</w:t>
      </w:r>
      <w:r w:rsidRPr="00523584">
        <w:rPr>
          <w:rStyle w:val="StyleUnderline"/>
        </w:rPr>
        <w:t xml:space="preserve"> recent months</w:t>
      </w:r>
      <w:r w:rsidRPr="00523584">
        <w:rPr>
          <w:sz w:val="16"/>
        </w:rPr>
        <w:t>.</w:t>
      </w:r>
      <w:r w:rsidR="00523584" w:rsidRPr="00523584">
        <w:rPr>
          <w:sz w:val="16"/>
        </w:rPr>
        <w:t xml:space="preserve"> </w:t>
      </w:r>
      <w:r w:rsidRPr="00523584">
        <w:rPr>
          <w:sz w:val="16"/>
        </w:rPr>
        <w:t xml:space="preserve">The spending figures are closely watched because </w:t>
      </w:r>
      <w:r w:rsidRPr="00523584">
        <w:rPr>
          <w:rStyle w:val="StyleUnderline"/>
        </w:rPr>
        <w:t xml:space="preserve">consumers account for roughly </w:t>
      </w:r>
      <w:r w:rsidRPr="00523584">
        <w:rPr>
          <w:rStyle w:val="Emphasis"/>
        </w:rPr>
        <w:t>70 percent</w:t>
      </w:r>
      <w:r w:rsidRPr="00523584">
        <w:rPr>
          <w:rStyle w:val="StyleUnderline"/>
        </w:rPr>
        <w:t xml:space="preserve"> of U.S. economic activity</w:t>
      </w:r>
      <w:r w:rsidRPr="00523584">
        <w:rPr>
          <w:sz w:val="16"/>
        </w:rPr>
        <w:t xml:space="preserve">. </w:t>
      </w:r>
      <w:r w:rsidRPr="00523584">
        <w:rPr>
          <w:rStyle w:val="StyleUnderline"/>
        </w:rPr>
        <w:t xml:space="preserve">If their spending slows, it can </w:t>
      </w:r>
      <w:r w:rsidRPr="00523584">
        <w:rPr>
          <w:rStyle w:val="Emphasis"/>
        </w:rPr>
        <w:t>drag down growth across the broader economy</w:t>
      </w:r>
      <w:r w:rsidRPr="00523584">
        <w:rPr>
          <w:sz w:val="16"/>
        </w:rPr>
        <w:t>.</w:t>
      </w:r>
    </w:p>
    <w:p w:rsidR="00B928DE" w:rsidRPr="00C901B6" w:rsidRDefault="00B928DE" w:rsidP="00B928DE"/>
    <w:p w:rsidR="00B928DE" w:rsidRDefault="000666BC" w:rsidP="000666BC">
      <w:pPr>
        <w:pStyle w:val="Heading4"/>
      </w:pPr>
      <w:r>
        <w:t xml:space="preserve">The economy’s </w:t>
      </w:r>
      <w:r>
        <w:rPr>
          <w:u w:val="single"/>
        </w:rPr>
        <w:t>screwed</w:t>
      </w:r>
      <w:r>
        <w:t>—soaring assets and high employment</w:t>
      </w:r>
    </w:p>
    <w:p w:rsidR="000666BC" w:rsidRDefault="000666BC" w:rsidP="000666BC">
      <w:r w:rsidRPr="000666BC">
        <w:rPr>
          <w:rStyle w:val="Style13ptBold"/>
        </w:rPr>
        <w:t>Ip 7/5</w:t>
      </w:r>
      <w:r>
        <w:t xml:space="preserve">—Chief Economics Commentator, The Wall Street Journal (Greg, 7/5/17, “Why Soaring Assets and Low Unemployment Mean It's Time to Start Worrying,” </w:t>
      </w:r>
      <w:hyperlink r:id="rId30" w:history="1">
        <w:r w:rsidRPr="00D93AAD">
          <w:rPr>
            <w:rStyle w:val="Hyperlink"/>
          </w:rPr>
          <w:t>https://www.wsj.com/articles/why-soaring-assets-and-low-unemployment-mean-its-time-to-start-worrying-1499247003</w:t>
        </w:r>
      </w:hyperlink>
      <w:r>
        <w:t>, Accessed 7/18/17, HWilson)</w:t>
      </w:r>
    </w:p>
    <w:p w:rsidR="000666BC" w:rsidRPr="00407ECD" w:rsidRDefault="000666BC" w:rsidP="00407ECD">
      <w:pPr>
        <w:rPr>
          <w:sz w:val="16"/>
        </w:rPr>
      </w:pPr>
      <w:r w:rsidRPr="000666BC">
        <w:rPr>
          <w:rStyle w:val="StyleUnderline"/>
        </w:rPr>
        <w:t xml:space="preserve">If you drew up a list of </w:t>
      </w:r>
      <w:r w:rsidRPr="000666BC">
        <w:rPr>
          <w:rStyle w:val="Emphasis"/>
        </w:rPr>
        <w:t>preconditions for recession</w:t>
      </w:r>
      <w:r w:rsidRPr="00407ECD">
        <w:rPr>
          <w:sz w:val="16"/>
        </w:rPr>
        <w:t xml:space="preserve">, </w:t>
      </w:r>
      <w:r w:rsidRPr="000666BC">
        <w:rPr>
          <w:rStyle w:val="StyleUnderline"/>
        </w:rPr>
        <w:t>it would include</w:t>
      </w:r>
      <w:r w:rsidRPr="00407ECD">
        <w:rPr>
          <w:sz w:val="16"/>
        </w:rPr>
        <w:t xml:space="preserve"> the following: </w:t>
      </w:r>
      <w:r w:rsidRPr="000666BC">
        <w:rPr>
          <w:rStyle w:val="StyleUnderline"/>
        </w:rPr>
        <w:t>a labor market at full strength, frothy asset prices, tightening central banks, and a pervasive sense of calm</w:t>
      </w:r>
      <w:r w:rsidRPr="00407ECD">
        <w:rPr>
          <w:sz w:val="16"/>
        </w:rPr>
        <w:t>.</w:t>
      </w:r>
      <w:r w:rsidR="00407ECD" w:rsidRPr="00407ECD">
        <w:rPr>
          <w:sz w:val="16"/>
        </w:rPr>
        <w:t xml:space="preserve"> </w:t>
      </w:r>
      <w:r w:rsidRPr="00407ECD">
        <w:rPr>
          <w:sz w:val="16"/>
        </w:rPr>
        <w:t xml:space="preserve">In other words, </w:t>
      </w:r>
      <w:r w:rsidRPr="000666BC">
        <w:rPr>
          <w:rStyle w:val="Emphasis"/>
        </w:rPr>
        <w:t>it would look a lot like the present</w:t>
      </w:r>
      <w:r w:rsidRPr="00407ECD">
        <w:rPr>
          <w:sz w:val="16"/>
        </w:rPr>
        <w:t>.</w:t>
      </w:r>
      <w:r w:rsidR="00407ECD" w:rsidRPr="00407ECD">
        <w:rPr>
          <w:sz w:val="16"/>
        </w:rPr>
        <w:t xml:space="preserve"> </w:t>
      </w:r>
      <w:r w:rsidRPr="00407ECD">
        <w:rPr>
          <w:sz w:val="16"/>
        </w:rPr>
        <w:t xml:space="preserve">Those of us who have lived through economic mayhem before feel our muscle memory twitch at times like this. </w:t>
      </w:r>
      <w:r w:rsidRPr="000666BC">
        <w:rPr>
          <w:rStyle w:val="StyleUnderline"/>
        </w:rPr>
        <w:t>Consider the worrisome absence of worry</w:t>
      </w:r>
      <w:r w:rsidRPr="00407ECD">
        <w:rPr>
          <w:sz w:val="16"/>
        </w:rPr>
        <w:t xml:space="preserve">. "Implied volatility" measures the cost of hedging against big market moves via options. </w:t>
      </w:r>
      <w:r w:rsidRPr="000666BC">
        <w:rPr>
          <w:rStyle w:val="StyleUnderline"/>
        </w:rPr>
        <w:t xml:space="preserve">When fear is pervasive, options are expensive so implied </w:t>
      </w:r>
      <w:r w:rsidRPr="000666BC">
        <w:rPr>
          <w:rStyle w:val="Emphasis"/>
        </w:rPr>
        <w:t>volatility is high</w:t>
      </w:r>
      <w:r w:rsidRPr="00407ECD">
        <w:rPr>
          <w:sz w:val="16"/>
        </w:rPr>
        <w:t xml:space="preserve">. At present, </w:t>
      </w:r>
      <w:r w:rsidRPr="000666BC">
        <w:rPr>
          <w:rStyle w:val="StyleUnderline"/>
        </w:rPr>
        <w:t>implied volatility in bonds, stocks, currencies and gold sits near its lowest since mid-2007, the eve of the financial crisis</w:t>
      </w:r>
      <w:r w:rsidRPr="00407ECD">
        <w:rPr>
          <w:sz w:val="16"/>
        </w:rPr>
        <w:t>, according to a composite measure maintained by Variant Perception, a London-based investment advisory.</w:t>
      </w:r>
      <w:r w:rsidR="00407ECD" w:rsidRPr="00407ECD">
        <w:rPr>
          <w:sz w:val="16"/>
        </w:rPr>
        <w:t xml:space="preserve"> </w:t>
      </w:r>
      <w:r w:rsidRPr="00407ECD">
        <w:rPr>
          <w:sz w:val="16"/>
        </w:rPr>
        <w:t xml:space="preserve">The economic expansion is now entering its ninth year and in two years will be the longest on record. The </w:t>
      </w:r>
      <w:r w:rsidRPr="000666BC">
        <w:rPr>
          <w:rStyle w:val="StyleUnderline"/>
        </w:rPr>
        <w:t xml:space="preserve">unemployment rate sits at 4.3%, the lowest in 16 years, suggesting the economy has reached, or nearly reached, </w:t>
      </w:r>
      <w:r w:rsidRPr="000666BC">
        <w:rPr>
          <w:rStyle w:val="Emphasis"/>
        </w:rPr>
        <w:t>full capacity</w:t>
      </w:r>
      <w:r w:rsidRPr="00407ECD">
        <w:rPr>
          <w:sz w:val="16"/>
        </w:rPr>
        <w:t>.</w:t>
      </w:r>
      <w:r w:rsidR="00407ECD" w:rsidRPr="00407ECD">
        <w:rPr>
          <w:sz w:val="16"/>
        </w:rPr>
        <w:t xml:space="preserve"> </w:t>
      </w:r>
      <w:r w:rsidRPr="00407ECD">
        <w:rPr>
          <w:sz w:val="16"/>
        </w:rPr>
        <w:t xml:space="preserve">Expansions don't die of old age, economists like to say. On the other hand, should we really assume this one will be a record breaker? From a level this low, </w:t>
      </w:r>
      <w:r w:rsidRPr="000666BC">
        <w:rPr>
          <w:rStyle w:val="StyleUnderline"/>
        </w:rPr>
        <w:t>unemployment has more room to go up than down</w:t>
      </w:r>
      <w:r w:rsidRPr="00407ECD">
        <w:rPr>
          <w:sz w:val="16"/>
        </w:rPr>
        <w:t xml:space="preserve">. Another ominous sign: </w:t>
      </w:r>
      <w:r w:rsidRPr="000666BC">
        <w:rPr>
          <w:rStyle w:val="StyleUnderline"/>
        </w:rPr>
        <w:t xml:space="preserve">Central banks are </w:t>
      </w:r>
      <w:r w:rsidRPr="000666BC">
        <w:rPr>
          <w:rStyle w:val="Emphasis"/>
        </w:rPr>
        <w:t>tightening monetary policy</w:t>
      </w:r>
      <w:r w:rsidRPr="00407ECD">
        <w:rPr>
          <w:sz w:val="16"/>
        </w:rPr>
        <w:t xml:space="preserve">, </w:t>
      </w:r>
      <w:r w:rsidRPr="000666BC">
        <w:rPr>
          <w:rStyle w:val="StyleUnderline"/>
        </w:rPr>
        <w:t>which has preceded every recession. The Fed has raised rates three times since December</w:t>
      </w:r>
      <w:r w:rsidRPr="00407ECD">
        <w:rPr>
          <w:sz w:val="16"/>
        </w:rPr>
        <w:t xml:space="preserve"> and last week central banks in Britain, the eurozone and Canada all hinted that years of easy money were coming to an end.</w:t>
      </w:r>
      <w:r w:rsidR="00407ECD" w:rsidRPr="00407ECD">
        <w:rPr>
          <w:sz w:val="16"/>
        </w:rPr>
        <w:t xml:space="preserve"> </w:t>
      </w:r>
      <w:r w:rsidRPr="00407ECD">
        <w:rPr>
          <w:sz w:val="16"/>
        </w:rPr>
        <w:t>Still, the presence of recession preconditions isn't enough to say one is imminent. To understand implied volatility, think of hurricane insurance. Right after a storm, homeowners are more anxious to have coverage, even as insurers withdraw, which of course means premiums spike. As years go by without another hurricane, homeowners let their coverage lapse, insurers return and premiums drop. Similarly, implied volatility is low today because years without a financial calamity have sapped demand for hedging while enticing sellers with the prospect of steady income in exchange for potentially huge losses. But just as hurricane premiums don't predict the next hurricane, low implied volatility tells us nothing about whether or when a downdraft will actually come.</w:t>
      </w:r>
      <w:r w:rsidR="00407ECD" w:rsidRPr="00407ECD">
        <w:rPr>
          <w:sz w:val="16"/>
        </w:rPr>
        <w:t xml:space="preserve"> </w:t>
      </w:r>
      <w:r w:rsidRPr="00407ECD">
        <w:rPr>
          <w:sz w:val="16"/>
        </w:rPr>
        <w:t>Similarly, when unemployment got nearly this low in 1989 and again in 2006, a recession was about a year away; but in 1998, it was three years away, and in 1965, four years. A narrowing spread between short-term interest rates and long-term rates comparable to the present has happened 12 times since 1962, and only five times did recession follow within two years.</w:t>
      </w:r>
      <w:r w:rsidR="00407ECD" w:rsidRPr="00407ECD">
        <w:rPr>
          <w:sz w:val="16"/>
        </w:rPr>
        <w:t xml:space="preserve"> </w:t>
      </w:r>
      <w:r w:rsidRPr="00407ECD">
        <w:rPr>
          <w:sz w:val="16"/>
        </w:rPr>
        <w:t xml:space="preserve">But </w:t>
      </w:r>
      <w:r w:rsidRPr="000666BC">
        <w:rPr>
          <w:rStyle w:val="StyleUnderline"/>
        </w:rPr>
        <w:t xml:space="preserve">if today's conditions don't dictate a </w:t>
      </w:r>
      <w:r w:rsidRPr="000666BC">
        <w:rPr>
          <w:rStyle w:val="Emphasis"/>
        </w:rPr>
        <w:t>recession</w:t>
      </w:r>
      <w:r w:rsidRPr="000666BC">
        <w:rPr>
          <w:rStyle w:val="StyleUnderline"/>
        </w:rPr>
        <w:t xml:space="preserve"> or a </w:t>
      </w:r>
      <w:r w:rsidRPr="000666BC">
        <w:rPr>
          <w:rStyle w:val="Emphasis"/>
        </w:rPr>
        <w:t>market meltdown</w:t>
      </w:r>
      <w:r w:rsidRPr="000666BC">
        <w:rPr>
          <w:rStyle w:val="StyleUnderline"/>
        </w:rPr>
        <w:t xml:space="preserve">, they expose vulnerabilities that </w:t>
      </w:r>
      <w:r w:rsidRPr="000666BC">
        <w:rPr>
          <w:rStyle w:val="Emphasis"/>
        </w:rPr>
        <w:t>make either more likely</w:t>
      </w:r>
      <w:r w:rsidRPr="000666BC">
        <w:rPr>
          <w:rStyle w:val="StyleUnderline"/>
        </w:rPr>
        <w:t xml:space="preserve"> in the face of some catalyzing event</w:t>
      </w:r>
      <w:r w:rsidRPr="00407ECD">
        <w:rPr>
          <w:sz w:val="16"/>
        </w:rPr>
        <w:t>.</w:t>
      </w:r>
      <w:r w:rsidR="00407ECD" w:rsidRPr="00407ECD">
        <w:rPr>
          <w:sz w:val="16"/>
        </w:rPr>
        <w:t xml:space="preserve"> </w:t>
      </w:r>
      <w:r w:rsidRPr="000666BC">
        <w:rPr>
          <w:rStyle w:val="StyleUnderline"/>
        </w:rPr>
        <w:t xml:space="preserve">When growth is steady and </w:t>
      </w:r>
      <w:r w:rsidRPr="000666BC">
        <w:rPr>
          <w:rStyle w:val="Emphasis"/>
        </w:rPr>
        <w:t>interest rates are low for years</w:t>
      </w:r>
      <w:r w:rsidRPr="00407ECD">
        <w:rPr>
          <w:sz w:val="16"/>
        </w:rPr>
        <w:t xml:space="preserve">, </w:t>
      </w:r>
      <w:r w:rsidRPr="000666BC">
        <w:rPr>
          <w:rStyle w:val="StyleUnderline"/>
        </w:rPr>
        <w:t xml:space="preserve">investors and businesses behave as if those conditions will </w:t>
      </w:r>
      <w:r w:rsidRPr="000666BC">
        <w:rPr>
          <w:rStyle w:val="Emphasis"/>
        </w:rPr>
        <w:t>last forever</w:t>
      </w:r>
      <w:r w:rsidRPr="00407ECD">
        <w:rPr>
          <w:sz w:val="16"/>
        </w:rPr>
        <w:t xml:space="preserve">. </w:t>
      </w:r>
      <w:r w:rsidRPr="000666BC">
        <w:rPr>
          <w:rStyle w:val="StyleUnderline"/>
        </w:rPr>
        <w:t xml:space="preserve">That's why even with </w:t>
      </w:r>
      <w:r w:rsidRPr="000666BC">
        <w:rPr>
          <w:rStyle w:val="Emphasis"/>
        </w:rPr>
        <w:t>muted economic growth</w:t>
      </w:r>
      <w:r w:rsidRPr="00407ECD">
        <w:rPr>
          <w:sz w:val="16"/>
        </w:rPr>
        <w:t xml:space="preserve">, </w:t>
      </w:r>
      <w:r w:rsidRPr="000666BC">
        <w:rPr>
          <w:rStyle w:val="StyleUnderline"/>
        </w:rPr>
        <w:t xml:space="preserve">stocks are trading at a </w:t>
      </w:r>
      <w:r w:rsidRPr="00407ECD">
        <w:rPr>
          <w:rStyle w:val="StyleUnderline"/>
        </w:rPr>
        <w:t xml:space="preserve">historically high 22 times the past year's earnings. It's also why home prices have returned to their </w:t>
      </w:r>
      <w:r w:rsidRPr="00407ECD">
        <w:rPr>
          <w:rStyle w:val="Emphasis"/>
        </w:rPr>
        <w:t>pre-crisis peaks</w:t>
      </w:r>
      <w:r w:rsidRPr="00407ECD">
        <w:rPr>
          <w:rStyle w:val="StyleUnderline"/>
        </w:rPr>
        <w:t xml:space="preserve"> in major American cities</w:t>
      </w:r>
      <w:r w:rsidRPr="00407ECD">
        <w:rPr>
          <w:sz w:val="16"/>
        </w:rPr>
        <w:t>. Real estate has scaled even greater heights in Australia, Canada and parts of China, which exhibit some of the same lax lending and wishful thinking that underlay the U.S. housing bubble a decade ago.</w:t>
      </w:r>
      <w:r w:rsidR="00407ECD" w:rsidRPr="00407ECD">
        <w:rPr>
          <w:sz w:val="16"/>
        </w:rPr>
        <w:t xml:space="preserve"> </w:t>
      </w:r>
      <w:r w:rsidRPr="00407ECD">
        <w:rPr>
          <w:rStyle w:val="StyleUnderline"/>
        </w:rPr>
        <w:t xml:space="preserve">Companies meanwhile have responded to slow, stable growth and low rates by </w:t>
      </w:r>
      <w:r w:rsidRPr="00407ECD">
        <w:rPr>
          <w:rStyle w:val="Emphasis"/>
        </w:rPr>
        <w:t>borrowing heavily</w:t>
      </w:r>
      <w:r w:rsidRPr="00407ECD">
        <w:rPr>
          <w:sz w:val="16"/>
        </w:rPr>
        <w:t xml:space="preserve">, often </w:t>
      </w:r>
      <w:r w:rsidRPr="00407ECD">
        <w:rPr>
          <w:rStyle w:val="StyleUnderline"/>
        </w:rPr>
        <w:t>to buy back stock or pay dividends</w:t>
      </w:r>
      <w:r w:rsidRPr="00407ECD">
        <w:rPr>
          <w:sz w:val="16"/>
        </w:rPr>
        <w:t xml:space="preserve">. </w:t>
      </w:r>
      <w:r w:rsidRPr="00407ECD">
        <w:rPr>
          <w:rStyle w:val="StyleUnderline"/>
        </w:rPr>
        <w:t xml:space="preserve">Corporate debt as a share of economic output is at levels </w:t>
      </w:r>
      <w:r w:rsidRPr="00407ECD">
        <w:rPr>
          <w:rStyle w:val="Emphasis"/>
        </w:rPr>
        <w:t>last seen just before the past two recessions</w:t>
      </w:r>
      <w:r w:rsidRPr="00407ECD">
        <w:rPr>
          <w:sz w:val="16"/>
        </w:rPr>
        <w:t>.</w:t>
      </w:r>
      <w:r w:rsidR="00407ECD" w:rsidRPr="00407ECD">
        <w:rPr>
          <w:sz w:val="16"/>
        </w:rPr>
        <w:t xml:space="preserve"> </w:t>
      </w:r>
      <w:r w:rsidRPr="00407ECD">
        <w:rPr>
          <w:rStyle w:val="StyleUnderline"/>
        </w:rPr>
        <w:t xml:space="preserve">When everyone acts as if steady growth and low volatility will last forever, </w:t>
      </w:r>
      <w:r w:rsidRPr="00407ECD">
        <w:rPr>
          <w:rStyle w:val="Emphasis"/>
        </w:rPr>
        <w:t>it guarantees they won't</w:t>
      </w:r>
      <w:r w:rsidRPr="00407ECD">
        <w:rPr>
          <w:sz w:val="16"/>
        </w:rPr>
        <w:t xml:space="preserve">. </w:t>
      </w:r>
      <w:r w:rsidRPr="00407ECD">
        <w:rPr>
          <w:rStyle w:val="StyleUnderline"/>
        </w:rPr>
        <w:t>Once asset prices fall, the flow of credit that sustained them dries up, aggravating the correction</w:t>
      </w:r>
      <w:r w:rsidRPr="00407ECD">
        <w:rPr>
          <w:sz w:val="16"/>
        </w:rPr>
        <w:t>. Corporate leverage is at levels that in the past led to weakening corporate bond prices and greater equity volatility, says Jonathan Tepper, founder of Valiant. "</w:t>
      </w:r>
      <w:r w:rsidRPr="00407ECD">
        <w:rPr>
          <w:rStyle w:val="StyleUnderline"/>
        </w:rPr>
        <w:t>A high proportion of companies won't be able to pay back debt</w:t>
      </w:r>
      <w:r w:rsidRPr="00407ECD">
        <w:rPr>
          <w:sz w:val="16"/>
        </w:rPr>
        <w:t xml:space="preserve">." </w:t>
      </w:r>
      <w:r w:rsidRPr="00407ECD">
        <w:rPr>
          <w:rStyle w:val="StyleUnderline"/>
        </w:rPr>
        <w:t xml:space="preserve">A selloff in corporate bonds and stocks could become </w:t>
      </w:r>
      <w:r w:rsidRPr="00407ECD">
        <w:rPr>
          <w:rStyle w:val="Emphasis"/>
        </w:rPr>
        <w:t>self-reinforcing</w:t>
      </w:r>
      <w:r w:rsidRPr="00407ECD">
        <w:rPr>
          <w:sz w:val="16"/>
        </w:rPr>
        <w:t xml:space="preserve"> as those who insured against such a move sell into it to limit their own losses.</w:t>
      </w:r>
      <w:r w:rsidR="00407ECD" w:rsidRPr="00407ECD">
        <w:rPr>
          <w:sz w:val="16"/>
        </w:rPr>
        <w:t xml:space="preserve"> </w:t>
      </w:r>
      <w:r w:rsidRPr="00407ECD">
        <w:rPr>
          <w:sz w:val="16"/>
        </w:rPr>
        <w:t xml:space="preserve">Of course, some things are different this time. The postcrisis regulatory crackdown means if asset prices fall, they probably won't take banks down with them. Last week Janet Yellen, the Fed chairwoman, said she thought there wouldn't be another financial crisis "in our lifetimes." Fair enough: crises as catastrophic as the last happen twice a century. But </w:t>
      </w:r>
      <w:r w:rsidRPr="00407ECD">
        <w:rPr>
          <w:rStyle w:val="StyleUnderline"/>
        </w:rPr>
        <w:t xml:space="preserve">small crises are </w:t>
      </w:r>
      <w:r w:rsidRPr="00407ECD">
        <w:rPr>
          <w:rStyle w:val="Emphasis"/>
        </w:rPr>
        <w:t>inevitable</w:t>
      </w:r>
      <w:r w:rsidRPr="00407ECD">
        <w:rPr>
          <w:sz w:val="16"/>
        </w:rPr>
        <w:t xml:space="preserve"> </w:t>
      </w:r>
      <w:r w:rsidRPr="00407ECD">
        <w:rPr>
          <w:rStyle w:val="StyleUnderline"/>
        </w:rPr>
        <w:t>as risk migrates to financial players who haven't drawn the attention of regulators</w:t>
      </w:r>
      <w:r w:rsidRPr="00407ECD">
        <w:rPr>
          <w:sz w:val="16"/>
        </w:rPr>
        <w:t>. "Elevated asset valuation pressures today may be indicative of rising vulnerabilities tomorrow," Fed vice chairman Stanley Fischer warned last week.</w:t>
      </w:r>
      <w:r w:rsidR="00407ECD" w:rsidRPr="00407ECD">
        <w:rPr>
          <w:sz w:val="16"/>
        </w:rPr>
        <w:t xml:space="preserve"> </w:t>
      </w:r>
      <w:r w:rsidRPr="00407ECD">
        <w:rPr>
          <w:rStyle w:val="StyleUnderline"/>
        </w:rPr>
        <w:t xml:space="preserve">Inflation is </w:t>
      </w:r>
      <w:r w:rsidRPr="00407ECD">
        <w:rPr>
          <w:rStyle w:val="Emphasis"/>
        </w:rPr>
        <w:t>uncomfortably low</w:t>
      </w:r>
      <w:r w:rsidRPr="00407ECD">
        <w:rPr>
          <w:sz w:val="16"/>
        </w:rPr>
        <w:t xml:space="preserve"> </w:t>
      </w:r>
      <w:r w:rsidRPr="00407ECD">
        <w:rPr>
          <w:rStyle w:val="StyleUnderline"/>
        </w:rPr>
        <w:t xml:space="preserve">rather than too high as in previous cycles, which makes it less likely central banks will have to raise </w:t>
      </w:r>
      <w:r w:rsidRPr="00407ECD">
        <w:rPr>
          <w:rStyle w:val="Emphasis"/>
        </w:rPr>
        <w:t>interest rates</w:t>
      </w:r>
      <w:r w:rsidRPr="00407ECD">
        <w:rPr>
          <w:rStyle w:val="StyleUnderline"/>
        </w:rPr>
        <w:t xml:space="preserve"> </w:t>
      </w:r>
      <w:r w:rsidRPr="00407ECD">
        <w:rPr>
          <w:rStyle w:val="Emphasis"/>
        </w:rPr>
        <w:t>sharply</w:t>
      </w:r>
      <w:r w:rsidRPr="00407ECD">
        <w:rPr>
          <w:rStyle w:val="StyleUnderline"/>
        </w:rPr>
        <w:t xml:space="preserve"> or </w:t>
      </w:r>
      <w:r w:rsidRPr="00407ECD">
        <w:rPr>
          <w:rStyle w:val="Emphasis"/>
        </w:rPr>
        <w:t>rapidly</w:t>
      </w:r>
      <w:r w:rsidRPr="00407ECD">
        <w:rPr>
          <w:sz w:val="16"/>
        </w:rPr>
        <w:t>. But in a world with permanently lower inflation and growth, businesses will struggle to earn their way out of debt, and interest rates will bite at lower levels than before. This confronts the Fed with a dilemma. If bond yields remain around 2% to 2.5%, the Fed may be playing with fire by pushing rates to 3%, as planned. If it backs off those plans, it could egg on excesses that make any reversal more violent.</w:t>
      </w:r>
    </w:p>
    <w:p w:rsidR="000666BC" w:rsidRPr="00407ECD" w:rsidRDefault="000666BC" w:rsidP="00407ECD"/>
    <w:p w:rsidR="000666BC" w:rsidRDefault="000666BC" w:rsidP="000666BC"/>
    <w:p w:rsidR="000666BC" w:rsidRDefault="000666BC" w:rsidP="000666BC"/>
    <w:p w:rsidR="000666BC" w:rsidRPr="000666BC" w:rsidRDefault="000666BC" w:rsidP="000666BC"/>
    <w:p w:rsidR="00B928DE" w:rsidRPr="00C901B6" w:rsidRDefault="00B928DE" w:rsidP="00B928DE"/>
    <w:p w:rsidR="005815B0" w:rsidRPr="00C901B6" w:rsidRDefault="005815B0" w:rsidP="005815B0"/>
    <w:p w:rsidR="005815B0" w:rsidRPr="00C901B6" w:rsidRDefault="005815B0" w:rsidP="005815B0">
      <w:pPr>
        <w:pStyle w:val="Heading3"/>
      </w:pPr>
      <w:r w:rsidRPr="00C901B6">
        <w:t>UQ—Investor Confidence Low—US</w:t>
      </w:r>
    </w:p>
    <w:p w:rsidR="005815B0" w:rsidRPr="00C901B6" w:rsidRDefault="005815B0" w:rsidP="005815B0">
      <w:pPr>
        <w:pStyle w:val="Heading4"/>
      </w:pPr>
      <w:r w:rsidRPr="00C901B6">
        <w:t>Investor confidence low—DC gridlock</w:t>
      </w:r>
    </w:p>
    <w:p w:rsidR="005815B0" w:rsidRPr="00C901B6" w:rsidRDefault="005815B0" w:rsidP="005815B0">
      <w:r w:rsidRPr="00C901B6">
        <w:rPr>
          <w:rStyle w:val="Style13ptBold"/>
        </w:rPr>
        <w:t>Builder 7/14</w:t>
      </w:r>
      <w:r w:rsidRPr="00C901B6">
        <w:t xml:space="preserve">—(Builder Magazine, 7/14/17, “CONSUMER CONFIDENCE WANES AMID D.C. GRIDLOCK,” </w:t>
      </w:r>
      <w:hyperlink r:id="rId31" w:history="1">
        <w:r w:rsidRPr="00C901B6">
          <w:rPr>
            <w:rStyle w:val="Hyperlink"/>
          </w:rPr>
          <w:t>http://www.builderonline.com/money/economics/consumer-confidence-wanes-amid-dc-gridlock_o</w:t>
        </w:r>
      </w:hyperlink>
      <w:r w:rsidRPr="00C901B6">
        <w:t>, Accessed 7/14/17, HWilson)</w:t>
      </w:r>
    </w:p>
    <w:p w:rsidR="005815B0" w:rsidRPr="00523584" w:rsidRDefault="005815B0" w:rsidP="005815B0">
      <w:pPr>
        <w:rPr>
          <w:rStyle w:val="StyleUnderline"/>
        </w:rPr>
      </w:pPr>
      <w:r w:rsidRPr="00523584">
        <w:rPr>
          <w:rStyle w:val="StyleUnderline"/>
        </w:rPr>
        <w:t xml:space="preserve">Consumers were </w:t>
      </w:r>
      <w:r w:rsidRPr="00523584">
        <w:rPr>
          <w:rStyle w:val="Emphasis"/>
        </w:rPr>
        <w:t>less optimistic about economic conditions</w:t>
      </w:r>
      <w:r w:rsidRPr="00523584">
        <w:rPr>
          <w:rStyle w:val="StyleUnderline"/>
        </w:rPr>
        <w:t xml:space="preserve"> this month as</w:t>
      </w:r>
      <w:r w:rsidRPr="00523584">
        <w:rPr>
          <w:sz w:val="16"/>
        </w:rPr>
        <w:t xml:space="preserve"> the </w:t>
      </w:r>
      <w:r w:rsidRPr="00523584">
        <w:rPr>
          <w:rStyle w:val="StyleUnderline"/>
        </w:rPr>
        <w:t xml:space="preserve">heightened expectations for the Trump economy in the wake of the election have been tempered by </w:t>
      </w:r>
      <w:r w:rsidRPr="00523584">
        <w:rPr>
          <w:rStyle w:val="Emphasis"/>
        </w:rPr>
        <w:t>ongoing gridlock in Washington</w:t>
      </w:r>
      <w:r w:rsidRPr="00523584">
        <w:rPr>
          <w:rStyle w:val="StyleUnderline"/>
        </w:rPr>
        <w:t>, according to this month's Investor's Business Daily/TIPP Economic Optimism Index. The index declined by 1.1 points</w:t>
      </w:r>
      <w:r w:rsidRPr="00523584">
        <w:rPr>
          <w:sz w:val="16"/>
        </w:rPr>
        <w:t xml:space="preserve">, or 2.1%, to a score of 50.2, </w:t>
      </w:r>
      <w:r w:rsidRPr="00523584">
        <w:rPr>
          <w:rStyle w:val="Emphasis"/>
        </w:rPr>
        <w:t>the lowest reading since the election</w:t>
      </w:r>
      <w:r w:rsidRPr="00523584">
        <w:rPr>
          <w:sz w:val="16"/>
        </w:rPr>
        <w:t>.</w:t>
      </w:r>
      <w:r w:rsidR="00523584" w:rsidRPr="00523584">
        <w:rPr>
          <w:sz w:val="16"/>
        </w:rPr>
        <w:t xml:space="preserve"> </w:t>
      </w:r>
      <w:r w:rsidRPr="00523584">
        <w:rPr>
          <w:sz w:val="16"/>
        </w:rPr>
        <w:t>At the same time, however, the Index remained in positive territory (above 50) for the tenth straight month in July, indicating that consumers, particularly Republicans, are still hopeful that the administration’s economic proposals will ultimately become legislation that spurs economic growth.</w:t>
      </w:r>
      <w:r w:rsidR="00523584" w:rsidRPr="00523584">
        <w:rPr>
          <w:sz w:val="16"/>
        </w:rPr>
        <w:t xml:space="preserve"> </w:t>
      </w:r>
      <w:r w:rsidRPr="00523584">
        <w:rPr>
          <w:sz w:val="16"/>
        </w:rPr>
        <w:t xml:space="preserve">According to TechnoMetrica, which does the polling, </w:t>
      </w:r>
      <w:r w:rsidRPr="00523584">
        <w:rPr>
          <w:rStyle w:val="StyleUnderline"/>
        </w:rPr>
        <w:t xml:space="preserve">Americans’ </w:t>
      </w:r>
      <w:r w:rsidRPr="00523584">
        <w:rPr>
          <w:rStyle w:val="Emphasis"/>
        </w:rPr>
        <w:t>declining confidence in the economy</w:t>
      </w:r>
      <w:r w:rsidRPr="00523584">
        <w:rPr>
          <w:rStyle w:val="StyleUnderline"/>
        </w:rPr>
        <w:t xml:space="preserve"> largely reflects a </w:t>
      </w:r>
      <w:r w:rsidRPr="00523584">
        <w:rPr>
          <w:rStyle w:val="Emphasis"/>
        </w:rPr>
        <w:t>growing uncertainty</w:t>
      </w:r>
      <w:r w:rsidRPr="00523584">
        <w:rPr>
          <w:rStyle w:val="StyleUnderline"/>
        </w:rPr>
        <w:t xml:space="preserve"> over the fate of the administration’s pro-growth </w:t>
      </w:r>
      <w:r w:rsidRPr="00523584">
        <w:rPr>
          <w:rStyle w:val="Emphasis"/>
        </w:rPr>
        <w:t>economic proposals</w:t>
      </w:r>
      <w:r w:rsidRPr="00523584">
        <w:rPr>
          <w:sz w:val="16"/>
        </w:rPr>
        <w:t xml:space="preserve">, </w:t>
      </w:r>
      <w:r w:rsidRPr="00523584">
        <w:rPr>
          <w:rStyle w:val="StyleUnderline"/>
        </w:rPr>
        <w:t xml:space="preserve">which continue to encounter political </w:t>
      </w:r>
      <w:r w:rsidRPr="00523584">
        <w:rPr>
          <w:rStyle w:val="Emphasis"/>
        </w:rPr>
        <w:t>gridlock</w:t>
      </w:r>
      <w:r w:rsidRPr="00523584">
        <w:rPr>
          <w:rStyle w:val="StyleUnderline"/>
        </w:rPr>
        <w:t xml:space="preserve"> in Congress</w:t>
      </w:r>
      <w:r w:rsidRPr="00523584">
        <w:rPr>
          <w:sz w:val="16"/>
        </w:rPr>
        <w:t xml:space="preserve">. In the wake of Donald Trump’s election victory, consumer confidence soared in anticipation of proposed tax reform, infrastructure funding, and other policies that Americans hope will create jobs and grow the economy. However, </w:t>
      </w:r>
      <w:r w:rsidRPr="00523584">
        <w:rPr>
          <w:rStyle w:val="StyleUnderline"/>
        </w:rPr>
        <w:t xml:space="preserve">consumers’ great expectations have begun to cool, as the administration’s economic agenda </w:t>
      </w:r>
      <w:r w:rsidRPr="00523584">
        <w:rPr>
          <w:rStyle w:val="Emphasis"/>
        </w:rPr>
        <w:t>remains stalled in Congress</w:t>
      </w:r>
      <w:r w:rsidRPr="00523584">
        <w:rPr>
          <w:sz w:val="16"/>
        </w:rPr>
        <w:t>.</w:t>
      </w:r>
      <w:r w:rsidR="00523584" w:rsidRPr="00523584">
        <w:rPr>
          <w:sz w:val="16"/>
        </w:rPr>
        <w:t xml:space="preserve"> </w:t>
      </w:r>
      <w:r w:rsidRPr="00523584">
        <w:rPr>
          <w:rStyle w:val="StyleUnderline"/>
        </w:rPr>
        <w:t xml:space="preserve">Further, the current health care debate has some consumers worried about the future status of their </w:t>
      </w:r>
      <w:r w:rsidRPr="00523584">
        <w:rPr>
          <w:rStyle w:val="Emphasis"/>
        </w:rPr>
        <w:t>health insurance plans</w:t>
      </w:r>
      <w:r w:rsidRPr="00523584">
        <w:rPr>
          <w:sz w:val="16"/>
        </w:rPr>
        <w:t xml:space="preserve">. Though many favor repealing the Affordable Care Act, </w:t>
      </w:r>
      <w:r w:rsidRPr="00523584">
        <w:rPr>
          <w:rStyle w:val="StyleUnderline"/>
        </w:rPr>
        <w:t xml:space="preserve">a cloud of uncertainty hangs over the proposed replacement bill, especially in regards to its impact on individuals’ </w:t>
      </w:r>
      <w:r w:rsidRPr="00523584">
        <w:rPr>
          <w:rStyle w:val="Emphasis"/>
        </w:rPr>
        <w:t>health insurance costs</w:t>
      </w:r>
      <w:r w:rsidRPr="00523584">
        <w:rPr>
          <w:sz w:val="16"/>
        </w:rPr>
        <w:t>.</w:t>
      </w:r>
      <w:r w:rsidR="00523584" w:rsidRPr="00523584">
        <w:rPr>
          <w:sz w:val="16"/>
        </w:rPr>
        <w:t xml:space="preserve"> </w:t>
      </w:r>
      <w:r w:rsidRPr="00523584">
        <w:rPr>
          <w:rStyle w:val="StyleUnderline"/>
        </w:rPr>
        <w:t xml:space="preserve">Consumers’ </w:t>
      </w:r>
      <w:r w:rsidRPr="00523584">
        <w:rPr>
          <w:rStyle w:val="Emphasis"/>
        </w:rPr>
        <w:t>growing dissatisfaction with economic conditions</w:t>
      </w:r>
      <w:r w:rsidRPr="00523584">
        <w:rPr>
          <w:sz w:val="16"/>
        </w:rPr>
        <w:t xml:space="preserve"> </w:t>
      </w:r>
      <w:r w:rsidRPr="00523584">
        <w:rPr>
          <w:rStyle w:val="StyleUnderline"/>
        </w:rPr>
        <w:t xml:space="preserve">may also be driven by the continual </w:t>
      </w:r>
      <w:r w:rsidRPr="00523584">
        <w:rPr>
          <w:rStyle w:val="Emphasis"/>
        </w:rPr>
        <w:t>slow growth of the U.S. economy</w:t>
      </w:r>
      <w:r w:rsidRPr="00523584">
        <w:rPr>
          <w:rStyle w:val="StyleUnderline"/>
        </w:rPr>
        <w:t>, and the subdued growth in workers’ wages.</w:t>
      </w:r>
    </w:p>
    <w:p w:rsidR="005815B0" w:rsidRDefault="005815B0" w:rsidP="005815B0"/>
    <w:p w:rsidR="003D19C9" w:rsidRDefault="003D19C9" w:rsidP="003D19C9">
      <w:pPr>
        <w:pStyle w:val="Heading3"/>
      </w:pPr>
    </w:p>
    <w:p w:rsidR="003D19C9" w:rsidRDefault="003D19C9" w:rsidP="003D19C9">
      <w:pPr>
        <w:pStyle w:val="Heading3"/>
      </w:pPr>
      <w:r>
        <w:t>I/L—Rate Hikes Good</w:t>
      </w:r>
    </w:p>
    <w:p w:rsidR="003D19C9" w:rsidRPr="003D19C9" w:rsidRDefault="003D19C9" w:rsidP="003D19C9">
      <w:pPr>
        <w:pStyle w:val="Heading4"/>
      </w:pPr>
      <w:r>
        <w:t>Rate hikes are key to making economic growth sustainable</w:t>
      </w:r>
    </w:p>
    <w:p w:rsidR="003D19C9" w:rsidRDefault="003D19C9" w:rsidP="003D19C9">
      <w:r w:rsidRPr="003D19C9">
        <w:rPr>
          <w:rStyle w:val="Style13ptBold"/>
        </w:rPr>
        <w:t>Miller 6/26</w:t>
      </w:r>
      <w:r>
        <w:t xml:space="preserve">—writer for Bloomberg (Rich, 6/26/17, “Fed’s Williams Sees Interest Rates Rising as Inflation Moves Up,” </w:t>
      </w:r>
      <w:hyperlink r:id="rId32" w:history="1">
        <w:r w:rsidRPr="00D93AAD">
          <w:rPr>
            <w:rStyle w:val="Hyperlink"/>
          </w:rPr>
          <w:t>https://www.bloomberg.com/news/articles/2017-06-26/fed-s-williams-sees-interest-rates-rising-as-inflation-moves-up</w:t>
        </w:r>
      </w:hyperlink>
      <w:r>
        <w:t>, Accessed 7/18/17, HWilson)</w:t>
      </w:r>
    </w:p>
    <w:p w:rsidR="003D19C9" w:rsidRPr="003D19C9" w:rsidRDefault="003D19C9" w:rsidP="003D19C9">
      <w:pPr>
        <w:rPr>
          <w:sz w:val="16"/>
        </w:rPr>
      </w:pPr>
      <w:r w:rsidRPr="003D19C9">
        <w:rPr>
          <w:sz w:val="16"/>
        </w:rPr>
        <w:t xml:space="preserve">Federal Reserve policy maker John </w:t>
      </w:r>
      <w:r w:rsidRPr="003D19C9">
        <w:rPr>
          <w:rStyle w:val="StyleUnderline"/>
        </w:rPr>
        <w:t xml:space="preserve">Williams made the case on Monday for </w:t>
      </w:r>
      <w:r w:rsidRPr="003D19C9">
        <w:rPr>
          <w:rStyle w:val="Emphasis"/>
        </w:rPr>
        <w:t>further gradual increases in interest rates</w:t>
      </w:r>
      <w:r w:rsidRPr="003D19C9">
        <w:rPr>
          <w:sz w:val="16"/>
        </w:rPr>
        <w:t xml:space="preserve">, </w:t>
      </w:r>
      <w:r w:rsidRPr="003D19C9">
        <w:rPr>
          <w:rStyle w:val="StyleUnderline"/>
        </w:rPr>
        <w:t>saying he expects inflation to rise to the central bank’s 2 percent target next year as unemployment edges lower</w:t>
      </w:r>
      <w:r w:rsidRPr="003D19C9">
        <w:rPr>
          <w:sz w:val="16"/>
        </w:rPr>
        <w:t xml:space="preserve">. “Gradually </w:t>
      </w:r>
      <w:r w:rsidRPr="003D19C9">
        <w:rPr>
          <w:rStyle w:val="Emphasis"/>
        </w:rPr>
        <w:t>raising interest rates to bring monetary policy back to normal</w:t>
      </w:r>
      <w:r w:rsidRPr="003D19C9">
        <w:rPr>
          <w:sz w:val="16"/>
        </w:rPr>
        <w:t xml:space="preserve"> </w:t>
      </w:r>
      <w:r w:rsidRPr="003D19C9">
        <w:rPr>
          <w:rStyle w:val="StyleUnderline"/>
        </w:rPr>
        <w:t xml:space="preserve">helps us keep the economy growing at a </w:t>
      </w:r>
      <w:r w:rsidRPr="003D19C9">
        <w:rPr>
          <w:rStyle w:val="Emphasis"/>
        </w:rPr>
        <w:t>rate that can be sustained for a longer time</w:t>
      </w:r>
      <w:r w:rsidRPr="003D19C9">
        <w:rPr>
          <w:sz w:val="16"/>
        </w:rPr>
        <w:t xml:space="preserve">,” </w:t>
      </w:r>
      <w:r w:rsidRPr="003D19C9">
        <w:rPr>
          <w:rStyle w:val="StyleUnderline"/>
        </w:rPr>
        <w:t>Williams said</w:t>
      </w:r>
      <w:r w:rsidRPr="003D19C9">
        <w:rPr>
          <w:sz w:val="16"/>
        </w:rPr>
        <w:t xml:space="preserve"> in remarks prepared for delivery at the University of Technology Sydney. The comments by the president of the Federal Reserve Bank of San Francisco suggest that </w:t>
      </w:r>
      <w:r w:rsidRPr="003D19C9">
        <w:rPr>
          <w:rStyle w:val="StyleUnderline"/>
        </w:rPr>
        <w:t>he’s lining up with</w:t>
      </w:r>
      <w:r w:rsidRPr="003D19C9">
        <w:rPr>
          <w:sz w:val="16"/>
        </w:rPr>
        <w:t xml:space="preserve"> Fed Chair Janet </w:t>
      </w:r>
      <w:r w:rsidRPr="003D19C9">
        <w:rPr>
          <w:rStyle w:val="StyleUnderline"/>
        </w:rPr>
        <w:t>Yellen</w:t>
      </w:r>
      <w:r w:rsidRPr="003D19C9">
        <w:rPr>
          <w:sz w:val="16"/>
        </w:rPr>
        <w:t xml:space="preserve">, his predecessor at the bank, </w:t>
      </w:r>
      <w:r w:rsidRPr="003D19C9">
        <w:rPr>
          <w:rStyle w:val="StyleUnderline"/>
        </w:rPr>
        <w:t xml:space="preserve">in an emerging debate on </w:t>
      </w:r>
      <w:r w:rsidRPr="003D19C9">
        <w:rPr>
          <w:rStyle w:val="Emphasis"/>
        </w:rPr>
        <w:t>how to respond to an easing in inflation</w:t>
      </w:r>
      <w:r w:rsidRPr="003D19C9">
        <w:rPr>
          <w:rStyle w:val="StyleUnderline"/>
        </w:rPr>
        <w:t xml:space="preserve"> during the last few months</w:t>
      </w:r>
      <w:r w:rsidRPr="003D19C9">
        <w:rPr>
          <w:sz w:val="16"/>
        </w:rPr>
        <w:t xml:space="preserve">. While some Fed officials have argued for a pause in the rate-hiking campaign to wait for clearer signs that inflation is indeed headed higher, </w:t>
      </w:r>
      <w:r w:rsidRPr="003D19C9">
        <w:rPr>
          <w:rStyle w:val="StyleUnderline"/>
        </w:rPr>
        <w:t>Yellen has played down the significance of recent weak price data and suggested that the Fed remains on course for higher rates</w:t>
      </w:r>
      <w:r w:rsidRPr="003D19C9">
        <w:rPr>
          <w:sz w:val="16"/>
        </w:rPr>
        <w:t>. Williams seemed to agree. “</w:t>
      </w:r>
      <w:r w:rsidRPr="003D19C9">
        <w:rPr>
          <w:rStyle w:val="StyleUnderline"/>
        </w:rPr>
        <w:t>Some</w:t>
      </w:r>
      <w:r w:rsidRPr="003D19C9">
        <w:rPr>
          <w:sz w:val="16"/>
        </w:rPr>
        <w:t xml:space="preserve"> special </w:t>
      </w:r>
      <w:r w:rsidRPr="003D19C9">
        <w:rPr>
          <w:rStyle w:val="StyleUnderline"/>
        </w:rPr>
        <w:t>transitory factors have been pulling inflation down</w:t>
      </w:r>
      <w:r w:rsidRPr="003D19C9">
        <w:rPr>
          <w:sz w:val="16"/>
        </w:rPr>
        <w:t>,” he said. “</w:t>
      </w:r>
      <w:r w:rsidRPr="003D19C9">
        <w:rPr>
          <w:rStyle w:val="StyleUnderline"/>
        </w:rPr>
        <w:t xml:space="preserve">But with some of these factors now waning, and with the economy doing well, I expect we’ll reach our 2 percent goal some time </w:t>
      </w:r>
      <w:r w:rsidRPr="003D19C9">
        <w:rPr>
          <w:rStyle w:val="Emphasis"/>
        </w:rPr>
        <w:t>next year</w:t>
      </w:r>
      <w:r w:rsidRPr="003D19C9">
        <w:rPr>
          <w:sz w:val="16"/>
        </w:rPr>
        <w:t xml:space="preserve">.” Special Factors Those special factors include a steep drop in the cost of mobile-phone services. That helped pull down the Fed’s favorite inflation gauge to 1.7 percent in April from 1.9 percent in March and 2.1 percent in February. </w:t>
      </w:r>
      <w:r w:rsidRPr="003D19C9">
        <w:rPr>
          <w:rStyle w:val="StyleUnderline"/>
        </w:rPr>
        <w:t xml:space="preserve">Williams also saw a danger in the Fed </w:t>
      </w:r>
      <w:r w:rsidRPr="003D19C9">
        <w:rPr>
          <w:rStyle w:val="Emphasis"/>
        </w:rPr>
        <w:t>allowing the unemployment rate to fall too far</w:t>
      </w:r>
      <w:r w:rsidRPr="003D19C9">
        <w:rPr>
          <w:sz w:val="16"/>
        </w:rPr>
        <w:t>. “</w:t>
      </w:r>
      <w:r w:rsidRPr="003D19C9">
        <w:rPr>
          <w:rStyle w:val="StyleUnderline"/>
        </w:rPr>
        <w:t>The very strong labor market</w:t>
      </w:r>
      <w:r w:rsidRPr="003D19C9">
        <w:rPr>
          <w:sz w:val="16"/>
        </w:rPr>
        <w:t xml:space="preserve"> actually </w:t>
      </w:r>
      <w:r w:rsidRPr="003D19C9">
        <w:rPr>
          <w:rStyle w:val="StyleUnderline"/>
        </w:rPr>
        <w:t xml:space="preserve">carries with it the risk of the economy exceeding its safe speed limit and </w:t>
      </w:r>
      <w:r w:rsidRPr="003D19C9">
        <w:rPr>
          <w:rStyle w:val="Emphasis"/>
        </w:rPr>
        <w:t>overheating</w:t>
      </w:r>
      <w:r w:rsidRPr="003D19C9">
        <w:rPr>
          <w:rStyle w:val="StyleUnderline"/>
        </w:rPr>
        <w:t xml:space="preserve">, which could eventually </w:t>
      </w:r>
      <w:r w:rsidRPr="003D19C9">
        <w:rPr>
          <w:rStyle w:val="Emphasis"/>
        </w:rPr>
        <w:t>undermine the sustainability of the expansion</w:t>
      </w:r>
      <w:r w:rsidRPr="003D19C9">
        <w:rPr>
          <w:sz w:val="16"/>
        </w:rPr>
        <w:t xml:space="preserve">,” he said. At 4.3 percent in May, </w:t>
      </w:r>
      <w:r w:rsidRPr="003D19C9">
        <w:rPr>
          <w:rStyle w:val="StyleUnderline"/>
        </w:rPr>
        <w:t>the U.S. jobless rate was already below</w:t>
      </w:r>
      <w:r w:rsidRPr="003D19C9">
        <w:rPr>
          <w:sz w:val="16"/>
        </w:rPr>
        <w:t xml:space="preserve"> what Williams thinks is </w:t>
      </w:r>
      <w:r w:rsidRPr="003D19C9">
        <w:rPr>
          <w:rStyle w:val="StyleUnderline"/>
        </w:rPr>
        <w:t>its long-run sustainable rate of 4.75 percent</w:t>
      </w:r>
      <w:r w:rsidRPr="003D19C9">
        <w:rPr>
          <w:sz w:val="16"/>
        </w:rPr>
        <w:t xml:space="preserve">. And he sees it dropping some more. “Given the strong job growth we’ve been seeing in the United States, I expect the unemployment rate to edge down a bit further and remain a little above 4 percent through next year,” Williams said. Rate Increases The Fed earlier this month raised interest rates for the second time this year. </w:t>
      </w:r>
      <w:r w:rsidRPr="003D19C9">
        <w:rPr>
          <w:rStyle w:val="StyleUnderline"/>
        </w:rPr>
        <w:t xml:space="preserve">Policy makers have penciled in </w:t>
      </w:r>
      <w:r w:rsidRPr="003D19C9">
        <w:rPr>
          <w:rStyle w:val="Emphasis"/>
        </w:rPr>
        <w:t>one more rate increase for 2017</w:t>
      </w:r>
      <w:r w:rsidRPr="003D19C9">
        <w:rPr>
          <w:sz w:val="16"/>
        </w:rPr>
        <w:t xml:space="preserve"> and three more for 2018, according to projections released after their June 13-14 meeting. Williams is not a voting member of the Federal Open Market Committee this year but will vote in 2018.</w:t>
      </w:r>
    </w:p>
    <w:p w:rsidR="003D19C9" w:rsidRDefault="003D19C9" w:rsidP="003D19C9"/>
    <w:p w:rsidR="003D19C9" w:rsidRDefault="003D19C9" w:rsidP="003D19C9"/>
    <w:p w:rsidR="003D19C9" w:rsidRDefault="003D19C9" w:rsidP="003D19C9"/>
    <w:p w:rsidR="003D19C9" w:rsidRPr="003D19C9" w:rsidRDefault="003D19C9" w:rsidP="003D19C9"/>
    <w:p w:rsidR="003D19C9" w:rsidRPr="003D19C9" w:rsidRDefault="003D19C9" w:rsidP="003D19C9"/>
    <w:p w:rsidR="003D19C9" w:rsidRDefault="003D19C9" w:rsidP="003D19C9">
      <w:pPr>
        <w:pStyle w:val="Heading3"/>
      </w:pPr>
    </w:p>
    <w:p w:rsidR="007A54E4" w:rsidRDefault="007A54E4" w:rsidP="003D19C9">
      <w:pPr>
        <w:pStyle w:val="Heading3"/>
      </w:pPr>
      <w:r>
        <w:t>AT Relations I/L</w:t>
      </w:r>
    </w:p>
    <w:p w:rsidR="007A54E4" w:rsidRDefault="007A54E4" w:rsidP="007A54E4">
      <w:pPr>
        <w:pStyle w:val="Heading4"/>
      </w:pPr>
      <w:r>
        <w:t>Status quo solves and relations are resilient – empirics prove</w:t>
      </w:r>
    </w:p>
    <w:p w:rsidR="007A54E4" w:rsidRDefault="007A54E4" w:rsidP="007A54E4">
      <w:r w:rsidRPr="00AE5BB9">
        <w:rPr>
          <w:rStyle w:val="Style13ptBold"/>
        </w:rPr>
        <w:t>Zhen 16 –</w:t>
      </w:r>
      <w:r>
        <w:t xml:space="preserve"> (Liu Zhen, reporter for the South China Morning Post, 3/16/16, “China’s relations with US ‘moving forward’, says premier, amid strains over territorial claims in South China Sea,” </w:t>
      </w:r>
      <w:r>
        <w:rPr>
          <w:i/>
        </w:rPr>
        <w:t>South China Morning Post</w:t>
      </w:r>
      <w:r>
        <w:t xml:space="preserve">, </w:t>
      </w:r>
      <w:hyperlink r:id="rId33" w:history="1">
        <w:r w:rsidRPr="006C391B">
          <w:rPr>
            <w:rStyle w:val="Hyperlink"/>
          </w:rPr>
          <w:t>http://www.scmp.com/news/china/diplomacy-defence/article/1925794/chinas-relations-us-moving-forward-says-premier-amid</w:t>
        </w:r>
      </w:hyperlink>
      <w:r>
        <w:t>, Accessed 7/8/16, HWilson)</w:t>
      </w:r>
    </w:p>
    <w:p w:rsidR="007A54E4" w:rsidRPr="00AE5BB9" w:rsidRDefault="007A54E4" w:rsidP="007A54E4">
      <w:pPr>
        <w:rPr>
          <w:sz w:val="16"/>
        </w:rPr>
      </w:pPr>
      <w:r w:rsidRPr="00AE01DA">
        <w:rPr>
          <w:rStyle w:val="Emphasis"/>
          <w:highlight w:val="yellow"/>
        </w:rPr>
        <w:t xml:space="preserve">China’s relationship with the </w:t>
      </w:r>
      <w:r w:rsidRPr="009F2795">
        <w:rPr>
          <w:rStyle w:val="Emphasis"/>
          <w:highlight w:val="yellow"/>
        </w:rPr>
        <w:t>U</w:t>
      </w:r>
      <w:r w:rsidRPr="009F2795">
        <w:rPr>
          <w:rStyle w:val="Emphasis"/>
        </w:rPr>
        <w:t xml:space="preserve">nited </w:t>
      </w:r>
      <w:r w:rsidRPr="009F2795">
        <w:rPr>
          <w:rStyle w:val="Emphasis"/>
          <w:highlight w:val="yellow"/>
        </w:rPr>
        <w:t>St</w:t>
      </w:r>
      <w:r w:rsidRPr="009F2795">
        <w:rPr>
          <w:rStyle w:val="Emphasis"/>
        </w:rPr>
        <w:t xml:space="preserve">ates </w:t>
      </w:r>
      <w:r w:rsidRPr="009F2795">
        <w:rPr>
          <w:rStyle w:val="Emphasis"/>
          <w:highlight w:val="yellow"/>
        </w:rPr>
        <w:t>w</w:t>
      </w:r>
      <w:r w:rsidRPr="00AE01DA">
        <w:rPr>
          <w:rStyle w:val="Emphasis"/>
          <w:highlight w:val="yellow"/>
        </w:rPr>
        <w:t xml:space="preserve">ill </w:t>
      </w:r>
      <w:r w:rsidRPr="009F2795">
        <w:rPr>
          <w:rStyle w:val="Emphasis"/>
        </w:rPr>
        <w:t xml:space="preserve">only </w:t>
      </w:r>
      <w:r w:rsidRPr="00AE01DA">
        <w:rPr>
          <w:rStyle w:val="Emphasis"/>
          <w:highlight w:val="yellow"/>
        </w:rPr>
        <w:t>improve</w:t>
      </w:r>
      <w:r w:rsidRPr="00AE5BB9">
        <w:rPr>
          <w:rStyle w:val="StyleUnderline"/>
        </w:rPr>
        <w:t>, whoever wins the US presidential election</w:t>
      </w:r>
      <w:r w:rsidRPr="00AE5BB9">
        <w:rPr>
          <w:sz w:val="16"/>
        </w:rPr>
        <w:t xml:space="preserve">, </w:t>
      </w:r>
      <w:r w:rsidRPr="00AE01DA">
        <w:rPr>
          <w:rStyle w:val="Emphasis"/>
          <w:highlight w:val="yellow"/>
        </w:rPr>
        <w:t>as</w:t>
      </w:r>
      <w:r w:rsidRPr="00AE5BB9">
        <w:rPr>
          <w:rStyle w:val="Emphasis"/>
        </w:rPr>
        <w:t xml:space="preserve"> the two nations </w:t>
      </w:r>
      <w:r w:rsidRPr="00AE01DA">
        <w:rPr>
          <w:rStyle w:val="Emphasis"/>
          <w:highlight w:val="yellow"/>
        </w:rPr>
        <w:t>common interests expand</w:t>
      </w:r>
      <w:r w:rsidRPr="00AE5BB9">
        <w:rPr>
          <w:sz w:val="16"/>
        </w:rPr>
        <w:t xml:space="preserve">, </w:t>
      </w:r>
      <w:r w:rsidRPr="009F2795">
        <w:rPr>
          <w:rStyle w:val="StyleUnderline"/>
          <w:highlight w:val="yellow"/>
        </w:rPr>
        <w:t>China’s Premier</w:t>
      </w:r>
      <w:r w:rsidRPr="00AE5BB9">
        <w:rPr>
          <w:rStyle w:val="StyleUnderline"/>
        </w:rPr>
        <w:t xml:space="preserve"> Li Keqiang </w:t>
      </w:r>
      <w:r w:rsidRPr="00AE01DA">
        <w:rPr>
          <w:rStyle w:val="StyleUnderline"/>
          <w:highlight w:val="yellow"/>
        </w:rPr>
        <w:t>said</w:t>
      </w:r>
      <w:r w:rsidRPr="00AE5BB9">
        <w:rPr>
          <w:rStyle w:val="StyleUnderline"/>
        </w:rPr>
        <w:t xml:space="preserve"> on Wednesday</w:t>
      </w:r>
      <w:r w:rsidRPr="00AE5BB9">
        <w:rPr>
          <w:sz w:val="16"/>
        </w:rPr>
        <w:t>.</w:t>
      </w:r>
    </w:p>
    <w:p w:rsidR="007A54E4" w:rsidRPr="00AE5BB9" w:rsidRDefault="007A54E4" w:rsidP="007A54E4">
      <w:pPr>
        <w:rPr>
          <w:sz w:val="16"/>
        </w:rPr>
      </w:pPr>
      <w:r w:rsidRPr="00AE5BB9">
        <w:rPr>
          <w:sz w:val="16"/>
        </w:rPr>
        <w:t xml:space="preserve">Li said that </w:t>
      </w:r>
      <w:r w:rsidRPr="009F2795">
        <w:rPr>
          <w:rStyle w:val="StyleUnderline"/>
        </w:rPr>
        <w:t>as</w:t>
      </w:r>
      <w:r w:rsidRPr="009F2795">
        <w:rPr>
          <w:sz w:val="16"/>
        </w:rPr>
        <w:t xml:space="preserve"> </w:t>
      </w:r>
      <w:r w:rsidRPr="00AE01DA">
        <w:rPr>
          <w:rStyle w:val="Emphasis"/>
          <w:highlight w:val="yellow"/>
        </w:rPr>
        <w:t>China had become the US’s top trading partner</w:t>
      </w:r>
      <w:r w:rsidRPr="00AE5BB9">
        <w:rPr>
          <w:sz w:val="16"/>
        </w:rPr>
        <w:t xml:space="preserve">, </w:t>
      </w:r>
      <w:r w:rsidRPr="00AE5BB9">
        <w:rPr>
          <w:rStyle w:val="StyleUnderline"/>
        </w:rPr>
        <w:t xml:space="preserve">with two-way trade reaching US$560 billion, </w:t>
      </w:r>
      <w:r w:rsidRPr="00AE01DA">
        <w:rPr>
          <w:rStyle w:val="Emphasis"/>
          <w:highlight w:val="yellow"/>
        </w:rPr>
        <w:t>differences</w:t>
      </w:r>
      <w:r w:rsidRPr="00AE5BB9">
        <w:rPr>
          <w:rStyle w:val="Emphasis"/>
        </w:rPr>
        <w:t xml:space="preserve"> between two countries </w:t>
      </w:r>
      <w:r w:rsidRPr="00AE01DA">
        <w:rPr>
          <w:rStyle w:val="Emphasis"/>
          <w:highlight w:val="yellow"/>
        </w:rPr>
        <w:t>have been outweighed</w:t>
      </w:r>
      <w:r w:rsidRPr="00AE5BB9">
        <w:rPr>
          <w:sz w:val="16"/>
        </w:rPr>
        <w:t>.</w:t>
      </w:r>
    </w:p>
    <w:p w:rsidR="007A54E4" w:rsidRPr="00AE5BB9" w:rsidRDefault="007A54E4" w:rsidP="007A54E4">
      <w:pPr>
        <w:rPr>
          <w:sz w:val="16"/>
        </w:rPr>
      </w:pPr>
      <w:r w:rsidRPr="00AE5BB9">
        <w:rPr>
          <w:sz w:val="16"/>
        </w:rPr>
        <w:t xml:space="preserve">“I believe that in the end </w:t>
      </w:r>
      <w:r w:rsidRPr="002071B8">
        <w:rPr>
          <w:rStyle w:val="StyleUnderline"/>
        </w:rPr>
        <w:t xml:space="preserve">no matter who gets into the White House </w:t>
      </w:r>
      <w:r w:rsidRPr="00AE01DA">
        <w:rPr>
          <w:rStyle w:val="StyleUnderline"/>
          <w:highlight w:val="yellow"/>
        </w:rPr>
        <w:t>the underlying trend</w:t>
      </w:r>
      <w:r w:rsidRPr="00AE5BB9">
        <w:rPr>
          <w:rStyle w:val="StyleUnderline"/>
        </w:rPr>
        <w:t xml:space="preserve"> for US-China ties </w:t>
      </w:r>
      <w:r w:rsidRPr="00AE01DA">
        <w:rPr>
          <w:rStyle w:val="StyleUnderline"/>
          <w:highlight w:val="yellow"/>
        </w:rPr>
        <w:t>will not change</w:t>
      </w:r>
      <w:r w:rsidRPr="00AE5BB9">
        <w:rPr>
          <w:rStyle w:val="StyleUnderline"/>
        </w:rPr>
        <w:t>.” Li told a press conference</w:t>
      </w:r>
      <w:r w:rsidRPr="00AE5BB9">
        <w:rPr>
          <w:sz w:val="16"/>
        </w:rPr>
        <w:t xml:space="preserve"> at the end of the National People’s Congress in Beijing.</w:t>
      </w:r>
    </w:p>
    <w:p w:rsidR="007A54E4" w:rsidRPr="00AE5BB9" w:rsidRDefault="007A54E4" w:rsidP="007A54E4">
      <w:pPr>
        <w:rPr>
          <w:sz w:val="16"/>
        </w:rPr>
      </w:pPr>
      <w:r w:rsidRPr="00AE5BB9">
        <w:rPr>
          <w:rStyle w:val="StyleUnderline"/>
        </w:rPr>
        <w:t>His comments came as relations</w:t>
      </w:r>
      <w:r w:rsidRPr="00AE5BB9">
        <w:rPr>
          <w:sz w:val="16"/>
        </w:rPr>
        <w:t xml:space="preserve"> between the two countries </w:t>
      </w:r>
      <w:r w:rsidRPr="00AE5BB9">
        <w:rPr>
          <w:rStyle w:val="StyleUnderline"/>
        </w:rPr>
        <w:t xml:space="preserve">have been strained over US naval patrols near Chinese controlled islands in disputed areas of the </w:t>
      </w:r>
      <w:r w:rsidRPr="00AE5BB9">
        <w:rPr>
          <w:rStyle w:val="Emphasis"/>
        </w:rPr>
        <w:t>S</w:t>
      </w:r>
      <w:r w:rsidRPr="00AE5BB9">
        <w:rPr>
          <w:rStyle w:val="StyleUnderline"/>
        </w:rPr>
        <w:t xml:space="preserve">outh </w:t>
      </w:r>
      <w:r w:rsidRPr="00AE5BB9">
        <w:rPr>
          <w:rStyle w:val="Emphasis"/>
        </w:rPr>
        <w:t>C</w:t>
      </w:r>
      <w:r w:rsidRPr="00AE5BB9">
        <w:rPr>
          <w:rStyle w:val="StyleUnderline"/>
        </w:rPr>
        <w:t xml:space="preserve">hina </w:t>
      </w:r>
      <w:r w:rsidRPr="00AE5BB9">
        <w:rPr>
          <w:rStyle w:val="Emphasis"/>
        </w:rPr>
        <w:t>S</w:t>
      </w:r>
      <w:r w:rsidRPr="00AE5BB9">
        <w:rPr>
          <w:rStyle w:val="StyleUnderline"/>
        </w:rPr>
        <w:t>ea</w:t>
      </w:r>
      <w:r w:rsidRPr="00AE5BB9">
        <w:rPr>
          <w:sz w:val="16"/>
        </w:rPr>
        <w:t>. The US says the missions are to exercise freedom of navigation in international waters.</w:t>
      </w:r>
    </w:p>
    <w:p w:rsidR="007A54E4" w:rsidRPr="00AE5BB9" w:rsidRDefault="007A54E4" w:rsidP="007A54E4">
      <w:pPr>
        <w:rPr>
          <w:sz w:val="16"/>
        </w:rPr>
      </w:pPr>
      <w:r w:rsidRPr="00AE5BB9">
        <w:rPr>
          <w:sz w:val="16"/>
        </w:rPr>
        <w:t xml:space="preserve">Li said that </w:t>
      </w:r>
      <w:r w:rsidRPr="00AE01DA">
        <w:rPr>
          <w:rStyle w:val="StyleUnderline"/>
          <w:highlight w:val="yellow"/>
        </w:rPr>
        <w:t>as co-operation</w:t>
      </w:r>
      <w:r w:rsidRPr="00AE5BB9">
        <w:rPr>
          <w:rStyle w:val="StyleUnderline"/>
        </w:rPr>
        <w:t xml:space="preserve"> between China and the United States </w:t>
      </w:r>
      <w:r w:rsidRPr="00AE01DA">
        <w:rPr>
          <w:rStyle w:val="StyleUnderline"/>
          <w:highlight w:val="yellow"/>
        </w:rPr>
        <w:t>grows</w:t>
      </w:r>
      <w:r w:rsidRPr="00AE5BB9">
        <w:rPr>
          <w:rStyle w:val="StyleUnderline"/>
        </w:rPr>
        <w:t xml:space="preserve"> the number of differences may naturally rise, but </w:t>
      </w:r>
      <w:r w:rsidRPr="002071B8">
        <w:rPr>
          <w:rStyle w:val="Emphasis"/>
        </w:rPr>
        <w:t xml:space="preserve">the percentage of </w:t>
      </w:r>
      <w:r w:rsidRPr="002071B8">
        <w:rPr>
          <w:rStyle w:val="Emphasis"/>
          <w:highlight w:val="yellow"/>
        </w:rPr>
        <w:t>problems in their</w:t>
      </w:r>
      <w:r w:rsidRPr="00AE5BB9">
        <w:rPr>
          <w:rStyle w:val="Emphasis"/>
        </w:rPr>
        <w:t xml:space="preserve"> </w:t>
      </w:r>
      <w:r w:rsidRPr="002071B8">
        <w:rPr>
          <w:rStyle w:val="Emphasis"/>
        </w:rPr>
        <w:t>overall</w:t>
      </w:r>
      <w:r w:rsidRPr="00AE5BB9">
        <w:rPr>
          <w:rStyle w:val="Emphasis"/>
        </w:rPr>
        <w:t xml:space="preserve"> </w:t>
      </w:r>
      <w:r w:rsidRPr="002071B8">
        <w:rPr>
          <w:rStyle w:val="Emphasis"/>
          <w:highlight w:val="yellow"/>
        </w:rPr>
        <w:t xml:space="preserve">relationship will </w:t>
      </w:r>
      <w:r w:rsidRPr="00AE01DA">
        <w:rPr>
          <w:rStyle w:val="Emphasis"/>
          <w:highlight w:val="yellow"/>
        </w:rPr>
        <w:t>fall</w:t>
      </w:r>
      <w:r w:rsidRPr="00AE5BB9">
        <w:rPr>
          <w:rStyle w:val="StyleUnderline"/>
        </w:rPr>
        <w:t>.</w:t>
      </w:r>
    </w:p>
    <w:p w:rsidR="007A54E4" w:rsidRPr="00AE5BB9" w:rsidRDefault="007A54E4" w:rsidP="007A54E4">
      <w:pPr>
        <w:rPr>
          <w:sz w:val="16"/>
        </w:rPr>
      </w:pPr>
      <w:r w:rsidRPr="00AE5BB9">
        <w:rPr>
          <w:sz w:val="16"/>
        </w:rPr>
        <w:t xml:space="preserve">He said </w:t>
      </w:r>
      <w:r w:rsidRPr="00AE01DA">
        <w:rPr>
          <w:rStyle w:val="Emphasis"/>
          <w:highlight w:val="yellow"/>
        </w:rPr>
        <w:t>there were over 100 mechanisms for dialogue to manage</w:t>
      </w:r>
      <w:r w:rsidRPr="00AE5BB9">
        <w:rPr>
          <w:rStyle w:val="Emphasis"/>
        </w:rPr>
        <w:t xml:space="preserve"> any </w:t>
      </w:r>
      <w:r w:rsidRPr="00AE01DA">
        <w:rPr>
          <w:rStyle w:val="Emphasis"/>
          <w:highlight w:val="yellow"/>
        </w:rPr>
        <w:t>differences</w:t>
      </w:r>
      <w:r w:rsidRPr="00AE5BB9">
        <w:rPr>
          <w:rStyle w:val="Emphasis"/>
        </w:rPr>
        <w:t xml:space="preserve"> between the two sides</w:t>
      </w:r>
      <w:r w:rsidRPr="00AE5BB9">
        <w:rPr>
          <w:sz w:val="16"/>
        </w:rPr>
        <w:t>.</w:t>
      </w:r>
    </w:p>
    <w:p w:rsidR="007A54E4" w:rsidRPr="00AE5BB9" w:rsidRDefault="007A54E4" w:rsidP="007A54E4">
      <w:pPr>
        <w:rPr>
          <w:rStyle w:val="StyleUnderline"/>
        </w:rPr>
      </w:pPr>
      <w:r w:rsidRPr="00AE5BB9">
        <w:rPr>
          <w:sz w:val="16"/>
        </w:rPr>
        <w:t>“</w:t>
      </w:r>
      <w:r w:rsidRPr="00AE5BB9">
        <w:rPr>
          <w:rStyle w:val="StyleUnderline"/>
        </w:rPr>
        <w:t>As long as the two sides act in good faith and properly manage their differences</w:t>
      </w:r>
      <w:r w:rsidRPr="00AE5BB9">
        <w:rPr>
          <w:sz w:val="16"/>
        </w:rPr>
        <w:t xml:space="preserve">, I believe </w:t>
      </w:r>
      <w:r w:rsidRPr="00AE5BB9">
        <w:rPr>
          <w:rStyle w:val="StyleUnderline"/>
        </w:rPr>
        <w:t xml:space="preserve">our </w:t>
      </w:r>
      <w:r w:rsidRPr="00AE01DA">
        <w:rPr>
          <w:rStyle w:val="StyleUnderline"/>
          <w:highlight w:val="yellow"/>
        </w:rPr>
        <w:t>common interests will further expand</w:t>
      </w:r>
      <w:r w:rsidRPr="00AE5BB9">
        <w:rPr>
          <w:rStyle w:val="StyleUnderline"/>
        </w:rPr>
        <w:t>,” he said.</w:t>
      </w:r>
    </w:p>
    <w:p w:rsidR="007A54E4" w:rsidRPr="00AE5BB9" w:rsidRDefault="007A54E4" w:rsidP="007A54E4">
      <w:pPr>
        <w:rPr>
          <w:sz w:val="16"/>
        </w:rPr>
      </w:pPr>
      <w:r w:rsidRPr="00AE5BB9">
        <w:rPr>
          <w:sz w:val="16"/>
        </w:rPr>
        <w:t>Li discussed the negotiations for an investment treaty between the two countries, promising to gradually give US investors wider access to China’s markets. He said Chinese investors should also enjoy similar openings in the US.</w:t>
      </w:r>
    </w:p>
    <w:p w:rsidR="007A54E4" w:rsidRPr="00AE5BB9" w:rsidRDefault="007A54E4" w:rsidP="007A54E4">
      <w:pPr>
        <w:rPr>
          <w:sz w:val="16"/>
        </w:rPr>
      </w:pPr>
      <w:r w:rsidRPr="00AE01DA">
        <w:rPr>
          <w:rStyle w:val="StyleUnderline"/>
          <w:highlight w:val="yellow"/>
        </w:rPr>
        <w:t>The China-US relationship had gone through many ups and downs</w:t>
      </w:r>
      <w:r w:rsidRPr="00AE5BB9">
        <w:rPr>
          <w:rStyle w:val="StyleUnderline"/>
        </w:rPr>
        <w:t xml:space="preserve"> since diplomatic ties were established</w:t>
      </w:r>
      <w:r w:rsidRPr="00AE5BB9">
        <w:rPr>
          <w:sz w:val="16"/>
        </w:rPr>
        <w:t xml:space="preserve"> , he said.</w:t>
      </w:r>
    </w:p>
    <w:p w:rsidR="007A54E4" w:rsidRPr="00AE5BB9" w:rsidRDefault="007A54E4" w:rsidP="007A54E4">
      <w:pPr>
        <w:rPr>
          <w:sz w:val="16"/>
        </w:rPr>
      </w:pPr>
      <w:r w:rsidRPr="00AE5BB9">
        <w:rPr>
          <w:sz w:val="16"/>
        </w:rPr>
        <w:t>“</w:t>
      </w:r>
      <w:r w:rsidRPr="00AE01DA">
        <w:rPr>
          <w:rStyle w:val="StyleUnderline"/>
          <w:highlight w:val="yellow"/>
        </w:rPr>
        <w:t>It has always been moving forward</w:t>
      </w:r>
      <w:r w:rsidRPr="00AE5BB9">
        <w:rPr>
          <w:rStyle w:val="StyleUnderline"/>
        </w:rPr>
        <w:t>, which</w:t>
      </w:r>
      <w:r w:rsidRPr="00AE5BB9">
        <w:rPr>
          <w:sz w:val="16"/>
        </w:rPr>
        <w:t xml:space="preserve"> I believe </w:t>
      </w:r>
      <w:r w:rsidRPr="00AE5BB9">
        <w:rPr>
          <w:rStyle w:val="StyleUnderline"/>
        </w:rPr>
        <w:t>is the underlying trend</w:t>
      </w:r>
      <w:r w:rsidRPr="00AE5BB9">
        <w:rPr>
          <w:sz w:val="16"/>
        </w:rPr>
        <w:t>,” he added.</w:t>
      </w:r>
    </w:p>
    <w:p w:rsidR="007A54E4" w:rsidRDefault="007A54E4" w:rsidP="007A54E4">
      <w:pPr>
        <w:pStyle w:val="Heading4"/>
        <w:rPr>
          <w:rFonts w:eastAsiaTheme="minorHAnsi"/>
        </w:rPr>
      </w:pPr>
      <w:r>
        <w:rPr>
          <w:rFonts w:eastAsiaTheme="minorHAnsi"/>
        </w:rPr>
        <w:t>Trump solves US-China relations</w:t>
      </w:r>
    </w:p>
    <w:p w:rsidR="007A54E4" w:rsidRDefault="007A54E4" w:rsidP="007A54E4">
      <w:r w:rsidRPr="00EF3B36">
        <w:rPr>
          <w:rStyle w:val="Style13ptBold"/>
        </w:rPr>
        <w:t>Yin 11/28 –</w:t>
      </w:r>
      <w:r>
        <w:t xml:space="preserve"> (Yin Chengde is a research fellow of China Foundation for International Studies;11/28/16, “President-elect Trump’s China Policy,” </w:t>
      </w:r>
      <w:r>
        <w:rPr>
          <w:i/>
        </w:rPr>
        <w:t>China-US Focus</w:t>
      </w:r>
      <w:r>
        <w:t xml:space="preserve">, </w:t>
      </w:r>
      <w:hyperlink r:id="rId34" w:history="1">
        <w:r w:rsidRPr="00E27133">
          <w:rPr>
            <w:rStyle w:val="Hyperlink"/>
          </w:rPr>
          <w:t>http://www.chinausfocus.com/foreign-policy/president-elect-trumps-china-policy</w:t>
        </w:r>
      </w:hyperlink>
      <w:r>
        <w:t>, Accessed 12/7/16, HWilson)</w:t>
      </w:r>
    </w:p>
    <w:p w:rsidR="007A54E4" w:rsidRPr="00E94FDA" w:rsidRDefault="007A54E4" w:rsidP="007A54E4">
      <w:pPr>
        <w:rPr>
          <w:sz w:val="16"/>
        </w:rPr>
      </w:pPr>
      <w:r w:rsidRPr="00E94FDA">
        <w:rPr>
          <w:sz w:val="16"/>
        </w:rPr>
        <w:t xml:space="preserve">Donald </w:t>
      </w:r>
      <w:r w:rsidRPr="00EF3B36">
        <w:rPr>
          <w:rStyle w:val="StyleUnderline"/>
        </w:rPr>
        <w:t>Trump emerged as winner of the</w:t>
      </w:r>
      <w:r w:rsidRPr="00E94FDA">
        <w:rPr>
          <w:sz w:val="16"/>
        </w:rPr>
        <w:t xml:space="preserve"> most hotly contested </w:t>
      </w:r>
      <w:r w:rsidRPr="00EF3B36">
        <w:rPr>
          <w:rStyle w:val="StyleUnderline"/>
        </w:rPr>
        <w:t>presidential election</w:t>
      </w:r>
      <w:r w:rsidRPr="00E94FDA">
        <w:rPr>
          <w:sz w:val="16"/>
        </w:rPr>
        <w:t xml:space="preserve"> in recent memory, now in waiting to be officially sworn in as the 48th president of the United States. As both Trump and Secretary Hillary Clinton made open attacks against China during their campaigns, it was believed that would be the position of whomever occupies the White House irrespective of party line. </w:t>
      </w:r>
      <w:r w:rsidRPr="00EF3B36">
        <w:rPr>
          <w:rStyle w:val="StyleUnderline"/>
        </w:rPr>
        <w:t>Some</w:t>
      </w:r>
      <w:r w:rsidRPr="00E94FDA">
        <w:rPr>
          <w:sz w:val="16"/>
        </w:rPr>
        <w:t xml:space="preserve"> US </w:t>
      </w:r>
      <w:r w:rsidRPr="00EF3B36">
        <w:rPr>
          <w:rStyle w:val="StyleUnderline"/>
        </w:rPr>
        <w:t>academics did argue that the “devil you know” (Clinton) was</w:t>
      </w:r>
      <w:r w:rsidRPr="00E94FDA">
        <w:rPr>
          <w:sz w:val="16"/>
        </w:rPr>
        <w:t xml:space="preserve"> after all </w:t>
      </w:r>
      <w:r w:rsidRPr="00EF3B36">
        <w:rPr>
          <w:rStyle w:val="StyleUnderline"/>
        </w:rPr>
        <w:t>better than the “devil you don’t know” (Trump),</w:t>
      </w:r>
      <w:r w:rsidRPr="00E94FDA">
        <w:rPr>
          <w:sz w:val="16"/>
        </w:rPr>
        <w:t xml:space="preserve"> perceiving Trump as the more hawkish against Chin of the two candidates. For this argument, </w:t>
      </w:r>
      <w:r w:rsidRPr="00EF3B36">
        <w:rPr>
          <w:rStyle w:val="Emphasis"/>
        </w:rPr>
        <w:t>the author begs to differ</w:t>
      </w:r>
      <w:r w:rsidRPr="00E94FDA">
        <w:rPr>
          <w:sz w:val="16"/>
        </w:rPr>
        <w:t xml:space="preserve">. </w:t>
      </w:r>
    </w:p>
    <w:p w:rsidR="007A54E4" w:rsidRPr="00E94FDA" w:rsidRDefault="007A54E4" w:rsidP="007A54E4">
      <w:pPr>
        <w:rPr>
          <w:sz w:val="16"/>
        </w:rPr>
      </w:pPr>
      <w:r w:rsidRPr="00E94FDA">
        <w:rPr>
          <w:sz w:val="16"/>
        </w:rPr>
        <w:t xml:space="preserve">Truly, </w:t>
      </w:r>
      <w:r w:rsidRPr="00EF3B36">
        <w:rPr>
          <w:rStyle w:val="StyleUnderline"/>
        </w:rPr>
        <w:t>Clinton is a seasoned politician who made no secret of her hawkish stance against China, underscored by her hardline intent to “contain China</w:t>
      </w:r>
      <w:r w:rsidRPr="00E94FDA">
        <w:rPr>
          <w:sz w:val="16"/>
        </w:rPr>
        <w:t xml:space="preserve"> with missiles and alliance countries”, </w:t>
      </w:r>
      <w:r w:rsidRPr="00EF3B36">
        <w:rPr>
          <w:rStyle w:val="StyleUnderline"/>
        </w:rPr>
        <w:t>not to mention she was the chief architect behind the</w:t>
      </w:r>
      <w:r w:rsidRPr="00E94FDA">
        <w:rPr>
          <w:sz w:val="16"/>
        </w:rPr>
        <w:t xml:space="preserve"> US “</w:t>
      </w:r>
      <w:r w:rsidRPr="00EF3B36">
        <w:rPr>
          <w:rStyle w:val="StyleUnderline"/>
        </w:rPr>
        <w:t>pivot to Asia</w:t>
      </w:r>
      <w:r w:rsidRPr="00E94FDA">
        <w:rPr>
          <w:sz w:val="16"/>
        </w:rPr>
        <w:t xml:space="preserve">” , a keenly pursued strategy with China in mind. As president, </w:t>
      </w:r>
      <w:r w:rsidRPr="00EF3B36">
        <w:rPr>
          <w:rStyle w:val="StyleUnderline"/>
        </w:rPr>
        <w:t>Clinton would probably have pursued a hardline policy to contain China.</w:t>
      </w:r>
      <w:r w:rsidRPr="00E94FDA">
        <w:rPr>
          <w:sz w:val="16"/>
        </w:rPr>
        <w:t xml:space="preserve"> </w:t>
      </w:r>
    </w:p>
    <w:p w:rsidR="007A54E4" w:rsidRPr="00EF3B36" w:rsidRDefault="007A54E4" w:rsidP="007A54E4">
      <w:pPr>
        <w:rPr>
          <w:rStyle w:val="StyleUnderline"/>
        </w:rPr>
      </w:pPr>
      <w:r w:rsidRPr="00EF3B36">
        <w:rPr>
          <w:rStyle w:val="StyleUnderline"/>
        </w:rPr>
        <w:t>Trump also resorted to the China-bashing typical of almost every presidential campaign</w:t>
      </w:r>
      <w:r w:rsidRPr="00E94FDA">
        <w:rPr>
          <w:sz w:val="16"/>
        </w:rPr>
        <w:t xml:space="preserve">, such as accusing China of conducting unfair trade, at the cost of $500 billion per year for the US, and advocating a 45% tariff on Chinese goods that could trigger a “trade war” against China. On the political front, Trump attacked China’s stance on the South China Sea and on North Korea, and accused China of engaging in cyberattacks against US interests. </w:t>
      </w:r>
      <w:r w:rsidRPr="00EF3B36">
        <w:rPr>
          <w:rStyle w:val="StyleUnderline"/>
        </w:rPr>
        <w:t xml:space="preserve">In the meanwhile, </w:t>
      </w:r>
      <w:r w:rsidRPr="0045117B">
        <w:rPr>
          <w:rStyle w:val="StyleUnderline"/>
          <w:highlight w:val="yellow"/>
        </w:rPr>
        <w:t>Trump</w:t>
      </w:r>
      <w:r w:rsidRPr="00EF3B36">
        <w:rPr>
          <w:rStyle w:val="StyleUnderline"/>
        </w:rPr>
        <w:t xml:space="preserve"> has </w:t>
      </w:r>
      <w:r w:rsidRPr="0045117B">
        <w:rPr>
          <w:rStyle w:val="StyleUnderline"/>
          <w:highlight w:val="yellow"/>
        </w:rPr>
        <w:t xml:space="preserve">demonstrated an inclination to </w:t>
      </w:r>
      <w:r w:rsidRPr="0045117B">
        <w:rPr>
          <w:rStyle w:val="Emphasis"/>
          <w:highlight w:val="yellow"/>
        </w:rPr>
        <w:t xml:space="preserve">approach US-China relations </w:t>
      </w:r>
      <w:r w:rsidRPr="00703F3D">
        <w:rPr>
          <w:rStyle w:val="Emphasis"/>
        </w:rPr>
        <w:t>differently</w:t>
      </w:r>
      <w:r w:rsidRPr="00E94FDA">
        <w:rPr>
          <w:sz w:val="16"/>
        </w:rPr>
        <w:t xml:space="preserve">. </w:t>
      </w:r>
      <w:r w:rsidRPr="00EF3B36">
        <w:rPr>
          <w:rStyle w:val="StyleUnderline"/>
        </w:rPr>
        <w:t xml:space="preserve">He described in one of his major foreign-policy speeches that US China relations should be </w:t>
      </w:r>
      <w:r w:rsidRPr="00703F3D">
        <w:rPr>
          <w:rStyle w:val="StyleUnderline"/>
          <w:highlight w:val="yellow"/>
        </w:rPr>
        <w:t xml:space="preserve">based on </w:t>
      </w:r>
      <w:r w:rsidRPr="00703F3D">
        <w:rPr>
          <w:rStyle w:val="Emphasis"/>
          <w:highlight w:val="yellow"/>
        </w:rPr>
        <w:t>common interests</w:t>
      </w:r>
      <w:r w:rsidRPr="00EF3B36">
        <w:rPr>
          <w:rStyle w:val="StyleUnderline"/>
        </w:rPr>
        <w:t xml:space="preserve">, and both sides should </w:t>
      </w:r>
      <w:r w:rsidRPr="00703F3D">
        <w:rPr>
          <w:rStyle w:val="Emphasis"/>
          <w:highlight w:val="yellow"/>
        </w:rPr>
        <w:t>put aside differences</w:t>
      </w:r>
      <w:r w:rsidRPr="00703F3D">
        <w:rPr>
          <w:rStyle w:val="StyleUnderline"/>
          <w:highlight w:val="yellow"/>
        </w:rPr>
        <w:t xml:space="preserve">, </w:t>
      </w:r>
      <w:r w:rsidRPr="00703F3D">
        <w:rPr>
          <w:rStyle w:val="Emphasis"/>
          <w:highlight w:val="yellow"/>
        </w:rPr>
        <w:t>not</w:t>
      </w:r>
      <w:r w:rsidRPr="00EF3B36">
        <w:rPr>
          <w:rStyle w:val="Emphasis"/>
        </w:rPr>
        <w:t xml:space="preserve"> to </w:t>
      </w:r>
      <w:r w:rsidRPr="00703F3D">
        <w:rPr>
          <w:rStyle w:val="Emphasis"/>
          <w:highlight w:val="yellow"/>
        </w:rPr>
        <w:t>interfere in each other’s affairs</w:t>
      </w:r>
      <w:r w:rsidRPr="00703F3D">
        <w:rPr>
          <w:rStyle w:val="StyleUnderline"/>
          <w:highlight w:val="yellow"/>
        </w:rPr>
        <w:t xml:space="preserve">, seek </w:t>
      </w:r>
      <w:r w:rsidRPr="00703F3D">
        <w:rPr>
          <w:rStyle w:val="Emphasis"/>
          <w:highlight w:val="yellow"/>
        </w:rPr>
        <w:t>peaceful coexistence</w:t>
      </w:r>
      <w:r w:rsidRPr="00703F3D">
        <w:rPr>
          <w:rStyle w:val="StyleUnderline"/>
          <w:highlight w:val="yellow"/>
        </w:rPr>
        <w:t xml:space="preserve"> and </w:t>
      </w:r>
      <w:r w:rsidRPr="00703F3D">
        <w:rPr>
          <w:rStyle w:val="Emphasis"/>
          <w:highlight w:val="yellow"/>
        </w:rPr>
        <w:t>grow bilateral ties</w:t>
      </w:r>
      <w:r w:rsidRPr="00EF3B36">
        <w:rPr>
          <w:rStyle w:val="StyleUnderline"/>
        </w:rPr>
        <w:t xml:space="preserve"> together, and capped it all by concluding a strong US is a country that could become a </w:t>
      </w:r>
      <w:r w:rsidRPr="00EF3B36">
        <w:rPr>
          <w:rStyle w:val="Emphasis"/>
        </w:rPr>
        <w:t>good friend to China</w:t>
      </w:r>
      <w:r w:rsidRPr="00EF3B36">
        <w:rPr>
          <w:rStyle w:val="StyleUnderline"/>
        </w:rPr>
        <w:t xml:space="preserve">. </w:t>
      </w:r>
      <w:r w:rsidRPr="00703F3D">
        <w:rPr>
          <w:rStyle w:val="StyleUnderline"/>
          <w:highlight w:val="yellow"/>
        </w:rPr>
        <w:t>Such generous overtures</w:t>
      </w:r>
      <w:r w:rsidRPr="00EF3B36">
        <w:rPr>
          <w:rStyle w:val="StyleUnderline"/>
        </w:rPr>
        <w:t xml:space="preserve"> by a US presidential candidate to China </w:t>
      </w:r>
      <w:r w:rsidRPr="00703F3D">
        <w:rPr>
          <w:rStyle w:val="StyleUnderline"/>
          <w:highlight w:val="yellow"/>
        </w:rPr>
        <w:t xml:space="preserve">are </w:t>
      </w:r>
      <w:r w:rsidRPr="00703F3D">
        <w:rPr>
          <w:rStyle w:val="Emphasis"/>
          <w:highlight w:val="yellow"/>
        </w:rPr>
        <w:t>rarely seen</w:t>
      </w:r>
      <w:r w:rsidRPr="00EF3B36">
        <w:rPr>
          <w:rStyle w:val="StyleUnderline"/>
        </w:rPr>
        <w:t xml:space="preserve"> and it certainly takes a lot of courage to do so. </w:t>
      </w:r>
    </w:p>
    <w:p w:rsidR="007A54E4" w:rsidRPr="00EF3B36" w:rsidRDefault="007A54E4" w:rsidP="007A54E4">
      <w:pPr>
        <w:rPr>
          <w:rStyle w:val="StyleUnderline"/>
        </w:rPr>
      </w:pPr>
      <w:r w:rsidRPr="00703F3D">
        <w:rPr>
          <w:rStyle w:val="StyleUnderline"/>
          <w:highlight w:val="yellow"/>
        </w:rPr>
        <w:t>Trump’s</w:t>
      </w:r>
      <w:r w:rsidRPr="00EF3B36">
        <w:rPr>
          <w:rStyle w:val="StyleUnderline"/>
        </w:rPr>
        <w:t xml:space="preserve"> statements suggest</w:t>
      </w:r>
      <w:r w:rsidRPr="00E94FDA">
        <w:rPr>
          <w:sz w:val="16"/>
        </w:rPr>
        <w:t xml:space="preserve"> that he may resort to a two-pronged approach of cooperation and containment towards China. Economic policies may be more stringent at the prospect of more trade frictions between the two countries. But some of</w:t>
      </w:r>
      <w:r w:rsidRPr="00EF3B36">
        <w:rPr>
          <w:rStyle w:val="StyleUnderline"/>
        </w:rPr>
        <w:t xml:space="preserve"> his </w:t>
      </w:r>
      <w:r w:rsidRPr="00703F3D">
        <w:rPr>
          <w:rStyle w:val="StyleUnderline"/>
          <w:highlight w:val="yellow"/>
        </w:rPr>
        <w:t>campaign promises may</w:t>
      </w:r>
      <w:r w:rsidRPr="00EF3B36">
        <w:rPr>
          <w:rStyle w:val="StyleUnderline"/>
        </w:rPr>
        <w:t xml:space="preserve"> well </w:t>
      </w:r>
      <w:r w:rsidRPr="00EF3B36">
        <w:rPr>
          <w:rStyle w:val="Emphasis"/>
        </w:rPr>
        <w:t xml:space="preserve">just </w:t>
      </w:r>
      <w:r w:rsidRPr="00703F3D">
        <w:rPr>
          <w:rStyle w:val="Emphasis"/>
          <w:highlight w:val="yellow"/>
        </w:rPr>
        <w:t>be bluffing</w:t>
      </w:r>
      <w:r w:rsidRPr="00703F3D">
        <w:rPr>
          <w:rStyle w:val="StyleUnderline"/>
          <w:highlight w:val="yellow"/>
        </w:rPr>
        <w:t xml:space="preserve"> that would </w:t>
      </w:r>
      <w:r w:rsidRPr="00703F3D">
        <w:rPr>
          <w:rStyle w:val="Emphasis"/>
          <w:highlight w:val="yellow"/>
        </w:rPr>
        <w:t>not be delivered on</w:t>
      </w:r>
      <w:r w:rsidRPr="00703F3D">
        <w:rPr>
          <w:rStyle w:val="StyleUnderline"/>
          <w:highlight w:val="yellow"/>
        </w:rPr>
        <w:t>, such as</w:t>
      </w:r>
      <w:r w:rsidRPr="00EF3B36">
        <w:rPr>
          <w:rStyle w:val="StyleUnderline"/>
        </w:rPr>
        <w:t xml:space="preserve"> the exorbitant </w:t>
      </w:r>
      <w:r w:rsidRPr="00703F3D">
        <w:rPr>
          <w:rStyle w:val="StyleUnderline"/>
          <w:highlight w:val="yellow"/>
        </w:rPr>
        <w:t xml:space="preserve">trade </w:t>
      </w:r>
      <w:r w:rsidRPr="00703F3D">
        <w:rPr>
          <w:rStyle w:val="Emphasis"/>
          <w:highlight w:val="yellow"/>
        </w:rPr>
        <w:t>tariffs</w:t>
      </w:r>
      <w:r w:rsidRPr="00E94FDA">
        <w:rPr>
          <w:sz w:val="16"/>
        </w:rPr>
        <w:t xml:space="preserve">. On the political front, </w:t>
      </w:r>
      <w:r w:rsidRPr="00703F3D">
        <w:rPr>
          <w:rStyle w:val="StyleUnderline"/>
          <w:highlight w:val="yellow"/>
        </w:rPr>
        <w:t xml:space="preserve">Trump may be </w:t>
      </w:r>
      <w:r w:rsidRPr="00703F3D">
        <w:rPr>
          <w:rStyle w:val="Emphasis"/>
          <w:highlight w:val="yellow"/>
        </w:rPr>
        <w:t>less aggressive</w:t>
      </w:r>
      <w:r w:rsidRPr="00EF3B36">
        <w:rPr>
          <w:rStyle w:val="StyleUnderline"/>
        </w:rPr>
        <w:t xml:space="preserve"> when he actually assumes the presidency, such as on the South China Sea and human rights.</w:t>
      </w:r>
      <w:r w:rsidRPr="00E94FDA">
        <w:rPr>
          <w:sz w:val="16"/>
        </w:rPr>
        <w:t xml:space="preserve"> On the whole, </w:t>
      </w:r>
      <w:r w:rsidRPr="00703F3D">
        <w:rPr>
          <w:rStyle w:val="StyleUnderline"/>
          <w:highlight w:val="yellow"/>
        </w:rPr>
        <w:t>under</w:t>
      </w:r>
      <w:r w:rsidRPr="00EF3B36">
        <w:rPr>
          <w:rStyle w:val="StyleUnderline"/>
        </w:rPr>
        <w:t xml:space="preserve"> the watch of</w:t>
      </w:r>
      <w:r w:rsidRPr="00E94FDA">
        <w:rPr>
          <w:sz w:val="16"/>
        </w:rPr>
        <w:t xml:space="preserve"> President </w:t>
      </w:r>
      <w:r w:rsidRPr="00703F3D">
        <w:rPr>
          <w:rStyle w:val="StyleUnderline"/>
          <w:highlight w:val="yellow"/>
        </w:rPr>
        <w:t xml:space="preserve">Trump, there is likely to be </w:t>
      </w:r>
      <w:r w:rsidRPr="00703F3D">
        <w:rPr>
          <w:rStyle w:val="Emphasis"/>
          <w:highlight w:val="yellow"/>
        </w:rPr>
        <w:t>more positive development in China US relations</w:t>
      </w:r>
      <w:r w:rsidRPr="00EF3B36">
        <w:rPr>
          <w:rStyle w:val="StyleUnderline"/>
        </w:rPr>
        <w:t xml:space="preserve"> when compared with the previous administration, </w:t>
      </w:r>
      <w:r w:rsidRPr="00703F3D">
        <w:rPr>
          <w:rStyle w:val="StyleUnderline"/>
          <w:highlight w:val="yellow"/>
        </w:rPr>
        <w:t xml:space="preserve">underpinned by </w:t>
      </w:r>
      <w:r w:rsidRPr="00703F3D">
        <w:rPr>
          <w:rStyle w:val="Emphasis"/>
          <w:highlight w:val="yellow"/>
        </w:rPr>
        <w:t>three rationales</w:t>
      </w:r>
      <w:r w:rsidRPr="00703F3D">
        <w:rPr>
          <w:rStyle w:val="StyleUnderline"/>
          <w:highlight w:val="yellow"/>
        </w:rPr>
        <w:t>.</w:t>
      </w:r>
      <w:r w:rsidRPr="00EF3B36">
        <w:rPr>
          <w:rStyle w:val="StyleUnderline"/>
        </w:rPr>
        <w:t xml:space="preserve"> </w:t>
      </w:r>
    </w:p>
    <w:p w:rsidR="007A54E4" w:rsidRPr="00393E14" w:rsidRDefault="007A54E4" w:rsidP="007A54E4">
      <w:pPr>
        <w:rPr>
          <w:rStyle w:val="StyleUnderline"/>
        </w:rPr>
      </w:pPr>
      <w:r w:rsidRPr="00703F3D">
        <w:rPr>
          <w:rStyle w:val="Emphasis"/>
          <w:highlight w:val="yellow"/>
        </w:rPr>
        <w:t>First</w:t>
      </w:r>
      <w:r w:rsidRPr="00E94FDA">
        <w:rPr>
          <w:sz w:val="16"/>
        </w:rPr>
        <w:t xml:space="preserve">, </w:t>
      </w:r>
      <w:r w:rsidRPr="00EF3B36">
        <w:rPr>
          <w:rStyle w:val="StyleUnderline"/>
        </w:rPr>
        <w:t>Trump’s political philosophy centers on “make America first”, which may work in favor of China US relations</w:t>
      </w:r>
      <w:r w:rsidRPr="00E94FDA">
        <w:rPr>
          <w:sz w:val="16"/>
        </w:rPr>
        <w:t xml:space="preserve">. </w:t>
      </w:r>
      <w:r w:rsidRPr="00703F3D">
        <w:rPr>
          <w:rStyle w:val="StyleUnderline"/>
          <w:highlight w:val="yellow"/>
        </w:rPr>
        <w:t>Trump may</w:t>
      </w:r>
      <w:r w:rsidRPr="00E94FDA">
        <w:rPr>
          <w:sz w:val="16"/>
        </w:rPr>
        <w:t xml:space="preserve"> somewhat </w:t>
      </w:r>
      <w:r w:rsidRPr="00703F3D">
        <w:rPr>
          <w:rStyle w:val="Emphasis"/>
          <w:highlight w:val="yellow"/>
        </w:rPr>
        <w:t>reverse</w:t>
      </w:r>
      <w:r w:rsidRPr="00E94FDA">
        <w:rPr>
          <w:sz w:val="16"/>
        </w:rPr>
        <w:t xml:space="preserve"> of </w:t>
      </w:r>
      <w:r w:rsidRPr="00703F3D">
        <w:rPr>
          <w:rStyle w:val="StyleUnderline"/>
          <w:highlight w:val="yellow"/>
        </w:rPr>
        <w:t>the expansionary policy of</w:t>
      </w:r>
      <w:r w:rsidRPr="00E94FDA">
        <w:rPr>
          <w:sz w:val="16"/>
        </w:rPr>
        <w:t xml:space="preserve"> the </w:t>
      </w:r>
      <w:r w:rsidRPr="00703F3D">
        <w:rPr>
          <w:rStyle w:val="StyleUnderline"/>
          <w:highlight w:val="yellow"/>
        </w:rPr>
        <w:t>Obama</w:t>
      </w:r>
      <w:r w:rsidRPr="00E94FDA">
        <w:rPr>
          <w:sz w:val="16"/>
        </w:rPr>
        <w:t xml:space="preserve"> administration </w:t>
      </w:r>
      <w:r w:rsidRPr="00EF3B36">
        <w:rPr>
          <w:rStyle w:val="StyleUnderline"/>
        </w:rPr>
        <w:t>in favor of a foreign policy of retrenchment</w:t>
      </w:r>
      <w:r w:rsidRPr="00E94FDA">
        <w:rPr>
          <w:sz w:val="16"/>
        </w:rPr>
        <w:t xml:space="preserve">. </w:t>
      </w:r>
      <w:r w:rsidRPr="00393E14">
        <w:rPr>
          <w:rStyle w:val="StyleUnderline"/>
        </w:rPr>
        <w:t>Trump lashed out on Obama’s foreign policy as a “disaster</w:t>
      </w:r>
      <w:r w:rsidRPr="00E94FDA">
        <w:rPr>
          <w:sz w:val="16"/>
        </w:rPr>
        <w:t xml:space="preserve">”, as the wars in the Middle East cost the US heftily both in economic and military terms, while terrorism festers with seemingly little restraint and still constitutes a grave threat to US security. </w:t>
      </w:r>
      <w:r w:rsidRPr="00393E14">
        <w:rPr>
          <w:rStyle w:val="StyleUnderline"/>
        </w:rPr>
        <w:t xml:space="preserve">He said that </w:t>
      </w:r>
      <w:r w:rsidRPr="00703F3D">
        <w:rPr>
          <w:rStyle w:val="StyleUnderline"/>
          <w:highlight w:val="yellow"/>
        </w:rPr>
        <w:t xml:space="preserve">he would pursue a </w:t>
      </w:r>
      <w:r w:rsidRPr="00703F3D">
        <w:rPr>
          <w:rStyle w:val="Emphasis"/>
          <w:highlight w:val="yellow"/>
        </w:rPr>
        <w:t>foreign policy of peace</w:t>
      </w:r>
      <w:r w:rsidRPr="00393E14">
        <w:rPr>
          <w:rStyle w:val="StyleUnderline"/>
        </w:rPr>
        <w:t xml:space="preserve"> to replace the current foreign policy of disarray, and would not resort to spreading American universal values</w:t>
      </w:r>
      <w:r w:rsidRPr="00E94FDA">
        <w:rPr>
          <w:sz w:val="16"/>
        </w:rPr>
        <w:t xml:space="preserve"> or democracy </w:t>
      </w:r>
      <w:r w:rsidRPr="00393E14">
        <w:rPr>
          <w:rStyle w:val="StyleUnderline"/>
        </w:rPr>
        <w:t xml:space="preserve">to other countries, while </w:t>
      </w:r>
      <w:r w:rsidRPr="00703F3D">
        <w:rPr>
          <w:rStyle w:val="Emphasis"/>
          <w:highlight w:val="yellow"/>
        </w:rPr>
        <w:t>seeking to work with China</w:t>
      </w:r>
      <w:r w:rsidRPr="00393E14">
        <w:rPr>
          <w:rStyle w:val="Emphasis"/>
        </w:rPr>
        <w:t xml:space="preserve"> and Russia </w:t>
      </w:r>
      <w:r w:rsidRPr="00703F3D">
        <w:rPr>
          <w:rStyle w:val="Emphasis"/>
          <w:highlight w:val="yellow"/>
        </w:rPr>
        <w:t>to foster friendship</w:t>
      </w:r>
      <w:r w:rsidRPr="00E94FDA">
        <w:rPr>
          <w:sz w:val="16"/>
        </w:rPr>
        <w:t xml:space="preserve">. Trump’s foreign policy philosophy marks a departure from the “politically correct” policies championed by the elites of the Washington establishment. </w:t>
      </w:r>
      <w:r w:rsidRPr="00703F3D">
        <w:rPr>
          <w:rStyle w:val="StyleUnderline"/>
          <w:highlight w:val="yellow"/>
        </w:rPr>
        <w:t>These</w:t>
      </w:r>
      <w:r w:rsidRPr="00393E14">
        <w:rPr>
          <w:rStyle w:val="StyleUnderline"/>
        </w:rPr>
        <w:t xml:space="preserve"> are </w:t>
      </w:r>
      <w:r w:rsidRPr="00393E14">
        <w:rPr>
          <w:rStyle w:val="Emphasis"/>
        </w:rPr>
        <w:t xml:space="preserve">sound and sensible </w:t>
      </w:r>
      <w:r w:rsidRPr="00703F3D">
        <w:rPr>
          <w:rStyle w:val="Emphasis"/>
          <w:highlight w:val="yellow"/>
        </w:rPr>
        <w:t>ideas</w:t>
      </w:r>
      <w:r w:rsidRPr="00393E14">
        <w:rPr>
          <w:rStyle w:val="StyleUnderline"/>
        </w:rPr>
        <w:t xml:space="preserve">, and when delivered, they </w:t>
      </w:r>
      <w:r w:rsidRPr="00703F3D">
        <w:rPr>
          <w:rStyle w:val="StyleUnderline"/>
          <w:highlight w:val="yellow"/>
        </w:rPr>
        <w:t>will</w:t>
      </w:r>
      <w:r w:rsidRPr="00393E14">
        <w:rPr>
          <w:rStyle w:val="StyleUnderline"/>
        </w:rPr>
        <w:t xml:space="preserve"> usher in a new era in US politics, and </w:t>
      </w:r>
      <w:r w:rsidRPr="00703F3D">
        <w:rPr>
          <w:rStyle w:val="StyleUnderline"/>
          <w:highlight w:val="yellow"/>
        </w:rPr>
        <w:t xml:space="preserve">contribute to </w:t>
      </w:r>
      <w:r w:rsidRPr="00703F3D">
        <w:rPr>
          <w:rStyle w:val="Emphasis"/>
          <w:highlight w:val="yellow"/>
        </w:rPr>
        <w:t>stable and sound development of China-US relations</w:t>
      </w:r>
      <w:r w:rsidRPr="00393E14">
        <w:rPr>
          <w:rStyle w:val="Emphasis"/>
        </w:rPr>
        <w:t>.</w:t>
      </w:r>
      <w:r w:rsidRPr="00393E14">
        <w:rPr>
          <w:rStyle w:val="StyleUnderline"/>
        </w:rPr>
        <w:t xml:space="preserve"> </w:t>
      </w:r>
    </w:p>
    <w:p w:rsidR="007A54E4" w:rsidRPr="00393E14" w:rsidRDefault="007A54E4" w:rsidP="007A54E4">
      <w:pPr>
        <w:rPr>
          <w:rStyle w:val="StyleUnderline"/>
        </w:rPr>
      </w:pPr>
      <w:r w:rsidRPr="00703F3D">
        <w:rPr>
          <w:rStyle w:val="Emphasis"/>
          <w:highlight w:val="yellow"/>
        </w:rPr>
        <w:t>Second</w:t>
      </w:r>
      <w:r w:rsidRPr="00E94FDA">
        <w:rPr>
          <w:sz w:val="16"/>
        </w:rPr>
        <w:t xml:space="preserve">, </w:t>
      </w:r>
      <w:r w:rsidRPr="00703F3D">
        <w:rPr>
          <w:rStyle w:val="StyleUnderline"/>
          <w:highlight w:val="yellow"/>
        </w:rPr>
        <w:t>China-US relations will</w:t>
      </w:r>
      <w:r w:rsidRPr="00393E14">
        <w:rPr>
          <w:rStyle w:val="StyleUnderline"/>
        </w:rPr>
        <w:t xml:space="preserve"> continue to </w:t>
      </w:r>
      <w:r w:rsidRPr="00703F3D">
        <w:rPr>
          <w:rStyle w:val="StyleUnderline"/>
          <w:highlight w:val="yellow"/>
        </w:rPr>
        <w:t>be</w:t>
      </w:r>
      <w:r w:rsidRPr="00393E14">
        <w:rPr>
          <w:rStyle w:val="StyleUnderline"/>
        </w:rPr>
        <w:t xml:space="preserve"> highly </w:t>
      </w:r>
      <w:r w:rsidRPr="00703F3D">
        <w:rPr>
          <w:rStyle w:val="StyleUnderline"/>
          <w:highlight w:val="yellow"/>
        </w:rPr>
        <w:t>interdependent</w:t>
      </w:r>
      <w:r w:rsidRPr="00393E14">
        <w:rPr>
          <w:rStyle w:val="StyleUnderline"/>
        </w:rPr>
        <w:t>, which dictates that</w:t>
      </w:r>
      <w:r w:rsidRPr="00E94FDA">
        <w:rPr>
          <w:sz w:val="16"/>
        </w:rPr>
        <w:t xml:space="preserve"> </w:t>
      </w:r>
      <w:r w:rsidRPr="00703F3D">
        <w:rPr>
          <w:rStyle w:val="Emphasis"/>
          <w:highlight w:val="yellow"/>
        </w:rPr>
        <w:t>the positive overall tone of bilateral ties will remain unchanged</w:t>
      </w:r>
      <w:r w:rsidRPr="00393E14">
        <w:rPr>
          <w:rStyle w:val="Emphasis"/>
        </w:rPr>
        <w:t>.</w:t>
      </w:r>
      <w:r w:rsidRPr="00E94FDA">
        <w:rPr>
          <w:sz w:val="16"/>
        </w:rPr>
        <w:t xml:space="preserve"> </w:t>
      </w:r>
      <w:r w:rsidRPr="00393E14">
        <w:rPr>
          <w:rStyle w:val="StyleUnderline"/>
        </w:rPr>
        <w:t xml:space="preserve">As the two biggest economies in the world, permanent members of the Security Council, and nuclear powers, </w:t>
      </w:r>
      <w:r w:rsidRPr="00703F3D">
        <w:rPr>
          <w:rStyle w:val="Emphasis"/>
          <w:highlight w:val="yellow"/>
        </w:rPr>
        <w:t>China and the US</w:t>
      </w:r>
      <w:r w:rsidRPr="00393E14">
        <w:rPr>
          <w:rStyle w:val="Emphasis"/>
        </w:rPr>
        <w:t xml:space="preserve"> each </w:t>
      </w:r>
      <w:r w:rsidRPr="00703F3D">
        <w:rPr>
          <w:rStyle w:val="Emphasis"/>
          <w:highlight w:val="yellow"/>
        </w:rPr>
        <w:t>have a great stake in each other’s stability and security</w:t>
      </w:r>
      <w:r w:rsidRPr="00393E14">
        <w:rPr>
          <w:rStyle w:val="StyleUnderline"/>
        </w:rPr>
        <w:t xml:space="preserve"> in the long run.</w:t>
      </w:r>
      <w:r w:rsidRPr="00E94FDA">
        <w:rPr>
          <w:sz w:val="16"/>
        </w:rPr>
        <w:t xml:space="preserve"> That is why not a single previous US president would risk the shared future of China and the US. </w:t>
      </w:r>
      <w:r w:rsidRPr="00393E14">
        <w:rPr>
          <w:rStyle w:val="StyleUnderline"/>
        </w:rPr>
        <w:t xml:space="preserve">Since the establishment of diplomatic relations 37 years ago, </w:t>
      </w:r>
      <w:r w:rsidRPr="00393E14">
        <w:rPr>
          <w:rStyle w:val="Emphasis"/>
        </w:rPr>
        <w:t>bilateral relations grew fast</w:t>
      </w:r>
      <w:r w:rsidRPr="00393E14">
        <w:rPr>
          <w:rStyle w:val="StyleUnderline"/>
        </w:rPr>
        <w:t xml:space="preserve">, and </w:t>
      </w:r>
      <w:r w:rsidRPr="00703F3D">
        <w:rPr>
          <w:rStyle w:val="StyleUnderline"/>
          <w:highlight w:val="yellow"/>
        </w:rPr>
        <w:t>both countries have become</w:t>
      </w:r>
      <w:r w:rsidRPr="00393E14">
        <w:rPr>
          <w:rStyle w:val="StyleUnderline"/>
        </w:rPr>
        <w:t xml:space="preserve"> each other’s </w:t>
      </w:r>
      <w:r w:rsidRPr="00703F3D">
        <w:rPr>
          <w:rStyle w:val="Emphasis"/>
          <w:highlight w:val="yellow"/>
        </w:rPr>
        <w:t>close economic and trade partners</w:t>
      </w:r>
      <w:r w:rsidRPr="00393E14">
        <w:rPr>
          <w:rStyle w:val="Emphasis"/>
        </w:rPr>
        <w:t>.</w:t>
      </w:r>
      <w:r w:rsidRPr="00E94FDA">
        <w:rPr>
          <w:sz w:val="16"/>
        </w:rPr>
        <w:t xml:space="preserve"> US domestic statistics find that economic and </w:t>
      </w:r>
      <w:r w:rsidRPr="00393E14">
        <w:rPr>
          <w:rStyle w:val="StyleUnderline"/>
        </w:rPr>
        <w:t>trade ties between the two countries would</w:t>
      </w:r>
      <w:r w:rsidRPr="00E94FDA">
        <w:rPr>
          <w:sz w:val="16"/>
        </w:rPr>
        <w:t xml:space="preserve"> add 0.7% to US GDP growth and trim prices by 0.8%, thus </w:t>
      </w:r>
      <w:r w:rsidRPr="00393E14">
        <w:rPr>
          <w:rStyle w:val="Emphasis"/>
        </w:rPr>
        <w:t>savi</w:t>
      </w:r>
      <w:r w:rsidRPr="00E94FDA">
        <w:rPr>
          <w:sz w:val="16"/>
        </w:rPr>
        <w:t xml:space="preserve">ng </w:t>
      </w:r>
      <w:r w:rsidRPr="00393E14">
        <w:rPr>
          <w:rStyle w:val="StyleUnderline"/>
        </w:rPr>
        <w:t>$100 billion for</w:t>
      </w:r>
      <w:r w:rsidRPr="00E94FDA">
        <w:rPr>
          <w:sz w:val="16"/>
        </w:rPr>
        <w:t xml:space="preserve"> average </w:t>
      </w:r>
      <w:r w:rsidRPr="00393E14">
        <w:rPr>
          <w:rStyle w:val="StyleUnderline"/>
        </w:rPr>
        <w:t>consumers</w:t>
      </w:r>
      <w:r w:rsidRPr="00E94FDA">
        <w:rPr>
          <w:sz w:val="16"/>
        </w:rPr>
        <w:t xml:space="preserve">. </w:t>
      </w:r>
      <w:r w:rsidRPr="00393E14">
        <w:rPr>
          <w:rStyle w:val="StyleUnderline"/>
        </w:rPr>
        <w:t xml:space="preserve">Without such ties, </w:t>
      </w:r>
      <w:r w:rsidRPr="00393E14">
        <w:rPr>
          <w:rStyle w:val="Emphasis"/>
        </w:rPr>
        <w:t>the US economy would shrink by one-third</w:t>
      </w:r>
      <w:r w:rsidRPr="00393E14">
        <w:rPr>
          <w:rStyle w:val="StyleUnderline"/>
        </w:rPr>
        <w:t xml:space="preserve"> and prices would go up by one-third</w:t>
      </w:r>
      <w:r w:rsidRPr="00E94FDA">
        <w:rPr>
          <w:sz w:val="16"/>
        </w:rPr>
        <w:t xml:space="preserve"> — </w:t>
      </w:r>
      <w:r w:rsidRPr="00393E14">
        <w:rPr>
          <w:rStyle w:val="Emphasis"/>
        </w:rPr>
        <w:t>undermining US status as the heart of global financial system</w:t>
      </w:r>
      <w:r w:rsidRPr="00E94FDA">
        <w:rPr>
          <w:sz w:val="16"/>
        </w:rPr>
        <w:t xml:space="preserve">. </w:t>
      </w:r>
      <w:r w:rsidRPr="00393E14">
        <w:rPr>
          <w:rStyle w:val="StyleUnderline"/>
        </w:rPr>
        <w:t>This is a price that the US could ill-afford</w:t>
      </w:r>
      <w:r w:rsidRPr="00E94FDA">
        <w:rPr>
          <w:sz w:val="16"/>
        </w:rPr>
        <w:t xml:space="preserve">. </w:t>
      </w:r>
      <w:r w:rsidRPr="00703F3D">
        <w:rPr>
          <w:rStyle w:val="StyleUnderline"/>
          <w:highlight w:val="yellow"/>
        </w:rPr>
        <w:t>Trump aims to</w:t>
      </w:r>
      <w:r w:rsidRPr="00393E14">
        <w:rPr>
          <w:rStyle w:val="StyleUnderline"/>
        </w:rPr>
        <w:t xml:space="preserve"> </w:t>
      </w:r>
      <w:r w:rsidRPr="00393E14">
        <w:rPr>
          <w:rStyle w:val="Emphasis"/>
        </w:rPr>
        <w:t>maximize US interests</w:t>
      </w:r>
      <w:r w:rsidRPr="00393E14">
        <w:rPr>
          <w:rStyle w:val="StyleUnderline"/>
        </w:rPr>
        <w:t xml:space="preserve"> and </w:t>
      </w:r>
      <w:r w:rsidRPr="00703F3D">
        <w:rPr>
          <w:rStyle w:val="Emphasis"/>
          <w:highlight w:val="yellow"/>
        </w:rPr>
        <w:t>rejuvenate the</w:t>
      </w:r>
      <w:r w:rsidRPr="00393E14">
        <w:rPr>
          <w:rStyle w:val="Emphasis"/>
        </w:rPr>
        <w:t xml:space="preserve"> US </w:t>
      </w:r>
      <w:r w:rsidRPr="00703F3D">
        <w:rPr>
          <w:rStyle w:val="Emphasis"/>
          <w:highlight w:val="yellow"/>
        </w:rPr>
        <w:t>economy</w:t>
      </w:r>
      <w:r w:rsidRPr="00703F3D">
        <w:rPr>
          <w:rStyle w:val="StyleUnderline"/>
          <w:highlight w:val="yellow"/>
        </w:rPr>
        <w:t xml:space="preserve">, which means </w:t>
      </w:r>
      <w:r w:rsidRPr="00703F3D">
        <w:rPr>
          <w:rStyle w:val="Emphasis"/>
          <w:highlight w:val="yellow"/>
        </w:rPr>
        <w:t>cooperation with China is an important anchor</w:t>
      </w:r>
      <w:r w:rsidRPr="00393E14">
        <w:rPr>
          <w:rStyle w:val="StyleUnderline"/>
        </w:rPr>
        <w:t xml:space="preserve">.  </w:t>
      </w:r>
    </w:p>
    <w:p w:rsidR="007A54E4" w:rsidRPr="00393E14" w:rsidRDefault="007A54E4" w:rsidP="007A54E4">
      <w:pPr>
        <w:rPr>
          <w:rStyle w:val="Emphasis"/>
        </w:rPr>
      </w:pPr>
      <w:r w:rsidRPr="00703F3D">
        <w:rPr>
          <w:rStyle w:val="Emphasis"/>
          <w:highlight w:val="yellow"/>
        </w:rPr>
        <w:t>Finally</w:t>
      </w:r>
      <w:r w:rsidRPr="00703F3D">
        <w:rPr>
          <w:sz w:val="16"/>
          <w:highlight w:val="yellow"/>
        </w:rPr>
        <w:t xml:space="preserve">, </w:t>
      </w:r>
      <w:r w:rsidRPr="00703F3D">
        <w:rPr>
          <w:rStyle w:val="StyleUnderline"/>
          <w:highlight w:val="yellow"/>
        </w:rPr>
        <w:t>Trump is</w:t>
      </w:r>
      <w:r w:rsidRPr="00393E14">
        <w:rPr>
          <w:rStyle w:val="StyleUnderline"/>
        </w:rPr>
        <w:t xml:space="preserve"> not ideologically driven and is </w:t>
      </w:r>
      <w:r w:rsidRPr="00393E14">
        <w:rPr>
          <w:rStyle w:val="Emphasis"/>
        </w:rPr>
        <w:t>l</w:t>
      </w:r>
      <w:r w:rsidRPr="00703F3D">
        <w:rPr>
          <w:rStyle w:val="Emphasis"/>
          <w:highlight w:val="yellow"/>
        </w:rPr>
        <w:t>ess biased against China</w:t>
      </w:r>
      <w:r w:rsidRPr="00E94FDA">
        <w:rPr>
          <w:sz w:val="16"/>
        </w:rPr>
        <w:t xml:space="preserve">: </w:t>
      </w:r>
      <w:r w:rsidRPr="00703F3D">
        <w:rPr>
          <w:rStyle w:val="StyleUnderline"/>
          <w:highlight w:val="yellow"/>
        </w:rPr>
        <w:t>He has</w:t>
      </w:r>
      <w:r w:rsidRPr="00393E14">
        <w:rPr>
          <w:rStyle w:val="StyleUnderline"/>
        </w:rPr>
        <w:t xml:space="preserve"> eight or nine companies operating in China, with </w:t>
      </w:r>
      <w:r w:rsidRPr="00703F3D">
        <w:rPr>
          <w:rStyle w:val="StyleUnderline"/>
          <w:highlight w:val="yellow"/>
        </w:rPr>
        <w:t>business ties</w:t>
      </w:r>
      <w:r w:rsidRPr="00393E14">
        <w:rPr>
          <w:rStyle w:val="StyleUnderline"/>
        </w:rPr>
        <w:t xml:space="preserve"> booming </w:t>
      </w:r>
      <w:r w:rsidRPr="00703F3D">
        <w:rPr>
          <w:rStyle w:val="StyleUnderline"/>
          <w:highlight w:val="yellow"/>
        </w:rPr>
        <w:t>with Chinese partners</w:t>
      </w:r>
      <w:r w:rsidRPr="00393E14">
        <w:rPr>
          <w:rStyle w:val="StyleUnderline"/>
        </w:rPr>
        <w:t xml:space="preserve">. His business passion for China is reciprocated, with </w:t>
      </w:r>
      <w:r w:rsidRPr="00703F3D">
        <w:rPr>
          <w:rStyle w:val="StyleUnderline"/>
          <w:highlight w:val="yellow"/>
        </w:rPr>
        <w:t>opinion polls show</w:t>
      </w:r>
      <w:r w:rsidRPr="00393E14">
        <w:rPr>
          <w:rStyle w:val="StyleUnderline"/>
        </w:rPr>
        <w:t xml:space="preserve"> that </w:t>
      </w:r>
      <w:r w:rsidRPr="00703F3D">
        <w:rPr>
          <w:rStyle w:val="Emphasis"/>
          <w:highlight w:val="yellow"/>
        </w:rPr>
        <w:t>87.3%</w:t>
      </w:r>
      <w:r w:rsidRPr="00703F3D">
        <w:rPr>
          <w:rStyle w:val="StyleUnderline"/>
          <w:highlight w:val="yellow"/>
        </w:rPr>
        <w:t xml:space="preserve"> of Chinese</w:t>
      </w:r>
      <w:r w:rsidRPr="00393E14">
        <w:rPr>
          <w:rStyle w:val="StyleUnderline"/>
        </w:rPr>
        <w:t xml:space="preserve"> polled </w:t>
      </w:r>
      <w:r w:rsidRPr="00703F3D">
        <w:rPr>
          <w:rStyle w:val="StyleUnderline"/>
          <w:highlight w:val="yellow"/>
        </w:rPr>
        <w:t>were in favor of Trump</w:t>
      </w:r>
      <w:r w:rsidRPr="00E94FDA">
        <w:rPr>
          <w:sz w:val="16"/>
        </w:rPr>
        <w:t xml:space="preserve"> on the eve of the presidential debate. </w:t>
      </w:r>
      <w:r w:rsidRPr="00703F3D">
        <w:rPr>
          <w:rStyle w:val="StyleUnderline"/>
          <w:highlight w:val="yellow"/>
        </w:rPr>
        <w:t>These</w:t>
      </w:r>
      <w:r w:rsidRPr="00393E14">
        <w:rPr>
          <w:rStyle w:val="StyleUnderline"/>
        </w:rPr>
        <w:t xml:space="preserve"> points </w:t>
      </w:r>
      <w:r w:rsidRPr="00703F3D">
        <w:rPr>
          <w:rStyle w:val="StyleUnderline"/>
          <w:highlight w:val="yellow"/>
        </w:rPr>
        <w:t xml:space="preserve">will lay a </w:t>
      </w:r>
      <w:r w:rsidRPr="00703F3D">
        <w:rPr>
          <w:rStyle w:val="Emphasis"/>
          <w:highlight w:val="yellow"/>
        </w:rPr>
        <w:t>solid foundation</w:t>
      </w:r>
      <w:r w:rsidRPr="00703F3D">
        <w:rPr>
          <w:rStyle w:val="StyleUnderline"/>
          <w:highlight w:val="yellow"/>
        </w:rPr>
        <w:t xml:space="preserve"> for improving</w:t>
      </w:r>
      <w:r w:rsidRPr="00393E14">
        <w:rPr>
          <w:rStyle w:val="StyleUnderline"/>
        </w:rPr>
        <w:t xml:space="preserve"> </w:t>
      </w:r>
      <w:r w:rsidRPr="00393E14">
        <w:rPr>
          <w:rStyle w:val="Emphasis"/>
        </w:rPr>
        <w:t xml:space="preserve">understanding and developing </w:t>
      </w:r>
      <w:r w:rsidRPr="00703F3D">
        <w:rPr>
          <w:rStyle w:val="Emphasis"/>
        </w:rPr>
        <w:t xml:space="preserve">constructive </w:t>
      </w:r>
      <w:r w:rsidRPr="00703F3D">
        <w:rPr>
          <w:rStyle w:val="Emphasis"/>
          <w:highlight w:val="yellow"/>
        </w:rPr>
        <w:t>ties with China</w:t>
      </w:r>
      <w:r w:rsidRPr="00393E14">
        <w:rPr>
          <w:rStyle w:val="Emphasis"/>
        </w:rPr>
        <w:t>.</w:t>
      </w:r>
    </w:p>
    <w:p w:rsidR="007A54E4" w:rsidRPr="00E94FDA" w:rsidRDefault="007A54E4" w:rsidP="007A54E4">
      <w:pPr>
        <w:rPr>
          <w:rStyle w:val="StyleUnderline"/>
        </w:rPr>
      </w:pPr>
      <w:r w:rsidRPr="00703F3D">
        <w:rPr>
          <w:rStyle w:val="Emphasis"/>
          <w:highlight w:val="yellow"/>
        </w:rPr>
        <w:t>China-US relations have shown positive momentum</w:t>
      </w:r>
      <w:r w:rsidRPr="00E94FDA">
        <w:rPr>
          <w:sz w:val="16"/>
        </w:rPr>
        <w:t xml:space="preserve"> </w:t>
      </w:r>
      <w:r w:rsidRPr="00393E14">
        <w:rPr>
          <w:rStyle w:val="StyleUnderline"/>
        </w:rPr>
        <w:t>recently</w:t>
      </w:r>
      <w:r w:rsidRPr="00E94FDA">
        <w:rPr>
          <w:sz w:val="16"/>
        </w:rPr>
        <w:t xml:space="preserve">. President </w:t>
      </w:r>
      <w:r w:rsidRPr="00393E14">
        <w:rPr>
          <w:rStyle w:val="StyleUnderline"/>
        </w:rPr>
        <w:t>Xi</w:t>
      </w:r>
      <w:r w:rsidRPr="00E94FDA">
        <w:rPr>
          <w:sz w:val="16"/>
        </w:rPr>
        <w:t xml:space="preserve"> Jinping </w:t>
      </w:r>
      <w:r w:rsidRPr="00393E14">
        <w:rPr>
          <w:rStyle w:val="StyleUnderline"/>
        </w:rPr>
        <w:t>sent a congratulatory message to</w:t>
      </w:r>
      <w:r w:rsidRPr="00E94FDA">
        <w:rPr>
          <w:sz w:val="16"/>
        </w:rPr>
        <w:t xml:space="preserve"> President-elect </w:t>
      </w:r>
      <w:r w:rsidRPr="00393E14">
        <w:rPr>
          <w:rStyle w:val="StyleUnderline"/>
        </w:rPr>
        <w:t>Trump after the result</w:t>
      </w:r>
      <w:r w:rsidRPr="00E94FDA">
        <w:rPr>
          <w:sz w:val="16"/>
        </w:rPr>
        <w:t xml:space="preserve"> was announced, </w:t>
      </w:r>
      <w:r w:rsidRPr="00393E14">
        <w:rPr>
          <w:rStyle w:val="StyleUnderline"/>
        </w:rPr>
        <w:t>and</w:t>
      </w:r>
      <w:r w:rsidRPr="00E94FDA">
        <w:rPr>
          <w:sz w:val="16"/>
        </w:rPr>
        <w:t xml:space="preserve"> in a phone conversation on Nov 14, </w:t>
      </w:r>
      <w:r w:rsidRPr="00703F3D">
        <w:rPr>
          <w:rStyle w:val="StyleUnderline"/>
          <w:highlight w:val="yellow"/>
        </w:rPr>
        <w:t xml:space="preserve">both leaders agreed to </w:t>
      </w:r>
      <w:r w:rsidRPr="00703F3D">
        <w:rPr>
          <w:rStyle w:val="Emphasis"/>
          <w:highlight w:val="yellow"/>
        </w:rPr>
        <w:t>strengthen cooperation</w:t>
      </w:r>
      <w:r w:rsidRPr="00703F3D">
        <w:rPr>
          <w:rStyle w:val="StyleUnderline"/>
          <w:highlight w:val="yellow"/>
        </w:rPr>
        <w:t xml:space="preserve"> for </w:t>
      </w:r>
      <w:r w:rsidRPr="00703F3D">
        <w:rPr>
          <w:rStyle w:val="Emphasis"/>
          <w:highlight w:val="yellow"/>
        </w:rPr>
        <w:t>win-win outcomes</w:t>
      </w:r>
      <w:r w:rsidRPr="00703F3D">
        <w:rPr>
          <w:rStyle w:val="StyleUnderline"/>
          <w:highlight w:val="yellow"/>
        </w:rPr>
        <w:t xml:space="preserve"> to </w:t>
      </w:r>
      <w:r w:rsidRPr="00703F3D">
        <w:rPr>
          <w:rStyle w:val="Emphasis"/>
          <w:highlight w:val="yellow"/>
        </w:rPr>
        <w:t>further grow bilateral ties</w:t>
      </w:r>
      <w:r w:rsidRPr="00703F3D">
        <w:rPr>
          <w:rStyle w:val="StyleUnderline"/>
          <w:highlight w:val="yellow"/>
        </w:rPr>
        <w:t xml:space="preserve">, and will stay in </w:t>
      </w:r>
      <w:r w:rsidRPr="00703F3D">
        <w:rPr>
          <w:rStyle w:val="Emphasis"/>
          <w:highlight w:val="yellow"/>
        </w:rPr>
        <w:t>close contact</w:t>
      </w:r>
      <w:r w:rsidRPr="00703F3D">
        <w:rPr>
          <w:rStyle w:val="StyleUnderline"/>
          <w:highlight w:val="yellow"/>
        </w:rPr>
        <w:t xml:space="preserve"> and develop </w:t>
      </w:r>
      <w:r w:rsidRPr="00703F3D">
        <w:rPr>
          <w:rStyle w:val="Emphasis"/>
          <w:highlight w:val="yellow"/>
        </w:rPr>
        <w:t>good working relations</w:t>
      </w:r>
      <w:r w:rsidRPr="00393E14">
        <w:rPr>
          <w:rStyle w:val="StyleUnderline"/>
        </w:rPr>
        <w:t>.</w:t>
      </w:r>
      <w:r w:rsidRPr="00E94FDA">
        <w:rPr>
          <w:sz w:val="16"/>
        </w:rPr>
        <w:t xml:space="preserve"> </w:t>
      </w:r>
      <w:r w:rsidRPr="00E94FDA">
        <w:rPr>
          <w:rStyle w:val="StyleUnderline"/>
        </w:rPr>
        <w:t xml:space="preserve">China-US relations are off to a </w:t>
      </w:r>
      <w:r w:rsidRPr="00E94FDA">
        <w:rPr>
          <w:rStyle w:val="Emphasis"/>
        </w:rPr>
        <w:t>good start</w:t>
      </w:r>
      <w:r w:rsidRPr="00E94FDA">
        <w:rPr>
          <w:rStyle w:val="StyleUnderline"/>
        </w:rPr>
        <w:t xml:space="preserve"> in the wake of Trump’s election</w:t>
      </w:r>
      <w:r w:rsidRPr="00E94FDA">
        <w:rPr>
          <w:sz w:val="16"/>
        </w:rPr>
        <w:t xml:space="preserve">. </w:t>
      </w:r>
      <w:r w:rsidRPr="00E94FDA">
        <w:rPr>
          <w:rStyle w:val="StyleUnderline"/>
        </w:rPr>
        <w:t>We</w:t>
      </w:r>
      <w:r w:rsidRPr="00E94FDA">
        <w:rPr>
          <w:sz w:val="16"/>
        </w:rPr>
        <w:t xml:space="preserve"> in China all </w:t>
      </w:r>
      <w:r w:rsidRPr="00E94FDA">
        <w:rPr>
          <w:rStyle w:val="StyleUnderline"/>
        </w:rPr>
        <w:t xml:space="preserve">look forward to a </w:t>
      </w:r>
      <w:r w:rsidRPr="00E94FDA">
        <w:rPr>
          <w:rStyle w:val="Emphasis"/>
        </w:rPr>
        <w:t>new chapter of China-US relations</w:t>
      </w:r>
      <w:r w:rsidRPr="00E94FDA">
        <w:rPr>
          <w:rStyle w:val="StyleUnderline"/>
        </w:rPr>
        <w:t xml:space="preserve">, to be anchored by the new policy and new thinking championed by Trump. </w:t>
      </w:r>
    </w:p>
    <w:p w:rsidR="007A54E4" w:rsidRPr="00DF38E4" w:rsidRDefault="007A54E4" w:rsidP="007A54E4">
      <w:pPr>
        <w:pStyle w:val="Heading4"/>
      </w:pPr>
      <w:r>
        <w:t xml:space="preserve">The 3 </w:t>
      </w:r>
      <w:r>
        <w:rPr>
          <w:u w:val="single"/>
        </w:rPr>
        <w:t>biggest issues</w:t>
      </w:r>
      <w:r>
        <w:t xml:space="preserve"> in US-China relations are Taiwan, trade, and the SCS—and Trump wrecks each </w:t>
      </w:r>
    </w:p>
    <w:p w:rsidR="007A54E4" w:rsidRDefault="007A54E4" w:rsidP="007A54E4">
      <w:r w:rsidRPr="00920D5F">
        <w:rPr>
          <w:rStyle w:val="Style13ptBold"/>
        </w:rPr>
        <w:t>Weiss, PhD, 1/18</w:t>
      </w:r>
      <w:r>
        <w:t xml:space="preserve"> — Associate Professor of Government at Cornell University, Ph.D from the University of California, formerly taught at Yale University and founded FACES, the Forum for American/Chinese Exchange at Stanford (Jessica Chen Weiss, 1/18/17, “U.S.-China Flashpoints in the Age of Trump,” </w:t>
      </w:r>
      <w:r>
        <w:rPr>
          <w:i/>
        </w:rPr>
        <w:t>ChinaFile</w:t>
      </w:r>
      <w:r>
        <w:t xml:space="preserve">, </w:t>
      </w:r>
      <w:hyperlink r:id="rId35" w:history="1">
        <w:r w:rsidRPr="007970ED">
          <w:rPr>
            <w:rStyle w:val="Hyperlink"/>
          </w:rPr>
          <w:t>http://www.chinafile.com/conversation/us-china-flashpoints-age-of-trump</w:t>
        </w:r>
      </w:hyperlink>
      <w:r>
        <w:t>, Accessed 1/18/17, HWilson)</w:t>
      </w:r>
    </w:p>
    <w:p w:rsidR="007A54E4" w:rsidRPr="00DF38E4" w:rsidRDefault="007A54E4" w:rsidP="007A54E4">
      <w:pPr>
        <w:rPr>
          <w:rStyle w:val="StyleUnderline"/>
        </w:rPr>
      </w:pPr>
      <w:r w:rsidRPr="009072A4">
        <w:rPr>
          <w:rStyle w:val="StyleUnderline"/>
          <w:highlight w:val="yellow"/>
        </w:rPr>
        <w:t>We’ve seen</w:t>
      </w:r>
      <w:r w:rsidRPr="00DF38E4">
        <w:rPr>
          <w:rStyle w:val="StyleUnderline"/>
        </w:rPr>
        <w:t xml:space="preserve"> in the last several weeks an </w:t>
      </w:r>
      <w:r w:rsidRPr="009072A4">
        <w:rPr>
          <w:rStyle w:val="Emphasis"/>
          <w:highlight w:val="yellow"/>
        </w:rPr>
        <w:t>unprecedented</w:t>
      </w:r>
      <w:r w:rsidRPr="00DF38E4">
        <w:rPr>
          <w:rStyle w:val="StyleUnderline"/>
        </w:rPr>
        <w:t xml:space="preserve"> level of </w:t>
      </w:r>
      <w:r w:rsidRPr="009072A4">
        <w:rPr>
          <w:rStyle w:val="Emphasis"/>
          <w:highlight w:val="yellow"/>
        </w:rPr>
        <w:t>policy incoherence</w:t>
      </w:r>
      <w:r w:rsidRPr="00DF38E4">
        <w:rPr>
          <w:rStyle w:val="StyleUnderline"/>
        </w:rPr>
        <w:t xml:space="preserve"> </w:t>
      </w:r>
      <w:r w:rsidRPr="009072A4">
        <w:rPr>
          <w:rStyle w:val="StyleUnderline"/>
          <w:highlight w:val="yellow"/>
        </w:rPr>
        <w:t>from</w:t>
      </w:r>
      <w:r w:rsidRPr="00DF38E4">
        <w:rPr>
          <w:rStyle w:val="StyleUnderline"/>
        </w:rPr>
        <w:t xml:space="preserve"> the incoming president</w:t>
      </w:r>
      <w:r>
        <w:t xml:space="preserve"> and his team. We expect presidents to change policy, but the </w:t>
      </w:r>
      <w:r w:rsidRPr="00DF38E4">
        <w:rPr>
          <w:rStyle w:val="StyleUnderline"/>
        </w:rPr>
        <w:t xml:space="preserve">continued </w:t>
      </w:r>
      <w:r w:rsidRPr="00DF38E4">
        <w:rPr>
          <w:rStyle w:val="Emphasis"/>
        </w:rPr>
        <w:t>inconsistency</w:t>
      </w:r>
      <w:r w:rsidRPr="00DF38E4">
        <w:rPr>
          <w:rStyle w:val="StyleUnderline"/>
        </w:rPr>
        <w:t xml:space="preserve"> and </w:t>
      </w:r>
      <w:r w:rsidRPr="00DF38E4">
        <w:rPr>
          <w:rStyle w:val="Emphasis"/>
        </w:rPr>
        <w:t>lack of coordination</w:t>
      </w:r>
      <w:r w:rsidRPr="00DF38E4">
        <w:rPr>
          <w:rStyle w:val="StyleUnderline"/>
        </w:rPr>
        <w:t xml:space="preserve"> between his tweets, statements, and the remarks of his advisors and nominees adds up to enormous uncertainty about what U.S. policy toward Asia will be</w:t>
      </w:r>
      <w:r>
        <w:t xml:space="preserve">, other than sound bites and tough talk. </w:t>
      </w:r>
      <w:r w:rsidRPr="00DF38E4">
        <w:rPr>
          <w:rStyle w:val="StyleUnderline"/>
        </w:rPr>
        <w:t xml:space="preserve">Unpredictability in foreign policy is a principle that </w:t>
      </w:r>
      <w:r w:rsidRPr="009072A4">
        <w:rPr>
          <w:rStyle w:val="StyleUnderline"/>
          <w:highlight w:val="yellow"/>
        </w:rPr>
        <w:t>Trump</w:t>
      </w:r>
      <w:r w:rsidRPr="00DF38E4">
        <w:rPr>
          <w:rStyle w:val="StyleUnderline"/>
        </w:rPr>
        <w:t xml:space="preserve"> espoused on the campaign trail, and we’re seeing what that looks like in practice.</w:t>
      </w:r>
    </w:p>
    <w:p w:rsidR="007A54E4" w:rsidRPr="00DF38E4" w:rsidRDefault="007A54E4" w:rsidP="007A54E4">
      <w:pPr>
        <w:rPr>
          <w:rStyle w:val="StyleUnderline"/>
        </w:rPr>
      </w:pPr>
      <w:r w:rsidRPr="009072A4">
        <w:rPr>
          <w:rStyle w:val="Emphasis"/>
          <w:sz w:val="28"/>
          <w:highlight w:val="yellow"/>
        </w:rPr>
        <w:t>The three biggest risks in U.S.-China relations under Trump are</w:t>
      </w:r>
      <w:r w:rsidRPr="00DF38E4">
        <w:rPr>
          <w:rStyle w:val="Emphasis"/>
          <w:sz w:val="28"/>
        </w:rPr>
        <w:t xml:space="preserve"> over </w:t>
      </w:r>
      <w:r w:rsidRPr="009072A4">
        <w:rPr>
          <w:rStyle w:val="Emphasis"/>
          <w:sz w:val="28"/>
          <w:highlight w:val="yellow"/>
        </w:rPr>
        <w:t>Taiwan, trade, and the South China Sea</w:t>
      </w:r>
      <w:r>
        <w:t xml:space="preserve">. </w:t>
      </w:r>
      <w:r w:rsidRPr="00DF38E4">
        <w:rPr>
          <w:rStyle w:val="StyleUnderline"/>
        </w:rPr>
        <w:t>Trump</w:t>
      </w:r>
      <w:r>
        <w:t xml:space="preserve"> has suggested that he </w:t>
      </w:r>
      <w:r w:rsidRPr="00DF38E4">
        <w:rPr>
          <w:rStyle w:val="StyleUnderline"/>
        </w:rPr>
        <w:t>wants to link at least the first two issues, increasing the risk of confrontation with China</w:t>
      </w:r>
      <w:r>
        <w:t xml:space="preserve"> on multiple fronts. </w:t>
      </w:r>
      <w:r w:rsidRPr="009072A4">
        <w:rPr>
          <w:rStyle w:val="StyleUnderline"/>
          <w:highlight w:val="yellow"/>
        </w:rPr>
        <w:t>On Taiwan</w:t>
      </w:r>
      <w:r w:rsidRPr="00DF38E4">
        <w:rPr>
          <w:rStyle w:val="StyleUnderline"/>
        </w:rPr>
        <w:t xml:space="preserve">, China is unlikely to compromise, meaning that </w:t>
      </w:r>
      <w:r w:rsidRPr="009072A4">
        <w:rPr>
          <w:rStyle w:val="Emphasis"/>
          <w:highlight w:val="yellow"/>
        </w:rPr>
        <w:t>we’re likely to see a</w:t>
      </w:r>
      <w:r w:rsidRPr="00DF38E4">
        <w:rPr>
          <w:rStyle w:val="Emphasis"/>
        </w:rPr>
        <w:t xml:space="preserve"> cross-straits </w:t>
      </w:r>
      <w:r w:rsidRPr="009072A4">
        <w:rPr>
          <w:rStyle w:val="Emphasis"/>
          <w:highlight w:val="yellow"/>
        </w:rPr>
        <w:t>crisis</w:t>
      </w:r>
      <w:r w:rsidRPr="009072A4">
        <w:rPr>
          <w:rStyle w:val="StyleUnderline"/>
          <w:highlight w:val="yellow"/>
        </w:rPr>
        <w:t xml:space="preserve"> if Trump decides to abandon</w:t>
      </w:r>
      <w:r w:rsidRPr="00DF38E4">
        <w:rPr>
          <w:rStyle w:val="StyleUnderline"/>
        </w:rPr>
        <w:t xml:space="preserve"> a </w:t>
      </w:r>
      <w:r w:rsidRPr="009072A4">
        <w:rPr>
          <w:rStyle w:val="StyleUnderline"/>
          <w:highlight w:val="yellow"/>
        </w:rPr>
        <w:t>One China</w:t>
      </w:r>
      <w:r w:rsidRPr="00DF38E4">
        <w:rPr>
          <w:rStyle w:val="StyleUnderline"/>
        </w:rPr>
        <w:t xml:space="preserve"> policy. </w:t>
      </w:r>
      <w:r w:rsidRPr="009072A4">
        <w:rPr>
          <w:rStyle w:val="StyleUnderline"/>
          <w:highlight w:val="yellow"/>
        </w:rPr>
        <w:t>If Trump</w:t>
      </w:r>
      <w:r w:rsidRPr="00DF38E4">
        <w:rPr>
          <w:rStyle w:val="StyleUnderline"/>
        </w:rPr>
        <w:t xml:space="preserve"> follows through with his campaign promises to </w:t>
      </w:r>
      <w:r w:rsidRPr="009072A4">
        <w:rPr>
          <w:rStyle w:val="StyleUnderline"/>
          <w:highlight w:val="yellow"/>
        </w:rPr>
        <w:t>slap</w:t>
      </w:r>
      <w:r w:rsidRPr="00DF38E4">
        <w:rPr>
          <w:rStyle w:val="StyleUnderline"/>
        </w:rPr>
        <w:t xml:space="preserve"> massive </w:t>
      </w:r>
      <w:r w:rsidRPr="009072A4">
        <w:rPr>
          <w:rStyle w:val="StyleUnderline"/>
          <w:highlight w:val="yellow"/>
        </w:rPr>
        <w:t xml:space="preserve">tariffs on Chinese goods, </w:t>
      </w:r>
      <w:r w:rsidRPr="009072A4">
        <w:rPr>
          <w:rStyle w:val="Emphasis"/>
          <w:highlight w:val="yellow"/>
        </w:rPr>
        <w:t>we’re</w:t>
      </w:r>
      <w:r w:rsidRPr="00DF38E4">
        <w:rPr>
          <w:rStyle w:val="StyleUnderline"/>
        </w:rPr>
        <w:t xml:space="preserve"> more </w:t>
      </w:r>
      <w:r w:rsidRPr="009072A4">
        <w:rPr>
          <w:rStyle w:val="Emphasis"/>
          <w:highlight w:val="yellow"/>
        </w:rPr>
        <w:t>likely to see a trade war</w:t>
      </w:r>
      <w:r>
        <w:t xml:space="preserve">. </w:t>
      </w:r>
      <w:r w:rsidRPr="00DF38E4">
        <w:rPr>
          <w:rStyle w:val="StyleUnderline"/>
        </w:rPr>
        <w:t>And if Trump proves willing to sell out Taiwan in exchange for</w:t>
      </w:r>
      <w:r w:rsidRPr="00DF38E4">
        <w:t xml:space="preserve"> some </w:t>
      </w:r>
      <w:r w:rsidRPr="00DF38E4">
        <w:rPr>
          <w:rStyle w:val="StyleUnderline"/>
        </w:rPr>
        <w:t>Chinese concessions</w:t>
      </w:r>
      <w:r w:rsidRPr="00DF38E4">
        <w:t xml:space="preserve"> on trade and currency, </w:t>
      </w:r>
      <w:r w:rsidRPr="00DF38E4">
        <w:rPr>
          <w:rStyle w:val="StyleUnderline"/>
        </w:rPr>
        <w:t xml:space="preserve">we could see </w:t>
      </w:r>
      <w:r w:rsidRPr="00DF38E4">
        <w:rPr>
          <w:rStyle w:val="Emphasis"/>
        </w:rPr>
        <w:t>tectonic shifts in Asia</w:t>
      </w:r>
      <w:r w:rsidRPr="00DF38E4">
        <w:t xml:space="preserve">, </w:t>
      </w:r>
      <w:r w:rsidRPr="00DF38E4">
        <w:rPr>
          <w:rStyle w:val="StyleUnderline"/>
        </w:rPr>
        <w:t xml:space="preserve">as </w:t>
      </w:r>
      <w:r w:rsidRPr="00DF38E4">
        <w:rPr>
          <w:rStyle w:val="Emphasis"/>
        </w:rPr>
        <w:t>Taiwan</w:t>
      </w:r>
      <w:r w:rsidRPr="00DF38E4">
        <w:rPr>
          <w:rStyle w:val="StyleUnderline"/>
        </w:rPr>
        <w:t xml:space="preserve">, </w:t>
      </w:r>
      <w:r w:rsidRPr="00DF38E4">
        <w:rPr>
          <w:rStyle w:val="Emphasis"/>
        </w:rPr>
        <w:t>Japan</w:t>
      </w:r>
      <w:r w:rsidRPr="00DF38E4">
        <w:rPr>
          <w:rStyle w:val="StyleUnderline"/>
        </w:rPr>
        <w:t xml:space="preserve">, and </w:t>
      </w:r>
      <w:r w:rsidRPr="00DF38E4">
        <w:rPr>
          <w:rStyle w:val="Emphasis"/>
        </w:rPr>
        <w:t>South Korea</w:t>
      </w:r>
      <w:r w:rsidRPr="00DF38E4">
        <w:rPr>
          <w:rStyle w:val="StyleUnderline"/>
        </w:rPr>
        <w:t xml:space="preserve"> decide to </w:t>
      </w:r>
      <w:r w:rsidRPr="00DF38E4">
        <w:rPr>
          <w:rStyle w:val="Emphasis"/>
        </w:rPr>
        <w:t>go it alone</w:t>
      </w:r>
      <w:r w:rsidRPr="00DF38E4">
        <w:rPr>
          <w:rStyle w:val="StyleUnderline"/>
        </w:rPr>
        <w:t xml:space="preserve">, no longer viewing the United States as a </w:t>
      </w:r>
      <w:r w:rsidRPr="00DF38E4">
        <w:rPr>
          <w:rStyle w:val="Emphasis"/>
        </w:rPr>
        <w:t>reliable</w:t>
      </w:r>
      <w:r w:rsidRPr="00DF38E4">
        <w:rPr>
          <w:rStyle w:val="StyleUnderline"/>
        </w:rPr>
        <w:t xml:space="preserve"> partner or </w:t>
      </w:r>
      <w:r w:rsidRPr="00DF38E4">
        <w:rPr>
          <w:rStyle w:val="Emphasis"/>
        </w:rPr>
        <w:t>ally</w:t>
      </w:r>
      <w:r>
        <w:t xml:space="preserve">. </w:t>
      </w:r>
      <w:r w:rsidRPr="009072A4">
        <w:rPr>
          <w:rStyle w:val="StyleUnderline"/>
          <w:highlight w:val="yellow"/>
        </w:rPr>
        <w:t xml:space="preserve">In the South China Sea, there is the </w:t>
      </w:r>
      <w:r w:rsidRPr="009072A4">
        <w:rPr>
          <w:rStyle w:val="Emphasis"/>
          <w:highlight w:val="yellow"/>
        </w:rPr>
        <w:t>perennial risk of escalation</w:t>
      </w:r>
      <w:r w:rsidRPr="00DF38E4">
        <w:rPr>
          <w:rStyle w:val="StyleUnderline"/>
        </w:rPr>
        <w:t xml:space="preserve"> from an incident at sea or in the air.</w:t>
      </w:r>
    </w:p>
    <w:p w:rsidR="007A54E4" w:rsidRPr="00DF38E4" w:rsidRDefault="007A54E4" w:rsidP="007A54E4">
      <w:pPr>
        <w:rPr>
          <w:rStyle w:val="StyleUnderline"/>
        </w:rPr>
      </w:pPr>
      <w:r>
        <w:t xml:space="preserve">It remains unclear whether Tillerson’s suggestion that the United States deny China access to islands in the South China Sea reflects an inexperienced mistake or a new policy stance—amounting to a blockade that the United States would have difficulty enforcing and which Beijing would likely view as an act of war. </w:t>
      </w:r>
      <w:r w:rsidRPr="00DF38E4">
        <w:rPr>
          <w:rStyle w:val="StyleUnderline"/>
        </w:rPr>
        <w:t>The difficulty of interpreting</w:t>
      </w:r>
      <w:r>
        <w:t xml:space="preserve"> these kinds of </w:t>
      </w:r>
      <w:r w:rsidRPr="00DF38E4">
        <w:rPr>
          <w:rStyle w:val="StyleUnderline"/>
        </w:rPr>
        <w:t>offhand and inconsistent remarks only adds to the risk of conflict between two nuclear-armed powers.</w:t>
      </w:r>
    </w:p>
    <w:p w:rsidR="007A54E4" w:rsidRPr="007A54E4" w:rsidRDefault="007A54E4" w:rsidP="007A54E4"/>
    <w:p w:rsidR="005815B0" w:rsidRDefault="003D19C9" w:rsidP="003D19C9">
      <w:pPr>
        <w:pStyle w:val="Heading3"/>
      </w:pPr>
      <w:r>
        <w:t>AT China Impact</w:t>
      </w:r>
    </w:p>
    <w:p w:rsidR="003D19C9" w:rsidRPr="005909E5" w:rsidRDefault="003D19C9" w:rsidP="003D19C9">
      <w:pPr>
        <w:pStyle w:val="Heading4"/>
        <w:rPr>
          <w:b w:val="0"/>
        </w:rPr>
      </w:pPr>
      <w:r>
        <w:t>No war—</w:t>
      </w:r>
      <w:r w:rsidRPr="005909E5">
        <w:rPr>
          <w:b w:val="0"/>
        </w:rPr>
        <w:t>MAD, geographic separation, and economic interdependence</w:t>
      </w:r>
    </w:p>
    <w:p w:rsidR="003D19C9" w:rsidRPr="005909E5" w:rsidRDefault="003D19C9" w:rsidP="003D19C9">
      <w:r w:rsidRPr="005909E5">
        <w:rPr>
          <w:rStyle w:val="Style13ptBold"/>
        </w:rPr>
        <w:t>Wyne 12/16 –</w:t>
      </w:r>
      <w:r>
        <w:t xml:space="preserve"> (Ali Wyne is a nonresident fellow with the Atlantic Council’s Brent Scowcroft Center on International Security and a security fellow with the Truman National Security Project; 12/16/16, “Are the United States and China Destined for War?,” </w:t>
      </w:r>
      <w:r>
        <w:rPr>
          <w:i/>
        </w:rPr>
        <w:t>National Interest</w:t>
      </w:r>
      <w:r>
        <w:t xml:space="preserve">, </w:t>
      </w:r>
      <w:hyperlink r:id="rId36" w:history="1">
        <w:r w:rsidRPr="00507A8F">
          <w:rPr>
            <w:rStyle w:val="Hyperlink"/>
          </w:rPr>
          <w:t>http://nationalinterest.org/feature/are-the-united-states-china-destined-war-18759?page=show</w:t>
        </w:r>
      </w:hyperlink>
      <w:r>
        <w:t>, Accessed 12/21/16, HWilson)</w:t>
      </w:r>
    </w:p>
    <w:p w:rsidR="003D19C9" w:rsidRPr="005909E5" w:rsidRDefault="003D19C9" w:rsidP="003D19C9">
      <w:r>
        <w:t>Concluding Thoughts:</w:t>
      </w:r>
    </w:p>
    <w:p w:rsidR="003D19C9" w:rsidRPr="005909E5" w:rsidRDefault="003D19C9" w:rsidP="003D19C9">
      <w:pPr>
        <w:rPr>
          <w:rStyle w:val="StyleUnderline"/>
        </w:rPr>
      </w:pPr>
      <w:r w:rsidRPr="005909E5">
        <w:rPr>
          <w:rStyle w:val="Emphasis"/>
          <w:highlight w:val="yellow"/>
        </w:rPr>
        <w:t>It is hard to imagine</w:t>
      </w:r>
      <w:r w:rsidRPr="005909E5">
        <w:rPr>
          <w:rStyle w:val="Emphasis"/>
        </w:rPr>
        <w:t xml:space="preserve"> a </w:t>
      </w:r>
      <w:r w:rsidRPr="005909E5">
        <w:rPr>
          <w:rStyle w:val="Emphasis"/>
          <w:highlight w:val="yellow"/>
        </w:rPr>
        <w:t>war between the United States and China</w:t>
      </w:r>
      <w:r>
        <w:t xml:space="preserve">, </w:t>
      </w:r>
      <w:r w:rsidRPr="005909E5">
        <w:rPr>
          <w:rStyle w:val="StyleUnderline"/>
        </w:rPr>
        <w:t>at least if</w:t>
      </w:r>
      <w:r>
        <w:t xml:space="preserve"> one’s conception of </w:t>
      </w:r>
      <w:r w:rsidRPr="005909E5">
        <w:rPr>
          <w:rStyle w:val="StyleUnderline"/>
        </w:rPr>
        <w:t>that</w:t>
      </w:r>
      <w:r>
        <w:t xml:space="preserve"> phenomenon </w:t>
      </w:r>
      <w:r w:rsidRPr="005909E5">
        <w:rPr>
          <w:rStyle w:val="StyleUnderline"/>
        </w:rPr>
        <w:t>involves large-scale troop deployments and mass casualties</w:t>
      </w:r>
      <w:r>
        <w:t xml:space="preserve">. </w:t>
      </w:r>
      <w:r w:rsidRPr="005909E5">
        <w:rPr>
          <w:rStyle w:val="StyleUnderline"/>
        </w:rPr>
        <w:t>They both have</w:t>
      </w:r>
      <w:r>
        <w:t xml:space="preserve"> </w:t>
      </w:r>
      <w:r w:rsidRPr="005909E5">
        <w:rPr>
          <w:rStyle w:val="Emphasis"/>
          <w:highlight w:val="yellow"/>
        </w:rPr>
        <w:t>nuclear weapons</w:t>
      </w:r>
      <w:r w:rsidRPr="005909E5">
        <w:rPr>
          <w:rStyle w:val="StyleUnderline"/>
        </w:rPr>
        <w:t>, whose</w:t>
      </w:r>
      <w:r>
        <w:t xml:space="preserve"> unrivaled destructive </w:t>
      </w:r>
      <w:r w:rsidRPr="005909E5">
        <w:rPr>
          <w:rStyle w:val="StyleUnderline"/>
        </w:rPr>
        <w:t>power</w:t>
      </w:r>
      <w:r>
        <w:t xml:space="preserve"> </w:t>
      </w:r>
      <w:r w:rsidRPr="005909E5">
        <w:rPr>
          <w:rStyle w:val="Emphasis"/>
          <w:highlight w:val="yellow"/>
        </w:rPr>
        <w:t>provides a powerful disincentive against</w:t>
      </w:r>
      <w:r>
        <w:t xml:space="preserve"> </w:t>
      </w:r>
      <w:r w:rsidRPr="005909E5">
        <w:rPr>
          <w:rStyle w:val="StyleUnderline"/>
        </w:rPr>
        <w:t>contemplating</w:t>
      </w:r>
      <w:r>
        <w:t xml:space="preserve"> </w:t>
      </w:r>
      <w:r w:rsidRPr="005909E5">
        <w:rPr>
          <w:rStyle w:val="Emphasis"/>
          <w:highlight w:val="yellow"/>
        </w:rPr>
        <w:t>confrontation</w:t>
      </w:r>
      <w:r w:rsidRPr="005909E5">
        <w:rPr>
          <w:rStyle w:val="StyleUnderline"/>
        </w:rPr>
        <w:t>, let alone provoking it.</w:t>
      </w:r>
      <w:r>
        <w:t xml:space="preserve"> </w:t>
      </w:r>
      <w:r w:rsidRPr="005909E5">
        <w:rPr>
          <w:rStyle w:val="StyleUnderline"/>
        </w:rPr>
        <w:t>Unlike Britain and Germany</w:t>
      </w:r>
      <w:r>
        <w:t xml:space="preserve">, moreover, </w:t>
      </w:r>
      <w:r w:rsidRPr="005909E5">
        <w:rPr>
          <w:rStyle w:val="StyleUnderline"/>
          <w:highlight w:val="yellow"/>
        </w:rPr>
        <w:t>the two</w:t>
      </w:r>
      <w:r w:rsidRPr="005909E5">
        <w:rPr>
          <w:rStyle w:val="StyleUnderline"/>
        </w:rPr>
        <w:t xml:space="preserve"> countries </w:t>
      </w:r>
      <w:r w:rsidRPr="005909E5">
        <w:rPr>
          <w:rStyle w:val="StyleUnderline"/>
          <w:highlight w:val="yellow"/>
        </w:rPr>
        <w:t xml:space="preserve">are separated by </w:t>
      </w:r>
      <w:r w:rsidRPr="005909E5">
        <w:rPr>
          <w:rStyle w:val="Emphasis"/>
          <w:highlight w:val="yellow"/>
        </w:rPr>
        <w:t>vast</w:t>
      </w:r>
      <w:r w:rsidRPr="005909E5">
        <w:rPr>
          <w:rStyle w:val="StyleUnderline"/>
        </w:rPr>
        <w:t xml:space="preserve"> expanses of </w:t>
      </w:r>
      <w:r w:rsidRPr="005909E5">
        <w:rPr>
          <w:rStyle w:val="Emphasis"/>
          <w:highlight w:val="yellow"/>
        </w:rPr>
        <w:t>land</w:t>
      </w:r>
      <w:r w:rsidRPr="005909E5">
        <w:rPr>
          <w:rStyle w:val="StyleUnderline"/>
          <w:highlight w:val="yellow"/>
        </w:rPr>
        <w:t xml:space="preserve"> and</w:t>
      </w:r>
      <w:r w:rsidRPr="005909E5">
        <w:rPr>
          <w:rStyle w:val="StyleUnderline"/>
        </w:rPr>
        <w:t xml:space="preserve"> bodies of </w:t>
      </w:r>
      <w:r w:rsidRPr="005909E5">
        <w:rPr>
          <w:rStyle w:val="Emphasis"/>
          <w:highlight w:val="yellow"/>
        </w:rPr>
        <w:t>water</w:t>
      </w:r>
      <w:r w:rsidRPr="005909E5">
        <w:rPr>
          <w:rStyle w:val="StyleUnderline"/>
        </w:rPr>
        <w:t xml:space="preserve">; physical </w:t>
      </w:r>
      <w:r w:rsidRPr="005909E5">
        <w:rPr>
          <w:rStyle w:val="Emphasis"/>
          <w:highlight w:val="yellow"/>
        </w:rPr>
        <w:t>distance reduces</w:t>
      </w:r>
      <w:r w:rsidRPr="005909E5">
        <w:rPr>
          <w:rStyle w:val="Emphasis"/>
        </w:rPr>
        <w:t xml:space="preserve"> strategic </w:t>
      </w:r>
      <w:r w:rsidRPr="005909E5">
        <w:rPr>
          <w:rStyle w:val="Emphasis"/>
          <w:highlight w:val="yellow"/>
        </w:rPr>
        <w:t>friction</w:t>
      </w:r>
      <w:r>
        <w:t xml:space="preserve">. </w:t>
      </w:r>
      <w:r w:rsidRPr="005909E5">
        <w:rPr>
          <w:rStyle w:val="StyleUnderline"/>
          <w:highlight w:val="yellow"/>
        </w:rPr>
        <w:t>And</w:t>
      </w:r>
      <w:r>
        <w:t xml:space="preserve">, as James Fallows noted recently, </w:t>
      </w:r>
      <w:r w:rsidRPr="005909E5">
        <w:rPr>
          <w:rStyle w:val="StyleUnderline"/>
          <w:highlight w:val="yellow"/>
        </w:rPr>
        <w:t>they “have</w:t>
      </w:r>
      <w:r w:rsidRPr="005909E5">
        <w:rPr>
          <w:rStyle w:val="StyleUnderline"/>
        </w:rPr>
        <w:t xml:space="preserve"> become </w:t>
      </w:r>
      <w:r w:rsidRPr="005909E5">
        <w:rPr>
          <w:rStyle w:val="Emphasis"/>
          <w:highlight w:val="yellow"/>
        </w:rPr>
        <w:t>so intertwined economically</w:t>
      </w:r>
      <w:r w:rsidRPr="005909E5">
        <w:rPr>
          <w:rStyle w:val="StyleUnderline"/>
        </w:rPr>
        <w:t xml:space="preserve">, and </w:t>
      </w:r>
      <w:r w:rsidRPr="005909E5">
        <w:rPr>
          <w:rStyle w:val="StyleUnderline"/>
          <w:highlight w:val="yellow"/>
        </w:rPr>
        <w:t>so</w:t>
      </w:r>
      <w:r w:rsidRPr="005909E5">
        <w:rPr>
          <w:rStyle w:val="StyleUnderline"/>
        </w:rPr>
        <w:t xml:space="preserve"> constructively collaborative in a range of scientific, environmental, academic, and even diplomatic spheres, that almost </w:t>
      </w:r>
      <w:r w:rsidRPr="005909E5">
        <w:rPr>
          <w:rStyle w:val="Emphasis"/>
          <w:highlight w:val="yellow"/>
        </w:rPr>
        <w:t>any measure that would ‘punish’ China would</w:t>
      </w:r>
      <w:r w:rsidRPr="005909E5">
        <w:rPr>
          <w:rStyle w:val="Emphasis"/>
        </w:rPr>
        <w:t xml:space="preserve"> necessarily</w:t>
      </w:r>
      <w:r w:rsidRPr="005909E5">
        <w:rPr>
          <w:rStyle w:val="StyleUnderline"/>
        </w:rPr>
        <w:t xml:space="preserve"> also </w:t>
      </w:r>
      <w:r w:rsidRPr="005909E5">
        <w:rPr>
          <w:rStyle w:val="Emphasis"/>
          <w:highlight w:val="yellow"/>
        </w:rPr>
        <w:t>damage the United States</w:t>
      </w:r>
      <w:r w:rsidRPr="005909E5">
        <w:rPr>
          <w:rStyle w:val="StyleUnderline"/>
        </w:rPr>
        <w:t>.”</w:t>
      </w:r>
    </w:p>
    <w:p w:rsidR="003D19C9" w:rsidRDefault="003D19C9" w:rsidP="003D19C9"/>
    <w:p w:rsidR="003D19C9" w:rsidRDefault="003D19C9" w:rsidP="003D19C9">
      <w:pPr>
        <w:pStyle w:val="Heading4"/>
      </w:pPr>
      <w:r>
        <w:t xml:space="preserve">--- </w:t>
      </w:r>
      <w:r w:rsidRPr="003D19C9">
        <w:rPr>
          <w:u w:val="single"/>
        </w:rPr>
        <w:t>Interdependence</w:t>
      </w:r>
      <w:r>
        <w:t xml:space="preserve"> and </w:t>
      </w:r>
      <w:r w:rsidRPr="003D19C9">
        <w:rPr>
          <w:u w:val="single"/>
        </w:rPr>
        <w:t>MAD</w:t>
      </w:r>
    </w:p>
    <w:p w:rsidR="003D19C9" w:rsidRPr="00ED03EA" w:rsidRDefault="003D19C9" w:rsidP="003D19C9">
      <w:r w:rsidRPr="00ED03EA">
        <w:rPr>
          <w:rStyle w:val="Style13ptBold"/>
        </w:rPr>
        <w:t>Marston and Borroz 3/28—*</w:t>
      </w:r>
      <w:r>
        <w:t xml:space="preserve">independent Southeast Asia analyst based in Washington and **master's degree in international economics from the Johns Hopkins School of Advanced International Studies and DC–based strategic intelligence consultant (*Hunter and **Nicholas, 3/28/17, “Trump Must Change Policy in Asia to Avoid a War with China,” </w:t>
      </w:r>
      <w:hyperlink r:id="rId37" w:history="1">
        <w:r w:rsidRPr="00A21E06">
          <w:rPr>
            <w:rStyle w:val="Hyperlink"/>
          </w:rPr>
          <w:t>http://nationalinterest.org/feature/trump-must-change-policy-asia-avoid-war-china-19932?page=show</w:t>
        </w:r>
      </w:hyperlink>
      <w:r>
        <w:t>, Accessed 3/29/17, HWilson)</w:t>
      </w:r>
    </w:p>
    <w:p w:rsidR="003D19C9" w:rsidRDefault="003D19C9" w:rsidP="003D19C9">
      <w:r w:rsidRPr="002B0574">
        <w:rPr>
          <w:rStyle w:val="StyleUnderline"/>
        </w:rPr>
        <w:t>Realist international relations scholars like</w:t>
      </w:r>
      <w:r w:rsidRPr="002B0574">
        <w:t xml:space="preserve"> John </w:t>
      </w:r>
      <w:r w:rsidRPr="002B0574">
        <w:rPr>
          <w:rStyle w:val="StyleUnderline"/>
        </w:rPr>
        <w:t>Mearsheimer and</w:t>
      </w:r>
      <w:r>
        <w:t xml:space="preserve"> Robert </w:t>
      </w:r>
      <w:r w:rsidRPr="002B0574">
        <w:rPr>
          <w:rStyle w:val="StyleUnderline"/>
        </w:rPr>
        <w:t>Kagan affirm the United States and China are drifting closer to a destructive confrontation</w:t>
      </w:r>
      <w:r>
        <w:t>. This is because the ability and willingness of China to reshape the international order are increasing, just as the United States’ capacity to preserve the status quo is declining.</w:t>
      </w:r>
    </w:p>
    <w:p w:rsidR="003D19C9" w:rsidRDefault="003D19C9" w:rsidP="003D19C9">
      <w:r w:rsidRPr="002B0574">
        <w:rPr>
          <w:rStyle w:val="StyleUnderline"/>
        </w:rPr>
        <w:t xml:space="preserve">Of course, </w:t>
      </w:r>
      <w:r w:rsidRPr="002B0574">
        <w:rPr>
          <w:rStyle w:val="StyleUnderline"/>
          <w:highlight w:val="yellow"/>
        </w:rPr>
        <w:t xml:space="preserve">in our current era of globalization, </w:t>
      </w:r>
      <w:r w:rsidRPr="002B0574">
        <w:rPr>
          <w:rStyle w:val="Emphasis"/>
          <w:highlight w:val="yellow"/>
        </w:rPr>
        <w:t>economic interdependence</w:t>
      </w:r>
      <w:r w:rsidRPr="002B0574">
        <w:rPr>
          <w:rStyle w:val="StyleUnderline"/>
          <w:highlight w:val="yellow"/>
        </w:rPr>
        <w:t xml:space="preserve"> will </w:t>
      </w:r>
      <w:r w:rsidRPr="002B0574">
        <w:rPr>
          <w:rStyle w:val="Emphasis"/>
          <w:highlight w:val="yellow"/>
        </w:rPr>
        <w:t>hinder</w:t>
      </w:r>
      <w:r w:rsidRPr="002B0574">
        <w:rPr>
          <w:rStyle w:val="StyleUnderline"/>
          <w:highlight w:val="yellow"/>
        </w:rPr>
        <w:t xml:space="preserve"> any conflict between China and the United States from </w:t>
      </w:r>
      <w:r w:rsidRPr="002B0574">
        <w:rPr>
          <w:rStyle w:val="Emphasis"/>
          <w:highlight w:val="yellow"/>
        </w:rPr>
        <w:t>going “hot.”</w:t>
      </w:r>
      <w:r w:rsidRPr="002B0574">
        <w:rPr>
          <w:highlight w:val="yellow"/>
        </w:rPr>
        <w:t xml:space="preserve"> </w:t>
      </w:r>
      <w:r w:rsidRPr="002B0574">
        <w:rPr>
          <w:rStyle w:val="StyleUnderline"/>
          <w:highlight w:val="yellow"/>
        </w:rPr>
        <w:t xml:space="preserve">It is the interest of </w:t>
      </w:r>
      <w:r w:rsidRPr="002B0574">
        <w:rPr>
          <w:rStyle w:val="Emphasis"/>
          <w:highlight w:val="yellow"/>
        </w:rPr>
        <w:t>both countries</w:t>
      </w:r>
      <w:r w:rsidRPr="002B0574">
        <w:rPr>
          <w:rStyle w:val="StyleUnderline"/>
          <w:highlight w:val="yellow"/>
        </w:rPr>
        <w:t xml:space="preserve"> to avoid war, which would entail </w:t>
      </w:r>
      <w:r w:rsidRPr="002B0574">
        <w:rPr>
          <w:rStyle w:val="Emphasis"/>
          <w:highlight w:val="yellow"/>
        </w:rPr>
        <w:t>catastrophic costs to both sides</w:t>
      </w:r>
      <w:r w:rsidRPr="002B0574">
        <w:rPr>
          <w:rStyle w:val="StyleUnderline"/>
        </w:rPr>
        <w:t xml:space="preserve"> and could easily be the largest war in world history</w:t>
      </w:r>
      <w:r>
        <w:t xml:space="preserve">. </w:t>
      </w:r>
      <w:r w:rsidRPr="002B0574">
        <w:rPr>
          <w:rStyle w:val="Emphasis"/>
          <w:highlight w:val="yellow"/>
        </w:rPr>
        <w:t>Top decisionmakers on both sides know this</w:t>
      </w:r>
      <w:r>
        <w:t xml:space="preserve">. </w:t>
      </w:r>
      <w:r w:rsidRPr="002B0574">
        <w:rPr>
          <w:rStyle w:val="StyleUnderline"/>
        </w:rPr>
        <w:t>The Chinese foreign minister, for instance, recently stated that “there cannot be conflict between China and the United States because both will lose, and both sides cannot afford that</w:t>
      </w:r>
      <w:r>
        <w:t>.”</w:t>
      </w:r>
    </w:p>
    <w:p w:rsidR="003D19C9" w:rsidRPr="00AE38AD" w:rsidRDefault="003D19C9" w:rsidP="003D19C9">
      <w:pPr>
        <w:pStyle w:val="Heading4"/>
      </w:pPr>
      <w:r w:rsidRPr="003D19C9">
        <w:t xml:space="preserve">--- </w:t>
      </w:r>
      <w:r>
        <w:rPr>
          <w:u w:val="single"/>
        </w:rPr>
        <w:t>no domestic support</w:t>
      </w:r>
      <w:r>
        <w:t xml:space="preserve"> and </w:t>
      </w:r>
      <w:r>
        <w:rPr>
          <w:u w:val="single"/>
        </w:rPr>
        <w:t>interdependence checks</w:t>
      </w:r>
    </w:p>
    <w:p w:rsidR="003D19C9" w:rsidRDefault="003D19C9" w:rsidP="003D19C9">
      <w:r w:rsidRPr="00552740">
        <w:rPr>
          <w:rStyle w:val="Style13ptBold"/>
        </w:rPr>
        <w:t>Crabtree 7/9 –</w:t>
      </w:r>
      <w:r>
        <w:t xml:space="preserve"> (James Crabtree is Senior Visiting Research Fellow at the LKY School and Contributing Editor of the Financial Times, hosted an panel discussion titled “Must America and China Clash? The Troubled Future of Sino-US Relations”. The panelists were: Mr Gideon Rachman, Chief Foreign Affairs Columnist for the Financial Times; Dr Tim Huxley, Executive Director of The International Institute for Strategic Studies – Asia; and Professor Huang Jing, Director of the LKY School’s Centre on Asia and Globalisation, and Lee Foundation Professor on US-China Relations; 7/9/16, “Five reasons why America and China will not go to war,” </w:t>
      </w:r>
      <w:hyperlink r:id="rId38" w:history="1">
        <w:r w:rsidRPr="00507A8F">
          <w:rPr>
            <w:rStyle w:val="Hyperlink"/>
          </w:rPr>
          <w:t>http://global-is-asian.nus.edu.sg/index.php/five-reasons-why-america-and-china-will-not-go-to-war/</w:t>
        </w:r>
      </w:hyperlink>
      <w:r>
        <w:t>, Accessed 12/21/16, HWilson)</w:t>
      </w:r>
    </w:p>
    <w:p w:rsidR="003D19C9" w:rsidRPr="00AE38AD" w:rsidRDefault="003D19C9" w:rsidP="003D19C9">
      <w:pPr>
        <w:rPr>
          <w:rStyle w:val="StyleUnderline"/>
        </w:rPr>
      </w:pPr>
      <w:r w:rsidRPr="00AE38AD">
        <w:rPr>
          <w:rStyle w:val="Emphasis"/>
        </w:rPr>
        <w:t>Consensus</w:t>
      </w:r>
      <w:r>
        <w:t xml:space="preserve"> </w:t>
      </w:r>
      <w:r w:rsidRPr="00AE38AD">
        <w:rPr>
          <w:rStyle w:val="StyleUnderline"/>
        </w:rPr>
        <w:t xml:space="preserve">for </w:t>
      </w:r>
      <w:r w:rsidRPr="00CA587F">
        <w:rPr>
          <w:rStyle w:val="StyleUnderline"/>
          <w:highlight w:val="yellow"/>
        </w:rPr>
        <w:t xml:space="preserve">war is </w:t>
      </w:r>
      <w:r w:rsidRPr="00CA587F">
        <w:rPr>
          <w:rStyle w:val="Emphasis"/>
          <w:highlight w:val="yellow"/>
        </w:rPr>
        <w:t>unlikely</w:t>
      </w:r>
    </w:p>
    <w:p w:rsidR="003D19C9" w:rsidRPr="00CA587F" w:rsidRDefault="003D19C9" w:rsidP="003D19C9">
      <w:r w:rsidRPr="00CA587F">
        <w:rPr>
          <w:rStyle w:val="StyleUnderline"/>
        </w:rPr>
        <w:t>China’s</w:t>
      </w:r>
      <w:r>
        <w:t xml:space="preserve"> economic </w:t>
      </w:r>
      <w:r w:rsidRPr="00AE38AD">
        <w:rPr>
          <w:rStyle w:val="StyleUnderline"/>
        </w:rPr>
        <w:t xml:space="preserve">rise </w:t>
      </w:r>
      <w:r w:rsidRPr="00CA587F">
        <w:rPr>
          <w:rStyle w:val="StyleUnderline"/>
        </w:rPr>
        <w:t xml:space="preserve">has also </w:t>
      </w:r>
      <w:r w:rsidRPr="00CA587F">
        <w:rPr>
          <w:rStyle w:val="Emphasis"/>
        </w:rPr>
        <w:t>increased</w:t>
      </w:r>
      <w:r w:rsidRPr="00AE38AD">
        <w:rPr>
          <w:rStyle w:val="Emphasis"/>
        </w:rPr>
        <w:t xml:space="preserve"> its </w:t>
      </w:r>
      <w:r w:rsidRPr="00CA587F">
        <w:rPr>
          <w:rStyle w:val="Emphasis"/>
          <w:highlight w:val="yellow"/>
        </w:rPr>
        <w:t xml:space="preserve">interdependence </w:t>
      </w:r>
      <w:r w:rsidRPr="00CA587F">
        <w:rPr>
          <w:rStyle w:val="Emphasis"/>
        </w:rPr>
        <w:t>with the US</w:t>
      </w:r>
      <w:r w:rsidRPr="00CA587F">
        <w:t xml:space="preserve">. </w:t>
      </w:r>
      <w:r w:rsidRPr="00CA587F">
        <w:rPr>
          <w:rStyle w:val="StyleUnderline"/>
        </w:rPr>
        <w:t>China is the US’s</w:t>
      </w:r>
      <w:r w:rsidRPr="00CA587F">
        <w:t xml:space="preserve"> </w:t>
      </w:r>
      <w:r w:rsidRPr="00CA587F">
        <w:rPr>
          <w:rStyle w:val="Emphasis"/>
        </w:rPr>
        <w:t>largest</w:t>
      </w:r>
      <w:r w:rsidRPr="00CA587F">
        <w:t xml:space="preserve"> goods </w:t>
      </w:r>
      <w:r w:rsidRPr="00CA587F">
        <w:rPr>
          <w:rStyle w:val="Emphasis"/>
        </w:rPr>
        <w:t>trading partner</w:t>
      </w:r>
      <w:r w:rsidRPr="00CA587F">
        <w:t xml:space="preserve">, with US$598 billion (S$825 billion) in total, two-way goods trade in 2015. </w:t>
      </w:r>
      <w:r w:rsidRPr="00CA587F">
        <w:rPr>
          <w:rStyle w:val="StyleUnderline"/>
        </w:rPr>
        <w:t>China was</w:t>
      </w:r>
      <w:r w:rsidRPr="00CA587F">
        <w:t xml:space="preserve"> also </w:t>
      </w:r>
      <w:r w:rsidRPr="00CA587F">
        <w:rPr>
          <w:rStyle w:val="StyleUnderline"/>
        </w:rPr>
        <w:t>the US’s third-largest goods export market</w:t>
      </w:r>
      <w:r w:rsidRPr="00CA587F">
        <w:t xml:space="preserve"> in that year, as well as its largest supplier of goods imports.</w:t>
      </w:r>
    </w:p>
    <w:p w:rsidR="003D19C9" w:rsidRDefault="003D19C9" w:rsidP="003D19C9">
      <w:r w:rsidRPr="00CA587F">
        <w:rPr>
          <w:rStyle w:val="StyleUnderline"/>
        </w:rPr>
        <w:t xml:space="preserve">The multi-faceted relationship between the two countries </w:t>
      </w:r>
      <w:r w:rsidRPr="00CA587F">
        <w:rPr>
          <w:rStyle w:val="Emphasis"/>
          <w:highlight w:val="yellow"/>
        </w:rPr>
        <w:t>reduces the likelihood</w:t>
      </w:r>
      <w:r w:rsidRPr="00CA587F">
        <w:rPr>
          <w:rStyle w:val="StyleUnderline"/>
          <w:highlight w:val="yellow"/>
        </w:rPr>
        <w:t xml:space="preserve"> that either side can </w:t>
      </w:r>
      <w:r w:rsidRPr="00CA587F">
        <w:rPr>
          <w:rStyle w:val="Emphasis"/>
          <w:highlight w:val="yellow"/>
        </w:rPr>
        <w:t>achieve</w:t>
      </w:r>
      <w:r w:rsidRPr="00AE38AD">
        <w:rPr>
          <w:rStyle w:val="Emphasis"/>
        </w:rPr>
        <w:t xml:space="preserve"> an internal </w:t>
      </w:r>
      <w:r w:rsidRPr="00CA587F">
        <w:rPr>
          <w:rStyle w:val="Emphasis"/>
          <w:highlight w:val="yellow"/>
        </w:rPr>
        <w:t>consensus for war</w:t>
      </w:r>
      <w:r>
        <w:t xml:space="preserve">. </w:t>
      </w:r>
      <w:r w:rsidRPr="00AE38AD">
        <w:rPr>
          <w:rStyle w:val="Emphasis"/>
        </w:rPr>
        <w:t>Even if territorial disputes lead to growing tensions</w:t>
      </w:r>
      <w:r w:rsidRPr="00AE38AD">
        <w:rPr>
          <w:rStyle w:val="StyleUnderline"/>
        </w:rPr>
        <w:t xml:space="preserve">, the </w:t>
      </w:r>
      <w:r w:rsidRPr="00CA587F">
        <w:rPr>
          <w:rStyle w:val="Emphasis"/>
          <w:highlight w:val="yellow"/>
        </w:rPr>
        <w:t>financial interests</w:t>
      </w:r>
      <w:r w:rsidRPr="00AE38AD">
        <w:rPr>
          <w:rStyle w:val="StyleUnderline"/>
        </w:rPr>
        <w:t xml:space="preserve"> of both countries in maintaining a good relationship </w:t>
      </w:r>
      <w:r w:rsidRPr="00CA587F">
        <w:rPr>
          <w:rStyle w:val="StyleUnderline"/>
          <w:highlight w:val="yellow"/>
        </w:rPr>
        <w:t xml:space="preserve">might </w:t>
      </w:r>
      <w:r w:rsidRPr="00CA587F">
        <w:rPr>
          <w:rStyle w:val="Emphasis"/>
          <w:highlight w:val="yellow"/>
        </w:rPr>
        <w:t>trump</w:t>
      </w:r>
      <w:r w:rsidRPr="00AE38AD">
        <w:rPr>
          <w:rStyle w:val="Emphasis"/>
        </w:rPr>
        <w:t xml:space="preserve"> such </w:t>
      </w:r>
      <w:r w:rsidRPr="00CA587F">
        <w:rPr>
          <w:rStyle w:val="Emphasis"/>
          <w:highlight w:val="yellow"/>
        </w:rPr>
        <w:t>disagreements</w:t>
      </w:r>
      <w:r>
        <w:t>.</w:t>
      </w:r>
    </w:p>
    <w:p w:rsidR="003D19C9" w:rsidRDefault="003D19C9" w:rsidP="003D19C9">
      <w:r>
        <w:t xml:space="preserve">“China’s rise has diversified the US’s interests to such an extent that </w:t>
      </w:r>
      <w:r w:rsidRPr="00CA587F">
        <w:rPr>
          <w:rStyle w:val="StyleUnderline"/>
          <w:highlight w:val="yellow"/>
        </w:rPr>
        <w:t xml:space="preserve">it’s difficult for any US leader to strike a </w:t>
      </w:r>
      <w:r w:rsidRPr="00CA587F">
        <w:rPr>
          <w:rStyle w:val="Emphasis"/>
          <w:highlight w:val="yellow"/>
        </w:rPr>
        <w:t>consensus-based China policy</w:t>
      </w:r>
      <w:r>
        <w:t xml:space="preserve">,” </w:t>
      </w:r>
      <w:r w:rsidRPr="00AE38AD">
        <w:rPr>
          <w:rStyle w:val="StyleUnderline"/>
        </w:rPr>
        <w:t>said Professor</w:t>
      </w:r>
      <w:r>
        <w:t xml:space="preserve"> Huang </w:t>
      </w:r>
      <w:r w:rsidRPr="00AE38AD">
        <w:rPr>
          <w:rStyle w:val="StyleUnderline"/>
        </w:rPr>
        <w:t>Jing</w:t>
      </w:r>
      <w:r>
        <w:t xml:space="preserve">, who is </w:t>
      </w:r>
      <w:r w:rsidRPr="00AE38AD">
        <w:rPr>
          <w:rStyle w:val="StyleUnderline"/>
        </w:rPr>
        <w:t>director of the LKY School’s Centre on Asia and Globalisation, and the Lee Foundation Professor on US-China Relations</w:t>
      </w:r>
      <w:r>
        <w:t>.</w:t>
      </w:r>
    </w:p>
    <w:p w:rsidR="003D19C9" w:rsidRDefault="003D19C9" w:rsidP="003D19C9">
      <w:r>
        <w:t xml:space="preserve">“That gives me hope that the </w:t>
      </w:r>
      <w:r w:rsidRPr="00CA587F">
        <w:rPr>
          <w:rStyle w:val="Emphasis"/>
          <w:highlight w:val="yellow"/>
        </w:rPr>
        <w:t>interdependence</w:t>
      </w:r>
      <w:r w:rsidRPr="00CA587F">
        <w:rPr>
          <w:highlight w:val="yellow"/>
        </w:rPr>
        <w:t xml:space="preserve"> </w:t>
      </w:r>
      <w:r w:rsidRPr="00CA587F">
        <w:rPr>
          <w:rStyle w:val="StyleUnderline"/>
        </w:rPr>
        <w:t xml:space="preserve">between the US and China </w:t>
      </w:r>
      <w:r w:rsidRPr="00CA587F">
        <w:rPr>
          <w:rStyle w:val="StyleUnderline"/>
          <w:highlight w:val="yellow"/>
        </w:rPr>
        <w:t xml:space="preserve">is </w:t>
      </w:r>
      <w:r w:rsidRPr="00CA587F">
        <w:rPr>
          <w:rStyle w:val="Emphasis"/>
          <w:highlight w:val="yellow"/>
        </w:rPr>
        <w:t>unprecedented</w:t>
      </w:r>
      <w:r>
        <w:t xml:space="preserve"> </w:t>
      </w:r>
      <w:r w:rsidRPr="00AE38AD">
        <w:rPr>
          <w:rStyle w:val="StyleUnderline"/>
        </w:rPr>
        <w:t>in such a way that you cannot reach a strategic consensus for launching a war</w:t>
      </w:r>
      <w:r>
        <w:t xml:space="preserve"> against the other side,” he said.</w:t>
      </w:r>
    </w:p>
    <w:p w:rsidR="003D19C9" w:rsidRDefault="003D19C9" w:rsidP="003D19C9">
      <w:pPr>
        <w:pStyle w:val="Analytic"/>
      </w:pPr>
    </w:p>
    <w:p w:rsidR="003D19C9" w:rsidRPr="007F6B0D" w:rsidRDefault="003D19C9" w:rsidP="003D19C9">
      <w:pPr>
        <w:pStyle w:val="Heading4"/>
        <w:rPr>
          <w:u w:val="single"/>
        </w:rPr>
      </w:pPr>
      <w:r w:rsidRPr="003D19C9">
        <w:t xml:space="preserve">--- </w:t>
      </w:r>
      <w:r w:rsidRPr="007F6B0D">
        <w:rPr>
          <w:u w:val="single"/>
        </w:rPr>
        <w:t>Dialogue mechanisms</w:t>
      </w:r>
      <w:r w:rsidRPr="007F6B0D">
        <w:t xml:space="preserve">—solves </w:t>
      </w:r>
      <w:r w:rsidRPr="007F6B0D">
        <w:rPr>
          <w:u w:val="single"/>
        </w:rPr>
        <w:t>miscalc</w:t>
      </w:r>
    </w:p>
    <w:p w:rsidR="003D19C9" w:rsidRDefault="003D19C9" w:rsidP="003D19C9">
      <w:r w:rsidRPr="005570CC">
        <w:rPr>
          <w:rStyle w:val="Style13ptBold"/>
        </w:rPr>
        <w:t>Liu 8/19 –</w:t>
      </w:r>
      <w:r>
        <w:t xml:space="preserve"> (Dr. Liu Feitao, Deputy Director of the Department for American Studies and an associate research fellow at CIIS, PhD in IR from Renmin University of China. Finished his fellowship research program on issues of maritime security at CISAC, Stanford University; 8/19/16, “The Strengthening of US Competition with China and the Future Trend of China-US Relations,” </w:t>
      </w:r>
      <w:hyperlink r:id="rId39" w:history="1">
        <w:r w:rsidRPr="00507A8F">
          <w:rPr>
            <w:rStyle w:val="Hyperlink"/>
          </w:rPr>
          <w:t>http://www.ciis.org.cn/english/2016-08/19/content_8974939.htm</w:t>
        </w:r>
      </w:hyperlink>
      <w:r>
        <w:t>, Accessed 12/21/16, HWilson)</w:t>
      </w:r>
    </w:p>
    <w:p w:rsidR="003D19C9" w:rsidRPr="00B652E5" w:rsidRDefault="003D19C9" w:rsidP="003D19C9">
      <w:pPr>
        <w:rPr>
          <w:rStyle w:val="StyleUnderline"/>
        </w:rPr>
      </w:pPr>
      <w:r w:rsidRPr="00B652E5">
        <w:rPr>
          <w:rStyle w:val="StyleUnderline"/>
        </w:rPr>
        <w:t>Factors</w:t>
      </w:r>
      <w:r w:rsidRPr="002B7460">
        <w:rPr>
          <w:sz w:val="16"/>
        </w:rPr>
        <w:t xml:space="preserve"> that </w:t>
      </w:r>
      <w:r w:rsidRPr="00B652E5">
        <w:rPr>
          <w:rStyle w:val="StyleUnderline"/>
        </w:rPr>
        <w:t>constrain the United States’</w:t>
      </w:r>
      <w:r w:rsidRPr="002B7460">
        <w:rPr>
          <w:sz w:val="16"/>
        </w:rPr>
        <w:t xml:space="preserve"> strengthening its </w:t>
      </w:r>
      <w:r w:rsidRPr="00B652E5">
        <w:rPr>
          <w:rStyle w:val="StyleUnderline"/>
        </w:rPr>
        <w:t>competition with China</w:t>
      </w:r>
    </w:p>
    <w:p w:rsidR="003D19C9" w:rsidRPr="002B7460" w:rsidRDefault="003D19C9" w:rsidP="003D19C9">
      <w:pPr>
        <w:rPr>
          <w:sz w:val="16"/>
        </w:rPr>
      </w:pPr>
      <w:r w:rsidRPr="002B7460">
        <w:rPr>
          <w:sz w:val="16"/>
        </w:rPr>
        <w:t xml:space="preserve">Although the United States has done a lot to strengthen competition with China, the </w:t>
      </w:r>
      <w:r w:rsidRPr="00B652E5">
        <w:rPr>
          <w:rStyle w:val="Emphasis"/>
        </w:rPr>
        <w:t xml:space="preserve">overall </w:t>
      </w:r>
      <w:r w:rsidRPr="002B7460">
        <w:rPr>
          <w:rStyle w:val="Emphasis"/>
          <w:highlight w:val="yellow"/>
        </w:rPr>
        <w:t>competition</w:t>
      </w:r>
      <w:r w:rsidRPr="002B7460">
        <w:rPr>
          <w:sz w:val="16"/>
        </w:rPr>
        <w:t xml:space="preserve"> still </w:t>
      </w:r>
      <w:r w:rsidRPr="002B7460">
        <w:rPr>
          <w:rStyle w:val="StyleUnderline"/>
          <w:highlight w:val="yellow"/>
        </w:rPr>
        <w:t>remains</w:t>
      </w:r>
      <w:r w:rsidRPr="00B652E5">
        <w:rPr>
          <w:rStyle w:val="StyleUnderline"/>
        </w:rPr>
        <w:t xml:space="preserve"> in a </w:t>
      </w:r>
      <w:r w:rsidRPr="002B7460">
        <w:rPr>
          <w:rStyle w:val="Emphasis"/>
          <w:highlight w:val="yellow"/>
        </w:rPr>
        <w:t>controllable</w:t>
      </w:r>
      <w:r w:rsidRPr="00B652E5">
        <w:rPr>
          <w:rStyle w:val="Emphasis"/>
        </w:rPr>
        <w:t xml:space="preserve"> range</w:t>
      </w:r>
      <w:r w:rsidRPr="00B652E5">
        <w:rPr>
          <w:rStyle w:val="StyleUnderline"/>
        </w:rPr>
        <w:t xml:space="preserve"> </w:t>
      </w:r>
      <w:r w:rsidRPr="002B7460">
        <w:rPr>
          <w:rStyle w:val="StyleUnderline"/>
        </w:rPr>
        <w:t>because of the</w:t>
      </w:r>
      <w:r w:rsidRPr="002B7460">
        <w:rPr>
          <w:sz w:val="16"/>
        </w:rPr>
        <w:t xml:space="preserve"> deepened interdependence between China and the United States, the </w:t>
      </w:r>
      <w:r w:rsidRPr="002B7460">
        <w:rPr>
          <w:rStyle w:val="Emphasis"/>
        </w:rPr>
        <w:t>improvement of diverse communication mechanisms</w:t>
      </w:r>
      <w:r w:rsidRPr="002B7460">
        <w:rPr>
          <w:sz w:val="16"/>
        </w:rPr>
        <w:t>, and the strategic mutual understanding to build up the new type of relationship between major powers.</w:t>
      </w:r>
    </w:p>
    <w:p w:rsidR="003D19C9" w:rsidRPr="002B7460" w:rsidRDefault="003D19C9" w:rsidP="003D19C9">
      <w:pPr>
        <w:rPr>
          <w:sz w:val="16"/>
        </w:rPr>
      </w:pPr>
      <w:r w:rsidRPr="002B7460">
        <w:rPr>
          <w:sz w:val="16"/>
        </w:rPr>
        <w:t>The depth, width and symmetry of interdependence between the two countries have continued to increase.</w:t>
      </w:r>
    </w:p>
    <w:p w:rsidR="003D19C9" w:rsidRPr="002B7460" w:rsidRDefault="003D19C9" w:rsidP="003D19C9">
      <w:pPr>
        <w:rPr>
          <w:sz w:val="16"/>
        </w:rPr>
      </w:pPr>
      <w:r w:rsidRPr="002B7460">
        <w:rPr>
          <w:sz w:val="16"/>
        </w:rPr>
        <w:t>The bilateral investment and trading scale between China and the United States have expanded continuously. In 2014, the total trading volume of the two countries amounted to a record high of $555.1 billion, year-on-year growth of 6.6 percent. The two countries are the second-largest trading partner to each other. The United States is China’s largest export market and sixth-largest place of origin for imports while China is the United States’ third largest export market and largest source of imports. Meanwhile, there exists the balance of financial terror between the two. Up to the end of August of 2015, China remained the biggest creditor country of the United States holding $1,270.5 billion of US Treasury Securities in hand.[19] In addition, their communication in terms of culture, tourism and education also hit a record high. In 2014, there were about 4.37 million visits of people between the two countries, the highest number in history. And for the first time the number of Chinese people visiting the United States (2.28 million) surpassed that from the United States to China (2.09 million). Moreover, the number of overseas students from China studying in the United States reached 490,000; making China the largest place of origin for overseas students to the United States.[20]</w:t>
      </w:r>
    </w:p>
    <w:p w:rsidR="003D19C9" w:rsidRPr="00B652E5" w:rsidRDefault="003D19C9" w:rsidP="003D19C9">
      <w:pPr>
        <w:rPr>
          <w:rStyle w:val="Emphasis"/>
        </w:rPr>
      </w:pPr>
      <w:r w:rsidRPr="00B652E5">
        <w:rPr>
          <w:rStyle w:val="StyleUnderline"/>
        </w:rPr>
        <w:t xml:space="preserve">Different </w:t>
      </w:r>
      <w:r w:rsidRPr="002B7460">
        <w:rPr>
          <w:rStyle w:val="Emphasis"/>
          <w:highlight w:val="yellow"/>
        </w:rPr>
        <w:t>communication mechanisms</w:t>
      </w:r>
      <w:r w:rsidRPr="002B7460">
        <w:rPr>
          <w:sz w:val="16"/>
          <w:highlight w:val="yellow"/>
        </w:rPr>
        <w:t xml:space="preserve"> </w:t>
      </w:r>
      <w:r w:rsidRPr="002B7460">
        <w:rPr>
          <w:rStyle w:val="StyleUnderline"/>
        </w:rPr>
        <w:t>have become</w:t>
      </w:r>
      <w:r w:rsidRPr="00B652E5">
        <w:rPr>
          <w:rStyle w:val="StyleUnderline"/>
        </w:rPr>
        <w:t xml:space="preserve"> increasingly </w:t>
      </w:r>
      <w:r w:rsidRPr="00B652E5">
        <w:rPr>
          <w:rStyle w:val="Emphasis"/>
        </w:rPr>
        <w:t>complete</w:t>
      </w:r>
      <w:r w:rsidRPr="00B652E5">
        <w:rPr>
          <w:rStyle w:val="StyleUnderline"/>
        </w:rPr>
        <w:t xml:space="preserve"> and </w:t>
      </w:r>
      <w:r w:rsidRPr="00B652E5">
        <w:rPr>
          <w:rStyle w:val="Emphasis"/>
        </w:rPr>
        <w:t>sound</w:t>
      </w:r>
      <w:r w:rsidRPr="00B652E5">
        <w:rPr>
          <w:rStyle w:val="StyleUnderline"/>
        </w:rPr>
        <w:t xml:space="preserve"> which </w:t>
      </w:r>
      <w:r w:rsidRPr="002B7460">
        <w:rPr>
          <w:rStyle w:val="Emphasis"/>
          <w:highlight w:val="yellow"/>
        </w:rPr>
        <w:t>offer</w:t>
      </w:r>
      <w:r w:rsidRPr="00B652E5">
        <w:rPr>
          <w:rStyle w:val="StyleUnderline"/>
        </w:rPr>
        <w:t xml:space="preserve">s </w:t>
      </w:r>
      <w:r w:rsidRPr="002B7460">
        <w:rPr>
          <w:rStyle w:val="StyleUnderline"/>
          <w:highlight w:val="yellow"/>
        </w:rPr>
        <w:t>a</w:t>
      </w:r>
      <w:r w:rsidRPr="00B652E5">
        <w:rPr>
          <w:rStyle w:val="StyleUnderline"/>
        </w:rPr>
        <w:t xml:space="preserve"> </w:t>
      </w:r>
      <w:r w:rsidRPr="00B652E5">
        <w:rPr>
          <w:rStyle w:val="Emphasis"/>
        </w:rPr>
        <w:t xml:space="preserve">systematic </w:t>
      </w:r>
      <w:r w:rsidRPr="002B7460">
        <w:rPr>
          <w:rStyle w:val="Emphasis"/>
          <w:highlight w:val="yellow"/>
        </w:rPr>
        <w:t>guarantee</w:t>
      </w:r>
      <w:r w:rsidRPr="002B7460">
        <w:rPr>
          <w:rStyle w:val="StyleUnderline"/>
          <w:highlight w:val="yellow"/>
        </w:rPr>
        <w:t xml:space="preserve"> to </w:t>
      </w:r>
      <w:r w:rsidRPr="002B7460">
        <w:rPr>
          <w:rStyle w:val="Emphasis"/>
          <w:highlight w:val="yellow"/>
        </w:rPr>
        <w:t>reduce</w:t>
      </w:r>
      <w:r w:rsidRPr="00B652E5">
        <w:rPr>
          <w:rStyle w:val="Emphasis"/>
        </w:rPr>
        <w:t xml:space="preserve"> the intensity of </w:t>
      </w:r>
      <w:r w:rsidRPr="002B7460">
        <w:rPr>
          <w:rStyle w:val="Emphasis"/>
          <w:highlight w:val="yellow"/>
        </w:rPr>
        <w:t>competition</w:t>
      </w:r>
      <w:r w:rsidRPr="00B652E5">
        <w:rPr>
          <w:rStyle w:val="Emphasis"/>
        </w:rPr>
        <w:t>.</w:t>
      </w:r>
    </w:p>
    <w:p w:rsidR="003D19C9" w:rsidRPr="002B7460" w:rsidRDefault="003D19C9" w:rsidP="003D19C9">
      <w:pPr>
        <w:rPr>
          <w:rStyle w:val="StyleUnderline"/>
        </w:rPr>
      </w:pPr>
      <w:r w:rsidRPr="002B7460">
        <w:rPr>
          <w:rStyle w:val="StyleUnderline"/>
          <w:highlight w:val="yellow"/>
        </w:rPr>
        <w:t>China and the</w:t>
      </w:r>
      <w:r w:rsidRPr="00B652E5">
        <w:rPr>
          <w:rStyle w:val="StyleUnderline"/>
        </w:rPr>
        <w:t xml:space="preserve"> </w:t>
      </w:r>
      <w:r w:rsidRPr="002B7460">
        <w:rPr>
          <w:rStyle w:val="StyleUnderline"/>
          <w:highlight w:val="yellow"/>
        </w:rPr>
        <w:t>U</w:t>
      </w:r>
      <w:r w:rsidRPr="00B652E5">
        <w:rPr>
          <w:rStyle w:val="StyleUnderline"/>
        </w:rPr>
        <w:t xml:space="preserve">nited </w:t>
      </w:r>
      <w:r w:rsidRPr="002B7460">
        <w:rPr>
          <w:rStyle w:val="StyleUnderline"/>
          <w:highlight w:val="yellow"/>
        </w:rPr>
        <w:t>S</w:t>
      </w:r>
      <w:r w:rsidRPr="00B652E5">
        <w:rPr>
          <w:rStyle w:val="StyleUnderline"/>
        </w:rPr>
        <w:t xml:space="preserve">tates </w:t>
      </w:r>
      <w:r w:rsidRPr="002B7460">
        <w:rPr>
          <w:rStyle w:val="StyleUnderline"/>
          <w:highlight w:val="yellow"/>
        </w:rPr>
        <w:t>have</w:t>
      </w:r>
      <w:r w:rsidRPr="00B652E5">
        <w:rPr>
          <w:rStyle w:val="StyleUnderline"/>
        </w:rPr>
        <w:t xml:space="preserve"> established </w:t>
      </w:r>
      <w:r w:rsidRPr="002B7460">
        <w:rPr>
          <w:rStyle w:val="Emphasis"/>
          <w:highlight w:val="yellow"/>
        </w:rPr>
        <w:t>more than 90 mechanisms for dialogue</w:t>
      </w:r>
      <w:r w:rsidRPr="00B652E5">
        <w:rPr>
          <w:rStyle w:val="StyleUnderline"/>
        </w:rPr>
        <w:t xml:space="preserve"> and communication, covering</w:t>
      </w:r>
      <w:r w:rsidRPr="002B7460">
        <w:rPr>
          <w:sz w:val="16"/>
        </w:rPr>
        <w:t xml:space="preserve"> areas such as </w:t>
      </w:r>
      <w:r w:rsidRPr="00B652E5">
        <w:rPr>
          <w:rStyle w:val="StyleUnderline"/>
        </w:rPr>
        <w:t xml:space="preserve">the </w:t>
      </w:r>
      <w:r w:rsidRPr="00B652E5">
        <w:rPr>
          <w:rStyle w:val="Emphasis"/>
        </w:rPr>
        <w:t>military</w:t>
      </w:r>
      <w:r w:rsidRPr="00B652E5">
        <w:rPr>
          <w:rStyle w:val="StyleUnderline"/>
        </w:rPr>
        <w:t xml:space="preserve">, </w:t>
      </w:r>
      <w:r w:rsidRPr="00B652E5">
        <w:rPr>
          <w:rStyle w:val="Emphasis"/>
        </w:rPr>
        <w:t>politics</w:t>
      </w:r>
      <w:r w:rsidRPr="00B652E5">
        <w:rPr>
          <w:rStyle w:val="StyleUnderline"/>
        </w:rPr>
        <w:t xml:space="preserve">, </w:t>
      </w:r>
      <w:r w:rsidRPr="00B652E5">
        <w:rPr>
          <w:rStyle w:val="Emphasis"/>
        </w:rPr>
        <w:t>economy</w:t>
      </w:r>
      <w:r w:rsidRPr="00B652E5">
        <w:rPr>
          <w:rStyle w:val="StyleUnderline"/>
        </w:rPr>
        <w:t xml:space="preserve"> and </w:t>
      </w:r>
      <w:r w:rsidRPr="00B652E5">
        <w:rPr>
          <w:rStyle w:val="Emphasis"/>
        </w:rPr>
        <w:t>trade</w:t>
      </w:r>
      <w:r w:rsidRPr="00B652E5">
        <w:rPr>
          <w:rStyle w:val="StyleUnderline"/>
        </w:rPr>
        <w:t xml:space="preserve">, </w:t>
      </w:r>
      <w:r w:rsidRPr="00B652E5">
        <w:rPr>
          <w:rStyle w:val="Emphasis"/>
        </w:rPr>
        <w:t>science</w:t>
      </w:r>
      <w:r w:rsidRPr="00B652E5">
        <w:rPr>
          <w:rStyle w:val="StyleUnderline"/>
        </w:rPr>
        <w:t xml:space="preserve"> and </w:t>
      </w:r>
      <w:r w:rsidRPr="00B652E5">
        <w:rPr>
          <w:rStyle w:val="Emphasis"/>
        </w:rPr>
        <w:t>technology</w:t>
      </w:r>
      <w:r w:rsidRPr="00B652E5">
        <w:rPr>
          <w:rStyle w:val="StyleUnderline"/>
        </w:rPr>
        <w:t xml:space="preserve">, and the </w:t>
      </w:r>
      <w:r w:rsidRPr="00B652E5">
        <w:rPr>
          <w:rStyle w:val="Emphasis"/>
        </w:rPr>
        <w:t>environment</w:t>
      </w:r>
      <w:r w:rsidRPr="002B7460">
        <w:rPr>
          <w:sz w:val="16"/>
        </w:rPr>
        <w:t xml:space="preserve">. </w:t>
      </w:r>
      <w:r w:rsidRPr="00B652E5">
        <w:rPr>
          <w:rStyle w:val="StyleUnderline"/>
        </w:rPr>
        <w:t>Typical mechanisms in the fields of</w:t>
      </w:r>
      <w:r w:rsidRPr="002B7460">
        <w:rPr>
          <w:sz w:val="16"/>
        </w:rPr>
        <w:t xml:space="preserve"> politics and </w:t>
      </w:r>
      <w:r w:rsidRPr="00B652E5">
        <w:rPr>
          <w:rStyle w:val="StyleUnderline"/>
        </w:rPr>
        <w:t xml:space="preserve">security include visits between the heads of state, </w:t>
      </w:r>
      <w:r w:rsidRPr="002B7460">
        <w:rPr>
          <w:rStyle w:val="Emphasis"/>
          <w:highlight w:val="yellow"/>
        </w:rPr>
        <w:t>a hotline between</w:t>
      </w:r>
      <w:r w:rsidRPr="00B652E5">
        <w:rPr>
          <w:rStyle w:val="Emphasis"/>
        </w:rPr>
        <w:t xml:space="preserve"> the </w:t>
      </w:r>
      <w:r w:rsidRPr="002B7460">
        <w:rPr>
          <w:rStyle w:val="Emphasis"/>
          <w:highlight w:val="yellow"/>
        </w:rPr>
        <w:t>heads of state</w:t>
      </w:r>
      <w:r w:rsidRPr="002B7460">
        <w:rPr>
          <w:sz w:val="16"/>
        </w:rPr>
        <w:t xml:space="preserve">, </w:t>
      </w:r>
      <w:r w:rsidRPr="00B652E5">
        <w:rPr>
          <w:rStyle w:val="StyleUnderline"/>
        </w:rPr>
        <w:t>the China-US Strategic and Economic Dialogue, regular communication between officials of the two sides, political consultations at the deputy foreign minister level, negotiations on anti-terrorism, consultations of the working group for anti-terrorism in finance, and dialogues on human rights.</w:t>
      </w:r>
      <w:r w:rsidRPr="002B7460">
        <w:rPr>
          <w:sz w:val="16"/>
        </w:rPr>
        <w:t xml:space="preserve"> Mechanisms in the fields of economy and trade, science and technology, and the environment include: the China-US Joint Economic Committee, the China-US Joint Commission on Commerce and Trade, the China-US Joint Commission on Scientific and Technological Cooperation, the China-US Joint Commission on Environmental Cooperation, and the China-US Energy Policy Dialogue. The major </w:t>
      </w:r>
      <w:r w:rsidRPr="002B7460">
        <w:rPr>
          <w:rStyle w:val="StyleUnderline"/>
        </w:rPr>
        <w:t xml:space="preserve">communication mechanisms in the military field are the </w:t>
      </w:r>
      <w:r w:rsidRPr="002B7460">
        <w:rPr>
          <w:rStyle w:val="Emphasis"/>
          <w:highlight w:val="yellow"/>
        </w:rPr>
        <w:t>military hotline</w:t>
      </w:r>
      <w:r w:rsidRPr="002B7460">
        <w:rPr>
          <w:rStyle w:val="StyleUnderline"/>
        </w:rPr>
        <w:t xml:space="preserve"> between the two countries, China-US </w:t>
      </w:r>
      <w:r w:rsidRPr="002B7460">
        <w:rPr>
          <w:rStyle w:val="Emphasis"/>
        </w:rPr>
        <w:t xml:space="preserve">maritime </w:t>
      </w:r>
      <w:r w:rsidRPr="002B7460">
        <w:rPr>
          <w:rStyle w:val="Emphasis"/>
          <w:highlight w:val="yellow"/>
        </w:rPr>
        <w:t>military consultations</w:t>
      </w:r>
      <w:r w:rsidRPr="002B7460">
        <w:rPr>
          <w:rStyle w:val="StyleUnderline"/>
        </w:rPr>
        <w:t xml:space="preserve">, the </w:t>
      </w:r>
      <w:r w:rsidRPr="002B7460">
        <w:rPr>
          <w:rStyle w:val="Emphasis"/>
        </w:rPr>
        <w:t>strategic security conference</w:t>
      </w:r>
      <w:r w:rsidRPr="002B7460">
        <w:rPr>
          <w:rStyle w:val="StyleUnderline"/>
        </w:rPr>
        <w:t xml:space="preserve"> at the level of deputy foreign ministers, consultations </w:t>
      </w:r>
      <w:r w:rsidRPr="002B7460">
        <w:rPr>
          <w:rStyle w:val="StyleUnderline"/>
          <w:highlight w:val="yellow"/>
        </w:rPr>
        <w:t xml:space="preserve">on </w:t>
      </w:r>
      <w:r w:rsidRPr="002B7460">
        <w:rPr>
          <w:rStyle w:val="Emphasis"/>
        </w:rPr>
        <w:t xml:space="preserve">multilateral </w:t>
      </w:r>
      <w:r w:rsidRPr="002B7460">
        <w:rPr>
          <w:rStyle w:val="Emphasis"/>
          <w:highlight w:val="yellow"/>
        </w:rPr>
        <w:t>arms control</w:t>
      </w:r>
      <w:r w:rsidRPr="002B7460">
        <w:rPr>
          <w:rStyle w:val="StyleUnderline"/>
          <w:highlight w:val="yellow"/>
        </w:rPr>
        <w:t xml:space="preserve"> and</w:t>
      </w:r>
      <w:r w:rsidRPr="002B7460">
        <w:rPr>
          <w:rStyle w:val="StyleUnderline"/>
        </w:rPr>
        <w:t xml:space="preserve"> the </w:t>
      </w:r>
      <w:r w:rsidRPr="002B7460">
        <w:rPr>
          <w:rStyle w:val="Emphasis"/>
          <w:highlight w:val="yellow"/>
        </w:rPr>
        <w:t>non-proliferation</w:t>
      </w:r>
      <w:r w:rsidRPr="002B7460">
        <w:rPr>
          <w:rStyle w:val="StyleUnderline"/>
        </w:rPr>
        <w:t xml:space="preserve"> of nuclear weapons, defense consultations at the deputy defense minister level, and consultations on arms control and the non-proliferation of nuclear weapons at the level of department directors</w:t>
      </w:r>
      <w:r w:rsidRPr="002B7460">
        <w:rPr>
          <w:sz w:val="16"/>
        </w:rPr>
        <w:t xml:space="preserve">. In the fields of culture, education, health and the judiciary, there are: China-US high level consultations on cultural exchanges, public health conferences at the minister level, working group meetings for the security of food and feed, consultations on education at the deputy minister level, the China-US joint liaison group for the cooperation on law enforcement, regular meetings between at high levels between the Transportation Ministry of China and the United States Coast Guard, and cooperation for law enforcement on cyber security. </w:t>
      </w:r>
      <w:r w:rsidRPr="002B7460">
        <w:rPr>
          <w:rStyle w:val="StyleUnderline"/>
          <w:highlight w:val="yellow"/>
        </w:rPr>
        <w:t>The</w:t>
      </w:r>
      <w:r w:rsidRPr="002B7460">
        <w:rPr>
          <w:rStyle w:val="StyleUnderline"/>
        </w:rPr>
        <w:t xml:space="preserve"> above mentioned communication </w:t>
      </w:r>
      <w:r w:rsidRPr="002B7460">
        <w:rPr>
          <w:rStyle w:val="StyleUnderline"/>
          <w:highlight w:val="yellow"/>
        </w:rPr>
        <w:t>mechanisms are</w:t>
      </w:r>
      <w:r w:rsidRPr="002B7460">
        <w:rPr>
          <w:rStyle w:val="StyleUnderline"/>
        </w:rPr>
        <w:t xml:space="preserve"> not only devoted to </w:t>
      </w:r>
      <w:r w:rsidRPr="002B7460">
        <w:rPr>
          <w:rStyle w:val="Emphasis"/>
        </w:rPr>
        <w:t>establishing</w:t>
      </w:r>
      <w:r w:rsidRPr="002B7460">
        <w:rPr>
          <w:rStyle w:val="StyleUnderline"/>
        </w:rPr>
        <w:t xml:space="preserve"> and </w:t>
      </w:r>
      <w:r w:rsidRPr="002B7460">
        <w:rPr>
          <w:rStyle w:val="Emphasis"/>
          <w:highlight w:val="yellow"/>
        </w:rPr>
        <w:t>increasing trust</w:t>
      </w:r>
      <w:r w:rsidRPr="002B7460">
        <w:rPr>
          <w:rStyle w:val="StyleUnderline"/>
        </w:rPr>
        <w:t xml:space="preserve"> between the two countries, but also regularization of their interaction. This can be seen from mechanisms such as the </w:t>
      </w:r>
      <w:r w:rsidRPr="002B7460">
        <w:rPr>
          <w:rStyle w:val="Emphasis"/>
        </w:rPr>
        <w:t>notification of major military actions</w:t>
      </w:r>
      <w:r w:rsidRPr="002B7460">
        <w:rPr>
          <w:rStyle w:val="StyleUnderline"/>
        </w:rPr>
        <w:t xml:space="preserve">, the code of conduct for unexpected encounters at air and sea, </w:t>
      </w:r>
      <w:r w:rsidRPr="00AD5A69">
        <w:rPr>
          <w:rStyle w:val="StyleUnderline"/>
          <w:highlight w:val="yellow"/>
        </w:rPr>
        <w:t>and</w:t>
      </w:r>
      <w:r w:rsidRPr="002B7460">
        <w:rPr>
          <w:rStyle w:val="StyleUnderline"/>
        </w:rPr>
        <w:t xml:space="preserve"> the negotiations on a bilateral investment agreement. In sum, </w:t>
      </w:r>
      <w:r w:rsidRPr="00AD5A69">
        <w:rPr>
          <w:rStyle w:val="StyleUnderline"/>
        </w:rPr>
        <w:t>these</w:t>
      </w:r>
      <w:r w:rsidRPr="002B7460">
        <w:rPr>
          <w:rStyle w:val="StyleUnderline"/>
        </w:rPr>
        <w:t xml:space="preserve"> mechanisms </w:t>
      </w:r>
      <w:r w:rsidRPr="002B7460">
        <w:rPr>
          <w:rStyle w:val="StyleUnderline"/>
          <w:highlight w:val="yellow"/>
        </w:rPr>
        <w:t>have</w:t>
      </w:r>
      <w:r w:rsidRPr="002B7460">
        <w:rPr>
          <w:rStyle w:val="StyleUnderline"/>
        </w:rPr>
        <w:t xml:space="preserve"> </w:t>
      </w:r>
      <w:r w:rsidRPr="002B7460">
        <w:rPr>
          <w:rStyle w:val="Emphasis"/>
        </w:rPr>
        <w:t xml:space="preserve">effectively </w:t>
      </w:r>
      <w:r w:rsidRPr="002B7460">
        <w:rPr>
          <w:rStyle w:val="Emphasis"/>
          <w:highlight w:val="yellow"/>
        </w:rPr>
        <w:t>reduced the intensity</w:t>
      </w:r>
      <w:r w:rsidRPr="002B7460">
        <w:rPr>
          <w:rStyle w:val="StyleUnderline"/>
          <w:highlight w:val="yellow"/>
        </w:rPr>
        <w:t xml:space="preserve"> of</w:t>
      </w:r>
      <w:r w:rsidRPr="002B7460">
        <w:rPr>
          <w:rStyle w:val="StyleUnderline"/>
        </w:rPr>
        <w:t xml:space="preserve"> the United States’ </w:t>
      </w:r>
      <w:r w:rsidRPr="002B7460">
        <w:rPr>
          <w:rStyle w:val="Emphasis"/>
          <w:highlight w:val="yellow"/>
        </w:rPr>
        <w:t>competition</w:t>
      </w:r>
      <w:r w:rsidRPr="002B7460">
        <w:rPr>
          <w:rStyle w:val="StyleUnderline"/>
          <w:highlight w:val="yellow"/>
        </w:rPr>
        <w:t xml:space="preserve"> with China and</w:t>
      </w:r>
      <w:r w:rsidRPr="002B7460">
        <w:rPr>
          <w:rStyle w:val="StyleUnderline"/>
        </w:rPr>
        <w:t xml:space="preserve"> the </w:t>
      </w:r>
      <w:r w:rsidRPr="002B7460">
        <w:rPr>
          <w:rStyle w:val="Emphasis"/>
          <w:highlight w:val="yellow"/>
        </w:rPr>
        <w:t>risks of misjudgments</w:t>
      </w:r>
      <w:r w:rsidRPr="002B7460">
        <w:rPr>
          <w:rStyle w:val="StyleUnderline"/>
          <w:highlight w:val="yellow"/>
        </w:rPr>
        <w:t>.</w:t>
      </w:r>
    </w:p>
    <w:p w:rsidR="003D19C9" w:rsidRPr="00CA587F" w:rsidRDefault="003D19C9" w:rsidP="003D19C9"/>
    <w:p w:rsidR="007A54E4" w:rsidRDefault="007A54E4" w:rsidP="003D19C9">
      <w:pPr>
        <w:pStyle w:val="Heading3"/>
      </w:pPr>
      <w:r>
        <w:t>AT Noko War</w:t>
      </w:r>
    </w:p>
    <w:p w:rsidR="007A54E4" w:rsidRDefault="007A54E4" w:rsidP="007A54E4">
      <w:pPr>
        <w:pStyle w:val="Heading4"/>
      </w:pPr>
      <w:r>
        <w:t xml:space="preserve">Squo solves--US first strike capabilities and SoKo support prevents escalation </w:t>
      </w:r>
    </w:p>
    <w:p w:rsidR="007A54E4" w:rsidRDefault="007A54E4" w:rsidP="007A54E4">
      <w:r>
        <w:rPr>
          <w:rStyle w:val="Style13ptBold"/>
        </w:rPr>
        <w:t>Gorka, 3/5/17</w:t>
      </w:r>
    </w:p>
    <w:p w:rsidR="007A54E4" w:rsidRDefault="007A54E4" w:rsidP="007A54E4">
      <w:r>
        <w:t xml:space="preserve">(Alex Gorka, diplomatic analyst for Global Research. "US Contemplates Attack against North Korea,", </w:t>
      </w:r>
      <w:hyperlink r:id="rId40" w:history="1">
        <w:r w:rsidRPr="00CB27FE">
          <w:rPr>
            <w:rStyle w:val="Hyperlink"/>
          </w:rPr>
          <w:t>http://www.globalresearch.ca/us-contemplates-attack-against-north-korea/5578112</w:t>
        </w:r>
      </w:hyperlink>
      <w:r>
        <w:t>, SR)</w:t>
      </w:r>
    </w:p>
    <w:p w:rsidR="007A54E4" w:rsidRPr="00561B45" w:rsidRDefault="007A54E4" w:rsidP="007A54E4">
      <w:r w:rsidRPr="00561B45">
        <w:t xml:space="preserve">The fact that the </w:t>
      </w:r>
      <w:r w:rsidRPr="00561B45">
        <w:rPr>
          <w:rStyle w:val="StyleUnderline"/>
        </w:rPr>
        <w:t>White House is seriously weighing the option of using military force against North Korea</w:t>
      </w:r>
      <w:r w:rsidRPr="00561B45">
        <w:t xml:space="preserve"> is an obvious deviation from what President Donald Trump said during the election campaign. He promised that the US would keep away from local conflicts. According to him, Iran was the main geopolitical foe. Now, this concept appears to be reviewed. </w:t>
      </w:r>
      <w:r w:rsidRPr="00561B45">
        <w:rPr>
          <w:u w:val="single"/>
        </w:rPr>
        <w:t xml:space="preserve">According to a The Wall Street Journal’s report, </w:t>
      </w:r>
      <w:r w:rsidRPr="00561B45">
        <w:rPr>
          <w:rStyle w:val="StyleUnderline"/>
          <w:highlight w:val="yellow"/>
        </w:rPr>
        <w:t>the US administration contemplates a military first strike against No</w:t>
      </w:r>
      <w:r w:rsidRPr="00561B45">
        <w:rPr>
          <w:rStyle w:val="StyleUnderline"/>
        </w:rPr>
        <w:t xml:space="preserve">rth </w:t>
      </w:r>
      <w:r w:rsidRPr="00561B45">
        <w:rPr>
          <w:rStyle w:val="StyleUnderline"/>
          <w:highlight w:val="yellow"/>
        </w:rPr>
        <w:t>Ko</w:t>
      </w:r>
      <w:r w:rsidRPr="00561B45">
        <w:rPr>
          <w:rStyle w:val="StyleUnderline"/>
        </w:rPr>
        <w:t>rea should that country come close to testing an</w:t>
      </w:r>
      <w:r w:rsidRPr="00561B45">
        <w:rPr>
          <w:u w:val="single"/>
        </w:rPr>
        <w:t xml:space="preserve"> intercontinental ballistic missile (</w:t>
      </w:r>
      <w:r w:rsidRPr="00561B45">
        <w:rPr>
          <w:rStyle w:val="StyleUnderline"/>
        </w:rPr>
        <w:t>ICBM) capable of delivering a nuclear warhead against the</w:t>
      </w:r>
      <w:r w:rsidRPr="00561B45">
        <w:rPr>
          <w:u w:val="single"/>
        </w:rPr>
        <w:t xml:space="preserve"> continental </w:t>
      </w:r>
      <w:r w:rsidRPr="00561B45">
        <w:rPr>
          <w:rStyle w:val="StyleUnderline"/>
        </w:rPr>
        <w:t>U</w:t>
      </w:r>
      <w:r w:rsidRPr="00561B45">
        <w:rPr>
          <w:u w:val="single"/>
        </w:rPr>
        <w:t xml:space="preserve">nited </w:t>
      </w:r>
      <w:r w:rsidRPr="00561B45">
        <w:rPr>
          <w:rStyle w:val="StyleUnderline"/>
        </w:rPr>
        <w:t>S</w:t>
      </w:r>
      <w:r w:rsidRPr="00561B45">
        <w:rPr>
          <w:u w:val="single"/>
        </w:rPr>
        <w:t xml:space="preserve">tates. US officials have underscored the possible military dimensions of their emerging strategy in recent discussions with allies, suggesting that the </w:t>
      </w:r>
      <w:r w:rsidRPr="00561B45">
        <w:rPr>
          <w:rStyle w:val="StyleUnderline"/>
          <w:highlight w:val="yellow"/>
        </w:rPr>
        <w:t>planning is at an advanced stage</w:t>
      </w:r>
      <w:r w:rsidRPr="00561B45">
        <w:rPr>
          <w:rStyle w:val="StyleUnderline"/>
        </w:rPr>
        <w:t xml:space="preserve">. </w:t>
      </w:r>
      <w:r w:rsidRPr="00561B45">
        <w:t xml:space="preserve">US Contemplates Attack Against North Korea The Conservative Daily Post reported that, according to a source close to the White House, during a summit in February between President Trump and Japanese Prime Minister Shinzo Abe, discussions included statements that all options for dealing with North Korea were currently under consideration. In mid-February, Kathleen Troia McFarland, Deputy National Security Adviser, asked national security officials for proposals on the US’s North Korea policy. </w:t>
      </w:r>
      <w:r w:rsidRPr="00561B45">
        <w:rPr>
          <w:u w:val="single"/>
        </w:rPr>
        <w:t xml:space="preserve">During a Senate Armed Services Committee hearing in December, Sen. Lindsey </w:t>
      </w:r>
      <w:r w:rsidRPr="00561B45">
        <w:rPr>
          <w:rStyle w:val="StyleUnderline"/>
          <w:highlight w:val="yellow"/>
        </w:rPr>
        <w:t>Graham revealed</w:t>
      </w:r>
      <w:r w:rsidRPr="00561B45">
        <w:rPr>
          <w:rStyle w:val="StyleUnderline"/>
        </w:rPr>
        <w:t xml:space="preserve"> that said </w:t>
      </w:r>
      <w:r w:rsidRPr="00561B45">
        <w:rPr>
          <w:rStyle w:val="StyleUnderline"/>
          <w:highlight w:val="yellow"/>
        </w:rPr>
        <w:t>he intended to introduce an authorization</w:t>
      </w:r>
      <w:r w:rsidRPr="00561B45">
        <w:rPr>
          <w:rStyle w:val="StyleUnderline"/>
        </w:rPr>
        <w:t xml:space="preserve"> </w:t>
      </w:r>
      <w:r w:rsidRPr="00561B45">
        <w:rPr>
          <w:u w:val="single"/>
        </w:rPr>
        <w:t xml:space="preserve">for the use of military force to provide the president with the statutory approval </w:t>
      </w:r>
      <w:r w:rsidRPr="00561B45">
        <w:rPr>
          <w:rStyle w:val="StyleUnderline"/>
          <w:highlight w:val="yellow"/>
        </w:rPr>
        <w:t>to</w:t>
      </w:r>
      <w:r w:rsidRPr="00561B45">
        <w:rPr>
          <w:highlight w:val="yellow"/>
          <w:u w:val="single"/>
        </w:rPr>
        <w:t xml:space="preserve"> </w:t>
      </w:r>
      <w:r w:rsidRPr="00561B45">
        <w:rPr>
          <w:rStyle w:val="StyleUnderline"/>
          <w:highlight w:val="yellow"/>
        </w:rPr>
        <w:t>preemptively</w:t>
      </w:r>
      <w:r w:rsidRPr="00561B45">
        <w:rPr>
          <w:highlight w:val="yellow"/>
          <w:u w:val="single"/>
        </w:rPr>
        <w:t xml:space="preserve"> </w:t>
      </w:r>
      <w:r w:rsidRPr="00561B45">
        <w:rPr>
          <w:rStyle w:val="StyleUnderline"/>
          <w:highlight w:val="yellow"/>
        </w:rPr>
        <w:t xml:space="preserve">stop Pyongyang </w:t>
      </w:r>
      <w:r w:rsidRPr="00561B45">
        <w:rPr>
          <w:rStyle w:val="StyleUnderline"/>
        </w:rPr>
        <w:t xml:space="preserve">from finishing the development of its ICBM. </w:t>
      </w:r>
      <w:r w:rsidRPr="00561B45">
        <w:t xml:space="preserve">During a speech at the beginning of this year, Kim Jong Un claimed his country was prepared to begin testing intercontinental ballistic missiles that had the potential to reach the United States. Then-President-elect Trump took to Twitter to state the tests would not be happening. He did not elaborate but a military solution is what comes to mind. North Korea has been testing ballistic missiles for the past few years, stepping up the frequency recently. In 2016, North Korea performed two nuclear tests and several missile launches to spark international outrage. Many arms control specialists believe that, by 2020, North Korea could have the capacity to launch a miniaturized nuclear device on an ICBM, with the range to strike at least the West Coast. It might even have that capacity sooner. Last February, North Korea launched a satellite into space, which was widely seen as a test of long-range ballistic missile technology. The test suggested that North Korea was on the verge of developing a missile that could carry a 1,300-pound warhead some 7,000 miles. </w:t>
      </w:r>
      <w:r w:rsidRPr="00561B45">
        <w:rPr>
          <w:u w:val="single"/>
        </w:rPr>
        <w:t xml:space="preserve">Pyongyang is believed to be capable of mounting a nuclear warhead on a ballistic missile but </w:t>
      </w:r>
      <w:r w:rsidRPr="00561B45">
        <w:rPr>
          <w:rStyle w:val="StyleUnderline"/>
        </w:rPr>
        <w:t>the capability to miniaturize a nuclear device has been questioned</w:t>
      </w:r>
      <w:r w:rsidRPr="00561B45">
        <w:rPr>
          <w:u w:val="single"/>
        </w:rPr>
        <w:t xml:space="preserve">. </w:t>
      </w:r>
      <w:r w:rsidRPr="00561B45">
        <w:rPr>
          <w:rStyle w:val="StyleUnderline"/>
        </w:rPr>
        <w:t>Nor has it yet tested the missile’s re-entry capability</w:t>
      </w:r>
      <w:r w:rsidRPr="00561B45">
        <w:rPr>
          <w:u w:val="single"/>
        </w:rPr>
        <w:t xml:space="preserve"> needed to reach a specific target while withstanding extremes of temperature and vibration.</w:t>
      </w:r>
      <w:r w:rsidRPr="00561B45">
        <w:t xml:space="preserve"> Tensions on the Korean peninsula have heightened recently, especially after Pyongyang performed a ballistic missile test on February 12 – the first one since US President Donald Trump took office. It was strongly condemned by the UN Security Council. Even China said that it would be suspending coal imports from North Korea for the rest of the year in response to the test. The country is highly dependent on China, which supplies it with most of its food and energy and accounts for more than 70 percent of North Korea’s total trade volume. </w:t>
      </w:r>
      <w:r w:rsidRPr="00561B45">
        <w:rPr>
          <w:rStyle w:val="StyleUnderline"/>
          <w:highlight w:val="yellow"/>
        </w:rPr>
        <w:t>Amid heightened tensions</w:t>
      </w:r>
      <w:r w:rsidRPr="00561B45">
        <w:rPr>
          <w:rStyle w:val="StyleUnderline"/>
        </w:rPr>
        <w:t xml:space="preserve"> over missile tests, </w:t>
      </w:r>
      <w:r w:rsidRPr="00561B45">
        <w:rPr>
          <w:rStyle w:val="StyleUnderline"/>
          <w:highlight w:val="yellow"/>
        </w:rPr>
        <w:t>the US and So</w:t>
      </w:r>
      <w:r w:rsidRPr="00561B45">
        <w:rPr>
          <w:rStyle w:val="StyleUnderline"/>
        </w:rPr>
        <w:t xml:space="preserve">uth </w:t>
      </w:r>
      <w:r w:rsidRPr="00561B45">
        <w:rPr>
          <w:rStyle w:val="StyleUnderline"/>
          <w:highlight w:val="yellow"/>
        </w:rPr>
        <w:t>Ko</w:t>
      </w:r>
      <w:r w:rsidRPr="00561B45">
        <w:rPr>
          <w:rStyle w:val="StyleUnderline"/>
        </w:rPr>
        <w:t xml:space="preserve">rean armed forces </w:t>
      </w:r>
      <w:r w:rsidRPr="00561B45">
        <w:rPr>
          <w:rStyle w:val="StyleUnderline"/>
          <w:highlight w:val="yellow"/>
        </w:rPr>
        <w:t>have launched a set of annual drills</w:t>
      </w:r>
      <w:r w:rsidRPr="00561B45">
        <w:rPr>
          <w:rStyle w:val="StyleUnderline"/>
        </w:rPr>
        <w:t xml:space="preserve"> with several hundred thousand soldiers</w:t>
      </w:r>
      <w:r w:rsidRPr="00561B45">
        <w:rPr>
          <w:u w:val="single"/>
        </w:rPr>
        <w:t xml:space="preserve"> involved. </w:t>
      </w:r>
      <w:r w:rsidRPr="00561B45">
        <w:t xml:space="preserve">The US would also employ aircraft carrier USS Carl Vinson, F-35 and the bombers B-1B and B-52 during the drills. US Defense Secretary James Mattis told his South Korean counterpart Han Min-koo the US «remains steadfast in its commitment» to South Korea’s defense. </w:t>
      </w:r>
      <w:r w:rsidRPr="00561B45">
        <w:rPr>
          <w:rStyle w:val="StyleUnderline"/>
        </w:rPr>
        <w:t xml:space="preserve">He warned that </w:t>
      </w:r>
      <w:r w:rsidRPr="00561B45">
        <w:rPr>
          <w:rStyle w:val="StyleUnderline"/>
          <w:highlight w:val="yellow"/>
        </w:rPr>
        <w:t xml:space="preserve">any North Korean attack on the US or its allies would be defeated and </w:t>
      </w:r>
      <w:r w:rsidRPr="00561B45">
        <w:rPr>
          <w:rStyle w:val="StyleUnderline"/>
        </w:rPr>
        <w:t xml:space="preserve">any use of nuclear weapons would be </w:t>
      </w:r>
      <w:r w:rsidRPr="00561B45">
        <w:rPr>
          <w:rStyle w:val="StyleUnderline"/>
          <w:highlight w:val="yellow"/>
        </w:rPr>
        <w:t>met with an «effective and overwhelming» response</w:t>
      </w:r>
      <w:r w:rsidRPr="00561B45">
        <w:rPr>
          <w:rStyle w:val="StyleUnderline"/>
        </w:rPr>
        <w:t xml:space="preserve">. </w:t>
      </w:r>
      <w:r w:rsidRPr="00561B45">
        <w:t xml:space="preserve">The exercise Foal Eagle will last for two months till April-end. The training event comes after Seoul claimed that Pyongyang plotted the alleged murder of Kim Jong-nam in Malaysia. North Korea has repeatedly condemned the drills as preparations for an attack. On March 28, the South Korean government formalized the purchase of land for the installation of the Terminal High Altitude Area Defense (THAAD) system to be deployed this year. </w:t>
      </w:r>
      <w:r w:rsidRPr="00561B45">
        <w:rPr>
          <w:u w:val="single"/>
        </w:rPr>
        <w:t xml:space="preserve">Last year, </w:t>
      </w:r>
      <w:r w:rsidRPr="00561B45">
        <w:rPr>
          <w:rStyle w:val="StyleUnderline"/>
          <w:highlight w:val="yellow"/>
        </w:rPr>
        <w:t>the US and So</w:t>
      </w:r>
      <w:r w:rsidRPr="00561B45">
        <w:rPr>
          <w:rStyle w:val="StyleUnderline"/>
        </w:rPr>
        <w:t xml:space="preserve">uth </w:t>
      </w:r>
      <w:r w:rsidRPr="00561B45">
        <w:rPr>
          <w:rStyle w:val="StyleUnderline"/>
          <w:highlight w:val="yellow"/>
        </w:rPr>
        <w:t>Ko</w:t>
      </w:r>
      <w:r w:rsidRPr="00561B45">
        <w:rPr>
          <w:rStyle w:val="StyleUnderline"/>
        </w:rPr>
        <w:t xml:space="preserve">rea </w:t>
      </w:r>
      <w:r w:rsidRPr="00561B45">
        <w:rPr>
          <w:rStyle w:val="StyleUnderline"/>
          <w:highlight w:val="yellow"/>
        </w:rPr>
        <w:t>agreed to build a missile defense system together</w:t>
      </w:r>
      <w:r w:rsidRPr="00561B45">
        <w:rPr>
          <w:rStyle w:val="StyleUnderline"/>
        </w:rPr>
        <w:t>.</w:t>
      </w:r>
      <w:r w:rsidRPr="00561B45">
        <w:rPr>
          <w:u w:val="single"/>
        </w:rPr>
        <w:t xml:space="preserve"> </w:t>
      </w:r>
      <w:r w:rsidRPr="00561B45">
        <w:t xml:space="preserve">Both Russia and China have spoken out against THAAD, </w:t>
      </w:r>
      <w:r w:rsidRPr="00561B45">
        <w:rPr>
          <w:rStyle w:val="StyleUnderline"/>
        </w:rPr>
        <w:t>stating they will seek to intensify their opposition to the defense system</w:t>
      </w:r>
      <w:r w:rsidRPr="00561B45">
        <w:t xml:space="preserve">. The Pentagon has more than 75,000 troops based in Japan and South Korea. South Korea hosts 28,000 of them. </w:t>
      </w:r>
      <w:r w:rsidRPr="00561B45">
        <w:rPr>
          <w:rStyle w:val="StyleUnderline"/>
        </w:rPr>
        <w:t>No doubt, the US has the unexpected first strike capability can knock out the nuclear infrastructure using stealth aircraft and sea-based standoff cruise missiles</w:t>
      </w:r>
      <w:r w:rsidRPr="00561B45">
        <w:t xml:space="preserve">. </w:t>
      </w:r>
      <w:r w:rsidRPr="00561B45">
        <w:rPr>
          <w:rStyle w:val="StyleUnderline"/>
        </w:rPr>
        <w:t>The aircraft could drop</w:t>
      </w:r>
      <w:r w:rsidRPr="00561B45">
        <w:t xml:space="preserve"> GBU-57 </w:t>
      </w:r>
      <w:r w:rsidRPr="00561B45">
        <w:rPr>
          <w:rStyle w:val="StyleUnderline"/>
        </w:rPr>
        <w:t>M</w:t>
      </w:r>
      <w:r w:rsidRPr="00561B45">
        <w:t xml:space="preserve">assive </w:t>
      </w:r>
      <w:r w:rsidRPr="00561B45">
        <w:rPr>
          <w:rStyle w:val="StyleUnderline"/>
        </w:rPr>
        <w:t>O</w:t>
      </w:r>
      <w:r w:rsidRPr="00561B45">
        <w:t xml:space="preserve">rdnance </w:t>
      </w:r>
      <w:r w:rsidRPr="00561B45">
        <w:rPr>
          <w:rStyle w:val="StyleUnderline"/>
        </w:rPr>
        <w:t>P</w:t>
      </w:r>
      <w:r w:rsidRPr="00561B45">
        <w:t>enetrator</w:t>
      </w:r>
      <w:r w:rsidRPr="00561B45">
        <w:rPr>
          <w:rStyle w:val="StyleUnderline"/>
        </w:rPr>
        <w:t xml:space="preserve">s to reach the targets located deep underground. </w:t>
      </w:r>
      <w:r w:rsidRPr="00561B45">
        <w:t>Two Ohio-class cruise missile submarines with more than 300 BGM-109 missiles could be secretly deployed off the coast. The number of missiles would grow at least twice when surface ships approach North Korea. After nuclear sites are destroyed, key defense installations, including transporter erector launchers (TEL), and delivery vehicles will be hit. The US could limit the use of force to the nuclear program only in hope to prevent de-escalation or it could conduct a large-scale operation to destroy the military potential and change the regime. In the latter case, the US forces in South Korea would become targets for a retaliatory strike in a full-scale war. Large-scale deployment cannot be clandestine to make inevitable North Korean pre-emptive strikes, taking cover and dispersion of forces in preparation for a conflict of long duration. There is one more scenario. The special unit known as the Korea Massive Punishment and Retaliation (</w:t>
      </w:r>
      <w:r w:rsidRPr="00561B45">
        <w:rPr>
          <w:rStyle w:val="StyleUnderline"/>
        </w:rPr>
        <w:t xml:space="preserve">KMPR) is to be mission-ready this year. It is created to decapitate North Korea by physically eliminating </w:t>
      </w:r>
      <w:r w:rsidRPr="00561B45">
        <w:t>its leader</w:t>
      </w:r>
      <w:r w:rsidRPr="00561B45">
        <w:rPr>
          <w:rStyle w:val="StyleUnderline"/>
        </w:rPr>
        <w:t xml:space="preserve"> Kim</w:t>
      </w:r>
      <w:r w:rsidRPr="00561B45">
        <w:t xml:space="preserve"> Jong Un. South Korea has already developed a plan to annihilate the North Korean capital of Pyongyang through intensive bombing in case the North shows any signs of a nuclear attack. Any campaign would employ surface-to-surface Hyunmoo 2A, 2B and Hyunmoo 3 ballistic missiles, which have ranges of 300 km (185 miles), 500 km (310 miles) and 1,000 km (620 miles), respectively, to pummel the North’s capital city. A military plan should take into account North Korea’s capability to use chemical and biological weapons. Seoul, the capital of South Korea, is within easy artillery range. North and South Korea are still technically at war as they signed an armistice but not a treaty following the end of the Korean War in 1953. If intermediate-range Musudan missiles are not knocked out at first strike, they can be used to hit targets as far as Japan and Guam. A conventional strike on North Korea would almost certainly escalate to war. Pyongyang has a 1.1 million-man army, including a mechanized infantry corps, an artillery corps, an armored corps, and several infantry corps. 13,000 artillery pieces deployed along the demilitarized zone, 30 miles from Seoul. It boasts around 1,100 tactical short-range and medium-range ballistic missiles, in addition to 100–200 intermediate range weapons (the Musudan). Perhaps, a rapid, victorious military action is the best way to unite the US against the background as the ongoing internal struggle between pro-Trump and anti-Trump forces and a wave of scandals hitting media headlines. China is a hard nut to crack and an operation against Iran will entail grave implications. Among the nations unfriendly toward the US North Korea is best suited for the role.</w:t>
      </w:r>
    </w:p>
    <w:p w:rsidR="007A54E4" w:rsidRDefault="007A54E4" w:rsidP="007A54E4">
      <w:pPr>
        <w:pStyle w:val="Heading4"/>
      </w:pPr>
      <w:r>
        <w:t>No chance for a Korea war or miscalc--experts agree</w:t>
      </w:r>
    </w:p>
    <w:p w:rsidR="007A54E4" w:rsidRDefault="007A54E4" w:rsidP="007A54E4">
      <w:r>
        <w:rPr>
          <w:rStyle w:val="Style13ptBold"/>
        </w:rPr>
        <w:t>Jackson 15</w:t>
      </w:r>
      <w:r>
        <w:t xml:space="preserve"> </w:t>
      </w:r>
    </w:p>
    <w:p w:rsidR="007A54E4" w:rsidRDefault="007A54E4" w:rsidP="007A54E4">
      <w:r>
        <w:t xml:space="preserve">(Van Jackson, Visiting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outlets.“Preparing for the Next Korean War, </w:t>
      </w:r>
      <w:hyperlink r:id="rId41" w:history="1">
        <w:r>
          <w:rPr>
            <w:rStyle w:val="Hyperlink"/>
          </w:rPr>
          <w:t>http://thediplomat.com/2015/08/preparing-for-the-next-korean-war/</w:t>
        </w:r>
      </w:hyperlink>
      <w:r>
        <w:t>, SR)</w:t>
      </w:r>
    </w:p>
    <w:p w:rsidR="007A54E4" w:rsidRPr="002977ED" w:rsidRDefault="007A54E4" w:rsidP="007A54E4">
      <w:r w:rsidRPr="002977ED">
        <w:rPr>
          <w:rStyle w:val="TitleChar"/>
          <w:highlight w:val="yellow"/>
        </w:rPr>
        <w:t xml:space="preserve">Nobody Wants </w:t>
      </w:r>
      <w:r w:rsidRPr="002977ED">
        <w:rPr>
          <w:rStyle w:val="TitleChar"/>
        </w:rPr>
        <w:t xml:space="preserve">Nuclear </w:t>
      </w:r>
      <w:r w:rsidRPr="002977ED">
        <w:rPr>
          <w:rStyle w:val="TitleChar"/>
          <w:highlight w:val="yellow"/>
        </w:rPr>
        <w:t>War</w:t>
      </w:r>
      <w:r w:rsidRPr="002977ED">
        <w:rPr>
          <w:rStyle w:val="TitleChar"/>
        </w:rPr>
        <w:t>—Not Even Kim</w:t>
      </w:r>
      <w:r w:rsidRPr="002977ED">
        <w:t xml:space="preserve"> Jong-un </w:t>
      </w:r>
      <w:r w:rsidRPr="002977ED">
        <w:rPr>
          <w:rStyle w:val="Emphasis"/>
          <w:highlight w:val="yellow"/>
        </w:rPr>
        <w:t>Every Korea expert</w:t>
      </w:r>
      <w:r w:rsidRPr="002977ED">
        <w:rPr>
          <w:rStyle w:val="TitleChar"/>
        </w:rPr>
        <w:t xml:space="preserve"> I’ve ever met </w:t>
      </w:r>
      <w:r w:rsidRPr="002977ED">
        <w:rPr>
          <w:rStyle w:val="TitleChar"/>
          <w:highlight w:val="yellow"/>
        </w:rPr>
        <w:t>believes North Korea’s</w:t>
      </w:r>
      <w:r w:rsidRPr="002977ED">
        <w:rPr>
          <w:rStyle w:val="TitleChar"/>
        </w:rPr>
        <w:t xml:space="preserve"> primary </w:t>
      </w:r>
      <w:r w:rsidRPr="002977ED">
        <w:rPr>
          <w:rStyle w:val="TitleChar"/>
          <w:highlight w:val="yellow"/>
        </w:rPr>
        <w:t>goal is</w:t>
      </w:r>
      <w:r w:rsidRPr="002977ED">
        <w:rPr>
          <w:rStyle w:val="TitleChar"/>
        </w:rPr>
        <w:t xml:space="preserve"> regime </w:t>
      </w:r>
      <w:r w:rsidRPr="002977ED">
        <w:rPr>
          <w:rStyle w:val="TitleChar"/>
          <w:highlight w:val="yellow"/>
        </w:rPr>
        <w:t>survival</w:t>
      </w:r>
      <w:r w:rsidRPr="002977ED">
        <w:t xml:space="preserve">. Yet most of these same experts believe that Kim Jong-un is capable of anything and there’s no telling what he might do. To put it politely, that’s cognitive dissonance. If we know North Korea seeks regime survival, then we know something about what it’s keen to avoid. </w:t>
      </w:r>
      <w:r w:rsidRPr="002977ED">
        <w:rPr>
          <w:rStyle w:val="TitleChar"/>
        </w:rPr>
        <w:t xml:space="preserve">Even </w:t>
      </w:r>
      <w:r w:rsidRPr="002977ED">
        <w:rPr>
          <w:rStyle w:val="TitleChar"/>
          <w:highlight w:val="yellow"/>
        </w:rPr>
        <w:t>Kim</w:t>
      </w:r>
      <w:r w:rsidRPr="002977ED">
        <w:rPr>
          <w:rStyle w:val="TitleChar"/>
        </w:rPr>
        <w:t xml:space="preserve"> Jong-un </w:t>
      </w:r>
      <w:r w:rsidRPr="002977ED">
        <w:rPr>
          <w:rStyle w:val="TitleChar"/>
          <w:highlight w:val="yellow"/>
        </w:rPr>
        <w:t>must know there are</w:t>
      </w:r>
      <w:r w:rsidRPr="002977ED">
        <w:rPr>
          <w:rStyle w:val="TitleChar"/>
        </w:rPr>
        <w:t xml:space="preserve"> certain </w:t>
      </w:r>
      <w:r w:rsidRPr="002977ED">
        <w:rPr>
          <w:rStyle w:val="TitleChar"/>
          <w:highlight w:val="yellow"/>
        </w:rPr>
        <w:t>actions that would end</w:t>
      </w:r>
      <w:r w:rsidRPr="002977ED">
        <w:rPr>
          <w:rStyle w:val="TitleChar"/>
        </w:rPr>
        <w:t xml:space="preserve"> him </w:t>
      </w:r>
      <w:r w:rsidRPr="002977ED">
        <w:rPr>
          <w:rStyle w:val="TitleChar"/>
          <w:highlight w:val="yellow"/>
        </w:rPr>
        <w:t>and his regim</w:t>
      </w:r>
      <w:r w:rsidRPr="002977ED">
        <w:rPr>
          <w:rStyle w:val="TitleChar"/>
        </w:rPr>
        <w:t>e—nuclear attacks, the destruction of Seoul, or a mass invasion of South Korea</w:t>
      </w:r>
      <w:r w:rsidRPr="002977ED">
        <w:t xml:space="preserve">. Kim Jong-un isn’t a Millenarian or a Jihadi; </w:t>
      </w:r>
      <w:r w:rsidRPr="002977ED">
        <w:rPr>
          <w:rStyle w:val="Emphasis"/>
          <w:highlight w:val="yellow"/>
        </w:rPr>
        <w:t>his goal isn’t suicide</w:t>
      </w:r>
      <w:r w:rsidRPr="002977ED">
        <w:t xml:space="preserve">. So unless we want to shrug our shoulders and say “anything could happen,” we should have some modest confidence that </w:t>
      </w:r>
      <w:r w:rsidRPr="002977ED">
        <w:rPr>
          <w:rStyle w:val="TitleChar"/>
        </w:rPr>
        <w:t xml:space="preserve">Kim won’t pursue the extreme actions that North Korean media </w:t>
      </w:r>
      <w:r w:rsidRPr="002977ED">
        <w:rPr>
          <w:rStyle w:val="Emphasis"/>
        </w:rPr>
        <w:t>routinely threaten</w:t>
      </w:r>
      <w:r w:rsidRPr="002977ED">
        <w:rPr>
          <w:rStyle w:val="TitleChar"/>
        </w:rPr>
        <w:t>. South of the DMZ</w:t>
      </w:r>
      <w:r w:rsidRPr="002977ED">
        <w:t xml:space="preserve">, the </w:t>
      </w:r>
      <w:r w:rsidRPr="002977ED">
        <w:rPr>
          <w:rStyle w:val="TitleChar"/>
        </w:rPr>
        <w:t>incentives</w:t>
      </w:r>
      <w:r w:rsidRPr="002977ED">
        <w:t xml:space="preserve"> to avoid a nuclear conflict </w:t>
      </w:r>
      <w:r w:rsidRPr="002977ED">
        <w:rPr>
          <w:rStyle w:val="TitleChar"/>
        </w:rPr>
        <w:t>are just as strong</w:t>
      </w:r>
      <w:r w:rsidRPr="002977ED">
        <w:t>. For starters</w:t>
      </w:r>
      <w:r w:rsidRPr="002977ED">
        <w:rPr>
          <w:b/>
        </w:rPr>
        <w:t xml:space="preserve">, </w:t>
      </w:r>
      <w:r w:rsidRPr="002977ED">
        <w:rPr>
          <w:rStyle w:val="Emphasis"/>
          <w:b w:val="0"/>
          <w:highlight w:val="yellow"/>
        </w:rPr>
        <w:t>60 years of “restraint” when faced with North Korean violence</w:t>
      </w:r>
      <w:r w:rsidRPr="002977ED">
        <w:rPr>
          <w:rStyle w:val="TitleChar"/>
          <w:highlight w:val="yellow"/>
        </w:rPr>
        <w:t xml:space="preserve"> </w:t>
      </w:r>
      <w:r w:rsidRPr="002977ED">
        <w:rPr>
          <w:rStyle w:val="TitleChar"/>
        </w:rPr>
        <w:t xml:space="preserve">suggests that, </w:t>
      </w:r>
      <w:r w:rsidRPr="002977ED">
        <w:rPr>
          <w:rStyle w:val="Emphasis"/>
        </w:rPr>
        <w:t>in the U</w:t>
      </w:r>
      <w:r w:rsidRPr="002977ED">
        <w:t xml:space="preserve">nited </w:t>
      </w:r>
      <w:r w:rsidRPr="002977ED">
        <w:rPr>
          <w:rStyle w:val="Emphasis"/>
        </w:rPr>
        <w:t>S</w:t>
      </w:r>
      <w:r w:rsidRPr="002977ED">
        <w:t xml:space="preserve">tates </w:t>
      </w:r>
      <w:r w:rsidRPr="002977ED">
        <w:rPr>
          <w:rStyle w:val="Emphasis"/>
        </w:rPr>
        <w:t>especially</w:t>
      </w:r>
      <w:r w:rsidRPr="002977ED">
        <w:rPr>
          <w:rStyle w:val="TitleChar"/>
        </w:rPr>
        <w:t xml:space="preserve">, there is </w:t>
      </w:r>
      <w:r w:rsidRPr="002977ED">
        <w:rPr>
          <w:rStyle w:val="TitleChar"/>
          <w:highlight w:val="yellow"/>
        </w:rPr>
        <w:t>a strong desire to avoid</w:t>
      </w:r>
      <w:r w:rsidRPr="002977ED">
        <w:rPr>
          <w:highlight w:val="yellow"/>
        </w:rPr>
        <w:t xml:space="preserve"> the risks of </w:t>
      </w:r>
      <w:r w:rsidRPr="002977ED">
        <w:rPr>
          <w:rStyle w:val="TitleChar"/>
          <w:highlight w:val="yellow"/>
        </w:rPr>
        <w:t>escalation</w:t>
      </w:r>
      <w:r w:rsidRPr="002977ED">
        <w:t xml:space="preserve"> and conflict in general. Plus, no sitting president—American or South Korean—wants to go down in history as the first president to usher in the era of nuclear warfighting. </w:t>
      </w:r>
      <w:r w:rsidRPr="002977ED">
        <w:rPr>
          <w:rStyle w:val="TitleChar"/>
        </w:rPr>
        <w:t>The cost in lives would be abhorrent</w:t>
      </w:r>
      <w:r w:rsidRPr="002977ED">
        <w:t xml:space="preserve">, and there’s a high risk that such a situation would rapidly erode the nuclear nonproliferation regime. </w:t>
      </w:r>
      <w:r w:rsidRPr="002977ED">
        <w:rPr>
          <w:rStyle w:val="TitleChar"/>
          <w:highlight w:val="yellow"/>
        </w:rPr>
        <w:t>North</w:t>
      </w:r>
      <w:r w:rsidRPr="002977ED">
        <w:rPr>
          <w:rStyle w:val="TitleChar"/>
        </w:rPr>
        <w:t xml:space="preserve"> Korea </w:t>
      </w:r>
      <w:r w:rsidRPr="002977ED">
        <w:rPr>
          <w:rStyle w:val="TitleChar"/>
          <w:highlight w:val="yellow"/>
        </w:rPr>
        <w:t>Can’t Invade</w:t>
      </w:r>
      <w:r w:rsidRPr="002977ED">
        <w:rPr>
          <w:rStyle w:val="TitleChar"/>
        </w:rPr>
        <w:t xml:space="preserve"> the South</w:t>
      </w:r>
      <w:r w:rsidRPr="002977ED">
        <w:t xml:space="preserve"> In June 1950, North Korea launched a large-scale invasion of a South Korea with only a token ability to resist and no meaningful U.S. military presence. This is the classic scenario that experts and military planners often imagine when they think of another Korean War. Yet </w:t>
      </w:r>
      <w:r w:rsidRPr="002977ED">
        <w:rPr>
          <w:rStyle w:val="TitleChar"/>
          <w:highlight w:val="yellow"/>
        </w:rPr>
        <w:t>there’s</w:t>
      </w:r>
      <w:r w:rsidRPr="002977ED">
        <w:rPr>
          <w:rStyle w:val="TitleChar"/>
        </w:rPr>
        <w:t xml:space="preserve"> now </w:t>
      </w:r>
      <w:r w:rsidRPr="002977ED">
        <w:rPr>
          <w:rStyle w:val="TitleChar"/>
          <w:highlight w:val="yellow"/>
        </w:rPr>
        <w:t>a heavily armed DMZ</w:t>
      </w:r>
      <w:r w:rsidRPr="002977ED">
        <w:rPr>
          <w:rStyle w:val="TitleChar"/>
        </w:rPr>
        <w:t xml:space="preserve">—replete </w:t>
      </w:r>
      <w:r w:rsidRPr="002977ED">
        <w:rPr>
          <w:rStyle w:val="TitleChar"/>
          <w:highlight w:val="yellow"/>
        </w:rPr>
        <w:t>with a</w:t>
      </w:r>
      <w:r w:rsidRPr="002977ED">
        <w:rPr>
          <w:rStyle w:val="TitleChar"/>
        </w:rPr>
        <w:t xml:space="preserve"> large </w:t>
      </w:r>
      <w:r w:rsidRPr="002977ED">
        <w:rPr>
          <w:rStyle w:val="TitleChar"/>
          <w:highlight w:val="yellow"/>
        </w:rPr>
        <w:t>minefield</w:t>
      </w:r>
      <w:r w:rsidRPr="002977ED">
        <w:t>, no less—</w:t>
      </w:r>
      <w:r w:rsidRPr="002977ED">
        <w:rPr>
          <w:rStyle w:val="TitleChar"/>
        </w:rPr>
        <w:t>separating the North and South</w:t>
      </w:r>
      <w:r w:rsidRPr="002977ED">
        <w:t xml:space="preserve">, and </w:t>
      </w:r>
      <w:r w:rsidRPr="002977ED">
        <w:rPr>
          <w:rStyle w:val="TitleChar"/>
          <w:highlight w:val="yellow"/>
        </w:rPr>
        <w:t>the South Korean military is better trained and equipped</w:t>
      </w:r>
      <w:r w:rsidRPr="002977ED">
        <w:rPr>
          <w:rStyle w:val="TitleChar"/>
        </w:rPr>
        <w:t xml:space="preserve"> than any force North Korea could muster. North Korea’s air force and navy services are vastly inferior to the technologically advanced South Korean military. And</w:t>
      </w:r>
      <w:r w:rsidRPr="002977ED">
        <w:t xml:space="preserve"> the </w:t>
      </w:r>
      <w:r w:rsidRPr="002977ED">
        <w:rPr>
          <w:rStyle w:val="Emphasis"/>
          <w:highlight w:val="yellow"/>
        </w:rPr>
        <w:t>U.S</w:t>
      </w:r>
      <w:r w:rsidRPr="002977ED">
        <w:rPr>
          <w:rStyle w:val="Emphasis"/>
        </w:rPr>
        <w:t xml:space="preserve">. military </w:t>
      </w:r>
      <w:r w:rsidRPr="002977ED">
        <w:rPr>
          <w:rStyle w:val="Emphasis"/>
          <w:highlight w:val="yellow"/>
        </w:rPr>
        <w:t>presence</w:t>
      </w:r>
      <w:r w:rsidRPr="002977ED">
        <w:t xml:space="preserve"> in and commitment to South Korea </w:t>
      </w:r>
      <w:r w:rsidRPr="002977ED">
        <w:rPr>
          <w:rStyle w:val="TitleChar"/>
          <w:highlight w:val="yellow"/>
        </w:rPr>
        <w:t>is</w:t>
      </w:r>
      <w:r w:rsidRPr="002977ED">
        <w:rPr>
          <w:rStyle w:val="TitleChar"/>
        </w:rPr>
        <w:t xml:space="preserve"> far </w:t>
      </w:r>
      <w:r w:rsidRPr="002977ED">
        <w:rPr>
          <w:rStyle w:val="TitleChar"/>
          <w:highlight w:val="yellow"/>
        </w:rPr>
        <w:t>more than symbolic</w:t>
      </w:r>
      <w:r w:rsidRPr="002977ED">
        <w:t xml:space="preserve">. The point is that </w:t>
      </w:r>
      <w:r w:rsidRPr="002977ED">
        <w:rPr>
          <w:rStyle w:val="Emphasis"/>
          <w:highlight w:val="yellow"/>
        </w:rPr>
        <w:t>no military leader</w:t>
      </w:r>
      <w:r w:rsidRPr="002977ED">
        <w:rPr>
          <w:rStyle w:val="Emphasis"/>
        </w:rPr>
        <w:t xml:space="preserve"> would look at the military balance on the Korean Peninsula</w:t>
      </w:r>
      <w:r w:rsidRPr="002977ED">
        <w:rPr>
          <w:rStyle w:val="TitleChar"/>
        </w:rPr>
        <w:t xml:space="preserve">—especially not a leader </w:t>
      </w:r>
      <w:r w:rsidRPr="002977ED">
        <w:rPr>
          <w:rStyle w:val="TitleChar"/>
          <w:highlight w:val="yellow"/>
        </w:rPr>
        <w:t xml:space="preserve">in the North </w:t>
      </w:r>
      <w:r w:rsidRPr="002977ED">
        <w:rPr>
          <w:rStyle w:val="TitleChar"/>
        </w:rPr>
        <w:t>Korean People’s Army (KPA)—</w:t>
      </w:r>
      <w:r w:rsidRPr="002977ED">
        <w:rPr>
          <w:rStyle w:val="Emphasis"/>
        </w:rPr>
        <w:t xml:space="preserve">and </w:t>
      </w:r>
      <w:r w:rsidRPr="002977ED">
        <w:rPr>
          <w:rStyle w:val="Emphasis"/>
          <w:highlight w:val="yellow"/>
        </w:rPr>
        <w:t>think</w:t>
      </w:r>
      <w:r w:rsidRPr="002977ED">
        <w:rPr>
          <w:rStyle w:val="Emphasis"/>
        </w:rPr>
        <w:t xml:space="preserve"> that </w:t>
      </w:r>
      <w:r w:rsidRPr="002977ED">
        <w:rPr>
          <w:rStyle w:val="Emphasis"/>
          <w:highlight w:val="yellow"/>
        </w:rPr>
        <w:t>it makes sense</w:t>
      </w:r>
      <w:r w:rsidRPr="002977ED">
        <w:rPr>
          <w:rStyle w:val="TitleChar"/>
        </w:rPr>
        <w:t xml:space="preserve"> for North Korea </w:t>
      </w:r>
      <w:r w:rsidRPr="002977ED">
        <w:rPr>
          <w:rStyle w:val="TitleChar"/>
          <w:highlight w:val="yellow"/>
        </w:rPr>
        <w:t>to invade So</w:t>
      </w:r>
      <w:r w:rsidRPr="002977ED">
        <w:rPr>
          <w:rStyle w:val="TitleChar"/>
        </w:rPr>
        <w:t xml:space="preserve">uth </w:t>
      </w:r>
      <w:r w:rsidRPr="002977ED">
        <w:rPr>
          <w:rStyle w:val="TitleChar"/>
          <w:highlight w:val="yellow"/>
        </w:rPr>
        <w:t>Ko</w:t>
      </w:r>
      <w:r w:rsidRPr="002977ED">
        <w:rPr>
          <w:rStyle w:val="TitleChar"/>
        </w:rPr>
        <w:t>rea</w:t>
      </w:r>
      <w:r w:rsidRPr="002977ED">
        <w:t xml:space="preserve">. The former might have cause for conflict, but waged asymmetrically, not as a head-on frontal assault. Invasion of the South is militarily impossible. This North-South military imbalance is worsened by a </w:t>
      </w:r>
      <w:r w:rsidRPr="002977ED">
        <w:rPr>
          <w:rStyle w:val="TitleChar"/>
        </w:rPr>
        <w:t>KPA</w:t>
      </w:r>
      <w:r w:rsidRPr="002977ED">
        <w:t xml:space="preserve"> that </w:t>
      </w:r>
      <w:r w:rsidRPr="002977ED">
        <w:rPr>
          <w:rStyle w:val="TitleChar"/>
        </w:rPr>
        <w:t>lacks the logistics and sustainment capacity required of an invasion; the KPA is numerically large, but regularly diverted from military tasks to perform agricultural and industrial labor functions to support a moribund economy</w:t>
      </w:r>
      <w:r w:rsidRPr="002977ED">
        <w:t xml:space="preserve">. The KPA isn’t a force that’s capable of a long duration military campaign. Invading North Korea is Long, Slow, and Costly While there are few, if any, reasons to expect a North Korean conquest over the South, </w:t>
      </w:r>
      <w:r w:rsidRPr="002977ED">
        <w:rPr>
          <w:rStyle w:val="TitleChar"/>
          <w:highlight w:val="yellow"/>
        </w:rPr>
        <w:t xml:space="preserve">the converse is </w:t>
      </w:r>
      <w:r w:rsidRPr="002977ED">
        <w:rPr>
          <w:rStyle w:val="TitleChar"/>
        </w:rPr>
        <w:t xml:space="preserve">equally </w:t>
      </w:r>
      <w:r w:rsidRPr="002977ED">
        <w:rPr>
          <w:rStyle w:val="TitleChar"/>
          <w:highlight w:val="yellow"/>
        </w:rPr>
        <w:t>unlikely</w:t>
      </w:r>
      <w:r w:rsidRPr="002977ED">
        <w:rPr>
          <w:rStyle w:val="TitleChar"/>
        </w:rPr>
        <w:t xml:space="preserve">. Any </w:t>
      </w:r>
      <w:r w:rsidRPr="002977ED">
        <w:rPr>
          <w:rStyle w:val="TitleChar"/>
          <w:highlight w:val="yellow"/>
        </w:rPr>
        <w:t xml:space="preserve">invasion of North Korea </w:t>
      </w:r>
      <w:r w:rsidRPr="002977ED">
        <w:rPr>
          <w:rStyle w:val="Emphasis"/>
          <w:highlight w:val="yellow"/>
        </w:rPr>
        <w:t>would be slow</w:t>
      </w:r>
      <w:r w:rsidRPr="002977ED">
        <w:rPr>
          <w:rStyle w:val="TitleChar"/>
          <w:highlight w:val="yellow"/>
        </w:rPr>
        <w:t xml:space="preserve"> and costly, </w:t>
      </w:r>
      <w:r w:rsidRPr="002977ED">
        <w:rPr>
          <w:rStyle w:val="Emphasis"/>
          <w:highlight w:val="yellow"/>
        </w:rPr>
        <w:t>offering</w:t>
      </w:r>
      <w:r w:rsidRPr="002977ED">
        <w:rPr>
          <w:rStyle w:val="Emphasis"/>
        </w:rPr>
        <w:t xml:space="preserve"> both sides </w:t>
      </w:r>
      <w:r w:rsidRPr="002977ED">
        <w:rPr>
          <w:rStyle w:val="Emphasis"/>
          <w:highlight w:val="yellow"/>
        </w:rPr>
        <w:t>many opportunities to</w:t>
      </w:r>
      <w:r w:rsidRPr="002977ED">
        <w:t xml:space="preserve"> either “</w:t>
      </w:r>
      <w:r w:rsidRPr="002977ED">
        <w:rPr>
          <w:rStyle w:val="Emphasis"/>
        </w:rPr>
        <w:t xml:space="preserve">pause” and </w:t>
      </w:r>
      <w:r w:rsidRPr="002977ED">
        <w:rPr>
          <w:rStyle w:val="Emphasis"/>
          <w:highlight w:val="yellow"/>
        </w:rPr>
        <w:t>de-escalate</w:t>
      </w:r>
      <w:r w:rsidRPr="002977ED">
        <w:rPr>
          <w:rStyle w:val="TitleChar"/>
        </w:rPr>
        <w:t xml:space="preserve"> conflict</w:t>
      </w:r>
      <w:r w:rsidRPr="002977ED">
        <w:t xml:space="preserve">, or escalate to total devastation. First, invading North Korea guarantees the mass artillery shelling of Seoul, South Korea’s capital, and North Korea’s use of “battlefield” chemical weapons at scale. If the alliance is invading, there’s no reason for North Korea to refrain from taking these actions. Second, moving large numbers of troops into North Korea requires not only facing down an adversary with home field advantage, but a topography that’s entirely inhospitable to outside invasion—highly mountainous, lots of underground facilities and tunnels, and with very little infrastructure such as roads and bridges to exploit. Third, because North Korea’s local advantages would dramatically slow the progress of a northward march, North Korea would have plenty of time to confirm that its regime is facing extinction, which increases incentives to launch nuclear strikes. North Korea’s Growing Nuclear Confidence, with Authoritarian Characteristics Applied to the Korea situation, two concepts in political science also bear on incentives for limited conflict: audience costs and the stability-instability paradox. 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In dictatorships though, the audience cost mechanism as a source of either restraint or credibility doesn’t exist in the same way. </w:t>
      </w:r>
      <w:r w:rsidRPr="002977ED">
        <w:rPr>
          <w:rStyle w:val="TitleChar"/>
        </w:rPr>
        <w:t>The only audiences that might punish or reward a leader are elites</w:t>
      </w:r>
      <w:r w:rsidRPr="002977ED">
        <w:t xml:space="preserve"> who implement orders and are </w:t>
      </w:r>
      <w:r w:rsidRPr="002977ED">
        <w:rPr>
          <w:rStyle w:val="TitleChar"/>
        </w:rPr>
        <w:t>capable of threatening a coup</w:t>
      </w:r>
      <w:r w:rsidRPr="002977ED">
        <w:t xml:space="preserve">. But in North Korea, </w:t>
      </w:r>
      <w:r w:rsidRPr="002977ED">
        <w:rPr>
          <w:rStyle w:val="TitleChar"/>
        </w:rPr>
        <w:t>Kim</w:t>
      </w:r>
      <w:r w:rsidRPr="002977ED">
        <w:t xml:space="preserve"> Jong-un </w:t>
      </w:r>
      <w:r w:rsidRPr="002977ED">
        <w:rPr>
          <w:rStyle w:val="TitleChar"/>
        </w:rPr>
        <w:t>seems to be killing all those guys. So even if dictators face audience costs in general—and many scholars think they don’t—North Korea seems a special case</w:t>
      </w:r>
      <w:r w:rsidRPr="002977ED">
        <w:t xml:space="preserve"> in which audience costs are marginal if they exist at all. So </w:t>
      </w:r>
      <w:r w:rsidRPr="002977ED">
        <w:rPr>
          <w:rStyle w:val="TitleChar"/>
        </w:rPr>
        <w:t xml:space="preserve">if North Korea ends up in an undesirable conflict, </w:t>
      </w:r>
      <w:r w:rsidRPr="002977ED">
        <w:rPr>
          <w:rStyle w:val="TitleChar"/>
          <w:highlight w:val="yellow"/>
        </w:rPr>
        <w:t>Kim</w:t>
      </w:r>
      <w:r w:rsidRPr="002977ED">
        <w:t xml:space="preserve"> Jong-un and the generals </w:t>
      </w:r>
      <w:r w:rsidRPr="002977ED">
        <w:rPr>
          <w:rStyle w:val="Emphasis"/>
          <w:highlight w:val="yellow"/>
        </w:rPr>
        <w:t xml:space="preserve">can de-escalate </w:t>
      </w:r>
      <w:r w:rsidRPr="002977ED">
        <w:rPr>
          <w:rStyle w:val="Emphasis"/>
        </w:rPr>
        <w:t>or back down</w:t>
      </w:r>
      <w:r w:rsidRPr="002977ED">
        <w:rPr>
          <w:rStyle w:val="TitleChar"/>
        </w:rPr>
        <w:t xml:space="preserve"> </w:t>
      </w:r>
      <w:r w:rsidRPr="002977ED">
        <w:rPr>
          <w:rStyle w:val="TitleChar"/>
          <w:highlight w:val="yellow"/>
        </w:rPr>
        <w:t>without</w:t>
      </w:r>
      <w:r w:rsidRPr="002977ED">
        <w:rPr>
          <w:rStyle w:val="TitleChar"/>
        </w:rPr>
        <w:t xml:space="preserve"> necessarily </w:t>
      </w:r>
      <w:r w:rsidRPr="002977ED">
        <w:rPr>
          <w:rStyle w:val="TitleChar"/>
          <w:highlight w:val="yellow"/>
        </w:rPr>
        <w:t>losing face</w:t>
      </w:r>
      <w:r w:rsidRPr="002977ED">
        <w:t xml:space="preserve">. At any rate, </w:t>
      </w:r>
      <w:r w:rsidRPr="002977ED">
        <w:rPr>
          <w:rStyle w:val="Emphasis"/>
          <w:highlight w:val="yellow"/>
        </w:rPr>
        <w:t>North Korea has a history of making threats</w:t>
      </w:r>
      <w:r w:rsidRPr="002977ED">
        <w:rPr>
          <w:rStyle w:val="Emphasis"/>
        </w:rPr>
        <w:t xml:space="preserve"> that it fails to follow through on.</w:t>
      </w:r>
      <w:r w:rsidRPr="002977ED">
        <w:t xml:space="preserve">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phenomenon. As North Korea’s nuclear capability improves, the logic of the stability-instability paradox becomes more compelling. Even without delivery vehicles for North Korea’s nuclear capability, some believe that the stability-instability paradox has already reached the Korean Peninsula due to the capacity of both sides to inflict unimaginable atrocities on the other through conventional weapons alone. In short, </w:t>
      </w:r>
      <w:r w:rsidRPr="002977ED">
        <w:rPr>
          <w:rStyle w:val="TitleChar"/>
        </w:rPr>
        <w:t xml:space="preserve">while there may be incentives for conflict by either side, </w:t>
      </w:r>
      <w:r w:rsidRPr="002977ED">
        <w:rPr>
          <w:rStyle w:val="TitleChar"/>
          <w:highlight w:val="yellow"/>
        </w:rPr>
        <w:t>both sides</w:t>
      </w:r>
      <w:r w:rsidRPr="002977ED">
        <w:rPr>
          <w:rStyle w:val="TitleChar"/>
        </w:rPr>
        <w:t xml:space="preserve"> also </w:t>
      </w:r>
      <w:r w:rsidRPr="002977ED">
        <w:rPr>
          <w:rStyle w:val="TitleChar"/>
          <w:highlight w:val="yellow"/>
        </w:rPr>
        <w:t>have</w:t>
      </w:r>
      <w:r w:rsidRPr="002977ED">
        <w:rPr>
          <w:rStyle w:val="TitleChar"/>
        </w:rPr>
        <w:t xml:space="preserve"> even more </w:t>
      </w:r>
      <w:r w:rsidRPr="002977ED">
        <w:rPr>
          <w:rStyle w:val="TitleChar"/>
          <w:highlight w:val="yellow"/>
        </w:rPr>
        <w:t>compelling incentives to limit</w:t>
      </w:r>
      <w:r w:rsidRPr="002977ED">
        <w:rPr>
          <w:rStyle w:val="TitleChar"/>
        </w:rPr>
        <w:t xml:space="preserve"> the scope of any </w:t>
      </w:r>
      <w:r w:rsidRPr="002977ED">
        <w:rPr>
          <w:rStyle w:val="TitleChar"/>
          <w:highlight w:val="yellow"/>
        </w:rPr>
        <w:t>violence</w:t>
      </w:r>
      <w:r w:rsidRPr="002977ED">
        <w:rPr>
          <w:rStyle w:val="TitleChar"/>
        </w:rPr>
        <w:t>. There are, of course</w:t>
      </w:r>
      <w:r w:rsidRPr="002977ED">
        <w:t xml:space="preserve">, many </w:t>
      </w:r>
      <w:r w:rsidRPr="002977ED">
        <w:rPr>
          <w:rStyle w:val="TitleChar"/>
        </w:rPr>
        <w:t>chances for miscalc</w:t>
      </w:r>
      <w:r w:rsidRPr="002977ED">
        <w:t>ulation—especially during a crisis—</w:t>
      </w:r>
      <w:r w:rsidRPr="002977ED">
        <w:rPr>
          <w:rStyle w:val="TitleChar"/>
        </w:rPr>
        <w:t xml:space="preserve">but </w:t>
      </w:r>
      <w:r w:rsidRPr="002977ED">
        <w:rPr>
          <w:rStyle w:val="Emphasis"/>
          <w:highlight w:val="yellow"/>
        </w:rPr>
        <w:t>there’s no conceivable miscalc</w:t>
      </w:r>
      <w:r w:rsidRPr="002977ED">
        <w:rPr>
          <w:rStyle w:val="Emphasis"/>
        </w:rPr>
        <w:t xml:space="preserve">ulation </w:t>
      </w:r>
      <w:r w:rsidRPr="002977ED">
        <w:rPr>
          <w:rStyle w:val="Emphasis"/>
          <w:highlight w:val="yellow"/>
        </w:rPr>
        <w:t>that would</w:t>
      </w:r>
      <w:r w:rsidRPr="002977ED">
        <w:rPr>
          <w:rStyle w:val="Emphasis"/>
        </w:rPr>
        <w:t xml:space="preserve"> reasonably </w:t>
      </w:r>
      <w:r w:rsidRPr="002977ED">
        <w:rPr>
          <w:rStyle w:val="Emphasis"/>
          <w:highlight w:val="yellow"/>
        </w:rPr>
        <w:t>lead to</w:t>
      </w:r>
      <w:r w:rsidRPr="002977ED">
        <w:rPr>
          <w:rStyle w:val="Emphasis"/>
        </w:rPr>
        <w:t xml:space="preserve"> total </w:t>
      </w:r>
      <w:r w:rsidRPr="002977ED">
        <w:rPr>
          <w:rStyle w:val="Emphasis"/>
          <w:highlight w:val="yellow"/>
        </w:rPr>
        <w:t>war without lots of intervening steps and assumptions in between</w:t>
      </w:r>
      <w:r w:rsidRPr="002977ED">
        <w:rPr>
          <w:rStyle w:val="Emphasis"/>
        </w:rPr>
        <w:t xml:space="preserve"> the </w:t>
      </w:r>
      <w:r w:rsidRPr="002977ED">
        <w:rPr>
          <w:rStyle w:val="Emphasis"/>
          <w:highlight w:val="yellow"/>
        </w:rPr>
        <w:t>miscalc</w:t>
      </w:r>
      <w:r w:rsidRPr="002977ED">
        <w:rPr>
          <w:rStyle w:val="Emphasis"/>
        </w:rPr>
        <w:t xml:space="preserve">ulation </w:t>
      </w:r>
      <w:r w:rsidRPr="002977ED">
        <w:rPr>
          <w:rStyle w:val="Emphasis"/>
          <w:highlight w:val="yellow"/>
        </w:rPr>
        <w:t>and the nightmare outcome</w:t>
      </w:r>
      <w:r w:rsidRPr="002977ED">
        <w:t>.  And if we reason from a place of likelihoods rather than from a place of what’s hypothetically possible, we stand a chance of crafting better policy.</w:t>
      </w:r>
    </w:p>
    <w:p w:rsidR="007A54E4" w:rsidRPr="003C0214" w:rsidRDefault="007A54E4" w:rsidP="007A54E4">
      <w:pPr>
        <w:pStyle w:val="Heading4"/>
        <w:rPr>
          <w:rFonts w:cs="Times New Roman"/>
        </w:rPr>
      </w:pPr>
      <w:r w:rsidRPr="003C0214">
        <w:rPr>
          <w:rFonts w:cs="Times New Roman"/>
        </w:rPr>
        <w:t xml:space="preserve">Deterrence works – Kim is rational and empirically backs down </w:t>
      </w:r>
    </w:p>
    <w:p w:rsidR="007A54E4" w:rsidRPr="003C0214" w:rsidRDefault="007A54E4" w:rsidP="007A54E4">
      <w:r w:rsidRPr="003C0214">
        <w:rPr>
          <w:rStyle w:val="Style13ptBold"/>
        </w:rPr>
        <w:t xml:space="preserve">Gause, </w:t>
      </w:r>
      <w:r w:rsidRPr="00270C30">
        <w:t xml:space="preserve">August </w:t>
      </w:r>
      <w:r w:rsidRPr="003C0214">
        <w:rPr>
          <w:rStyle w:val="Style13ptBold"/>
        </w:rPr>
        <w:t>2015</w:t>
      </w:r>
      <w:r w:rsidRPr="003C0214">
        <w:t xml:space="preserve"> (Ken E. Gause, Director of the Foreign Leadership Studies Program of the Center for Strategic Studies, CNA Corporation, in Alexandria, VA, “North Korea’s Provocation and Escalation Calculus: Dealing with the Kim Jong-un Regime,” </w:t>
      </w:r>
      <w:hyperlink r:id="rId42" w:history="1">
        <w:r w:rsidRPr="003C0214">
          <w:rPr>
            <w:rStyle w:val="Hyperlink"/>
          </w:rPr>
          <w:t>https://www.cna.org/cna_files/pdf/COP-2015-U-011060.pdf</w:t>
        </w:r>
      </w:hyperlink>
      <w:r w:rsidRPr="003C0214">
        <w:t xml:space="preserve">, CMR) </w:t>
      </w:r>
    </w:p>
    <w:p w:rsidR="007A54E4" w:rsidRPr="003C0214" w:rsidRDefault="007A54E4" w:rsidP="007A54E4"/>
    <w:p w:rsidR="007A54E4" w:rsidRDefault="007A54E4" w:rsidP="007A54E4">
      <w:pPr>
        <w:rPr>
          <w:sz w:val="14"/>
        </w:rPr>
      </w:pPr>
      <w:r w:rsidRPr="003C0214">
        <w:rPr>
          <w:sz w:val="14"/>
        </w:rPr>
        <w:t xml:space="preserve">An </w:t>
      </w:r>
      <w:r w:rsidRPr="004B2836">
        <w:rPr>
          <w:rStyle w:val="StyleUnderline"/>
          <w:highlight w:val="yellow"/>
        </w:rPr>
        <w:t xml:space="preserve">early assessment of </w:t>
      </w:r>
      <w:r w:rsidRPr="00DB55F3">
        <w:rPr>
          <w:rStyle w:val="StyleUnderline"/>
          <w:highlight w:val="yellow"/>
        </w:rPr>
        <w:t xml:space="preserve">Kim Jong-un portrayed </w:t>
      </w:r>
      <w:r w:rsidRPr="004B2836">
        <w:rPr>
          <w:rStyle w:val="StyleUnderline"/>
          <w:highlight w:val="yellow"/>
        </w:rPr>
        <w:t>him a</w:t>
      </w:r>
      <w:r w:rsidRPr="003C0214">
        <w:rPr>
          <w:rStyle w:val="StyleUnderline"/>
        </w:rPr>
        <w:t>s a leader who</w:t>
      </w:r>
      <w:r w:rsidRPr="003C0214">
        <w:rPr>
          <w:sz w:val="14"/>
        </w:rPr>
        <w:t xml:space="preserve"> was growing in self-confidence and </w:t>
      </w:r>
      <w:r w:rsidRPr="003C0214">
        <w:rPr>
          <w:rStyle w:val="StyleUnderline"/>
        </w:rPr>
        <w:t>would</w:t>
      </w:r>
      <w:r w:rsidRPr="003C0214">
        <w:rPr>
          <w:sz w:val="14"/>
        </w:rPr>
        <w:t xml:space="preserve"> likely </w:t>
      </w:r>
      <w:r w:rsidRPr="003C0214">
        <w:rPr>
          <w:rStyle w:val="StyleUnderline"/>
        </w:rPr>
        <w:t>see provocations as a policy tool</w:t>
      </w:r>
      <w:r w:rsidRPr="003C0214">
        <w:rPr>
          <w:sz w:val="14"/>
        </w:rPr>
        <w:t xml:space="preserve">. This assessment also portrayed Kim as someone who was bolstered by the outcome of the 2013 crisis and, therefore, less willing to forgo confro ntation, confident that his will would win out in the end. Not endowed with his father’s deep knowledge of escalation dynamics on the peninsula, </w:t>
      </w:r>
      <w:r w:rsidRPr="003C0214">
        <w:rPr>
          <w:rStyle w:val="StyleUnderline"/>
        </w:rPr>
        <w:t xml:space="preserve">this assessment continued, Kim Jong-un was more </w:t>
      </w:r>
      <w:r w:rsidRPr="004B2836">
        <w:rPr>
          <w:rStyle w:val="StyleUnderline"/>
          <w:highlight w:val="yellow"/>
        </w:rPr>
        <w:t>prone to miscalc</w:t>
      </w:r>
      <w:r w:rsidRPr="003C0214">
        <w:rPr>
          <w:sz w:val="14"/>
        </w:rPr>
        <w:t xml:space="preserve">ulation. His growing self-assurance would deter his advisers from providing advice that contradicted his worldview. </w:t>
      </w:r>
      <w:r w:rsidRPr="003C0214">
        <w:rPr>
          <w:rStyle w:val="StyleUnderline"/>
        </w:rPr>
        <w:t xml:space="preserve">The events of </w:t>
      </w:r>
      <w:r w:rsidRPr="004B2836">
        <w:rPr>
          <w:rStyle w:val="StyleUnderline"/>
          <w:highlight w:val="yellow"/>
        </w:rPr>
        <w:t>the last couple of years suggest</w:t>
      </w:r>
      <w:r w:rsidRPr="003C0214">
        <w:rPr>
          <w:rStyle w:val="StyleUnderline"/>
        </w:rPr>
        <w:t xml:space="preserve"> that </w:t>
      </w:r>
      <w:r w:rsidRPr="004B2836">
        <w:rPr>
          <w:rStyle w:val="StyleUnderline"/>
          <w:highlight w:val="yellow"/>
        </w:rPr>
        <w:t>this</w:t>
      </w:r>
      <w:r w:rsidRPr="003C0214">
        <w:rPr>
          <w:rStyle w:val="StyleUnderline"/>
        </w:rPr>
        <w:t xml:space="preserve"> assessment </w:t>
      </w:r>
      <w:r w:rsidRPr="004B2836">
        <w:rPr>
          <w:rStyle w:val="Emphasis"/>
          <w:highlight w:val="yellow"/>
        </w:rPr>
        <w:t>may not be</w:t>
      </w:r>
      <w:r w:rsidRPr="003C0214">
        <w:rPr>
          <w:rStyle w:val="Emphasis"/>
        </w:rPr>
        <w:t xml:space="preserve"> </w:t>
      </w:r>
      <w:r w:rsidRPr="003C0214">
        <w:rPr>
          <w:sz w:val="14"/>
        </w:rPr>
        <w:t xml:space="preserve">entirely </w:t>
      </w:r>
      <w:r w:rsidRPr="004B2836">
        <w:rPr>
          <w:rStyle w:val="Emphasis"/>
          <w:highlight w:val="yellow"/>
        </w:rPr>
        <w:t>correct</w:t>
      </w:r>
      <w:r w:rsidRPr="003C0214">
        <w:rPr>
          <w:rStyle w:val="Emphasis"/>
        </w:rPr>
        <w:t>.</w:t>
      </w:r>
      <w:r w:rsidRPr="003C0214">
        <w:rPr>
          <w:sz w:val="14"/>
        </w:rPr>
        <w:t xml:space="preserve"> It is most likely applicable to inter- crisis periods, as opposed to the period leading up to a provocation. In other words, </w:t>
      </w:r>
      <w:r w:rsidRPr="003C0214">
        <w:rPr>
          <w:rStyle w:val="StyleUnderline"/>
        </w:rPr>
        <w:t>during periods of increasing tension</w:t>
      </w:r>
      <w:r w:rsidRPr="003C0214">
        <w:rPr>
          <w:sz w:val="14"/>
        </w:rPr>
        <w:t xml:space="preserve"> on th e peninsula, </w:t>
      </w:r>
      <w:r w:rsidRPr="004B2836">
        <w:rPr>
          <w:rStyle w:val="StyleUnderline"/>
          <w:highlight w:val="yellow"/>
        </w:rPr>
        <w:t>Kim</w:t>
      </w:r>
      <w:r w:rsidRPr="003C0214">
        <w:rPr>
          <w:sz w:val="14"/>
        </w:rPr>
        <w:t xml:space="preserve"> Jong-un </w:t>
      </w:r>
      <w:r w:rsidRPr="004B2836">
        <w:rPr>
          <w:rStyle w:val="StyleUnderline"/>
          <w:highlight w:val="yellow"/>
        </w:rPr>
        <w:t>may</w:t>
      </w:r>
      <w:r w:rsidRPr="003C0214">
        <w:rPr>
          <w:rStyle w:val="StyleUnderline"/>
        </w:rPr>
        <w:t xml:space="preserve"> be willing to </w:t>
      </w:r>
      <w:r w:rsidRPr="004B2836">
        <w:rPr>
          <w:rStyle w:val="StyleUnderline"/>
          <w:highlight w:val="yellow"/>
        </w:rPr>
        <w:t>push strategies that</w:t>
      </w:r>
      <w:r w:rsidRPr="003C0214">
        <w:rPr>
          <w:rStyle w:val="StyleUnderline"/>
        </w:rPr>
        <w:t xml:space="preserve"> </w:t>
      </w:r>
      <w:r w:rsidRPr="004B2836">
        <w:rPr>
          <w:rStyle w:val="StyleUnderline"/>
          <w:highlight w:val="yellow"/>
        </w:rPr>
        <w:t>appear</w:t>
      </w:r>
      <w:r w:rsidRPr="003C0214">
        <w:rPr>
          <w:sz w:val="14"/>
        </w:rPr>
        <w:t xml:space="preserve"> bold and </w:t>
      </w:r>
      <w:r w:rsidRPr="004B2836">
        <w:rPr>
          <w:rStyle w:val="StyleUnderline"/>
          <w:highlight w:val="yellow"/>
        </w:rPr>
        <w:t>aggressive</w:t>
      </w:r>
      <w:r w:rsidRPr="003C0214">
        <w:rPr>
          <w:sz w:val="14"/>
        </w:rPr>
        <w:t xml:space="preserve">. </w:t>
      </w:r>
      <w:r w:rsidRPr="004B2836">
        <w:rPr>
          <w:rStyle w:val="StyleUnderline"/>
          <w:highlight w:val="yellow"/>
        </w:rPr>
        <w:t>But</w:t>
      </w:r>
      <w:r w:rsidRPr="003C0214">
        <w:rPr>
          <w:sz w:val="14"/>
        </w:rPr>
        <w:t xml:space="preserve"> during this period, </w:t>
      </w:r>
      <w:r w:rsidRPr="004B2836">
        <w:rPr>
          <w:rStyle w:val="StyleUnderline"/>
          <w:highlight w:val="yellow"/>
        </w:rPr>
        <w:t>his decision- making is</w:t>
      </w:r>
      <w:r w:rsidRPr="003C0214">
        <w:rPr>
          <w:rStyle w:val="StyleUnderline"/>
        </w:rPr>
        <w:t xml:space="preserve"> still informed by advisers and </w:t>
      </w:r>
      <w:r w:rsidRPr="004B2836">
        <w:rPr>
          <w:rStyle w:val="StyleUnderline"/>
          <w:highlight w:val="yellow"/>
        </w:rPr>
        <w:t>calibrated</w:t>
      </w:r>
      <w:r w:rsidRPr="003C0214">
        <w:rPr>
          <w:rStyle w:val="StyleUnderline"/>
        </w:rPr>
        <w:t xml:space="preserve"> depending on external stimuli</w:t>
      </w:r>
      <w:r w:rsidRPr="003C0214">
        <w:rPr>
          <w:sz w:val="14"/>
        </w:rPr>
        <w:t xml:space="preserve">. </w:t>
      </w:r>
      <w:r w:rsidRPr="003C0214">
        <w:rPr>
          <w:rStyle w:val="StyleUnderline"/>
        </w:rPr>
        <w:t>After a provocation occurs and the escalatory ladder is engaged</w:t>
      </w:r>
      <w:r w:rsidRPr="003C0214">
        <w:rPr>
          <w:sz w:val="14"/>
        </w:rPr>
        <w:t xml:space="preserve"> (if the 2013 crisis is any indication) </w:t>
      </w:r>
      <w:r w:rsidRPr="003C0214">
        <w:rPr>
          <w:rStyle w:val="Emphasis"/>
        </w:rPr>
        <w:t>his decision-making changes</w:t>
      </w:r>
      <w:r w:rsidRPr="003C0214">
        <w:rPr>
          <w:sz w:val="14"/>
        </w:rPr>
        <w:t xml:space="preserve">. Decisions are heavily weighted toward the implications for his own position and legitimacy within the wider leadership. His self-perceived ability to de-escalate (and risk showing weakness) is diminished. How far he is willing to move up the escalatory ladder is unknown. </w:t>
      </w:r>
      <w:r w:rsidRPr="003C0214">
        <w:rPr>
          <w:rStyle w:val="StyleUnderline"/>
        </w:rPr>
        <w:t>If this model of a leader</w:t>
      </w:r>
      <w:r w:rsidRPr="003C0214">
        <w:rPr>
          <w:sz w:val="14"/>
        </w:rPr>
        <w:t xml:space="preserve"> (and by extension, a regime) going through a power consolidation </w:t>
      </w:r>
      <w:r w:rsidRPr="003C0214">
        <w:rPr>
          <w:rStyle w:val="StyleUnderline"/>
        </w:rPr>
        <w:t>is placed in the context of decision-making on future provocations</w:t>
      </w:r>
      <w:r w:rsidRPr="003C0214">
        <w:rPr>
          <w:sz w:val="14"/>
        </w:rPr>
        <w:t xml:space="preserve">, </w:t>
      </w:r>
      <w:r w:rsidRPr="003C0214">
        <w:rPr>
          <w:rStyle w:val="StyleUnderline"/>
        </w:rPr>
        <w:t>certain assumptions can be made</w:t>
      </w:r>
      <w:r w:rsidRPr="003C0214">
        <w:rPr>
          <w:sz w:val="14"/>
        </w:rPr>
        <w:t xml:space="preserve"> that comport with how North Korea has acted since Kim Jong-un took over. </w:t>
      </w:r>
      <w:r w:rsidRPr="004B2836">
        <w:rPr>
          <w:rStyle w:val="StyleUnderline"/>
          <w:highlight w:val="yellow"/>
        </w:rPr>
        <w:t>It is a regime that will engage in</w:t>
      </w:r>
      <w:r w:rsidRPr="003C0214">
        <w:rPr>
          <w:sz w:val="14"/>
        </w:rPr>
        <w:t xml:space="preserve"> non-violent </w:t>
      </w:r>
      <w:r w:rsidRPr="004B2836">
        <w:rPr>
          <w:rStyle w:val="StyleUnderline"/>
          <w:highlight w:val="yellow"/>
        </w:rPr>
        <w:t xml:space="preserve">demonstrations where </w:t>
      </w:r>
      <w:r w:rsidRPr="004B2836">
        <w:rPr>
          <w:rStyle w:val="Emphasis"/>
          <w:highlight w:val="yellow"/>
        </w:rPr>
        <w:t>escalation can be managed</w:t>
      </w:r>
      <w:r w:rsidRPr="004B2836">
        <w:rPr>
          <w:sz w:val="14"/>
          <w:highlight w:val="yellow"/>
        </w:rPr>
        <w:t>.</w:t>
      </w:r>
      <w:r w:rsidRPr="003C0214">
        <w:rPr>
          <w:sz w:val="14"/>
        </w:rPr>
        <w:t xml:space="preserve"> On one hand, even in the face of warnings from the United States, South Korea, and China, North Korea conducted two missile tests in 2012 and a nuclear test in 2013. Such demonstrations feed the requirements for Kim’s power consolidation process. But, on the other hand, </w:t>
      </w:r>
      <w:r w:rsidRPr="003C0214">
        <w:rPr>
          <w:rStyle w:val="StyleUnderline"/>
        </w:rPr>
        <w:t>as international pressure has grown and the Sino-North Korean relationship has become more strained, Pyongyang has not engaged in another demonstration</w:t>
      </w:r>
      <w:r w:rsidRPr="003C0214">
        <w:rPr>
          <w:sz w:val="14"/>
        </w:rPr>
        <w:t xml:space="preserve">—although it has apparently engaged in a high profile (yet covert) cyber-attack. According to some sources, the </w:t>
      </w:r>
      <w:r w:rsidRPr="004B2836">
        <w:rPr>
          <w:rStyle w:val="StyleUnderline"/>
          <w:highlight w:val="yellow"/>
        </w:rPr>
        <w:t>economic pressures</w:t>
      </w:r>
      <w:r w:rsidRPr="003C0214">
        <w:rPr>
          <w:rStyle w:val="StyleUnderline"/>
        </w:rPr>
        <w:t xml:space="preserve"> on the regime</w:t>
      </w:r>
      <w:r w:rsidRPr="003C0214">
        <w:rPr>
          <w:sz w:val="14"/>
        </w:rPr>
        <w:t xml:space="preserve"> (especially from China) may not </w:t>
      </w:r>
      <w:r w:rsidRPr="004B2836">
        <w:rPr>
          <w:rStyle w:val="StyleUnderline"/>
          <w:highlight w:val="yellow"/>
        </w:rPr>
        <w:t>have</w:t>
      </w:r>
      <w:r w:rsidRPr="003C0214">
        <w:rPr>
          <w:sz w:val="14"/>
        </w:rPr>
        <w:t xml:space="preserve"> deterred other tests, but may have </w:t>
      </w:r>
      <w:r w:rsidRPr="004B2836">
        <w:rPr>
          <w:rStyle w:val="StyleUnderline"/>
          <w:highlight w:val="yellow"/>
        </w:rPr>
        <w:t>slowed the pace of testing</w:t>
      </w:r>
      <w:r w:rsidRPr="003C0214">
        <w:rPr>
          <w:sz w:val="14"/>
        </w:rPr>
        <w:t xml:space="preserve">. If true, it suggests that </w:t>
      </w:r>
      <w:r w:rsidRPr="003C0214">
        <w:rPr>
          <w:rStyle w:val="StyleUnderline"/>
        </w:rPr>
        <w:t>Kim</w:t>
      </w:r>
      <w:r w:rsidRPr="003C0214">
        <w:rPr>
          <w:sz w:val="14"/>
        </w:rPr>
        <w:t xml:space="preserve"> Jong-un, while eager to move forward with these programs, </w:t>
      </w:r>
      <w:r w:rsidRPr="003C0214">
        <w:rPr>
          <w:rStyle w:val="StyleUnderline"/>
        </w:rPr>
        <w:t>has been influenced by external pressure and has</w:t>
      </w:r>
      <w:r w:rsidRPr="003C0214">
        <w:rPr>
          <w:sz w:val="14"/>
        </w:rPr>
        <w:t xml:space="preserve"> likely </w:t>
      </w:r>
      <w:r w:rsidRPr="003C0214">
        <w:rPr>
          <w:rStyle w:val="StyleUnderline"/>
        </w:rPr>
        <w:t>listened to those within the regime who caution against moving too quickly</w:t>
      </w:r>
      <w:r w:rsidRPr="003C0214">
        <w:rPr>
          <w:sz w:val="14"/>
        </w:rPr>
        <w:t xml:space="preserve">. </w:t>
      </w:r>
      <w:r w:rsidRPr="003C0214">
        <w:rPr>
          <w:rStyle w:val="StyleUnderline"/>
        </w:rPr>
        <w:t>Despite its aggressive rhetoric</w:t>
      </w:r>
      <w:r w:rsidRPr="003C0214">
        <w:rPr>
          <w:sz w:val="14"/>
        </w:rPr>
        <w:t xml:space="preserve">, which has reached a new level of animosity under Kim Jong-un, the </w:t>
      </w:r>
      <w:r w:rsidRPr="003C0214">
        <w:rPr>
          <w:rStyle w:val="StyleUnderline"/>
        </w:rPr>
        <w:t>regime has not</w:t>
      </w:r>
      <w:r w:rsidRPr="003C0214">
        <w:rPr>
          <w:sz w:val="14"/>
        </w:rPr>
        <w:t xml:space="preserve"> yet </w:t>
      </w:r>
      <w:r w:rsidRPr="003C0214">
        <w:rPr>
          <w:rStyle w:val="StyleUnderline"/>
        </w:rPr>
        <w:t>engaged in violent provocation</w:t>
      </w:r>
      <w:r w:rsidRPr="003C0214">
        <w:rPr>
          <w:sz w:val="14"/>
        </w:rPr>
        <w:t xml:space="preserve">. </w:t>
      </w:r>
      <w:r w:rsidRPr="003C0214">
        <w:rPr>
          <w:rStyle w:val="StyleUnderline"/>
        </w:rPr>
        <w:t>Even during the Foal Eagle/Key Resolve exercises</w:t>
      </w:r>
      <w:r w:rsidRPr="003C0214">
        <w:rPr>
          <w:sz w:val="14"/>
        </w:rPr>
        <w:t xml:space="preserve"> in 2013, 2014, and 2015 </w:t>
      </w:r>
      <w:r w:rsidRPr="003C0214">
        <w:rPr>
          <w:rStyle w:val="StyleUnderline"/>
        </w:rPr>
        <w:t>when the regime could have justified aggressive actions as a way of</w:t>
      </w:r>
      <w:r w:rsidRPr="003C0214">
        <w:rPr>
          <w:sz w:val="14"/>
        </w:rPr>
        <w:t xml:space="preserve"> bolstering its own deterrent and </w:t>
      </w:r>
      <w:r w:rsidRPr="003C0214">
        <w:rPr>
          <w:rStyle w:val="StyleUnderline"/>
        </w:rPr>
        <w:t>responding to the</w:t>
      </w:r>
      <w:r w:rsidRPr="003C0214">
        <w:rPr>
          <w:sz w:val="14"/>
        </w:rPr>
        <w:t xml:space="preserve"> aggressive actions of </w:t>
      </w:r>
      <w:r w:rsidRPr="003C0214">
        <w:rPr>
          <w:rStyle w:val="StyleUnderline"/>
        </w:rPr>
        <w:t>the U</w:t>
      </w:r>
      <w:r w:rsidRPr="003C0214">
        <w:rPr>
          <w:sz w:val="14"/>
        </w:rPr>
        <w:t xml:space="preserve">nited </w:t>
      </w:r>
      <w:r w:rsidRPr="003C0214">
        <w:rPr>
          <w:rStyle w:val="StyleUnderline"/>
        </w:rPr>
        <w:t>S</w:t>
      </w:r>
      <w:r w:rsidRPr="003C0214">
        <w:rPr>
          <w:sz w:val="14"/>
        </w:rPr>
        <w:t xml:space="preserve">tates </w:t>
      </w:r>
      <w:r w:rsidRPr="003C0214">
        <w:rPr>
          <w:rStyle w:val="StyleUnderline"/>
        </w:rPr>
        <w:t xml:space="preserve">and South Korea, it chose to confine its actions to </w:t>
      </w:r>
      <w:r w:rsidRPr="003C0214">
        <w:rPr>
          <w:rStyle w:val="Emphasis"/>
        </w:rPr>
        <w:t>rhetorical fusillades</w:t>
      </w:r>
      <w:r w:rsidRPr="003C0214">
        <w:rPr>
          <w:sz w:val="14"/>
        </w:rPr>
        <w:t xml:space="preserve"> and Scud launches into the Sea of Japan. </w:t>
      </w:r>
      <w:r w:rsidRPr="004B2836">
        <w:rPr>
          <w:rStyle w:val="StyleUnderline"/>
          <w:highlight w:val="yellow"/>
        </w:rPr>
        <w:t>It made no attacks on South Korea</w:t>
      </w:r>
      <w:r w:rsidRPr="004B2836">
        <w:rPr>
          <w:sz w:val="14"/>
          <w:highlight w:val="yellow"/>
        </w:rPr>
        <w:t>n</w:t>
      </w:r>
      <w:r w:rsidRPr="003C0214">
        <w:rPr>
          <w:sz w:val="14"/>
        </w:rPr>
        <w:t xml:space="preserve"> territory or ships at sea. </w:t>
      </w:r>
      <w:r w:rsidRPr="004B2836">
        <w:rPr>
          <w:rStyle w:val="StyleUnderline"/>
          <w:highlight w:val="yellow"/>
        </w:rPr>
        <w:t>This</w:t>
      </w:r>
      <w:r w:rsidRPr="003C0214">
        <w:rPr>
          <w:rStyle w:val="StyleUnderline"/>
        </w:rPr>
        <w:t xml:space="preserve"> suggests</w:t>
      </w:r>
      <w:r w:rsidRPr="003C0214">
        <w:rPr>
          <w:sz w:val="14"/>
        </w:rPr>
        <w:t xml:space="preserve"> that </w:t>
      </w:r>
      <w:r w:rsidRPr="003C0214">
        <w:rPr>
          <w:rStyle w:val="StyleUnderline"/>
        </w:rPr>
        <w:t xml:space="preserve">the </w:t>
      </w:r>
      <w:r w:rsidRPr="004B2836">
        <w:rPr>
          <w:rStyle w:val="StyleUnderline"/>
          <w:highlight w:val="yellow"/>
        </w:rPr>
        <w:t>cost</w:t>
      </w:r>
      <w:r w:rsidRPr="003C0214">
        <w:rPr>
          <w:rStyle w:val="StyleUnderline"/>
        </w:rPr>
        <w:t xml:space="preserve"> </w:t>
      </w:r>
      <w:r w:rsidRPr="003C0214">
        <w:rPr>
          <w:sz w:val="14"/>
        </w:rPr>
        <w:t xml:space="preserve">somehow </w:t>
      </w:r>
      <w:r w:rsidRPr="004B2836">
        <w:rPr>
          <w:rStyle w:val="StyleUnderline"/>
          <w:highlight w:val="yellow"/>
        </w:rPr>
        <w:t>outweighed the benefits</w:t>
      </w:r>
      <w:r w:rsidRPr="003C0214">
        <w:rPr>
          <w:sz w:val="14"/>
        </w:rPr>
        <w:t xml:space="preserve"> that could have been gained from undertaking such actions. According to some reports, </w:t>
      </w:r>
      <w:r w:rsidRPr="004B2836">
        <w:rPr>
          <w:rStyle w:val="StyleUnderline"/>
          <w:highlight w:val="yellow"/>
        </w:rPr>
        <w:t>the pressure from</w:t>
      </w:r>
      <w:r w:rsidRPr="003C0214">
        <w:rPr>
          <w:rStyle w:val="StyleUnderline"/>
        </w:rPr>
        <w:t xml:space="preserve"> China </w:t>
      </w:r>
      <w:r w:rsidRPr="004B2836">
        <w:rPr>
          <w:rStyle w:val="StyleUnderline"/>
          <w:highlight w:val="yellow"/>
        </w:rPr>
        <w:t xml:space="preserve">and the </w:t>
      </w:r>
      <w:r w:rsidRPr="004B2836">
        <w:rPr>
          <w:rStyle w:val="Emphasis"/>
          <w:highlight w:val="yellow"/>
        </w:rPr>
        <w:t>threats of retaliation</w:t>
      </w:r>
      <w:r w:rsidRPr="003C0214">
        <w:rPr>
          <w:sz w:val="14"/>
        </w:rPr>
        <w:t xml:space="preserve"> from the Blue House and the South Korean Joint Staff, including decapitation strikes, may have </w:t>
      </w:r>
      <w:r w:rsidRPr="004B2836">
        <w:rPr>
          <w:rStyle w:val="Emphasis"/>
          <w:highlight w:val="yellow"/>
        </w:rPr>
        <w:t>figured into the North Korean calculus</w:t>
      </w:r>
      <w:r w:rsidRPr="004B2836">
        <w:rPr>
          <w:sz w:val="14"/>
          <w:highlight w:val="yellow"/>
        </w:rPr>
        <w:t>.</w:t>
      </w:r>
      <w:r w:rsidRPr="003C0214">
        <w:rPr>
          <w:sz w:val="14"/>
        </w:rPr>
        <w:t xml:space="preserve"> The U.S. decision to forgo the testing of the Minuteman missile in 2013, as well as the U.S.-South Korean decision to downplay the 2014 and 2015 exercises, may have also provided needed off-ramps and a more deliberative decision-making process to occur inside Pyongyang. </w:t>
      </w:r>
      <w:r w:rsidRPr="003C0214">
        <w:rPr>
          <w:rStyle w:val="StyleUnderline"/>
        </w:rPr>
        <w:t>Contrary to the port rait of an impetuous leader who makes emotional decisions and lashes out at perceived threats</w:t>
      </w:r>
      <w:r w:rsidRPr="003C0214">
        <w:rPr>
          <w:sz w:val="14"/>
        </w:rPr>
        <w:t xml:space="preserve">, to date, </w:t>
      </w:r>
      <w:r w:rsidRPr="004B2836">
        <w:rPr>
          <w:rStyle w:val="StyleUnderline"/>
          <w:highlight w:val="yellow"/>
        </w:rPr>
        <w:t>Kim</w:t>
      </w:r>
      <w:r w:rsidRPr="003C0214">
        <w:rPr>
          <w:sz w:val="14"/>
        </w:rPr>
        <w:t xml:space="preserve"> Jong-un </w:t>
      </w:r>
      <w:r w:rsidRPr="004B2836">
        <w:rPr>
          <w:rStyle w:val="StyleUnderline"/>
          <w:highlight w:val="yellow"/>
        </w:rPr>
        <w:t xml:space="preserve">has proven to be a </w:t>
      </w:r>
      <w:r w:rsidRPr="004B2836">
        <w:rPr>
          <w:rStyle w:val="Emphasis"/>
          <w:highlight w:val="yellow"/>
        </w:rPr>
        <w:t>pragmatic decision-maker</w:t>
      </w:r>
      <w:r w:rsidRPr="003C0214">
        <w:rPr>
          <w:sz w:val="14"/>
        </w:rPr>
        <w:t xml:space="preserve">—someone </w:t>
      </w:r>
      <w:r w:rsidRPr="003C0214">
        <w:rPr>
          <w:rStyle w:val="StyleUnderline"/>
        </w:rPr>
        <w:t>who may</w:t>
      </w:r>
      <w:r w:rsidRPr="003C0214">
        <w:rPr>
          <w:sz w:val="14"/>
        </w:rPr>
        <w:t xml:space="preserve"> be able to </w:t>
      </w:r>
      <w:r w:rsidRPr="003C0214">
        <w:rPr>
          <w:rStyle w:val="StyleUnderline"/>
        </w:rPr>
        <w:t>be deterred at the upper end of the escalation scale</w:t>
      </w:r>
      <w:r w:rsidRPr="003C0214">
        <w:rPr>
          <w:sz w:val="14"/>
        </w:rPr>
        <w:t xml:space="preserve">. If, as the above suggests, North Korea can be deterred but only within certain boundaries and under specific circumstances, what can be done? First, it is important to understand that North Korea’s provocations can be categorized into four types, each driven by different motivations and po tentially deterred by different strategies or combinations of strategies. As shown in Figure 5, provocations can be either kinetic or non-kinetic and they can be of low or high intensity. At the lower end of the escalation scale, there are a few levers that the United States, South Korea, and China can use to try to di ssuade and deter North Korea, such as the threat of sanctions or cutting off or curtai ling fuel. However, </w:t>
      </w:r>
      <w:r w:rsidRPr="003C0214">
        <w:rPr>
          <w:rStyle w:val="StyleUnderline"/>
        </w:rPr>
        <w:t>Pyongyang</w:t>
      </w:r>
      <w:r w:rsidRPr="003C0214">
        <w:rPr>
          <w:sz w:val="14"/>
        </w:rPr>
        <w:t xml:space="preserve"> can forecast the blowback from a non-kinetic provocation or a demonstration of one of its weapon systems. It </w:t>
      </w:r>
      <w:r w:rsidRPr="003C0214">
        <w:rPr>
          <w:rStyle w:val="StyleUnderline"/>
        </w:rPr>
        <w:t>recognizes</w:t>
      </w:r>
      <w:r w:rsidRPr="003C0214">
        <w:rPr>
          <w:sz w:val="14"/>
        </w:rPr>
        <w:t xml:space="preserve"> that </w:t>
      </w:r>
      <w:r w:rsidRPr="003C0214">
        <w:rPr>
          <w:rStyle w:val="StyleUnderline"/>
        </w:rPr>
        <w:t>neither Seoul nor Washington is ready to escalate in response to a non-kinetic event</w:t>
      </w:r>
      <w:r w:rsidRPr="003C0214">
        <w:rPr>
          <w:sz w:val="14"/>
        </w:rPr>
        <w:t xml:space="preserve">. The risk is low and the benefits internal to the regime may outweigh the pain North Ko rea will suffer from the international community. Therefore, as the chart shows, deterrence at the lower end of the escalation scale is difficult. Even if North Korea is persuaded to delay a provocation, it might not remove it from its near-term calculus. Moving up the escalation scale to kinetic provocations opens the way for more deterrence levers and pressures that the United States and South Korea can bring to bear on North Korea. Deterrence through denial and deterrence through punishment become viable strategies in an environment where lives are at stake. Key to affecting North Korea’s calculus is making these levers visible. It is only when both sides move up to the upper end of the escalation ladder that North Korea’s calculus may change as Kim Jong-un may feel compelled to conduct a provocation in order to underscore his legitimacy and maintain the support among the hardline elements within the Party and armed forces. Short of that, </w:t>
      </w:r>
      <w:r w:rsidRPr="003C0214">
        <w:rPr>
          <w:rStyle w:val="StyleUnderline"/>
        </w:rPr>
        <w:t>U.S./South Korean</w:t>
      </w:r>
      <w:r w:rsidRPr="003C0214">
        <w:rPr>
          <w:sz w:val="14"/>
        </w:rPr>
        <w:t xml:space="preserve"> strategic messaging, </w:t>
      </w:r>
      <w:r w:rsidRPr="003C0214">
        <w:rPr>
          <w:rStyle w:val="StyleUnderline"/>
        </w:rPr>
        <w:t>demonstrations of capabilities</w:t>
      </w:r>
      <w:r w:rsidRPr="003C0214">
        <w:rPr>
          <w:sz w:val="14"/>
        </w:rPr>
        <w:t xml:space="preserve">, and enhanced surveillance (some of it visible) should </w:t>
      </w:r>
      <w:r w:rsidRPr="003C0214">
        <w:rPr>
          <w:rStyle w:val="StyleUnderline"/>
        </w:rPr>
        <w:t>act to deter North Korea from more violen t provocations</w:t>
      </w:r>
      <w:r w:rsidRPr="003C0214">
        <w:rPr>
          <w:sz w:val="14"/>
        </w:rPr>
        <w:t xml:space="preserve">. Below are some examples of deterrence measures. Make it abundantly clear that the United States and South Korea are united in their commitment to deterrence and will re spond forcefully to any provocation. </w:t>
      </w:r>
      <w:r w:rsidRPr="003C0214">
        <w:rPr>
          <w:sz w:val="14"/>
        </w:rPr>
        <w:t xml:space="preserve"> Policy-makers must avoid public disagreements regarding the issue of how and when to respond to North Korean provocations. </w:t>
      </w:r>
      <w:r w:rsidRPr="004B2836">
        <w:rPr>
          <w:sz w:val="14"/>
          <w:highlight w:val="yellow"/>
        </w:rPr>
        <w:t xml:space="preserve"> </w:t>
      </w:r>
      <w:r w:rsidRPr="004B2836">
        <w:rPr>
          <w:rStyle w:val="StyleUnderline"/>
          <w:highlight w:val="yellow"/>
        </w:rPr>
        <w:t>U.S. policy-makers</w:t>
      </w:r>
      <w:r w:rsidRPr="003C0214">
        <w:rPr>
          <w:rStyle w:val="StyleUnderline"/>
        </w:rPr>
        <w:t xml:space="preserve"> and military commanders </w:t>
      </w:r>
      <w:r w:rsidRPr="004B2836">
        <w:rPr>
          <w:rStyle w:val="StyleUnderline"/>
          <w:highlight w:val="yellow"/>
        </w:rPr>
        <w:t>must</w:t>
      </w:r>
      <w:r w:rsidRPr="003C0214">
        <w:rPr>
          <w:rStyle w:val="StyleUnderline"/>
        </w:rPr>
        <w:t xml:space="preserve"> take every opportunity to </w:t>
      </w:r>
      <w:r w:rsidRPr="004B2836">
        <w:rPr>
          <w:rStyle w:val="Emphasis"/>
          <w:highlight w:val="yellow"/>
        </w:rPr>
        <w:t>reinforce U.S. support of South Korea</w:t>
      </w:r>
      <w:r w:rsidRPr="003C0214">
        <w:rPr>
          <w:sz w:val="14"/>
        </w:rPr>
        <w:t xml:space="preserve"> and the defense of its people. Make it clear that the Alliance is able to respond in a proportional way to a range of North Korean provocations. </w:t>
      </w:r>
      <w:r w:rsidRPr="003C0214">
        <w:rPr>
          <w:sz w:val="14"/>
        </w:rPr>
        <w:t xml:space="preserve"> Conduct combined maritime exercises close to the NLL, where the meaning cannot be missed. </w:t>
      </w:r>
      <w:r w:rsidRPr="003C0214">
        <w:rPr>
          <w:sz w:val="14"/>
        </w:rPr>
        <w:t xml:space="preserve"> Train and conduct demonstrations to show the South Korean Navy’s ability to conduct anti-submari ne warfare (ASW). </w:t>
      </w:r>
      <w:r w:rsidRPr="003C0214">
        <w:rPr>
          <w:sz w:val="14"/>
        </w:rPr>
        <w:t xml:space="preserve"> </w:t>
      </w:r>
      <w:r w:rsidRPr="003C0214">
        <w:rPr>
          <w:rStyle w:val="StyleUnderline"/>
        </w:rPr>
        <w:t>Make</w:t>
      </w:r>
      <w:r w:rsidRPr="003C0214">
        <w:rPr>
          <w:sz w:val="14"/>
        </w:rPr>
        <w:t xml:space="preserve"> defense </w:t>
      </w:r>
      <w:r w:rsidRPr="003C0214">
        <w:rPr>
          <w:rStyle w:val="StyleUnderline"/>
        </w:rPr>
        <w:t>investments and doctrine toward a forward, active defense that preserves stability and maximizes the safety of South Korean military and civilian assets</w:t>
      </w:r>
      <w:r w:rsidRPr="003C0214">
        <w:rPr>
          <w:sz w:val="14"/>
        </w:rPr>
        <w:t xml:space="preserve"> from a sudden, small-scale attack from the North. 57 </w:t>
      </w:r>
      <w:r w:rsidRPr="003C0214">
        <w:rPr>
          <w:sz w:val="14"/>
        </w:rPr>
        <w:t xml:space="preserve"> On land, invest in the construction and hardening of modern shelters within civilian population centers, as well as increased training of police and emergency responders to rapidly identify and mitigate North Korean incursions. 58 </w:t>
      </w:r>
      <w:r w:rsidRPr="003C0214">
        <w:rPr>
          <w:sz w:val="14"/>
        </w:rPr>
        <w:t xml:space="preserve"> At sea, invest in advanced maritime domain awareness and anti-submarine warfare capabilities (e.g., helicopters to defend against small-boat special forces incursions, and armed unmanned aerial vehicles to patrol the DMZ and vulnerable areas of coastline). 59 </w:t>
      </w:r>
      <w:r w:rsidRPr="003C0214">
        <w:rPr>
          <w:sz w:val="14"/>
        </w:rPr>
        <w:t xml:space="preserve"> When North Korean rhetoric and military movements warrant, make it clear that the Alliance is ready for any eventuality. 60 </w:t>
      </w:r>
      <w:r w:rsidRPr="003C0214">
        <w:rPr>
          <w:sz w:val="14"/>
        </w:rPr>
        <w:t> Incorporate within strategic messaging that South Korea is willing to engage in decapitation strikes if it believes that North Korea is about to conduct a provocation on the Korean Peninsula. 61</w:t>
      </w:r>
    </w:p>
    <w:p w:rsidR="007A54E4" w:rsidRPr="007A54E4" w:rsidRDefault="007A54E4" w:rsidP="007A54E4"/>
    <w:p w:rsidR="003D19C9" w:rsidRDefault="003D19C9" w:rsidP="003D19C9">
      <w:pPr>
        <w:pStyle w:val="Heading3"/>
      </w:pPr>
      <w:r>
        <w:t>AT Russia War</w:t>
      </w:r>
    </w:p>
    <w:p w:rsidR="003D19C9" w:rsidRPr="00F85EC9" w:rsidRDefault="003D19C9" w:rsidP="003D19C9">
      <w:pPr>
        <w:pStyle w:val="Heading4"/>
      </w:pPr>
      <w:r w:rsidRPr="00F85EC9">
        <w:t xml:space="preserve">No Russia war. </w:t>
      </w:r>
    </w:p>
    <w:p w:rsidR="003D19C9" w:rsidRPr="00F85EC9" w:rsidRDefault="003D19C9" w:rsidP="003D19C9">
      <w:r w:rsidRPr="0024160C">
        <w:rPr>
          <w:rStyle w:val="Style13ptBold"/>
        </w:rPr>
        <w:t>Bandow 16</w:t>
      </w:r>
      <w:r w:rsidRPr="00F85EC9">
        <w:t xml:space="preserve"> (Doug, Senior Fellow, the Cato Institute, “Western Paranoia Aside, Russia Unlikely to Attack the Baltics,” </w:t>
      </w:r>
      <w:r>
        <w:t xml:space="preserve">2/16, </w:t>
      </w:r>
      <w:hyperlink r:id="rId43" w:history="1">
        <w:r w:rsidRPr="00F85EC9">
          <w:rPr>
            <w:rStyle w:val="Hyperlink"/>
          </w:rPr>
          <w:t>http://www.huffingtonpost.com/doug-bandow/western-paranoia-aside-ru_b_9325222.html</w:t>
        </w:r>
      </w:hyperlink>
      <w:r w:rsidRPr="00F85EC9">
        <w:t xml:space="preserve">, CMR) </w:t>
      </w:r>
    </w:p>
    <w:p w:rsidR="003D19C9" w:rsidRDefault="003D19C9" w:rsidP="003D19C9">
      <w:pPr>
        <w:rPr>
          <w:sz w:val="16"/>
        </w:rPr>
      </w:pPr>
      <w:r w:rsidRPr="00F85EC9">
        <w:rPr>
          <w:sz w:val="16"/>
        </w:rPr>
        <w:t xml:space="preserve">Yet the surging </w:t>
      </w:r>
      <w:r w:rsidRPr="00F85EC9">
        <w:rPr>
          <w:rStyle w:val="StyleUnderline"/>
        </w:rPr>
        <w:t>fear over Russian adventurism distorts Moscow's interests and ambitions</w:t>
      </w:r>
      <w:r w:rsidRPr="00F85EC9">
        <w:rPr>
          <w:sz w:val="16"/>
        </w:rPr>
        <w:t xml:space="preserve">. Vladimir </w:t>
      </w:r>
      <w:r w:rsidRPr="0024160C">
        <w:rPr>
          <w:rStyle w:val="StyleUnderline"/>
          <w:highlight w:val="yellow"/>
        </w:rPr>
        <w:t>Putin</w:t>
      </w:r>
      <w:r w:rsidRPr="00F85EC9">
        <w:rPr>
          <w:sz w:val="16"/>
        </w:rPr>
        <w:t xml:space="preserve"> is a nasty fellow, brutal at home and abroad. However, he </w:t>
      </w:r>
      <w:r w:rsidRPr="00F85EC9">
        <w:rPr>
          <w:rStyle w:val="StyleUnderline"/>
        </w:rPr>
        <w:t>seems to well represent much of his country's power elite and public</w:t>
      </w:r>
      <w:r w:rsidRPr="00F85EC9">
        <w:rPr>
          <w:sz w:val="16"/>
        </w:rPr>
        <w:t xml:space="preserve">. There is little apparent support for Western-style liberalism. Oust Putin and "le deluge" to follow would not likely be pretty. </w:t>
      </w:r>
      <w:r w:rsidRPr="00F85EC9">
        <w:rPr>
          <w:rStyle w:val="StyleUnderline"/>
        </w:rPr>
        <w:t>Putin's behavior</w:t>
      </w:r>
      <w:r w:rsidRPr="00F85EC9">
        <w:rPr>
          <w:sz w:val="16"/>
        </w:rPr>
        <w:t xml:space="preserve"> is bad, but </w:t>
      </w:r>
      <w:r w:rsidRPr="0024160C">
        <w:rPr>
          <w:rStyle w:val="StyleUnderline"/>
          <w:highlight w:val="yellow"/>
        </w:rPr>
        <w:t xml:space="preserve">poses </w:t>
      </w:r>
      <w:r w:rsidRPr="0024160C">
        <w:rPr>
          <w:rStyle w:val="Emphasis"/>
          <w:highlight w:val="yellow"/>
        </w:rPr>
        <w:t>little threat</w:t>
      </w:r>
      <w:r w:rsidRPr="00F85EC9">
        <w:rPr>
          <w:rStyle w:val="StyleUnderline"/>
        </w:rPr>
        <w:t xml:space="preserve"> </w:t>
      </w:r>
      <w:r w:rsidRPr="00F85EC9">
        <w:rPr>
          <w:sz w:val="16"/>
        </w:rPr>
        <w:t xml:space="preserve">to America, "old" Europe, or even most of Russia's neighbors. </w:t>
      </w:r>
      <w:r w:rsidRPr="00F85EC9">
        <w:rPr>
          <w:rStyle w:val="StyleUnderline"/>
        </w:rPr>
        <w:t>He is behaving like a traditional Tsar, not a reincarnated</w:t>
      </w:r>
      <w:r w:rsidRPr="00F85EC9">
        <w:rPr>
          <w:sz w:val="16"/>
        </w:rPr>
        <w:t xml:space="preserve"> Joseph </w:t>
      </w:r>
      <w:r w:rsidRPr="00F85EC9">
        <w:rPr>
          <w:rStyle w:val="StyleUnderline"/>
        </w:rPr>
        <w:t>Stalin or</w:t>
      </w:r>
      <w:r w:rsidRPr="00F85EC9">
        <w:rPr>
          <w:sz w:val="16"/>
        </w:rPr>
        <w:t xml:space="preserve"> Adolf </w:t>
      </w:r>
      <w:r w:rsidRPr="00F85EC9">
        <w:rPr>
          <w:rStyle w:val="StyleUnderline"/>
        </w:rPr>
        <w:t>Hitler</w:t>
      </w:r>
      <w:r w:rsidRPr="00F85EC9">
        <w:rPr>
          <w:sz w:val="16"/>
        </w:rPr>
        <w:t xml:space="preserve">. He has taken Moscow back to the Russian Empire, not the Soviet Union. </w:t>
      </w:r>
      <w:r w:rsidRPr="0024160C">
        <w:rPr>
          <w:rStyle w:val="StyleUnderline"/>
          <w:highlight w:val="yellow"/>
        </w:rPr>
        <w:t>His government is not interested in</w:t>
      </w:r>
      <w:r w:rsidRPr="00F85EC9">
        <w:rPr>
          <w:rStyle w:val="StyleUnderline"/>
        </w:rPr>
        <w:t xml:space="preserve"> an </w:t>
      </w:r>
      <w:r w:rsidRPr="0024160C">
        <w:rPr>
          <w:rStyle w:val="StyleUnderline"/>
          <w:highlight w:val="yellow"/>
        </w:rPr>
        <w:t>ideological crusade</w:t>
      </w:r>
      <w:r w:rsidRPr="00F85EC9">
        <w:rPr>
          <w:rStyle w:val="StyleUnderline"/>
        </w:rPr>
        <w:t xml:space="preserve"> and sees no inherent conflict with the West</w:t>
      </w:r>
      <w:r w:rsidRPr="00F85EC9">
        <w:rPr>
          <w:sz w:val="16"/>
        </w:rPr>
        <w:t xml:space="preserve">. </w:t>
      </w:r>
      <w:r w:rsidRPr="00F85EC9">
        <w:rPr>
          <w:rStyle w:val="StyleUnderline"/>
        </w:rPr>
        <w:t xml:space="preserve">Rather, </w:t>
      </w:r>
      <w:r w:rsidRPr="0024160C">
        <w:rPr>
          <w:rStyle w:val="StyleUnderline"/>
          <w:highlight w:val="yellow"/>
        </w:rPr>
        <w:t>Moscow demands respect</w:t>
      </w:r>
      <w:r w:rsidRPr="00F85EC9">
        <w:rPr>
          <w:rStyle w:val="StyleUnderline"/>
        </w:rPr>
        <w:t xml:space="preserve"> for its status, </w:t>
      </w:r>
      <w:r w:rsidRPr="0024160C">
        <w:rPr>
          <w:rStyle w:val="StyleUnderline"/>
          <w:highlight w:val="yellow"/>
        </w:rPr>
        <w:t>protection</w:t>
      </w:r>
      <w:r w:rsidRPr="00F85EC9">
        <w:rPr>
          <w:rStyle w:val="StyleUnderline"/>
        </w:rPr>
        <w:t xml:space="preserve"> of Russia's borders, and consideration of its interests</w:t>
      </w:r>
      <w:r w:rsidRPr="00F85EC9">
        <w:rPr>
          <w:sz w:val="16"/>
        </w:rPr>
        <w:t xml:space="preserve">. In pursuing these ends </w:t>
      </w:r>
      <w:r w:rsidRPr="0024160C">
        <w:rPr>
          <w:rStyle w:val="StyleUnderline"/>
          <w:highlight w:val="yellow"/>
        </w:rPr>
        <w:t>Putin is practical</w:t>
      </w:r>
      <w:r w:rsidRPr="00F85EC9">
        <w:rPr>
          <w:rStyle w:val="StyleUnderline"/>
        </w:rPr>
        <w:t xml:space="preserve"> and measured</w:t>
      </w:r>
      <w:r w:rsidRPr="00F85EC9">
        <w:rPr>
          <w:sz w:val="16"/>
        </w:rPr>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Yushchenko, who also pushed for his nation's membership in the alliance--then opposed by the majority of Ukrainians. Yushchenko's failure opened the way for the election of Viktor Yanukovich, nominally pro-Russian, though he resisted Moscow's control. Putin acted only after Europe pushed a trade agreement to reorient Ukraine away from Russia and both Brussels and Washington backed a street revolution against Yanukovich. Even then, </w:t>
      </w:r>
      <w:r w:rsidRPr="0024160C">
        <w:rPr>
          <w:rStyle w:val="StyleUnderline"/>
          <w:highlight w:val="yellow"/>
        </w:rPr>
        <w:t xml:space="preserve">Putin sought to weaken, </w:t>
      </w:r>
      <w:r w:rsidRPr="0024160C">
        <w:rPr>
          <w:rStyle w:val="Emphasis"/>
          <w:highlight w:val="yellow"/>
        </w:rPr>
        <w:t>not conquer</w:t>
      </w:r>
      <w:r w:rsidRPr="0024160C">
        <w:rPr>
          <w:rStyle w:val="StyleUnderline"/>
          <w:highlight w:val="yellow"/>
        </w:rPr>
        <w:t>, Ukraine</w:t>
      </w:r>
      <w:r w:rsidRPr="00F85EC9">
        <w:rPr>
          <w:sz w:val="16"/>
        </w:rPr>
        <w:t xml:space="preserve">. </w:t>
      </w:r>
      <w:r w:rsidRPr="00F85EC9">
        <w:rPr>
          <w:rStyle w:val="StyleUnderline"/>
        </w:rPr>
        <w:t>He seized Crimea, historically part of Russia, and backed ethnic Russian separatists in the east</w:t>
      </w:r>
      <w:r w:rsidRPr="00F85EC9">
        <w:rPr>
          <w:sz w:val="16"/>
        </w:rPr>
        <w:t xml:space="preserve">. </w:t>
      </w:r>
      <w:r w:rsidRPr="0024160C">
        <w:rPr>
          <w:rStyle w:val="StyleUnderline"/>
          <w:highlight w:val="yellow"/>
        </w:rPr>
        <w:t xml:space="preserve">Despite </w:t>
      </w:r>
      <w:r w:rsidRPr="00732B64">
        <w:rPr>
          <w:rStyle w:val="Emphasis"/>
          <w:highlight w:val="yellow"/>
        </w:rPr>
        <w:t>numerous predictions</w:t>
      </w:r>
      <w:r w:rsidRPr="0024160C">
        <w:rPr>
          <w:rStyle w:val="StyleUnderline"/>
          <w:highlight w:val="yellow"/>
        </w:rPr>
        <w:t>, Moscow did not</w:t>
      </w:r>
      <w:r w:rsidRPr="00F85EC9">
        <w:rPr>
          <w:rStyle w:val="StyleUnderline"/>
        </w:rPr>
        <w:t xml:space="preserve"> absorb the Donbass, create a land bridge to Crimea, stage a coup de' main against Kiev, or </w:t>
      </w:r>
      <w:r w:rsidRPr="0024160C">
        <w:rPr>
          <w:rStyle w:val="StyleUnderline"/>
          <w:highlight w:val="yellow"/>
        </w:rPr>
        <w:t>launch a general assault</w:t>
      </w:r>
      <w:r w:rsidRPr="00F85EC9">
        <w:rPr>
          <w:rStyle w:val="StyleUnderline"/>
        </w:rPr>
        <w:t xml:space="preserve"> on Ukraine</w:t>
      </w:r>
      <w:r w:rsidRPr="00F85EC9">
        <w:rPr>
          <w:sz w:val="16"/>
        </w:rPr>
        <w:t xml:space="preserve">. His brutal response was murderous and unjustified, but militarily on par with U.S. interventions. </w:t>
      </w:r>
      <w:r w:rsidRPr="00F85EC9">
        <w:rPr>
          <w:rStyle w:val="StyleUnderline"/>
        </w:rPr>
        <w:t>Putin continues to demonstrate no interest in ruling those likely to resist Russia's tender mercies</w:t>
      </w:r>
      <w:r w:rsidRPr="00F85EC9">
        <w:rPr>
          <w:sz w:val="16"/>
        </w:rPr>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F85EC9">
        <w:rPr>
          <w:rStyle w:val="StyleUnderline"/>
        </w:rPr>
        <w:t xml:space="preserve">as weak nations </w:t>
      </w:r>
      <w:r w:rsidRPr="00F85EC9">
        <w:rPr>
          <w:sz w:val="16"/>
        </w:rPr>
        <w:t xml:space="preserve">currently </w:t>
      </w:r>
      <w:r w:rsidRPr="00F85EC9">
        <w:rPr>
          <w:rStyle w:val="StyleUnderline"/>
        </w:rPr>
        <w:t>containing no foreign troops, the Baltics pose no potential threat to Russia</w:t>
      </w:r>
      <w:r w:rsidRPr="00F85EC9">
        <w:rPr>
          <w:sz w:val="16"/>
        </w:rPr>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So </w:t>
      </w:r>
      <w:r w:rsidRPr="0024160C">
        <w:rPr>
          <w:rStyle w:val="Emphasis"/>
          <w:highlight w:val="yellow"/>
        </w:rPr>
        <w:t>what would Russia gain from attacking</w:t>
      </w:r>
      <w:r w:rsidRPr="00F85EC9">
        <w:rPr>
          <w:sz w:val="16"/>
        </w:rPr>
        <w:t xml:space="preserve"> the Baltics? A recalcitrant, majority non-ethnic Russian population. A possible temporary nationalist surge at home. A likely short-lived victory over the West. </w:t>
      </w:r>
      <w:r w:rsidRPr="0024160C">
        <w:rPr>
          <w:rStyle w:val="StyleUnderline"/>
          <w:highlight w:val="yellow"/>
        </w:rPr>
        <w:t xml:space="preserve">The costs would be </w:t>
      </w:r>
      <w:r w:rsidRPr="0024160C">
        <w:rPr>
          <w:rStyle w:val="Emphasis"/>
          <w:highlight w:val="yellow"/>
        </w:rPr>
        <w:t>far greater</w:t>
      </w:r>
      <w:r w:rsidRPr="00F85EC9">
        <w:rPr>
          <w:sz w:val="16"/>
        </w:rPr>
        <w:t xml:space="preserve">. Grabbing the Baltics likely would spur population exodus and trigger economic collapse. </w:t>
      </w:r>
      <w:r w:rsidRPr="0024160C">
        <w:rPr>
          <w:rStyle w:val="StyleUnderline"/>
          <w:highlight w:val="yellow"/>
        </w:rPr>
        <w:t>Launching a war</w:t>
      </w:r>
      <w:r w:rsidRPr="00F85EC9">
        <w:rPr>
          <w:sz w:val="16"/>
        </w:rPr>
        <w:t xml:space="preserve"> without the convincing pretext present in the cases of Georgia and Ukraine </w:t>
      </w:r>
      <w:r w:rsidRPr="0024160C">
        <w:rPr>
          <w:rStyle w:val="StyleUnderline"/>
          <w:highlight w:val="yellow"/>
        </w:rPr>
        <w:t>might leave the Russian public angry</w:t>
      </w:r>
      <w:r w:rsidRPr="00F85EC9">
        <w:rPr>
          <w:rStyle w:val="StyleUnderline"/>
        </w:rPr>
        <w:t xml:space="preserve"> over the retaliation certain to come</w:t>
      </w:r>
      <w:r w:rsidRPr="00F85EC9">
        <w:rPr>
          <w:sz w:val="16"/>
        </w:rPr>
        <w:t xml:space="preserve">. </w:t>
      </w:r>
      <w:r w:rsidRPr="00F85EC9">
        <w:rPr>
          <w:rStyle w:val="StyleUnderline"/>
        </w:rPr>
        <w:t xml:space="preserve">Worse, </w:t>
      </w:r>
      <w:r w:rsidRPr="0024160C">
        <w:rPr>
          <w:rStyle w:val="StyleUnderline"/>
          <w:highlight w:val="yellow"/>
        </w:rPr>
        <w:t>Moscow</w:t>
      </w:r>
      <w:r w:rsidRPr="00F85EC9">
        <w:rPr>
          <w:rStyle w:val="StyleUnderline"/>
        </w:rPr>
        <w:t xml:space="preserve"> certainly </w:t>
      </w:r>
      <w:r w:rsidRPr="0024160C">
        <w:rPr>
          <w:rStyle w:val="StyleUnderline"/>
          <w:highlight w:val="yellow"/>
        </w:rPr>
        <w:t>would rupture</w:t>
      </w:r>
      <w:r w:rsidRPr="00F85EC9">
        <w:rPr>
          <w:rStyle w:val="StyleUnderline"/>
        </w:rPr>
        <w:t xml:space="preserve"> economic and political </w:t>
      </w:r>
      <w:r w:rsidRPr="0024160C">
        <w:rPr>
          <w:rStyle w:val="StyleUnderline"/>
          <w:highlight w:val="yellow"/>
        </w:rPr>
        <w:t xml:space="preserve">relations </w:t>
      </w:r>
      <w:r w:rsidRPr="00732B64">
        <w:rPr>
          <w:rStyle w:val="StyleUnderline"/>
        </w:rPr>
        <w:t xml:space="preserve">with the U.S. and Europe </w:t>
      </w:r>
      <w:r w:rsidRPr="0024160C">
        <w:rPr>
          <w:rStyle w:val="StyleUnderline"/>
          <w:highlight w:val="yellow"/>
        </w:rPr>
        <w:t>and</w:t>
      </w:r>
      <w:r w:rsidRPr="00F85EC9">
        <w:rPr>
          <w:sz w:val="16"/>
        </w:rPr>
        <w:t xml:space="preserve"> probably </w:t>
      </w:r>
      <w:r w:rsidRPr="0024160C">
        <w:rPr>
          <w:rStyle w:val="StyleUnderline"/>
          <w:highlight w:val="yellow"/>
        </w:rPr>
        <w:t xml:space="preserve">start a </w:t>
      </w:r>
      <w:r w:rsidRPr="00732B64">
        <w:rPr>
          <w:rStyle w:val="Emphasis"/>
          <w:highlight w:val="yellow"/>
        </w:rPr>
        <w:t>losing</w:t>
      </w:r>
      <w:r w:rsidRPr="00F85EC9">
        <w:rPr>
          <w:rStyle w:val="StyleUnderline"/>
        </w:rPr>
        <w:t xml:space="preserve"> conventional </w:t>
      </w:r>
      <w:r w:rsidRPr="00732B64">
        <w:rPr>
          <w:rStyle w:val="Emphasis"/>
          <w:highlight w:val="yellow"/>
        </w:rPr>
        <w:t>war</w:t>
      </w:r>
      <w:r w:rsidRPr="0024160C">
        <w:rPr>
          <w:rStyle w:val="StyleUnderline"/>
          <w:highlight w:val="yellow"/>
        </w:rPr>
        <w:t xml:space="preserve"> with NATO</w:t>
      </w:r>
      <w:r w:rsidRPr="0024160C">
        <w:rPr>
          <w:sz w:val="16"/>
          <w:highlight w:val="yellow"/>
        </w:rPr>
        <w:t>.</w:t>
      </w:r>
      <w:r w:rsidRPr="00F85EC9">
        <w:rPr>
          <w:sz w:val="16"/>
        </w:rPr>
        <w:t xml:space="preserve"> </w:t>
      </w:r>
      <w:r w:rsidRPr="00F85EC9">
        <w:rPr>
          <w:rStyle w:val="StyleUnderline"/>
        </w:rPr>
        <w:t xml:space="preserve">Even </w:t>
      </w:r>
      <w:r w:rsidRPr="0024160C">
        <w:rPr>
          <w:rStyle w:val="StyleUnderline"/>
          <w:highlight w:val="yellow"/>
        </w:rPr>
        <w:t xml:space="preserve">more frightening would be </w:t>
      </w:r>
      <w:r w:rsidRPr="00406B4B">
        <w:rPr>
          <w:rStyle w:val="StyleUnderline"/>
        </w:rPr>
        <w:t>the prospect of</w:t>
      </w:r>
      <w:r w:rsidRPr="00F85EC9">
        <w:rPr>
          <w:rStyle w:val="StyleUnderline"/>
        </w:rPr>
        <w:t xml:space="preserve"> a </w:t>
      </w:r>
      <w:r w:rsidRPr="0024160C">
        <w:rPr>
          <w:rStyle w:val="StyleUnderline"/>
          <w:highlight w:val="yellow"/>
        </w:rPr>
        <w:t>nuclear conflict</w:t>
      </w:r>
      <w:r w:rsidRPr="00F85EC9">
        <w:rPr>
          <w:sz w:val="16"/>
        </w:rPr>
        <w:t xml:space="preserve">, whether intentional or inadvertent. Russia has destroyed Europe's peaceful equilibrium, but </w:t>
      </w:r>
      <w:r w:rsidRPr="0024160C">
        <w:rPr>
          <w:rStyle w:val="Emphasis"/>
          <w:highlight w:val="yellow"/>
        </w:rPr>
        <w:t>everything about Putin</w:t>
      </w:r>
      <w:r w:rsidRPr="00F85EC9">
        <w:rPr>
          <w:rStyle w:val="Emphasis"/>
        </w:rPr>
        <w:t>'s presidency</w:t>
      </w:r>
      <w:r w:rsidRPr="00F85EC9">
        <w:rPr>
          <w:sz w:val="16"/>
        </w:rPr>
        <w:t xml:space="preserve"> so far </w:t>
      </w:r>
      <w:r w:rsidRPr="0024160C">
        <w:rPr>
          <w:rStyle w:val="Emphasis"/>
          <w:highlight w:val="yellow"/>
        </w:rPr>
        <w:t>argues against reckless war</w:t>
      </w:r>
      <w:r w:rsidRPr="00F85EC9">
        <w:rPr>
          <w:sz w:val="16"/>
        </w:rPr>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F85EC9">
        <w:rPr>
          <w:rStyle w:val="StyleUnderline"/>
        </w:rPr>
        <w:t>the allies could defeat Russia if they were prepared</w:t>
      </w:r>
      <w:r w:rsidRPr="00F85EC9">
        <w:rPr>
          <w:sz w:val="16"/>
        </w:rPr>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rsidR="003D19C9" w:rsidRDefault="003D19C9" w:rsidP="003D19C9">
      <w:pPr>
        <w:rPr>
          <w:sz w:val="16"/>
        </w:rPr>
      </w:pPr>
    </w:p>
    <w:p w:rsidR="003D19C9" w:rsidRDefault="003D19C9" w:rsidP="003D19C9">
      <w:pPr>
        <w:pStyle w:val="Heading4"/>
      </w:pPr>
      <w:r w:rsidRPr="00D5120E">
        <w:rPr>
          <w:u w:val="single"/>
        </w:rPr>
        <w:t>Neither side</w:t>
      </w:r>
      <w:r>
        <w:t xml:space="preserve"> will escalate</w:t>
      </w:r>
    </w:p>
    <w:p w:rsidR="003D19C9" w:rsidRPr="00705C71" w:rsidRDefault="003D19C9" w:rsidP="003D19C9">
      <w:r>
        <w:t xml:space="preserve">Andrei </w:t>
      </w:r>
      <w:r w:rsidRPr="00632BA7">
        <w:rPr>
          <w:rStyle w:val="Style13ptBold"/>
        </w:rPr>
        <w:t>Tsygankov 16</w:t>
      </w:r>
      <w:r>
        <w:t>,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rsidR="003D19C9" w:rsidRPr="00D51760" w:rsidRDefault="003D19C9" w:rsidP="003D19C9">
      <w:pPr>
        <w:rPr>
          <w:sz w:val="16"/>
        </w:rPr>
      </w:pPr>
      <w:r w:rsidRPr="00D5120E">
        <w:rPr>
          <w:sz w:val="16"/>
        </w:rPr>
        <w:t xml:space="preserve">The contemporary discussion of security interactions among major powers is depressing to participants and observers alike. </w:t>
      </w:r>
      <w:r w:rsidRPr="00632BA7">
        <w:rPr>
          <w:rStyle w:val="StyleUnderline"/>
        </w:rPr>
        <w:t xml:space="preserve">Experts and </w:t>
      </w:r>
      <w:r w:rsidRPr="00171F95">
        <w:rPr>
          <w:rStyle w:val="StyleUnderline"/>
        </w:rPr>
        <w:t>politicians are warning</w:t>
      </w:r>
      <w:r w:rsidRPr="00D5120E">
        <w:rPr>
          <w:sz w:val="16"/>
        </w:rPr>
        <w:t xml:space="preserve"> us </w:t>
      </w:r>
      <w:r w:rsidRPr="00171F95">
        <w:rPr>
          <w:rStyle w:val="StyleUnderline"/>
        </w:rPr>
        <w:t>of</w:t>
      </w:r>
      <w:r w:rsidRPr="00D5120E">
        <w:rPr>
          <w:sz w:val="16"/>
        </w:rPr>
        <w:t xml:space="preserve"> an increasingly </w:t>
      </w:r>
      <w:r w:rsidRPr="00171F95">
        <w:rPr>
          <w:rStyle w:val="Emphasis"/>
        </w:rPr>
        <w:t>high likelihood of a military conflict – possibly</w:t>
      </w:r>
      <w:r w:rsidRPr="00171F95">
        <w:rPr>
          <w:rStyle w:val="StyleUnderline"/>
        </w:rPr>
        <w:t xml:space="preserve"> a </w:t>
      </w:r>
      <w:r w:rsidRPr="00171F95">
        <w:rPr>
          <w:rStyle w:val="Emphasis"/>
        </w:rPr>
        <w:t>nuclear</w:t>
      </w:r>
      <w:r w:rsidRPr="00171F95">
        <w:rPr>
          <w:rStyle w:val="StyleUnderline"/>
        </w:rPr>
        <w:t xml:space="preserve"> one – between Russia</w:t>
      </w:r>
      <w:r w:rsidRPr="00D5120E">
        <w:rPr>
          <w:sz w:val="16"/>
        </w:rPr>
        <w:t xml:space="preserve">, on the one hand, </w:t>
      </w:r>
      <w:r w:rsidRPr="00171F95">
        <w:rPr>
          <w:rStyle w:val="StyleUnderline"/>
        </w:rPr>
        <w:t>and the U.S. or NATO</w:t>
      </w:r>
      <w:r w:rsidRPr="00D5120E">
        <w:rPr>
          <w:sz w:val="16"/>
        </w:rPr>
        <w:t xml:space="preserve">, on the other. </w:t>
      </w:r>
      <w:r w:rsidRPr="00171F95">
        <w:rPr>
          <w:rStyle w:val="StyleUnderline"/>
        </w:rPr>
        <w:t>In the West, many argue the dangers associated with a “resurgent” Russia and</w:t>
      </w:r>
      <w:r w:rsidRPr="00D5120E">
        <w:rPr>
          <w:sz w:val="16"/>
        </w:rPr>
        <w:t xml:space="preserve"> vow to defend themselves from Russian President Vladimir Putin’s “aggressive” actions in Eastern Europe and the Middle East. Last month, U.S. Defense Secretary Ash Carter accused Russia of threatening the world order and starkly warned: “Make no mistake, the United States will defend our interests, our allies, the principled international order, and the positive future it affords us all.” The </w:t>
      </w:r>
      <w:r w:rsidRPr="00171F95">
        <w:rPr>
          <w:rStyle w:val="StyleUnderline"/>
        </w:rPr>
        <w:t>tensions have been growing</w:t>
      </w:r>
      <w:r w:rsidRPr="00D5120E">
        <w:rPr>
          <w:sz w:val="16"/>
        </w:rPr>
        <w:t xml:space="preserve"> and have become especially high </w:t>
      </w:r>
      <w:r w:rsidRPr="00171F95">
        <w:rPr>
          <w:rStyle w:val="StyleUnderline"/>
        </w:rPr>
        <w:t>since the</w:t>
      </w:r>
      <w:r w:rsidRPr="00D5120E">
        <w:rPr>
          <w:sz w:val="16"/>
        </w:rPr>
        <w:t xml:space="preserve"> 2014 </w:t>
      </w:r>
      <w:r w:rsidRPr="00171F95">
        <w:rPr>
          <w:rStyle w:val="StyleUnderline"/>
        </w:rPr>
        <w:t>Ukraine crisis</w:t>
      </w:r>
      <w:r w:rsidRPr="00D5120E">
        <w:rPr>
          <w:sz w:val="16"/>
        </w:rPr>
        <w:t xml:space="preserve">. Russian military flights over the Baltic and Black Sea in response to NATO’s active buildup on Russia’s European borders has done little to calm these fears. The Turkish decision to shoot down a Russian warplane by claiming violation of its airspace in November 2015 revived the discussion of Moscow’s </w:t>
      </w:r>
      <w:r w:rsidRPr="00171F95">
        <w:rPr>
          <w:rStyle w:val="StyleUnderline"/>
        </w:rPr>
        <w:t>possible military conflict with Istanbul and</w:t>
      </w:r>
      <w:r w:rsidRPr="00D5120E">
        <w:rPr>
          <w:sz w:val="16"/>
        </w:rPr>
        <w:t xml:space="preserve"> NATO, of which Turkey is a member. More recently, the hype has been over the Kremlin’s </w:t>
      </w:r>
      <w:r w:rsidRPr="00171F95">
        <w:rPr>
          <w:rStyle w:val="Emphasis"/>
        </w:rPr>
        <w:t>alleged preparations to invade</w:t>
      </w:r>
      <w:r w:rsidRPr="00171F95">
        <w:rPr>
          <w:rStyle w:val="StyleUnderline"/>
        </w:rPr>
        <w:t xml:space="preserve"> the Baltic States</w:t>
      </w:r>
      <w:r w:rsidRPr="00D5120E">
        <w:rPr>
          <w:sz w:val="16"/>
        </w:rPr>
        <w:t xml:space="preserve"> and the West’s need to respond. In Russia, these threats and discussions are taken seriously, and the responsibility for these security tensions has been squarely placed on the Western powers. The frequently repeated charges are that the West and NATO have encircled Russia with military bases and refused to recognize Moscow’s global interests. Russian media have actively discussed the U.S. National Security Archive’s Cold War documents on a nuclear attack against Russia and China declassified on Dec. 22, 2015. Last week, while attending the Munich Security Conference, Prime Minister Dmitry Medvedev compared the contemporary security environment with the one that led to the Cuban Missile Crisis and reminded the audience of U.S. President John F. Kennedy’s words that “foreign policy can kill us." In the meantime, contradicting Medvedev, Russian experts often bemoan the fact that the Cold War was far more predictable and less dangerous than today’s multipolar world. What many have initially viewed as a generally positive transition from the U.S. “diktat” is now presented as leading toward a great power war. This increasingly apocalyptic mood on both sides reflects a growing international instability and breakdown of important communication channels between Russia and the West. Since the beginning of Ukraine crisis and up until the G20 meeting in Antalya in December 2015, the two sides have barely interacted. Appalled by Russia’s annexation of Crimea and support for Ukrainian separatists, Western leaders pursued policies of sanctions and isolation, whereas the indignant Kremlin has sought to demonstrate its indifference toward such policies. Only since Antalya have Putin and U.S. President Barack Obama resumed their attempts to regularly discuss issues of importance. Western and Russia military, too, severed their contacts although the two sides have recently begun to coordinate their actions in the Syrian airspace. The aforementioned </w:t>
      </w:r>
      <w:r w:rsidRPr="00632BA7">
        <w:rPr>
          <w:rStyle w:val="StyleUnderline"/>
          <w:highlight w:val="yellow"/>
        </w:rPr>
        <w:t>alarmist views</w:t>
      </w:r>
      <w:r w:rsidRPr="00632BA7">
        <w:rPr>
          <w:rStyle w:val="StyleUnderline"/>
        </w:rPr>
        <w:t xml:space="preserve"> and arguments </w:t>
      </w:r>
      <w:r w:rsidRPr="00632BA7">
        <w:rPr>
          <w:rStyle w:val="StyleUnderline"/>
          <w:highlight w:val="yellow"/>
        </w:rPr>
        <w:t xml:space="preserve">are </w:t>
      </w:r>
      <w:r w:rsidRPr="00632BA7">
        <w:rPr>
          <w:rStyle w:val="Emphasis"/>
          <w:highlight w:val="yellow"/>
        </w:rPr>
        <w:t>misplaced</w:t>
      </w:r>
      <w:r w:rsidRPr="00D5120E">
        <w:rPr>
          <w:sz w:val="16"/>
          <w:highlight w:val="yellow"/>
        </w:rPr>
        <w:t xml:space="preserve"> </w:t>
      </w:r>
      <w:r w:rsidRPr="00632BA7">
        <w:rPr>
          <w:rStyle w:val="StyleUnderline"/>
          <w:highlight w:val="yellow"/>
        </w:rPr>
        <w:t xml:space="preserve">because </w:t>
      </w:r>
      <w:r w:rsidRPr="00632BA7">
        <w:rPr>
          <w:rStyle w:val="StyleUnderline"/>
        </w:rPr>
        <w:t xml:space="preserve">they underestimate </w:t>
      </w:r>
      <w:r w:rsidRPr="00632BA7">
        <w:rPr>
          <w:rStyle w:val="StyleUnderline"/>
          <w:highlight w:val="yellow"/>
        </w:rPr>
        <w:t>the dangers</w:t>
      </w:r>
      <w:r w:rsidRPr="00632BA7">
        <w:rPr>
          <w:rStyle w:val="StyleUnderline"/>
        </w:rPr>
        <w:t xml:space="preserve"> of the Cold War and </w:t>
      </w:r>
      <w:r w:rsidRPr="00632BA7">
        <w:rPr>
          <w:rStyle w:val="Emphasis"/>
          <w:highlight w:val="yellow"/>
        </w:rPr>
        <w:t>overestimate those of today’s world</w:t>
      </w:r>
      <w:r w:rsidRPr="00D5120E">
        <w:rPr>
          <w:sz w:val="16"/>
        </w:rPr>
        <w:t xml:space="preserve">. Despite some attempts to present the Cold War as generally stable, predictable, and peaceful, this is not the time to feel nostalgic about it. Multiple crises from Berlin to Cuba and Afghanistan extended across much of the Cold War era. State propaganda on both sides was reinforced by an intense ideological confrontation accompanied by drills and necessary preparations for a nuclear war. The Oscar-nominated film “Bridge of Spies” directed by Steven Spielberg reproduces some of that hysterical atmosphere in the United States where the public was mobilized for any actions in support of the government. In the Soviet Union it was no different. For the world outside the West and the U.S.S.R., this was not a peaceful, but rather an increasingly chaotic and violent time – the conclusion well documented by scholars of the Third World. Why today's world is less dangerous than the Cold War Today’s world, while threatening and uncertain, is hardly more dangerous than the Cold War, for the following reasons. First, </w:t>
      </w:r>
      <w:r w:rsidRPr="00632BA7">
        <w:rPr>
          <w:rStyle w:val="StyleUnderline"/>
        </w:rPr>
        <w:t>whatever the rhetoric, major powers are not inclined towards risky behavior when their core interests are at stake. This concerns not only the nuclear superpowers, but also</w:t>
      </w:r>
      <w:r w:rsidRPr="00D5120E">
        <w:rPr>
          <w:sz w:val="16"/>
        </w:rPr>
        <w:t xml:space="preserve"> countries such as </w:t>
      </w:r>
      <w:r w:rsidRPr="00632BA7">
        <w:rPr>
          <w:rStyle w:val="StyleUnderline"/>
        </w:rPr>
        <w:t>Turkey. The prospect of confronting Russia's</w:t>
      </w:r>
      <w:r w:rsidRPr="00D5120E">
        <w:rPr>
          <w:sz w:val="16"/>
        </w:rPr>
        <w:t xml:space="preserve"> overwhelmingly superior </w:t>
      </w:r>
      <w:r w:rsidRPr="00632BA7">
        <w:rPr>
          <w:rStyle w:val="StyleUnderline"/>
        </w:rPr>
        <w:t>military should give pause even to</w:t>
      </w:r>
      <w:r w:rsidRPr="00D5120E">
        <w:rPr>
          <w:sz w:val="16"/>
        </w:rPr>
        <w:t xml:space="preserve"> someone as hot-tempered as Turkish President Tayyip </w:t>
      </w:r>
      <w:r w:rsidRPr="00632BA7">
        <w:rPr>
          <w:rStyle w:val="StyleUnderline"/>
        </w:rPr>
        <w:t>Erdogan</w:t>
      </w:r>
      <w:r w:rsidRPr="00D5120E">
        <w:rPr>
          <w:sz w:val="16"/>
        </w:rPr>
        <w:t xml:space="preserve">. Even if Erdogan wanted to pit Russia against NATO, it wouldn’t work. So far, </w:t>
      </w:r>
      <w:r w:rsidRPr="00632BA7">
        <w:rPr>
          <w:rStyle w:val="StyleUnderline"/>
          <w:highlight w:val="yellow"/>
        </w:rPr>
        <w:t xml:space="preserve">NATO has been </w:t>
      </w:r>
      <w:r w:rsidRPr="00632BA7">
        <w:rPr>
          <w:rStyle w:val="Emphasis"/>
          <w:highlight w:val="yellow"/>
        </w:rPr>
        <w:t>careful to not be drawn in</w:t>
      </w:r>
      <w:r w:rsidRPr="00171F95">
        <w:rPr>
          <w:rStyle w:val="Emphasis"/>
        </w:rPr>
        <w:t xml:space="preserve">to </w:t>
      </w:r>
      <w:r w:rsidRPr="0095383A">
        <w:rPr>
          <w:rStyle w:val="Emphasis"/>
        </w:rPr>
        <w:t xml:space="preserve">highly </w:t>
      </w:r>
      <w:r w:rsidRPr="00171F95">
        <w:rPr>
          <w:rStyle w:val="Emphasis"/>
        </w:rPr>
        <w:t>provocative actions</w:t>
      </w:r>
      <w:r w:rsidRPr="00171F95">
        <w:rPr>
          <w:rStyle w:val="StyleUnderline"/>
        </w:rPr>
        <w:t>, whether</w:t>
      </w:r>
      <w:r w:rsidRPr="00D5120E">
        <w:rPr>
          <w:sz w:val="16"/>
        </w:rPr>
        <w:t xml:space="preserve"> it is by </w:t>
      </w:r>
      <w:r w:rsidRPr="00632BA7">
        <w:rPr>
          <w:rStyle w:val="StyleUnderline"/>
        </w:rPr>
        <w:t xml:space="preserve">responding to </w:t>
      </w:r>
      <w:r w:rsidRPr="0095383A">
        <w:rPr>
          <w:rStyle w:val="StyleUnderline"/>
        </w:rPr>
        <w:t xml:space="preserve">Russia seizing the </w:t>
      </w:r>
      <w:r w:rsidRPr="00171F95">
        <w:rPr>
          <w:rStyle w:val="StyleUnderline"/>
        </w:rPr>
        <w:t>Pristina</w:t>
      </w:r>
      <w:r w:rsidRPr="00D5120E">
        <w:rPr>
          <w:sz w:val="16"/>
        </w:rPr>
        <w:t xml:space="preserve"> International </w:t>
      </w:r>
      <w:r w:rsidRPr="00171F95">
        <w:rPr>
          <w:rStyle w:val="StyleUnderline"/>
        </w:rPr>
        <w:t>Airport</w:t>
      </w:r>
      <w:r w:rsidRPr="00632BA7">
        <w:rPr>
          <w:rStyle w:val="StyleUnderline"/>
        </w:rPr>
        <w:t xml:space="preserve"> in June 1999, getting involved on </w:t>
      </w:r>
      <w:r w:rsidRPr="00171F95">
        <w:rPr>
          <w:rStyle w:val="StyleUnderline"/>
        </w:rPr>
        <w:t>Georgia’s</w:t>
      </w:r>
      <w:r w:rsidRPr="00632BA7">
        <w:rPr>
          <w:rStyle w:val="StyleUnderline"/>
        </w:rPr>
        <w:t xml:space="preserve"> side</w:t>
      </w:r>
      <w:r w:rsidRPr="00D5120E">
        <w:rPr>
          <w:sz w:val="16"/>
        </w:rPr>
        <w:t xml:space="preserve"> during the military conflict in August 2008 </w:t>
      </w:r>
      <w:r w:rsidRPr="00171F95">
        <w:rPr>
          <w:rStyle w:val="StyleUnderline"/>
        </w:rPr>
        <w:t>or</w:t>
      </w:r>
      <w:r w:rsidRPr="00D5120E">
        <w:rPr>
          <w:sz w:val="16"/>
        </w:rPr>
        <w:t xml:space="preserve"> by </w:t>
      </w:r>
      <w:r w:rsidRPr="00632BA7">
        <w:rPr>
          <w:rStyle w:val="StyleUnderline"/>
        </w:rPr>
        <w:t>providing</w:t>
      </w:r>
      <w:r w:rsidRPr="00D5120E">
        <w:rPr>
          <w:sz w:val="16"/>
        </w:rPr>
        <w:t xml:space="preserve"> lethal military assistance and </w:t>
      </w:r>
      <w:r w:rsidRPr="00632BA7">
        <w:rPr>
          <w:rStyle w:val="StyleUnderline"/>
        </w:rPr>
        <w:t xml:space="preserve">support for </w:t>
      </w:r>
      <w:r w:rsidRPr="00171F95">
        <w:rPr>
          <w:rStyle w:val="StyleUnderline"/>
        </w:rPr>
        <w:t>Ukraine</w:t>
      </w:r>
      <w:r w:rsidRPr="00632BA7">
        <w:rPr>
          <w:rStyle w:val="StyleUnderline"/>
        </w:rPr>
        <w:t xml:space="preserve">. Unless Russia is the clear and proven aggressor, </w:t>
      </w:r>
      <w:r w:rsidRPr="00171F95">
        <w:rPr>
          <w:rStyle w:val="StyleUnderline"/>
        </w:rPr>
        <w:t>NATO is unlikely to</w:t>
      </w:r>
      <w:r w:rsidRPr="00D5120E">
        <w:rPr>
          <w:sz w:val="16"/>
        </w:rPr>
        <w:t xml:space="preserve"> support Turkey and </w:t>
      </w:r>
      <w:r w:rsidRPr="00171F95">
        <w:rPr>
          <w:rStyle w:val="Emphasis"/>
        </w:rPr>
        <w:t>begin World War III</w:t>
      </w:r>
      <w:r w:rsidRPr="00632BA7">
        <w:rPr>
          <w:rStyle w:val="StyleUnderline"/>
        </w:rPr>
        <w:t>.</w:t>
      </w:r>
      <w:r w:rsidRPr="00D5120E">
        <w:rPr>
          <w:sz w:val="16"/>
        </w:rPr>
        <w:t xml:space="preserve"> Second, </w:t>
      </w:r>
      <w:r w:rsidRPr="00632BA7">
        <w:rPr>
          <w:rStyle w:val="StyleUnderline"/>
          <w:highlight w:val="yellow"/>
        </w:rPr>
        <w:t xml:space="preserve">Russia </w:t>
      </w:r>
      <w:r w:rsidRPr="00632BA7">
        <w:rPr>
          <w:rStyle w:val="Emphasis"/>
          <w:highlight w:val="yellow"/>
        </w:rPr>
        <w:t>remains a defensive power</w:t>
      </w:r>
      <w:r w:rsidRPr="00D5120E">
        <w:rPr>
          <w:sz w:val="16"/>
          <w:highlight w:val="yellow"/>
        </w:rPr>
        <w:t xml:space="preserve"> </w:t>
      </w:r>
      <w:r w:rsidRPr="00632BA7">
        <w:rPr>
          <w:rStyle w:val="StyleUnderline"/>
          <w:highlight w:val="yellow"/>
        </w:rPr>
        <w:t xml:space="preserve">aware of </w:t>
      </w:r>
      <w:r w:rsidRPr="00632BA7">
        <w:rPr>
          <w:rStyle w:val="StyleUnderline"/>
        </w:rPr>
        <w:t xml:space="preserve">its </w:t>
      </w:r>
      <w:r w:rsidRPr="00632BA7">
        <w:rPr>
          <w:rStyle w:val="StyleUnderline"/>
          <w:highlight w:val="yellow"/>
        </w:rPr>
        <w:t>responsibility for</w:t>
      </w:r>
      <w:r w:rsidRPr="00632BA7">
        <w:rPr>
          <w:rStyle w:val="StyleUnderline"/>
        </w:rPr>
        <w:t xml:space="preserve"> maintaining international </w:t>
      </w:r>
      <w:r w:rsidRPr="00632BA7">
        <w:rPr>
          <w:rStyle w:val="StyleUnderline"/>
          <w:highlight w:val="yellow"/>
        </w:rPr>
        <w:t>stability</w:t>
      </w:r>
      <w:r w:rsidRPr="00632BA7">
        <w:rPr>
          <w:rStyle w:val="StyleUnderline"/>
        </w:rPr>
        <w:t xml:space="preserve">. Moscow wants to work </w:t>
      </w:r>
      <w:r w:rsidRPr="00AF42E6">
        <w:rPr>
          <w:rStyle w:val="StyleUnderline"/>
        </w:rPr>
        <w:t>with major powers, not against them</w:t>
      </w:r>
      <w:r w:rsidRPr="00D5120E">
        <w:rPr>
          <w:sz w:val="16"/>
        </w:rPr>
        <w:t xml:space="preserve">. Its insistence on Western recognition of Russia’s interests must not be construed as a drive to destroy the foundations of the international order, such as sovereignty, multilateralism, and arms control. Third, </w:t>
      </w:r>
      <w:r w:rsidRPr="00632BA7">
        <w:rPr>
          <w:rStyle w:val="StyleUnderline"/>
        </w:rPr>
        <w:t>the</w:t>
      </w:r>
      <w:r w:rsidRPr="00D5120E">
        <w:rPr>
          <w:sz w:val="16"/>
        </w:rPr>
        <w:t xml:space="preserve"> </w:t>
      </w:r>
      <w:r w:rsidRPr="00632BA7">
        <w:rPr>
          <w:rStyle w:val="Emphasis"/>
          <w:highlight w:val="yellow"/>
        </w:rPr>
        <w:t>U</w:t>
      </w:r>
      <w:r w:rsidRPr="00D5120E">
        <w:rPr>
          <w:sz w:val="16"/>
        </w:rPr>
        <w:t xml:space="preserve">nited </w:t>
      </w:r>
      <w:r w:rsidRPr="00632BA7">
        <w:rPr>
          <w:rStyle w:val="Emphasis"/>
          <w:highlight w:val="yellow"/>
        </w:rPr>
        <w:t>S</w:t>
      </w:r>
      <w:r w:rsidRPr="00D5120E">
        <w:rPr>
          <w:sz w:val="16"/>
        </w:rPr>
        <w:t xml:space="preserve">tates </w:t>
      </w:r>
      <w:r w:rsidRPr="00632BA7">
        <w:rPr>
          <w:rStyle w:val="StyleUnderline"/>
          <w:highlight w:val="yellow"/>
        </w:rPr>
        <w:t>has</w:t>
      </w:r>
      <w:r w:rsidRPr="00632BA7">
        <w:rPr>
          <w:rStyle w:val="StyleUnderline"/>
        </w:rPr>
        <w:t xml:space="preserve"> important </w:t>
      </w:r>
      <w:r w:rsidRPr="00632BA7">
        <w:rPr>
          <w:rStyle w:val="StyleUnderline"/>
          <w:highlight w:val="yellow"/>
        </w:rPr>
        <w:t>interests to</w:t>
      </w:r>
      <w:r w:rsidRPr="00D5120E">
        <w:rPr>
          <w:sz w:val="16"/>
          <w:highlight w:val="yellow"/>
        </w:rPr>
        <w:t xml:space="preserve"> </w:t>
      </w:r>
      <w:r w:rsidRPr="00AF42E6">
        <w:rPr>
          <w:rStyle w:val="StyleUnderline"/>
        </w:rPr>
        <w:t>prevent regional conflicts from escalating</w:t>
      </w:r>
      <w:r w:rsidRPr="00D5120E">
        <w:rPr>
          <w:sz w:val="16"/>
        </w:rPr>
        <w:t xml:space="preserve"> or becoming trans-regional. Although its relative military capabilities are not where they were ten years ago, the </w:t>
      </w:r>
      <w:r w:rsidRPr="00632BA7">
        <w:rPr>
          <w:rStyle w:val="StyleUnderline"/>
        </w:rPr>
        <w:t>U.S. military and diplomatic resources are sufficient to</w:t>
      </w:r>
      <w:r w:rsidRPr="00D5120E">
        <w:rPr>
          <w:sz w:val="16"/>
        </w:rPr>
        <w:t xml:space="preserve"> </w:t>
      </w:r>
      <w:r w:rsidRPr="0095383A">
        <w:rPr>
          <w:rStyle w:val="Emphasis"/>
          <w:highlight w:val="yellow"/>
        </w:rPr>
        <w:t>restrain</w:t>
      </w:r>
      <w:r w:rsidRPr="00632BA7">
        <w:rPr>
          <w:rStyle w:val="Emphasis"/>
        </w:rPr>
        <w:t xml:space="preserve"> key </w:t>
      </w:r>
      <w:r w:rsidRPr="0095383A">
        <w:rPr>
          <w:rStyle w:val="Emphasis"/>
          <w:highlight w:val="yellow"/>
        </w:rPr>
        <w:t>regional players</w:t>
      </w:r>
      <w:r w:rsidRPr="00D5120E">
        <w:rPr>
          <w:sz w:val="16"/>
          <w:highlight w:val="yellow"/>
        </w:rPr>
        <w:t xml:space="preserve"> </w:t>
      </w:r>
      <w:r w:rsidRPr="00D5120E">
        <w:rPr>
          <w:sz w:val="16"/>
        </w:rPr>
        <w:t>in any part of the world. Given</w:t>
      </w:r>
      <w:r>
        <w:rPr>
          <w:sz w:val="16"/>
        </w:rPr>
        <w:t xml:space="preserve"> </w:t>
      </w:r>
      <w:r w:rsidRPr="00D5120E">
        <w:rPr>
          <w:sz w:val="16"/>
        </w:rPr>
        <w:t xml:space="preserve">the power rivalry across several regions, </w:t>
      </w:r>
      <w:r w:rsidRPr="00171F95">
        <w:rPr>
          <w:rStyle w:val="StyleUnderline"/>
        </w:rPr>
        <w:t>proxy wars are</w:t>
      </w:r>
      <w:r w:rsidRPr="00D5120E">
        <w:rPr>
          <w:sz w:val="16"/>
        </w:rPr>
        <w:t xml:space="preserve"> possible and indeed are </w:t>
      </w:r>
      <w:r w:rsidRPr="00632BA7">
        <w:rPr>
          <w:rStyle w:val="StyleUnderline"/>
        </w:rPr>
        <w:t xml:space="preserve">happening, but they are </w:t>
      </w:r>
      <w:r w:rsidRPr="00171F95">
        <w:rPr>
          <w:rStyle w:val="Emphasis"/>
        </w:rPr>
        <w:t>unlikely to escalate</w:t>
      </w:r>
      <w:r w:rsidRPr="00D5120E">
        <w:rPr>
          <w:sz w:val="16"/>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632BA7">
        <w:rPr>
          <w:rStyle w:val="StyleUnderline"/>
        </w:rPr>
        <w:t>Despite the dangers</w:t>
      </w:r>
      <w:r w:rsidRPr="00D5120E">
        <w:rPr>
          <w:sz w:val="16"/>
        </w:rPr>
        <w:t xml:space="preserve"> of </w:t>
      </w:r>
      <w:r w:rsidRPr="00632BA7">
        <w:rPr>
          <w:rStyle w:val="StyleUnderline"/>
          <w:highlight w:val="yellow"/>
        </w:rPr>
        <w:t>the world</w:t>
      </w:r>
      <w:r w:rsidRPr="00D5120E">
        <w:rPr>
          <w:sz w:val="16"/>
        </w:rPr>
        <w:t xml:space="preserve"> we live in, it </w:t>
      </w:r>
      <w:r w:rsidRPr="00632BA7">
        <w:rPr>
          <w:rStyle w:val="StyleUnderline"/>
          <w:highlight w:val="yellow"/>
        </w:rPr>
        <w:t>contains</w:t>
      </w:r>
      <w:r w:rsidRPr="00632BA7">
        <w:rPr>
          <w:rStyle w:val="StyleUnderline"/>
        </w:rPr>
        <w:t xml:space="preserve"> a number of </w:t>
      </w:r>
      <w:r w:rsidRPr="00AF42E6">
        <w:rPr>
          <w:rStyle w:val="StyleUnderline"/>
        </w:rPr>
        <w:t>important</w:t>
      </w:r>
      <w:r w:rsidRPr="00D5120E">
        <w:rPr>
          <w:sz w:val="16"/>
        </w:rPr>
        <w:t xml:space="preserve">, even </w:t>
      </w:r>
      <w:r w:rsidRPr="00632BA7">
        <w:rPr>
          <w:rStyle w:val="Emphasis"/>
          <w:highlight w:val="yellow"/>
        </w:rPr>
        <w:t>underappreciated</w:t>
      </w:r>
      <w:r w:rsidRPr="00632BA7">
        <w:rPr>
          <w:rStyle w:val="StyleUnderline"/>
          <w:highlight w:val="yellow"/>
        </w:rPr>
        <w:t xml:space="preserve">, </w:t>
      </w:r>
      <w:r w:rsidRPr="00732B64">
        <w:rPr>
          <w:rStyle w:val="Emphasis"/>
          <w:highlight w:val="yellow"/>
        </w:rPr>
        <w:t>checks</w:t>
      </w:r>
      <w:r w:rsidRPr="00D5120E">
        <w:rPr>
          <w:sz w:val="16"/>
        </w:rPr>
        <w:t xml:space="preserve"> on great powers’ militarism. The </w:t>
      </w:r>
      <w:r w:rsidRPr="00632BA7">
        <w:rPr>
          <w:rStyle w:val="StyleUnderline"/>
          <w:highlight w:val="yellow"/>
        </w:rPr>
        <w:t>threat talk</w:t>
      </w:r>
      <w:r w:rsidRPr="00D5120E">
        <w:rPr>
          <w:sz w:val="16"/>
        </w:rPr>
        <w:t xml:space="preserve"> coming from politicians is often deceiving. Such talk </w:t>
      </w:r>
      <w:r w:rsidRPr="00632BA7">
        <w:rPr>
          <w:rStyle w:val="StyleUnderline"/>
          <w:highlight w:val="yellow"/>
        </w:rPr>
        <w:t xml:space="preserve">may be a way to </w:t>
      </w:r>
      <w:r w:rsidRPr="00632BA7">
        <w:rPr>
          <w:rStyle w:val="Emphasis"/>
          <w:highlight w:val="yellow"/>
        </w:rPr>
        <w:t>pressure the opponent</w:t>
      </w:r>
      <w:r w:rsidRPr="00AF42E6">
        <w:rPr>
          <w:rStyle w:val="StyleUnderline"/>
        </w:rPr>
        <w:t xml:space="preserve"> into</w:t>
      </w:r>
      <w:r w:rsidRPr="00D5120E">
        <w:rPr>
          <w:sz w:val="16"/>
        </w:rPr>
        <w:t xml:space="preserve"> various political and military </w:t>
      </w:r>
      <w:r w:rsidRPr="00AF42E6">
        <w:rPr>
          <w:rStyle w:val="StyleUnderline"/>
        </w:rPr>
        <w:t>concessions rather</w:t>
      </w:r>
      <w:r w:rsidRPr="00632BA7">
        <w:rPr>
          <w:rStyle w:val="StyleUnderline"/>
        </w:rPr>
        <w:t xml:space="preserve"> than to signal real intentions. </w:t>
      </w:r>
      <w:r w:rsidRPr="00171F95">
        <w:rPr>
          <w:rStyle w:val="StyleUnderline"/>
        </w:rPr>
        <w:t>When such pressures do not bring</w:t>
      </w:r>
      <w:r w:rsidRPr="00632BA7">
        <w:rPr>
          <w:rStyle w:val="StyleUnderline"/>
        </w:rPr>
        <w:t xml:space="preserve"> expected </w:t>
      </w:r>
      <w:r w:rsidRPr="00171F95">
        <w:rPr>
          <w:rStyle w:val="StyleUnderline"/>
        </w:rPr>
        <w:t>results</w:t>
      </w:r>
      <w:r w:rsidRPr="00D5120E">
        <w:rPr>
          <w:sz w:val="16"/>
        </w:rPr>
        <w:t xml:space="preserve">, the </w:t>
      </w:r>
      <w:r w:rsidRPr="00AF42E6">
        <w:rPr>
          <w:rStyle w:val="StyleUnderline"/>
        </w:rPr>
        <w:t>rhetoric of war</w:t>
      </w:r>
      <w:r w:rsidRPr="00D5120E">
        <w:rPr>
          <w:sz w:val="16"/>
        </w:rPr>
        <w:t xml:space="preserve"> and isolation </w:t>
      </w:r>
      <w:r w:rsidRPr="00AF42E6">
        <w:rPr>
          <w:rStyle w:val="StyleUnderline"/>
        </w:rPr>
        <w:t>subsides</w:t>
      </w:r>
      <w:r w:rsidRPr="00D5120E">
        <w:rPr>
          <w:sz w:val="16"/>
          <w:szCs w:val="8"/>
        </w:rPr>
        <w:t>.</w:t>
      </w:r>
      <w:r w:rsidRPr="00D5120E">
        <w:rPr>
          <w:sz w:val="16"/>
        </w:rPr>
        <w:t xml:space="preserve"> </w:t>
      </w:r>
      <w:r w:rsidRPr="00632BA7">
        <w:rPr>
          <w:rStyle w:val="Emphasis"/>
        </w:rPr>
        <w:t xml:space="preserve">Then a </w:t>
      </w:r>
      <w:r w:rsidRPr="00632BA7">
        <w:rPr>
          <w:rStyle w:val="Emphasis"/>
          <w:highlight w:val="yellow"/>
        </w:rPr>
        <w:t>dialogue begins</w:t>
      </w:r>
      <w:r w:rsidRPr="00632BA7">
        <w:rPr>
          <w:rStyle w:val="Emphasis"/>
        </w:rPr>
        <w:t>.</w:t>
      </w:r>
      <w:r w:rsidRPr="00D5120E">
        <w:rPr>
          <w:sz w:val="16"/>
        </w:rPr>
        <w:t xml:space="preserve"> Perhaps, the </w:t>
      </w:r>
      <w:r w:rsidRPr="00171F95">
        <w:rPr>
          <w:rStyle w:val="Emphasis"/>
        </w:rPr>
        <w:t>increasing</w:t>
      </w:r>
      <w:r w:rsidRPr="00632BA7">
        <w:rPr>
          <w:rStyle w:val="StyleUnderline"/>
        </w:rPr>
        <w:t xml:space="preserve"> frequency of </w:t>
      </w:r>
      <w:r w:rsidRPr="00632BA7">
        <w:rPr>
          <w:rStyle w:val="Emphasis"/>
          <w:highlight w:val="yellow"/>
        </w:rPr>
        <w:t>exchanges between Obama and Putin</w:t>
      </w:r>
      <w:r w:rsidRPr="00D5120E">
        <w:rPr>
          <w:sz w:val="16"/>
        </w:rPr>
        <w:t xml:space="preserve"> since December 2015 - </w:t>
      </w:r>
      <w:r w:rsidRPr="00632BA7">
        <w:rPr>
          <w:rStyle w:val="StyleUnderline"/>
        </w:rPr>
        <w:t>including</w:t>
      </w:r>
      <w:r w:rsidRPr="00D5120E">
        <w:rPr>
          <w:sz w:val="16"/>
        </w:rPr>
        <w:t xml:space="preserve"> their recent </w:t>
      </w:r>
      <w:r w:rsidRPr="00AF42E6">
        <w:rPr>
          <w:rStyle w:val="StyleUnderline"/>
        </w:rPr>
        <w:t>phone conversation following the Munich conference -</w:t>
      </w:r>
      <w:r w:rsidRPr="00D5120E">
        <w:rPr>
          <w:sz w:val="16"/>
        </w:rPr>
        <w:t xml:space="preserve"> </w:t>
      </w:r>
      <w:r w:rsidRPr="00632BA7">
        <w:rPr>
          <w:rStyle w:val="StyleUnderline"/>
          <w:highlight w:val="yellow"/>
        </w:rPr>
        <w:t>suggest</w:t>
      </w:r>
      <w:r w:rsidRPr="00D5120E">
        <w:rPr>
          <w:sz w:val="16"/>
        </w:rPr>
        <w:t xml:space="preserve"> a growing </w:t>
      </w:r>
      <w:r w:rsidRPr="00632BA7">
        <w:rPr>
          <w:rStyle w:val="StyleUnderline"/>
          <w:highlight w:val="yellow"/>
        </w:rPr>
        <w:t xml:space="preserve">recognition </w:t>
      </w:r>
      <w:r w:rsidRPr="00632BA7">
        <w:rPr>
          <w:rStyle w:val="StyleUnderline"/>
        </w:rPr>
        <w:t xml:space="preserve">that the record of </w:t>
      </w:r>
      <w:r w:rsidRPr="00171F95">
        <w:rPr>
          <w:rStyle w:val="StyleUnderline"/>
        </w:rPr>
        <w:t>pressuring</w:t>
      </w:r>
      <w:r w:rsidRPr="00D5120E">
        <w:rPr>
          <w:sz w:val="16"/>
        </w:rPr>
        <w:t xml:space="preserve"> Russia </w:t>
      </w:r>
      <w:r w:rsidRPr="00632BA7">
        <w:rPr>
          <w:rStyle w:val="StyleUnderline"/>
        </w:rPr>
        <w:t xml:space="preserve">has been </w:t>
      </w:r>
      <w:r w:rsidRPr="00AF42E6">
        <w:rPr>
          <w:rStyle w:val="StyleUnderline"/>
        </w:rPr>
        <w:t>mixed at best.</w:t>
      </w:r>
    </w:p>
    <w:p w:rsidR="003D19C9" w:rsidRPr="00F85EC9" w:rsidRDefault="003D19C9" w:rsidP="003D19C9">
      <w:pPr>
        <w:pStyle w:val="Heading4"/>
      </w:pPr>
      <w:r w:rsidRPr="00F85EC9">
        <w:t>No motive or capability</w:t>
      </w:r>
    </w:p>
    <w:p w:rsidR="003D19C9" w:rsidRPr="00F85EC9" w:rsidRDefault="003D19C9" w:rsidP="003D19C9">
      <w:r w:rsidRPr="00F85EC9">
        <w:rPr>
          <w:rStyle w:val="Style13ptBold"/>
        </w:rPr>
        <w:t>Betts 13</w:t>
      </w:r>
      <w:r w:rsidRPr="00F85EC9">
        <w:t xml:space="preserve"> (Richard is the Arnold A. Saltzman Professor of War and Peace Studies @ Columbia. “The Lost Logic of Deterrence,” Foreign Affairs, March/April, Vol. 92, Issue 2, Online, CMR)</w:t>
      </w:r>
    </w:p>
    <w:p w:rsidR="003D19C9" w:rsidRPr="00F85EC9" w:rsidRDefault="003D19C9" w:rsidP="003D19C9">
      <w:pPr>
        <w:rPr>
          <w:sz w:val="14"/>
        </w:rPr>
      </w:pPr>
      <w:r w:rsidRPr="00F85EC9">
        <w:rPr>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24160C">
        <w:rPr>
          <w:rStyle w:val="StyleUnderline"/>
          <w:highlight w:val="yellow"/>
        </w:rPr>
        <w:t>it is</w:t>
      </w:r>
      <w:r w:rsidRPr="00F85EC9">
        <w:rPr>
          <w:rStyle w:val="StyleUnderline"/>
        </w:rPr>
        <w:t xml:space="preserve"> now </w:t>
      </w:r>
      <w:r w:rsidRPr="0024160C">
        <w:rPr>
          <w:rStyle w:val="StyleUnderline"/>
          <w:highlight w:val="yellow"/>
        </w:rPr>
        <w:t>hard to make the case</w:t>
      </w:r>
      <w:r w:rsidRPr="00F85EC9">
        <w:rPr>
          <w:rStyle w:val="StyleUnderline"/>
        </w:rPr>
        <w:t xml:space="preserve"> that </w:t>
      </w:r>
      <w:r w:rsidRPr="0024160C">
        <w:rPr>
          <w:rStyle w:val="StyleUnderline"/>
          <w:highlight w:val="yellow"/>
        </w:rPr>
        <w:t>Russia is</w:t>
      </w:r>
      <w:r w:rsidRPr="00F85EC9">
        <w:rPr>
          <w:rStyle w:val="StyleUnderline"/>
        </w:rPr>
        <w:t xml:space="preserve"> more </w:t>
      </w:r>
      <w:r w:rsidRPr="0024160C">
        <w:rPr>
          <w:rStyle w:val="StyleUnderline"/>
          <w:highlight w:val="yellow"/>
        </w:rPr>
        <w:t>a threat to NATO</w:t>
      </w:r>
      <w:r w:rsidRPr="00F85EC9">
        <w:rPr>
          <w:rStyle w:val="StyleUnderline"/>
        </w:rPr>
        <w:t xml:space="preserve"> than the reverse</w:t>
      </w:r>
      <w:r w:rsidRPr="00F85EC9">
        <w:rPr>
          <w:sz w:val="14"/>
        </w:rPr>
        <w:t xml:space="preserve">. First, </w:t>
      </w:r>
      <w:r w:rsidRPr="00F85EC9">
        <w:rPr>
          <w:rStyle w:val="StyleUnderline"/>
        </w:rPr>
        <w:t xml:space="preserve">the East-West </w:t>
      </w:r>
      <w:r w:rsidRPr="0024160C">
        <w:rPr>
          <w:rStyle w:val="StyleUnderline"/>
          <w:highlight w:val="yellow"/>
        </w:rPr>
        <w:t>balance of military capabilities</w:t>
      </w:r>
      <w:r w:rsidRPr="00F85EC9">
        <w:rPr>
          <w:sz w:val="14"/>
        </w:rPr>
        <w:t xml:space="preserve">, which at the height of the Cold War was favorable to the Warsaw Pact or at best even, </w:t>
      </w:r>
      <w:r w:rsidRPr="0024160C">
        <w:rPr>
          <w:rStyle w:val="StyleUnderline"/>
          <w:highlight w:val="yellow"/>
        </w:rPr>
        <w:t>has</w:t>
      </w:r>
      <w:r w:rsidRPr="00F85EC9">
        <w:rPr>
          <w:rStyle w:val="StyleUnderline"/>
        </w:rPr>
        <w:t xml:space="preserve"> not only shifted to NATO's advantage; it has </w:t>
      </w:r>
      <w:r w:rsidRPr="0024160C">
        <w:rPr>
          <w:rStyle w:val="StyleUnderline"/>
          <w:highlight w:val="yellow"/>
        </w:rPr>
        <w:t xml:space="preserve">become </w:t>
      </w:r>
      <w:r w:rsidRPr="0024160C">
        <w:rPr>
          <w:rStyle w:val="Emphasis"/>
          <w:highlight w:val="yellow"/>
        </w:rPr>
        <w:t>utterly lopsided</w:t>
      </w:r>
      <w:r w:rsidRPr="00F85EC9">
        <w:rPr>
          <w:rStyle w:val="StyleUnderline"/>
        </w:rPr>
        <w:t>.</w:t>
      </w:r>
      <w:r w:rsidRPr="00F85EC9">
        <w:rPr>
          <w:sz w:val="14"/>
        </w:rPr>
        <w:t xml:space="preserve"> </w:t>
      </w:r>
      <w:r w:rsidRPr="00F85EC9">
        <w:rPr>
          <w:rStyle w:val="StyleUnderline"/>
        </w:rPr>
        <w:t>Russia is now a lonely fraction of what the old Warsaw Pact was.</w:t>
      </w:r>
      <w:r w:rsidRPr="00F85EC9">
        <w:rPr>
          <w:sz w:val="14"/>
        </w:rPr>
        <w:t xml:space="preserve"> It not only lost its old eastern European allies; those allies are now arrayed on the other side, as members of NATO. </w:t>
      </w:r>
      <w:r w:rsidRPr="0024160C">
        <w:rPr>
          <w:rStyle w:val="StyleUnderline"/>
          <w:highlight w:val="yellow"/>
        </w:rPr>
        <w:t>By every</w:t>
      </w:r>
      <w:r w:rsidRPr="00F85EC9">
        <w:rPr>
          <w:rStyle w:val="StyleUnderline"/>
        </w:rPr>
        <w:t xml:space="preserve"> significant </w:t>
      </w:r>
      <w:r w:rsidRPr="0024160C">
        <w:rPr>
          <w:rStyle w:val="StyleUnderline"/>
          <w:highlight w:val="yellow"/>
        </w:rPr>
        <w:t>measure</w:t>
      </w:r>
      <w:r w:rsidRPr="00F85EC9">
        <w:rPr>
          <w:rStyle w:val="StyleUnderline"/>
        </w:rPr>
        <w:t xml:space="preserve"> of power -- military </w:t>
      </w:r>
      <w:r w:rsidRPr="0024160C">
        <w:rPr>
          <w:rStyle w:val="StyleUnderline"/>
          <w:highlight w:val="yellow"/>
        </w:rPr>
        <w:t>spending</w:t>
      </w:r>
      <w:r w:rsidRPr="00F85EC9">
        <w:rPr>
          <w:rStyle w:val="StyleUnderline"/>
        </w:rPr>
        <w:t xml:space="preserve">, </w:t>
      </w:r>
      <w:r w:rsidRPr="0024160C">
        <w:rPr>
          <w:rStyle w:val="StyleUnderline"/>
          <w:highlight w:val="yellow"/>
        </w:rPr>
        <w:t>men</w:t>
      </w:r>
      <w:r w:rsidRPr="00F85EC9">
        <w:rPr>
          <w:rStyle w:val="StyleUnderline"/>
        </w:rPr>
        <w:t xml:space="preserve"> under arms, population, </w:t>
      </w:r>
      <w:r w:rsidRPr="0024160C">
        <w:rPr>
          <w:rStyle w:val="StyleUnderline"/>
          <w:highlight w:val="yellow"/>
        </w:rPr>
        <w:t>economic</w:t>
      </w:r>
      <w:r w:rsidRPr="00F85EC9">
        <w:rPr>
          <w:rStyle w:val="StyleUnderline"/>
        </w:rPr>
        <w:t xml:space="preserve"> strength, control of </w:t>
      </w:r>
      <w:r w:rsidRPr="0024160C">
        <w:rPr>
          <w:rStyle w:val="StyleUnderline"/>
          <w:highlight w:val="yellow"/>
        </w:rPr>
        <w:t>territory</w:t>
      </w:r>
      <w:r w:rsidRPr="00F85EC9">
        <w:rPr>
          <w:rStyle w:val="StyleUnderline"/>
        </w:rPr>
        <w:t xml:space="preserve"> -- </w:t>
      </w:r>
      <w:r w:rsidRPr="0024160C">
        <w:rPr>
          <w:rStyle w:val="StyleUnderline"/>
          <w:highlight w:val="yellow"/>
        </w:rPr>
        <w:t>NATO enjoys massive advantages</w:t>
      </w:r>
      <w:r w:rsidRPr="00F85EC9">
        <w:rPr>
          <w:rStyle w:val="StyleUnderline"/>
        </w:rPr>
        <w:t xml:space="preserve"> over Russia</w:t>
      </w:r>
      <w:r w:rsidRPr="00F85EC9">
        <w:rPr>
          <w:sz w:val="14"/>
        </w:rPr>
        <w:t xml:space="preserve">. The only capability that keeps Russia militarily potent is its nuclear arsenal. </w:t>
      </w:r>
      <w:r w:rsidRPr="0024160C">
        <w:rPr>
          <w:rStyle w:val="StyleUnderline"/>
          <w:highlight w:val="yellow"/>
        </w:rPr>
        <w:t xml:space="preserve">There is </w:t>
      </w:r>
      <w:r w:rsidRPr="0024160C">
        <w:rPr>
          <w:rStyle w:val="Emphasis"/>
          <w:highlight w:val="yellow"/>
        </w:rPr>
        <w:t>no plausible way</w:t>
      </w:r>
      <w:r w:rsidRPr="00F85EC9">
        <w:rPr>
          <w:sz w:val="14"/>
        </w:rPr>
        <w:t xml:space="preserve">, however, </w:t>
      </w:r>
      <w:r w:rsidRPr="00F85EC9">
        <w:rPr>
          <w:rStyle w:val="StyleUnderline"/>
        </w:rPr>
        <w:t xml:space="preserve">that </w:t>
      </w:r>
      <w:r w:rsidRPr="0024160C">
        <w:rPr>
          <w:rStyle w:val="StyleUnderline"/>
          <w:highlight w:val="yellow"/>
        </w:rPr>
        <w:t>Moscow's nuclear weapons could be used for aggression</w:t>
      </w:r>
      <w:r w:rsidRPr="00F85EC9">
        <w:rPr>
          <w:rStyle w:val="StyleUnderline"/>
        </w:rPr>
        <w:t xml:space="preserve">, except as a backstop for a </w:t>
      </w:r>
      <w:r w:rsidRPr="0024160C">
        <w:rPr>
          <w:rStyle w:val="StyleUnderline"/>
          <w:highlight w:val="yellow"/>
        </w:rPr>
        <w:t>conventional</w:t>
      </w:r>
      <w:r w:rsidRPr="00F85EC9">
        <w:rPr>
          <w:rStyle w:val="StyleUnderline"/>
        </w:rPr>
        <w:t xml:space="preserve"> offensive -- for which </w:t>
      </w:r>
      <w:r w:rsidRPr="0024160C">
        <w:rPr>
          <w:rStyle w:val="StyleUnderline"/>
          <w:highlight w:val="yellow"/>
        </w:rPr>
        <w:t>NATO</w:t>
      </w:r>
      <w:r w:rsidRPr="00F85EC9">
        <w:rPr>
          <w:rStyle w:val="StyleUnderline"/>
        </w:rPr>
        <w:t xml:space="preserve">'s </w:t>
      </w:r>
      <w:r w:rsidRPr="0024160C">
        <w:rPr>
          <w:rStyle w:val="StyleUnderline"/>
          <w:highlight w:val="yellow"/>
        </w:rPr>
        <w:t>capabilities are</w:t>
      </w:r>
      <w:r w:rsidRPr="00F85EC9">
        <w:rPr>
          <w:rStyle w:val="StyleUnderline"/>
        </w:rPr>
        <w:t xml:space="preserve"> now </w:t>
      </w:r>
      <w:r w:rsidRPr="0024160C">
        <w:rPr>
          <w:rStyle w:val="StyleUnderline"/>
          <w:highlight w:val="yellow"/>
        </w:rPr>
        <w:t>far greater</w:t>
      </w:r>
      <w:r w:rsidRPr="00F85EC9">
        <w:rPr>
          <w:rStyle w:val="StyleUnderline"/>
        </w:rPr>
        <w:t>.</w:t>
      </w:r>
      <w:r w:rsidRPr="00F85EC9">
        <w:rPr>
          <w:sz w:val="12"/>
        </w:rPr>
        <w:t>¶</w:t>
      </w:r>
      <w:r w:rsidRPr="00F85EC9">
        <w:rPr>
          <w:sz w:val="14"/>
        </w:rPr>
        <w:t xml:space="preserve"> </w:t>
      </w:r>
      <w:r w:rsidRPr="00F85EC9">
        <w:rPr>
          <w:rStyle w:val="StyleUnderline"/>
        </w:rPr>
        <w:t xml:space="preserve">Russia's intentions constitute no more of a threat than its capabilities. Although Moscow's ruling elites push distasteful policies, </w:t>
      </w:r>
      <w:r w:rsidRPr="0024160C">
        <w:rPr>
          <w:rStyle w:val="StyleUnderline"/>
          <w:highlight w:val="yellow"/>
        </w:rPr>
        <w:t xml:space="preserve">there is </w:t>
      </w:r>
      <w:r w:rsidRPr="0024160C">
        <w:rPr>
          <w:rStyle w:val="Emphasis"/>
          <w:highlight w:val="yellow"/>
        </w:rPr>
        <w:t>no plausible way</w:t>
      </w:r>
      <w:r w:rsidRPr="0024160C">
        <w:rPr>
          <w:rStyle w:val="StyleUnderline"/>
          <w:highlight w:val="yellow"/>
        </w:rPr>
        <w:t xml:space="preserve"> they could think a military attack</w:t>
      </w:r>
      <w:r w:rsidRPr="00F85EC9">
        <w:rPr>
          <w:rStyle w:val="StyleUnderline"/>
        </w:rPr>
        <w:t xml:space="preserve"> on the West </w:t>
      </w:r>
      <w:r w:rsidRPr="0024160C">
        <w:rPr>
          <w:rStyle w:val="StyleUnderline"/>
          <w:highlight w:val="yellow"/>
        </w:rPr>
        <w:t>would serve their interests</w:t>
      </w:r>
      <w:r w:rsidRPr="00F85EC9">
        <w:rPr>
          <w:rStyle w:val="StyleUnderline"/>
        </w:rPr>
        <w:t>.</w:t>
      </w:r>
      <w:r w:rsidRPr="00F85EC9">
        <w:rPr>
          <w:sz w:val="14"/>
        </w:rPr>
        <w:t xml:space="preserve"> During the twentieth century, there were intense territorial conflicts between the two sides and a titanic struggle between them over whose ideology would dominate the world. Vladimir </w:t>
      </w:r>
      <w:r w:rsidRPr="00F85EC9">
        <w:rPr>
          <w:rStyle w:val="StyleUnderline"/>
        </w:rPr>
        <w:t>Putin's Russia</w:t>
      </w:r>
      <w:r w:rsidRPr="00F85EC9">
        <w:rPr>
          <w:sz w:val="14"/>
        </w:rPr>
        <w:t xml:space="preserve"> is authoritarian, but unlike the Soviet Union, it </w:t>
      </w:r>
      <w:r w:rsidRPr="00F85EC9">
        <w:rPr>
          <w:rStyle w:val="StyleUnderline"/>
        </w:rPr>
        <w:t>is not the vanguard of a globe-spanning revolutionary ideal</w:t>
      </w:r>
      <w:r w:rsidRPr="00F85EC9">
        <w:rPr>
          <w:sz w:val="14"/>
        </w:rPr>
        <w:t>.</w:t>
      </w:r>
    </w:p>
    <w:p w:rsidR="003D19C9" w:rsidRPr="003D19C9" w:rsidRDefault="003D19C9" w:rsidP="003D19C9"/>
    <w:p w:rsidR="003D19C9" w:rsidRPr="003D19C9" w:rsidRDefault="003D19C9" w:rsidP="003D19C9"/>
    <w:p w:rsidR="0085085C" w:rsidRPr="00C901B6" w:rsidRDefault="0085085C" w:rsidP="0085085C"/>
    <w:p w:rsidR="006A5279" w:rsidRDefault="00C901B6" w:rsidP="00C901B6">
      <w:pPr>
        <w:pStyle w:val="Heading1"/>
      </w:pPr>
      <w:r>
        <w:t>Dedev</w:t>
      </w:r>
    </w:p>
    <w:p w:rsidR="00C901B6" w:rsidRPr="00C901B6" w:rsidRDefault="00C901B6" w:rsidP="00C901B6"/>
    <w:p w:rsidR="0044774B" w:rsidRPr="00C901B6" w:rsidRDefault="0044774B" w:rsidP="00C901B6">
      <w:pPr>
        <w:pStyle w:val="Heading2"/>
      </w:pPr>
      <w:r w:rsidRPr="00C901B6">
        <w:t>***Aff</w:t>
      </w:r>
    </w:p>
    <w:p w:rsidR="005815B0" w:rsidRPr="00C901B6" w:rsidRDefault="0044774B" w:rsidP="005815B0">
      <w:pPr>
        <w:pStyle w:val="Heading3"/>
      </w:pPr>
      <w:r w:rsidRPr="00C901B6">
        <w:t>2ac</w:t>
      </w:r>
      <w:r w:rsidR="005815B0" w:rsidRPr="00C901B6">
        <w:t xml:space="preserve"> Sustainable</w:t>
      </w:r>
    </w:p>
    <w:p w:rsidR="005815B0" w:rsidRPr="00C901B6" w:rsidRDefault="0044774B" w:rsidP="0044774B">
      <w:pPr>
        <w:pStyle w:val="Heading4"/>
        <w:rPr>
          <w:b w:val="0"/>
        </w:rPr>
      </w:pPr>
      <w:r w:rsidRPr="00C901B6">
        <w:t xml:space="preserve">Growth’s </w:t>
      </w:r>
      <w:r w:rsidRPr="00C901B6">
        <w:rPr>
          <w:u w:val="single"/>
        </w:rPr>
        <w:t>environmentally sustainable</w:t>
      </w:r>
    </w:p>
    <w:p w:rsidR="0044774B" w:rsidRPr="00C901B6" w:rsidRDefault="0044774B" w:rsidP="0044774B">
      <w:pPr>
        <w:rPr>
          <w:sz w:val="20"/>
        </w:rPr>
      </w:pPr>
      <w:r w:rsidRPr="00C901B6">
        <w:rPr>
          <w:sz w:val="20"/>
        </w:rPr>
        <w:t>-- ward indict</w:t>
      </w:r>
    </w:p>
    <w:p w:rsidR="0044774B" w:rsidRPr="00C901B6" w:rsidRDefault="0044774B" w:rsidP="0044774B">
      <w:r w:rsidRPr="00C901B6">
        <w:rPr>
          <w:rStyle w:val="Style13ptBold"/>
        </w:rPr>
        <w:t>Bailey 16</w:t>
      </w:r>
      <w:r w:rsidRPr="00C901B6">
        <w:t>—</w:t>
      </w:r>
      <w:r w:rsidR="003C56B2" w:rsidRPr="00C901B6">
        <w:t xml:space="preserve">award-winning </w:t>
      </w:r>
      <w:r w:rsidRPr="00C901B6">
        <w:t>science correspondent at Reason magazine</w:t>
      </w:r>
      <w:r w:rsidR="003C56B2" w:rsidRPr="00C901B6">
        <w:t>, B.A. Philosophy, B.A. Economics, University of Virginia, member of the Society of Environmental Journalists and the American Society for Bioethics and Humanities</w:t>
      </w:r>
      <w:r w:rsidRPr="00C901B6">
        <w:t xml:space="preserve"> (Ronald, 12/16/16, “Is Economic Growth Environmentally Sustainable?,” </w:t>
      </w:r>
      <w:hyperlink r:id="rId44" w:history="1">
        <w:r w:rsidRPr="00C901B6">
          <w:rPr>
            <w:rStyle w:val="Hyperlink"/>
          </w:rPr>
          <w:t>http://reason.com/archives/2016/12/16/is-economic-growth-environmentally-sust1</w:t>
        </w:r>
      </w:hyperlink>
      <w:r w:rsidRPr="00C901B6">
        <w:t>, Accessed 7/17/17, HWilson)</w:t>
      </w:r>
    </w:p>
    <w:p w:rsidR="0044774B" w:rsidRPr="00C901B6" w:rsidRDefault="0044774B" w:rsidP="0044774B">
      <w:pPr>
        <w:rPr>
          <w:sz w:val="16"/>
        </w:rPr>
      </w:pPr>
      <w:r w:rsidRPr="00C901B6">
        <w:rPr>
          <w:rStyle w:val="StyleUnderline"/>
        </w:rPr>
        <w:t>Is economic growth environmentally sustainable?</w:t>
      </w:r>
      <w:r w:rsidRPr="00C901B6">
        <w:rPr>
          <w:sz w:val="16"/>
        </w:rPr>
        <w:t xml:space="preserve"> </w:t>
      </w:r>
      <w:r w:rsidRPr="00C901B6">
        <w:rPr>
          <w:rStyle w:val="StyleUnderline"/>
        </w:rPr>
        <w:t>No, say a group</w:t>
      </w:r>
      <w:r w:rsidRPr="00C901B6">
        <w:rPr>
          <w:sz w:val="16"/>
        </w:rPr>
        <w:t xml:space="preserve"> of prominent ecological economists </w:t>
      </w:r>
      <w:r w:rsidRPr="00C901B6">
        <w:rPr>
          <w:rStyle w:val="StyleUnderline"/>
        </w:rPr>
        <w:t>led by</w:t>
      </w:r>
      <w:r w:rsidRPr="00C901B6">
        <w:rPr>
          <w:sz w:val="16"/>
        </w:rPr>
        <w:t xml:space="preserve"> the Australian hydrologist James </w:t>
      </w:r>
      <w:r w:rsidRPr="00C901B6">
        <w:rPr>
          <w:rStyle w:val="Emphasis"/>
        </w:rPr>
        <w:t>Ward</w:t>
      </w:r>
      <w:r w:rsidRPr="00C901B6">
        <w:rPr>
          <w:sz w:val="16"/>
        </w:rPr>
        <w:t xml:space="preserve">. In a new PLoS ONE article—"Is Decoupling GDP Growth from Environmental Impact Possible?"—they offer an analysis inspired by the 1972 neo-Malthusian classic The Limits to Growth. They even suggest that The Limits to Growth's projections with regard to population, food production, pollution, and the depletion of nonrenewable resources are still on track. In other words, </w:t>
      </w:r>
      <w:r w:rsidRPr="00C901B6">
        <w:rPr>
          <w:rStyle w:val="StyleUnderline"/>
        </w:rPr>
        <w:t>they think we're still heading for a collapse</w:t>
      </w:r>
      <w:r w:rsidRPr="00C901B6">
        <w:rPr>
          <w:sz w:val="16"/>
        </w:rPr>
        <w:t>.</w:t>
      </w:r>
      <w:r w:rsidR="00A06F67" w:rsidRPr="00C901B6">
        <w:rPr>
          <w:sz w:val="16"/>
        </w:rPr>
        <w:t xml:space="preserve"> </w:t>
      </w:r>
      <w:r w:rsidRPr="00C901B6">
        <w:rPr>
          <w:rStyle w:val="Emphasis"/>
        </w:rPr>
        <w:t>I think they're wrong</w:t>
      </w:r>
      <w:r w:rsidRPr="00C901B6">
        <w:rPr>
          <w:sz w:val="16"/>
        </w:rPr>
        <w:t>. But they're wrong in an instructive way.</w:t>
      </w:r>
      <w:r w:rsidR="00A06F67" w:rsidRPr="00C901B6">
        <w:rPr>
          <w:sz w:val="16"/>
        </w:rPr>
        <w:t xml:space="preserve"> </w:t>
      </w:r>
      <w:r w:rsidRPr="00C901B6">
        <w:rPr>
          <w:rStyle w:val="StyleUnderline"/>
        </w:rPr>
        <w:t>The authors describe two types of "decoupling," relative and absolute</w:t>
      </w:r>
      <w:r w:rsidRPr="00C901B6">
        <w:rPr>
          <w:sz w:val="16"/>
        </w:rPr>
        <w:t xml:space="preserve">. </w:t>
      </w:r>
      <w:r w:rsidRPr="00C901B6">
        <w:rPr>
          <w:rStyle w:val="StyleUnderline"/>
        </w:rPr>
        <w:t>Relative decoupling means that economic growth increases faster than rates of growth in material and energy consumption and environmental impact</w:t>
      </w:r>
      <w:r w:rsidRPr="00C901B6">
        <w:rPr>
          <w:sz w:val="16"/>
        </w:rPr>
        <w:t xml:space="preserve">. Between 1990 and 2012, for example, China's GDP rose 20-fold while its energy use increased by a factor of four and its material use by a factor of five. Basically </w:t>
      </w:r>
      <w:r w:rsidRPr="00C901B6">
        <w:rPr>
          <w:rStyle w:val="StyleUnderline"/>
        </w:rPr>
        <w:t xml:space="preserve">this entails increases in efficiency that </w:t>
      </w:r>
      <w:r w:rsidRPr="00C901B6">
        <w:rPr>
          <w:rStyle w:val="Emphasis"/>
        </w:rPr>
        <w:t>result in using fewer resources</w:t>
      </w:r>
      <w:r w:rsidRPr="00C901B6">
        <w:rPr>
          <w:rStyle w:val="StyleUnderline"/>
        </w:rPr>
        <w:t xml:space="preserve"> to produce more value</w:t>
      </w:r>
      <w:r w:rsidRPr="00C901B6">
        <w:rPr>
          <w:sz w:val="16"/>
        </w:rPr>
        <w:t xml:space="preserve">. </w:t>
      </w:r>
      <w:r w:rsidRPr="00C901B6">
        <w:rPr>
          <w:rStyle w:val="StyleUnderline"/>
        </w:rPr>
        <w:t xml:space="preserve">Absolute decoupling is what happens when continued economic growth actually </w:t>
      </w:r>
      <w:r w:rsidRPr="00C901B6">
        <w:rPr>
          <w:rStyle w:val="Emphasis"/>
        </w:rPr>
        <w:t>lessens resource use</w:t>
      </w:r>
      <w:r w:rsidRPr="00C901B6">
        <w:rPr>
          <w:rStyle w:val="StyleUnderline"/>
        </w:rPr>
        <w:t xml:space="preserve"> and </w:t>
      </w:r>
      <w:r w:rsidRPr="00C901B6">
        <w:rPr>
          <w:rStyle w:val="Emphasis"/>
        </w:rPr>
        <w:t>impacts on the natural environment</w:t>
      </w:r>
      <w:r w:rsidRPr="00C901B6">
        <w:rPr>
          <w:sz w:val="16"/>
        </w:rPr>
        <w:t>, that is, creating more value while using less stuff. Essentially humanity becomes richer while withdrawing from nature.</w:t>
      </w:r>
      <w:r w:rsidR="00A06F67" w:rsidRPr="00C901B6">
        <w:rPr>
          <w:sz w:val="16"/>
        </w:rPr>
        <w:t xml:space="preserve"> </w:t>
      </w:r>
      <w:r w:rsidRPr="00C901B6">
        <w:rPr>
          <w:sz w:val="16"/>
        </w:rPr>
        <w:t>To demonstrate that continued economic growth is unsustainable, the authors recycle the hoary I=PAT model devised in 1972 by the Stanford entomologist and population alarmist Paul Ehrlich and the Harvard environmental policy professor (and chief Obama science adviser) John Holdren. Human Impact on the environment is supposed to equal to Population x Affluence/consumption x Technology. All of these are presumed to intensify and worsen humanity's impact on the natural world.</w:t>
      </w:r>
      <w:r w:rsidR="00A06F67" w:rsidRPr="00C901B6">
        <w:rPr>
          <w:sz w:val="16"/>
        </w:rPr>
        <w:t xml:space="preserve"> </w:t>
      </w:r>
      <w:r w:rsidRPr="00C901B6">
        <w:rPr>
          <w:sz w:val="16"/>
        </w:rPr>
        <w:t>In Ward and company's updated version of I=PAT, the sustainability of economic growth largely depends on Technology trends. Absolute decoupling from resource consumption or pollutant emissions requires technological intensity of use and emissions to decrease by at least the same annual percentage as the economy is growing. For example, if the economy is growing at three percent per year, technological intensity must reduce 20-fold over 100 years to maintain steady levels of resource consumption or emissions. If technological intensity is faster then resource use and emissions will decline over time, which would result in greater wealth creation with ever lessening resource consumption and environmental spillovers.</w:t>
      </w:r>
      <w:r w:rsidR="00A06F67" w:rsidRPr="00C901B6">
        <w:rPr>
          <w:sz w:val="16"/>
        </w:rPr>
        <w:t xml:space="preserve"> </w:t>
      </w:r>
      <w:r w:rsidRPr="00C901B6">
        <w:rPr>
          <w:sz w:val="16"/>
        </w:rPr>
        <w:t xml:space="preserve">Once they've set up their I=PAT analysis, </w:t>
      </w:r>
      <w:r w:rsidRPr="00C901B6">
        <w:rPr>
          <w:rStyle w:val="StyleUnderline"/>
        </w:rPr>
        <w:t>Ward and his colleagues</w:t>
      </w:r>
      <w:r w:rsidRPr="00C901B6">
        <w:rPr>
          <w:sz w:val="16"/>
        </w:rPr>
        <w:t xml:space="preserve"> assert that "for non-substitutable resources such as land, water, raw materials and energy, we argue that whilst efficiency gains may be possible, there are minimum requirements for these resources that are ultimately governed by physical realities." Among the "physical realities" they mention are limits on plant photosynthesis, the conversion efficiencies of plants into meat, the amount of water needed to grow crops, that all supposedly determine the amount of agricultural land required to feed humanity. They also </w:t>
      </w:r>
      <w:r w:rsidRPr="00C901B6">
        <w:rPr>
          <w:rStyle w:val="StyleUnderline"/>
        </w:rPr>
        <w:t>cite "the upper limits to energy and material efficiencies</w:t>
      </w:r>
      <w:r w:rsidRPr="00C901B6">
        <w:rPr>
          <w:sz w:val="16"/>
        </w:rPr>
        <w:t xml:space="preserve"> govern minimum resource throughput </w:t>
      </w:r>
      <w:r w:rsidRPr="00C901B6">
        <w:rPr>
          <w:rStyle w:val="StyleUnderline"/>
        </w:rPr>
        <w:t>required for economic production</w:t>
      </w:r>
      <w:r w:rsidRPr="00C901B6">
        <w:rPr>
          <w:sz w:val="16"/>
        </w:rPr>
        <w:t>." To illustrate the operation of their version of the I=PAT equation, they apply it to a recent study that projected it would be possible for Australia's economy to grow 7-fold while simultaneously reducing resource and energy use and lowering environmental pressures through 2050.</w:t>
      </w:r>
      <w:r w:rsidR="00A06F67" w:rsidRPr="00C901B6">
        <w:rPr>
          <w:sz w:val="16"/>
        </w:rPr>
        <w:t xml:space="preserve"> </w:t>
      </w:r>
      <w:r w:rsidRPr="00C901B6">
        <w:rPr>
          <w:rStyle w:val="StyleUnderline"/>
        </w:rPr>
        <w:t>They crank the notion that there are nonsubstitutable physical limits on material and energy resources</w:t>
      </w:r>
      <w:r w:rsidRPr="00C901B6">
        <w:rPr>
          <w:sz w:val="16"/>
        </w:rPr>
        <w:t xml:space="preserve"> through their equations until 2100, and they find that eventually consumption of both rise at the same rate as economic growth. QED: Economic growth is unsustainable. Or as they report, "Permanent decoupling (absolute or relative) is impossible for essential, non-substitutable resources because the efficiency gains are ultimately governed by physical limits." </w:t>
      </w:r>
      <w:r w:rsidRPr="00C901B6">
        <w:rPr>
          <w:rStyle w:val="StyleUnderline"/>
        </w:rPr>
        <w:t>Malthus wins again!</w:t>
      </w:r>
      <w:r w:rsidR="00A06F67" w:rsidRPr="00C901B6">
        <w:rPr>
          <w:sz w:val="16"/>
        </w:rPr>
        <w:t xml:space="preserve"> </w:t>
      </w:r>
      <w:r w:rsidRPr="00C901B6">
        <w:rPr>
          <w:rStyle w:val="StyleUnderline"/>
        </w:rPr>
        <w:t>Or does he?</w:t>
      </w:r>
      <w:r w:rsidR="00A06F67" w:rsidRPr="00C901B6">
        <w:rPr>
          <w:rStyle w:val="StyleUnderline"/>
        </w:rPr>
        <w:t xml:space="preserve"> </w:t>
      </w:r>
      <w:r w:rsidRPr="00C901B6">
        <w:rPr>
          <w:rStyle w:val="StyleUnderline"/>
        </w:rPr>
        <w:t>GDP growth</w:t>
      </w:r>
      <w:r w:rsidRPr="00C901B6">
        <w:rPr>
          <w:sz w:val="16"/>
        </w:rPr>
        <w:t>—increases in the monetary value of all finished goods and services—</w:t>
      </w:r>
      <w:r w:rsidRPr="00C901B6">
        <w:rPr>
          <w:rStyle w:val="StyleUnderline"/>
        </w:rPr>
        <w:t xml:space="preserve">is a </w:t>
      </w:r>
      <w:r w:rsidRPr="00C901B6">
        <w:rPr>
          <w:rStyle w:val="Emphasis"/>
        </w:rPr>
        <w:t>crude measure</w:t>
      </w:r>
      <w:r w:rsidRPr="00C901B6">
        <w:rPr>
          <w:rStyle w:val="StyleUnderline"/>
        </w:rPr>
        <w:t xml:space="preserve"> for improvements in human well-being</w:t>
      </w:r>
      <w:r w:rsidRPr="00C901B6">
        <w:rPr>
          <w:sz w:val="16"/>
        </w:rPr>
        <w:t xml:space="preserve">. </w:t>
      </w:r>
      <w:r w:rsidRPr="00C901B6">
        <w:rPr>
          <w:rStyle w:val="StyleUnderline"/>
        </w:rPr>
        <w:t>Nevertheless, rising</w:t>
      </w:r>
      <w:r w:rsidRPr="00C901B6">
        <w:rPr>
          <w:sz w:val="16"/>
        </w:rPr>
        <w:t xml:space="preserve"> incomes (</w:t>
      </w:r>
      <w:r w:rsidRPr="00C901B6">
        <w:rPr>
          <w:rStyle w:val="StyleUnderline"/>
        </w:rPr>
        <w:t>GDP</w:t>
      </w:r>
      <w:r w:rsidRPr="00C901B6">
        <w:rPr>
          <w:sz w:val="16"/>
        </w:rPr>
        <w:t xml:space="preserve"> per capita) </w:t>
      </w:r>
      <w:r w:rsidRPr="00C901B6">
        <w:rPr>
          <w:rStyle w:val="StyleUnderline"/>
        </w:rPr>
        <w:t xml:space="preserve">correlate with </w:t>
      </w:r>
      <w:r w:rsidRPr="00C901B6">
        <w:rPr>
          <w:rStyle w:val="Emphasis"/>
        </w:rPr>
        <w:t>lots of good things</w:t>
      </w:r>
      <w:r w:rsidRPr="00C901B6">
        <w:rPr>
          <w:sz w:val="16"/>
        </w:rPr>
        <w:t xml:space="preserve"> that nearly everybody wants, </w:t>
      </w:r>
      <w:r w:rsidRPr="00C901B6">
        <w:rPr>
          <w:rStyle w:val="StyleUnderline"/>
        </w:rPr>
        <w:t xml:space="preserve">including access to </w:t>
      </w:r>
      <w:r w:rsidRPr="00C901B6">
        <w:rPr>
          <w:rStyle w:val="Emphasis"/>
        </w:rPr>
        <w:t>more</w:t>
      </w:r>
      <w:r w:rsidRPr="00C901B6">
        <w:rPr>
          <w:rStyle w:val="StyleUnderline"/>
        </w:rPr>
        <w:t xml:space="preserve"> and </w:t>
      </w:r>
      <w:r w:rsidRPr="00C901B6">
        <w:rPr>
          <w:rStyle w:val="Emphasis"/>
        </w:rPr>
        <w:t>better food</w:t>
      </w:r>
      <w:r w:rsidRPr="00C901B6">
        <w:rPr>
          <w:rStyle w:val="StyleUnderline"/>
        </w:rPr>
        <w:t xml:space="preserve">, </w:t>
      </w:r>
      <w:r w:rsidRPr="00C901B6">
        <w:rPr>
          <w:rStyle w:val="Emphasis"/>
        </w:rPr>
        <w:t>longer</w:t>
      </w:r>
      <w:r w:rsidRPr="00C901B6">
        <w:rPr>
          <w:rStyle w:val="StyleUnderline"/>
        </w:rPr>
        <w:t xml:space="preserve"> and </w:t>
      </w:r>
      <w:r w:rsidRPr="00C901B6">
        <w:rPr>
          <w:rStyle w:val="Emphasis"/>
        </w:rPr>
        <w:t>healthier lives</w:t>
      </w:r>
      <w:r w:rsidRPr="00C901B6">
        <w:rPr>
          <w:rStyle w:val="StyleUnderline"/>
        </w:rPr>
        <w:t xml:space="preserve">, more </w:t>
      </w:r>
      <w:r w:rsidRPr="00C901B6">
        <w:rPr>
          <w:rStyle w:val="Emphasis"/>
        </w:rPr>
        <w:t>educational opportunities</w:t>
      </w:r>
      <w:r w:rsidRPr="00C901B6">
        <w:rPr>
          <w:rStyle w:val="StyleUnderline"/>
        </w:rPr>
        <w:t xml:space="preserve">, and greater scope for </w:t>
      </w:r>
      <w:r w:rsidRPr="00C901B6">
        <w:rPr>
          <w:rStyle w:val="Emphasis"/>
        </w:rPr>
        <w:t>life choices</w:t>
      </w:r>
      <w:r w:rsidRPr="00C901B6">
        <w:rPr>
          <w:sz w:val="16"/>
        </w:rPr>
        <w:t xml:space="preserve">. </w:t>
      </w:r>
      <w:r w:rsidRPr="00C901B6">
        <w:rPr>
          <w:rStyle w:val="StyleUnderline"/>
        </w:rPr>
        <w:t>Ward and his colleagues are clearly right that there is only so much physical stuff on the Earth, but</w:t>
      </w:r>
      <w:r w:rsidRPr="00C901B6">
        <w:rPr>
          <w:sz w:val="16"/>
        </w:rPr>
        <w:t xml:space="preserve"> even they know that wealth is not created simply by using more stuff. </w:t>
      </w:r>
      <w:r w:rsidRPr="00C901B6">
        <w:rPr>
          <w:rStyle w:val="StyleUnderline"/>
        </w:rPr>
        <w:t xml:space="preserve">Where they go </w:t>
      </w:r>
      <w:r w:rsidRPr="00C901B6">
        <w:rPr>
          <w:rStyle w:val="Emphasis"/>
        </w:rPr>
        <w:t>wrong</w:t>
      </w:r>
      <w:r w:rsidRPr="00C901B6">
        <w:rPr>
          <w:sz w:val="16"/>
        </w:rPr>
        <w:t xml:space="preserve"> (as so many Malthusians do) </w:t>
      </w:r>
      <w:r w:rsidRPr="00C901B6">
        <w:rPr>
          <w:rStyle w:val="StyleUnderline"/>
        </w:rPr>
        <w:t xml:space="preserve">is by implicitly assuming that there are </w:t>
      </w:r>
      <w:r w:rsidRPr="00C901B6">
        <w:rPr>
          <w:rStyle w:val="Emphasis"/>
        </w:rPr>
        <w:t>limits to human creativity</w:t>
      </w:r>
      <w:r w:rsidRPr="00C901B6">
        <w:rPr>
          <w:sz w:val="16"/>
        </w:rPr>
        <w:t>.</w:t>
      </w:r>
      <w:r w:rsidR="00A06F67" w:rsidRPr="00C901B6">
        <w:rPr>
          <w:sz w:val="16"/>
        </w:rPr>
        <w:t xml:space="preserve"> </w:t>
      </w:r>
      <w:r w:rsidRPr="00C901B6">
        <w:rPr>
          <w:sz w:val="16"/>
        </w:rPr>
        <w:t xml:space="preserve">Interestingly, </w:t>
      </w:r>
      <w:r w:rsidRPr="00C901B6">
        <w:rPr>
          <w:rStyle w:val="StyleUnderline"/>
        </w:rPr>
        <w:t>Ward and his colleagues</w:t>
      </w:r>
      <w:r w:rsidRPr="00C901B6">
        <w:rPr>
          <w:sz w:val="16"/>
        </w:rPr>
        <w:t xml:space="preserve">, like Malthus before them, </w:t>
      </w:r>
      <w:r w:rsidRPr="00C901B6">
        <w:rPr>
          <w:rStyle w:val="StyleUnderline"/>
        </w:rPr>
        <w:t>focus on the supposed limits to agricultural productivity</w:t>
      </w:r>
      <w:r w:rsidRPr="00C901B6">
        <w:rPr>
          <w:sz w:val="16"/>
        </w:rPr>
        <w:t xml:space="preserve">. For example, they cite the limits to photosynthesis, which will limit the amount of food that humanity can produce. </w:t>
      </w:r>
      <w:r w:rsidRPr="00C901B6">
        <w:rPr>
          <w:rStyle w:val="StyleUnderline"/>
        </w:rPr>
        <w:t>But as they acknowledge, human population may not continue to increase</w:t>
      </w:r>
      <w:r w:rsidRPr="00C901B6">
        <w:rPr>
          <w:sz w:val="16"/>
        </w:rPr>
        <w:t xml:space="preserve">. In fact, </w:t>
      </w:r>
      <w:r w:rsidRPr="00C901B6">
        <w:rPr>
          <w:rStyle w:val="Emphasis"/>
        </w:rPr>
        <w:t>global fertility rates</w:t>
      </w:r>
      <w:r w:rsidRPr="00C901B6">
        <w:rPr>
          <w:rStyle w:val="StyleUnderline"/>
        </w:rPr>
        <w:t xml:space="preserve"> have been </w:t>
      </w:r>
      <w:r w:rsidRPr="00C901B6">
        <w:rPr>
          <w:rStyle w:val="Emphasis"/>
        </w:rPr>
        <w:t>decelerating</w:t>
      </w:r>
      <w:r w:rsidRPr="00C901B6">
        <w:rPr>
          <w:rStyle w:val="StyleUnderline"/>
        </w:rPr>
        <w:t xml:space="preserve"> for many </w:t>
      </w:r>
      <w:r w:rsidRPr="00C901B6">
        <w:rPr>
          <w:rStyle w:val="Emphasis"/>
        </w:rPr>
        <w:t>decades</w:t>
      </w:r>
      <w:r w:rsidRPr="00C901B6">
        <w:rPr>
          <w:rStyle w:val="StyleUnderline"/>
        </w:rPr>
        <w:t xml:space="preserve"> now, and demographer</w:t>
      </w:r>
      <w:r w:rsidRPr="00C901B6">
        <w:rPr>
          <w:sz w:val="16"/>
        </w:rPr>
        <w:t xml:space="preserve"> Wolfgang </w:t>
      </w:r>
      <w:r w:rsidRPr="00C901B6">
        <w:rPr>
          <w:rStyle w:val="StyleUnderline"/>
        </w:rPr>
        <w:t xml:space="preserve">Lutz calculates that </w:t>
      </w:r>
      <w:r w:rsidRPr="00C901B6">
        <w:rPr>
          <w:rStyle w:val="Emphasis"/>
        </w:rPr>
        <w:t>world population will peak</w:t>
      </w:r>
      <w:r w:rsidRPr="00C901B6">
        <w:rPr>
          <w:rStyle w:val="StyleUnderline"/>
        </w:rPr>
        <w:t xml:space="preserve"> after the middle of this century and </w:t>
      </w:r>
      <w:r w:rsidRPr="00C901B6">
        <w:rPr>
          <w:rStyle w:val="Emphasis"/>
        </w:rPr>
        <w:t>begin falling</w:t>
      </w:r>
      <w:r w:rsidRPr="00C901B6">
        <w:rPr>
          <w:sz w:val="16"/>
        </w:rPr>
        <w:t xml:space="preserve">. </w:t>
      </w:r>
      <w:r w:rsidRPr="00C901B6">
        <w:rPr>
          <w:rStyle w:val="StyleUnderline"/>
        </w:rPr>
        <w:t xml:space="preserve">Since the number of mouths to feed will </w:t>
      </w:r>
      <w:r w:rsidRPr="00C901B6">
        <w:rPr>
          <w:rStyle w:val="Emphasis"/>
        </w:rPr>
        <w:t>stabilize</w:t>
      </w:r>
      <w:r w:rsidRPr="00C901B6">
        <w:rPr>
          <w:sz w:val="16"/>
        </w:rPr>
        <w:t xml:space="preserve"> </w:t>
      </w:r>
      <w:r w:rsidRPr="00C901B6">
        <w:rPr>
          <w:rStyle w:val="StyleUnderline"/>
        </w:rPr>
        <w:t>and people can eat only so much</w:t>
      </w:r>
      <w:r w:rsidRPr="00C901B6">
        <w:rPr>
          <w:sz w:val="16"/>
        </w:rPr>
        <w:t xml:space="preserve">, </w:t>
      </w:r>
      <w:r w:rsidRPr="00C901B6">
        <w:rPr>
          <w:rStyle w:val="Emphasis"/>
        </w:rPr>
        <w:t>it is unlikely that the biophysical limits of agriculture on Earth will be exceeded</w:t>
      </w:r>
      <w:r w:rsidRPr="00C901B6">
        <w:rPr>
          <w:sz w:val="16"/>
        </w:rPr>
        <w:t>.</w:t>
      </w:r>
      <w:r w:rsidR="00A06F67" w:rsidRPr="00C901B6">
        <w:rPr>
          <w:sz w:val="16"/>
        </w:rPr>
        <w:t xml:space="preserve"> </w:t>
      </w:r>
      <w:r w:rsidRPr="00C901B6">
        <w:rPr>
          <w:sz w:val="16"/>
        </w:rPr>
        <w:t xml:space="preserve">But it gets even better. </w:t>
      </w:r>
      <w:r w:rsidRPr="00C901B6">
        <w:rPr>
          <w:rStyle w:val="Emphasis"/>
        </w:rPr>
        <w:t>Agricultural productivity</w:t>
      </w:r>
      <w:r w:rsidRPr="00C901B6">
        <w:rPr>
          <w:rStyle w:val="StyleUnderline"/>
        </w:rPr>
        <w:t xml:space="preserve"> is </w:t>
      </w:r>
      <w:r w:rsidRPr="00C901B6">
        <w:rPr>
          <w:rStyle w:val="Emphasis"/>
        </w:rPr>
        <w:t>improving</w:t>
      </w:r>
      <w:r w:rsidRPr="00C901B6">
        <w:rPr>
          <w:sz w:val="16"/>
        </w:rPr>
        <w:t>.</w:t>
      </w:r>
      <w:r w:rsidR="00A06F67" w:rsidRPr="00C901B6">
        <w:rPr>
          <w:sz w:val="16"/>
        </w:rPr>
        <w:t xml:space="preserve"> </w:t>
      </w:r>
      <w:r w:rsidRPr="00C901B6">
        <w:rPr>
          <w:rStyle w:val="StyleUnderline"/>
        </w:rPr>
        <w:t>Consider the biophysical limit on photosynthesis</w:t>
      </w:r>
      <w:r w:rsidRPr="00C901B6">
        <w:rPr>
          <w:sz w:val="16"/>
        </w:rPr>
        <w:t xml:space="preserve"> cited by the study. In fact, </w:t>
      </w:r>
      <w:r w:rsidRPr="00C901B6">
        <w:rPr>
          <w:rStyle w:val="StyleUnderline"/>
        </w:rPr>
        <w:t xml:space="preserve">researchers are already making progress on installing </w:t>
      </w:r>
      <w:r w:rsidRPr="00C901B6">
        <w:rPr>
          <w:rStyle w:val="Emphasis"/>
        </w:rPr>
        <w:t>more efficient C-4 photosynthesis</w:t>
      </w:r>
      <w:r w:rsidRPr="00C901B6">
        <w:rPr>
          <w:rStyle w:val="StyleUnderline"/>
        </w:rPr>
        <w:t xml:space="preserve"> into </w:t>
      </w:r>
      <w:r w:rsidRPr="00C901B6">
        <w:rPr>
          <w:rStyle w:val="Emphasis"/>
        </w:rPr>
        <w:t>rice</w:t>
      </w:r>
      <w:r w:rsidRPr="00C901B6">
        <w:rPr>
          <w:rStyle w:val="StyleUnderline"/>
        </w:rPr>
        <w:t xml:space="preserve"> and </w:t>
      </w:r>
      <w:r w:rsidRPr="00C901B6">
        <w:rPr>
          <w:rStyle w:val="Emphasis"/>
        </w:rPr>
        <w:t>wheat</w:t>
      </w:r>
      <w:r w:rsidRPr="00C901B6">
        <w:rPr>
          <w:rStyle w:val="StyleUnderline"/>
        </w:rPr>
        <w:t xml:space="preserve">, which would boost yields by as much as </w:t>
      </w:r>
      <w:r w:rsidRPr="00C901B6">
        <w:rPr>
          <w:rStyle w:val="Emphasis"/>
        </w:rPr>
        <w:t>50 percent</w:t>
      </w:r>
      <w:r w:rsidRPr="00C901B6">
        <w:rPr>
          <w:sz w:val="16"/>
        </w:rPr>
        <w:t xml:space="preserve">. </w:t>
      </w:r>
      <w:r w:rsidRPr="00C901B6">
        <w:rPr>
          <w:rStyle w:val="StyleUnderline"/>
        </w:rPr>
        <w:t>British researchers</w:t>
      </w:r>
      <w:r w:rsidRPr="00C901B6">
        <w:rPr>
          <w:sz w:val="16"/>
        </w:rPr>
        <w:t xml:space="preserve"> just announced that they had </w:t>
      </w:r>
      <w:r w:rsidRPr="00C901B6">
        <w:rPr>
          <w:rStyle w:val="StyleUnderline"/>
        </w:rPr>
        <w:t xml:space="preserve">figured out how to </w:t>
      </w:r>
      <w:r w:rsidRPr="00C901B6">
        <w:rPr>
          <w:rStyle w:val="Emphasis"/>
        </w:rPr>
        <w:t>boost photosynthetic efficiency</w:t>
      </w:r>
      <w:r w:rsidRPr="00C901B6">
        <w:rPr>
          <w:rStyle w:val="StyleUnderline"/>
        </w:rPr>
        <w:t xml:space="preserve"> to create a super-wheat would increase yields by 20 percent</w:t>
      </w:r>
      <w:r w:rsidRPr="00C901B6">
        <w:rPr>
          <w:sz w:val="16"/>
        </w:rPr>
        <w:t>.</w:t>
      </w:r>
      <w:r w:rsidR="00A06F67" w:rsidRPr="00C901B6">
        <w:rPr>
          <w:sz w:val="16"/>
        </w:rPr>
        <w:t xml:space="preserve"> </w:t>
      </w:r>
      <w:r w:rsidRPr="00C901B6">
        <w:rPr>
          <w:sz w:val="16"/>
        </w:rPr>
        <w:t xml:space="preserve">In a 2015 article for the Breakthrough Journal, "The Return of Nature: How Technology Liberates the Environment," Jesse H. </w:t>
      </w:r>
      <w:r w:rsidRPr="00C901B6">
        <w:rPr>
          <w:rStyle w:val="StyleUnderline"/>
        </w:rPr>
        <w:t>Ausubel</w:t>
      </w:r>
      <w:r w:rsidRPr="00C901B6">
        <w:rPr>
          <w:sz w:val="16"/>
        </w:rPr>
        <w:t xml:space="preserve"> of Rockefeller University </w:t>
      </w:r>
      <w:r w:rsidRPr="00C901B6">
        <w:rPr>
          <w:rStyle w:val="StyleUnderline"/>
        </w:rPr>
        <w:t xml:space="preserve">reviews how </w:t>
      </w:r>
      <w:r w:rsidRPr="00C901B6">
        <w:rPr>
          <w:rStyle w:val="Emphasis"/>
        </w:rPr>
        <w:t>humanity is already decoupling</w:t>
      </w:r>
      <w:r w:rsidRPr="00C901B6">
        <w:rPr>
          <w:rStyle w:val="StyleUnderline"/>
        </w:rPr>
        <w:t xml:space="preserve"> in many ways from the natural world</w:t>
      </w:r>
      <w:r w:rsidRPr="00C901B6">
        <w:rPr>
          <w:sz w:val="16"/>
        </w:rPr>
        <w:t>. "</w:t>
      </w:r>
      <w:r w:rsidRPr="00C901B6">
        <w:rPr>
          <w:rStyle w:val="StyleUnderline"/>
        </w:rPr>
        <w:t>A series of 'decouplings' is occurring, so that our economy no longer advances in tandem with exploitation of land, forests, water, and minerals</w:t>
      </w:r>
      <w:r w:rsidRPr="00C901B6">
        <w:rPr>
          <w:sz w:val="16"/>
        </w:rPr>
        <w:t xml:space="preserve">," he writes. "American use of almost everything except information seems to be peaking." He notes that agricultural applications of fertilizer and water in the U.S. peaked in the 1980s while yields continued to increase. </w:t>
      </w:r>
      <w:r w:rsidRPr="00C901B6">
        <w:rPr>
          <w:rStyle w:val="StyleUnderline"/>
        </w:rPr>
        <w:t>Thanks to increasing agricultural productivity, humanity is already at "peak farmland</w:t>
      </w:r>
      <w:r w:rsidRPr="00C901B6">
        <w:rPr>
          <w:sz w:val="16"/>
        </w:rPr>
        <w:t>"; as a result, "an area the size of India or of the United States east of the Mississippi could be released globally from agriculture over the next 50 years or so."</w:t>
      </w:r>
      <w:r w:rsidR="00A06F67" w:rsidRPr="00C901B6">
        <w:rPr>
          <w:sz w:val="16"/>
        </w:rPr>
        <w:t xml:space="preserve"> </w:t>
      </w:r>
      <w:r w:rsidRPr="00C901B6">
        <w:rPr>
          <w:rStyle w:val="StyleUnderline"/>
        </w:rPr>
        <w:t>Ward is worried about biophysical limits on water use</w:t>
      </w:r>
      <w:r w:rsidRPr="00C901B6">
        <w:rPr>
          <w:sz w:val="16"/>
        </w:rPr>
        <w:t xml:space="preserve">. </w:t>
      </w:r>
      <w:r w:rsidRPr="00C901B6">
        <w:rPr>
          <w:rStyle w:val="StyleUnderline"/>
        </w:rPr>
        <w:t>But</w:t>
      </w:r>
      <w:r w:rsidRPr="00C901B6">
        <w:rPr>
          <w:sz w:val="16"/>
        </w:rPr>
        <w:t xml:space="preserve"> as Ausubel notes, U.S. </w:t>
      </w:r>
      <w:r w:rsidRPr="00C901B6">
        <w:rPr>
          <w:rStyle w:val="StyleUnderline"/>
        </w:rPr>
        <w:t xml:space="preserve">water use has </w:t>
      </w:r>
      <w:r w:rsidRPr="00C901B6">
        <w:rPr>
          <w:rStyle w:val="Emphasis"/>
        </w:rPr>
        <w:t>peaked</w:t>
      </w:r>
      <w:r w:rsidRPr="00C901B6">
        <w:rPr>
          <w:rStyle w:val="StyleUnderline"/>
        </w:rPr>
        <w:t xml:space="preserve"> and has </w:t>
      </w:r>
      <w:r w:rsidRPr="00C901B6">
        <w:rPr>
          <w:rStyle w:val="Emphasis"/>
        </w:rPr>
        <w:t>declined</w:t>
      </w:r>
      <w:r w:rsidRPr="00C901B6">
        <w:rPr>
          <w:rStyle w:val="StyleUnderline"/>
        </w:rPr>
        <w:t xml:space="preserve"> below the level of 1970</w:t>
      </w:r>
      <w:r w:rsidRPr="00C901B6">
        <w:rPr>
          <w:sz w:val="16"/>
        </w:rPr>
        <w:t xml:space="preserve">. What about meat? Ausubel notes the greater efficiency with which chickens and cultivated fish turn grains and plant matter into meat. In any event, </w:t>
      </w:r>
      <w:r w:rsidRPr="00C901B6">
        <w:rPr>
          <w:rStyle w:val="StyleUnderline"/>
        </w:rPr>
        <w:t xml:space="preserve">the future of farming is </w:t>
      </w:r>
      <w:r w:rsidRPr="00C901B6">
        <w:rPr>
          <w:rStyle w:val="Emphasis"/>
        </w:rPr>
        <w:t>not fields</w:t>
      </w:r>
      <w:r w:rsidRPr="00C901B6">
        <w:rPr>
          <w:rStyle w:val="StyleUnderline"/>
        </w:rPr>
        <w:t xml:space="preserve"> but </w:t>
      </w:r>
      <w:r w:rsidRPr="00C901B6">
        <w:rPr>
          <w:rStyle w:val="Emphasis"/>
        </w:rPr>
        <w:t>factories</w:t>
      </w:r>
      <w:r w:rsidRPr="00C901B6">
        <w:rPr>
          <w:sz w:val="16"/>
        </w:rPr>
        <w:t xml:space="preserve">. </w:t>
      </w:r>
      <w:r w:rsidRPr="00C901B6">
        <w:rPr>
          <w:rStyle w:val="StyleUnderline"/>
        </w:rPr>
        <w:t xml:space="preserve">Innovators are already seeking to replace the entire dairy industry with milk, yogurt, and cheeses made by </w:t>
      </w:r>
      <w:r w:rsidRPr="00C901B6">
        <w:rPr>
          <w:rStyle w:val="Emphasis"/>
        </w:rPr>
        <w:t>genetically modified bacteria</w:t>
      </w:r>
      <w:r w:rsidRPr="00C901B6">
        <w:rPr>
          <w:rStyle w:val="StyleUnderline"/>
        </w:rPr>
        <w:t xml:space="preserve"> grown in tanks</w:t>
      </w:r>
      <w:r w:rsidRPr="00C901B6">
        <w:rPr>
          <w:sz w:val="16"/>
        </w:rPr>
        <w:t>. Others are figuring how to culture meat in vat.</w:t>
      </w:r>
      <w:r w:rsidR="00A06F67" w:rsidRPr="00C901B6">
        <w:rPr>
          <w:sz w:val="16"/>
        </w:rPr>
        <w:t xml:space="preserve"> </w:t>
      </w:r>
      <w:r w:rsidRPr="00C901B6">
        <w:rPr>
          <w:sz w:val="16"/>
        </w:rPr>
        <w:t xml:space="preserve">Ausubel also notes that many countries have already been through or are about to enter the "forest transition," in which forests begin to expand. Roger </w:t>
      </w:r>
      <w:r w:rsidRPr="00C901B6">
        <w:rPr>
          <w:rStyle w:val="StyleUnderline"/>
        </w:rPr>
        <w:t>Sedjo, a forest economist</w:t>
      </w:r>
      <w:r w:rsidRPr="00C901B6">
        <w:rPr>
          <w:sz w:val="16"/>
        </w:rPr>
        <w:t xml:space="preserve"> at Resources of the Future, </w:t>
      </w:r>
      <w:r w:rsidRPr="00C901B6">
        <w:rPr>
          <w:rStyle w:val="StyleUnderline"/>
        </w:rPr>
        <w:t xml:space="preserve">has projected that by the middle of this century most of world's </w:t>
      </w:r>
      <w:r w:rsidRPr="00C901B6">
        <w:rPr>
          <w:rStyle w:val="Emphasis"/>
        </w:rPr>
        <w:t>industrial wood</w:t>
      </w:r>
      <w:r w:rsidRPr="00C901B6">
        <w:rPr>
          <w:rStyle w:val="StyleUnderline"/>
        </w:rPr>
        <w:t xml:space="preserve"> will be produced from </w:t>
      </w:r>
      <w:r w:rsidRPr="00C901B6">
        <w:rPr>
          <w:rStyle w:val="Emphasis"/>
        </w:rPr>
        <w:t>planted forests</w:t>
      </w:r>
      <w:r w:rsidRPr="00C901B6">
        <w:rPr>
          <w:rStyle w:val="StyleUnderline"/>
        </w:rPr>
        <w:t xml:space="preserve"> covering a remarkably small land area</w:t>
      </w:r>
      <w:r w:rsidRPr="00C901B6">
        <w:rPr>
          <w:sz w:val="16"/>
        </w:rPr>
        <w:t xml:space="preserve">, perhaps only 5 to 10 percent of the extent of today's global forest. </w:t>
      </w:r>
      <w:r w:rsidRPr="00C901B6">
        <w:rPr>
          <w:rStyle w:val="Emphasis"/>
        </w:rPr>
        <w:t>Shrinking farms</w:t>
      </w:r>
      <w:r w:rsidRPr="00C901B6">
        <w:rPr>
          <w:rStyle w:val="StyleUnderline"/>
        </w:rPr>
        <w:t xml:space="preserve"> and ranches and </w:t>
      </w:r>
      <w:r w:rsidRPr="00C901B6">
        <w:rPr>
          <w:rStyle w:val="Emphasis"/>
        </w:rPr>
        <w:t>expanding forests</w:t>
      </w:r>
      <w:r w:rsidRPr="00C901B6">
        <w:rPr>
          <w:rStyle w:val="StyleUnderline"/>
        </w:rPr>
        <w:t xml:space="preserve"> will do a lot toward </w:t>
      </w:r>
      <w:r w:rsidRPr="00C901B6">
        <w:rPr>
          <w:rStyle w:val="Emphasis"/>
        </w:rPr>
        <w:t>turning around the alarming global reduction in wildlife</w:t>
      </w:r>
      <w:r w:rsidRPr="00C901B6">
        <w:rPr>
          <w:rStyle w:val="StyleUnderline"/>
        </w:rPr>
        <w:t>.</w:t>
      </w:r>
      <w:r w:rsidR="00A06F67" w:rsidRPr="00C901B6">
        <w:rPr>
          <w:sz w:val="16"/>
        </w:rPr>
        <w:t xml:space="preserve"> </w:t>
      </w:r>
      <w:r w:rsidRPr="00C901B6">
        <w:rPr>
          <w:sz w:val="16"/>
        </w:rPr>
        <w:t xml:space="preserve">How about unsubstitutable stuff? Are we running out of that? </w:t>
      </w:r>
      <w:r w:rsidRPr="00C901B6">
        <w:rPr>
          <w:rStyle w:val="StyleUnderline"/>
        </w:rPr>
        <w:t>Ausubel notes that the U.S. has</w:t>
      </w:r>
      <w:r w:rsidRPr="00C901B6">
        <w:rPr>
          <w:sz w:val="16"/>
        </w:rPr>
        <w:t xml:space="preserve"> apparently </w:t>
      </w:r>
      <w:r w:rsidRPr="00C901B6">
        <w:rPr>
          <w:rStyle w:val="Emphasis"/>
        </w:rPr>
        <w:t>already achieved absolute decoupling</w:t>
      </w:r>
      <w:r w:rsidRPr="00C901B6">
        <w:rPr>
          <w:sz w:val="16"/>
        </w:rPr>
        <w:t>—call it peak stuff—</w:t>
      </w:r>
      <w:r w:rsidRPr="00C901B6">
        <w:rPr>
          <w:rStyle w:val="StyleUnderline"/>
        </w:rPr>
        <w:t>for a lot of materials, including plastics, paper, timber, phosphate, aluminum, steel, and copper</w:t>
      </w:r>
      <w:r w:rsidRPr="00C901B6">
        <w:rPr>
          <w:sz w:val="16"/>
        </w:rPr>
        <w:t>. And he reports relative decoupling for 53 other commodities, all of which are likely heading toward absolute decoupling.</w:t>
      </w:r>
      <w:r w:rsidR="00A06F67" w:rsidRPr="00C901B6">
        <w:rPr>
          <w:sz w:val="16"/>
        </w:rPr>
        <w:t xml:space="preserve"> </w:t>
      </w:r>
      <w:r w:rsidRPr="00C901B6">
        <w:rPr>
          <w:sz w:val="16"/>
        </w:rPr>
        <w:t>Additive manufacturing is also known as 3-D printing, in which machines build up new items one layer at a time. The Advanced Manufacturing Office suggested that additive manufacturing can reduce material needs and costs by up to 90 percent. And instead of the replacement of worn-out items, their material can simply be recycled through a printer to return it to good-as-new condition using only 2 to 25 percent of the energy required to make new parts. 3-D printing on demand will also eliminate storage and inventory costs, and will significantly cut transportation costs. Nanomanufacturing—building atom-by-atom—will likely engender a fourth industrial revolution by spurring exponential economic growth while reducing human demands for material resources.</w:t>
      </w:r>
      <w:r w:rsidR="00A06F67" w:rsidRPr="00C901B6">
        <w:rPr>
          <w:sz w:val="16"/>
        </w:rPr>
        <w:t xml:space="preserve"> </w:t>
      </w:r>
      <w:r w:rsidRPr="00C901B6">
        <w:rPr>
          <w:sz w:val="16"/>
        </w:rPr>
        <w:t xml:space="preserve">Ward and company project that Australians will be using 250 percent more energy by 2100. </w:t>
      </w:r>
      <w:r w:rsidRPr="00C901B6">
        <w:rPr>
          <w:rStyle w:val="StyleUnderline"/>
        </w:rPr>
        <w:t>Is there an upper limit to energy production that implies unsustainability? In their analysis, the ecological economists</w:t>
      </w:r>
      <w:r w:rsidRPr="00C901B6">
        <w:rPr>
          <w:sz w:val="16"/>
        </w:rPr>
        <w:t xml:space="preserve"> apparently </w:t>
      </w:r>
      <w:r w:rsidRPr="00C901B6">
        <w:rPr>
          <w:rStyle w:val="StyleUnderline"/>
        </w:rPr>
        <w:t>assume that energy supplies are limited</w:t>
      </w:r>
      <w:r w:rsidRPr="00C901B6">
        <w:rPr>
          <w:sz w:val="16"/>
        </w:rPr>
        <w:t xml:space="preserve">. Why this is not clear, unless their model implicitly assumes a growing consumption of fossil fuels (and even then, the world is not close to running out of those). </w:t>
      </w:r>
      <w:r w:rsidRPr="00C901B6">
        <w:rPr>
          <w:rStyle w:val="StyleUnderline"/>
        </w:rPr>
        <w:t>But there is a source of energy that</w:t>
      </w:r>
      <w:r w:rsidRPr="00C901B6">
        <w:rPr>
          <w:sz w:val="16"/>
        </w:rPr>
        <w:t xml:space="preserve">, for all practical purposes, </w:t>
      </w:r>
      <w:r w:rsidRPr="00C901B6">
        <w:rPr>
          <w:rStyle w:val="Emphasis"/>
        </w:rPr>
        <w:t>is limitless</w:t>
      </w:r>
      <w:r w:rsidRPr="00C901B6">
        <w:rPr>
          <w:sz w:val="16"/>
        </w:rPr>
        <w:t xml:space="preserve"> </w:t>
      </w:r>
      <w:r w:rsidRPr="00C901B6">
        <w:rPr>
          <w:rStyle w:val="StyleUnderline"/>
        </w:rPr>
        <w:t xml:space="preserve">and has </w:t>
      </w:r>
      <w:r w:rsidRPr="00C901B6">
        <w:rPr>
          <w:rStyle w:val="Emphasis"/>
        </w:rPr>
        <w:t>few deleterious environmental effects</w:t>
      </w:r>
      <w:r w:rsidRPr="00C901B6">
        <w:rPr>
          <w:rStyle w:val="StyleUnderline"/>
        </w:rPr>
        <w:t xml:space="preserve">: </w:t>
      </w:r>
      <w:r w:rsidRPr="00C901B6">
        <w:rPr>
          <w:rStyle w:val="Emphasis"/>
        </w:rPr>
        <w:t>nuclear power</w:t>
      </w:r>
      <w:r w:rsidRPr="00C901B6">
        <w:rPr>
          <w:sz w:val="16"/>
        </w:rPr>
        <w:t xml:space="preserve">. If demand for primary energy were to double by 2050, a back-of-the-envelope calculation finds that </w:t>
      </w:r>
      <w:r w:rsidRPr="00C901B6">
        <w:rPr>
          <w:rStyle w:val="StyleUnderline"/>
        </w:rPr>
        <w:t>the entire world's energy needs could be supplied by 6,000 conventional nuclear power plants</w:t>
      </w:r>
      <w:r w:rsidRPr="00C901B6">
        <w:rPr>
          <w:sz w:val="16"/>
        </w:rPr>
        <w:t xml:space="preserve">. The </w:t>
      </w:r>
      <w:r w:rsidRPr="00C901B6">
        <w:rPr>
          <w:rStyle w:val="StyleUnderline"/>
        </w:rPr>
        <w:t>deployment of fast reactors would supply "renewable" energy for thousands of years</w:t>
      </w:r>
      <w:r w:rsidRPr="00C901B6">
        <w:rPr>
          <w:sz w:val="16"/>
        </w:rPr>
        <w:t xml:space="preserve">. The development of thorium reactors could also supply thousands of years of energy. And both could do so </w:t>
      </w:r>
      <w:r w:rsidRPr="00C901B6">
        <w:rPr>
          <w:rStyle w:val="StyleUnderline"/>
        </w:rPr>
        <w:t>without harming the environment</w:t>
      </w:r>
      <w:r w:rsidRPr="00C901B6">
        <w:rPr>
          <w:sz w:val="16"/>
        </w:rPr>
        <w:t>. (Waste heat at that scale would not be much of a problem.) Such power sources are in any relevant sense "decoupled" from the natural world, since their fuel cycles produce little pollution.</w:t>
      </w:r>
      <w:r w:rsidR="00A06F67" w:rsidRPr="00C901B6">
        <w:rPr>
          <w:sz w:val="16"/>
        </w:rPr>
        <w:t xml:space="preserve"> </w:t>
      </w:r>
      <w:r w:rsidRPr="00C901B6">
        <w:rPr>
          <w:sz w:val="16"/>
        </w:rPr>
        <w:t>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As technological progress enables economic growth, people will consume more pixels and less petroleum, more massages and less mortar, more handicrafts and less hardwood.</w:t>
      </w:r>
      <w:r w:rsidR="00A06F67" w:rsidRPr="00C901B6">
        <w:rPr>
          <w:sz w:val="16"/>
        </w:rPr>
        <w:t xml:space="preserve"> </w:t>
      </w:r>
      <w:r w:rsidRPr="00C901B6">
        <w:rPr>
          <w:sz w:val="16"/>
        </w:rPr>
        <w:t xml:space="preserve">Ultimately, </w:t>
      </w:r>
      <w:r w:rsidRPr="00C901B6">
        <w:rPr>
          <w:rStyle w:val="StyleUnderline"/>
        </w:rPr>
        <w:t>Ward and his colleagues make the same mistake as Malthus and the Limits to Growth folks</w:t>
      </w:r>
      <w:r w:rsidRPr="00C901B6">
        <w:rPr>
          <w:sz w:val="16"/>
        </w:rPr>
        <w:t xml:space="preserve">: </w:t>
      </w:r>
      <w:r w:rsidRPr="00C901B6">
        <w:rPr>
          <w:rStyle w:val="StyleUnderline"/>
        </w:rPr>
        <w:t xml:space="preserve">They </w:t>
      </w:r>
      <w:r w:rsidRPr="00C901B6">
        <w:rPr>
          <w:rStyle w:val="Emphasis"/>
        </w:rPr>
        <w:t>extrapolate trends</w:t>
      </w:r>
      <w:r w:rsidRPr="00C901B6">
        <w:rPr>
          <w:rStyle w:val="StyleUnderline"/>
        </w:rPr>
        <w:t xml:space="preserve"> without taking adequate account of </w:t>
      </w:r>
      <w:r w:rsidRPr="00C901B6">
        <w:rPr>
          <w:rStyle w:val="Emphasis"/>
        </w:rPr>
        <w:t>human ingenuity</w:t>
      </w:r>
      <w:r w:rsidRPr="00C901B6">
        <w:rPr>
          <w:sz w:val="16"/>
        </w:rPr>
        <w:t xml:space="preserve">. </w:t>
      </w:r>
      <w:r w:rsidRPr="00C901B6">
        <w:rPr>
          <w:rStyle w:val="Emphasis"/>
        </w:rPr>
        <w:t>Will it be possible to grow the economy 7-fold</w:t>
      </w:r>
      <w:r w:rsidRPr="00C901B6">
        <w:rPr>
          <w:sz w:val="16"/>
        </w:rPr>
        <w:t xml:space="preserve"> over this century </w:t>
      </w:r>
      <w:r w:rsidRPr="00C901B6">
        <w:rPr>
          <w:rStyle w:val="Emphasis"/>
        </w:rPr>
        <w:t>while reducing resource consumption and restoring the natural world?</w:t>
      </w:r>
      <w:r w:rsidRPr="00C901B6">
        <w:rPr>
          <w:sz w:val="16"/>
        </w:rPr>
        <w:t xml:space="preserve"> </w:t>
      </w:r>
      <w:r w:rsidRPr="00C901B6">
        <w:rPr>
          <w:rStyle w:val="Emphasis"/>
          <w:sz w:val="28"/>
        </w:rPr>
        <w:t>Yes</w:t>
      </w:r>
      <w:r w:rsidRPr="00C901B6">
        <w:rPr>
          <w:sz w:val="16"/>
        </w:rPr>
        <w:t>.</w:t>
      </w:r>
    </w:p>
    <w:p w:rsidR="00536684" w:rsidRPr="00C901B6" w:rsidRDefault="00536684" w:rsidP="0044774B"/>
    <w:p w:rsidR="00C471BA" w:rsidRPr="00C901B6" w:rsidRDefault="00C471BA" w:rsidP="00C471BA">
      <w:pPr>
        <w:pStyle w:val="Heading4"/>
      </w:pPr>
      <w:r w:rsidRPr="00C901B6">
        <w:t xml:space="preserve">Growth’s </w:t>
      </w:r>
      <w:r w:rsidRPr="00C901B6">
        <w:rPr>
          <w:u w:val="single"/>
        </w:rPr>
        <w:t>sustainable</w:t>
      </w:r>
      <w:r w:rsidRPr="00C901B6">
        <w:t>—</w:t>
      </w:r>
      <w:r w:rsidRPr="00C901B6">
        <w:rPr>
          <w:u w:val="single"/>
        </w:rPr>
        <w:t>no transition</w:t>
      </w:r>
    </w:p>
    <w:p w:rsidR="00C471BA" w:rsidRPr="00C901B6" w:rsidRDefault="00C471BA" w:rsidP="00C471BA">
      <w:r w:rsidRPr="00C901B6">
        <w:rPr>
          <w:rStyle w:val="Style13ptBold"/>
        </w:rPr>
        <w:t>Lomborg 13</w:t>
      </w:r>
      <w:r w:rsidRPr="00C901B6">
        <w:t xml:space="preserve">—professor @ Copenhagen Business School, Director of the Copenhagen Consensus Center (Bjorn, 6/17/13, “The Limits to Panic,” </w:t>
      </w:r>
      <w:hyperlink r:id="rId45" w:history="1">
        <w:r w:rsidRPr="00C901B6">
          <w:rPr>
            <w:rStyle w:val="Hyperlink"/>
          </w:rPr>
          <w:t>https://www.project-syndicate.org/commentary/economic-growth-and-its-critics-by-bj-rn-lomborg</w:t>
        </w:r>
      </w:hyperlink>
      <w:r w:rsidRPr="00C901B6">
        <w:t>, Accessed 7/17/17, HWilson)</w:t>
      </w:r>
    </w:p>
    <w:p w:rsidR="00C471BA" w:rsidRPr="00C901B6" w:rsidRDefault="00C471BA" w:rsidP="00C471BA">
      <w:pPr>
        <w:rPr>
          <w:sz w:val="16"/>
        </w:rPr>
      </w:pPr>
      <w:r w:rsidRPr="00C901B6">
        <w:rPr>
          <w:rStyle w:val="StyleUnderline"/>
        </w:rPr>
        <w:t xml:space="preserve">We often hear how the world as we know it will end, usually through </w:t>
      </w:r>
      <w:r w:rsidRPr="00C901B6">
        <w:rPr>
          <w:rStyle w:val="Emphasis"/>
        </w:rPr>
        <w:t>ecological collapse</w:t>
      </w:r>
      <w:r w:rsidRPr="00C901B6">
        <w:rPr>
          <w:sz w:val="16"/>
        </w:rPr>
        <w:t>. Indeed, more than 40 years after the Club of Rome released the mother of all apocalyptic forecasts, The Limits to Growth, its basic ideas are still with us. But time has not been kind.</w:t>
      </w:r>
      <w:r w:rsidR="009D449E" w:rsidRPr="00C901B6">
        <w:rPr>
          <w:sz w:val="16"/>
        </w:rPr>
        <w:t xml:space="preserve"> </w:t>
      </w:r>
      <w:r w:rsidRPr="00C901B6">
        <w:rPr>
          <w:rStyle w:val="StyleUnderline"/>
        </w:rPr>
        <w:t>The Limits to Growth warned humanity in 1972 that devastating collapse was just around the corner.</w:t>
      </w:r>
      <w:r w:rsidRPr="00C901B6">
        <w:rPr>
          <w:sz w:val="16"/>
        </w:rPr>
        <w:t xml:space="preserve"> </w:t>
      </w:r>
      <w:r w:rsidRPr="00C901B6">
        <w:rPr>
          <w:rStyle w:val="StyleUnderline"/>
        </w:rPr>
        <w:t xml:space="preserve">But, while we have seen financial panics since then, there have been </w:t>
      </w:r>
      <w:r w:rsidRPr="00C901B6">
        <w:rPr>
          <w:rStyle w:val="Emphasis"/>
        </w:rPr>
        <w:t>no real shortages</w:t>
      </w:r>
      <w:r w:rsidRPr="00C901B6">
        <w:rPr>
          <w:rStyle w:val="StyleUnderline"/>
        </w:rPr>
        <w:t xml:space="preserve"> or </w:t>
      </w:r>
      <w:r w:rsidRPr="00C901B6">
        <w:rPr>
          <w:rStyle w:val="Emphasis"/>
        </w:rPr>
        <w:t>productive breakdowns</w:t>
      </w:r>
      <w:r w:rsidRPr="00C901B6">
        <w:rPr>
          <w:sz w:val="16"/>
        </w:rPr>
        <w:t xml:space="preserve">. Instead, </w:t>
      </w:r>
      <w:r w:rsidRPr="00C901B6">
        <w:rPr>
          <w:rStyle w:val="StyleUnderline"/>
        </w:rPr>
        <w:t xml:space="preserve">the </w:t>
      </w:r>
      <w:r w:rsidRPr="00C901B6">
        <w:rPr>
          <w:rStyle w:val="Emphasis"/>
        </w:rPr>
        <w:t>resources generated by human ingenuity remain far ahead of human consumption</w:t>
      </w:r>
      <w:r w:rsidRPr="00C901B6">
        <w:rPr>
          <w:sz w:val="16"/>
        </w:rPr>
        <w:t>.</w:t>
      </w:r>
      <w:r w:rsidR="009D449E" w:rsidRPr="00C901B6">
        <w:rPr>
          <w:sz w:val="16"/>
        </w:rPr>
        <w:t xml:space="preserve"> </w:t>
      </w:r>
      <w:r w:rsidRPr="00C901B6">
        <w:rPr>
          <w:sz w:val="16"/>
        </w:rPr>
        <w:t>But the report’s fundamental legacy remains: we have inherited a tendency to obsess over misguided remedies for largely trivial problems, while often ignoring big problems and sensible remedies.</w:t>
      </w:r>
      <w:r w:rsidR="009D449E" w:rsidRPr="00C901B6">
        <w:rPr>
          <w:sz w:val="16"/>
        </w:rPr>
        <w:t xml:space="preserve"> </w:t>
      </w:r>
      <w:r w:rsidRPr="00C901B6">
        <w:rPr>
          <w:sz w:val="16"/>
        </w:rPr>
        <w:t>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w:t>
      </w:r>
      <w:r w:rsidR="009D449E" w:rsidRPr="00C901B6">
        <w:rPr>
          <w:sz w:val="16"/>
        </w:rPr>
        <w:t xml:space="preserve"> </w:t>
      </w:r>
      <w:r w:rsidRPr="00C901B6">
        <w:rPr>
          <w:rStyle w:val="StyleUnderline"/>
        </w:rPr>
        <w:t>The genius of The Limits to Growth was to fuse these worries with fears of running out of stuff</w:t>
      </w:r>
      <w:r w:rsidRPr="00C901B6">
        <w:rPr>
          <w:sz w:val="16"/>
        </w:rPr>
        <w:t xml:space="preserve">. We were doomed, because too many people would consume too much. Even if our ingenuity bought us some time, we would end up killing the planet and ourselves with pollution. </w:t>
      </w:r>
      <w:r w:rsidRPr="00C901B6">
        <w:rPr>
          <w:rStyle w:val="StyleUnderline"/>
        </w:rPr>
        <w:t>The only hope was to stop economic growth itself</w:t>
      </w:r>
      <w:r w:rsidRPr="00C901B6">
        <w:rPr>
          <w:sz w:val="16"/>
        </w:rPr>
        <w:t>, cut consumption, recycle, and force people to have fewer children, stabilizing society at a significantly poorer level.</w:t>
      </w:r>
      <w:r w:rsidR="009D449E" w:rsidRPr="00C901B6">
        <w:rPr>
          <w:sz w:val="16"/>
        </w:rPr>
        <w:t xml:space="preserve"> </w:t>
      </w:r>
      <w:r w:rsidRPr="00C901B6">
        <w:rPr>
          <w:rStyle w:val="StyleUnderline"/>
        </w:rPr>
        <w:t>That message</w:t>
      </w:r>
      <w:r w:rsidRPr="00C901B6">
        <w:rPr>
          <w:sz w:val="16"/>
        </w:rPr>
        <w:t xml:space="preserve"> still resonates today, though it </w:t>
      </w:r>
      <w:r w:rsidRPr="00C901B6">
        <w:rPr>
          <w:rStyle w:val="Emphasis"/>
        </w:rPr>
        <w:t>was spectacularly wrong</w:t>
      </w:r>
      <w:r w:rsidRPr="00C901B6">
        <w:rPr>
          <w:sz w:val="16"/>
        </w:rPr>
        <w:t xml:space="preserve">. For example, </w:t>
      </w:r>
      <w:r w:rsidRPr="00C901B6">
        <w:rPr>
          <w:rStyle w:val="StyleUnderline"/>
        </w:rPr>
        <w:t>the authors</w:t>
      </w:r>
      <w:r w:rsidRPr="00C901B6">
        <w:rPr>
          <w:sz w:val="16"/>
        </w:rPr>
        <w:t xml:space="preserve"> of The Limits to Growth </w:t>
      </w:r>
      <w:r w:rsidRPr="00C901B6">
        <w:rPr>
          <w:rStyle w:val="StyleUnderline"/>
        </w:rPr>
        <w:t>predicted that before 2013, the world would have run out of aluminum, copper, gold, lead, mercury, molybdenum, natural gas, oil, silver, tin, tungsten, and zinc</w:t>
      </w:r>
      <w:r w:rsidRPr="00C901B6">
        <w:rPr>
          <w:sz w:val="16"/>
        </w:rPr>
        <w:t>.</w:t>
      </w:r>
      <w:r w:rsidR="009D449E" w:rsidRPr="00C901B6">
        <w:rPr>
          <w:sz w:val="16"/>
        </w:rPr>
        <w:t xml:space="preserve"> </w:t>
      </w:r>
      <w:r w:rsidRPr="00C901B6">
        <w:rPr>
          <w:sz w:val="16"/>
        </w:rPr>
        <w:t xml:space="preserve">Instead, despite recent increases, commodity prices have generally fallen to about a third of their level 150 years ago. </w:t>
      </w:r>
      <w:r w:rsidRPr="00C901B6">
        <w:rPr>
          <w:rStyle w:val="Emphasis"/>
        </w:rPr>
        <w:t>Technological innovations</w:t>
      </w:r>
      <w:r w:rsidRPr="00C901B6">
        <w:rPr>
          <w:sz w:val="16"/>
        </w:rPr>
        <w:t xml:space="preserve"> </w:t>
      </w:r>
      <w:r w:rsidRPr="00C901B6">
        <w:rPr>
          <w:rStyle w:val="StyleUnderline"/>
        </w:rPr>
        <w:t>have replaced mercury</w:t>
      </w:r>
      <w:r w:rsidRPr="00C901B6">
        <w:rPr>
          <w:sz w:val="16"/>
        </w:rPr>
        <w:t xml:space="preserve"> in batteries, dental fillings, and thermometers: mercury consumption is down 98% and, by 2000, the price was down 90%. More broadly, since 1946, supplies of </w:t>
      </w:r>
      <w:r w:rsidRPr="00C901B6">
        <w:rPr>
          <w:rStyle w:val="StyleUnderline"/>
        </w:rPr>
        <w:t>copper, aluminum, iron, and zinc have outstripped consumption, owing to the discovery of additional reserves and new technologies to extract them economically</w:t>
      </w:r>
      <w:r w:rsidRPr="00C901B6">
        <w:rPr>
          <w:sz w:val="16"/>
        </w:rPr>
        <w:t>.</w:t>
      </w:r>
      <w:r w:rsidR="009D449E" w:rsidRPr="00C901B6">
        <w:rPr>
          <w:sz w:val="16"/>
        </w:rPr>
        <w:t xml:space="preserve"> </w:t>
      </w:r>
      <w:r w:rsidRPr="00C901B6">
        <w:rPr>
          <w:sz w:val="16"/>
        </w:rPr>
        <w:t xml:space="preserve">Similarly, </w:t>
      </w:r>
      <w:r w:rsidRPr="00C901B6">
        <w:rPr>
          <w:rStyle w:val="StyleUnderline"/>
        </w:rPr>
        <w:t>oil and natural gas</w:t>
      </w:r>
      <w:r w:rsidRPr="00C901B6">
        <w:rPr>
          <w:sz w:val="16"/>
        </w:rPr>
        <w:t xml:space="preserve"> were to run out in 1990 and 1992, respectively; today, </w:t>
      </w:r>
      <w:r w:rsidRPr="00C901B6">
        <w:rPr>
          <w:rStyle w:val="StyleUnderline"/>
        </w:rPr>
        <w:t>reserves</w:t>
      </w:r>
      <w:r w:rsidRPr="00C901B6">
        <w:rPr>
          <w:sz w:val="16"/>
        </w:rPr>
        <w:t xml:space="preserve"> of both </w:t>
      </w:r>
      <w:r w:rsidRPr="00C901B6">
        <w:rPr>
          <w:rStyle w:val="StyleUnderline"/>
        </w:rPr>
        <w:t>are larger than they were in 1970</w:t>
      </w:r>
      <w:r w:rsidRPr="00C901B6">
        <w:rPr>
          <w:sz w:val="16"/>
        </w:rPr>
        <w:t xml:space="preserve">, although we consume dramatically more. Within the past six years, </w:t>
      </w:r>
      <w:r w:rsidRPr="00C901B6">
        <w:rPr>
          <w:rStyle w:val="StyleUnderline"/>
        </w:rPr>
        <w:t>shale gas alone has doubled potential gas resources</w:t>
      </w:r>
      <w:r w:rsidRPr="00C901B6">
        <w:rPr>
          <w:sz w:val="16"/>
        </w:rPr>
        <w:t xml:space="preserve"> in the United States and halved the price.</w:t>
      </w:r>
      <w:r w:rsidR="009D449E" w:rsidRPr="00C901B6">
        <w:rPr>
          <w:sz w:val="16"/>
        </w:rPr>
        <w:t xml:space="preserve"> </w:t>
      </w:r>
      <w:r w:rsidRPr="00C901B6">
        <w:rPr>
          <w:sz w:val="16"/>
        </w:rPr>
        <w:t>As for economic collapse, the Intergovernmental Panel on Climate Change estimates that global GDP per capita will increase 14-fold over this century and 24-fold in the developing world.</w:t>
      </w:r>
      <w:r w:rsidR="009D449E" w:rsidRPr="00C901B6">
        <w:rPr>
          <w:sz w:val="16"/>
        </w:rPr>
        <w:t xml:space="preserve"> </w:t>
      </w:r>
      <w:r w:rsidRPr="00C901B6">
        <w:rPr>
          <w:sz w:val="16"/>
        </w:rPr>
        <w:t xml:space="preserve">The </w:t>
      </w:r>
      <w:r w:rsidRPr="00C901B6">
        <w:rPr>
          <w:rStyle w:val="StyleUnderline"/>
        </w:rPr>
        <w:t>Limits of Growth</w:t>
      </w:r>
      <w:r w:rsidRPr="00C901B6">
        <w:rPr>
          <w:sz w:val="16"/>
        </w:rPr>
        <w:t xml:space="preserve"> got it so wrong because its </w:t>
      </w:r>
      <w:r w:rsidRPr="00C901B6">
        <w:rPr>
          <w:rStyle w:val="StyleUnderline"/>
        </w:rPr>
        <w:t xml:space="preserve">authors overlooked the greatest resource of all: </w:t>
      </w:r>
      <w:r w:rsidRPr="00C901B6">
        <w:rPr>
          <w:rStyle w:val="Emphasis"/>
        </w:rPr>
        <w:t>our own resourcefulness</w:t>
      </w:r>
      <w:r w:rsidRPr="00C901B6">
        <w:rPr>
          <w:sz w:val="16"/>
        </w:rPr>
        <w:t xml:space="preserve">. </w:t>
      </w:r>
      <w:r w:rsidRPr="00C901B6">
        <w:rPr>
          <w:rStyle w:val="StyleUnderline"/>
        </w:rPr>
        <w:t>Population growth has been slowing since the late 1960’s</w:t>
      </w:r>
      <w:r w:rsidRPr="00C901B6">
        <w:rPr>
          <w:sz w:val="16"/>
        </w:rPr>
        <w:t xml:space="preserve">. </w:t>
      </w:r>
      <w:r w:rsidRPr="00C901B6">
        <w:rPr>
          <w:rStyle w:val="StyleUnderline"/>
        </w:rPr>
        <w:t>Food supply has not collapsed</w:t>
      </w:r>
      <w:r w:rsidRPr="00C901B6">
        <w:rPr>
          <w:sz w:val="16"/>
        </w:rPr>
        <w:t xml:space="preserve"> (1.5 billion hectares of arable land are being used, but another 2.7 billion hectares are in reserve). </w:t>
      </w:r>
      <w:r w:rsidRPr="00C901B6">
        <w:rPr>
          <w:rStyle w:val="StyleUnderline"/>
        </w:rPr>
        <w:t>Malnourishment has dropped by more than half</w:t>
      </w:r>
      <w:r w:rsidRPr="00C901B6">
        <w:rPr>
          <w:sz w:val="16"/>
        </w:rPr>
        <w:t>, from 35% of the world’s population to under 16%.</w:t>
      </w:r>
      <w:r w:rsidR="009D449E" w:rsidRPr="00C901B6">
        <w:rPr>
          <w:sz w:val="16"/>
        </w:rPr>
        <w:t xml:space="preserve"> </w:t>
      </w:r>
      <w:r w:rsidRPr="00C901B6">
        <w:rPr>
          <w:sz w:val="16"/>
        </w:rPr>
        <w:t>Nor are we choking on pollution. Whereas the Club of Rome imagined an idyllic past with no particulate air pollution and happy farmers, and a future strangled by belching smokestacks, reality is entirely the reverse.</w:t>
      </w:r>
      <w:r w:rsidR="009D449E" w:rsidRPr="00C901B6">
        <w:rPr>
          <w:sz w:val="16"/>
        </w:rPr>
        <w:t xml:space="preserve"> </w:t>
      </w:r>
      <w:r w:rsidRPr="00C901B6">
        <w:rPr>
          <w:sz w:val="16"/>
        </w:rPr>
        <w:t>In 1900, when the global human population was 1.5 billion, almost three million people – roughly one in 500 – died each year from air pollution, mostly from wretched indoor air. Today, the risk has receded to one death per 2,000 people. While pollution still kills more people than malaria does, the mortality rate is falling, not rising.</w:t>
      </w:r>
      <w:r w:rsidR="009D449E" w:rsidRPr="00C901B6">
        <w:rPr>
          <w:sz w:val="16"/>
        </w:rPr>
        <w:t xml:space="preserve"> </w:t>
      </w:r>
      <w:r w:rsidRPr="00C901B6">
        <w:rPr>
          <w:sz w:val="16"/>
        </w:rPr>
        <w:t>Nonetheless, the mindset nurtured by The Limits to Growth continues to shape popular and elite thinking.</w:t>
      </w:r>
      <w:r w:rsidR="009D449E" w:rsidRPr="00C901B6">
        <w:rPr>
          <w:sz w:val="16"/>
        </w:rPr>
        <w:t xml:space="preserve"> </w:t>
      </w:r>
      <w:r w:rsidRPr="00C901B6">
        <w:rPr>
          <w:rStyle w:val="StyleUnderline"/>
        </w:rPr>
        <w:t>Consider recycling</w:t>
      </w:r>
      <w:r w:rsidRPr="00C901B6">
        <w:rPr>
          <w:sz w:val="16"/>
        </w:rPr>
        <w:t xml:space="preserve">, which is often just a feel-good gesture with little environmental benefit and significant cost. </w:t>
      </w:r>
      <w:r w:rsidRPr="00C901B6">
        <w:rPr>
          <w:rStyle w:val="StyleUnderline"/>
        </w:rPr>
        <w:t>Paper</w:t>
      </w:r>
      <w:r w:rsidRPr="00C901B6">
        <w:rPr>
          <w:sz w:val="16"/>
        </w:rPr>
        <w:t xml:space="preserve">, for example, </w:t>
      </w:r>
      <w:r w:rsidRPr="00C901B6">
        <w:rPr>
          <w:rStyle w:val="StyleUnderline"/>
        </w:rPr>
        <w:t>typically comes from sustainable forests</w:t>
      </w:r>
      <w:r w:rsidRPr="00C901B6">
        <w:rPr>
          <w:sz w:val="16"/>
        </w:rPr>
        <w:t>, not rainforests. The processing and government subsidies associated with recycling yield lower-quality paper to save a resource that is not threatened.</w:t>
      </w:r>
      <w:r w:rsidR="009D449E" w:rsidRPr="00C901B6">
        <w:rPr>
          <w:sz w:val="16"/>
        </w:rPr>
        <w:t xml:space="preserve"> </w:t>
      </w:r>
      <w:r w:rsidRPr="00C901B6">
        <w:rPr>
          <w:sz w:val="16"/>
        </w:rPr>
        <w:t>Likewise, fears of over-population framed self-destructive policies, such as China’s one-child policy and forced sterilization in India. And, while pesticides and other pollutants were seen to kill off perhaps half of humanity, well-regulated pesticides cause about 20 deaths each year in the US, whereas they have significant upsides in creating cheaper and more plentiful food.</w:t>
      </w:r>
      <w:r w:rsidR="009D449E" w:rsidRPr="00C901B6">
        <w:rPr>
          <w:sz w:val="16"/>
        </w:rPr>
        <w:t xml:space="preserve"> </w:t>
      </w:r>
      <w:r w:rsidRPr="00C901B6">
        <w:rPr>
          <w:sz w:val="16"/>
        </w:rPr>
        <w:t>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w:t>
      </w:r>
      <w:r w:rsidR="009D449E" w:rsidRPr="00C901B6">
        <w:rPr>
          <w:sz w:val="16"/>
        </w:rPr>
        <w:t xml:space="preserve"> </w:t>
      </w:r>
      <w:r w:rsidRPr="00C901B6">
        <w:rPr>
          <w:sz w:val="16"/>
        </w:rPr>
        <w:t>Obsession with doom-and-gloom scenarios distracts us from the real global threats. Poverty is one of the greatest killers of all, while easily curable diseases still claim 15 million lives every year – 25% of all deaths.</w:t>
      </w:r>
      <w:r w:rsidR="009D449E" w:rsidRPr="00C901B6">
        <w:rPr>
          <w:sz w:val="16"/>
        </w:rPr>
        <w:t xml:space="preserve"> </w:t>
      </w:r>
      <w:r w:rsidRPr="00C901B6">
        <w:rPr>
          <w:rStyle w:val="Emphasis"/>
        </w:rPr>
        <w:t>The solution is economic growth</w:t>
      </w:r>
      <w:r w:rsidRPr="00C901B6">
        <w:rPr>
          <w:sz w:val="16"/>
        </w:rPr>
        <w:t xml:space="preserve">. </w:t>
      </w:r>
      <w:r w:rsidRPr="00C901B6">
        <w:rPr>
          <w:rStyle w:val="StyleUnderline"/>
        </w:rPr>
        <w:t>When lifted out of poverty, most people can afford to avoid infectious diseases</w:t>
      </w:r>
      <w:r w:rsidRPr="00C901B6">
        <w:rPr>
          <w:sz w:val="16"/>
        </w:rPr>
        <w:t xml:space="preserve">. </w:t>
      </w:r>
      <w:r w:rsidRPr="00C901B6">
        <w:rPr>
          <w:rStyle w:val="StyleUnderline"/>
        </w:rPr>
        <w:t xml:space="preserve">China has pulled more than 680 million people out of poverty in the last three decades, leading a </w:t>
      </w:r>
      <w:r w:rsidRPr="00C901B6">
        <w:rPr>
          <w:rStyle w:val="Emphasis"/>
        </w:rPr>
        <w:t>worldwide poverty decline</w:t>
      </w:r>
      <w:r w:rsidRPr="00C901B6">
        <w:rPr>
          <w:rStyle w:val="StyleUnderline"/>
        </w:rPr>
        <w:t xml:space="preserve"> of almost a billion people</w:t>
      </w:r>
      <w:r w:rsidRPr="00C901B6">
        <w:rPr>
          <w:sz w:val="16"/>
        </w:rPr>
        <w:t xml:space="preserve">. </w:t>
      </w:r>
      <w:r w:rsidRPr="00C901B6">
        <w:rPr>
          <w:rStyle w:val="StyleUnderline"/>
        </w:rPr>
        <w:t xml:space="preserve">This has created massive improvements in </w:t>
      </w:r>
      <w:r w:rsidRPr="00C901B6">
        <w:rPr>
          <w:rStyle w:val="Emphasis"/>
        </w:rPr>
        <w:t>health</w:t>
      </w:r>
      <w:r w:rsidRPr="00C901B6">
        <w:rPr>
          <w:rStyle w:val="StyleUnderline"/>
        </w:rPr>
        <w:t xml:space="preserve">, </w:t>
      </w:r>
      <w:r w:rsidRPr="00C901B6">
        <w:rPr>
          <w:rStyle w:val="Emphasis"/>
        </w:rPr>
        <w:t>longevity</w:t>
      </w:r>
      <w:r w:rsidRPr="00C901B6">
        <w:rPr>
          <w:rStyle w:val="StyleUnderline"/>
        </w:rPr>
        <w:t xml:space="preserve">, and </w:t>
      </w:r>
      <w:r w:rsidRPr="00C901B6">
        <w:rPr>
          <w:rStyle w:val="Emphasis"/>
        </w:rPr>
        <w:t>quality of life</w:t>
      </w:r>
      <w:r w:rsidRPr="00C901B6">
        <w:rPr>
          <w:sz w:val="16"/>
        </w:rPr>
        <w:t>.</w:t>
      </w:r>
      <w:r w:rsidR="009D449E" w:rsidRPr="00C901B6">
        <w:rPr>
          <w:sz w:val="16"/>
        </w:rPr>
        <w:t xml:space="preserve"> </w:t>
      </w:r>
      <w:r w:rsidRPr="00C901B6">
        <w:rPr>
          <w:rStyle w:val="StyleUnderline"/>
        </w:rPr>
        <w:t xml:space="preserve">The four decades since The Limits of Growth have shown that </w:t>
      </w:r>
      <w:r w:rsidRPr="00C901B6">
        <w:rPr>
          <w:rStyle w:val="Emphasis"/>
        </w:rPr>
        <w:t>we need more of it, not less</w:t>
      </w:r>
      <w:r w:rsidRPr="00C901B6">
        <w:rPr>
          <w:sz w:val="16"/>
        </w:rPr>
        <w:t xml:space="preserve">. </w:t>
      </w:r>
      <w:r w:rsidRPr="00C901B6">
        <w:rPr>
          <w:rStyle w:val="StyleUnderline"/>
        </w:rPr>
        <w:t>An expansion of trade</w:t>
      </w:r>
      <w:r w:rsidRPr="00C901B6">
        <w:rPr>
          <w:sz w:val="16"/>
        </w:rPr>
        <w:t xml:space="preserve">, with estimated benefits exceeding $100 trillion annually toward the end of the century, </w:t>
      </w:r>
      <w:r w:rsidRPr="00C901B6">
        <w:rPr>
          <w:rStyle w:val="StyleUnderline"/>
        </w:rPr>
        <w:t xml:space="preserve">would do </w:t>
      </w:r>
      <w:r w:rsidRPr="00C901B6">
        <w:rPr>
          <w:rStyle w:val="Emphasis"/>
        </w:rPr>
        <w:t>thousands of times more good</w:t>
      </w:r>
      <w:r w:rsidRPr="00C901B6">
        <w:rPr>
          <w:rStyle w:val="StyleUnderline"/>
        </w:rPr>
        <w:t xml:space="preserve"> than timid </w:t>
      </w:r>
      <w:r w:rsidRPr="00C901B6">
        <w:rPr>
          <w:rStyle w:val="Emphasis"/>
        </w:rPr>
        <w:t>feel-good policies</w:t>
      </w:r>
      <w:r w:rsidRPr="00C901B6">
        <w:rPr>
          <w:rStyle w:val="StyleUnderline"/>
        </w:rPr>
        <w:t xml:space="preserve"> that result from fear-mongering</w:t>
      </w:r>
      <w:r w:rsidRPr="00C901B6">
        <w:rPr>
          <w:sz w:val="16"/>
        </w:rPr>
        <w:t xml:space="preserve">. </w:t>
      </w:r>
      <w:r w:rsidRPr="00C901B6">
        <w:rPr>
          <w:rStyle w:val="StyleUnderline"/>
        </w:rPr>
        <w:t xml:space="preserve">But that requires </w:t>
      </w:r>
      <w:r w:rsidRPr="00C901B6">
        <w:rPr>
          <w:rStyle w:val="Emphasis"/>
        </w:rPr>
        <w:t>abandoning an anti-growth mentality</w:t>
      </w:r>
      <w:r w:rsidRPr="00C901B6">
        <w:rPr>
          <w:rStyle w:val="StyleUnderline"/>
        </w:rPr>
        <w:t xml:space="preserve"> and using our enormous potential to </w:t>
      </w:r>
      <w:r w:rsidRPr="00C901B6">
        <w:rPr>
          <w:rStyle w:val="Emphasis"/>
        </w:rPr>
        <w:t>create a brighter future</w:t>
      </w:r>
      <w:r w:rsidRPr="00C901B6">
        <w:rPr>
          <w:sz w:val="16"/>
        </w:rPr>
        <w:t>.</w:t>
      </w:r>
    </w:p>
    <w:p w:rsidR="00C471BA" w:rsidRPr="00C901B6" w:rsidRDefault="00C471BA" w:rsidP="00C471BA"/>
    <w:p w:rsidR="00C471BA" w:rsidRPr="00C901B6" w:rsidRDefault="00C471BA" w:rsidP="00C471BA"/>
    <w:p w:rsidR="008C42B5" w:rsidRPr="00C901B6" w:rsidRDefault="008C42B5" w:rsidP="005815B0">
      <w:pPr>
        <w:pStyle w:val="Heading3"/>
      </w:pPr>
      <w:r w:rsidRPr="00C901B6">
        <w:t>2ac Tech</w:t>
      </w:r>
    </w:p>
    <w:p w:rsidR="0038643A" w:rsidRPr="00C901B6" w:rsidRDefault="0038643A" w:rsidP="0038643A">
      <w:pPr>
        <w:pStyle w:val="Heading4"/>
      </w:pPr>
      <w:r w:rsidRPr="00C901B6">
        <w:t xml:space="preserve">Their ev doesn’t assume </w:t>
      </w:r>
      <w:r w:rsidRPr="00C901B6">
        <w:rPr>
          <w:u w:val="single"/>
        </w:rPr>
        <w:t>tech innovation</w:t>
      </w:r>
      <w:r w:rsidRPr="00C901B6">
        <w:t xml:space="preserve"> that resolve sustainability concerns</w:t>
      </w:r>
    </w:p>
    <w:p w:rsidR="0038643A" w:rsidRPr="00C901B6" w:rsidRDefault="0038643A" w:rsidP="0038643A">
      <w:r w:rsidRPr="00C901B6">
        <w:rPr>
          <w:rStyle w:val="Style13ptBold"/>
        </w:rPr>
        <w:t>Woetzel et al., 17</w:t>
      </w:r>
      <w:r w:rsidRPr="00C901B6">
        <w:t xml:space="preserve">—Jonathan Woetzel, Ph.D., is a director of the McKinsey Global Institute; Michael Chui, Ph.D., is an MGI partner; Richard Sellschop is a partner in McKinsey’s Stamford office; Sree Ramaswamy is a partner in the Washington, DC, office; Scott Nyquist is a senior partner in the Houston office; Harry Robinson is a senior partner in the Southern California office; Occo Roelofsen is a senior partner in the Amsterdam office; Matt Rogers is a senior partner in the San Francisco office; and Rebecca Ross is an associate partner in the London office (McKinsey Global Institute, February 2017, “How technology is reshaping supply and demand for natural resources,” </w:t>
      </w:r>
      <w:hyperlink r:id="rId46" w:history="1">
        <w:r w:rsidRPr="00C901B6">
          <w:rPr>
            <w:rStyle w:val="Hyperlink"/>
          </w:rPr>
          <w:t>http://www.mckinsey.com/business-functions/sustainability-and-resource-productivity/our-insights/how-technology-is-reshaping-supply-and-demand-for-natural-resources</w:t>
        </w:r>
      </w:hyperlink>
      <w:r w:rsidRPr="00C901B6">
        <w:t>, Accessed 7/18/17, HWilson)</w:t>
      </w:r>
    </w:p>
    <w:p w:rsidR="0038643A" w:rsidRPr="00C901B6" w:rsidRDefault="0038643A" w:rsidP="0038643A">
      <w:pPr>
        <w:rPr>
          <w:sz w:val="16"/>
        </w:rPr>
      </w:pPr>
      <w:r w:rsidRPr="00C901B6">
        <w:rPr>
          <w:rStyle w:val="StyleUnderline"/>
        </w:rPr>
        <w:t xml:space="preserve">The ways we consume energy and produce commodities are </w:t>
      </w:r>
      <w:r w:rsidRPr="00C901B6">
        <w:rPr>
          <w:rStyle w:val="Emphasis"/>
        </w:rPr>
        <w:t>changing</w:t>
      </w:r>
      <w:r w:rsidRPr="00C901B6">
        <w:rPr>
          <w:sz w:val="16"/>
        </w:rPr>
        <w:t xml:space="preserve">. </w:t>
      </w:r>
      <w:r w:rsidRPr="00C901B6">
        <w:rPr>
          <w:rStyle w:val="StyleUnderline"/>
        </w:rPr>
        <w:t>This transformation could benefit the global economy</w:t>
      </w:r>
      <w:r w:rsidRPr="00C901B6">
        <w:rPr>
          <w:sz w:val="16"/>
        </w:rPr>
        <w:t>, but resource producers will have to adapt to stay competitive.</w:t>
      </w:r>
      <w:r w:rsidR="008755BA" w:rsidRPr="00C901B6">
        <w:rPr>
          <w:sz w:val="16"/>
        </w:rPr>
        <w:t xml:space="preserve"> </w:t>
      </w:r>
      <w:r w:rsidRPr="00C901B6">
        <w:rPr>
          <w:sz w:val="16"/>
        </w:rPr>
        <w:t xml:space="preserve">The world of commodities over the past 15 years has been roiled by a “supercycle” that first sent prices for oil, gas, and metals soaring, only for them to come crashing back down. Now, </w:t>
      </w:r>
      <w:r w:rsidRPr="00C901B6">
        <w:rPr>
          <w:rStyle w:val="StyleUnderline"/>
        </w:rPr>
        <w:t>as resource companies and exporting countries pick up the pieces, they face a new disruptive era</w:t>
      </w:r>
      <w:r w:rsidRPr="00C901B6">
        <w:rPr>
          <w:sz w:val="16"/>
        </w:rPr>
        <w:t xml:space="preserve">. </w:t>
      </w:r>
      <w:r w:rsidRPr="00C901B6">
        <w:rPr>
          <w:rStyle w:val="Emphasis"/>
        </w:rPr>
        <w:t>Technological innovation</w:t>
      </w:r>
      <w:r w:rsidRPr="00C901B6">
        <w:rPr>
          <w:sz w:val="16"/>
        </w:rPr>
        <w:t>—including the adoption of robotics, artificial intelligence, Internet of Things technology, and data analytics—</w:t>
      </w:r>
      <w:r w:rsidRPr="00C901B6">
        <w:rPr>
          <w:rStyle w:val="StyleUnderline"/>
        </w:rPr>
        <w:t xml:space="preserve">along with macroeconomic trends and changing consumer behavior are </w:t>
      </w:r>
      <w:r w:rsidRPr="00C901B6">
        <w:rPr>
          <w:rStyle w:val="Emphasis"/>
        </w:rPr>
        <w:t>transforming the way resources are consumed</w:t>
      </w:r>
      <w:r w:rsidRPr="00C901B6">
        <w:rPr>
          <w:rStyle w:val="StyleUnderline"/>
        </w:rPr>
        <w:t xml:space="preserve"> and </w:t>
      </w:r>
      <w:r w:rsidRPr="00C901B6">
        <w:rPr>
          <w:rStyle w:val="Emphasis"/>
        </w:rPr>
        <w:t>produced</w:t>
      </w:r>
      <w:r w:rsidRPr="00C901B6">
        <w:rPr>
          <w:sz w:val="16"/>
        </w:rPr>
        <w:t>.</w:t>
      </w:r>
      <w:r w:rsidR="008755BA" w:rsidRPr="00C901B6">
        <w:rPr>
          <w:sz w:val="16"/>
        </w:rPr>
        <w:t xml:space="preserve"> </w:t>
      </w:r>
      <w:r w:rsidRPr="00C901B6">
        <w:rPr>
          <w:sz w:val="16"/>
        </w:rPr>
        <w:t xml:space="preserve">On the demand side, </w:t>
      </w:r>
      <w:r w:rsidRPr="00C901B6">
        <w:rPr>
          <w:rStyle w:val="StyleUnderline"/>
        </w:rPr>
        <w:t xml:space="preserve">consumption of energy is becoming </w:t>
      </w:r>
      <w:r w:rsidRPr="00C901B6">
        <w:rPr>
          <w:rStyle w:val="Emphasis"/>
        </w:rPr>
        <w:t>less intense</w:t>
      </w:r>
      <w:r w:rsidRPr="00C901B6">
        <w:rPr>
          <w:rStyle w:val="StyleUnderline"/>
        </w:rPr>
        <w:t xml:space="preserve"> and </w:t>
      </w:r>
      <w:r w:rsidRPr="00C901B6">
        <w:rPr>
          <w:rStyle w:val="Emphasis"/>
        </w:rPr>
        <w:t>more efficient</w:t>
      </w:r>
      <w:r w:rsidRPr="00C901B6">
        <w:rPr>
          <w:sz w:val="16"/>
        </w:rPr>
        <w:t xml:space="preserve"> as people use less energy to live their lives and </w:t>
      </w:r>
      <w:r w:rsidRPr="00C901B6">
        <w:rPr>
          <w:rStyle w:val="StyleUnderline"/>
        </w:rPr>
        <w:t xml:space="preserve">as </w:t>
      </w:r>
      <w:r w:rsidRPr="00C901B6">
        <w:rPr>
          <w:rStyle w:val="Emphasis"/>
        </w:rPr>
        <w:t>energy-efficient technologies</w:t>
      </w:r>
      <w:r w:rsidRPr="00C901B6">
        <w:rPr>
          <w:rStyle w:val="StyleUnderline"/>
        </w:rPr>
        <w:t xml:space="preserve"> become more integrated</w:t>
      </w:r>
      <w:r w:rsidRPr="00C901B6">
        <w:rPr>
          <w:sz w:val="16"/>
        </w:rPr>
        <w:t xml:space="preserve"> in homes, businesses, and transportation. In addition, </w:t>
      </w:r>
      <w:r w:rsidRPr="00C901B6">
        <w:rPr>
          <w:rStyle w:val="Emphasis"/>
        </w:rPr>
        <w:t>technological advances</w:t>
      </w:r>
      <w:r w:rsidRPr="00C901B6">
        <w:rPr>
          <w:sz w:val="16"/>
        </w:rPr>
        <w:t xml:space="preserve"> </w:t>
      </w:r>
      <w:r w:rsidRPr="00C901B6">
        <w:rPr>
          <w:rStyle w:val="StyleUnderline"/>
        </w:rPr>
        <w:t xml:space="preserve">are helping to bring down the cost of </w:t>
      </w:r>
      <w:r w:rsidRPr="00C901B6">
        <w:rPr>
          <w:rStyle w:val="Emphasis"/>
        </w:rPr>
        <w:t>renewable energies</w:t>
      </w:r>
      <w:r w:rsidRPr="00C901B6">
        <w:rPr>
          <w:rStyle w:val="StyleUnderline"/>
        </w:rPr>
        <w:t xml:space="preserve">, such as </w:t>
      </w:r>
      <w:r w:rsidRPr="00C901B6">
        <w:rPr>
          <w:rStyle w:val="Emphasis"/>
        </w:rPr>
        <w:t>solar</w:t>
      </w:r>
      <w:r w:rsidRPr="00C901B6">
        <w:rPr>
          <w:rStyle w:val="StyleUnderline"/>
        </w:rPr>
        <w:t xml:space="preserve"> and </w:t>
      </w:r>
      <w:r w:rsidRPr="00C901B6">
        <w:rPr>
          <w:rStyle w:val="Emphasis"/>
        </w:rPr>
        <w:t>wind</w:t>
      </w:r>
      <w:r w:rsidRPr="00C901B6">
        <w:rPr>
          <w:rStyle w:val="StyleUnderline"/>
        </w:rPr>
        <w:t xml:space="preserve"> energy</w:t>
      </w:r>
      <w:r w:rsidRPr="00C901B6">
        <w:rPr>
          <w:sz w:val="16"/>
        </w:rPr>
        <w:t xml:space="preserve">, </w:t>
      </w:r>
      <w:r w:rsidRPr="00C901B6">
        <w:rPr>
          <w:rStyle w:val="StyleUnderline"/>
        </w:rPr>
        <w:t xml:space="preserve">handing them a greater role in the </w:t>
      </w:r>
      <w:r w:rsidRPr="00C901B6">
        <w:rPr>
          <w:rStyle w:val="Emphasis"/>
        </w:rPr>
        <w:t>global economy’s energy mix</w:t>
      </w:r>
      <w:r w:rsidRPr="00C901B6">
        <w:rPr>
          <w:sz w:val="16"/>
        </w:rPr>
        <w:t xml:space="preserve">, </w:t>
      </w:r>
      <w:r w:rsidRPr="00C901B6">
        <w:rPr>
          <w:rStyle w:val="StyleUnderline"/>
        </w:rPr>
        <w:t xml:space="preserve">with </w:t>
      </w:r>
      <w:r w:rsidRPr="00C901B6">
        <w:rPr>
          <w:rStyle w:val="Emphasis"/>
        </w:rPr>
        <w:t>significant effects</w:t>
      </w:r>
      <w:r w:rsidRPr="00C901B6">
        <w:rPr>
          <w:rStyle w:val="StyleUnderline"/>
        </w:rPr>
        <w:t xml:space="preserve"> for both producers and consumers of fossil fuels</w:t>
      </w:r>
      <w:r w:rsidRPr="00C901B6">
        <w:rPr>
          <w:sz w:val="16"/>
        </w:rPr>
        <w:t xml:space="preserve">. On the supply side, </w:t>
      </w:r>
      <w:r w:rsidRPr="00C901B6">
        <w:rPr>
          <w:rStyle w:val="StyleUnderline"/>
        </w:rPr>
        <w:t xml:space="preserve">resource producers are increasingly able to deploy a </w:t>
      </w:r>
      <w:r w:rsidRPr="00C901B6">
        <w:rPr>
          <w:rStyle w:val="Emphasis"/>
        </w:rPr>
        <w:t>range of technologies</w:t>
      </w:r>
      <w:r w:rsidRPr="00C901B6">
        <w:rPr>
          <w:rStyle w:val="StyleUnderline"/>
        </w:rPr>
        <w:t xml:space="preserve"> in their operations</w:t>
      </w:r>
      <w:r w:rsidRPr="00C901B6">
        <w:rPr>
          <w:sz w:val="16"/>
        </w:rPr>
        <w:t xml:space="preserve">, putting mines and wells that were once inaccessible within reach, </w:t>
      </w:r>
      <w:r w:rsidRPr="00C901B6">
        <w:rPr>
          <w:rStyle w:val="StyleUnderline"/>
        </w:rPr>
        <w:t xml:space="preserve">raising the </w:t>
      </w:r>
      <w:r w:rsidRPr="00C901B6">
        <w:rPr>
          <w:rStyle w:val="Emphasis"/>
        </w:rPr>
        <w:t>efficiency</w:t>
      </w:r>
      <w:r w:rsidRPr="00C901B6">
        <w:rPr>
          <w:rStyle w:val="StyleUnderline"/>
        </w:rPr>
        <w:t xml:space="preserve"> of extraction techniques,</w:t>
      </w:r>
      <w:r w:rsidRPr="00C901B6">
        <w:rPr>
          <w:sz w:val="16"/>
        </w:rPr>
        <w:t xml:space="preserve"> shifting to predictive maintenance, </w:t>
      </w:r>
      <w:r w:rsidRPr="00C901B6">
        <w:rPr>
          <w:rStyle w:val="StyleUnderline"/>
        </w:rPr>
        <w:t xml:space="preserve">and using </w:t>
      </w:r>
      <w:r w:rsidRPr="00C901B6">
        <w:rPr>
          <w:rStyle w:val="Emphasis"/>
        </w:rPr>
        <w:t>sophisticated data analysis</w:t>
      </w:r>
      <w:r w:rsidRPr="00C901B6">
        <w:rPr>
          <w:rStyle w:val="StyleUnderline"/>
        </w:rPr>
        <w:t xml:space="preserve"> to identify, extract, and manage resources</w:t>
      </w:r>
      <w:r w:rsidRPr="00C901B6">
        <w:rPr>
          <w:sz w:val="16"/>
        </w:rPr>
        <w:t>.</w:t>
      </w:r>
      <w:r w:rsidR="008755BA" w:rsidRPr="00C901B6">
        <w:rPr>
          <w:sz w:val="16"/>
        </w:rPr>
        <w:t xml:space="preserve"> </w:t>
      </w:r>
      <w:r w:rsidRPr="00C901B6">
        <w:rPr>
          <w:sz w:val="16"/>
        </w:rPr>
        <w:t xml:space="preserve">A new McKinsey Global Institute report, Beyond the supercycle: How technology is reshaping resources, focuses on these three trends and finds they have the potential to unlock around $900 billion to $1.6 trillion in savings throughout the global economy in 2035 (exhibit), an amount equivalent to the current GDP of Canada or Indonesia. At least two-thirds of this total value is derived from reduced demand for energy as a result of greater energy productivity, while the remaining one-third comes from productivity savings captured by resource producers. </w:t>
      </w:r>
      <w:r w:rsidRPr="00C901B6">
        <w:rPr>
          <w:rStyle w:val="Emphasis"/>
        </w:rPr>
        <w:t>Demand</w:t>
      </w:r>
      <w:r w:rsidRPr="00C901B6">
        <w:rPr>
          <w:rStyle w:val="StyleUnderline"/>
        </w:rPr>
        <w:t xml:space="preserve"> for a range of commodities, particularly </w:t>
      </w:r>
      <w:r w:rsidRPr="00C901B6">
        <w:rPr>
          <w:rStyle w:val="Emphasis"/>
        </w:rPr>
        <w:t>oil</w:t>
      </w:r>
      <w:r w:rsidRPr="00C901B6">
        <w:rPr>
          <w:rStyle w:val="StyleUnderline"/>
        </w:rPr>
        <w:t xml:space="preserve">, </w:t>
      </w:r>
      <w:r w:rsidRPr="00C901B6">
        <w:rPr>
          <w:rStyle w:val="Emphasis"/>
        </w:rPr>
        <w:t>could peak</w:t>
      </w:r>
      <w:r w:rsidRPr="00C901B6">
        <w:rPr>
          <w:rStyle w:val="StyleUnderline"/>
        </w:rPr>
        <w:t xml:space="preserve"> in the next </w:t>
      </w:r>
      <w:r w:rsidRPr="00C901B6">
        <w:rPr>
          <w:rStyle w:val="Emphasis"/>
        </w:rPr>
        <w:t>two decades</w:t>
      </w:r>
      <w:r w:rsidRPr="00C901B6">
        <w:rPr>
          <w:sz w:val="16"/>
        </w:rPr>
        <w:t>, and prices may diverge widely. How large this opportunity ends up being depends not only on the rate of technological adoption but also on the way resource producers and policy makers adapt to their new environment.</w:t>
      </w:r>
      <w:r w:rsidR="008755BA" w:rsidRPr="00C901B6">
        <w:rPr>
          <w:sz w:val="16"/>
        </w:rPr>
        <w:t xml:space="preserve"> </w:t>
      </w:r>
      <w:r w:rsidRPr="00C901B6">
        <w:rPr>
          <w:rStyle w:val="StyleUnderline"/>
        </w:rPr>
        <w:t>Policy makers</w:t>
      </w:r>
      <w:r w:rsidRPr="00C901B6">
        <w:rPr>
          <w:sz w:val="16"/>
        </w:rPr>
        <w:t xml:space="preserve"> could </w:t>
      </w:r>
      <w:r w:rsidRPr="00C901B6">
        <w:rPr>
          <w:rStyle w:val="StyleUnderline"/>
        </w:rPr>
        <w:t>capture the</w:t>
      </w:r>
      <w:r w:rsidRPr="00C901B6">
        <w:rPr>
          <w:sz w:val="16"/>
        </w:rPr>
        <w:t xml:space="preserve"> productivity </w:t>
      </w:r>
      <w:r w:rsidRPr="00C901B6">
        <w:rPr>
          <w:rStyle w:val="StyleUnderline"/>
        </w:rPr>
        <w:t>benefits</w:t>
      </w:r>
      <w:r w:rsidRPr="00C901B6">
        <w:rPr>
          <w:sz w:val="16"/>
        </w:rPr>
        <w:t xml:space="preserve"> of this resource revolution </w:t>
      </w:r>
      <w:r w:rsidRPr="00C901B6">
        <w:rPr>
          <w:rStyle w:val="StyleUnderline"/>
        </w:rPr>
        <w:t xml:space="preserve">by </w:t>
      </w:r>
      <w:r w:rsidRPr="00C901B6">
        <w:rPr>
          <w:rStyle w:val="Emphasis"/>
        </w:rPr>
        <w:t>embracing technological change</w:t>
      </w:r>
      <w:r w:rsidRPr="00C901B6">
        <w:rPr>
          <w:sz w:val="16"/>
        </w:rPr>
        <w:t xml:space="preserve"> </w:t>
      </w:r>
      <w:r w:rsidRPr="00C901B6">
        <w:rPr>
          <w:rStyle w:val="StyleUnderline"/>
        </w:rPr>
        <w:t>and allowing a nation’s energy mix to shift freely</w:t>
      </w:r>
      <w:r w:rsidRPr="00C901B6">
        <w:rPr>
          <w:sz w:val="16"/>
        </w:rPr>
        <w:t>, even as they address the disruptive effects of the transition on employment and demand. Resource exporters whose finances rely on resource endowments will need to find alternative sources of revenue. Importers could stock up strategic reserves of commodities while prices are low, to safeguard against supply or price disruptions, and invest in infrastructure and education.</w:t>
      </w:r>
      <w:r w:rsidR="008755BA" w:rsidRPr="00C901B6">
        <w:rPr>
          <w:sz w:val="16"/>
        </w:rPr>
        <w:t xml:space="preserve"> </w:t>
      </w:r>
      <w:r w:rsidRPr="00C901B6">
        <w:rPr>
          <w:sz w:val="16"/>
        </w:rPr>
        <w:t xml:space="preserve">For resource companies, particularly incumbents, navigating a future with more uncertainty and fewer sources of growth will require a focus on agility. </w:t>
      </w:r>
      <w:r w:rsidRPr="00C901B6">
        <w:rPr>
          <w:rStyle w:val="StyleUnderline"/>
        </w:rPr>
        <w:t xml:space="preserve">Harnessing technology will be essential for </w:t>
      </w:r>
      <w:r w:rsidRPr="00C901B6">
        <w:rPr>
          <w:rStyle w:val="Emphasis"/>
        </w:rPr>
        <w:t>unlocking productivity gains</w:t>
      </w:r>
      <w:r w:rsidRPr="00C901B6">
        <w:rPr>
          <w:sz w:val="16"/>
        </w:rPr>
        <w:t xml:space="preserve"> but not sufficient. Companies that focus on the fundamentals—increasing throughput and driving down capital costs, spending, and labor costs—and that look for opportunities in technology-driven areas may have an advantage. In the new commodity landscape, incumbents and attackers will race to develop viable business models, and not everyone will win.</w:t>
      </w:r>
      <w:r w:rsidR="008755BA" w:rsidRPr="00C901B6">
        <w:rPr>
          <w:sz w:val="16"/>
        </w:rPr>
        <w:t xml:space="preserve"> </w:t>
      </w:r>
      <w:r w:rsidRPr="00C901B6">
        <w:rPr>
          <w:sz w:val="16"/>
        </w:rPr>
        <w:t xml:space="preserve">While the changes facing resource producers and policy makers are likely to be complex and numerous, </w:t>
      </w:r>
      <w:r w:rsidRPr="00C901B6">
        <w:rPr>
          <w:rStyle w:val="StyleUnderline"/>
        </w:rPr>
        <w:t xml:space="preserve">the rewards of </w:t>
      </w:r>
      <w:r w:rsidRPr="00C901B6">
        <w:rPr>
          <w:rStyle w:val="Emphasis"/>
        </w:rPr>
        <w:t>greater productivity</w:t>
      </w:r>
      <w:r w:rsidRPr="00C901B6">
        <w:rPr>
          <w:rStyle w:val="StyleUnderline"/>
        </w:rPr>
        <w:t xml:space="preserve">, </w:t>
      </w:r>
      <w:r w:rsidRPr="00C901B6">
        <w:rPr>
          <w:rStyle w:val="Emphasis"/>
        </w:rPr>
        <w:t>faster growth</w:t>
      </w:r>
      <w:r w:rsidRPr="00C901B6">
        <w:rPr>
          <w:rStyle w:val="StyleUnderline"/>
        </w:rPr>
        <w:t xml:space="preserve">, and a </w:t>
      </w:r>
      <w:r w:rsidRPr="00C901B6">
        <w:rPr>
          <w:rStyle w:val="Emphasis"/>
        </w:rPr>
        <w:t>less resource-intense economy</w:t>
      </w:r>
      <w:r w:rsidRPr="00C901B6">
        <w:rPr>
          <w:rStyle w:val="StyleUnderline"/>
        </w:rPr>
        <w:t xml:space="preserve"> can benefit all</w:t>
      </w:r>
      <w:r w:rsidRPr="00C901B6">
        <w:rPr>
          <w:sz w:val="16"/>
        </w:rPr>
        <w:t>.</w:t>
      </w:r>
    </w:p>
    <w:p w:rsidR="0038643A" w:rsidRPr="00C901B6" w:rsidRDefault="0038643A" w:rsidP="0038643A"/>
    <w:p w:rsidR="0038643A" w:rsidRPr="00C901B6" w:rsidRDefault="0038643A" w:rsidP="0038643A"/>
    <w:p w:rsidR="008C42B5" w:rsidRPr="00C901B6" w:rsidRDefault="008C42B5" w:rsidP="008C42B5">
      <w:pPr>
        <w:pStyle w:val="Heading4"/>
      </w:pPr>
      <w:r w:rsidRPr="00C901B6">
        <w:t>Tech innovation can make growth sustainable but requires economic success for funding and development</w:t>
      </w:r>
    </w:p>
    <w:p w:rsidR="008C42B5" w:rsidRPr="00C901B6" w:rsidRDefault="008C42B5" w:rsidP="008C42B5">
      <w:r w:rsidRPr="00C901B6">
        <w:rPr>
          <w:rStyle w:val="Style13ptBold"/>
        </w:rPr>
        <w:t>Lassonde et al., 17</w:t>
      </w:r>
      <w:r w:rsidRPr="00C901B6">
        <w:t xml:space="preserve">—*professor in the Department of Psychology at the Université de Montréal, **French physicist, Emeritus Professor of École Centrale Paris, and the current President of the French Academy of Sciences; ***Professor of Microbiology at Würzburg, former president of the Robert Koch Institute, president of the German Academy of Sciences Leopoldina; ****Professor Emeritus of Political Economics at the Catholic University of Milan, President of the National Academy of Lincei, Visiting Research Fellow at the Center for Financial Analysis &amp; Policy at Judge Business School; ***** President of the Science Council of Japan, Emeritus Professor @ The University of Tokyo; ******Nobel Prize-winning biologist and President of the Royal Society; *******PhD in Earth Sciences, president of the National Academy of Sciences (*Maryse, **Sebastien Candel, ***Jorg Hacker, ****Alberto Quadrio-Curzio, *****Takashi Onishi, ******Venki Ramakrishnan, *******Marcia McNutt; May 2017, “New economic growth: the role of science, technology, innovation, and </w:t>
      </w:r>
      <w:r w:rsidR="0038643A" w:rsidRPr="00C901B6">
        <w:t xml:space="preserve">infrastructure,” </w:t>
      </w:r>
      <w:hyperlink r:id="rId47" w:history="1">
        <w:r w:rsidR="0038643A" w:rsidRPr="00C901B6">
          <w:rPr>
            <w:rStyle w:val="Hyperlink"/>
          </w:rPr>
          <w:t>http://www.lincei.it/files/documenti/3_New_economic_growth.pdf</w:t>
        </w:r>
      </w:hyperlink>
      <w:r w:rsidR="0038643A" w:rsidRPr="00C901B6">
        <w:t>, Accessed 7/18/17, HWilson)</w:t>
      </w:r>
    </w:p>
    <w:p w:rsidR="0038643A" w:rsidRPr="00C901B6" w:rsidRDefault="0038643A" w:rsidP="008C42B5">
      <w:pPr>
        <w:rPr>
          <w:sz w:val="16"/>
        </w:rPr>
      </w:pPr>
      <w:r w:rsidRPr="00C901B6">
        <w:rPr>
          <w:sz w:val="16"/>
        </w:rPr>
        <w:t>1. Challenges</w:t>
      </w:r>
      <w:r w:rsidR="008755BA" w:rsidRPr="00C901B6">
        <w:rPr>
          <w:sz w:val="16"/>
        </w:rPr>
        <w:t xml:space="preserve"> </w:t>
      </w:r>
      <w:r w:rsidRPr="00C901B6">
        <w:rPr>
          <w:sz w:val="16"/>
        </w:rPr>
        <w:t>1.1. Science and technology for growth and sustainability</w:t>
      </w:r>
      <w:r w:rsidR="008755BA" w:rsidRPr="00C901B6">
        <w:rPr>
          <w:sz w:val="16"/>
        </w:rPr>
        <w:t xml:space="preserve"> </w:t>
      </w:r>
      <w:r w:rsidRPr="00C901B6">
        <w:rPr>
          <w:rStyle w:val="StyleUnderline"/>
        </w:rPr>
        <w:t xml:space="preserve">Science, </w:t>
      </w:r>
      <w:r w:rsidRPr="00C901B6">
        <w:rPr>
          <w:rStyle w:val="Emphasis"/>
        </w:rPr>
        <w:t>technology</w:t>
      </w:r>
      <w:r w:rsidRPr="00C901B6">
        <w:rPr>
          <w:rStyle w:val="StyleUnderline"/>
        </w:rPr>
        <w:t xml:space="preserve"> and </w:t>
      </w:r>
      <w:r w:rsidRPr="00C901B6">
        <w:rPr>
          <w:rStyle w:val="Emphasis"/>
        </w:rPr>
        <w:t>innovation</w:t>
      </w:r>
      <w:r w:rsidRPr="00C901B6">
        <w:rPr>
          <w:rStyle w:val="StyleUnderline"/>
        </w:rPr>
        <w:t xml:space="preserve"> have long been</w:t>
      </w:r>
      <w:r w:rsidR="008755BA" w:rsidRPr="00C901B6">
        <w:rPr>
          <w:rStyle w:val="StyleUnderline"/>
        </w:rPr>
        <w:t xml:space="preserve"> </w:t>
      </w:r>
      <w:r w:rsidRPr="00C901B6">
        <w:rPr>
          <w:rStyle w:val="StyleUnderline"/>
        </w:rPr>
        <w:t>important drivers of economic growth</w:t>
      </w:r>
      <w:r w:rsidR="008755BA" w:rsidRPr="00C901B6">
        <w:rPr>
          <w:sz w:val="16"/>
        </w:rPr>
        <w:t xml:space="preserve"> and human de</w:t>
      </w:r>
      <w:r w:rsidRPr="00C901B6">
        <w:rPr>
          <w:sz w:val="16"/>
        </w:rPr>
        <w:t xml:space="preserve">velopment. </w:t>
      </w:r>
      <w:r w:rsidRPr="00C901B6">
        <w:rPr>
          <w:rStyle w:val="StyleUnderline"/>
        </w:rPr>
        <w:t xml:space="preserve">Growth relies on the integration of </w:t>
      </w:r>
      <w:r w:rsidRPr="00C901B6">
        <w:rPr>
          <w:rStyle w:val="Emphasis"/>
        </w:rPr>
        <w:t>basic</w:t>
      </w:r>
      <w:r w:rsidR="008755BA" w:rsidRPr="00C901B6">
        <w:rPr>
          <w:rStyle w:val="StyleUnderline"/>
        </w:rPr>
        <w:t xml:space="preserve"> </w:t>
      </w:r>
      <w:r w:rsidRPr="00C901B6">
        <w:rPr>
          <w:rStyle w:val="StyleUnderline"/>
        </w:rPr>
        <w:t xml:space="preserve">and </w:t>
      </w:r>
      <w:r w:rsidRPr="00C901B6">
        <w:rPr>
          <w:rStyle w:val="Emphasis"/>
        </w:rPr>
        <w:t>applied research</w:t>
      </w:r>
      <w:r w:rsidRPr="00C901B6">
        <w:rPr>
          <w:sz w:val="16"/>
        </w:rPr>
        <w:t>, at both public and private</w:t>
      </w:r>
      <w:r w:rsidR="008755BA" w:rsidRPr="00C901B6">
        <w:rPr>
          <w:sz w:val="16"/>
        </w:rPr>
        <w:t xml:space="preserve"> </w:t>
      </w:r>
      <w:r w:rsidRPr="00C901B6">
        <w:rPr>
          <w:sz w:val="16"/>
        </w:rPr>
        <w:t xml:space="preserve">levels, </w:t>
      </w:r>
      <w:r w:rsidRPr="00C901B6">
        <w:rPr>
          <w:rStyle w:val="StyleUnderline"/>
        </w:rPr>
        <w:t xml:space="preserve">on an </w:t>
      </w:r>
      <w:r w:rsidRPr="00C901B6">
        <w:rPr>
          <w:rStyle w:val="Emphasis"/>
        </w:rPr>
        <w:t>international scale</w:t>
      </w:r>
      <w:r w:rsidRPr="00C901B6">
        <w:rPr>
          <w:sz w:val="16"/>
        </w:rPr>
        <w:t>. The challenge is to</w:t>
      </w:r>
      <w:r w:rsidR="008755BA" w:rsidRPr="00C901B6">
        <w:rPr>
          <w:sz w:val="16"/>
        </w:rPr>
        <w:t xml:space="preserve"> </w:t>
      </w:r>
      <w:r w:rsidRPr="00C901B6">
        <w:rPr>
          <w:sz w:val="16"/>
        </w:rPr>
        <w:t>ensure that, even during phases of economic</w:t>
      </w:r>
      <w:r w:rsidR="008755BA" w:rsidRPr="00C901B6">
        <w:rPr>
          <w:sz w:val="16"/>
        </w:rPr>
        <w:t xml:space="preserve"> </w:t>
      </w:r>
      <w:r w:rsidRPr="00C901B6">
        <w:rPr>
          <w:sz w:val="16"/>
        </w:rPr>
        <w:t xml:space="preserve">slowdown, </w:t>
      </w:r>
      <w:r w:rsidRPr="00C901B6">
        <w:rPr>
          <w:rStyle w:val="Emphasis"/>
        </w:rPr>
        <w:t>science and technology continue to sup-</w:t>
      </w:r>
      <w:r w:rsidR="008755BA" w:rsidRPr="00C901B6">
        <w:rPr>
          <w:rStyle w:val="Emphasis"/>
        </w:rPr>
        <w:t xml:space="preserve"> </w:t>
      </w:r>
      <w:r w:rsidRPr="00C901B6">
        <w:rPr>
          <w:rStyle w:val="Emphasis"/>
        </w:rPr>
        <w:t>port the objectives of sustainability</w:t>
      </w:r>
      <w:r w:rsidRPr="00C901B6">
        <w:rPr>
          <w:sz w:val="16"/>
        </w:rPr>
        <w:t xml:space="preserve"> and improved</w:t>
      </w:r>
      <w:r w:rsidR="008755BA" w:rsidRPr="00C901B6">
        <w:rPr>
          <w:sz w:val="16"/>
        </w:rPr>
        <w:t xml:space="preserve"> </w:t>
      </w:r>
      <w:r w:rsidRPr="00C901B6">
        <w:rPr>
          <w:sz w:val="16"/>
        </w:rPr>
        <w:t xml:space="preserve">living standards </w:t>
      </w:r>
      <w:r w:rsidRPr="00C901B6">
        <w:rPr>
          <w:rStyle w:val="Emphasis"/>
        </w:rPr>
        <w:t>in all countries</w:t>
      </w:r>
      <w:r w:rsidRPr="00C901B6">
        <w:rPr>
          <w:sz w:val="16"/>
        </w:rPr>
        <w:t>.</w:t>
      </w:r>
      <w:r w:rsidR="008755BA" w:rsidRPr="00C901B6">
        <w:rPr>
          <w:sz w:val="16"/>
        </w:rPr>
        <w:t xml:space="preserve"> </w:t>
      </w:r>
      <w:r w:rsidRPr="00C901B6">
        <w:rPr>
          <w:sz w:val="16"/>
        </w:rPr>
        <w:t>Institutional arrangements are needed to make sure</w:t>
      </w:r>
      <w:r w:rsidR="008755BA" w:rsidRPr="00C901B6">
        <w:rPr>
          <w:sz w:val="16"/>
        </w:rPr>
        <w:t xml:space="preserve"> </w:t>
      </w:r>
      <w:r w:rsidRPr="00C901B6">
        <w:rPr>
          <w:sz w:val="16"/>
        </w:rPr>
        <w:t xml:space="preserve">that the potential of </w:t>
      </w:r>
      <w:r w:rsidRPr="00C901B6">
        <w:rPr>
          <w:rStyle w:val="StyleUnderline"/>
        </w:rPr>
        <w:t>science and technology is aligned</w:t>
      </w:r>
      <w:r w:rsidR="008755BA" w:rsidRPr="00C901B6">
        <w:rPr>
          <w:sz w:val="16"/>
        </w:rPr>
        <w:t xml:space="preserve"> </w:t>
      </w:r>
      <w:r w:rsidRPr="00C901B6">
        <w:rPr>
          <w:rStyle w:val="StyleUnderline"/>
        </w:rPr>
        <w:t>with</w:t>
      </w:r>
      <w:r w:rsidRPr="00C901B6">
        <w:rPr>
          <w:sz w:val="16"/>
        </w:rPr>
        <w:t xml:space="preserve"> the paths and strategies of economic </w:t>
      </w:r>
      <w:r w:rsidR="008755BA" w:rsidRPr="00C901B6">
        <w:rPr>
          <w:sz w:val="16"/>
        </w:rPr>
        <w:t>deve</w:t>
      </w:r>
      <w:r w:rsidRPr="00C901B6">
        <w:rPr>
          <w:sz w:val="16"/>
        </w:rPr>
        <w:t xml:space="preserve">lopment, social inclusion and </w:t>
      </w:r>
      <w:r w:rsidR="008755BA" w:rsidRPr="00C901B6">
        <w:rPr>
          <w:rStyle w:val="Emphasis"/>
        </w:rPr>
        <w:t>environmental sustaina</w:t>
      </w:r>
      <w:r w:rsidRPr="00C901B6">
        <w:rPr>
          <w:rStyle w:val="Emphasis"/>
        </w:rPr>
        <w:t>bility</w:t>
      </w:r>
      <w:r w:rsidRPr="00C901B6">
        <w:rPr>
          <w:sz w:val="16"/>
        </w:rPr>
        <w:t>, as argued by the United Nations report, "Tran-</w:t>
      </w:r>
      <w:r w:rsidR="008755BA" w:rsidRPr="00C901B6">
        <w:rPr>
          <w:sz w:val="16"/>
        </w:rPr>
        <w:t xml:space="preserve"> </w:t>
      </w:r>
      <w:r w:rsidRPr="00C901B6">
        <w:rPr>
          <w:sz w:val="16"/>
        </w:rPr>
        <w:t>sforming our world: the 2030 Agenda for Sustainable</w:t>
      </w:r>
      <w:r w:rsidR="008755BA" w:rsidRPr="00C901B6">
        <w:rPr>
          <w:sz w:val="16"/>
        </w:rPr>
        <w:t xml:space="preserve"> </w:t>
      </w:r>
      <w:r w:rsidRPr="00C901B6">
        <w:rPr>
          <w:sz w:val="16"/>
        </w:rPr>
        <w:t>Development".</w:t>
      </w:r>
      <w:r w:rsidR="008755BA" w:rsidRPr="00C901B6">
        <w:rPr>
          <w:sz w:val="16"/>
        </w:rPr>
        <w:t xml:space="preserve"> </w:t>
      </w:r>
      <w:r w:rsidRPr="00C901B6">
        <w:rPr>
          <w:rStyle w:val="StyleUnderline"/>
        </w:rPr>
        <w:t>This year our statement highlights the importance of</w:t>
      </w:r>
      <w:r w:rsidR="008755BA" w:rsidRPr="00C901B6">
        <w:rPr>
          <w:rStyle w:val="StyleUnderline"/>
        </w:rPr>
        <w:t xml:space="preserve"> </w:t>
      </w:r>
      <w:r w:rsidRPr="00C901B6">
        <w:rPr>
          <w:rStyle w:val="StyleUnderline"/>
        </w:rPr>
        <w:t xml:space="preserve">investing in science, </w:t>
      </w:r>
      <w:r w:rsidRPr="00C901B6">
        <w:rPr>
          <w:rStyle w:val="Emphasis"/>
        </w:rPr>
        <w:t>technology</w:t>
      </w:r>
      <w:r w:rsidRPr="00C901B6">
        <w:rPr>
          <w:rStyle w:val="StyleUnderline"/>
        </w:rPr>
        <w:t xml:space="preserve"> and infrastructure</w:t>
      </w:r>
      <w:r w:rsidRPr="00C901B6">
        <w:rPr>
          <w:sz w:val="16"/>
        </w:rPr>
        <w:t>, in</w:t>
      </w:r>
      <w:r w:rsidR="008755BA" w:rsidRPr="00C901B6">
        <w:rPr>
          <w:sz w:val="16"/>
        </w:rPr>
        <w:t xml:space="preserve"> </w:t>
      </w:r>
      <w:r w:rsidRPr="00C901B6">
        <w:rPr>
          <w:sz w:val="16"/>
        </w:rPr>
        <w:t>line with Goal 9 of the UN 2030 Agenda for Sustaina-</w:t>
      </w:r>
      <w:r w:rsidR="008755BA" w:rsidRPr="00C901B6">
        <w:rPr>
          <w:sz w:val="16"/>
        </w:rPr>
        <w:t xml:space="preserve"> </w:t>
      </w:r>
      <w:r w:rsidRPr="00C901B6">
        <w:rPr>
          <w:sz w:val="16"/>
        </w:rPr>
        <w:t xml:space="preserve">ble Development, which is </w:t>
      </w:r>
      <w:r w:rsidRPr="00C901B6">
        <w:rPr>
          <w:rStyle w:val="StyleUnderline"/>
        </w:rPr>
        <w:t>to "Build resilient infra-</w:t>
      </w:r>
      <w:r w:rsidR="008755BA" w:rsidRPr="00C901B6">
        <w:rPr>
          <w:rStyle w:val="StyleUnderline"/>
        </w:rPr>
        <w:t xml:space="preserve"> </w:t>
      </w:r>
      <w:r w:rsidRPr="00C901B6">
        <w:rPr>
          <w:rStyle w:val="StyleUnderline"/>
        </w:rPr>
        <w:t>structure</w:t>
      </w:r>
      <w:r w:rsidRPr="00C901B6">
        <w:rPr>
          <w:sz w:val="16"/>
        </w:rPr>
        <w:t xml:space="preserve">, promote inclusive </w:t>
      </w:r>
      <w:r w:rsidRPr="00C901B6">
        <w:rPr>
          <w:rStyle w:val="StyleUnderline"/>
        </w:rPr>
        <w:t xml:space="preserve">and </w:t>
      </w:r>
      <w:r w:rsidR="008755BA" w:rsidRPr="00C901B6">
        <w:rPr>
          <w:rStyle w:val="Emphasis"/>
        </w:rPr>
        <w:t>sustainable indu</w:t>
      </w:r>
      <w:r w:rsidRPr="00C901B6">
        <w:rPr>
          <w:rStyle w:val="Emphasis"/>
        </w:rPr>
        <w:t>strialization</w:t>
      </w:r>
      <w:r w:rsidRPr="00C901B6">
        <w:rPr>
          <w:rStyle w:val="StyleUnderline"/>
        </w:rPr>
        <w:t xml:space="preserve"> and </w:t>
      </w:r>
      <w:r w:rsidRPr="00C901B6">
        <w:rPr>
          <w:rStyle w:val="Emphasis"/>
        </w:rPr>
        <w:t>foster innovation</w:t>
      </w:r>
      <w:r w:rsidRPr="00C901B6">
        <w:rPr>
          <w:sz w:val="16"/>
        </w:rPr>
        <w:t>". In the aftermath of</w:t>
      </w:r>
      <w:r w:rsidR="008755BA" w:rsidRPr="00C901B6">
        <w:rPr>
          <w:sz w:val="16"/>
        </w:rPr>
        <w:t xml:space="preserve"> </w:t>
      </w:r>
      <w:r w:rsidRPr="00C901B6">
        <w:rPr>
          <w:sz w:val="16"/>
        </w:rPr>
        <w:t>the 2008 economic crisis that has slowed down world</w:t>
      </w:r>
      <w:r w:rsidR="008755BA" w:rsidRPr="00C901B6">
        <w:rPr>
          <w:sz w:val="16"/>
        </w:rPr>
        <w:t xml:space="preserve"> </w:t>
      </w:r>
      <w:r w:rsidRPr="00C901B6">
        <w:rPr>
          <w:sz w:val="16"/>
        </w:rPr>
        <w:t xml:space="preserve">growth, </w:t>
      </w:r>
      <w:r w:rsidRPr="00C901B6">
        <w:rPr>
          <w:rStyle w:val="StyleUnderline"/>
        </w:rPr>
        <w:t>we need to make sure that</w:t>
      </w:r>
      <w:r w:rsidRPr="00C901B6">
        <w:rPr>
          <w:sz w:val="16"/>
        </w:rPr>
        <w:t xml:space="preserve"> investment in</w:t>
      </w:r>
      <w:r w:rsidR="008755BA" w:rsidRPr="00C901B6">
        <w:rPr>
          <w:sz w:val="16"/>
        </w:rPr>
        <w:t xml:space="preserve"> </w:t>
      </w:r>
      <w:r w:rsidRPr="00C901B6">
        <w:rPr>
          <w:sz w:val="16"/>
        </w:rPr>
        <w:t xml:space="preserve">science, </w:t>
      </w:r>
      <w:r w:rsidRPr="00C901B6">
        <w:rPr>
          <w:rStyle w:val="StyleUnderline"/>
        </w:rPr>
        <w:t>technology, innovation and infrastructure ex-</w:t>
      </w:r>
      <w:r w:rsidR="008755BA" w:rsidRPr="00C901B6">
        <w:rPr>
          <w:rStyle w:val="StyleUnderline"/>
        </w:rPr>
        <w:t xml:space="preserve"> </w:t>
      </w:r>
      <w:r w:rsidRPr="00C901B6">
        <w:rPr>
          <w:rStyle w:val="StyleUnderline"/>
        </w:rPr>
        <w:t xml:space="preserve">pands its contribution to </w:t>
      </w:r>
      <w:r w:rsidRPr="00C901B6">
        <w:rPr>
          <w:rStyle w:val="Emphasis"/>
        </w:rPr>
        <w:t>sustainable</w:t>
      </w:r>
      <w:r w:rsidRPr="00C901B6">
        <w:rPr>
          <w:rStyle w:val="StyleUnderline"/>
        </w:rPr>
        <w:t xml:space="preserve"> and inclusive</w:t>
      </w:r>
      <w:r w:rsidR="008755BA" w:rsidRPr="00C901B6">
        <w:rPr>
          <w:rStyle w:val="StyleUnderline"/>
        </w:rPr>
        <w:t xml:space="preserve"> </w:t>
      </w:r>
      <w:r w:rsidRPr="00C901B6">
        <w:rPr>
          <w:rStyle w:val="Emphasis"/>
        </w:rPr>
        <w:t>world growth</w:t>
      </w:r>
      <w:r w:rsidRPr="00C901B6">
        <w:rPr>
          <w:sz w:val="16"/>
        </w:rPr>
        <w:t>.</w:t>
      </w:r>
      <w:r w:rsidR="008755BA" w:rsidRPr="00C901B6">
        <w:rPr>
          <w:sz w:val="16"/>
        </w:rPr>
        <w:t xml:space="preserve"> </w:t>
      </w:r>
      <w:r w:rsidRPr="00C901B6">
        <w:rPr>
          <w:sz w:val="16"/>
        </w:rPr>
        <w:t>1.2. Technological and innovation drivers for a</w:t>
      </w:r>
      <w:r w:rsidR="008755BA" w:rsidRPr="00C901B6">
        <w:rPr>
          <w:sz w:val="16"/>
        </w:rPr>
        <w:t xml:space="preserve"> </w:t>
      </w:r>
      <w:r w:rsidRPr="00C901B6">
        <w:rPr>
          <w:sz w:val="16"/>
        </w:rPr>
        <w:t>new growth</w:t>
      </w:r>
      <w:r w:rsidR="008755BA" w:rsidRPr="00C901B6">
        <w:rPr>
          <w:sz w:val="16"/>
        </w:rPr>
        <w:t xml:space="preserve"> </w:t>
      </w:r>
      <w:r w:rsidRPr="00C901B6">
        <w:rPr>
          <w:rStyle w:val="Emphasis"/>
        </w:rPr>
        <w:t>Innovation</w:t>
      </w:r>
      <w:r w:rsidRPr="00C901B6">
        <w:rPr>
          <w:rStyle w:val="StyleUnderline"/>
        </w:rPr>
        <w:t xml:space="preserve"> has played a </w:t>
      </w:r>
      <w:r w:rsidRPr="00C901B6">
        <w:rPr>
          <w:rStyle w:val="Emphasis"/>
        </w:rPr>
        <w:t>crucial role</w:t>
      </w:r>
      <w:r w:rsidRPr="00C901B6">
        <w:rPr>
          <w:rStyle w:val="StyleUnderline"/>
        </w:rPr>
        <w:t xml:space="preserve"> in the </w:t>
      </w:r>
      <w:r w:rsidRPr="00C901B6">
        <w:rPr>
          <w:rStyle w:val="Emphasis"/>
        </w:rPr>
        <w:t>rapid</w:t>
      </w:r>
      <w:r w:rsidR="008755BA" w:rsidRPr="00C901B6">
        <w:rPr>
          <w:rStyle w:val="Emphasis"/>
        </w:rPr>
        <w:t xml:space="preserve"> </w:t>
      </w:r>
      <w:r w:rsidRPr="00C901B6">
        <w:rPr>
          <w:rStyle w:val="Emphasis"/>
        </w:rPr>
        <w:t>growth</w:t>
      </w:r>
      <w:r w:rsidRPr="00C901B6">
        <w:rPr>
          <w:rStyle w:val="StyleUnderline"/>
        </w:rPr>
        <w:t xml:space="preserve"> of advanced and emerging economies</w:t>
      </w:r>
      <w:r w:rsidRPr="00C901B6">
        <w:rPr>
          <w:sz w:val="16"/>
        </w:rPr>
        <w:t>; howe-</w:t>
      </w:r>
      <w:r w:rsidR="008755BA" w:rsidRPr="00C901B6">
        <w:rPr>
          <w:sz w:val="16"/>
        </w:rPr>
        <w:t xml:space="preserve"> </w:t>
      </w:r>
      <w:r w:rsidRPr="00C901B6">
        <w:rPr>
          <w:sz w:val="16"/>
        </w:rPr>
        <w:t>ver there are increasing concerns that the benefits of</w:t>
      </w:r>
      <w:r w:rsidR="008755BA" w:rsidRPr="00C901B6">
        <w:rPr>
          <w:sz w:val="16"/>
        </w:rPr>
        <w:t xml:space="preserve"> </w:t>
      </w:r>
      <w:r w:rsidRPr="00C901B6">
        <w:rPr>
          <w:sz w:val="16"/>
        </w:rPr>
        <w:t>technology-led economic growth have not reached all</w:t>
      </w:r>
      <w:r w:rsidR="008755BA" w:rsidRPr="00C901B6">
        <w:rPr>
          <w:sz w:val="16"/>
        </w:rPr>
        <w:t xml:space="preserve"> </w:t>
      </w:r>
      <w:r w:rsidRPr="00C901B6">
        <w:rPr>
          <w:sz w:val="16"/>
        </w:rPr>
        <w:t xml:space="preserve">members of society. Furthermore, </w:t>
      </w:r>
      <w:r w:rsidRPr="00C901B6">
        <w:rPr>
          <w:rStyle w:val="StyleUnderline"/>
        </w:rPr>
        <w:t>growth is placing</w:t>
      </w:r>
      <w:r w:rsidR="008755BA" w:rsidRPr="00C901B6">
        <w:rPr>
          <w:sz w:val="16"/>
        </w:rPr>
        <w:t xml:space="preserve"> </w:t>
      </w:r>
      <w:r w:rsidRPr="00C901B6">
        <w:rPr>
          <w:sz w:val="16"/>
        </w:rPr>
        <w:t xml:space="preserve">increasing </w:t>
      </w:r>
      <w:r w:rsidRPr="00C901B6">
        <w:rPr>
          <w:rStyle w:val="StyleUnderline"/>
        </w:rPr>
        <w:t xml:space="preserve">demands on </w:t>
      </w:r>
      <w:r w:rsidRPr="00C901B6">
        <w:rPr>
          <w:rStyle w:val="Emphasis"/>
        </w:rPr>
        <w:t>finite natural resources</w:t>
      </w:r>
      <w:r w:rsidRPr="00C901B6">
        <w:rPr>
          <w:rStyle w:val="StyleUnderline"/>
        </w:rPr>
        <w:t xml:space="preserve"> and is</w:t>
      </w:r>
      <w:r w:rsidR="008755BA" w:rsidRPr="00C901B6">
        <w:rPr>
          <w:rStyle w:val="StyleUnderline"/>
        </w:rPr>
        <w:t xml:space="preserve"> </w:t>
      </w:r>
      <w:r w:rsidRPr="00C901B6">
        <w:rPr>
          <w:rStyle w:val="StyleUnderline"/>
        </w:rPr>
        <w:t>contributing to climate change</w:t>
      </w:r>
      <w:r w:rsidRPr="00C901B6">
        <w:rPr>
          <w:sz w:val="16"/>
        </w:rPr>
        <w:t>. In addition, the diffu-</w:t>
      </w:r>
      <w:r w:rsidR="008755BA" w:rsidRPr="00C901B6">
        <w:rPr>
          <w:sz w:val="16"/>
        </w:rPr>
        <w:t xml:space="preserve"> </w:t>
      </w:r>
      <w:r w:rsidRPr="00C901B6">
        <w:rPr>
          <w:sz w:val="16"/>
        </w:rPr>
        <w:t>sion of new information technologies raises issues of</w:t>
      </w:r>
      <w:r w:rsidR="008755BA" w:rsidRPr="00C901B6">
        <w:rPr>
          <w:sz w:val="16"/>
        </w:rPr>
        <w:t xml:space="preserve"> </w:t>
      </w:r>
      <w:r w:rsidRPr="00C901B6">
        <w:rPr>
          <w:sz w:val="16"/>
        </w:rPr>
        <w:t>ethics, privacy, security and trust.</w:t>
      </w:r>
      <w:r w:rsidR="008755BA" w:rsidRPr="00C901B6">
        <w:rPr>
          <w:sz w:val="16"/>
        </w:rPr>
        <w:t xml:space="preserve"> </w:t>
      </w:r>
      <w:r w:rsidRPr="00C901B6">
        <w:rPr>
          <w:sz w:val="16"/>
        </w:rPr>
        <w:t>Today, technological drivers with accelerating</w:t>
      </w:r>
      <w:r w:rsidR="008755BA" w:rsidRPr="00C901B6">
        <w:rPr>
          <w:sz w:val="16"/>
        </w:rPr>
        <w:t xml:space="preserve"> </w:t>
      </w:r>
      <w:r w:rsidRPr="00C901B6">
        <w:rPr>
          <w:sz w:val="16"/>
        </w:rPr>
        <w:t>impact include:</w:t>
      </w:r>
      <w:r w:rsidR="008755BA" w:rsidRPr="00C901B6">
        <w:rPr>
          <w:sz w:val="16"/>
        </w:rPr>
        <w:t xml:space="preserve"> </w:t>
      </w:r>
      <w:r w:rsidRPr="00C901B6">
        <w:rPr>
          <w:sz w:val="16"/>
        </w:rPr>
        <w:t>Digitalization and automation of production, in-</w:t>
      </w:r>
      <w:r w:rsidR="008755BA" w:rsidRPr="00C901B6">
        <w:rPr>
          <w:sz w:val="16"/>
        </w:rPr>
        <w:t xml:space="preserve"> </w:t>
      </w:r>
      <w:r w:rsidRPr="00C901B6">
        <w:rPr>
          <w:sz w:val="16"/>
        </w:rPr>
        <w:t>cluding integration of different technological dri-</w:t>
      </w:r>
      <w:r w:rsidR="008755BA" w:rsidRPr="00C901B6">
        <w:rPr>
          <w:sz w:val="16"/>
        </w:rPr>
        <w:t xml:space="preserve"> </w:t>
      </w:r>
      <w:r w:rsidRPr="00C901B6">
        <w:rPr>
          <w:sz w:val="16"/>
        </w:rPr>
        <w:t>vers in the reorganization of economic activi-</w:t>
      </w:r>
      <w:r w:rsidR="008755BA" w:rsidRPr="00C901B6">
        <w:rPr>
          <w:sz w:val="16"/>
        </w:rPr>
        <w:t xml:space="preserve"> </w:t>
      </w:r>
      <w:r w:rsidRPr="00C901B6">
        <w:rPr>
          <w:sz w:val="16"/>
        </w:rPr>
        <w:t>ties;</w:t>
      </w:r>
      <w:r w:rsidR="008755BA" w:rsidRPr="00C901B6">
        <w:rPr>
          <w:sz w:val="16"/>
        </w:rPr>
        <w:t xml:space="preserve"> </w:t>
      </w:r>
      <w:r w:rsidRPr="00C901B6">
        <w:rPr>
          <w:sz w:val="16"/>
        </w:rPr>
        <w:t>Smart systems, especially in renewable</w:t>
      </w:r>
      <w:r w:rsidR="008755BA" w:rsidRPr="00C901B6">
        <w:rPr>
          <w:sz w:val="16"/>
        </w:rPr>
        <w:t xml:space="preserve"> </w:t>
      </w:r>
      <w:r w:rsidRPr="00C901B6">
        <w:rPr>
          <w:sz w:val="16"/>
        </w:rPr>
        <w:t>energy, transport, mobility and human-machine</w:t>
      </w:r>
      <w:r w:rsidR="008755BA" w:rsidRPr="00C901B6">
        <w:rPr>
          <w:sz w:val="16"/>
        </w:rPr>
        <w:t xml:space="preserve"> </w:t>
      </w:r>
      <w:r w:rsidRPr="00C901B6">
        <w:rPr>
          <w:sz w:val="16"/>
        </w:rPr>
        <w:t>interfaces;</w:t>
      </w:r>
      <w:r w:rsidR="008755BA" w:rsidRPr="00C901B6">
        <w:rPr>
          <w:sz w:val="16"/>
        </w:rPr>
        <w:t xml:space="preserve"> </w:t>
      </w:r>
      <w:r w:rsidRPr="00C901B6">
        <w:rPr>
          <w:sz w:val="16"/>
        </w:rPr>
        <w:t>Artificial Intelligence, with its ability to change</w:t>
      </w:r>
      <w:r w:rsidR="008755BA" w:rsidRPr="00C901B6">
        <w:rPr>
          <w:sz w:val="16"/>
        </w:rPr>
        <w:t xml:space="preserve"> </w:t>
      </w:r>
      <w:r w:rsidRPr="00C901B6">
        <w:rPr>
          <w:sz w:val="16"/>
        </w:rPr>
        <w:t>our work-life balance and to impact many fields</w:t>
      </w:r>
      <w:r w:rsidR="008755BA" w:rsidRPr="00C901B6">
        <w:rPr>
          <w:sz w:val="16"/>
        </w:rPr>
        <w:t xml:space="preserve"> </w:t>
      </w:r>
      <w:r w:rsidRPr="00C901B6">
        <w:rPr>
          <w:sz w:val="16"/>
        </w:rPr>
        <w:t>such as transportation and health care;</w:t>
      </w:r>
      <w:r w:rsidR="008755BA" w:rsidRPr="00C901B6">
        <w:rPr>
          <w:sz w:val="16"/>
        </w:rPr>
        <w:t xml:space="preserve"> </w:t>
      </w:r>
      <w:r w:rsidRPr="00C901B6">
        <w:rPr>
          <w:sz w:val="16"/>
        </w:rPr>
        <w:t>Bio-medical technology, with the exploitation of</w:t>
      </w:r>
      <w:r w:rsidR="008755BA" w:rsidRPr="00C901B6">
        <w:rPr>
          <w:sz w:val="16"/>
        </w:rPr>
        <w:t xml:space="preserve"> </w:t>
      </w:r>
      <w:r w:rsidRPr="00C901B6">
        <w:rPr>
          <w:sz w:val="16"/>
        </w:rPr>
        <w:t>the new knowledge offered by genomics and its</w:t>
      </w:r>
      <w:r w:rsidR="008755BA" w:rsidRPr="00C901B6">
        <w:rPr>
          <w:sz w:val="16"/>
        </w:rPr>
        <w:t xml:space="preserve"> </w:t>
      </w:r>
      <w:r w:rsidRPr="00C901B6">
        <w:rPr>
          <w:sz w:val="16"/>
        </w:rPr>
        <w:t>expansion to the diverse sectors of the "omics"</w:t>
      </w:r>
      <w:r w:rsidR="008755BA" w:rsidRPr="00C901B6">
        <w:rPr>
          <w:sz w:val="16"/>
        </w:rPr>
        <w:t xml:space="preserve"> </w:t>
      </w:r>
      <w:r w:rsidRPr="00C901B6">
        <w:rPr>
          <w:sz w:val="16"/>
        </w:rPr>
        <w:t>revolution, with benefits extending even</w:t>
      </w:r>
      <w:r w:rsidR="008755BA" w:rsidRPr="00C901B6">
        <w:rPr>
          <w:sz w:val="16"/>
        </w:rPr>
        <w:t xml:space="preserve"> </w:t>
      </w:r>
      <w:r w:rsidRPr="00C901B6">
        <w:rPr>
          <w:sz w:val="16"/>
        </w:rPr>
        <w:t xml:space="preserve">beyond health; </w:t>
      </w:r>
      <w:r w:rsidRPr="00C901B6">
        <w:rPr>
          <w:rStyle w:val="StyleUnderline"/>
        </w:rPr>
        <w:t>Sustainable technologies</w:t>
      </w:r>
      <w:r w:rsidRPr="00C901B6">
        <w:rPr>
          <w:sz w:val="16"/>
        </w:rPr>
        <w:t xml:space="preserve"> that </w:t>
      </w:r>
      <w:r w:rsidRPr="00C901B6">
        <w:rPr>
          <w:rStyle w:val="StyleUnderline"/>
        </w:rPr>
        <w:t xml:space="preserve">could </w:t>
      </w:r>
      <w:r w:rsidRPr="00C901B6">
        <w:rPr>
          <w:rStyle w:val="Emphasis"/>
        </w:rPr>
        <w:t>reshape</w:t>
      </w:r>
      <w:r w:rsidR="008755BA" w:rsidRPr="00C901B6">
        <w:rPr>
          <w:rStyle w:val="Emphasis"/>
        </w:rPr>
        <w:t xml:space="preserve"> </w:t>
      </w:r>
      <w:r w:rsidRPr="00C901B6">
        <w:rPr>
          <w:rStyle w:val="Emphasis"/>
        </w:rPr>
        <w:t>the activities of production and consumption</w:t>
      </w:r>
      <w:r w:rsidRPr="00C901B6">
        <w:rPr>
          <w:sz w:val="16"/>
        </w:rPr>
        <w:t xml:space="preserve"> </w:t>
      </w:r>
      <w:r w:rsidRPr="00C901B6">
        <w:rPr>
          <w:rStyle w:val="StyleUnderline"/>
        </w:rPr>
        <w:t>in</w:t>
      </w:r>
      <w:r w:rsidR="008755BA" w:rsidRPr="00C901B6">
        <w:rPr>
          <w:rStyle w:val="StyleUnderline"/>
        </w:rPr>
        <w:t xml:space="preserve"> </w:t>
      </w:r>
      <w:r w:rsidRPr="00C901B6">
        <w:rPr>
          <w:rStyle w:val="StyleUnderline"/>
        </w:rPr>
        <w:t xml:space="preserve">ways that </w:t>
      </w:r>
      <w:r w:rsidRPr="00C901B6">
        <w:rPr>
          <w:rStyle w:val="Emphasis"/>
        </w:rPr>
        <w:t>conserve natural resources</w:t>
      </w:r>
      <w:r w:rsidRPr="00C901B6">
        <w:rPr>
          <w:rStyle w:val="StyleUnderline"/>
        </w:rPr>
        <w:t xml:space="preserve">, </w:t>
      </w:r>
      <w:r w:rsidRPr="00C901B6">
        <w:rPr>
          <w:rStyle w:val="Emphasis"/>
        </w:rPr>
        <w:t>reduce</w:t>
      </w:r>
      <w:r w:rsidR="008755BA" w:rsidRPr="00C901B6">
        <w:rPr>
          <w:rStyle w:val="Emphasis"/>
        </w:rPr>
        <w:t xml:space="preserve"> </w:t>
      </w:r>
      <w:r w:rsidRPr="00C901B6">
        <w:rPr>
          <w:rStyle w:val="Emphasis"/>
        </w:rPr>
        <w:t>climate change</w:t>
      </w:r>
      <w:r w:rsidRPr="00C901B6">
        <w:rPr>
          <w:rStyle w:val="StyleUnderline"/>
        </w:rPr>
        <w:t xml:space="preserve"> and </w:t>
      </w:r>
      <w:r w:rsidRPr="00C901B6">
        <w:rPr>
          <w:rStyle w:val="Emphasis"/>
        </w:rPr>
        <w:t>improve environmental</w:t>
      </w:r>
      <w:r w:rsidR="008755BA" w:rsidRPr="00C901B6">
        <w:rPr>
          <w:rStyle w:val="Emphasis"/>
        </w:rPr>
        <w:t xml:space="preserve"> </w:t>
      </w:r>
      <w:r w:rsidRPr="00C901B6">
        <w:rPr>
          <w:rStyle w:val="Emphasis"/>
        </w:rPr>
        <w:t>quality</w:t>
      </w:r>
      <w:r w:rsidRPr="00C901B6">
        <w:rPr>
          <w:sz w:val="16"/>
        </w:rPr>
        <w:t>.</w:t>
      </w:r>
      <w:r w:rsidR="008755BA" w:rsidRPr="00C901B6">
        <w:rPr>
          <w:sz w:val="16"/>
        </w:rPr>
        <w:t xml:space="preserve"> </w:t>
      </w:r>
      <w:r w:rsidRPr="00C901B6">
        <w:rPr>
          <w:sz w:val="16"/>
        </w:rPr>
        <w:t>Attention should be given to emerging technologies</w:t>
      </w:r>
      <w:r w:rsidR="008755BA" w:rsidRPr="00C901B6">
        <w:rPr>
          <w:sz w:val="16"/>
        </w:rPr>
        <w:t xml:space="preserve"> </w:t>
      </w:r>
      <w:r w:rsidRPr="00C901B6">
        <w:rPr>
          <w:sz w:val="16"/>
        </w:rPr>
        <w:t>in light of their potential to impact virtually all econo-</w:t>
      </w:r>
      <w:r w:rsidR="008755BA" w:rsidRPr="00C901B6">
        <w:rPr>
          <w:sz w:val="16"/>
        </w:rPr>
        <w:t xml:space="preserve"> </w:t>
      </w:r>
      <w:r w:rsidRPr="00C901B6">
        <w:rPr>
          <w:sz w:val="16"/>
        </w:rPr>
        <w:t>mic activities:</w:t>
      </w:r>
      <w:r w:rsidR="008755BA" w:rsidRPr="00C901B6">
        <w:rPr>
          <w:sz w:val="16"/>
        </w:rPr>
        <w:t xml:space="preserve"> </w:t>
      </w:r>
      <w:r w:rsidRPr="00C901B6">
        <w:rPr>
          <w:sz w:val="16"/>
        </w:rPr>
        <w:t>Nano, Bio and Quantum technologies, yielding</w:t>
      </w:r>
      <w:r w:rsidR="008755BA" w:rsidRPr="00C901B6">
        <w:rPr>
          <w:sz w:val="16"/>
        </w:rPr>
        <w:t xml:space="preserve"> </w:t>
      </w:r>
      <w:r w:rsidRPr="00C901B6">
        <w:rPr>
          <w:sz w:val="16"/>
        </w:rPr>
        <w:t>the ability to control matter (from inorganic to</w:t>
      </w:r>
      <w:r w:rsidR="008755BA" w:rsidRPr="00C901B6">
        <w:rPr>
          <w:sz w:val="16"/>
        </w:rPr>
        <w:t xml:space="preserve"> </w:t>
      </w:r>
      <w:r w:rsidRPr="00C901B6">
        <w:rPr>
          <w:sz w:val="16"/>
        </w:rPr>
        <w:t>living) at the atomic level with boundless range</w:t>
      </w:r>
      <w:r w:rsidR="008755BA" w:rsidRPr="00C901B6">
        <w:rPr>
          <w:sz w:val="16"/>
        </w:rPr>
        <w:t xml:space="preserve"> </w:t>
      </w:r>
      <w:r w:rsidRPr="00C901B6">
        <w:rPr>
          <w:sz w:val="16"/>
        </w:rPr>
        <w:t>of applications in industry, health and infrastruc-</w:t>
      </w:r>
      <w:r w:rsidR="008755BA" w:rsidRPr="00C901B6">
        <w:rPr>
          <w:sz w:val="16"/>
        </w:rPr>
        <w:t xml:space="preserve"> </w:t>
      </w:r>
      <w:r w:rsidRPr="00C901B6">
        <w:rPr>
          <w:sz w:val="16"/>
        </w:rPr>
        <w:t>ture;</w:t>
      </w:r>
      <w:r w:rsidR="008755BA" w:rsidRPr="00C901B6">
        <w:rPr>
          <w:sz w:val="16"/>
        </w:rPr>
        <w:t xml:space="preserve"> </w:t>
      </w:r>
      <w:r w:rsidRPr="00C901B6">
        <w:rPr>
          <w:sz w:val="16"/>
        </w:rPr>
        <w:t>Data Science, thanks to the ability to extract</w:t>
      </w:r>
      <w:r w:rsidR="008755BA" w:rsidRPr="00C901B6">
        <w:rPr>
          <w:sz w:val="16"/>
        </w:rPr>
        <w:t xml:space="preserve"> </w:t>
      </w:r>
      <w:r w:rsidRPr="00C901B6">
        <w:rPr>
          <w:sz w:val="16"/>
        </w:rPr>
        <w:t>new knowledge and policy capability by the in-</w:t>
      </w:r>
      <w:r w:rsidR="008755BA" w:rsidRPr="00C901B6">
        <w:rPr>
          <w:sz w:val="16"/>
        </w:rPr>
        <w:t xml:space="preserve"> </w:t>
      </w:r>
      <w:r w:rsidRPr="00C901B6">
        <w:rPr>
          <w:sz w:val="16"/>
        </w:rPr>
        <w:t>tegrated algorithmic analysis of highly diverse</w:t>
      </w:r>
      <w:r w:rsidR="008755BA" w:rsidRPr="00C901B6">
        <w:rPr>
          <w:sz w:val="16"/>
        </w:rPr>
        <w:t xml:space="preserve"> </w:t>
      </w:r>
      <w:r w:rsidRPr="00C901B6">
        <w:rPr>
          <w:sz w:val="16"/>
        </w:rPr>
        <w:t>data generated today at exponentially growing</w:t>
      </w:r>
      <w:r w:rsidR="008755BA" w:rsidRPr="00C901B6">
        <w:rPr>
          <w:sz w:val="16"/>
        </w:rPr>
        <w:t xml:space="preserve"> </w:t>
      </w:r>
      <w:r w:rsidRPr="00C901B6">
        <w:rPr>
          <w:sz w:val="16"/>
        </w:rPr>
        <w:t>pace.</w:t>
      </w:r>
      <w:r w:rsidR="008755BA" w:rsidRPr="00C901B6">
        <w:rPr>
          <w:sz w:val="16"/>
        </w:rPr>
        <w:t xml:space="preserve"> </w:t>
      </w:r>
      <w:r w:rsidRPr="00C901B6">
        <w:rPr>
          <w:rStyle w:val="StyleUnderline"/>
        </w:rPr>
        <w:t>These</w:t>
      </w:r>
      <w:r w:rsidRPr="00C901B6">
        <w:rPr>
          <w:sz w:val="16"/>
        </w:rPr>
        <w:t xml:space="preserve"> and presumably other yet-to-emerge scienti-</w:t>
      </w:r>
      <w:r w:rsidR="008755BA" w:rsidRPr="00C901B6">
        <w:rPr>
          <w:sz w:val="16"/>
        </w:rPr>
        <w:t xml:space="preserve"> </w:t>
      </w:r>
      <w:r w:rsidRPr="00C901B6">
        <w:rPr>
          <w:sz w:val="16"/>
        </w:rPr>
        <w:t xml:space="preserve">fic </w:t>
      </w:r>
      <w:r w:rsidRPr="00C901B6">
        <w:rPr>
          <w:rStyle w:val="StyleUnderline"/>
        </w:rPr>
        <w:t>advances</w:t>
      </w:r>
      <w:r w:rsidRPr="00C901B6">
        <w:rPr>
          <w:sz w:val="16"/>
        </w:rPr>
        <w:t xml:space="preserve"> in materials, information and other fields</w:t>
      </w:r>
      <w:r w:rsidR="008755BA" w:rsidRPr="00C901B6">
        <w:rPr>
          <w:sz w:val="16"/>
        </w:rPr>
        <w:t xml:space="preserve"> </w:t>
      </w:r>
      <w:r w:rsidRPr="00C901B6">
        <w:rPr>
          <w:sz w:val="16"/>
        </w:rPr>
        <w:t xml:space="preserve">have a disruptive potential, and </w:t>
      </w:r>
      <w:r w:rsidRPr="00C901B6">
        <w:rPr>
          <w:rStyle w:val="StyleUnderline"/>
        </w:rPr>
        <w:t>deserve attention</w:t>
      </w:r>
      <w:r w:rsidRPr="00C901B6">
        <w:rPr>
          <w:sz w:val="16"/>
        </w:rPr>
        <w:t xml:space="preserve"> in</w:t>
      </w:r>
      <w:r w:rsidR="008755BA" w:rsidRPr="00C901B6">
        <w:rPr>
          <w:sz w:val="16"/>
        </w:rPr>
        <w:t xml:space="preserve"> </w:t>
      </w:r>
      <w:r w:rsidRPr="00C901B6">
        <w:rPr>
          <w:sz w:val="16"/>
        </w:rPr>
        <w:t>terms not only of private and public investment but</w:t>
      </w:r>
      <w:r w:rsidR="008755BA" w:rsidRPr="00C901B6">
        <w:rPr>
          <w:sz w:val="16"/>
        </w:rPr>
        <w:t xml:space="preserve"> </w:t>
      </w:r>
      <w:r w:rsidRPr="00C901B6">
        <w:rPr>
          <w:sz w:val="16"/>
        </w:rPr>
        <w:t>also of novel public policies that ensure that the bene-</w:t>
      </w:r>
      <w:r w:rsidR="008755BA" w:rsidRPr="00C901B6">
        <w:rPr>
          <w:sz w:val="16"/>
        </w:rPr>
        <w:t xml:space="preserve"> </w:t>
      </w:r>
      <w:r w:rsidRPr="00C901B6">
        <w:rPr>
          <w:sz w:val="16"/>
        </w:rPr>
        <w:t xml:space="preserve">fits of science and technology are fully realized </w:t>
      </w:r>
      <w:r w:rsidRPr="00C901B6">
        <w:rPr>
          <w:rStyle w:val="StyleUnderline"/>
        </w:rPr>
        <w:t>while</w:t>
      </w:r>
      <w:r w:rsidR="008755BA" w:rsidRPr="00C901B6">
        <w:rPr>
          <w:rStyle w:val="StyleUnderline"/>
        </w:rPr>
        <w:t xml:space="preserve"> </w:t>
      </w:r>
      <w:r w:rsidRPr="00C901B6">
        <w:rPr>
          <w:rStyle w:val="StyleUnderline"/>
        </w:rPr>
        <w:t>moving toward global sustainability</w:t>
      </w:r>
      <w:r w:rsidRPr="00C901B6">
        <w:rPr>
          <w:sz w:val="16"/>
        </w:rPr>
        <w:t>, inclusion and</w:t>
      </w:r>
      <w:r w:rsidR="008755BA" w:rsidRPr="00C901B6">
        <w:rPr>
          <w:sz w:val="16"/>
        </w:rPr>
        <w:t xml:space="preserve"> </w:t>
      </w:r>
      <w:r w:rsidRPr="00C901B6">
        <w:rPr>
          <w:sz w:val="16"/>
        </w:rPr>
        <w:t>social responsibility.</w:t>
      </w:r>
      <w:r w:rsidR="008755BA" w:rsidRPr="00C901B6">
        <w:rPr>
          <w:sz w:val="16"/>
        </w:rPr>
        <w:t xml:space="preserve"> </w:t>
      </w:r>
      <w:r w:rsidRPr="00C901B6">
        <w:rPr>
          <w:sz w:val="16"/>
        </w:rPr>
        <w:t>2. Strategies and public policies</w:t>
      </w:r>
      <w:r w:rsidR="008755BA" w:rsidRPr="00C901B6">
        <w:rPr>
          <w:sz w:val="16"/>
        </w:rPr>
        <w:t xml:space="preserve"> </w:t>
      </w:r>
      <w:r w:rsidRPr="00C901B6">
        <w:rPr>
          <w:sz w:val="16"/>
        </w:rPr>
        <w:t>2.1. Investing in science and technology</w:t>
      </w:r>
      <w:r w:rsidR="008755BA" w:rsidRPr="00C901B6">
        <w:rPr>
          <w:sz w:val="16"/>
        </w:rPr>
        <w:t xml:space="preserve"> </w:t>
      </w:r>
      <w:r w:rsidRPr="00C901B6">
        <w:rPr>
          <w:rStyle w:val="StyleUnderline"/>
        </w:rPr>
        <w:t>Growing levels of</w:t>
      </w:r>
      <w:r w:rsidRPr="00C901B6">
        <w:rPr>
          <w:sz w:val="16"/>
        </w:rPr>
        <w:t xml:space="preserve"> public and private </w:t>
      </w:r>
      <w:r w:rsidRPr="00C901B6">
        <w:rPr>
          <w:rStyle w:val="StyleUnderline"/>
        </w:rPr>
        <w:t>investments</w:t>
      </w:r>
      <w:r w:rsidRPr="00C901B6">
        <w:rPr>
          <w:sz w:val="16"/>
        </w:rPr>
        <w:t xml:space="preserve"> in</w:t>
      </w:r>
      <w:r w:rsidR="008755BA" w:rsidRPr="00C901B6">
        <w:rPr>
          <w:sz w:val="16"/>
        </w:rPr>
        <w:t xml:space="preserve"> </w:t>
      </w:r>
      <w:r w:rsidRPr="00C901B6">
        <w:rPr>
          <w:sz w:val="16"/>
        </w:rPr>
        <w:t xml:space="preserve">science and technology </w:t>
      </w:r>
      <w:r w:rsidRPr="00C901B6">
        <w:rPr>
          <w:rStyle w:val="StyleUnderline"/>
        </w:rPr>
        <w:t>are needed to address</w:t>
      </w:r>
      <w:r w:rsidRPr="00C901B6">
        <w:rPr>
          <w:sz w:val="16"/>
        </w:rPr>
        <w:t xml:space="preserve"> the</w:t>
      </w:r>
      <w:r w:rsidR="008755BA" w:rsidRPr="00C901B6">
        <w:rPr>
          <w:sz w:val="16"/>
        </w:rPr>
        <w:t xml:space="preserve"> </w:t>
      </w:r>
      <w:r w:rsidRPr="00C901B6">
        <w:rPr>
          <w:rStyle w:val="StyleUnderline"/>
        </w:rPr>
        <w:t xml:space="preserve">challenges of </w:t>
      </w:r>
      <w:r w:rsidRPr="00C901B6">
        <w:rPr>
          <w:rStyle w:val="Emphasis"/>
        </w:rPr>
        <w:t>sustainable</w:t>
      </w:r>
      <w:r w:rsidRPr="00C901B6">
        <w:rPr>
          <w:rStyle w:val="StyleUnderline"/>
        </w:rPr>
        <w:t xml:space="preserve"> and inclusive </w:t>
      </w:r>
      <w:r w:rsidRPr="00C901B6">
        <w:rPr>
          <w:rStyle w:val="Emphasis"/>
        </w:rPr>
        <w:t>growth</w:t>
      </w:r>
      <w:r w:rsidRPr="00C901B6">
        <w:rPr>
          <w:sz w:val="16"/>
        </w:rPr>
        <w:t>. R&amp;D</w:t>
      </w:r>
      <w:r w:rsidR="008755BA" w:rsidRPr="00C901B6">
        <w:rPr>
          <w:sz w:val="16"/>
        </w:rPr>
        <w:t xml:space="preserve"> </w:t>
      </w:r>
      <w:r w:rsidRPr="00C901B6">
        <w:rPr>
          <w:sz w:val="16"/>
        </w:rPr>
        <w:t xml:space="preserve">expenditure as a share of </w:t>
      </w:r>
      <w:r w:rsidRPr="00C901B6">
        <w:rPr>
          <w:rStyle w:val="StyleUnderline"/>
        </w:rPr>
        <w:t>GDP has increased in few</w:t>
      </w:r>
      <w:r w:rsidR="008755BA" w:rsidRPr="00C901B6">
        <w:rPr>
          <w:rStyle w:val="StyleUnderline"/>
        </w:rPr>
        <w:t xml:space="preserve"> </w:t>
      </w:r>
      <w:r w:rsidRPr="00C901B6">
        <w:rPr>
          <w:rStyle w:val="StyleUnderline"/>
        </w:rPr>
        <w:t>countries but has stagnated or declined in many</w:t>
      </w:r>
      <w:r w:rsidR="008755BA" w:rsidRPr="00C901B6">
        <w:rPr>
          <w:rStyle w:val="StyleUnderline"/>
        </w:rPr>
        <w:t xml:space="preserve"> </w:t>
      </w:r>
      <w:r w:rsidRPr="00C901B6">
        <w:rPr>
          <w:rStyle w:val="StyleUnderline"/>
        </w:rPr>
        <w:t>advanced and emerging economies</w:t>
      </w:r>
      <w:r w:rsidRPr="00C901B6">
        <w:rPr>
          <w:sz w:val="16"/>
        </w:rPr>
        <w:t>. This is in con-</w:t>
      </w:r>
      <w:r w:rsidR="008755BA" w:rsidRPr="00C901B6">
        <w:rPr>
          <w:sz w:val="16"/>
        </w:rPr>
        <w:t xml:space="preserve"> </w:t>
      </w:r>
      <w:r w:rsidRPr="00C901B6">
        <w:rPr>
          <w:sz w:val="16"/>
        </w:rPr>
        <w:t>trast to the policy objectives of many countries such</w:t>
      </w:r>
      <w:r w:rsidR="008755BA" w:rsidRPr="00C901B6">
        <w:rPr>
          <w:sz w:val="16"/>
        </w:rPr>
        <w:t xml:space="preserve"> </w:t>
      </w:r>
      <w:r w:rsidRPr="00C901B6">
        <w:rPr>
          <w:sz w:val="16"/>
        </w:rPr>
        <w:t>as the European Union's "Europe 2020" goal of spen-</w:t>
      </w:r>
      <w:r w:rsidR="008755BA" w:rsidRPr="00C901B6">
        <w:rPr>
          <w:sz w:val="16"/>
        </w:rPr>
        <w:t xml:space="preserve"> </w:t>
      </w:r>
      <w:r w:rsidRPr="00C901B6">
        <w:rPr>
          <w:sz w:val="16"/>
        </w:rPr>
        <w:t>ding 3% of GDP on R&amp;D.</w:t>
      </w:r>
      <w:r w:rsidR="008755BA" w:rsidRPr="00C901B6">
        <w:rPr>
          <w:sz w:val="16"/>
        </w:rPr>
        <w:t xml:space="preserve"> </w:t>
      </w:r>
      <w:r w:rsidRPr="00C901B6">
        <w:rPr>
          <w:rStyle w:val="StyleUnderline"/>
        </w:rPr>
        <w:t>Current gaps</w:t>
      </w:r>
      <w:r w:rsidRPr="00C901B6">
        <w:rPr>
          <w:sz w:val="16"/>
        </w:rPr>
        <w:t xml:space="preserve"> in R&amp;D efforts </w:t>
      </w:r>
      <w:r w:rsidRPr="00C901B6">
        <w:rPr>
          <w:rStyle w:val="StyleUnderline"/>
        </w:rPr>
        <w:t>make it more difficult to</w:t>
      </w:r>
      <w:r w:rsidR="008755BA" w:rsidRPr="00C901B6">
        <w:rPr>
          <w:rStyle w:val="StyleUnderline"/>
        </w:rPr>
        <w:t xml:space="preserve"> </w:t>
      </w:r>
      <w:r w:rsidRPr="00C901B6">
        <w:rPr>
          <w:rStyle w:val="StyleUnderline"/>
        </w:rPr>
        <w:t xml:space="preserve">access, adopt and </w:t>
      </w:r>
      <w:r w:rsidRPr="00C901B6">
        <w:rPr>
          <w:rStyle w:val="Emphasis"/>
        </w:rPr>
        <w:t>expand</w:t>
      </w:r>
      <w:r w:rsidRPr="00C901B6">
        <w:rPr>
          <w:rStyle w:val="StyleUnderline"/>
        </w:rPr>
        <w:t xml:space="preserve"> knowledge and </w:t>
      </w:r>
      <w:r w:rsidRPr="00C901B6">
        <w:rPr>
          <w:rStyle w:val="Emphasis"/>
        </w:rPr>
        <w:t>innovation</w:t>
      </w:r>
      <w:r w:rsidRPr="00C901B6">
        <w:rPr>
          <w:sz w:val="16"/>
        </w:rPr>
        <w:t>,</w:t>
      </w:r>
      <w:r w:rsidR="008755BA" w:rsidRPr="00C901B6">
        <w:rPr>
          <w:sz w:val="16"/>
        </w:rPr>
        <w:t xml:space="preserve"> </w:t>
      </w:r>
      <w:r w:rsidRPr="00C901B6">
        <w:rPr>
          <w:rStyle w:val="Emphasis"/>
        </w:rPr>
        <w:t>limiting the realization of their benefits</w:t>
      </w:r>
      <w:r w:rsidRPr="00C901B6">
        <w:rPr>
          <w:sz w:val="16"/>
        </w:rPr>
        <w:t>. Public policies</w:t>
      </w:r>
      <w:r w:rsidR="008755BA" w:rsidRPr="00C901B6">
        <w:rPr>
          <w:sz w:val="16"/>
        </w:rPr>
        <w:t xml:space="preserve"> </w:t>
      </w:r>
      <w:r w:rsidRPr="00C901B6">
        <w:rPr>
          <w:sz w:val="16"/>
        </w:rPr>
        <w:t>should recognize the key role that expenditure for fun-</w:t>
      </w:r>
      <w:r w:rsidR="008755BA" w:rsidRPr="00C901B6">
        <w:rPr>
          <w:sz w:val="16"/>
        </w:rPr>
        <w:t xml:space="preserve"> </w:t>
      </w:r>
      <w:r w:rsidRPr="00C901B6">
        <w:rPr>
          <w:sz w:val="16"/>
        </w:rPr>
        <w:t>damental research, for the advancement and diffu-</w:t>
      </w:r>
      <w:r w:rsidR="008755BA" w:rsidRPr="00C901B6">
        <w:rPr>
          <w:sz w:val="16"/>
        </w:rPr>
        <w:t xml:space="preserve"> </w:t>
      </w:r>
      <w:r w:rsidRPr="00C901B6">
        <w:rPr>
          <w:sz w:val="16"/>
        </w:rPr>
        <w:t>sion of knowledge, culture, higher education and in-</w:t>
      </w:r>
      <w:r w:rsidR="008755BA" w:rsidRPr="00C901B6">
        <w:rPr>
          <w:sz w:val="16"/>
        </w:rPr>
        <w:t xml:space="preserve"> </w:t>
      </w:r>
      <w:r w:rsidRPr="00C901B6">
        <w:rPr>
          <w:sz w:val="16"/>
        </w:rPr>
        <w:t>novation can play in supporting high quality socio-</w:t>
      </w:r>
      <w:r w:rsidR="008755BA" w:rsidRPr="00C901B6">
        <w:rPr>
          <w:sz w:val="16"/>
        </w:rPr>
        <w:t xml:space="preserve"> </w:t>
      </w:r>
      <w:r w:rsidRPr="00C901B6">
        <w:rPr>
          <w:sz w:val="16"/>
        </w:rPr>
        <w:t>economic growth, and that these benefits outweigh</w:t>
      </w:r>
      <w:r w:rsidR="008755BA" w:rsidRPr="00C901B6">
        <w:rPr>
          <w:sz w:val="16"/>
        </w:rPr>
        <w:t xml:space="preserve"> </w:t>
      </w:r>
      <w:r w:rsidRPr="00C901B6">
        <w:rPr>
          <w:sz w:val="16"/>
        </w:rPr>
        <w:t>many short-term concerns for balancing public finances.</w:t>
      </w:r>
      <w:r w:rsidR="008755BA" w:rsidRPr="00C901B6">
        <w:rPr>
          <w:sz w:val="16"/>
        </w:rPr>
        <w:t xml:space="preserve"> </w:t>
      </w:r>
      <w:r w:rsidRPr="00C901B6">
        <w:rPr>
          <w:sz w:val="16"/>
        </w:rPr>
        <w:t>In recent years, many corporations have limited in-</w:t>
      </w:r>
      <w:r w:rsidR="008755BA" w:rsidRPr="00C901B6">
        <w:rPr>
          <w:sz w:val="16"/>
        </w:rPr>
        <w:t xml:space="preserve"> </w:t>
      </w:r>
      <w:r w:rsidRPr="00C901B6">
        <w:rPr>
          <w:sz w:val="16"/>
        </w:rPr>
        <w:t>vestment in research and technology - which requires</w:t>
      </w:r>
      <w:r w:rsidR="008755BA" w:rsidRPr="00C901B6">
        <w:rPr>
          <w:sz w:val="16"/>
        </w:rPr>
        <w:t xml:space="preserve"> </w:t>
      </w:r>
      <w:r w:rsidRPr="00C901B6">
        <w:rPr>
          <w:sz w:val="16"/>
        </w:rPr>
        <w:t>long investment horizons - and have favored short-</w:t>
      </w:r>
      <w:r w:rsidR="008755BA" w:rsidRPr="00C901B6">
        <w:rPr>
          <w:sz w:val="16"/>
        </w:rPr>
        <w:t xml:space="preserve"> </w:t>
      </w:r>
      <w:r w:rsidRPr="00C901B6">
        <w:rPr>
          <w:sz w:val="16"/>
        </w:rPr>
        <w:t>term returns from financial assets, thus presenting a</w:t>
      </w:r>
      <w:r w:rsidR="008755BA" w:rsidRPr="00C901B6">
        <w:rPr>
          <w:sz w:val="16"/>
        </w:rPr>
        <w:t xml:space="preserve"> </w:t>
      </w:r>
      <w:r w:rsidRPr="00C901B6">
        <w:rPr>
          <w:sz w:val="16"/>
        </w:rPr>
        <w:t xml:space="preserve">further threat to </w:t>
      </w:r>
      <w:r w:rsidRPr="00C901B6">
        <w:rPr>
          <w:rStyle w:val="StyleUnderline"/>
        </w:rPr>
        <w:t>economic growth</w:t>
      </w:r>
      <w:r w:rsidRPr="00C901B6">
        <w:rPr>
          <w:sz w:val="16"/>
        </w:rPr>
        <w:t>. Well-designed</w:t>
      </w:r>
      <w:r w:rsidR="008755BA" w:rsidRPr="00C901B6">
        <w:rPr>
          <w:sz w:val="16"/>
        </w:rPr>
        <w:t xml:space="preserve"> </w:t>
      </w:r>
      <w:r w:rsidRPr="00C901B6">
        <w:rPr>
          <w:sz w:val="16"/>
        </w:rPr>
        <w:t>public policies could encourage business investment</w:t>
      </w:r>
      <w:r w:rsidR="008755BA" w:rsidRPr="00C901B6">
        <w:rPr>
          <w:sz w:val="16"/>
        </w:rPr>
        <w:t xml:space="preserve"> </w:t>
      </w:r>
      <w:r w:rsidRPr="00C901B6">
        <w:rPr>
          <w:sz w:val="16"/>
        </w:rPr>
        <w:t>with longer time horizons, supporting also high-risk</w:t>
      </w:r>
      <w:r w:rsidR="008755BA" w:rsidRPr="00C901B6">
        <w:rPr>
          <w:sz w:val="16"/>
        </w:rPr>
        <w:t xml:space="preserve"> </w:t>
      </w:r>
      <w:r w:rsidRPr="00C901B6">
        <w:rPr>
          <w:sz w:val="16"/>
        </w:rPr>
        <w:t>projects. In some instances, public-private partner-</w:t>
      </w:r>
      <w:r w:rsidR="008755BA" w:rsidRPr="00C901B6">
        <w:rPr>
          <w:sz w:val="16"/>
        </w:rPr>
        <w:t xml:space="preserve"> </w:t>
      </w:r>
      <w:r w:rsidRPr="00C901B6">
        <w:rPr>
          <w:sz w:val="16"/>
        </w:rPr>
        <w:t>ships and fiscal incentives could encourage shared</w:t>
      </w:r>
      <w:r w:rsidR="008755BA" w:rsidRPr="00C901B6">
        <w:rPr>
          <w:sz w:val="16"/>
        </w:rPr>
        <w:t xml:space="preserve"> </w:t>
      </w:r>
      <w:r w:rsidRPr="00C901B6">
        <w:rPr>
          <w:sz w:val="16"/>
        </w:rPr>
        <w:t>investments by firms in precompetitive research in</w:t>
      </w:r>
      <w:r w:rsidR="008755BA" w:rsidRPr="00C901B6">
        <w:rPr>
          <w:sz w:val="16"/>
        </w:rPr>
        <w:t xml:space="preserve"> </w:t>
      </w:r>
      <w:r w:rsidRPr="00C901B6">
        <w:rPr>
          <w:sz w:val="16"/>
        </w:rPr>
        <w:t>science and technology.</w:t>
      </w:r>
      <w:r w:rsidR="008755BA" w:rsidRPr="00C901B6">
        <w:rPr>
          <w:sz w:val="16"/>
        </w:rPr>
        <w:t xml:space="preserve"> </w:t>
      </w:r>
      <w:r w:rsidRPr="00C901B6">
        <w:rPr>
          <w:sz w:val="16"/>
        </w:rPr>
        <w:t>Several arrangements for securing finance - from</w:t>
      </w:r>
      <w:r w:rsidR="008755BA" w:rsidRPr="00C901B6">
        <w:rPr>
          <w:sz w:val="16"/>
        </w:rPr>
        <w:t xml:space="preserve"> </w:t>
      </w:r>
      <w:r w:rsidRPr="00C901B6">
        <w:rPr>
          <w:sz w:val="16"/>
        </w:rPr>
        <w:t>both public and private sources - are necessary to</w:t>
      </w:r>
      <w:r w:rsidR="008755BA" w:rsidRPr="00C901B6">
        <w:rPr>
          <w:sz w:val="16"/>
        </w:rPr>
        <w:t xml:space="preserve"> </w:t>
      </w:r>
      <w:r w:rsidRPr="00C901B6">
        <w:rPr>
          <w:sz w:val="16"/>
        </w:rPr>
        <w:t>ensure that G7 economies meet the requirements of</w:t>
      </w:r>
      <w:r w:rsidR="008755BA" w:rsidRPr="00C901B6">
        <w:rPr>
          <w:sz w:val="16"/>
        </w:rPr>
        <w:t xml:space="preserve"> </w:t>
      </w:r>
      <w:r w:rsidRPr="00C901B6">
        <w:rPr>
          <w:sz w:val="16"/>
        </w:rPr>
        <w:t>the UN Sustainable Development Goals. These funds</w:t>
      </w:r>
      <w:r w:rsidR="008755BA" w:rsidRPr="00C901B6">
        <w:rPr>
          <w:sz w:val="16"/>
        </w:rPr>
        <w:t xml:space="preserve"> </w:t>
      </w:r>
      <w:r w:rsidRPr="00C901B6">
        <w:rPr>
          <w:rStyle w:val="StyleUnderline"/>
        </w:rPr>
        <w:t xml:space="preserve">should support </w:t>
      </w:r>
      <w:r w:rsidRPr="00C901B6">
        <w:rPr>
          <w:rStyle w:val="Emphasis"/>
        </w:rPr>
        <w:t>environmentally sustainable</w:t>
      </w:r>
      <w:r w:rsidR="008755BA" w:rsidRPr="00C901B6">
        <w:rPr>
          <w:rStyle w:val="StyleUnderline"/>
        </w:rPr>
        <w:t xml:space="preserve"> infra</w:t>
      </w:r>
      <w:r w:rsidRPr="00C901B6">
        <w:rPr>
          <w:rStyle w:val="StyleUnderline"/>
        </w:rPr>
        <w:t xml:space="preserve">structure and </w:t>
      </w:r>
      <w:r w:rsidRPr="00C901B6">
        <w:rPr>
          <w:rStyle w:val="Emphasis"/>
        </w:rPr>
        <w:t>investment</w:t>
      </w:r>
      <w:r w:rsidRPr="00C901B6">
        <w:rPr>
          <w:sz w:val="16"/>
        </w:rPr>
        <w:t xml:space="preserve">, </w:t>
      </w:r>
      <w:r w:rsidRPr="00C901B6">
        <w:rPr>
          <w:rStyle w:val="StyleUnderline"/>
        </w:rPr>
        <w:t>and develop products, pro-</w:t>
      </w:r>
      <w:r w:rsidR="008755BA" w:rsidRPr="00C901B6">
        <w:rPr>
          <w:rStyle w:val="StyleUnderline"/>
        </w:rPr>
        <w:t xml:space="preserve"> </w:t>
      </w:r>
      <w:r w:rsidRPr="00C901B6">
        <w:rPr>
          <w:rStyle w:val="StyleUnderline"/>
        </w:rPr>
        <w:t xml:space="preserve">cesses and organizations that </w:t>
      </w:r>
      <w:r w:rsidRPr="00C901B6">
        <w:rPr>
          <w:rStyle w:val="Emphasis"/>
        </w:rPr>
        <w:t>use less energy</w:t>
      </w:r>
      <w:r w:rsidRPr="00C901B6">
        <w:rPr>
          <w:sz w:val="16"/>
        </w:rPr>
        <w:t xml:space="preserve">, </w:t>
      </w:r>
      <w:r w:rsidRPr="00C901B6">
        <w:rPr>
          <w:rStyle w:val="Emphasis"/>
        </w:rPr>
        <w:t>land</w:t>
      </w:r>
      <w:r w:rsidR="008755BA" w:rsidRPr="00C901B6">
        <w:rPr>
          <w:sz w:val="16"/>
        </w:rPr>
        <w:t xml:space="preserve"> </w:t>
      </w:r>
      <w:r w:rsidRPr="00C901B6">
        <w:rPr>
          <w:rStyle w:val="StyleUnderline"/>
        </w:rPr>
        <w:t xml:space="preserve">and </w:t>
      </w:r>
      <w:r w:rsidRPr="00C901B6">
        <w:rPr>
          <w:rStyle w:val="Emphasis"/>
        </w:rPr>
        <w:t>natural resources</w:t>
      </w:r>
      <w:r w:rsidRPr="00C901B6">
        <w:rPr>
          <w:sz w:val="16"/>
        </w:rPr>
        <w:t xml:space="preserve">, </w:t>
      </w:r>
      <w:r w:rsidRPr="00C901B6">
        <w:rPr>
          <w:rStyle w:val="StyleUnderline"/>
        </w:rPr>
        <w:t xml:space="preserve">have a </w:t>
      </w:r>
      <w:r w:rsidRPr="00C901B6">
        <w:rPr>
          <w:rStyle w:val="Emphasis"/>
        </w:rPr>
        <w:t>lower climate impact</w:t>
      </w:r>
      <w:r w:rsidRPr="00C901B6">
        <w:rPr>
          <w:rStyle w:val="StyleUnderline"/>
        </w:rPr>
        <w:t>,</w:t>
      </w:r>
      <w:r w:rsidR="008755BA" w:rsidRPr="00C901B6">
        <w:rPr>
          <w:rStyle w:val="StyleUnderline"/>
        </w:rPr>
        <w:t xml:space="preserve"> </w:t>
      </w:r>
      <w:r w:rsidRPr="00C901B6">
        <w:rPr>
          <w:rStyle w:val="StyleUnderline"/>
        </w:rPr>
        <w:t xml:space="preserve">move towards </w:t>
      </w:r>
      <w:r w:rsidRPr="00C901B6">
        <w:rPr>
          <w:rStyle w:val="Emphasis"/>
        </w:rPr>
        <w:t>renewable energy sources</w:t>
      </w:r>
      <w:r w:rsidR="008755BA" w:rsidRPr="00C901B6">
        <w:rPr>
          <w:rStyle w:val="StyleUnderline"/>
        </w:rPr>
        <w:t xml:space="preserve"> and sustai</w:t>
      </w:r>
      <w:r w:rsidRPr="00C901B6">
        <w:rPr>
          <w:rStyle w:val="StyleUnderline"/>
        </w:rPr>
        <w:t>nable transport systems</w:t>
      </w:r>
      <w:r w:rsidRPr="00C901B6">
        <w:rPr>
          <w:sz w:val="16"/>
        </w:rPr>
        <w:t>, consider the repair and</w:t>
      </w:r>
      <w:r w:rsidR="008755BA" w:rsidRPr="00C901B6">
        <w:rPr>
          <w:sz w:val="16"/>
        </w:rPr>
        <w:t xml:space="preserve"> </w:t>
      </w:r>
      <w:r w:rsidRPr="00C901B6">
        <w:rPr>
          <w:sz w:val="16"/>
        </w:rPr>
        <w:t xml:space="preserve">maintenance of existing goods and infrastructure, </w:t>
      </w:r>
      <w:r w:rsidRPr="00C901B6">
        <w:rPr>
          <w:rStyle w:val="StyleUnderline"/>
        </w:rPr>
        <w:t>and</w:t>
      </w:r>
      <w:r w:rsidR="008755BA" w:rsidRPr="00C901B6">
        <w:rPr>
          <w:sz w:val="16"/>
        </w:rPr>
        <w:t xml:space="preserve"> </w:t>
      </w:r>
      <w:r w:rsidRPr="00C901B6">
        <w:rPr>
          <w:rStyle w:val="Emphasis"/>
        </w:rPr>
        <w:t>protect nature's ecosystems</w:t>
      </w:r>
      <w:r w:rsidRPr="00C901B6">
        <w:rPr>
          <w:sz w:val="16"/>
        </w:rPr>
        <w:t>.</w:t>
      </w:r>
      <w:r w:rsidR="008755BA" w:rsidRPr="00C901B6">
        <w:rPr>
          <w:sz w:val="16"/>
        </w:rPr>
        <w:t xml:space="preserve"> </w:t>
      </w:r>
      <w:r w:rsidRPr="00C901B6">
        <w:rPr>
          <w:sz w:val="16"/>
        </w:rPr>
        <w:t>2.2.</w:t>
      </w:r>
      <w:r w:rsidR="008755BA" w:rsidRPr="00C901B6">
        <w:rPr>
          <w:sz w:val="16"/>
        </w:rPr>
        <w:t xml:space="preserve"> </w:t>
      </w:r>
      <w:r w:rsidRPr="00C901B6">
        <w:rPr>
          <w:sz w:val="16"/>
        </w:rPr>
        <w:t>Investing in infrastructure</w:t>
      </w:r>
      <w:r w:rsidR="008755BA" w:rsidRPr="00C901B6">
        <w:rPr>
          <w:sz w:val="16"/>
        </w:rPr>
        <w:t xml:space="preserve"> </w:t>
      </w:r>
      <w:r w:rsidRPr="00C901B6">
        <w:rPr>
          <w:sz w:val="16"/>
        </w:rPr>
        <w:t>The provision of tangible and intangible infrastructu-</w:t>
      </w:r>
      <w:r w:rsidR="008755BA" w:rsidRPr="00C901B6">
        <w:rPr>
          <w:sz w:val="16"/>
        </w:rPr>
        <w:t xml:space="preserve"> </w:t>
      </w:r>
      <w:r w:rsidRPr="00C901B6">
        <w:rPr>
          <w:sz w:val="16"/>
        </w:rPr>
        <w:t>re is a pre-requisite for inclusive and sustainable</w:t>
      </w:r>
      <w:r w:rsidR="008755BA" w:rsidRPr="00C901B6">
        <w:rPr>
          <w:sz w:val="16"/>
        </w:rPr>
        <w:t xml:space="preserve"> </w:t>
      </w:r>
      <w:r w:rsidRPr="00C901B6">
        <w:rPr>
          <w:sz w:val="16"/>
        </w:rPr>
        <w:t>growth, and an important case of the need for public</w:t>
      </w:r>
      <w:r w:rsidR="008755BA" w:rsidRPr="00C901B6">
        <w:rPr>
          <w:sz w:val="16"/>
        </w:rPr>
        <w:t xml:space="preserve"> </w:t>
      </w:r>
      <w:r w:rsidRPr="00C901B6">
        <w:rPr>
          <w:sz w:val="16"/>
        </w:rPr>
        <w:t>action. New technology-based growth requires new</w:t>
      </w:r>
      <w:r w:rsidR="008755BA" w:rsidRPr="00C901B6">
        <w:rPr>
          <w:sz w:val="16"/>
        </w:rPr>
        <w:t xml:space="preserve"> </w:t>
      </w:r>
      <w:r w:rsidRPr="00C901B6">
        <w:rPr>
          <w:sz w:val="16"/>
        </w:rPr>
        <w:t>classes of infrastructure: digital connectivity, bro-</w:t>
      </w:r>
      <w:r w:rsidR="008755BA" w:rsidRPr="00C901B6">
        <w:rPr>
          <w:sz w:val="16"/>
        </w:rPr>
        <w:t xml:space="preserve"> </w:t>
      </w:r>
      <w:r w:rsidRPr="00C901B6">
        <w:rPr>
          <w:sz w:val="16"/>
        </w:rPr>
        <w:t>adband communication networks, smart renewable</w:t>
      </w:r>
      <w:r w:rsidR="008755BA" w:rsidRPr="00C901B6">
        <w:rPr>
          <w:sz w:val="16"/>
        </w:rPr>
        <w:t xml:space="preserve"> </w:t>
      </w:r>
      <w:r w:rsidRPr="00C901B6">
        <w:rPr>
          <w:sz w:val="16"/>
        </w:rPr>
        <w:t>energy grids, sustainable transport systems require</w:t>
      </w:r>
      <w:r w:rsidR="008755BA" w:rsidRPr="00C901B6">
        <w:rPr>
          <w:sz w:val="16"/>
        </w:rPr>
        <w:t xml:space="preserve"> </w:t>
      </w:r>
      <w:r w:rsidRPr="00C901B6">
        <w:rPr>
          <w:sz w:val="16"/>
        </w:rPr>
        <w:t>the development of new or renovated infrastructure.</w:t>
      </w:r>
      <w:r w:rsidR="008755BA" w:rsidRPr="00C901B6">
        <w:rPr>
          <w:sz w:val="16"/>
        </w:rPr>
        <w:t xml:space="preserve"> </w:t>
      </w:r>
      <w:r w:rsidRPr="00C901B6">
        <w:rPr>
          <w:sz w:val="16"/>
        </w:rPr>
        <w:t>In parallel there is a need for stronger networks for co-</w:t>
      </w:r>
      <w:r w:rsidR="008755BA" w:rsidRPr="00C901B6">
        <w:rPr>
          <w:sz w:val="16"/>
        </w:rPr>
        <w:t xml:space="preserve"> </w:t>
      </w:r>
      <w:r w:rsidRPr="00C901B6">
        <w:rPr>
          <w:sz w:val="16"/>
        </w:rPr>
        <w:t>operation in research, knowledge generation, techno-</w:t>
      </w:r>
      <w:r w:rsidR="008755BA" w:rsidRPr="00C901B6">
        <w:rPr>
          <w:sz w:val="16"/>
        </w:rPr>
        <w:t xml:space="preserve"> </w:t>
      </w:r>
      <w:r w:rsidRPr="00C901B6">
        <w:rPr>
          <w:sz w:val="16"/>
        </w:rPr>
        <w:t>logy transfer, innovation diffusion, human resource</w:t>
      </w:r>
      <w:r w:rsidR="008755BA" w:rsidRPr="00C901B6">
        <w:rPr>
          <w:sz w:val="16"/>
        </w:rPr>
        <w:t xml:space="preserve"> </w:t>
      </w:r>
      <w:r w:rsidRPr="00C901B6">
        <w:rPr>
          <w:sz w:val="16"/>
        </w:rPr>
        <w:t>development, education, re-training and skills, raising</w:t>
      </w:r>
      <w:r w:rsidR="008755BA" w:rsidRPr="00C901B6">
        <w:rPr>
          <w:sz w:val="16"/>
        </w:rPr>
        <w:t xml:space="preserve"> </w:t>
      </w:r>
      <w:r w:rsidRPr="00C901B6">
        <w:rPr>
          <w:sz w:val="16"/>
        </w:rPr>
        <w:t>public awareness and dialogue on science and</w:t>
      </w:r>
      <w:r w:rsidR="008755BA" w:rsidRPr="00C901B6">
        <w:rPr>
          <w:sz w:val="16"/>
        </w:rPr>
        <w:t xml:space="preserve"> </w:t>
      </w:r>
      <w:r w:rsidRPr="00C901B6">
        <w:rPr>
          <w:sz w:val="16"/>
        </w:rPr>
        <w:t>technology.</w:t>
      </w:r>
      <w:r w:rsidR="008755BA" w:rsidRPr="00C901B6">
        <w:rPr>
          <w:sz w:val="16"/>
        </w:rPr>
        <w:t xml:space="preserve"> </w:t>
      </w:r>
      <w:r w:rsidRPr="00C901B6">
        <w:rPr>
          <w:rStyle w:val="Emphasis"/>
        </w:rPr>
        <w:t>As a consequence of the recent economic</w:t>
      </w:r>
      <w:r w:rsidR="008755BA" w:rsidRPr="00C901B6">
        <w:rPr>
          <w:rStyle w:val="Emphasis"/>
        </w:rPr>
        <w:t xml:space="preserve"> </w:t>
      </w:r>
      <w:r w:rsidRPr="00C901B6">
        <w:rPr>
          <w:rStyle w:val="Emphasis"/>
        </w:rPr>
        <w:t>slowdown, most countries have reduced their infra-</w:t>
      </w:r>
      <w:r w:rsidR="008755BA" w:rsidRPr="00C901B6">
        <w:rPr>
          <w:rStyle w:val="Emphasis"/>
        </w:rPr>
        <w:t xml:space="preserve"> </w:t>
      </w:r>
      <w:r w:rsidRPr="00C901B6">
        <w:rPr>
          <w:rStyle w:val="Emphasis"/>
        </w:rPr>
        <w:t>structure spending and public investment</w:t>
      </w:r>
      <w:r w:rsidRPr="00C901B6">
        <w:rPr>
          <w:sz w:val="16"/>
        </w:rPr>
        <w:t>, despite the</w:t>
      </w:r>
      <w:r w:rsidR="008755BA" w:rsidRPr="00C901B6">
        <w:rPr>
          <w:sz w:val="16"/>
        </w:rPr>
        <w:t xml:space="preserve"> </w:t>
      </w:r>
      <w:r w:rsidRPr="00C901B6">
        <w:rPr>
          <w:sz w:val="16"/>
        </w:rPr>
        <w:t xml:space="preserve">availability of low-cost finance. </w:t>
      </w:r>
      <w:r w:rsidRPr="00C901B6">
        <w:rPr>
          <w:rStyle w:val="Emphasis"/>
        </w:rPr>
        <w:t>A new growth of in-</w:t>
      </w:r>
      <w:r w:rsidR="008755BA" w:rsidRPr="00C901B6">
        <w:rPr>
          <w:rStyle w:val="Emphasis"/>
        </w:rPr>
        <w:t xml:space="preserve"> </w:t>
      </w:r>
      <w:r w:rsidRPr="00C901B6">
        <w:rPr>
          <w:rStyle w:val="Emphasis"/>
        </w:rPr>
        <w:t>vestment is now needed</w:t>
      </w:r>
      <w:r w:rsidRPr="00C901B6">
        <w:rPr>
          <w:sz w:val="16"/>
        </w:rPr>
        <w:t>, as stressed, for instance, by</w:t>
      </w:r>
      <w:r w:rsidR="008755BA" w:rsidRPr="00C901B6">
        <w:rPr>
          <w:sz w:val="16"/>
        </w:rPr>
        <w:t xml:space="preserve"> </w:t>
      </w:r>
      <w:r w:rsidRPr="00C901B6">
        <w:rPr>
          <w:sz w:val="16"/>
        </w:rPr>
        <w:t>the OECD and the G20 Summits held in Turkey</w:t>
      </w:r>
      <w:r w:rsidR="008755BA" w:rsidRPr="00C901B6">
        <w:rPr>
          <w:sz w:val="16"/>
        </w:rPr>
        <w:t xml:space="preserve"> </w:t>
      </w:r>
      <w:r w:rsidRPr="00C901B6">
        <w:rPr>
          <w:sz w:val="16"/>
        </w:rPr>
        <w:t>(2015) and in China (2016).</w:t>
      </w:r>
      <w:r w:rsidR="008755BA" w:rsidRPr="00C901B6">
        <w:rPr>
          <w:sz w:val="16"/>
        </w:rPr>
        <w:t xml:space="preserve"> </w:t>
      </w:r>
      <w:r w:rsidRPr="00C901B6">
        <w:rPr>
          <w:sz w:val="16"/>
        </w:rPr>
        <w:t>Several studies have documented the extremely</w:t>
      </w:r>
      <w:r w:rsidR="008755BA" w:rsidRPr="00C901B6">
        <w:rPr>
          <w:sz w:val="16"/>
        </w:rPr>
        <w:t xml:space="preserve"> </w:t>
      </w:r>
      <w:r w:rsidRPr="00C901B6">
        <w:rPr>
          <w:sz w:val="16"/>
        </w:rPr>
        <w:t>large gap between current infrastructure investment</w:t>
      </w:r>
      <w:r w:rsidR="008755BA" w:rsidRPr="00C901B6">
        <w:rPr>
          <w:sz w:val="16"/>
        </w:rPr>
        <w:t xml:space="preserve"> </w:t>
      </w:r>
      <w:r w:rsidRPr="00C901B6">
        <w:rPr>
          <w:sz w:val="16"/>
        </w:rPr>
        <w:t>and that needed to achieve the UN Sustainable Deve-</w:t>
      </w:r>
      <w:r w:rsidR="008755BA" w:rsidRPr="00C901B6">
        <w:rPr>
          <w:sz w:val="16"/>
        </w:rPr>
        <w:t xml:space="preserve"> </w:t>
      </w:r>
      <w:r w:rsidRPr="00C901B6">
        <w:rPr>
          <w:sz w:val="16"/>
        </w:rPr>
        <w:t>lopment Goals. Innovative solutions, again with im-</w:t>
      </w:r>
      <w:r w:rsidR="008755BA" w:rsidRPr="00C901B6">
        <w:rPr>
          <w:sz w:val="16"/>
        </w:rPr>
        <w:t xml:space="preserve"> </w:t>
      </w:r>
      <w:r w:rsidRPr="00C901B6">
        <w:rPr>
          <w:sz w:val="16"/>
        </w:rPr>
        <w:t>portant contributions by new technologies, have the</w:t>
      </w:r>
      <w:r w:rsidR="008755BA" w:rsidRPr="00C901B6">
        <w:rPr>
          <w:sz w:val="16"/>
        </w:rPr>
        <w:t xml:space="preserve"> </w:t>
      </w:r>
      <w:r w:rsidRPr="00C901B6">
        <w:rPr>
          <w:sz w:val="16"/>
        </w:rPr>
        <w:t>potential to allow such infrastructure to be provided</w:t>
      </w:r>
      <w:r w:rsidR="008755BA" w:rsidRPr="00C901B6">
        <w:rPr>
          <w:sz w:val="16"/>
        </w:rPr>
        <w:t xml:space="preserve"> </w:t>
      </w:r>
      <w:r w:rsidRPr="00C901B6">
        <w:rPr>
          <w:sz w:val="16"/>
        </w:rPr>
        <w:t>and managed at lower cost. This lack of investment</w:t>
      </w:r>
      <w:r w:rsidR="008755BA" w:rsidRPr="00C901B6">
        <w:rPr>
          <w:sz w:val="16"/>
        </w:rPr>
        <w:t xml:space="preserve"> </w:t>
      </w:r>
      <w:r w:rsidRPr="00C901B6">
        <w:rPr>
          <w:sz w:val="16"/>
        </w:rPr>
        <w:t>also prolongs the current period of slow world growth.</w:t>
      </w:r>
    </w:p>
    <w:p w:rsidR="0038643A" w:rsidRPr="00C901B6" w:rsidRDefault="0038643A" w:rsidP="008C42B5"/>
    <w:p w:rsidR="0038643A" w:rsidRPr="00C901B6" w:rsidRDefault="0038643A" w:rsidP="008C42B5"/>
    <w:p w:rsidR="0038643A" w:rsidRPr="00C901B6" w:rsidRDefault="0038643A" w:rsidP="008C42B5"/>
    <w:p w:rsidR="0038643A" w:rsidRPr="00C901B6" w:rsidRDefault="0038643A" w:rsidP="008C42B5"/>
    <w:p w:rsidR="008C42B5" w:rsidRPr="00C901B6" w:rsidRDefault="008C42B5" w:rsidP="008C42B5"/>
    <w:p w:rsidR="008C42B5" w:rsidRPr="00C901B6" w:rsidRDefault="008C42B5" w:rsidP="008C42B5"/>
    <w:p w:rsidR="005815B0" w:rsidRPr="00C901B6" w:rsidRDefault="0044774B" w:rsidP="005815B0">
      <w:pPr>
        <w:pStyle w:val="Heading3"/>
      </w:pPr>
      <w:r w:rsidRPr="00C901B6">
        <w:t>2ac Collapse</w:t>
      </w:r>
      <w:r w:rsidR="005815B0" w:rsidRPr="00C901B6">
        <w:t xml:space="preserve"> Bad</w:t>
      </w:r>
    </w:p>
    <w:p w:rsidR="005815B0" w:rsidRPr="00C901B6" w:rsidRDefault="003B4235" w:rsidP="003B4235">
      <w:pPr>
        <w:pStyle w:val="Heading4"/>
      </w:pPr>
      <w:r w:rsidRPr="00C901B6">
        <w:rPr>
          <w:u w:val="single"/>
        </w:rPr>
        <w:t>No transition</w:t>
      </w:r>
      <w:r w:rsidRPr="00C901B6">
        <w:t xml:space="preserve">—causes </w:t>
      </w:r>
      <w:r w:rsidRPr="00C901B6">
        <w:rPr>
          <w:u w:val="single"/>
        </w:rPr>
        <w:t>mass violence</w:t>
      </w:r>
    </w:p>
    <w:p w:rsidR="003B4235" w:rsidRPr="00C901B6" w:rsidRDefault="003B4235" w:rsidP="003B4235">
      <w:r w:rsidRPr="00C901B6">
        <w:rPr>
          <w:rStyle w:val="Style13ptBold"/>
        </w:rPr>
        <w:t>Porter 15</w:t>
      </w:r>
      <w:r w:rsidRPr="00C901B6">
        <w:t xml:space="preserve">—writer for the Economic Scene colum for the NYT, M.SC in Quantum Fields and Fundamental Forces, Imperial College of Science and Technology (Eduardo, 12/1/15, “Imagining a World Without Growth,” </w:t>
      </w:r>
      <w:hyperlink r:id="rId48" w:history="1">
        <w:r w:rsidRPr="00C901B6">
          <w:rPr>
            <w:rStyle w:val="Hyperlink"/>
          </w:rPr>
          <w:t>http://www.nytimes.com/2015/12/02/business/economy/imagining-a-world-without-growth.html?_r=0</w:t>
        </w:r>
      </w:hyperlink>
      <w:r w:rsidRPr="00C901B6">
        <w:t>, Accessed 7/17/17, HWilson)</w:t>
      </w:r>
    </w:p>
    <w:p w:rsidR="003B4235" w:rsidRPr="00C901B6" w:rsidRDefault="003B4235" w:rsidP="003B4235">
      <w:pPr>
        <w:rPr>
          <w:sz w:val="16"/>
        </w:rPr>
      </w:pPr>
      <w:r w:rsidRPr="00C901B6">
        <w:rPr>
          <w:rStyle w:val="StyleUnderline"/>
        </w:rPr>
        <w:t>Whatever the ethical merits</w:t>
      </w:r>
      <w:r w:rsidRPr="00C901B6">
        <w:rPr>
          <w:sz w:val="16"/>
        </w:rPr>
        <w:t xml:space="preserve"> of the case, </w:t>
      </w:r>
      <w:r w:rsidRPr="00C901B6">
        <w:rPr>
          <w:rStyle w:val="Emphasis"/>
        </w:rPr>
        <w:t>the proposition of no growth has absolutely no chance to succeed</w:t>
      </w:r>
      <w:r w:rsidRPr="00C901B6">
        <w:rPr>
          <w:sz w:val="16"/>
        </w:rPr>
        <w:t xml:space="preserve">. </w:t>
      </w:r>
      <w:r w:rsidRPr="00C901B6">
        <w:rPr>
          <w:rStyle w:val="StyleUnderline"/>
        </w:rPr>
        <w:t>For all the many hundreds of years humanity survived without growth, modern civilization could not</w:t>
      </w:r>
      <w:r w:rsidRPr="00C901B6">
        <w:rPr>
          <w:sz w:val="16"/>
        </w:rPr>
        <w:t>. The trade-offs that are the daily stuff of market-based economies simply could not work in a zero-sum world.</w:t>
      </w:r>
      <w:r w:rsidRPr="00C901B6">
        <w:rPr>
          <w:sz w:val="12"/>
        </w:rPr>
        <w:t>¶</w:t>
      </w:r>
      <w:r w:rsidRPr="00C901B6">
        <w:rPr>
          <w:sz w:val="16"/>
        </w:rPr>
        <w:t xml:space="preserve"> “</w:t>
      </w:r>
      <w:r w:rsidRPr="00C901B6">
        <w:rPr>
          <w:rStyle w:val="StyleUnderline"/>
        </w:rPr>
        <w:t xml:space="preserve">It would be a nonstarter to have zero growth within a given country in terms of </w:t>
      </w:r>
      <w:r w:rsidRPr="00C901B6">
        <w:rPr>
          <w:rStyle w:val="Emphasis"/>
        </w:rPr>
        <w:t>creating conflict</w:t>
      </w:r>
      <w:r w:rsidRPr="00C901B6">
        <w:rPr>
          <w:rStyle w:val="StyleUnderline"/>
        </w:rPr>
        <w:t xml:space="preserve"> between groups</w:t>
      </w:r>
      <w:r w:rsidRPr="00C901B6">
        <w:rPr>
          <w:sz w:val="16"/>
        </w:rPr>
        <w:t>,” Professor Greenstone told me. “</w:t>
      </w:r>
      <w:r w:rsidRPr="00C901B6">
        <w:rPr>
          <w:rStyle w:val="StyleUnderline"/>
        </w:rPr>
        <w:t>If one were to take this further and make it international, it feels like an even bigger stretch.”</w:t>
      </w:r>
      <w:r w:rsidRPr="00C901B6">
        <w:rPr>
          <w:rStyle w:val="StyleUnderline"/>
          <w:sz w:val="12"/>
        </w:rPr>
        <w:t xml:space="preserve">¶ </w:t>
      </w:r>
      <w:r w:rsidRPr="00C901B6">
        <w:rPr>
          <w:sz w:val="16"/>
        </w:rPr>
        <w:t xml:space="preserve">Let’s examine what our fossil-fueled </w:t>
      </w:r>
      <w:r w:rsidRPr="00C901B6">
        <w:rPr>
          <w:rStyle w:val="StyleUnderline"/>
        </w:rPr>
        <w:t>growth has</w:t>
      </w:r>
      <w:r w:rsidRPr="00C901B6">
        <w:rPr>
          <w:sz w:val="16"/>
        </w:rPr>
        <w:t xml:space="preserve"> provided us. It </w:t>
      </w:r>
      <w:r w:rsidRPr="00C901B6">
        <w:rPr>
          <w:rStyle w:val="StyleUnderline"/>
        </w:rPr>
        <w:t xml:space="preserve">has delivered gains in </w:t>
      </w:r>
      <w:r w:rsidRPr="00C901B6">
        <w:rPr>
          <w:rStyle w:val="Emphasis"/>
        </w:rPr>
        <w:t>living standards</w:t>
      </w:r>
      <w:r w:rsidRPr="00C901B6">
        <w:rPr>
          <w:rStyle w:val="StyleUnderline"/>
        </w:rPr>
        <w:t xml:space="preserve"> in even the poorest regions of the world</w:t>
      </w:r>
      <w:r w:rsidRPr="00C901B6">
        <w:rPr>
          <w:sz w:val="16"/>
        </w:rPr>
        <w:t>.</w:t>
      </w:r>
      <w:r w:rsidRPr="00C901B6">
        <w:rPr>
          <w:sz w:val="12"/>
        </w:rPr>
        <w:t>¶</w:t>
      </w:r>
      <w:r w:rsidRPr="00C901B6">
        <w:rPr>
          <w:sz w:val="16"/>
        </w:rPr>
        <w:t xml:space="preserve"> But </w:t>
      </w:r>
      <w:r w:rsidRPr="00C901B6">
        <w:rPr>
          <w:rStyle w:val="StyleUnderline"/>
        </w:rPr>
        <w:t>that’s only the beginning. Economic development was indispensable to end slavery. It was a critical precondition for the empowerment of women</w:t>
      </w:r>
      <w:r w:rsidRPr="00C901B6">
        <w:rPr>
          <w:sz w:val="16"/>
        </w:rPr>
        <w:t>.</w:t>
      </w:r>
      <w:r w:rsidRPr="00C901B6">
        <w:rPr>
          <w:sz w:val="12"/>
        </w:rPr>
        <w:t>¶</w:t>
      </w:r>
      <w:r w:rsidRPr="00C901B6">
        <w:rPr>
          <w:sz w:val="16"/>
        </w:rPr>
        <w:t xml:space="preserve"> </w:t>
      </w:r>
      <w:r w:rsidRPr="00C901B6">
        <w:rPr>
          <w:rStyle w:val="StyleUnderline"/>
        </w:rPr>
        <w:t>Indeed, democracy would not have survived without it</w:t>
      </w:r>
      <w:r w:rsidRPr="00C901B6">
        <w:rPr>
          <w:sz w:val="16"/>
        </w:rPr>
        <w:t xml:space="preserve">. As Martin Wolf, the Financial Times commentator has noted, </w:t>
      </w:r>
      <w:r w:rsidRPr="00C901B6">
        <w:rPr>
          <w:rStyle w:val="StyleUnderline"/>
        </w:rPr>
        <w:t>the option for everybody to become better off — where one person’s gain needn’t require another’s loss — was critical for the development and spread of the consensual politics that underpin democratic rule</w:t>
      </w:r>
      <w:r w:rsidRPr="00C901B6">
        <w:rPr>
          <w:sz w:val="16"/>
        </w:rPr>
        <w:t>.</w:t>
      </w:r>
      <w:r w:rsidRPr="00C901B6">
        <w:rPr>
          <w:sz w:val="12"/>
        </w:rPr>
        <w:t>¶</w:t>
      </w:r>
      <w:r w:rsidRPr="00C901B6">
        <w:rPr>
          <w:sz w:val="16"/>
        </w:rPr>
        <w:t xml:space="preserve"> </w:t>
      </w:r>
      <w:r w:rsidRPr="00C901B6">
        <w:rPr>
          <w:rStyle w:val="Emphasis"/>
        </w:rPr>
        <w:t>Zero growth gave us Genghis Khan and the Middle Ages, conquest and subjugation</w:t>
      </w:r>
      <w:r w:rsidRPr="00C901B6">
        <w:rPr>
          <w:rStyle w:val="StyleUnderline"/>
        </w:rPr>
        <w:t>. It fostered an order in which the only mechanism to get ahead was to plunder one’s neighbor</w:t>
      </w:r>
      <w:r w:rsidRPr="00C901B6">
        <w:rPr>
          <w:sz w:val="16"/>
        </w:rPr>
        <w:t>. Economic growth opened up a much better alternative: trade.</w:t>
      </w:r>
      <w:r w:rsidRPr="00C901B6">
        <w:rPr>
          <w:sz w:val="12"/>
        </w:rPr>
        <w:t>¶</w:t>
      </w:r>
      <w:r w:rsidRPr="00C901B6">
        <w:rPr>
          <w:sz w:val="16"/>
        </w:rPr>
        <w:t xml:space="preserve"> The Oxford economist Max Roser has some revealing </w:t>
      </w:r>
      <w:r w:rsidRPr="00C901B6">
        <w:rPr>
          <w:rStyle w:val="StyleUnderline"/>
        </w:rPr>
        <w:t>charts that show the deadliness of war across the ages. It was a real killer in the era of no growth.</w:t>
      </w:r>
      <w:r w:rsidRPr="00C901B6">
        <w:rPr>
          <w:sz w:val="16"/>
        </w:rPr>
        <w:t xml:space="preserve"> </w:t>
      </w:r>
      <w:r w:rsidRPr="00C901B6">
        <w:rPr>
          <w:rStyle w:val="StyleUnderline"/>
        </w:rPr>
        <w:t>Up to half of all deaths among hunter-gatherers, horticulturalists and other ancient cultures were caused by conflict</w:t>
      </w:r>
      <w:r w:rsidRPr="00C901B6">
        <w:rPr>
          <w:sz w:val="16"/>
        </w:rPr>
        <w:t>.</w:t>
      </w:r>
      <w:r w:rsidRPr="00C901B6">
        <w:rPr>
          <w:sz w:val="12"/>
        </w:rPr>
        <w:t>¶</w:t>
      </w:r>
      <w:r w:rsidRPr="00C901B6">
        <w:rPr>
          <w:sz w:val="16"/>
        </w:rPr>
        <w:t xml:space="preserve"> </w:t>
      </w:r>
      <w:r w:rsidRPr="00C901B6">
        <w:rPr>
          <w:rStyle w:val="StyleUnderline"/>
        </w:rPr>
        <w:t>The bloody 20th century — stage for two world wars, the Holocaust and other war-based genocides — still doesn’t even come close.</w:t>
      </w:r>
      <w:r w:rsidRPr="00C901B6">
        <w:rPr>
          <w:rStyle w:val="StyleUnderline"/>
          <w:sz w:val="12"/>
        </w:rPr>
        <w:t>¶</w:t>
      </w:r>
      <w:r w:rsidRPr="00C901B6">
        <w:rPr>
          <w:sz w:val="16"/>
        </w:rPr>
        <w:t xml:space="preserve"> Naomi Klein, a champion of the leftward fringe newly converted to the environmental cause, gleefully proposes climate change as an opportunity to put an end to capitalism. Were she right, I doubt it would bring about the workers’ utopia she appears to yearn for. </w:t>
      </w:r>
      <w:r w:rsidRPr="00C901B6">
        <w:rPr>
          <w:rStyle w:val="StyleUnderline"/>
        </w:rPr>
        <w:t>In a world economy that does not grow, the powerless and vulnerable are the most likely to lose.</w:t>
      </w:r>
      <w:r w:rsidRPr="00C901B6">
        <w:rPr>
          <w:sz w:val="16"/>
        </w:rPr>
        <w:t xml:space="preserve"> Imagine “Blade Runner,” “Mad Max” and “The Hunger Games” brought to real life.</w:t>
      </w:r>
      <w:r w:rsidRPr="00C901B6">
        <w:rPr>
          <w:sz w:val="12"/>
        </w:rPr>
        <w:t>¶</w:t>
      </w:r>
      <w:r w:rsidRPr="00C901B6">
        <w:rPr>
          <w:sz w:val="16"/>
        </w:rPr>
        <w:t xml:space="preserve"> The good news is that taking action against climate change need do no such thing. It will not be easy, but we can glimpse technological paths that will allow civilization to keep growing and afford the world economy a positive-sum future.</w:t>
      </w:r>
      <w:r w:rsidRPr="00C901B6">
        <w:rPr>
          <w:sz w:val="12"/>
        </w:rPr>
        <w:t>¶</w:t>
      </w:r>
      <w:r w:rsidRPr="00C901B6">
        <w:rPr>
          <w:sz w:val="16"/>
        </w:rPr>
        <w:t xml:space="preserve"> </w:t>
      </w:r>
      <w:r w:rsidRPr="00C901B6">
        <w:rPr>
          <w:rStyle w:val="StyleUnderline"/>
        </w:rPr>
        <w:t xml:space="preserve">More than how to stop growth, the main question brought out by climate change is how to fully </w:t>
      </w:r>
      <w:r w:rsidRPr="00C901B6">
        <w:rPr>
          <w:rStyle w:val="Emphasis"/>
        </w:rPr>
        <w:t>develop</w:t>
      </w:r>
      <w:r w:rsidRPr="00C901B6">
        <w:rPr>
          <w:rStyle w:val="StyleUnderline"/>
        </w:rPr>
        <w:t xml:space="preserve"> and deploy </w:t>
      </w:r>
      <w:r w:rsidRPr="00C901B6">
        <w:rPr>
          <w:rStyle w:val="Emphasis"/>
        </w:rPr>
        <w:t>sustainable energy</w:t>
      </w:r>
      <w:r w:rsidRPr="00C901B6">
        <w:rPr>
          <w:rStyle w:val="StyleUnderline"/>
        </w:rPr>
        <w:t xml:space="preserve"> technologies </w:t>
      </w:r>
      <w:r w:rsidRPr="00C901B6">
        <w:rPr>
          <w:sz w:val="16"/>
        </w:rPr>
        <w:t>— in a nutshell, to help the world’s poor, and everybody else, onto a path to progress that doesn’t rely on burning buried carbon.</w:t>
      </w:r>
    </w:p>
    <w:p w:rsidR="003B4235" w:rsidRPr="00C901B6" w:rsidRDefault="003B4235" w:rsidP="003B4235"/>
    <w:p w:rsidR="003B4235" w:rsidRPr="00C901B6" w:rsidRDefault="003B4235" w:rsidP="003B4235"/>
    <w:p w:rsidR="006A5279" w:rsidRPr="00C901B6" w:rsidRDefault="003B4235" w:rsidP="003B4235">
      <w:pPr>
        <w:pStyle w:val="Heading3"/>
      </w:pPr>
      <w:r w:rsidRPr="00C901B6">
        <w:t>2ac Warming Defense</w:t>
      </w:r>
    </w:p>
    <w:p w:rsidR="003B4235" w:rsidRPr="00C901B6" w:rsidRDefault="003B4235" w:rsidP="003B4235">
      <w:pPr>
        <w:pStyle w:val="Heading4"/>
      </w:pPr>
      <w:r w:rsidRPr="00C901B6">
        <w:t xml:space="preserve">No impact – </w:t>
      </w:r>
      <w:r w:rsidRPr="00C901B6">
        <w:rPr>
          <w:u w:val="single"/>
        </w:rPr>
        <w:t>adaptation</w:t>
      </w:r>
      <w:r w:rsidRPr="00C901B6">
        <w:t xml:space="preserve"> and </w:t>
      </w:r>
      <w:r w:rsidRPr="00C901B6">
        <w:rPr>
          <w:u w:val="single"/>
        </w:rPr>
        <w:t>resilience</w:t>
      </w:r>
      <w:r w:rsidRPr="00C901B6">
        <w:t xml:space="preserve"> </w:t>
      </w:r>
    </w:p>
    <w:p w:rsidR="003B4235" w:rsidRPr="00C901B6" w:rsidRDefault="003B4235" w:rsidP="003B4235">
      <w:r w:rsidRPr="00C901B6">
        <w:rPr>
          <w:b/>
          <w:bCs/>
          <w:sz w:val="26"/>
        </w:rPr>
        <w:t>Hart 15</w:t>
      </w:r>
      <w:r w:rsidRPr="00C901B6">
        <w:t xml:space="preserve"> – emeritus professor of international affairs at the Norman Paterson School of International Affairs at Carleton University in Ottawa, Canada</w:t>
      </w:r>
    </w:p>
    <w:p w:rsidR="003B4235" w:rsidRPr="00C901B6" w:rsidRDefault="003B4235" w:rsidP="003B4235">
      <w:r w:rsidRPr="00C901B6">
        <w:t xml:space="preserve">(Michael, former official in Canada’s Department of Foreign Affairs, former Fulbright-Woodrow Wilson Center Visiting Research, former Scholar-in-Residence in the School of International Service and a Senior Fellow in the Center for North American Studies at American University in Washington, MA from the University of Toronto, author, editor, or co-editor of more than a dozen books, “Hubris: The Troubling Science, Economics, and Politics of Climate Change”, google books)//cmr </w:t>
      </w:r>
    </w:p>
    <w:p w:rsidR="003B4235" w:rsidRPr="00C901B6" w:rsidRDefault="003B4235" w:rsidP="003B4235">
      <w:pPr>
        <w:rPr>
          <w:u w:val="single"/>
        </w:rPr>
      </w:pPr>
      <w:r w:rsidRPr="00C901B6">
        <w:t xml:space="preserve">As already noted, </w:t>
      </w:r>
      <w:r w:rsidRPr="00C901B6">
        <w:rPr>
          <w:u w:val="single"/>
        </w:rPr>
        <w:t xml:space="preserve">the </w:t>
      </w:r>
      <w:r w:rsidRPr="003365D0">
        <w:rPr>
          <w:highlight w:val="yellow"/>
          <w:u w:val="single"/>
        </w:rPr>
        <w:t xml:space="preserve">IPCC </w:t>
      </w:r>
      <w:r w:rsidRPr="00C901B6">
        <w:rPr>
          <w:u w:val="single"/>
        </w:rPr>
        <w:t>scenarios</w:t>
      </w:r>
      <w:r w:rsidRPr="00C901B6">
        <w:t xml:space="preserve"> themselves </w:t>
      </w:r>
      <w:r w:rsidRPr="003365D0">
        <w:rPr>
          <w:b/>
          <w:iCs/>
          <w:highlight w:val="yellow"/>
          <w:u w:val="single"/>
          <w:bdr w:val="single" w:sz="8" w:space="0" w:color="auto"/>
        </w:rPr>
        <w:t>are wildly alarmist</w:t>
      </w:r>
      <w:r w:rsidRPr="00C901B6">
        <w:t xml:space="preserve">, not only on the basic science but also </w:t>
      </w:r>
      <w:r w:rsidRPr="00C901B6">
        <w:rPr>
          <w:u w:val="single"/>
        </w:rPr>
        <w:t>on the</w:t>
      </w:r>
      <w:r w:rsidRPr="00C901B6">
        <w:t xml:space="preserve"> </w:t>
      </w:r>
      <w:r w:rsidRPr="00C901B6">
        <w:rPr>
          <w:b/>
          <w:iCs/>
          <w:u w:val="single"/>
          <w:bdr w:val="single" w:sz="8" w:space="0" w:color="auto"/>
        </w:rPr>
        <w:t>underlying</w:t>
      </w:r>
      <w:r w:rsidRPr="00C901B6">
        <w:t xml:space="preserve"> economic </w:t>
      </w:r>
      <w:r w:rsidRPr="00C901B6">
        <w:rPr>
          <w:b/>
          <w:iCs/>
          <w:u w:val="single"/>
          <w:bdr w:val="single" w:sz="8" w:space="0" w:color="auto"/>
        </w:rPr>
        <w:t>assumptions</w:t>
      </w:r>
      <w:r w:rsidRPr="00C901B6">
        <w:t xml:space="preserve">, which in turn drive the alarmist impacts. </w:t>
      </w:r>
      <w:r w:rsidRPr="00C901B6">
        <w:rPr>
          <w:u w:val="single"/>
        </w:rPr>
        <w:t>The result</w:t>
      </w:r>
      <w:r w:rsidRPr="00C901B6">
        <w:t xml:space="preserve"> </w:t>
      </w:r>
      <w:r w:rsidRPr="00C901B6">
        <w:rPr>
          <w:b/>
          <w:iCs/>
          <w:u w:val="single"/>
          <w:bdr w:val="single" w:sz="8" w:space="0" w:color="auto"/>
        </w:rPr>
        <w:t>cannot withstand critical analysis</w:t>
      </w:r>
      <w:r w:rsidRPr="00C901B6">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C901B6">
        <w:rPr>
          <w:u w:val="single"/>
        </w:rPr>
        <w:t>Each</w:t>
      </w:r>
      <w:r w:rsidRPr="00C901B6">
        <w:t xml:space="preserve"> </w:t>
      </w:r>
      <w:r w:rsidRPr="00C901B6">
        <w:rPr>
          <w:b/>
          <w:iCs/>
          <w:u w:val="single"/>
          <w:bdr w:val="single" w:sz="8" w:space="0" w:color="auto"/>
        </w:rPr>
        <w:t>scare scenario</w:t>
      </w:r>
      <w:r w:rsidRPr="00C901B6">
        <w:t xml:space="preserve"> </w:t>
      </w:r>
      <w:r w:rsidRPr="00C901B6">
        <w:rPr>
          <w:u w:val="single"/>
        </w:rPr>
        <w:t xml:space="preserve">is based on </w:t>
      </w:r>
      <w:r w:rsidRPr="003365D0">
        <w:rPr>
          <w:highlight w:val="yellow"/>
          <w:u w:val="single"/>
        </w:rPr>
        <w:t>linear projections without</w:t>
      </w:r>
      <w:r w:rsidRPr="003365D0">
        <w:rPr>
          <w:highlight w:val="yellow"/>
        </w:rPr>
        <w:t xml:space="preserve"> </w:t>
      </w:r>
      <w:r w:rsidRPr="003365D0">
        <w:rPr>
          <w:b/>
          <w:iCs/>
          <w:highlight w:val="yellow"/>
          <w:u w:val="single"/>
          <w:bdr w:val="single" w:sz="8" w:space="0" w:color="auto"/>
        </w:rPr>
        <w:t>any reference to tech</w:t>
      </w:r>
      <w:r w:rsidRPr="00C901B6">
        <w:rPr>
          <w:b/>
          <w:iCs/>
          <w:u w:val="single"/>
          <w:bdr w:val="single" w:sz="8" w:space="0" w:color="auto"/>
        </w:rPr>
        <w:t xml:space="preserve">nological developments </w:t>
      </w:r>
      <w:r w:rsidRPr="003365D0">
        <w:rPr>
          <w:b/>
          <w:iCs/>
          <w:highlight w:val="yellow"/>
          <w:u w:val="single"/>
          <w:bdr w:val="single" w:sz="8" w:space="0" w:color="auto"/>
        </w:rPr>
        <w:t>or adaptation</w:t>
      </w:r>
      <w:r w:rsidRPr="00C901B6">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C901B6">
        <w:rPr>
          <w:b/>
          <w:iCs/>
          <w:u w:val="single"/>
          <w:bdr w:val="single" w:sz="8" w:space="0" w:color="auto"/>
        </w:rPr>
        <w:t>Why should the rest of humanity not be able to do likewise</w:t>
      </w:r>
      <w:r w:rsidRPr="00C901B6">
        <w:t xml:space="preserve"> </w:t>
      </w:r>
      <w:r w:rsidRPr="00C901B6">
        <w:rPr>
          <w:u w:val="single"/>
        </w:rPr>
        <w:t xml:space="preserve">in the face of </w:t>
      </w:r>
      <w:r w:rsidRPr="003365D0">
        <w:rPr>
          <w:highlight w:val="yellow"/>
          <w:u w:val="single"/>
        </w:rPr>
        <w:t>a trivial rise in temperature over</w:t>
      </w:r>
      <w:r w:rsidRPr="00C901B6">
        <w:rPr>
          <w:u w:val="single"/>
        </w:rPr>
        <w:t xml:space="preserve"> the course of </w:t>
      </w:r>
      <w:r w:rsidRPr="00C901B6">
        <w:rPr>
          <w:b/>
          <w:iCs/>
          <w:u w:val="single"/>
          <w:bdr w:val="single" w:sz="8" w:space="0" w:color="auto"/>
        </w:rPr>
        <w:t xml:space="preserve">more than </w:t>
      </w:r>
      <w:r w:rsidRPr="003365D0">
        <w:rPr>
          <w:b/>
          <w:iCs/>
          <w:highlight w:val="yellow"/>
          <w:u w:val="single"/>
          <w:bdr w:val="single" w:sz="8" w:space="0" w:color="auto"/>
        </w:rPr>
        <w:t>a century</w:t>
      </w:r>
      <w:r w:rsidRPr="00C901B6">
        <w:t xml:space="preserve">? </w:t>
      </w:r>
      <w:r w:rsidRPr="00C901B6">
        <w:rPr>
          <w:u w:val="single"/>
        </w:rPr>
        <w:t>The work on physical impacts is</w:t>
      </w:r>
      <w:r w:rsidRPr="00C901B6">
        <w:t xml:space="preserve"> </w:t>
      </w:r>
      <w:r w:rsidRPr="00C901B6">
        <w:rPr>
          <w:b/>
          <w:iCs/>
          <w:u w:val="single"/>
          <w:bdr w:val="single" w:sz="8" w:space="0" w:color="auto"/>
        </w:rPr>
        <w:t>equally over the top</w:t>
      </w:r>
      <w:r w:rsidRPr="00C901B6">
        <w:t xml:space="preserve">. </w:t>
      </w:r>
      <w:r w:rsidRPr="00C901B6">
        <w:rPr>
          <w:u w:val="single"/>
        </w:rPr>
        <w:t xml:space="preserve">All the </w:t>
      </w:r>
      <w:r w:rsidRPr="003365D0">
        <w:rPr>
          <w:highlight w:val="yellow"/>
          <w:u w:val="single"/>
        </w:rPr>
        <w:t>scenarios</w:t>
      </w:r>
      <w:r w:rsidRPr="00C901B6">
        <w:rPr>
          <w:u w:val="single"/>
        </w:rPr>
        <w:t xml:space="preserve"> assume</w:t>
      </w:r>
      <w:r w:rsidRPr="00C901B6">
        <w:t xml:space="preserve"> </w:t>
      </w:r>
      <w:r w:rsidRPr="00C901B6">
        <w:rPr>
          <w:b/>
          <w:iCs/>
          <w:u w:val="single"/>
          <w:bdr w:val="single" w:sz="8" w:space="0" w:color="auto"/>
        </w:rPr>
        <w:t>only negative impacts</w:t>
      </w:r>
      <w:r w:rsidRPr="00C901B6">
        <w:t xml:space="preserve">, </w:t>
      </w:r>
      <w:r w:rsidRPr="00C901B6">
        <w:rPr>
          <w:u w:val="single"/>
        </w:rPr>
        <w:t>ignore the reality of</w:t>
      </w:r>
      <w:r w:rsidRPr="00C901B6">
        <w:t xml:space="preserve"> </w:t>
      </w:r>
      <w:r w:rsidRPr="00C901B6">
        <w:rPr>
          <w:b/>
          <w:iCs/>
          <w:u w:val="single"/>
          <w:bdr w:val="single" w:sz="8" w:space="0" w:color="auto"/>
        </w:rPr>
        <w:t>adaptation</w:t>
      </w:r>
      <w:r w:rsidRPr="00C901B6">
        <w:t xml:space="preserve">, </w:t>
      </w:r>
      <w:r w:rsidRPr="00C901B6">
        <w:rPr>
          <w:u w:val="single"/>
        </w:rPr>
        <w:t xml:space="preserve">and </w:t>
      </w:r>
      <w:r w:rsidRPr="003365D0">
        <w:rPr>
          <w:highlight w:val="yellow"/>
          <w:u w:val="single"/>
        </w:rPr>
        <w:t>attribute</w:t>
      </w:r>
      <w:r w:rsidRPr="00C901B6">
        <w:rPr>
          <w:u w:val="single"/>
        </w:rPr>
        <w:t xml:space="preserve"> </w:t>
      </w:r>
      <w:r w:rsidRPr="00C901B6">
        <w:rPr>
          <w:b/>
          <w:iCs/>
          <w:u w:val="single"/>
          <w:bdr w:val="single" w:sz="8" w:space="0" w:color="auto"/>
        </w:rPr>
        <w:t xml:space="preserve">any and </w:t>
      </w:r>
      <w:r w:rsidRPr="003365D0">
        <w:rPr>
          <w:b/>
          <w:iCs/>
          <w:highlight w:val="yellow"/>
          <w:u w:val="single"/>
          <w:bdr w:val="single" w:sz="8" w:space="0" w:color="auto"/>
        </w:rPr>
        <w:t>all things bad</w:t>
      </w:r>
      <w:r w:rsidRPr="003365D0">
        <w:rPr>
          <w:highlight w:val="yellow"/>
          <w:u w:val="single"/>
        </w:rPr>
        <w:t xml:space="preserve"> to</w:t>
      </w:r>
      <w:r w:rsidRPr="00C901B6">
        <w:rPr>
          <w:u w:val="single"/>
        </w:rPr>
        <w:t xml:space="preserve"> global </w:t>
      </w:r>
      <w:r w:rsidRPr="003365D0">
        <w:rPr>
          <w:highlight w:val="yellow"/>
          <w:u w:val="single"/>
        </w:rPr>
        <w:t>warming</w:t>
      </w:r>
      <w:r w:rsidRPr="00C901B6">
        <w:t xml:space="preserve">. </w:t>
      </w:r>
      <w:r w:rsidRPr="00C901B6">
        <w:rPr>
          <w:u w:val="single"/>
        </w:rPr>
        <w:t>Assuming the GHG theory to be correct means that its impact would be most evident at night and during the winter</w:t>
      </w:r>
      <w:r w:rsidRPr="00C901B6">
        <w:t xml:space="preserve"> in reducing atmospheric heat loss to outer space.52 It would have greater impact in increasing minimum temperatures than in increasing maximum temperatures. Secondary </w:t>
      </w:r>
      <w:r w:rsidRPr="00C901B6">
        <w:rPr>
          <w:u w:val="single"/>
        </w:rPr>
        <w:t>studies</w:t>
      </w:r>
      <w:r w:rsidRPr="00C901B6">
        <w:t xml:space="preserve">, however, generally </w:t>
      </w:r>
      <w:r w:rsidRPr="00C901B6">
        <w:rPr>
          <w:b/>
          <w:iCs/>
          <w:u w:val="single"/>
          <w:bdr w:val="single" w:sz="8" w:space="0" w:color="auto"/>
        </w:rPr>
        <w:t>ignore this facet</w:t>
      </w:r>
      <w:r w:rsidRPr="00C901B6">
        <w:t xml:space="preserve"> of the hypothesis. </w:t>
      </w:r>
      <w:r w:rsidRPr="00C901B6">
        <w:rPr>
          <w:u w:val="single"/>
        </w:rPr>
        <w:t>The IPCC believes that a warmer world will harm human health</w:t>
      </w:r>
      <w:r w:rsidRPr="00C901B6">
        <w:t xml:space="preserve"> </w:t>
      </w:r>
      <w:r w:rsidRPr="00C901B6">
        <w:rPr>
          <w:u w:val="single"/>
        </w:rPr>
        <w:t>due</w:t>
      </w:r>
      <w:r w:rsidRPr="00C901B6">
        <w:t xml:space="preserve">, for example, </w:t>
      </w:r>
      <w:r w:rsidRPr="00C901B6">
        <w:rPr>
          <w:u w:val="single"/>
        </w:rPr>
        <w:t xml:space="preserve">to increased </w:t>
      </w:r>
      <w:r w:rsidRPr="003365D0">
        <w:rPr>
          <w:highlight w:val="yellow"/>
          <w:u w:val="single"/>
        </w:rPr>
        <w:t>disease</w:t>
      </w:r>
      <w:r w:rsidRPr="00C901B6">
        <w:rPr>
          <w:u w:val="single"/>
        </w:rPr>
        <w:t xml:space="preserve">, malnutrition, </w:t>
      </w:r>
      <w:r w:rsidRPr="003365D0">
        <w:rPr>
          <w:highlight w:val="yellow"/>
          <w:u w:val="single"/>
        </w:rPr>
        <w:t>heat-waves</w:t>
      </w:r>
      <w:r w:rsidRPr="00C901B6">
        <w:rPr>
          <w:u w:val="single"/>
        </w:rPr>
        <w:t xml:space="preserve">, floods, </w:t>
      </w:r>
      <w:r w:rsidRPr="003365D0">
        <w:rPr>
          <w:highlight w:val="yellow"/>
          <w:u w:val="single"/>
        </w:rPr>
        <w:t>storms</w:t>
      </w:r>
      <w:r w:rsidRPr="00C901B6">
        <w:rPr>
          <w:u w:val="single"/>
        </w:rPr>
        <w:t>, and cardiovascular incidents</w:t>
      </w:r>
      <w:r w:rsidRPr="00C901B6">
        <w:t xml:space="preserve">. As already noted </w:t>
      </w:r>
      <w:r w:rsidRPr="003365D0">
        <w:rPr>
          <w:b/>
          <w:iCs/>
          <w:highlight w:val="yellow"/>
          <w:u w:val="single"/>
          <w:bdr w:val="single" w:sz="8" w:space="0" w:color="auto"/>
        </w:rPr>
        <w:t>there is no basis for</w:t>
      </w:r>
      <w:r w:rsidRPr="00C901B6">
        <w:rPr>
          <w:b/>
          <w:iCs/>
          <w:u w:val="single"/>
          <w:bdr w:val="single" w:sz="8" w:space="0" w:color="auto"/>
        </w:rPr>
        <w:t xml:space="preserve"> the claim about </w:t>
      </w:r>
      <w:r w:rsidRPr="003365D0">
        <w:rPr>
          <w:b/>
          <w:iCs/>
          <w:highlight w:val="yellow"/>
          <w:u w:val="single"/>
          <w:bdr w:val="single" w:sz="8" w:space="0" w:color="auto"/>
        </w:rPr>
        <w:t>severe-weather</w:t>
      </w:r>
      <w:r w:rsidRPr="00C901B6">
        <w:rPr>
          <w:b/>
          <w:iCs/>
          <w:u w:val="single"/>
          <w:bdr w:val="single" w:sz="8" w:space="0" w:color="auto"/>
        </w:rPr>
        <w:t xml:space="preserve">-related </w:t>
      </w:r>
      <w:r w:rsidRPr="003365D0">
        <w:rPr>
          <w:b/>
          <w:iCs/>
          <w:highlight w:val="yellow"/>
          <w:u w:val="single"/>
          <w:bdr w:val="single" w:sz="8" w:space="0" w:color="auto"/>
        </w:rPr>
        <w:t>threats</w:t>
      </w:r>
      <w:r w:rsidRPr="00C901B6">
        <w:rPr>
          <w:b/>
          <w:iCs/>
          <w:u w:val="single"/>
          <w:bdr w:val="single" w:sz="8" w:space="0" w:color="auto"/>
        </w:rPr>
        <w:t xml:space="preserve"> or malnutrition</w:t>
      </w:r>
      <w:r w:rsidRPr="00C901B6">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3365D0">
        <w:rPr>
          <w:highlight w:val="yellow"/>
          <w:u w:val="single"/>
        </w:rPr>
        <w:t xml:space="preserve">spread </w:t>
      </w:r>
      <w:r w:rsidRPr="00C901B6">
        <w:rPr>
          <w:u w:val="single"/>
        </w:rPr>
        <w:t>of malaria</w:t>
      </w:r>
      <w:r w:rsidRPr="00C901B6">
        <w:t xml:space="preserve">, a much repeated claim, </w:t>
      </w:r>
      <w:r w:rsidRPr="003365D0">
        <w:rPr>
          <w:highlight w:val="yellow"/>
          <w:u w:val="single"/>
        </w:rPr>
        <w:t>is</w:t>
      </w:r>
      <w:r w:rsidRPr="00C901B6">
        <w:rPr>
          <w:u w:val="single"/>
        </w:rPr>
        <w:t xml:space="preserve"> largely </w:t>
      </w:r>
      <w:r w:rsidRPr="003365D0">
        <w:rPr>
          <w:highlight w:val="yellow"/>
          <w:u w:val="single"/>
        </w:rPr>
        <w:t>unrelated to climate</w:t>
      </w:r>
      <w:r w:rsidRPr="00C901B6">
        <w:t xml:space="preserve">. </w:t>
      </w:r>
      <w:r w:rsidRPr="00C901B6">
        <w:rPr>
          <w:u w:val="single"/>
        </w:rPr>
        <w:t xml:space="preserve">Malaria’s </w:t>
      </w:r>
      <w:r w:rsidRPr="003365D0">
        <w:rPr>
          <w:highlight w:val="yellow"/>
          <w:u w:val="single"/>
        </w:rPr>
        <w:t>worst</w:t>
      </w:r>
      <w:r w:rsidRPr="00C901B6">
        <w:rPr>
          <w:u w:val="single"/>
        </w:rPr>
        <w:t xml:space="preserve"> recorded </w:t>
      </w:r>
      <w:r w:rsidRPr="003365D0">
        <w:rPr>
          <w:highlight w:val="yellow"/>
          <w:u w:val="single"/>
        </w:rPr>
        <w:t>outbreak</w:t>
      </w:r>
      <w:r w:rsidRPr="003365D0">
        <w:rPr>
          <w:highlight w:val="yellow"/>
        </w:rPr>
        <w:t xml:space="preserve"> </w:t>
      </w:r>
      <w:r w:rsidRPr="003365D0">
        <w:rPr>
          <w:b/>
          <w:iCs/>
          <w:highlight w:val="yellow"/>
          <w:u w:val="single"/>
          <w:bdr w:val="single" w:sz="8" w:space="0" w:color="auto"/>
        </w:rPr>
        <w:t>was</w:t>
      </w:r>
      <w:r w:rsidRPr="00C901B6">
        <w:rPr>
          <w:b/>
          <w:iCs/>
          <w:u w:val="single"/>
          <w:bdr w:val="single" w:sz="8" w:space="0" w:color="auto"/>
        </w:rPr>
        <w:t xml:space="preserve"> in Siberia </w:t>
      </w:r>
      <w:r w:rsidRPr="003365D0">
        <w:rPr>
          <w:b/>
          <w:iCs/>
          <w:highlight w:val="yellow"/>
          <w:u w:val="single"/>
          <w:bdr w:val="single" w:sz="8" w:space="0" w:color="auto"/>
        </w:rPr>
        <w:t>long before</w:t>
      </w:r>
      <w:r w:rsidRPr="00C901B6">
        <w:rPr>
          <w:b/>
          <w:iCs/>
          <w:u w:val="single"/>
          <w:bdr w:val="single" w:sz="8" w:space="0" w:color="auto"/>
        </w:rPr>
        <w:t xml:space="preserve"> there was any discussion of </w:t>
      </w:r>
      <w:r w:rsidRPr="003365D0">
        <w:rPr>
          <w:b/>
          <w:iCs/>
          <w:highlight w:val="yellow"/>
          <w:u w:val="single"/>
          <w:bdr w:val="single" w:sz="8" w:space="0" w:color="auto"/>
        </w:rPr>
        <w:t>AGW</w:t>
      </w:r>
      <w:r w:rsidRPr="00C901B6">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3365D0">
        <w:rPr>
          <w:b/>
          <w:iCs/>
          <w:highlight w:val="yellow"/>
          <w:u w:val="single"/>
          <w:bdr w:val="single" w:sz="8" w:space="0" w:color="auto"/>
        </w:rPr>
        <w:t>Catastrophic species loss</w:t>
      </w:r>
      <w:r w:rsidRPr="00C901B6">
        <w:t xml:space="preserve"> </w:t>
      </w:r>
      <w:r w:rsidRPr="00C901B6">
        <w:rPr>
          <w:u w:val="single"/>
        </w:rPr>
        <w:t xml:space="preserve">similarly </w:t>
      </w:r>
      <w:r w:rsidRPr="003365D0">
        <w:rPr>
          <w:highlight w:val="yellow"/>
          <w:u w:val="single"/>
        </w:rPr>
        <w:t>has</w:t>
      </w:r>
      <w:r w:rsidRPr="003365D0">
        <w:rPr>
          <w:highlight w:val="yellow"/>
        </w:rPr>
        <w:t xml:space="preserve"> </w:t>
      </w:r>
      <w:r w:rsidRPr="003365D0">
        <w:rPr>
          <w:b/>
          <w:iCs/>
          <w:highlight w:val="yellow"/>
          <w:u w:val="single"/>
          <w:bdr w:val="single" w:sz="8" w:space="0" w:color="auto"/>
        </w:rPr>
        <w:t xml:space="preserve">little foundation </w:t>
      </w:r>
      <w:r w:rsidRPr="00C901B6">
        <w:rPr>
          <w:b/>
          <w:iCs/>
          <w:u w:val="single"/>
          <w:bdr w:val="single" w:sz="8" w:space="0" w:color="auto"/>
        </w:rPr>
        <w:t>in past experience</w:t>
      </w:r>
      <w:r w:rsidRPr="00C901B6">
        <w:t xml:space="preserve">.55 </w:t>
      </w:r>
      <w:r w:rsidRPr="00C901B6">
        <w:rPr>
          <w:u w:val="single"/>
        </w:rPr>
        <w:t>Even if the GHG hypothesis were to be correct</w:t>
      </w:r>
      <w:r w:rsidRPr="00C901B6">
        <w:t xml:space="preserve">, </w:t>
      </w:r>
      <w:r w:rsidRPr="00C901B6">
        <w:rPr>
          <w:b/>
          <w:iCs/>
          <w:u w:val="single"/>
          <w:bdr w:val="single" w:sz="8" w:space="0" w:color="auto"/>
        </w:rPr>
        <w:t xml:space="preserve">its </w:t>
      </w:r>
      <w:r w:rsidRPr="003365D0">
        <w:rPr>
          <w:b/>
          <w:iCs/>
          <w:highlight w:val="yellow"/>
          <w:u w:val="single"/>
          <w:bdr w:val="single" w:sz="8" w:space="0" w:color="auto"/>
        </w:rPr>
        <w:t>impact would be slow</w:t>
      </w:r>
      <w:r w:rsidRPr="00C901B6">
        <w:t xml:space="preserve">, </w:t>
      </w:r>
      <w:r w:rsidRPr="003365D0">
        <w:rPr>
          <w:b/>
          <w:iCs/>
          <w:highlight w:val="yellow"/>
          <w:u w:val="single"/>
          <w:bdr w:val="single" w:sz="8" w:space="0" w:color="auto"/>
        </w:rPr>
        <w:t xml:space="preserve">providing </w:t>
      </w:r>
      <w:r w:rsidRPr="00C901B6">
        <w:rPr>
          <w:b/>
          <w:iCs/>
          <w:u w:val="single"/>
          <w:bdr w:val="single" w:sz="8" w:space="0" w:color="auto"/>
        </w:rPr>
        <w:t xml:space="preserve">significant scope and </w:t>
      </w:r>
      <w:r w:rsidRPr="003365D0">
        <w:rPr>
          <w:b/>
          <w:iCs/>
          <w:highlight w:val="yellow"/>
          <w:u w:val="single"/>
          <w:bdr w:val="single" w:sz="8" w:space="0" w:color="auto"/>
        </w:rPr>
        <w:t>opportunity for adaptation</w:t>
      </w:r>
      <w:r w:rsidRPr="00C901B6">
        <w:t xml:space="preserve">, </w:t>
      </w:r>
      <w:r w:rsidRPr="00C901B6">
        <w:rPr>
          <w:u w:val="single"/>
        </w:rPr>
        <w:t>including by ﬂora and fauna</w:t>
      </w:r>
      <w:r w:rsidRPr="00C901B6">
        <w:t xml:space="preserve">. One of the more irresponsible claims was made by a group of UK </w:t>
      </w:r>
      <w:r w:rsidRPr="00C901B6">
        <w:rPr>
          <w:u w:val="single"/>
        </w:rPr>
        <w:t>modelers</w:t>
      </w:r>
      <w:r w:rsidRPr="00C901B6">
        <w:t xml:space="preserve"> who </w:t>
      </w:r>
      <w:r w:rsidRPr="00C901B6">
        <w:rPr>
          <w:u w:val="single"/>
        </w:rPr>
        <w:t>fed wildly improbable scenarios and data into their computers and produced the much-touted claim of massive species loss</w:t>
      </w:r>
      <w:r w:rsidRPr="00C901B6">
        <w:t xml:space="preserve"> by the end of the century. </w:t>
      </w:r>
      <w:r w:rsidRPr="00C901B6">
        <w:rPr>
          <w:u w:val="single"/>
        </w:rPr>
        <w:t>There are literally</w:t>
      </w:r>
      <w:r w:rsidRPr="00C901B6">
        <w:t xml:space="preserve"> </w:t>
      </w:r>
      <w:r w:rsidRPr="00C901B6">
        <w:rPr>
          <w:b/>
          <w:iCs/>
          <w:u w:val="single"/>
          <w:bdr w:val="single" w:sz="8" w:space="0" w:color="auto"/>
        </w:rPr>
        <w:t>thousands of websites</w:t>
      </w:r>
      <w:r w:rsidRPr="00C901B6">
        <w:t xml:space="preserve"> </w:t>
      </w:r>
      <w:r w:rsidRPr="00C901B6">
        <w:rPr>
          <w:b/>
          <w:iCs/>
          <w:u w:val="single"/>
          <w:bdr w:val="single" w:sz="8" w:space="0" w:color="auto"/>
        </w:rPr>
        <w:t>devoted to spreading alarm about species loss</w:t>
      </w:r>
      <w:r w:rsidRPr="00C901B6">
        <w:t xml:space="preserve"> and biodiversity. </w:t>
      </w:r>
      <w:r w:rsidRPr="00C901B6">
        <w:rPr>
          <w:u w:val="single"/>
        </w:rPr>
        <w:t>Global warming is</w:t>
      </w:r>
      <w:r w:rsidRPr="00C901B6">
        <w:t xml:space="preserve"> </w:t>
      </w:r>
      <w:r w:rsidRPr="00C901B6">
        <w:rPr>
          <w:b/>
          <w:iCs/>
          <w:u w:val="single"/>
          <w:bdr w:val="single" w:sz="8" w:space="0" w:color="auto"/>
        </w:rPr>
        <w:t>but one of many claimed human threats to the planet’s biodiversity</w:t>
      </w:r>
      <w:r w:rsidRPr="00C901B6">
        <w:t xml:space="preserve">. </w:t>
      </w:r>
      <w:r w:rsidRPr="00C901B6">
        <w:rPr>
          <w:u w:val="single"/>
        </w:rPr>
        <w:t>The claims,</w:t>
      </w:r>
      <w:r w:rsidRPr="00C901B6">
        <w:t xml:space="preserve"> fortunately, </w:t>
      </w:r>
      <w:r w:rsidRPr="00C901B6">
        <w:rPr>
          <w:u w:val="single"/>
        </w:rPr>
        <w:t>are largely hype</w:t>
      </w:r>
      <w:r w:rsidRPr="00C901B6">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C901B6">
        <w:rPr>
          <w:u w:val="single"/>
        </w:rPr>
        <w:t>scientists</w:t>
      </w:r>
      <w:r w:rsidRPr="00C901B6">
        <w:t xml:space="preserve"> </w:t>
      </w:r>
      <w:r w:rsidRPr="00C901B6">
        <w:rPr>
          <w:b/>
          <w:iCs/>
          <w:u w:val="single"/>
          <w:bdr w:val="single" w:sz="8" w:space="0" w:color="auto"/>
        </w:rPr>
        <w:t>have no idea of the extent of the world's ﬂora and fauna</w:t>
      </w:r>
      <w:r w:rsidRPr="00C901B6">
        <w:t xml:space="preserve">, with estimates ranging from five million to 100 million species, and that </w:t>
      </w:r>
      <w:r w:rsidRPr="00C901B6">
        <w:rPr>
          <w:u w:val="single"/>
        </w:rPr>
        <w:t>there are no reliable data about the rate of loss</w:t>
      </w:r>
      <w:r w:rsidRPr="00C901B6">
        <w:t xml:space="preserve">. By some estimates, </w:t>
      </w:r>
      <w:r w:rsidRPr="003365D0">
        <w:rPr>
          <w:highlight w:val="yellow"/>
          <w:u w:val="single"/>
        </w:rPr>
        <w:t xml:space="preserve">95 percent </w:t>
      </w:r>
      <w:r w:rsidRPr="00C901B6">
        <w:rPr>
          <w:u w:val="single"/>
        </w:rPr>
        <w:t xml:space="preserve">of the species that ever existed </w:t>
      </w:r>
      <w:r w:rsidRPr="003365D0">
        <w:rPr>
          <w:highlight w:val="yellow"/>
          <w:u w:val="single"/>
        </w:rPr>
        <w:t>have been lost over</w:t>
      </w:r>
      <w:r w:rsidRPr="00C901B6">
        <w:rPr>
          <w:u w:val="single"/>
        </w:rPr>
        <w:t xml:space="preserve"> the </w:t>
      </w:r>
      <w:r w:rsidRPr="003365D0">
        <w:rPr>
          <w:highlight w:val="yellow"/>
          <w:u w:val="single"/>
        </w:rPr>
        <w:t>eons</w:t>
      </w:r>
      <w:r w:rsidRPr="00C901B6">
        <w:t xml:space="preserve">, most before humans became major players in altering their environment. A much more credible estimate of recent species loss comes from a surprising source, the UN Environmental Program. It reports that known </w:t>
      </w:r>
      <w:r w:rsidRPr="003365D0">
        <w:rPr>
          <w:b/>
          <w:iCs/>
          <w:highlight w:val="yellow"/>
          <w:u w:val="single"/>
          <w:bdr w:val="single" w:sz="8" w:space="0" w:color="auto"/>
        </w:rPr>
        <w:t>species loss is</w:t>
      </w:r>
      <w:r w:rsidRPr="00C901B6">
        <w:rPr>
          <w:b/>
          <w:iCs/>
          <w:u w:val="single"/>
          <w:bdr w:val="single" w:sz="8" w:space="0" w:color="auto"/>
        </w:rPr>
        <w:t xml:space="preserve"> slowing reaching </w:t>
      </w:r>
      <w:r w:rsidRPr="003365D0">
        <w:rPr>
          <w:b/>
          <w:iCs/>
          <w:highlight w:val="yellow"/>
          <w:u w:val="single"/>
          <w:bdr w:val="single" w:sz="8" w:space="0" w:color="auto"/>
        </w:rPr>
        <w:t>its lowest</w:t>
      </w:r>
      <w:r w:rsidRPr="00C901B6">
        <w:rPr>
          <w:b/>
          <w:iCs/>
          <w:u w:val="single"/>
          <w:bdr w:val="single" w:sz="8" w:space="0" w:color="auto"/>
        </w:rPr>
        <w:t xml:space="preserve"> level </w:t>
      </w:r>
      <w:r w:rsidRPr="003365D0">
        <w:rPr>
          <w:b/>
          <w:iCs/>
          <w:highlight w:val="yellow"/>
          <w:u w:val="single"/>
          <w:bdr w:val="single" w:sz="8" w:space="0" w:color="auto"/>
        </w:rPr>
        <w:t>in 500 years</w:t>
      </w:r>
      <w:r w:rsidRPr="00C901B6">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C901B6">
        <w:rPr>
          <w:u w:val="single"/>
        </w:rPr>
        <w:t xml:space="preserve">a </w:t>
      </w:r>
      <w:r w:rsidRPr="003365D0">
        <w:rPr>
          <w:highlight w:val="yellow"/>
          <w:u w:val="single"/>
        </w:rPr>
        <w:t>species</w:t>
      </w:r>
      <w:r w:rsidRPr="00C901B6">
        <w:rPr>
          <w:u w:val="single"/>
        </w:rPr>
        <w:t xml:space="preserve"> of plant or animal has </w:t>
      </w:r>
      <w:r w:rsidRPr="003365D0">
        <w:rPr>
          <w:highlight w:val="yellow"/>
          <w:u w:val="single"/>
        </w:rPr>
        <w:t>respond</w:t>
      </w:r>
      <w:r w:rsidRPr="00C901B6">
        <w:rPr>
          <w:u w:val="single"/>
        </w:rPr>
        <w:t xml:space="preserve">ed to adverse conditions </w:t>
      </w:r>
      <w:r w:rsidRPr="003365D0">
        <w:rPr>
          <w:highlight w:val="yellow"/>
          <w:u w:val="single"/>
        </w:rPr>
        <w:t>by moving</w:t>
      </w:r>
      <w:r w:rsidRPr="00C901B6">
        <w:rPr>
          <w:u w:val="single"/>
        </w:rPr>
        <w:t xml:space="preserve"> to more hospitable circumstances</w:t>
      </w:r>
      <w:r w:rsidRPr="00C901B6">
        <w:t xml:space="preserve">, e.g., birds or butterflies becoming more numerous north of their range and disappearing at its extreme southern extent. Idso et al. conclude: “Many </w:t>
      </w:r>
      <w:r w:rsidRPr="003365D0">
        <w:rPr>
          <w:highlight w:val="yellow"/>
          <w:u w:val="single"/>
        </w:rPr>
        <w:t>species have shown the ability to</w:t>
      </w:r>
      <w:r w:rsidRPr="003365D0">
        <w:rPr>
          <w:highlight w:val="yellow"/>
        </w:rPr>
        <w:t xml:space="preserve"> </w:t>
      </w:r>
      <w:r w:rsidRPr="003365D0">
        <w:rPr>
          <w:b/>
          <w:iCs/>
          <w:highlight w:val="yellow"/>
          <w:u w:val="single"/>
          <w:bdr w:val="single" w:sz="8" w:space="0" w:color="auto"/>
        </w:rPr>
        <w:t>adapt rapidly</w:t>
      </w:r>
      <w:r w:rsidRPr="00C901B6">
        <w:rPr>
          <w:b/>
          <w:iCs/>
          <w:u w:val="single"/>
          <w:bdr w:val="single" w:sz="8" w:space="0" w:color="auto"/>
        </w:rPr>
        <w:t xml:space="preserve"> to changes in climate</w:t>
      </w:r>
      <w:r w:rsidRPr="00C901B6">
        <w:t xml:space="preserve">. </w:t>
      </w:r>
      <w:r w:rsidRPr="00C901B6">
        <w:rPr>
          <w:u w:val="single"/>
        </w:rPr>
        <w:t>Claims that global warming threatens</w:t>
      </w:r>
      <w:r w:rsidRPr="00C901B6">
        <w:t xml:space="preserve"> large numbers of species with </w:t>
      </w:r>
      <w:r w:rsidRPr="00C901B6">
        <w:rPr>
          <w:b/>
          <w:iCs/>
          <w:u w:val="single"/>
          <w:bdr w:val="single" w:sz="8" w:space="0" w:color="auto"/>
        </w:rPr>
        <w:t>extinction</w:t>
      </w:r>
      <w:r w:rsidRPr="00C901B6">
        <w:t xml:space="preserve"> </w:t>
      </w:r>
      <w:r w:rsidRPr="00C901B6">
        <w:rPr>
          <w:u w:val="single"/>
        </w:rPr>
        <w:t>typically rest on</w:t>
      </w:r>
      <w:r w:rsidRPr="00C901B6">
        <w:t xml:space="preserve"> a false definition of extinction (the loss of a particular population rather than en- tire species) and </w:t>
      </w:r>
      <w:r w:rsidRPr="00C901B6">
        <w:rPr>
          <w:b/>
          <w:iCs/>
          <w:u w:val="single"/>
          <w:bdr w:val="single" w:sz="8" w:space="0" w:color="auto"/>
        </w:rPr>
        <w:t>speculation rather than real-world evidence</w:t>
      </w:r>
      <w:r w:rsidRPr="00C901B6">
        <w:t xml:space="preserve">. </w:t>
      </w:r>
      <w:r w:rsidRPr="00C901B6">
        <w:rPr>
          <w:u w:val="single"/>
        </w:rPr>
        <w:t>The world’s species have proven</w:t>
      </w:r>
      <w:r w:rsidRPr="00C901B6">
        <w:t xml:space="preserve"> </w:t>
      </w:r>
      <w:r w:rsidRPr="00C901B6">
        <w:rPr>
          <w:b/>
          <w:iCs/>
          <w:u w:val="single"/>
          <w:bdr w:val="single" w:sz="8" w:space="0" w:color="auto"/>
        </w:rPr>
        <w:t>very resilient</w:t>
      </w:r>
      <w:r w:rsidRPr="00C901B6">
        <w:t xml:space="preserve">, </w:t>
      </w:r>
      <w:r w:rsidRPr="00C901B6">
        <w:rPr>
          <w:u w:val="single"/>
        </w:rPr>
        <w:t>having survived past natural climate cycles that involved much greater warming and higher C02 concentrations than exist today or are likely to exist in the coming centuries?”</w:t>
      </w:r>
    </w:p>
    <w:p w:rsidR="003B4235" w:rsidRPr="00C901B6" w:rsidRDefault="003B4235" w:rsidP="003B4235">
      <w:pPr>
        <w:pStyle w:val="Heading4"/>
      </w:pPr>
      <w:r w:rsidRPr="00C901B6">
        <w:t xml:space="preserve">Worst impacts </w:t>
      </w:r>
      <w:r w:rsidRPr="00C901B6">
        <w:rPr>
          <w:u w:val="single"/>
        </w:rPr>
        <w:t>exaggerated</w:t>
      </w:r>
      <w:r w:rsidRPr="00C901B6">
        <w:t xml:space="preserve">, </w:t>
      </w:r>
      <w:r w:rsidRPr="00C901B6">
        <w:rPr>
          <w:u w:val="single"/>
        </w:rPr>
        <w:t>centuries away</w:t>
      </w:r>
      <w:r w:rsidRPr="00C901B6">
        <w:t xml:space="preserve">, and </w:t>
      </w:r>
      <w:r w:rsidRPr="00C901B6">
        <w:rPr>
          <w:u w:val="single"/>
        </w:rPr>
        <w:t>resolved by adaptation</w:t>
      </w:r>
      <w:r w:rsidRPr="00C901B6">
        <w:t xml:space="preserve">. </w:t>
      </w:r>
    </w:p>
    <w:p w:rsidR="003B4235" w:rsidRPr="00C901B6" w:rsidRDefault="003B4235" w:rsidP="003B4235">
      <w:r w:rsidRPr="00C901B6">
        <w:rPr>
          <w:b/>
          <w:bCs/>
          <w:sz w:val="26"/>
        </w:rPr>
        <w:t xml:space="preserve">Mendelsohn 15 </w:t>
      </w:r>
      <w:r w:rsidRPr="00C901B6">
        <w:t xml:space="preserve">– PhD and Professor of Forest Policy &amp; Economics at Yale </w:t>
      </w:r>
    </w:p>
    <w:p w:rsidR="003B4235" w:rsidRPr="00C901B6" w:rsidRDefault="003B4235" w:rsidP="003B4235">
      <w:r w:rsidRPr="00C901B6">
        <w:t>(Robert Mendelsohn is the Edwin Weyerhaeuser Davis Professor at the Yale School of Forestry and Environmental Studies, “Climate Change Demands We Change. Why Aren't We?: An Economic Perspective”, Social Research, Fall2015, Vol. 82 Issue 3, p727)//cmr</w:t>
      </w:r>
    </w:p>
    <w:p w:rsidR="003B4235" w:rsidRPr="00C901B6" w:rsidRDefault="003B4235" w:rsidP="003B4235"/>
    <w:p w:rsidR="003B4235" w:rsidRPr="00C901B6" w:rsidRDefault="003B4235" w:rsidP="003B4235">
      <w:r w:rsidRPr="00C901B6">
        <w:t>The Benefits of Mitigation Are Modest and Delayed</w:t>
      </w:r>
    </w:p>
    <w:p w:rsidR="003B4235" w:rsidRPr="00C901B6" w:rsidRDefault="003B4235" w:rsidP="003B4235">
      <w:r w:rsidRPr="00C901B6">
        <w:t xml:space="preserve">The popular </w:t>
      </w:r>
      <w:r w:rsidRPr="00C901B6">
        <w:rPr>
          <w:u w:val="single"/>
        </w:rPr>
        <w:t xml:space="preserve">literature on climate </w:t>
      </w:r>
      <w:r w:rsidRPr="00C901B6">
        <w:rPr>
          <w:rStyle w:val="StyleUnderline"/>
        </w:rPr>
        <w:t xml:space="preserve">change is rife with </w:t>
      </w:r>
      <w:r w:rsidRPr="003365D0">
        <w:rPr>
          <w:rStyle w:val="StyleUnderline"/>
          <w:highlight w:val="yellow"/>
        </w:rPr>
        <w:t>claims</w:t>
      </w:r>
      <w:r w:rsidRPr="003365D0">
        <w:rPr>
          <w:highlight w:val="yellow"/>
          <w:u w:val="single"/>
        </w:rPr>
        <w:t xml:space="preserve"> </w:t>
      </w:r>
      <w:r w:rsidRPr="00C901B6">
        <w:rPr>
          <w:u w:val="single"/>
        </w:rPr>
        <w:t xml:space="preserve">that </w:t>
      </w:r>
      <w:r w:rsidRPr="003365D0">
        <w:rPr>
          <w:highlight w:val="yellow"/>
          <w:u w:val="single"/>
        </w:rPr>
        <w:t>climate change</w:t>
      </w:r>
      <w:r w:rsidRPr="00C901B6">
        <w:rPr>
          <w:u w:val="single"/>
        </w:rPr>
        <w:t xml:space="preserve"> is equivalent to an apocalypse. Whether climate change </w:t>
      </w:r>
      <w:r w:rsidRPr="003365D0">
        <w:rPr>
          <w:highlight w:val="yellow"/>
          <w:u w:val="single"/>
        </w:rPr>
        <w:t>leads to</w:t>
      </w:r>
      <w:r w:rsidRPr="00C901B6">
        <w:rPr>
          <w:u w:val="single"/>
        </w:rPr>
        <w:t xml:space="preserve"> an </w:t>
      </w:r>
      <w:r w:rsidRPr="003365D0">
        <w:rPr>
          <w:highlight w:val="yellow"/>
          <w:u w:val="single"/>
        </w:rPr>
        <w:t>apocalypse depends on</w:t>
      </w:r>
      <w:r w:rsidRPr="00C901B6">
        <w:rPr>
          <w:u w:val="single"/>
        </w:rPr>
        <w:t xml:space="preserve"> many factors, including</w:t>
      </w:r>
      <w:r w:rsidRPr="00C901B6">
        <w:t xml:space="preserve"> </w:t>
      </w:r>
      <w:r w:rsidRPr="003365D0">
        <w:rPr>
          <w:b/>
          <w:iCs/>
          <w:highlight w:val="yellow"/>
          <w:u w:val="single"/>
          <w:bdr w:val="single" w:sz="8" w:space="0" w:color="auto"/>
        </w:rPr>
        <w:t>no mitigation</w:t>
      </w:r>
      <w:r w:rsidRPr="00C901B6">
        <w:t xml:space="preserve">, </w:t>
      </w:r>
      <w:r w:rsidRPr="003365D0">
        <w:rPr>
          <w:b/>
          <w:iCs/>
          <w:highlight w:val="yellow"/>
          <w:u w:val="single"/>
          <w:bdr w:val="single" w:sz="8" w:space="0" w:color="auto"/>
        </w:rPr>
        <w:t>no adaptation</w:t>
      </w:r>
      <w:r w:rsidRPr="00C901B6">
        <w:t xml:space="preserve">, </w:t>
      </w:r>
      <w:r w:rsidRPr="003365D0">
        <w:rPr>
          <w:b/>
          <w:iCs/>
          <w:highlight w:val="yellow"/>
          <w:u w:val="single"/>
          <w:bdr w:val="single" w:sz="8" w:space="0" w:color="auto"/>
        </w:rPr>
        <w:t>and unlucky uncertain events</w:t>
      </w:r>
      <w:r w:rsidRPr="00C901B6">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rsidR="003B4235" w:rsidRPr="00C901B6" w:rsidRDefault="003B4235" w:rsidP="003B4235">
      <w:pPr>
        <w:rPr>
          <w:b/>
          <w:iCs/>
          <w:u w:val="single"/>
          <w:bdr w:val="single" w:sz="8" w:space="0" w:color="auto"/>
        </w:rPr>
      </w:pPr>
      <w:r w:rsidRPr="00C901B6">
        <w:t xml:space="preserve">According to economic models of fossil fuel consumption, </w:t>
      </w:r>
      <w:r w:rsidRPr="00C901B6">
        <w:rPr>
          <w:u w:val="single"/>
        </w:rPr>
        <w:t>emissions of greenhouse gases are expected to double the concentrations of greenhouse gases</w:t>
      </w:r>
      <w:r w:rsidRPr="00C901B6">
        <w:t xml:space="preserve"> from preindustrial levels of 275 part per million equivalent (ppme) to 550 ppme </w:t>
      </w:r>
      <w:r w:rsidRPr="00C901B6">
        <w:rPr>
          <w:u w:val="single"/>
        </w:rPr>
        <w:t>by 2040–2050. It will take more than another 100 years to double concentrations</w:t>
      </w:r>
      <w:r w:rsidRPr="00C901B6">
        <w:t xml:space="preserve"> again to 1,100 ppme </w:t>
      </w:r>
      <w:r w:rsidRPr="00C901B6">
        <w:rPr>
          <w:u w:val="single"/>
        </w:rPr>
        <w:t>in the absence of mitigation. So despite the fact that fossil fuel consumption is causing a vast quantity of annual emissions</w:t>
      </w:r>
      <w:r w:rsidRPr="00C901B6">
        <w:t xml:space="preserve">, </w:t>
      </w:r>
      <w:r w:rsidRPr="00C901B6">
        <w:rPr>
          <w:b/>
          <w:iCs/>
          <w:u w:val="single"/>
          <w:bdr w:val="single" w:sz="8" w:space="0" w:color="auto"/>
        </w:rPr>
        <w:t>it takes a very long time for</w:t>
      </w:r>
      <w:r w:rsidRPr="00C901B6">
        <w:t xml:space="preserve"> the </w:t>
      </w:r>
      <w:r w:rsidRPr="00C901B6">
        <w:rPr>
          <w:b/>
          <w:iCs/>
          <w:u w:val="single"/>
          <w:bdr w:val="single" w:sz="8" w:space="0" w:color="auto"/>
        </w:rPr>
        <w:t>concentrations of greenhouse gases in the atmosphere to double.</w:t>
      </w:r>
    </w:p>
    <w:p w:rsidR="003B4235" w:rsidRPr="00C901B6" w:rsidRDefault="003B4235" w:rsidP="003B4235">
      <w:pPr>
        <w:rPr>
          <w:b/>
          <w:iCs/>
          <w:u w:val="single"/>
          <w:bdr w:val="single" w:sz="8" w:space="0" w:color="auto"/>
        </w:rPr>
      </w:pPr>
      <w:r w:rsidRPr="00C901B6">
        <w:t xml:space="preserve">According to climate models, a doubling of concentrations is expected to increase long-run average global temperature by 3°C, with a range between 1.5 and 4.5 degrees (IPCC 2014a). However, </w:t>
      </w:r>
      <w:r w:rsidRPr="003365D0">
        <w:rPr>
          <w:highlight w:val="yellow"/>
          <w:u w:val="single"/>
        </w:rPr>
        <w:t>there is a</w:t>
      </w:r>
      <w:r w:rsidRPr="003365D0">
        <w:rPr>
          <w:highlight w:val="yellow"/>
        </w:rPr>
        <w:t xml:space="preserve"> </w:t>
      </w:r>
      <w:r w:rsidRPr="003365D0">
        <w:rPr>
          <w:b/>
          <w:iCs/>
          <w:highlight w:val="yellow"/>
          <w:u w:val="single"/>
          <w:bdr w:val="single" w:sz="8" w:space="0" w:color="auto"/>
        </w:rPr>
        <w:t>long lag</w:t>
      </w:r>
      <w:r w:rsidRPr="00C901B6">
        <w:t xml:space="preserve"> </w:t>
      </w:r>
      <w:r w:rsidRPr="00C901B6">
        <w:rPr>
          <w:u w:val="single"/>
        </w:rPr>
        <w:t>between an increase in concentrations and the resulting temperature increase. One must warm the ocean to warm the climate. It takes several decades just to warm the upper layers of the ocean</w:t>
      </w:r>
      <w:r w:rsidRPr="00C901B6">
        <w:t xml:space="preserve">. </w:t>
      </w:r>
      <w:r w:rsidRPr="003365D0">
        <w:rPr>
          <w:b/>
          <w:iCs/>
          <w:highlight w:val="yellow"/>
          <w:u w:val="single"/>
          <w:bdr w:val="single" w:sz="8" w:space="0" w:color="auto"/>
        </w:rPr>
        <w:t>It takes centuries for</w:t>
      </w:r>
      <w:r w:rsidRPr="00C901B6">
        <w:rPr>
          <w:b/>
          <w:iCs/>
          <w:u w:val="single"/>
          <w:bdr w:val="single" w:sz="8" w:space="0" w:color="auto"/>
        </w:rPr>
        <w:t xml:space="preserve"> the </w:t>
      </w:r>
      <w:r w:rsidRPr="003365D0">
        <w:rPr>
          <w:b/>
          <w:iCs/>
          <w:highlight w:val="yellow"/>
          <w:u w:val="single"/>
          <w:bdr w:val="single" w:sz="8" w:space="0" w:color="auto"/>
        </w:rPr>
        <w:t>long-run temperature to be reached</w:t>
      </w:r>
      <w:r w:rsidRPr="00C901B6">
        <w:rPr>
          <w:b/>
          <w:iCs/>
          <w:u w:val="single"/>
          <w:bdr w:val="single" w:sz="8" w:space="0" w:color="auto"/>
        </w:rPr>
        <w:t>.</w:t>
      </w:r>
    </w:p>
    <w:p w:rsidR="003B4235" w:rsidRPr="00C901B6" w:rsidRDefault="003B4235" w:rsidP="003B4235">
      <w:r w:rsidRPr="00C901B6">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rsidR="003B4235" w:rsidRPr="00C901B6" w:rsidRDefault="003B4235" w:rsidP="003B4235">
      <w:r w:rsidRPr="00C901B6">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rsidR="003B4235" w:rsidRPr="00C901B6" w:rsidRDefault="003B4235" w:rsidP="003B4235">
      <w:r w:rsidRPr="00C901B6">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rsidR="003B4235" w:rsidRPr="00C901B6" w:rsidRDefault="003B4235" w:rsidP="003B4235">
      <w:r w:rsidRPr="00C901B6">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rsidR="003B4235" w:rsidRPr="00C901B6" w:rsidRDefault="003B4235" w:rsidP="003B4235">
      <w:r w:rsidRPr="00C901B6">
        <w:t>What then is the consequence of climate change if greenhouse gases cause all these changes? What sectors of the economy are vulnerable? What nonmarket goods and services are at risk?</w:t>
      </w:r>
    </w:p>
    <w:p w:rsidR="003B4235" w:rsidRPr="00C901B6" w:rsidRDefault="003B4235" w:rsidP="003B4235">
      <w:r w:rsidRPr="00C901B6">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C901B6">
        <w:rPr>
          <w:b/>
          <w:iCs/>
          <w:u w:val="single"/>
          <w:bdr w:val="single" w:sz="8" w:space="0" w:color="auto"/>
        </w:rPr>
        <w:t>studies suggest more modest effects of less than 2 percent of income</w:t>
      </w:r>
      <w:r w:rsidRPr="00C901B6">
        <w:t xml:space="preserve"> (Pearce et al. 1996; Nordhaus 1991). </w:t>
      </w:r>
      <w:r w:rsidRPr="00C901B6">
        <w:rPr>
          <w:u w:val="single"/>
        </w:rPr>
        <w:t>Yet other studies suggest impacts may be closer to 0.2 percent of income</w:t>
      </w:r>
      <w:r w:rsidRPr="00C901B6">
        <w:t xml:space="preserve"> (Mendelsohn et al. 2006). What explains estimates that vary by orders of magnitude?</w:t>
      </w:r>
    </w:p>
    <w:p w:rsidR="003B4235" w:rsidRPr="00C901B6" w:rsidRDefault="003B4235" w:rsidP="003B4235">
      <w:r w:rsidRPr="00C901B6">
        <w:rPr>
          <w:u w:val="single"/>
        </w:rPr>
        <w:t>Although some authors</w:t>
      </w:r>
      <w:r w:rsidRPr="00C901B6">
        <w:t xml:space="preserve"> </w:t>
      </w:r>
      <w:r w:rsidRPr="00C901B6">
        <w:rPr>
          <w:b/>
          <w:iCs/>
          <w:u w:val="single"/>
          <w:bdr w:val="single" w:sz="8" w:space="0" w:color="auto"/>
        </w:rPr>
        <w:t>speculate about exponentially increasing damage</w:t>
      </w:r>
      <w:r w:rsidRPr="00C901B6">
        <w:t xml:space="preserve"> (Stern 2007), </w:t>
      </w:r>
      <w:r w:rsidRPr="00C901B6">
        <w:rPr>
          <w:b/>
          <w:iCs/>
          <w:u w:val="single"/>
          <w:bdr w:val="single" w:sz="8" w:space="0" w:color="auto"/>
        </w:rPr>
        <w:t>empirical analysis suggests</w:t>
      </w:r>
      <w:r w:rsidRPr="00C901B6">
        <w:t xml:space="preserve"> that </w:t>
      </w:r>
      <w:r w:rsidRPr="00C901B6">
        <w:rPr>
          <w:b/>
          <w:iCs/>
          <w:u w:val="single"/>
          <w:bdr w:val="single" w:sz="8" w:space="0" w:color="auto"/>
        </w:rPr>
        <w:t>most sectors respond to temperature in a hill-shaped fashion</w:t>
      </w:r>
      <w:r w:rsidRPr="00C901B6">
        <w:t xml:space="preserve"> (Mendelsohn and Schlesinger 1999; Tol 2002a). </w:t>
      </w:r>
      <w:r w:rsidRPr="00C901B6">
        <w:rPr>
          <w:u w:val="single"/>
        </w:rPr>
        <w:t>For each sector, there is an ideal temperature where the net value of that sector is highest</w:t>
      </w:r>
      <w:r w:rsidRPr="00C901B6">
        <w:t>. If temperatures are either colder or warmer than this ideal, warming will be either beneficial or harmful, respectively.</w:t>
      </w:r>
    </w:p>
    <w:p w:rsidR="003B4235" w:rsidRPr="00C901B6" w:rsidRDefault="003B4235" w:rsidP="003B4235">
      <w:r w:rsidRPr="00C901B6">
        <w:t xml:space="preserve">Three important insights follow from this result. First, </w:t>
      </w:r>
      <w:r w:rsidRPr="00C901B6">
        <w:rPr>
          <w:u w:val="single"/>
        </w:rPr>
        <w:t>warming will be beneficial to relatively cool countries and harmful to relatively warm countries. Warming will not have the same universal effect on everybody</w:t>
      </w:r>
      <w:r w:rsidRPr="00C901B6">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rsidR="003B4235" w:rsidRPr="00C901B6" w:rsidRDefault="003B4235" w:rsidP="003B4235">
      <w:r w:rsidRPr="00C901B6">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3365D0">
        <w:rPr>
          <w:b/>
          <w:iCs/>
          <w:highlight w:val="yellow"/>
          <w:u w:val="single"/>
          <w:bdr w:val="single" w:sz="8" w:space="0" w:color="auto"/>
        </w:rPr>
        <w:t>a large fraction of</w:t>
      </w:r>
      <w:r w:rsidRPr="00C901B6">
        <w:rPr>
          <w:b/>
          <w:iCs/>
          <w:u w:val="single"/>
          <w:bdr w:val="single" w:sz="8" w:space="0" w:color="auto"/>
        </w:rPr>
        <w:t xml:space="preserve"> the </w:t>
      </w:r>
      <w:r w:rsidRPr="003365D0">
        <w:rPr>
          <w:b/>
          <w:iCs/>
          <w:highlight w:val="yellow"/>
          <w:u w:val="single"/>
          <w:bdr w:val="single" w:sz="8" w:space="0" w:color="auto"/>
        </w:rPr>
        <w:t>damage will not occur until far into the future</w:t>
      </w:r>
      <w:r w:rsidRPr="00C901B6">
        <w:t>. The present value of damage is consequently quite small.</w:t>
      </w:r>
    </w:p>
    <w:p w:rsidR="003B4235" w:rsidRPr="00C901B6" w:rsidRDefault="003B4235" w:rsidP="003B4235">
      <w:r w:rsidRPr="00C901B6">
        <w:t xml:space="preserve">The literature also contains one other important insight. </w:t>
      </w:r>
      <w:r w:rsidRPr="003365D0">
        <w:rPr>
          <w:b/>
          <w:iCs/>
          <w:highlight w:val="yellow"/>
          <w:u w:val="single"/>
          <w:bdr w:val="single" w:sz="8" w:space="0" w:color="auto"/>
        </w:rPr>
        <w:t xml:space="preserve">Adaptation is </w:t>
      </w:r>
      <w:r w:rsidRPr="00C901B6">
        <w:rPr>
          <w:b/>
          <w:iCs/>
          <w:u w:val="single"/>
          <w:bdr w:val="single" w:sz="8" w:space="0" w:color="auto"/>
        </w:rPr>
        <w:t xml:space="preserve">very </w:t>
      </w:r>
      <w:r w:rsidRPr="003365D0">
        <w:rPr>
          <w:b/>
          <w:iCs/>
          <w:highlight w:val="yellow"/>
          <w:u w:val="single"/>
          <w:bdr w:val="single" w:sz="8" w:space="0" w:color="auto"/>
        </w:rPr>
        <w:t>effective</w:t>
      </w:r>
      <w:r w:rsidRPr="00C901B6">
        <w:rPr>
          <w:b/>
          <w:iCs/>
          <w:u w:val="single"/>
          <w:bdr w:val="single" w:sz="8" w:space="0" w:color="auto"/>
        </w:rPr>
        <w:t xml:space="preserve"> at lowering climate damage</w:t>
      </w:r>
      <w:r w:rsidRPr="00C901B6">
        <w:t xml:space="preserve"> (Mendelsohn and Neumann 1999; Mendelsohn and Dinar 2009). </w:t>
      </w:r>
      <w:r w:rsidRPr="003365D0">
        <w:rPr>
          <w:b/>
          <w:iCs/>
          <w:highlight w:val="yellow"/>
          <w:u w:val="single"/>
          <w:bdr w:val="single" w:sz="8" w:space="0" w:color="auto"/>
        </w:rPr>
        <w:t>Firms, farms, and people will</w:t>
      </w:r>
      <w:r w:rsidRPr="00C901B6">
        <w:rPr>
          <w:b/>
          <w:iCs/>
          <w:u w:val="single"/>
          <w:bdr w:val="single" w:sz="8" w:space="0" w:color="auto"/>
        </w:rPr>
        <w:t xml:space="preserve"> all </w:t>
      </w:r>
      <w:r w:rsidRPr="003365D0">
        <w:rPr>
          <w:b/>
          <w:iCs/>
          <w:highlight w:val="yellow"/>
          <w:u w:val="single"/>
          <w:bdr w:val="single" w:sz="8" w:space="0" w:color="auto"/>
        </w:rPr>
        <w:t>change</w:t>
      </w:r>
      <w:r w:rsidRPr="00C901B6">
        <w:rPr>
          <w:b/>
          <w:iCs/>
          <w:u w:val="single"/>
          <w:bdr w:val="single" w:sz="8" w:space="0" w:color="auto"/>
        </w:rPr>
        <w:t xml:space="preserve"> their </w:t>
      </w:r>
      <w:r w:rsidRPr="003365D0">
        <w:rPr>
          <w:b/>
          <w:iCs/>
          <w:highlight w:val="yellow"/>
          <w:u w:val="single"/>
          <w:bdr w:val="single" w:sz="8" w:space="0" w:color="auto"/>
        </w:rPr>
        <w:t>behavior</w:t>
      </w:r>
      <w:r w:rsidRPr="00C901B6">
        <w:rPr>
          <w:b/>
          <w:iCs/>
          <w:u w:val="single"/>
          <w:bdr w:val="single" w:sz="8" w:space="0" w:color="auto"/>
        </w:rPr>
        <w:t xml:space="preserve"> as climate changes.</w:t>
      </w:r>
      <w:r w:rsidRPr="00C901B6">
        <w:t xml:space="preserve"> </w:t>
      </w:r>
      <w:r w:rsidRPr="00C901B6">
        <w:rPr>
          <w:u w:val="single"/>
        </w:rPr>
        <w:t>They will subtly adjust their timing, their choices, and their management to take into account the climate that they actually live in</w:t>
      </w:r>
      <w:r w:rsidRPr="00C901B6">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C901B6">
        <w:rPr>
          <w:b/>
          <w:iCs/>
          <w:u w:val="single"/>
          <w:bdr w:val="single" w:sz="8" w:space="0" w:color="auto"/>
        </w:rPr>
        <w:t>Adaptation makes them better off</w:t>
      </w:r>
      <w:r w:rsidRPr="00C901B6">
        <w:t xml:space="preserve">. That does not imply there are no damages. It simply points out that </w:t>
      </w:r>
      <w:r w:rsidRPr="00C901B6">
        <w:rPr>
          <w:b/>
          <w:iCs/>
          <w:u w:val="single"/>
          <w:bdr w:val="single" w:sz="8" w:space="0" w:color="auto"/>
        </w:rPr>
        <w:t>assuming zero adaptation is not realistic</w:t>
      </w:r>
      <w:r w:rsidRPr="00C901B6">
        <w:t xml:space="preserve">. </w:t>
      </w:r>
      <w:r w:rsidRPr="00C901B6">
        <w:rPr>
          <w:u w:val="single"/>
        </w:rPr>
        <w:t>The damage is much lower when people adjust. It may be more difficult to predict what will happen with adaptation</w:t>
      </w:r>
      <w:r w:rsidRPr="00C901B6">
        <w:t xml:space="preserve">, </w:t>
      </w:r>
      <w:r w:rsidRPr="00C901B6">
        <w:rPr>
          <w:b/>
          <w:iCs/>
          <w:u w:val="single"/>
          <w:bdr w:val="single" w:sz="8" w:space="0" w:color="auto"/>
        </w:rPr>
        <w:t xml:space="preserve">but simply </w:t>
      </w:r>
      <w:r w:rsidRPr="003365D0">
        <w:rPr>
          <w:b/>
          <w:iCs/>
          <w:highlight w:val="yellow"/>
          <w:u w:val="single"/>
          <w:bdr w:val="single" w:sz="8" w:space="0" w:color="auto"/>
        </w:rPr>
        <w:t>assuming it away leads to overly pessimistic predictions</w:t>
      </w:r>
      <w:r w:rsidRPr="00C901B6">
        <w:rPr>
          <w:b/>
          <w:iCs/>
          <w:u w:val="single"/>
          <w:bdr w:val="single" w:sz="8" w:space="0" w:color="auto"/>
        </w:rPr>
        <w:t xml:space="preserve"> of damage</w:t>
      </w:r>
      <w:r w:rsidRPr="00C901B6">
        <w:t xml:space="preserve">. </w:t>
      </w:r>
      <w:r w:rsidRPr="00C901B6">
        <w:rPr>
          <w:u w:val="single"/>
        </w:rPr>
        <w:t>Predictions of impacts from climate change must take private adaptation into account in order to provide accurate measures of future damages</w:t>
      </w:r>
      <w:r w:rsidRPr="00C901B6">
        <w:t xml:space="preserve"> (Mendelsohn 2000). </w:t>
      </w:r>
    </w:p>
    <w:p w:rsidR="003B4235" w:rsidRPr="00C901B6" w:rsidRDefault="003B4235" w:rsidP="003B4235">
      <w:pPr>
        <w:pStyle w:val="Analytic"/>
      </w:pPr>
    </w:p>
    <w:p w:rsidR="003B4235" w:rsidRPr="00C901B6" w:rsidRDefault="003B4235" w:rsidP="003B4235">
      <w:pPr>
        <w:pStyle w:val="Heading4"/>
        <w:rPr>
          <w:u w:val="single"/>
        </w:rPr>
      </w:pPr>
      <w:r w:rsidRPr="00C901B6">
        <w:t xml:space="preserve">Their models ignore it—adaptation’s </w:t>
      </w:r>
      <w:r w:rsidRPr="00C901B6">
        <w:rPr>
          <w:u w:val="single"/>
        </w:rPr>
        <w:t>feasible</w:t>
      </w:r>
      <w:r w:rsidRPr="00C901B6">
        <w:t xml:space="preserve"> and </w:t>
      </w:r>
      <w:r w:rsidRPr="00C901B6">
        <w:rPr>
          <w:u w:val="single"/>
        </w:rPr>
        <w:t>growing</w:t>
      </w:r>
    </w:p>
    <w:p w:rsidR="003B4235" w:rsidRPr="00C901B6" w:rsidRDefault="003B4235" w:rsidP="003B4235">
      <w:r w:rsidRPr="00C901B6">
        <w:rPr>
          <w:rStyle w:val="Style13ptBold"/>
        </w:rPr>
        <w:t>Goklany 15</w:t>
      </w:r>
      <w:r w:rsidRPr="00C901B6">
        <w:t xml:space="preserve"> (Indur Goklany, independent scholar, member of GWPF’s Academic Advisory Council, and member, U.S. delegation that established the IPCC, “Carbon Dioxide: The Good News,” GWPF REPORT n. 18, Global Warming Policy Foundation, 10—11—15, p. 28-29)//cmr </w:t>
      </w:r>
    </w:p>
    <w:p w:rsidR="003B4235" w:rsidRPr="00C901B6" w:rsidRDefault="003B4235" w:rsidP="003B4235">
      <w:pPr>
        <w:rPr>
          <w:rFonts w:cs="Arial"/>
        </w:rPr>
      </w:pPr>
      <w:r w:rsidRPr="00C901B6">
        <w:rPr>
          <w:rFonts w:cs="Arial"/>
        </w:rPr>
        <w:t xml:space="preserve">Failure to properly account for adaptation </w:t>
      </w:r>
      <w:r w:rsidRPr="003365D0">
        <w:rPr>
          <w:rFonts w:cs="Arial"/>
          <w:highlight w:val="yellow"/>
          <w:u w:val="single"/>
        </w:rPr>
        <w:t>Even if climate models represented reality perfectly</w:t>
      </w:r>
      <w:r w:rsidRPr="00C901B6">
        <w:rPr>
          <w:rFonts w:cs="Arial"/>
          <w:u w:val="single"/>
        </w:rPr>
        <w:t xml:space="preserve"> and were able to foretell the future climate, </w:t>
      </w:r>
      <w:r w:rsidRPr="003365D0">
        <w:rPr>
          <w:rFonts w:cs="Arial"/>
          <w:highlight w:val="yellow"/>
          <w:u w:val="single"/>
        </w:rPr>
        <w:t xml:space="preserve">impact assessments would </w:t>
      </w:r>
      <w:r w:rsidRPr="003365D0">
        <w:rPr>
          <w:rFonts w:cs="Arial"/>
          <w:b/>
          <w:iCs/>
          <w:highlight w:val="yellow"/>
          <w:u w:val="single"/>
          <w:bdr w:val="single" w:sz="12" w:space="0" w:color="auto"/>
        </w:rPr>
        <w:t>still be suspect.</w:t>
      </w:r>
      <w:r w:rsidRPr="00C901B6">
        <w:rPr>
          <w:rFonts w:cs="Arial"/>
          <w:u w:val="single"/>
        </w:rPr>
        <w:t xml:space="preserve"> This is because most global warming impact </w:t>
      </w:r>
      <w:r w:rsidRPr="003365D0">
        <w:rPr>
          <w:rFonts w:cs="Arial"/>
          <w:highlight w:val="yellow"/>
          <w:u w:val="single"/>
        </w:rPr>
        <w:t>assessments assume</w:t>
      </w:r>
      <w:r w:rsidRPr="00C901B6">
        <w:rPr>
          <w:rFonts w:cs="Arial"/>
          <w:u w:val="single"/>
        </w:rPr>
        <w:t xml:space="preserve"> little or </w:t>
      </w:r>
      <w:r w:rsidRPr="003365D0">
        <w:rPr>
          <w:rFonts w:cs="Arial"/>
          <w:highlight w:val="yellow"/>
          <w:u w:val="single"/>
        </w:rPr>
        <w:t>no</w:t>
      </w:r>
      <w:r w:rsidRPr="00C901B6">
        <w:rPr>
          <w:rFonts w:cs="Arial"/>
          <w:u w:val="single"/>
        </w:rPr>
        <w:t xml:space="preserve"> endogenous (or autonomous) </w:t>
      </w:r>
      <w:r w:rsidRPr="003365D0">
        <w:rPr>
          <w:rFonts w:cs="Arial"/>
          <w:highlight w:val="yellow"/>
          <w:u w:val="single"/>
        </w:rPr>
        <w:t>adaptation</w:t>
      </w:r>
      <w:r w:rsidRPr="00C901B6">
        <w:rPr>
          <w:rFonts w:cs="Arial"/>
          <w:u w:val="single"/>
        </w:rPr>
        <w:t>.</w:t>
      </w:r>
      <w:r w:rsidRPr="00C901B6">
        <w:rPr>
          <w:rFonts w:cs="Arial"/>
        </w:rPr>
        <w:t xml:space="preserve"> For example, the vast majority of studies of global warming impacts on water resources do not incorporate any allowance for </w:t>
      </w:r>
      <w:r w:rsidRPr="00C901B6">
        <w:rPr>
          <w:rFonts w:cs="Arial"/>
          <w:u w:val="single"/>
        </w:rPr>
        <w:t>adaptive measures</w:t>
      </w:r>
      <w:r w:rsidRPr="00C901B6">
        <w:rPr>
          <w:rFonts w:cs="Arial"/>
        </w:rPr>
        <w:t xml:space="preserve"> that might be taken to </w:t>
      </w:r>
      <w:r w:rsidRPr="00C901B6">
        <w:rPr>
          <w:rFonts w:cs="Arial"/>
          <w:u w:val="single"/>
        </w:rPr>
        <w:t>reduce</w:t>
      </w:r>
      <w:r w:rsidRPr="00C901B6">
        <w:rPr>
          <w:rFonts w:cs="Arial"/>
        </w:rPr>
        <w:t xml:space="preserve"> those </w:t>
      </w:r>
      <w:r w:rsidRPr="00C901B6">
        <w:rPr>
          <w:rFonts w:cs="Arial"/>
          <w:u w:val="single"/>
        </w:rPr>
        <w:t>impacts</w:t>
      </w:r>
      <w:r w:rsidRPr="00C901B6">
        <w:rPr>
          <w:rFonts w:cs="Arial"/>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w:t>
      </w:r>
      <w:r w:rsidRPr="00C901B6">
        <w:rPr>
          <w:rFonts w:cs="Arial"/>
          <w:u w:val="single"/>
        </w:rPr>
        <w:t>Similarly, of the many studies used by the IPCC to estimate future impacts on crop yields, 63% did not consider improvements in the agricultural sector’s adaptive capacity.</w:t>
      </w:r>
      <w:r w:rsidRPr="00C901B6">
        <w:rPr>
          <w:rFonts w:cs="Arial"/>
        </w:rPr>
        <w:t>168</w:t>
      </w:r>
    </w:p>
    <w:p w:rsidR="003B4235" w:rsidRPr="00C901B6" w:rsidRDefault="003B4235" w:rsidP="003B4235">
      <w:pPr>
        <w:rPr>
          <w:rFonts w:cs="Arial"/>
        </w:rPr>
      </w:pPr>
      <w:r w:rsidRPr="00C901B6">
        <w:rPr>
          <w:rFonts w:cs="Arial"/>
        </w:rPr>
        <w:t xml:space="preserve">Moreover, specific adaptive measures used in many global warming impact studies are based on surveys of available technologies from the 1990s. </w:t>
      </w:r>
      <w:r w:rsidRPr="00C901B6">
        <w:rPr>
          <w:rFonts w:cs="Arial"/>
          <w:u w:val="single"/>
        </w:rPr>
        <w:t xml:space="preserve">However, today suitable </w:t>
      </w:r>
      <w:r w:rsidRPr="003365D0">
        <w:rPr>
          <w:rFonts w:cs="Arial"/>
          <w:highlight w:val="yellow"/>
          <w:u w:val="single"/>
        </w:rPr>
        <w:t>adaptation measures are both</w:t>
      </w:r>
      <w:r w:rsidRPr="00C901B6">
        <w:rPr>
          <w:rFonts w:cs="Arial"/>
          <w:u w:val="single"/>
        </w:rPr>
        <w:t xml:space="preserve"> more </w:t>
      </w:r>
      <w:r w:rsidRPr="003365D0">
        <w:rPr>
          <w:rFonts w:cs="Arial"/>
          <w:b/>
          <w:iCs/>
          <w:highlight w:val="yellow"/>
          <w:u w:val="single"/>
          <w:bdr w:val="single" w:sz="12" w:space="0" w:color="auto"/>
        </w:rPr>
        <w:t>numerous and cheap</w:t>
      </w:r>
      <w:r w:rsidRPr="00C901B6">
        <w:rPr>
          <w:rFonts w:cs="Arial"/>
          <w:u w:val="single"/>
        </w:rPr>
        <w:t>er.</w:t>
      </w:r>
      <w:r w:rsidRPr="00C901B6">
        <w:rPr>
          <w:rFonts w:cs="Arial"/>
        </w:rPr>
        <w:t xml:space="preserve">169 And because we are wealthier, </w:t>
      </w:r>
      <w:r w:rsidRPr="00C901B6">
        <w:rPr>
          <w:rFonts w:cs="Arial"/>
          <w:u w:val="single"/>
        </w:rPr>
        <w:t>these options are even more affordable.</w:t>
      </w:r>
      <w:r w:rsidRPr="00C901B6">
        <w:rPr>
          <w:rFonts w:cs="Arial"/>
        </w:rPr>
        <w:t xml:space="preserve">170 Consequently, our ability to adapt has improved markedly just in the past few decades or so.171 As proof, consider the previously noted global increases in, for example, crop yields, access to safer water, and life expectancy on one hand, and reductions in poverty and mortality from vector-borne diseases and extreme weather events on the other. </w:t>
      </w:r>
      <w:r w:rsidRPr="00C901B6">
        <w:rPr>
          <w:rFonts w:cs="Arial"/>
          <w:u w:val="single"/>
        </w:rPr>
        <w:t xml:space="preserve">These examples suggest that </w:t>
      </w:r>
      <w:r w:rsidRPr="003365D0">
        <w:rPr>
          <w:rFonts w:cs="Arial"/>
          <w:highlight w:val="yellow"/>
          <w:u w:val="single"/>
        </w:rPr>
        <w:t xml:space="preserve">neglecting </w:t>
      </w:r>
      <w:r w:rsidRPr="003365D0">
        <w:rPr>
          <w:rFonts w:cs="Arial"/>
          <w:b/>
          <w:iCs/>
          <w:highlight w:val="yellow"/>
          <w:u w:val="single"/>
          <w:bdr w:val="single" w:sz="12" w:space="0" w:color="auto"/>
        </w:rPr>
        <w:t>adaptive capacity and tech</w:t>
      </w:r>
      <w:r w:rsidRPr="00C901B6">
        <w:rPr>
          <w:rFonts w:cs="Arial"/>
          <w:b/>
          <w:iCs/>
          <w:u w:val="single"/>
          <w:bdr w:val="single" w:sz="12" w:space="0" w:color="auto"/>
        </w:rPr>
        <w:t>nological change</w:t>
      </w:r>
      <w:r w:rsidRPr="00C901B6">
        <w:rPr>
          <w:rFonts w:cs="Arial"/>
          <w:u w:val="single"/>
        </w:rPr>
        <w:t xml:space="preserve"> </w:t>
      </w:r>
      <w:r w:rsidRPr="003365D0">
        <w:rPr>
          <w:rFonts w:cs="Arial"/>
          <w:highlight w:val="yellow"/>
          <w:u w:val="single"/>
        </w:rPr>
        <w:t>can</w:t>
      </w:r>
      <w:r w:rsidRPr="00C901B6">
        <w:rPr>
          <w:rFonts w:cs="Arial"/>
          <w:u w:val="single"/>
        </w:rPr>
        <w:t xml:space="preserve">, over the course of several decades, </w:t>
      </w:r>
      <w:r w:rsidRPr="003365D0">
        <w:rPr>
          <w:rFonts w:cs="Arial"/>
          <w:highlight w:val="yellow"/>
          <w:u w:val="single"/>
        </w:rPr>
        <w:t>lead to estimates</w:t>
      </w:r>
      <w:r w:rsidRPr="00C901B6">
        <w:rPr>
          <w:rFonts w:cs="Arial"/>
          <w:u w:val="single"/>
        </w:rPr>
        <w:t xml:space="preserve"> of impacts that are </w:t>
      </w:r>
      <w:r w:rsidRPr="003365D0">
        <w:rPr>
          <w:rFonts w:cs="Arial"/>
          <w:highlight w:val="yellow"/>
          <w:u w:val="single"/>
        </w:rPr>
        <w:t xml:space="preserve">too pessimistic by an </w:t>
      </w:r>
      <w:r w:rsidRPr="003365D0">
        <w:rPr>
          <w:rFonts w:cs="Arial"/>
          <w:b/>
          <w:iCs/>
          <w:highlight w:val="yellow"/>
          <w:u w:val="single"/>
          <w:bdr w:val="single" w:sz="12" w:space="0" w:color="auto"/>
        </w:rPr>
        <w:t>order of magnitude</w:t>
      </w:r>
      <w:r w:rsidRPr="00C901B6">
        <w:rPr>
          <w:rFonts w:cs="Arial"/>
          <w:b/>
          <w:iCs/>
          <w:u w:val="single"/>
          <w:bdr w:val="single" w:sz="12" w:space="0" w:color="auto"/>
        </w:rPr>
        <w:t xml:space="preserve"> or more.</w:t>
      </w:r>
      <w:r w:rsidRPr="00C901B6">
        <w:rPr>
          <w:rFonts w:cs="Arial"/>
        </w:rPr>
        <w:t>172</w:t>
      </w:r>
    </w:p>
    <w:p w:rsidR="003B4235" w:rsidRPr="00C901B6" w:rsidRDefault="003B4235" w:rsidP="003B4235">
      <w:pPr>
        <w:rPr>
          <w:rFonts w:cs="Arial"/>
          <w:u w:val="single"/>
        </w:rPr>
      </w:pPr>
      <w:r w:rsidRPr="00C901B6">
        <w:rPr>
          <w:rFonts w:cs="Arial"/>
        </w:rPr>
        <w:t xml:space="preserve">Another factor that is ignored in impacts assessments is the tremendous increase in our interconnectedness due to the internet, e-mail, text messages, and cell phones. </w:t>
      </w:r>
      <w:r w:rsidRPr="00C901B6">
        <w:rPr>
          <w:rFonts w:cs="Arial"/>
          <w:u w:val="single"/>
        </w:rPr>
        <w:t xml:space="preserve">As a result, the dissemination of knowledge is today far faster and wider than what was possible two or three decades ago. This </w:t>
      </w:r>
      <w:r w:rsidRPr="003365D0">
        <w:rPr>
          <w:rFonts w:cs="Arial"/>
          <w:highlight w:val="yellow"/>
          <w:u w:val="single"/>
        </w:rPr>
        <w:t>increase in connectivity</w:t>
      </w:r>
      <w:r w:rsidRPr="00C901B6">
        <w:rPr>
          <w:rFonts w:cs="Arial"/>
          <w:u w:val="single"/>
        </w:rPr>
        <w:t xml:space="preserve"> alone </w:t>
      </w:r>
      <w:r w:rsidRPr="003365D0">
        <w:rPr>
          <w:rFonts w:cs="Arial"/>
          <w:highlight w:val="yellow"/>
          <w:u w:val="single"/>
        </w:rPr>
        <w:t>has</w:t>
      </w:r>
      <w:r w:rsidRPr="00C901B6">
        <w:rPr>
          <w:rFonts w:cs="Arial"/>
          <w:u w:val="single"/>
        </w:rPr>
        <w:t xml:space="preserve"> considerably </w:t>
      </w:r>
      <w:r w:rsidRPr="003365D0">
        <w:rPr>
          <w:rFonts w:cs="Arial"/>
          <w:highlight w:val="yellow"/>
          <w:u w:val="single"/>
        </w:rPr>
        <w:t>enhanced</w:t>
      </w:r>
      <w:r w:rsidRPr="00C901B6">
        <w:rPr>
          <w:rFonts w:cs="Arial"/>
          <w:u w:val="single"/>
        </w:rPr>
        <w:t xml:space="preserve"> humanity’s </w:t>
      </w:r>
      <w:r w:rsidRPr="003365D0">
        <w:rPr>
          <w:rFonts w:cs="Arial"/>
          <w:highlight w:val="yellow"/>
          <w:u w:val="single"/>
        </w:rPr>
        <w:t>adaptive capacity</w:t>
      </w:r>
      <w:r w:rsidRPr="00C901B6">
        <w:rPr>
          <w:rFonts w:cs="Arial"/>
          <w:u w:val="single"/>
        </w:rPr>
        <w:t>.</w:t>
      </w:r>
      <w:r w:rsidRPr="00C901B6">
        <w:rPr>
          <w:rFonts w:cs="Arial"/>
        </w:rPr>
        <w:t>173</w:t>
      </w:r>
      <w:r w:rsidRPr="00C901B6">
        <w:rPr>
          <w:rFonts w:cs="Arial"/>
          <w:u w:val="single"/>
        </w:rPr>
        <w:t xml:space="preserve">  </w:t>
      </w:r>
    </w:p>
    <w:p w:rsidR="003B4235" w:rsidRPr="00C901B6" w:rsidRDefault="003B4235" w:rsidP="003B4235"/>
    <w:p w:rsidR="003B4235" w:rsidRPr="00C901B6" w:rsidRDefault="003B4235" w:rsidP="003B4235">
      <w:pPr>
        <w:pStyle w:val="Heading3"/>
      </w:pPr>
      <w:r w:rsidRPr="00C901B6">
        <w:t>2ac Environment Defense</w:t>
      </w:r>
    </w:p>
    <w:p w:rsidR="003B4235" w:rsidRPr="00C901B6" w:rsidRDefault="003B4235" w:rsidP="003B4235">
      <w:pPr>
        <w:pStyle w:val="Heading4"/>
      </w:pPr>
      <w:r w:rsidRPr="00C901B6">
        <w:t xml:space="preserve">No environment impact </w:t>
      </w:r>
    </w:p>
    <w:p w:rsidR="003B4235" w:rsidRPr="00C901B6" w:rsidRDefault="003B4235" w:rsidP="003B4235">
      <w:r w:rsidRPr="00C901B6">
        <w:t xml:space="preserve">–any impacts are </w:t>
      </w:r>
      <w:r w:rsidRPr="00C901B6">
        <w:rPr>
          <w:u w:val="single"/>
        </w:rPr>
        <w:t>localized</w:t>
      </w:r>
      <w:r w:rsidRPr="00C901B6">
        <w:t xml:space="preserve"> and </w:t>
      </w:r>
      <w:r w:rsidRPr="00C901B6">
        <w:rPr>
          <w:u w:val="single"/>
        </w:rPr>
        <w:t>gradual</w:t>
      </w:r>
      <w:r w:rsidRPr="00C901B6">
        <w:t xml:space="preserve"> </w:t>
      </w:r>
    </w:p>
    <w:p w:rsidR="003B4235" w:rsidRPr="00C901B6" w:rsidRDefault="003B4235" w:rsidP="003B4235">
      <w:r w:rsidRPr="00C901B6">
        <w:t xml:space="preserve">Barry </w:t>
      </w:r>
      <w:r w:rsidRPr="00C901B6">
        <w:rPr>
          <w:rStyle w:val="Style13ptBold"/>
        </w:rPr>
        <w:t>Brook 13</w:t>
      </w:r>
      <w:r w:rsidRPr="00C901B6">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3B4235" w:rsidRPr="00C901B6" w:rsidRDefault="003B4235" w:rsidP="003B4235">
      <w:pPr>
        <w:rPr>
          <w:sz w:val="16"/>
        </w:rPr>
      </w:pPr>
      <w:r w:rsidRPr="00C901B6">
        <w:rPr>
          <w:sz w:val="16"/>
        </w:rPr>
        <w:t xml:space="preserve">Barry Brook We argue that </w:t>
      </w:r>
      <w:r w:rsidRPr="00C901B6">
        <w:rPr>
          <w:u w:val="single"/>
        </w:rPr>
        <w:t xml:space="preserve">at the </w:t>
      </w:r>
      <w:r w:rsidRPr="003365D0">
        <w:rPr>
          <w:highlight w:val="yellow"/>
          <w:u w:val="single"/>
        </w:rPr>
        <w:t>global</w:t>
      </w:r>
      <w:r w:rsidRPr="00C901B6">
        <w:rPr>
          <w:u w:val="single"/>
        </w:rPr>
        <w:t>-scale, ecological “</w:t>
      </w:r>
      <w:r w:rsidRPr="003365D0">
        <w:rPr>
          <w:highlight w:val="yellow"/>
          <w:u w:val="single"/>
        </w:rPr>
        <w:t>tipping points” and</w:t>
      </w:r>
      <w:r w:rsidRPr="00C901B6">
        <w:rPr>
          <w:u w:val="single"/>
        </w:rPr>
        <w:t xml:space="preserve"> threshold-like </w:t>
      </w:r>
      <w:r w:rsidRPr="003365D0">
        <w:rPr>
          <w:highlight w:val="yellow"/>
          <w:u w:val="single"/>
        </w:rPr>
        <w:t>“planetary boundaries” are improbable.</w:t>
      </w:r>
      <w:r w:rsidRPr="00C901B6">
        <w:rPr>
          <w:u w:val="single"/>
        </w:rPr>
        <w:t xml:space="preserve"> </w:t>
      </w:r>
      <w:r w:rsidRPr="00C901B6">
        <w:rPr>
          <w:sz w:val="16"/>
        </w:rPr>
        <w:t xml:space="preserve">Instead, </w:t>
      </w:r>
      <w:r w:rsidRPr="003365D0">
        <w:rPr>
          <w:rStyle w:val="StyleUnderline"/>
          <w:highlight w:val="yellow"/>
        </w:rPr>
        <w:t>shifts</w:t>
      </w:r>
      <w:r w:rsidRPr="00C901B6">
        <w:rPr>
          <w:rStyle w:val="StyleUnderline"/>
        </w:rPr>
        <w:t xml:space="preserve"> in the Earth’s biosphere </w:t>
      </w:r>
      <w:r w:rsidRPr="003365D0">
        <w:rPr>
          <w:rStyle w:val="StyleUnderline"/>
          <w:highlight w:val="yellow"/>
        </w:rPr>
        <w:t>follow</w:t>
      </w:r>
      <w:r w:rsidRPr="003365D0">
        <w:rPr>
          <w:sz w:val="16"/>
          <w:highlight w:val="yellow"/>
        </w:rPr>
        <w:t xml:space="preserve"> </w:t>
      </w:r>
      <w:r w:rsidRPr="003365D0">
        <w:rPr>
          <w:rStyle w:val="Emphasis"/>
          <w:highlight w:val="yellow"/>
        </w:rPr>
        <w:t>a gradual, smooth pattern</w:t>
      </w:r>
      <w:r w:rsidRPr="00C901B6">
        <w:rPr>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sidRPr="00C901B6">
        <w:rPr>
          <w:u w:val="single"/>
        </w:rPr>
        <w:t>there have been several efforts to define ecological tipping points at the global scale</w:t>
      </w:r>
      <w:r w:rsidRPr="00C901B6">
        <w:rPr>
          <w:sz w:val="16"/>
        </w:rPr>
        <w:t xml:space="preserve">. </w:t>
      </w:r>
      <w:r w:rsidRPr="00C901B6">
        <w:rPr>
          <w:u w:val="single"/>
        </w:rPr>
        <w:t>At a local scale, there are definitely warning signs that an ecosystem is about to “tip”</w:t>
      </w:r>
      <w:r w:rsidRPr="00C901B6">
        <w:rPr>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C901B6">
        <w:rPr>
          <w:u w:val="single"/>
        </w:rPr>
        <w:t>These criteria are, however, unlikely to be met in the real world</w:t>
      </w:r>
      <w:r w:rsidRPr="00C901B6">
        <w:rPr>
          <w:sz w:val="16"/>
        </w:rPr>
        <w:t xml:space="preserve">. </w:t>
      </w:r>
      <w:r w:rsidRPr="00C901B6">
        <w:rPr>
          <w:u w:val="single"/>
        </w:rPr>
        <w:t xml:space="preserve">First, </w:t>
      </w:r>
      <w:r w:rsidRPr="003365D0">
        <w:rPr>
          <w:rStyle w:val="Emphasis"/>
          <w:highlight w:val="yellow"/>
        </w:rPr>
        <w:t>ecosystems on different continents are not</w:t>
      </w:r>
      <w:r w:rsidRPr="00C901B6">
        <w:rPr>
          <w:rStyle w:val="Emphasis"/>
        </w:rPr>
        <w:t xml:space="preserve"> strongly </w:t>
      </w:r>
      <w:r w:rsidRPr="003365D0">
        <w:rPr>
          <w:rStyle w:val="Emphasis"/>
          <w:highlight w:val="yellow"/>
        </w:rPr>
        <w:t>connected</w:t>
      </w:r>
      <w:r w:rsidRPr="00C901B6">
        <w:rPr>
          <w:u w:val="single"/>
        </w:rPr>
        <w:t>. Organisms are limited in their movement by oceans and mountain ranges, as well as by climatic factors</w:t>
      </w:r>
      <w:r w:rsidRPr="00C901B6">
        <w:rPr>
          <w:sz w:val="16"/>
        </w:rPr>
        <w:t xml:space="preserve">, and while ecosystem change in one region can affect the global circulation of, for example, greenhouse gases, </w:t>
      </w:r>
      <w:r w:rsidRPr="00C901B6">
        <w:rPr>
          <w:u w:val="single"/>
        </w:rPr>
        <w:t>this signal is likely to be weak in comparison with inputs from fossil fuel combustion and deforestation</w:t>
      </w:r>
      <w:r w:rsidRPr="00C901B6">
        <w:rPr>
          <w:sz w:val="16"/>
        </w:rPr>
        <w:t xml:space="preserve">. </w:t>
      </w:r>
      <w:r w:rsidRPr="00C901B6">
        <w:rPr>
          <w:u w:val="single"/>
        </w:rPr>
        <w:t xml:space="preserve">Second, the </w:t>
      </w:r>
      <w:r w:rsidRPr="003365D0">
        <w:rPr>
          <w:highlight w:val="yellow"/>
          <w:u w:val="single"/>
        </w:rPr>
        <w:t xml:space="preserve">responses </w:t>
      </w:r>
      <w:r w:rsidRPr="00C901B6">
        <w:rPr>
          <w:u w:val="single"/>
        </w:rPr>
        <w:t xml:space="preserve">of ecosystems </w:t>
      </w:r>
      <w:r w:rsidRPr="003365D0">
        <w:rPr>
          <w:highlight w:val="yellow"/>
          <w:u w:val="single"/>
        </w:rPr>
        <w:t xml:space="preserve">to human pressures like climate change </w:t>
      </w:r>
      <w:r w:rsidRPr="00C901B6">
        <w:rPr>
          <w:u w:val="single"/>
        </w:rPr>
        <w:t xml:space="preserve">or land-use change </w:t>
      </w:r>
      <w:r w:rsidRPr="003365D0">
        <w:rPr>
          <w:highlight w:val="yellow"/>
          <w:u w:val="single"/>
        </w:rPr>
        <w:t>depend on local circumstances and</w:t>
      </w:r>
      <w:r w:rsidRPr="00C901B6">
        <w:rPr>
          <w:u w:val="single"/>
        </w:rPr>
        <w:t xml:space="preserve"> will therefore </w:t>
      </w:r>
      <w:r w:rsidRPr="003365D0">
        <w:rPr>
          <w:highlight w:val="yellow"/>
          <w:u w:val="single"/>
        </w:rPr>
        <w:t>differ</w:t>
      </w:r>
      <w:r w:rsidRPr="00C901B6">
        <w:rPr>
          <w:u w:val="single"/>
        </w:rPr>
        <w:t xml:space="preserve"> between locations</w:t>
      </w:r>
      <w:r w:rsidRPr="00C901B6">
        <w:rPr>
          <w:sz w:val="16"/>
        </w:rPr>
        <w:t xml:space="preserve">. From a planetary perspective, </w:t>
      </w:r>
      <w:r w:rsidRPr="00C901B6">
        <w:rPr>
          <w:u w:val="single"/>
        </w:rPr>
        <w:t xml:space="preserve">this </w:t>
      </w:r>
      <w:r w:rsidRPr="003365D0">
        <w:rPr>
          <w:highlight w:val="yellow"/>
          <w:u w:val="single"/>
        </w:rPr>
        <w:t>diversity</w:t>
      </w:r>
      <w:r w:rsidRPr="00C901B6">
        <w:rPr>
          <w:u w:val="single"/>
        </w:rPr>
        <w:t xml:space="preserve"> in ecosystem responses </w:t>
      </w:r>
      <w:r w:rsidRPr="003365D0">
        <w:rPr>
          <w:highlight w:val="yellow"/>
          <w:u w:val="single"/>
        </w:rPr>
        <w:t>creates</w:t>
      </w:r>
      <w:r w:rsidRPr="00C901B6">
        <w:rPr>
          <w:u w:val="single"/>
        </w:rPr>
        <w:t xml:space="preserve"> an essentially </w:t>
      </w:r>
      <w:r w:rsidRPr="003365D0">
        <w:rPr>
          <w:highlight w:val="yellow"/>
          <w:u w:val="single"/>
        </w:rPr>
        <w:t>gradual</w:t>
      </w:r>
      <w:r w:rsidRPr="00C901B6">
        <w:rPr>
          <w:u w:val="single"/>
        </w:rPr>
        <w:t xml:space="preserve"> pattern of </w:t>
      </w:r>
      <w:r w:rsidRPr="003365D0">
        <w:rPr>
          <w:rStyle w:val="StyleUnderline"/>
          <w:highlight w:val="yellow"/>
        </w:rPr>
        <w:t>change</w:t>
      </w:r>
      <w:r w:rsidRPr="00C901B6">
        <w:rPr>
          <w:rStyle w:val="StyleUnderline"/>
        </w:rPr>
        <w:t>, without any identifiable tipping points</w:t>
      </w:r>
      <w:r w:rsidRPr="00C901B6">
        <w:rPr>
          <w:sz w:val="16"/>
        </w:rPr>
        <w:t xml:space="preserve">. This puts into question attempts to define critical levels of land-use change or biodiversity loss scientifically. Why does this matter? Well, one concern we have is that </w:t>
      </w:r>
      <w:r w:rsidRPr="00C901B6">
        <w:rPr>
          <w:u w:val="single"/>
        </w:rPr>
        <w:t>an undue focus on planetary tipping points may distract from the vast ecological transformations that have already occurred</w:t>
      </w:r>
      <w:r w:rsidRPr="00C901B6">
        <w:rPr>
          <w:sz w:val="16"/>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C901B6">
        <w:rPr>
          <w:u w:val="single"/>
        </w:rPr>
        <w:t>the latest “craze” in environmental science writing – the idea of “planetary tipping points” and the related “planetary boundaries”.</w:t>
      </w:r>
      <w:r w:rsidRPr="00C901B6">
        <w:rPr>
          <w:sz w:val="16"/>
        </w:rPr>
        <w:t xml:space="preserve"> </w:t>
      </w:r>
      <w:r w:rsidRPr="00C901B6">
        <w:rPr>
          <w:rStyle w:val="StyleUnderline"/>
        </w:rPr>
        <w:t>It’s really the stuff of Hollywood disaster blockbusters</w:t>
      </w:r>
      <w:r w:rsidRPr="00C901B6">
        <w:rPr>
          <w:sz w:val="16"/>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3365D0">
        <w:rPr>
          <w:highlight w:val="yellow"/>
          <w:u w:val="single"/>
        </w:rPr>
        <w:t>claiming</w:t>
      </w:r>
      <w:r w:rsidRPr="00C901B6">
        <w:rPr>
          <w:u w:val="single"/>
        </w:rPr>
        <w:t xml:space="preserve"> that </w:t>
      </w:r>
      <w:r w:rsidRPr="003365D0">
        <w:rPr>
          <w:highlight w:val="yellow"/>
          <w:u w:val="single"/>
        </w:rPr>
        <w:t>we are approaching a</w:t>
      </w:r>
      <w:r w:rsidRPr="00C901B6">
        <w:rPr>
          <w:u w:val="single"/>
        </w:rPr>
        <w:t xml:space="preserve"> major </w:t>
      </w:r>
      <w:r w:rsidRPr="003365D0">
        <w:rPr>
          <w:highlight w:val="yellow"/>
          <w:u w:val="single"/>
        </w:rPr>
        <w:t>planetary boundary</w:t>
      </w:r>
      <w:r w:rsidRPr="00C901B6">
        <w:rPr>
          <w:u w:val="single"/>
        </w:rPr>
        <w:t xml:space="preserve"> for our ecosystems</w:t>
      </w:r>
      <w:r w:rsidRPr="00C901B6">
        <w:rPr>
          <w:sz w:val="16"/>
        </w:rPr>
        <w:t xml:space="preserve"> (including human society), </w:t>
      </w:r>
      <w:r w:rsidRPr="00C901B6">
        <w:rPr>
          <w:rStyle w:val="StyleUnderline"/>
        </w:rPr>
        <w:t xml:space="preserve">where we witness such transitions simultaneously across the globe, </w:t>
      </w:r>
      <w:r w:rsidRPr="003365D0">
        <w:rPr>
          <w:rStyle w:val="StyleUnderline"/>
          <w:highlight w:val="yellow"/>
        </w:rPr>
        <w:t>is</w:t>
      </w:r>
      <w:r w:rsidRPr="00C901B6">
        <w:rPr>
          <w:rStyle w:val="StyleUnderline"/>
        </w:rPr>
        <w:t xml:space="preserve"> simply </w:t>
      </w:r>
      <w:r w:rsidRPr="003365D0">
        <w:rPr>
          <w:rStyle w:val="Emphasis"/>
          <w:highlight w:val="yellow"/>
        </w:rPr>
        <w:t>not upheld by evidence</w:t>
      </w:r>
      <w:r w:rsidRPr="00C901B6">
        <w:rPr>
          <w:rStyle w:val="StyleUnderline"/>
        </w:rPr>
        <w:t>. Regional tipping points are unlikely to translate into planet-wide state shifts. The main reason is that our ecosystems aren’t that connected at global scales</w:t>
      </w:r>
      <w:r w:rsidRPr="00C901B6">
        <w:rPr>
          <w:sz w:val="16"/>
        </w:rPr>
        <w:t>.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3B4235" w:rsidRPr="00C901B6" w:rsidRDefault="003B4235" w:rsidP="003B4235">
      <w:pPr>
        <w:pStyle w:val="Heading4"/>
      </w:pPr>
      <w:r w:rsidRPr="00C901B6">
        <w:rPr>
          <w:u w:val="single"/>
        </w:rPr>
        <w:t>Best scholarship</w:t>
      </w:r>
      <w:r w:rsidRPr="00C901B6">
        <w:t xml:space="preserve"> proves – default to </w:t>
      </w:r>
      <w:r w:rsidRPr="00C901B6">
        <w:rPr>
          <w:u w:val="single"/>
        </w:rPr>
        <w:t>empirics</w:t>
      </w:r>
      <w:r w:rsidRPr="00C901B6">
        <w:t xml:space="preserve"> </w:t>
      </w:r>
    </w:p>
    <w:p w:rsidR="003B4235" w:rsidRPr="00C901B6" w:rsidRDefault="003B4235" w:rsidP="003B4235">
      <w:r w:rsidRPr="00C901B6">
        <w:t xml:space="preserve">Peter </w:t>
      </w:r>
      <w:r w:rsidRPr="00C901B6">
        <w:rPr>
          <w:rStyle w:val="Style13ptBold"/>
        </w:rPr>
        <w:t>Kareiva 12</w:t>
      </w:r>
      <w:r w:rsidRPr="00C901B6">
        <w:t>, Chief Scientist and Vice President, The Nature Conservancy, Winter, “Conservation in the Anthropocene,” http://thebreakthrough.org/index.php/journal/past-issues/issue-2/conservation-in-the-anthropocene/</w:t>
      </w:r>
    </w:p>
    <w:p w:rsidR="003B4235" w:rsidRPr="00C901B6" w:rsidRDefault="003B4235" w:rsidP="003B4235">
      <w:r w:rsidRPr="00C901B6">
        <w:rPr>
          <w:sz w:val="16"/>
        </w:rPr>
        <w:t xml:space="preserve">2. </w:t>
      </w:r>
      <w:r w:rsidRPr="00C901B6">
        <w:rPr>
          <w:rStyle w:val="StyleUnderline"/>
        </w:rPr>
        <w:t>As conservation became a global enterprise in the 1970s and 1980s, the movement's justification for saving nature shifted from spiritual and aesthetic values to focus on biodiversity</w:t>
      </w:r>
      <w:r w:rsidRPr="00C901B6">
        <w:rPr>
          <w:sz w:val="16"/>
        </w:rPr>
        <w:t xml:space="preserve">. </w:t>
      </w:r>
      <w:r w:rsidRPr="00C901B6">
        <w:rPr>
          <w:rStyle w:val="StyleUnderline"/>
        </w:rPr>
        <w:t>Nature was described as primeval, fragile, and at risk of collapse from too much human use and abuse</w:t>
      </w:r>
      <w:r w:rsidRPr="00C901B6">
        <w:rPr>
          <w:sz w:val="16"/>
        </w:rPr>
        <w:t xml:space="preserve">. And indeed, </w:t>
      </w:r>
      <w:r w:rsidRPr="00C901B6">
        <w:rPr>
          <w:rStyle w:val="StyleUnderline"/>
        </w:rPr>
        <w:t>there are consequences</w:t>
      </w:r>
      <w:r w:rsidRPr="00C901B6">
        <w:rPr>
          <w:sz w:val="16"/>
        </w:rPr>
        <w:t xml:space="preserve"> </w:t>
      </w:r>
      <w:r w:rsidRPr="00C901B6">
        <w:rPr>
          <w:rStyle w:val="StyleUnderline"/>
        </w:rPr>
        <w:t>when</w:t>
      </w:r>
      <w:r w:rsidRPr="00C901B6">
        <w:rPr>
          <w:sz w:val="16"/>
        </w:rPr>
        <w:t xml:space="preserve"> </w:t>
      </w:r>
      <w:r w:rsidRPr="00C901B6">
        <w:rPr>
          <w:rStyle w:val="StyleUnderline"/>
        </w:rPr>
        <w:t>humans convert landscapes for mining, logging, intensive agriculture, and urban development and when key species or ecosystems are lost.</w:t>
      </w:r>
      <w:r w:rsidRPr="00C901B6">
        <w:rPr>
          <w:sz w:val="16"/>
        </w:rPr>
        <w:t xml:space="preserve"> But </w:t>
      </w:r>
      <w:r w:rsidRPr="003365D0">
        <w:rPr>
          <w:rStyle w:val="StyleUnderline"/>
          <w:highlight w:val="yellow"/>
        </w:rPr>
        <w:t>ecologists</w:t>
      </w:r>
      <w:r w:rsidRPr="00C901B6">
        <w:rPr>
          <w:rStyle w:val="StyleUnderline"/>
        </w:rPr>
        <w:t xml:space="preserve"> and conservationists have </w:t>
      </w:r>
      <w:r w:rsidRPr="003365D0">
        <w:rPr>
          <w:rStyle w:val="Emphasis"/>
          <w:highlight w:val="yellow"/>
        </w:rPr>
        <w:t>grossly overstate</w:t>
      </w:r>
      <w:r w:rsidRPr="00C901B6">
        <w:rPr>
          <w:rStyle w:val="StyleUnderline"/>
        </w:rPr>
        <w:t xml:space="preserve">d </w:t>
      </w:r>
      <w:r w:rsidRPr="003365D0">
        <w:rPr>
          <w:rStyle w:val="StyleUnderline"/>
          <w:highlight w:val="yellow"/>
        </w:rPr>
        <w:t>the fragility of nature</w:t>
      </w:r>
      <w:r w:rsidRPr="00C901B6">
        <w:rPr>
          <w:rStyle w:val="StyleUnderline"/>
        </w:rPr>
        <w:t xml:space="preserve">, </w:t>
      </w:r>
      <w:r w:rsidRPr="00C901B6">
        <w:rPr>
          <w:sz w:val="16"/>
        </w:rPr>
        <w:t xml:space="preserve">frequently arguing that once an ecosystem is altered, it is gone forever. </w:t>
      </w:r>
      <w:r w:rsidRPr="00C901B6">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C901B6">
        <w:rPr>
          <w:sz w:val="16"/>
        </w:rPr>
        <w:t xml:space="preserve"> </w:t>
      </w:r>
      <w:r w:rsidRPr="00C901B6">
        <w:rPr>
          <w:rStyle w:val="StyleUnderline"/>
        </w:rPr>
        <w:t>The fragility trope dates back</w:t>
      </w:r>
      <w:r w:rsidRPr="00C901B6">
        <w:rPr>
          <w:sz w:val="16"/>
        </w:rPr>
        <w:t xml:space="preserve">, at least, </w:t>
      </w:r>
      <w:r w:rsidRPr="00C901B6">
        <w:rPr>
          <w:rStyle w:val="StyleUnderline"/>
        </w:rPr>
        <w:t>to</w:t>
      </w:r>
      <w:r w:rsidRPr="00C901B6">
        <w:rPr>
          <w:sz w:val="16"/>
        </w:rPr>
        <w:t xml:space="preserve"> Rachel </w:t>
      </w:r>
      <w:r w:rsidRPr="00C901B6">
        <w:rPr>
          <w:rStyle w:val="StyleUnderline"/>
        </w:rPr>
        <w:t>Carson</w:t>
      </w:r>
      <w:r w:rsidRPr="00C901B6">
        <w:rPr>
          <w:sz w:val="16"/>
        </w:rPr>
        <w:t xml:space="preserve">, </w:t>
      </w:r>
      <w:r w:rsidRPr="00C901B6">
        <w:rPr>
          <w:rStyle w:val="StyleUnderline"/>
        </w:rPr>
        <w:t>who wrote plaintively in Silent Spring of the delicate web of life and warned that perturbing the intricate balance of nature could have disastrous consequences</w:t>
      </w:r>
      <w:r w:rsidRPr="00C901B6">
        <w:rPr>
          <w:sz w:val="16"/>
        </w:rPr>
        <w:t xml:space="preserve">.22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C901B6">
        <w:rPr>
          <w:rStyle w:val="StyleUnderline"/>
        </w:rPr>
        <w:t xml:space="preserve">the </w:t>
      </w:r>
      <w:r w:rsidRPr="003365D0">
        <w:rPr>
          <w:rStyle w:val="StyleUnderline"/>
          <w:highlight w:val="yellow"/>
        </w:rPr>
        <w:t>data</w:t>
      </w:r>
      <w:r w:rsidRPr="00C901B6">
        <w:rPr>
          <w:rStyle w:val="StyleUnderline"/>
        </w:rPr>
        <w:t xml:space="preserve"> simply </w:t>
      </w:r>
      <w:r w:rsidRPr="003365D0">
        <w:rPr>
          <w:rStyle w:val="StyleUnderline"/>
          <w:highlight w:val="yellow"/>
        </w:rPr>
        <w:t xml:space="preserve">do not support </w:t>
      </w:r>
      <w:r w:rsidRPr="00C901B6">
        <w:rPr>
          <w:rStyle w:val="StyleUnderline"/>
        </w:rPr>
        <w:t xml:space="preserve">the idea of a </w:t>
      </w:r>
      <w:r w:rsidRPr="003365D0">
        <w:rPr>
          <w:rStyle w:val="StyleUnderline"/>
          <w:highlight w:val="yellow"/>
        </w:rPr>
        <w:t>fragile nature</w:t>
      </w:r>
      <w:r w:rsidRPr="00C901B6">
        <w:rPr>
          <w:rStyle w:val="StyleUnderline"/>
        </w:rPr>
        <w:t xml:space="preserve"> at risk of collapse</w:t>
      </w:r>
      <w:r w:rsidRPr="00C901B6">
        <w:rPr>
          <w:sz w:val="16"/>
        </w:rPr>
        <w:t xml:space="preserve">. Ecologists now know that </w:t>
      </w:r>
      <w:r w:rsidRPr="00C901B6">
        <w:rPr>
          <w:rStyle w:val="StyleUnderline"/>
        </w:rPr>
        <w:t xml:space="preserve">the </w:t>
      </w:r>
      <w:r w:rsidRPr="003365D0">
        <w:rPr>
          <w:rStyle w:val="StyleUnderline"/>
          <w:highlight w:val="yellow"/>
        </w:rPr>
        <w:t xml:space="preserve">disappearance of one species does not </w:t>
      </w:r>
      <w:r w:rsidRPr="00C901B6">
        <w:rPr>
          <w:rStyle w:val="StyleUnderline"/>
        </w:rPr>
        <w:t xml:space="preserve">necessarily </w:t>
      </w:r>
      <w:r w:rsidRPr="003365D0">
        <w:rPr>
          <w:rStyle w:val="StyleUnderline"/>
          <w:highlight w:val="yellow"/>
        </w:rPr>
        <w:t>lead to</w:t>
      </w:r>
      <w:r w:rsidRPr="00C901B6">
        <w:rPr>
          <w:rStyle w:val="StyleUnderline"/>
        </w:rPr>
        <w:t xml:space="preserve"> the </w:t>
      </w:r>
      <w:r w:rsidRPr="003365D0">
        <w:rPr>
          <w:rStyle w:val="Emphasis"/>
          <w:highlight w:val="yellow"/>
        </w:rPr>
        <w:t>extinction</w:t>
      </w:r>
      <w:r w:rsidRPr="003365D0">
        <w:rPr>
          <w:rStyle w:val="StyleUnderline"/>
          <w:highlight w:val="yellow"/>
        </w:rPr>
        <w:t xml:space="preserve"> of </w:t>
      </w:r>
      <w:r w:rsidRPr="00C901B6">
        <w:rPr>
          <w:rStyle w:val="StyleUnderline"/>
        </w:rPr>
        <w:t xml:space="preserve">any </w:t>
      </w:r>
      <w:r w:rsidRPr="003365D0">
        <w:rPr>
          <w:rStyle w:val="StyleUnderline"/>
          <w:highlight w:val="yellow"/>
        </w:rPr>
        <w:t>others</w:t>
      </w:r>
      <w:r w:rsidRPr="00C901B6">
        <w:rPr>
          <w:rStyle w:val="StyleUnderline"/>
        </w:rPr>
        <w:t>, much less all others in the same ecosystem</w:t>
      </w:r>
      <w:r w:rsidRPr="00C901B6">
        <w:rPr>
          <w:sz w:val="16"/>
        </w:rPr>
        <w:t xml:space="preserve">. In many circumstances, </w:t>
      </w:r>
      <w:r w:rsidRPr="00C901B6">
        <w:rPr>
          <w:rStyle w:val="StyleUnderline"/>
        </w:rPr>
        <w:t xml:space="preserve">the demise of formerly abundant species can be </w:t>
      </w:r>
      <w:r w:rsidRPr="00C901B6">
        <w:rPr>
          <w:rStyle w:val="Emphasis"/>
        </w:rPr>
        <w:t>inconsequential</w:t>
      </w:r>
      <w:r w:rsidRPr="00C901B6">
        <w:rPr>
          <w:rStyle w:val="StyleUnderline"/>
        </w:rPr>
        <w:t xml:space="preserve"> to ecosystem function. </w:t>
      </w:r>
      <w:r w:rsidRPr="003365D0">
        <w:rPr>
          <w:rStyle w:val="StyleUnderline"/>
          <w:highlight w:val="yellow"/>
        </w:rPr>
        <w:t xml:space="preserve">The </w:t>
      </w:r>
      <w:r w:rsidRPr="00C901B6">
        <w:rPr>
          <w:rStyle w:val="StyleUnderline"/>
        </w:rPr>
        <w:t xml:space="preserve">American </w:t>
      </w:r>
      <w:r w:rsidRPr="003365D0">
        <w:rPr>
          <w:rStyle w:val="StyleUnderline"/>
          <w:highlight w:val="yellow"/>
        </w:rPr>
        <w:t>chestnut</w:t>
      </w:r>
      <w:r w:rsidRPr="00C901B6">
        <w:rPr>
          <w:sz w:val="16"/>
        </w:rPr>
        <w:t xml:space="preserve">, </w:t>
      </w:r>
      <w:r w:rsidRPr="00C901B6">
        <w:rPr>
          <w:rStyle w:val="StyleUnderline"/>
        </w:rPr>
        <w:t xml:space="preserve">once a dominant tree in eastern North America, has been extinguished by a foreign disease, yet the forest ecosystem is surprisingly unaffected. The passenger </w:t>
      </w:r>
      <w:r w:rsidRPr="003365D0">
        <w:rPr>
          <w:rStyle w:val="StyleUnderline"/>
          <w:highlight w:val="yellow"/>
        </w:rPr>
        <w:t>pigeon</w:t>
      </w:r>
      <w:r w:rsidRPr="00C901B6">
        <w:rPr>
          <w:sz w:val="16"/>
        </w:rPr>
        <w:t xml:space="preserve">, once so abundant that its flocks darkened the sky, </w:t>
      </w:r>
      <w:r w:rsidRPr="003365D0">
        <w:rPr>
          <w:rStyle w:val="StyleUnderline"/>
          <w:highlight w:val="yellow"/>
        </w:rPr>
        <w:t>went extinct, along with</w:t>
      </w:r>
      <w:r w:rsidRPr="00C901B6">
        <w:rPr>
          <w:rStyle w:val="StyleUnderline"/>
        </w:rPr>
        <w:t xml:space="preserve"> countless other species from </w:t>
      </w:r>
      <w:r w:rsidRPr="003365D0">
        <w:rPr>
          <w:rStyle w:val="StyleUnderline"/>
          <w:highlight w:val="yellow"/>
        </w:rPr>
        <w:t>the</w:t>
      </w:r>
      <w:r w:rsidRPr="00C901B6">
        <w:rPr>
          <w:rStyle w:val="StyleUnderline"/>
        </w:rPr>
        <w:t xml:space="preserve"> Steller's </w:t>
      </w:r>
      <w:r w:rsidRPr="003365D0">
        <w:rPr>
          <w:rStyle w:val="StyleUnderline"/>
          <w:highlight w:val="yellow"/>
        </w:rPr>
        <w:t>sea cow</w:t>
      </w:r>
      <w:r w:rsidRPr="00C901B6">
        <w:rPr>
          <w:rStyle w:val="StyleUnderline"/>
        </w:rPr>
        <w:t xml:space="preserve"> to the dodo</w:t>
      </w:r>
      <w:r w:rsidRPr="00C901B6">
        <w:rPr>
          <w:sz w:val="16"/>
        </w:rPr>
        <w:t xml:space="preserve">, </w:t>
      </w:r>
      <w:r w:rsidRPr="003365D0">
        <w:rPr>
          <w:rStyle w:val="StyleUnderline"/>
          <w:highlight w:val="yellow"/>
        </w:rPr>
        <w:t xml:space="preserve">with </w:t>
      </w:r>
      <w:r w:rsidRPr="003365D0">
        <w:rPr>
          <w:rStyle w:val="Emphasis"/>
          <w:highlight w:val="yellow"/>
        </w:rPr>
        <w:t xml:space="preserve">no </w:t>
      </w:r>
      <w:r w:rsidRPr="00C901B6">
        <w:rPr>
          <w:rStyle w:val="Emphasis"/>
        </w:rPr>
        <w:t xml:space="preserve">catastrophic or even measurable </w:t>
      </w:r>
      <w:r w:rsidRPr="003365D0">
        <w:rPr>
          <w:rStyle w:val="Emphasis"/>
          <w:highlight w:val="yellow"/>
        </w:rPr>
        <w:t>effects</w:t>
      </w:r>
      <w:r w:rsidRPr="00C901B6">
        <w:rPr>
          <w:rStyle w:val="StyleUnderline"/>
        </w:rPr>
        <w:t>.</w:t>
      </w:r>
      <w:r w:rsidRPr="00C901B6">
        <w:rPr>
          <w:rStyle w:val="StyleUnderline"/>
          <w:sz w:val="12"/>
        </w:rPr>
        <w:t xml:space="preserve"> </w:t>
      </w:r>
      <w:r w:rsidRPr="00C901B6">
        <w:rPr>
          <w:rStyle w:val="StyleUnderline"/>
        </w:rPr>
        <w:t xml:space="preserve">These </w:t>
      </w:r>
      <w:r w:rsidRPr="003365D0">
        <w:rPr>
          <w:rStyle w:val="StyleUnderline"/>
          <w:highlight w:val="yellow"/>
        </w:rPr>
        <w:t xml:space="preserve">stories of </w:t>
      </w:r>
      <w:r w:rsidRPr="003365D0">
        <w:rPr>
          <w:rStyle w:val="Emphasis"/>
          <w:highlight w:val="yellow"/>
        </w:rPr>
        <w:t>resilience are not isolated</w:t>
      </w:r>
      <w:r w:rsidRPr="003365D0">
        <w:rPr>
          <w:rStyle w:val="StyleUnderline"/>
          <w:highlight w:val="yellow"/>
        </w:rPr>
        <w:t xml:space="preserve"> </w:t>
      </w:r>
      <w:r w:rsidRPr="00C901B6">
        <w:rPr>
          <w:rStyle w:val="StyleUnderline"/>
        </w:rPr>
        <w:t xml:space="preserve">examples -- a </w:t>
      </w:r>
      <w:r w:rsidRPr="00C901B6">
        <w:rPr>
          <w:rStyle w:val="Emphasis"/>
        </w:rPr>
        <w:t>thorough review of</w:t>
      </w:r>
      <w:r w:rsidRPr="00C901B6">
        <w:rPr>
          <w:rStyle w:val="StyleUnderline"/>
        </w:rPr>
        <w:t xml:space="preserve"> the </w:t>
      </w:r>
      <w:r w:rsidRPr="003365D0">
        <w:rPr>
          <w:rStyle w:val="StyleUnderline"/>
          <w:highlight w:val="yellow"/>
        </w:rPr>
        <w:t xml:space="preserve">scientific literature identified </w:t>
      </w:r>
      <w:r w:rsidRPr="003365D0">
        <w:rPr>
          <w:rStyle w:val="Emphasis"/>
          <w:highlight w:val="yellow"/>
        </w:rPr>
        <w:t>240 studies</w:t>
      </w:r>
      <w:r w:rsidRPr="003365D0">
        <w:rPr>
          <w:rStyle w:val="StyleUnderline"/>
          <w:highlight w:val="yellow"/>
        </w:rPr>
        <w:t xml:space="preserve"> of ecosystems following </w:t>
      </w:r>
      <w:r w:rsidRPr="003365D0">
        <w:rPr>
          <w:rStyle w:val="Emphasis"/>
          <w:highlight w:val="yellow"/>
        </w:rPr>
        <w:t>major disturbances</w:t>
      </w:r>
      <w:r w:rsidRPr="00C901B6">
        <w:rPr>
          <w:rStyle w:val="StyleUnderline"/>
        </w:rPr>
        <w:t xml:space="preserve"> such as deforestation, mining, oil spills, and other types of pollution. </w:t>
      </w:r>
      <w:r w:rsidRPr="003365D0">
        <w:rPr>
          <w:rStyle w:val="StyleUnderline"/>
          <w:highlight w:val="yellow"/>
        </w:rPr>
        <w:t xml:space="preserve">The </w:t>
      </w:r>
      <w:r w:rsidRPr="003365D0">
        <w:rPr>
          <w:rStyle w:val="Emphasis"/>
          <w:highlight w:val="yellow"/>
        </w:rPr>
        <w:t>abundance</w:t>
      </w:r>
      <w:r w:rsidRPr="003365D0">
        <w:rPr>
          <w:rStyle w:val="StyleUnderline"/>
          <w:highlight w:val="yellow"/>
        </w:rPr>
        <w:t xml:space="preserve"> of </w:t>
      </w:r>
      <w:r w:rsidRPr="00C901B6">
        <w:rPr>
          <w:rStyle w:val="StyleUnderline"/>
        </w:rPr>
        <w:t xml:space="preserve">plant and animal </w:t>
      </w:r>
      <w:r w:rsidRPr="003365D0">
        <w:rPr>
          <w:rStyle w:val="StyleUnderline"/>
          <w:highlight w:val="yellow"/>
        </w:rPr>
        <w:t xml:space="preserve">species as well as </w:t>
      </w:r>
      <w:r w:rsidRPr="00C901B6">
        <w:rPr>
          <w:rStyle w:val="StyleUnderline"/>
        </w:rPr>
        <w:t xml:space="preserve">other measures of </w:t>
      </w:r>
      <w:r w:rsidRPr="003365D0">
        <w:rPr>
          <w:rStyle w:val="StyleUnderline"/>
          <w:highlight w:val="yellow"/>
        </w:rPr>
        <w:t>ecosystem function recovered</w:t>
      </w:r>
      <w:r w:rsidRPr="00C901B6">
        <w:rPr>
          <w:sz w:val="16"/>
        </w:rPr>
        <w:t xml:space="preserve">, at least partially, </w:t>
      </w:r>
      <w:r w:rsidRPr="00C901B6">
        <w:rPr>
          <w:rStyle w:val="StyleUnderline"/>
        </w:rPr>
        <w:t>in</w:t>
      </w:r>
      <w:r w:rsidRPr="00C901B6">
        <w:rPr>
          <w:sz w:val="16"/>
        </w:rPr>
        <w:t xml:space="preserve"> 173 </w:t>
      </w:r>
      <w:r w:rsidRPr="00C901B6">
        <w:rPr>
          <w:rStyle w:val="Emphasis"/>
        </w:rPr>
        <w:t>(72 percent) of</w:t>
      </w:r>
      <w:r w:rsidRPr="00C901B6">
        <w:rPr>
          <w:rStyle w:val="StyleUnderline"/>
        </w:rPr>
        <w:t xml:space="preserve"> these </w:t>
      </w:r>
      <w:r w:rsidRPr="00C901B6">
        <w:rPr>
          <w:rStyle w:val="Emphasis"/>
        </w:rPr>
        <w:t>studies</w:t>
      </w:r>
      <w:r w:rsidRPr="00C901B6">
        <w:rPr>
          <w:sz w:val="16"/>
        </w:rPr>
        <w:t xml:space="preserve">.25 </w:t>
      </w:r>
      <w:r w:rsidRPr="00C901B6">
        <w:rPr>
          <w:rStyle w:val="StyleUnderline"/>
        </w:rPr>
        <w:t>While global forest cover is continuing to decline, it is rising in the Northern Hemisphere, where "nature" is returning to former agricultural lands</w:t>
      </w:r>
      <w:r w:rsidRPr="00C901B6">
        <w:rPr>
          <w:sz w:val="16"/>
        </w:rPr>
        <w:t xml:space="preserve">.26 Something similar is likely to occur in the Southern Hemisphere, after poor countries achieve a similar level of economic development. A 2010 report concluded </w:t>
      </w:r>
      <w:r w:rsidRPr="00C901B6">
        <w:rPr>
          <w:rStyle w:val="StyleUnderline"/>
        </w:rPr>
        <w:t>that rainforests that have grown back over abandoned agricultural land had 40 to 70 percent of the species of the original forests</w:t>
      </w:r>
      <w:r w:rsidRPr="00C901B6">
        <w:rPr>
          <w:sz w:val="16"/>
        </w:rPr>
        <w:t xml:space="preserve">.27 Even Indonesian orangutans, which were widely thought to be able to survive only in pristine forests, have been found in surprising numbers in oil palm plantations and degraded lands.28 </w:t>
      </w:r>
      <w:r w:rsidRPr="003365D0">
        <w:rPr>
          <w:rStyle w:val="StyleUnderline"/>
          <w:highlight w:val="yellow"/>
        </w:rPr>
        <w:t xml:space="preserve">Nature is </w:t>
      </w:r>
      <w:r w:rsidRPr="00C901B6">
        <w:rPr>
          <w:rStyle w:val="StyleUnderline"/>
        </w:rPr>
        <w:t xml:space="preserve">so </w:t>
      </w:r>
      <w:r w:rsidRPr="003365D0">
        <w:rPr>
          <w:rStyle w:val="Emphasis"/>
          <w:highlight w:val="yellow"/>
        </w:rPr>
        <w:t>resilient</w:t>
      </w:r>
      <w:r w:rsidRPr="00C901B6">
        <w:rPr>
          <w:rStyle w:val="StyleUnderline"/>
        </w:rPr>
        <w:t xml:space="preserve"> that </w:t>
      </w:r>
      <w:r w:rsidRPr="003365D0">
        <w:rPr>
          <w:rStyle w:val="StyleUnderline"/>
          <w:highlight w:val="yellow"/>
        </w:rPr>
        <w:t xml:space="preserve">it can </w:t>
      </w:r>
      <w:r w:rsidRPr="003365D0">
        <w:rPr>
          <w:rStyle w:val="Emphasis"/>
          <w:highlight w:val="yellow"/>
        </w:rPr>
        <w:t>recover rapidly</w:t>
      </w:r>
      <w:r w:rsidRPr="003365D0">
        <w:rPr>
          <w:rStyle w:val="StyleUnderline"/>
          <w:highlight w:val="yellow"/>
        </w:rPr>
        <w:t xml:space="preserve"> from</w:t>
      </w:r>
      <w:r w:rsidRPr="00C901B6">
        <w:rPr>
          <w:rStyle w:val="StyleUnderline"/>
        </w:rPr>
        <w:t xml:space="preserve"> even </w:t>
      </w:r>
      <w:r w:rsidRPr="003365D0">
        <w:rPr>
          <w:rStyle w:val="StyleUnderline"/>
          <w:highlight w:val="yellow"/>
        </w:rPr>
        <w:t xml:space="preserve">the </w:t>
      </w:r>
      <w:r w:rsidRPr="003365D0">
        <w:rPr>
          <w:rStyle w:val="Emphasis"/>
          <w:highlight w:val="yellow"/>
        </w:rPr>
        <w:t>most powerful</w:t>
      </w:r>
      <w:r w:rsidRPr="003365D0">
        <w:rPr>
          <w:rStyle w:val="StyleUnderline"/>
          <w:highlight w:val="yellow"/>
        </w:rPr>
        <w:t xml:space="preserve"> human disturbances. </w:t>
      </w:r>
      <w:r w:rsidRPr="00C901B6">
        <w:rPr>
          <w:rStyle w:val="StyleUnderline"/>
        </w:rPr>
        <w:t>Around the Chernobyl nuclear facility,</w:t>
      </w:r>
      <w:r w:rsidRPr="00C901B6">
        <w:rPr>
          <w:sz w:val="16"/>
        </w:rPr>
        <w:t xml:space="preserve"> which melted down in 1986, </w:t>
      </w:r>
      <w:r w:rsidRPr="00C901B6">
        <w:rPr>
          <w:rStyle w:val="StyleUnderline"/>
        </w:rPr>
        <w:t>wildlife is thriving, despite the high levels of radiation</w:t>
      </w:r>
      <w:r w:rsidRPr="00C901B6">
        <w:rPr>
          <w:sz w:val="16"/>
        </w:rPr>
        <w:t xml:space="preserve">.29 </w:t>
      </w:r>
      <w:r w:rsidRPr="00C901B6">
        <w:rPr>
          <w:rStyle w:val="StyleUnderline"/>
        </w:rPr>
        <w:t>In the Bikini Atoll, the site of multiple nuclear bomb tests</w:t>
      </w:r>
      <w:r w:rsidRPr="00C901B6">
        <w:rPr>
          <w:sz w:val="16"/>
        </w:rPr>
        <w:t xml:space="preserve">, including the 1954 hydrogen bomb test that boiled the water in the area, </w:t>
      </w:r>
      <w:r w:rsidRPr="00C901B6">
        <w:rPr>
          <w:rStyle w:val="StyleUnderline"/>
        </w:rPr>
        <w:t>the number of coral species has actually increased relative to before the explosions</w:t>
      </w:r>
      <w:r w:rsidRPr="00C901B6">
        <w:rPr>
          <w:sz w:val="16"/>
        </w:rPr>
        <w:t xml:space="preserve">.30 More recently, </w:t>
      </w:r>
      <w:r w:rsidRPr="00C901B6">
        <w:rPr>
          <w:rStyle w:val="StyleUnderline"/>
        </w:rPr>
        <w:t>the massive 2010 oil spill in the Gulf of Mexico was degraded and consumed by bacteria at a remarkably fast rate</w:t>
      </w:r>
      <w:r w:rsidRPr="00C901B6">
        <w:rPr>
          <w:sz w:val="16"/>
        </w:rPr>
        <w:t xml:space="preserve">.31 Today, </w:t>
      </w:r>
      <w:r w:rsidRPr="00C901B6">
        <w:rPr>
          <w:rStyle w:val="StyleUnderline"/>
        </w:rPr>
        <w:t>coyotes roam downtown Chicago, and</w:t>
      </w:r>
      <w:r w:rsidRPr="00C901B6">
        <w:rPr>
          <w:sz w:val="16"/>
        </w:rPr>
        <w:t xml:space="preserve"> peregrine falcons </w:t>
      </w:r>
      <w:r w:rsidRPr="00C901B6">
        <w:rPr>
          <w:rStyle w:val="StyleUnderline"/>
        </w:rPr>
        <w:t>astonish San Franciscans as they sweep down skyscraper canyons to pick off pigeons for their next meal</w:t>
      </w:r>
      <w:r w:rsidRPr="00C901B6">
        <w:rPr>
          <w:sz w:val="16"/>
        </w:rPr>
        <w:t xml:space="preserve">. </w:t>
      </w:r>
      <w:r w:rsidRPr="00C901B6">
        <w:rPr>
          <w:rStyle w:val="StyleUnderline"/>
        </w:rPr>
        <w:t>As we destroy habitats, we create new ones: in the southwestern U</w:t>
      </w:r>
      <w:r w:rsidRPr="00C901B6">
        <w:rPr>
          <w:sz w:val="16"/>
        </w:rPr>
        <w:t xml:space="preserve">nited </w:t>
      </w:r>
      <w:r w:rsidRPr="00C901B6">
        <w:rPr>
          <w:rStyle w:val="StyleUnderline"/>
        </w:rPr>
        <w:t>S</w:t>
      </w:r>
      <w:r w:rsidRPr="00C901B6">
        <w:rPr>
          <w:sz w:val="16"/>
        </w:rPr>
        <w:t xml:space="preserve">tates </w:t>
      </w:r>
      <w:r w:rsidRPr="00C901B6">
        <w:rPr>
          <w:rStyle w:val="StyleUnderline"/>
        </w:rPr>
        <w:t>a rare and federally listed salamander species seems specialized to live in cattle tanks</w:t>
      </w:r>
      <w:r w:rsidRPr="00C901B6">
        <w:rPr>
          <w:sz w:val="16"/>
        </w:rPr>
        <w:t xml:space="preserve"> -- to date, it has been found in no other habitat.32 </w:t>
      </w:r>
      <w:r w:rsidRPr="00C901B6">
        <w:rPr>
          <w:rStyle w:val="StyleUnderline"/>
        </w:rPr>
        <w:t>Books have been written about the collapse of cod in the Georges Bank, yet recent trawl data show the biomass of cod has recovered to precollapse levels</w:t>
      </w:r>
      <w:r w:rsidRPr="00C901B6">
        <w:rPr>
          <w:sz w:val="16"/>
        </w:rPr>
        <w:t xml:space="preserve">.33 </w:t>
      </w:r>
      <w:r w:rsidRPr="00C901B6">
        <w:rPr>
          <w:rStyle w:val="StyleUnderline"/>
        </w:rPr>
        <w:t>It's doubtful that books will be written about this cod recovery since it does not play well to an audience somehow addicted to stories of collapse and environmental apocalypse.</w:t>
      </w:r>
      <w:r w:rsidRPr="00C901B6">
        <w:rPr>
          <w:sz w:val="16"/>
        </w:rPr>
        <w:t xml:space="preserve"> </w:t>
      </w:r>
      <w:r w:rsidRPr="00C901B6">
        <w:rPr>
          <w:rStyle w:val="StyleUnderline"/>
        </w:rPr>
        <w:t>Even that classic symbol of fragility -- the polar bear</w:t>
      </w:r>
      <w:r w:rsidRPr="00C901B6">
        <w:rPr>
          <w:sz w:val="16"/>
        </w:rPr>
        <w:t xml:space="preserve">, seemingly stranded on a melting ice block -- </w:t>
      </w:r>
      <w:r w:rsidRPr="00C901B6">
        <w:rPr>
          <w:rStyle w:val="StyleUnderline"/>
        </w:rPr>
        <w:t>may have a good chance of surviving global warming if the changing environment continues to increase the populations and northern ranges of harbor seals and harp seals</w:t>
      </w:r>
      <w:r w:rsidRPr="00C901B6">
        <w:rPr>
          <w:sz w:val="16"/>
        </w:rPr>
        <w:t xml:space="preserve">. </w:t>
      </w:r>
      <w:r w:rsidRPr="00C901B6">
        <w:rPr>
          <w:rStyle w:val="StyleUnderline"/>
        </w:rPr>
        <w:t>Polar bears evolved from brown bears 200,000 years ago during a cooling period in Earth's history</w:t>
      </w:r>
      <w:r w:rsidRPr="00C901B6">
        <w:rPr>
          <w:sz w:val="16"/>
        </w:rPr>
        <w:t xml:space="preserve">, developing a highly specialized carnivorous diet focused on seals. Thus, the fate of polar bears depends on two opposing trends -- the decline of sea ice and the potential increase of energy-rich prey. </w:t>
      </w:r>
      <w:r w:rsidRPr="00C901B6">
        <w:rPr>
          <w:rStyle w:val="StyleUnderline"/>
        </w:rPr>
        <w:t>The history of life on Earth is of species evolving to take advantage of new environments only to be at risk when the environment changes again.</w:t>
      </w:r>
      <w:r w:rsidRPr="00C901B6">
        <w:rPr>
          <w:sz w:val="16"/>
        </w:rPr>
        <w:t xml:space="preserve"> </w:t>
      </w:r>
      <w:r w:rsidRPr="00C901B6">
        <w:rPr>
          <w:rStyle w:val="StyleUnderline"/>
        </w:rPr>
        <w:t xml:space="preserve">The wilderness ideal presupposes that there are parts of the world untouched by humankind, but today it is impossible to find a place on Earth that is unmarked by human activity. The truth is </w:t>
      </w:r>
      <w:r w:rsidRPr="003365D0">
        <w:rPr>
          <w:rStyle w:val="StyleUnderline"/>
          <w:highlight w:val="yellow"/>
        </w:rPr>
        <w:t>humans have been</w:t>
      </w:r>
      <w:r w:rsidRPr="00C901B6">
        <w:rPr>
          <w:rStyle w:val="StyleUnderline"/>
        </w:rPr>
        <w:t xml:space="preserve"> </w:t>
      </w:r>
      <w:r w:rsidRPr="003365D0">
        <w:rPr>
          <w:rStyle w:val="StyleUnderline"/>
          <w:highlight w:val="yellow"/>
        </w:rPr>
        <w:t>impacting the</w:t>
      </w:r>
      <w:r w:rsidRPr="00C901B6">
        <w:rPr>
          <w:rStyle w:val="StyleUnderline"/>
        </w:rPr>
        <w:t xml:space="preserve">ir natural </w:t>
      </w:r>
      <w:r w:rsidRPr="003365D0">
        <w:rPr>
          <w:rStyle w:val="StyleUnderline"/>
          <w:highlight w:val="yellow"/>
        </w:rPr>
        <w:t xml:space="preserve">environment for </w:t>
      </w:r>
      <w:r w:rsidRPr="003365D0">
        <w:rPr>
          <w:rStyle w:val="Emphasis"/>
          <w:highlight w:val="yellow"/>
        </w:rPr>
        <w:t>centuries</w:t>
      </w:r>
      <w:r w:rsidRPr="003365D0">
        <w:rPr>
          <w:rStyle w:val="StyleUnderline"/>
          <w:highlight w:val="yellow"/>
        </w:rPr>
        <w:t>.</w:t>
      </w:r>
      <w:r w:rsidRPr="00C901B6">
        <w:rPr>
          <w:rStyle w:val="StyleUnderline"/>
        </w:rPr>
        <w:t xml:space="preserve"> </w:t>
      </w:r>
      <w:r w:rsidRPr="00C901B6">
        <w:rPr>
          <w:sz w:val="16"/>
        </w:rPr>
        <w:t>The wilderness so beloved by conservationists -- places "untrammeled by man"34 -- never existed, at least not in the last thousand years, and arguably even longer.</w:t>
      </w:r>
    </w:p>
    <w:p w:rsidR="003B4235" w:rsidRPr="00C901B6" w:rsidRDefault="003B4235" w:rsidP="003B4235"/>
    <w:p w:rsidR="005B0DB3" w:rsidRPr="00C901B6" w:rsidRDefault="005B0DB3" w:rsidP="006A5279"/>
    <w:p w:rsidR="0044774B" w:rsidRPr="00C901B6" w:rsidRDefault="0044774B" w:rsidP="00C901B6"/>
    <w:p w:rsidR="006A5279" w:rsidRPr="00C901B6" w:rsidRDefault="005B0DB3" w:rsidP="00C901B6">
      <w:pPr>
        <w:pStyle w:val="Heading2"/>
      </w:pPr>
      <w:r w:rsidRPr="00C901B6">
        <w:t>***Neg</w:t>
      </w:r>
    </w:p>
    <w:p w:rsidR="005B0DB3" w:rsidRPr="00C901B6" w:rsidRDefault="0044774B" w:rsidP="005B0DB3">
      <w:pPr>
        <w:pStyle w:val="Heading3"/>
      </w:pPr>
      <w:r w:rsidRPr="00C901B6">
        <w:t>2nc</w:t>
      </w:r>
      <w:r w:rsidR="005B0DB3" w:rsidRPr="00C901B6">
        <w:t xml:space="preserve"> Unsustainable</w:t>
      </w:r>
    </w:p>
    <w:p w:rsidR="005B0DB3" w:rsidRPr="00C901B6" w:rsidRDefault="005B0DB3" w:rsidP="005B0DB3">
      <w:pPr>
        <w:pStyle w:val="Heading4"/>
      </w:pPr>
      <w:r w:rsidRPr="00C901B6">
        <w:t xml:space="preserve">Growth is unsustainable and destroys the environment—decoupling can’t solve </w:t>
      </w:r>
    </w:p>
    <w:p w:rsidR="005B0DB3" w:rsidRPr="00C901B6" w:rsidRDefault="005B0DB3" w:rsidP="005B0DB3">
      <w:pPr>
        <w:rPr>
          <w:rStyle w:val="Style13ptBold"/>
        </w:rPr>
      </w:pPr>
      <w:r w:rsidRPr="00C901B6">
        <w:rPr>
          <w:rStyle w:val="Style13ptBold"/>
        </w:rPr>
        <w:t xml:space="preserve">Alexander 17 – </w:t>
      </w:r>
      <w:r w:rsidRPr="00C901B6">
        <w:t>(Samuel, co-director of the Simplicity Institute and a lecturer at the Office for Environmental Programs, University of Melbourne. He is also a Research Fellow with the Melbourne Sustainable Society Institute, “THE CASE FOR "GREEN GROWTH" IS FLAWED”, April 2017, http://www.mannagum.org.au/manna_matters/april-2017/understanding_the_times_2)//MP</w:t>
      </w:r>
    </w:p>
    <w:p w:rsidR="005B0DB3" w:rsidRPr="00C901B6" w:rsidRDefault="005B0DB3" w:rsidP="005B0DB3">
      <w:r w:rsidRPr="00C901B6">
        <w:rPr>
          <w:sz w:val="16"/>
        </w:rPr>
        <w:t xml:space="preserve">In late 2015 </w:t>
      </w:r>
      <w:r w:rsidRPr="00C901B6">
        <w:rPr>
          <w:rStyle w:val="StyleUnderline"/>
        </w:rPr>
        <w:t>the CSIRO released its Australian National Outlook (ANO) Report</w:t>
      </w:r>
      <w:r w:rsidRPr="00C901B6">
        <w:rPr>
          <w:sz w:val="16"/>
        </w:rPr>
        <w:t xml:space="preserve"> (‘the Report’) which outlined 20 future scenarios for Australia, exploring various global and national sustainability challenges. The Report’s main con</w:t>
      </w:r>
      <w:r w:rsidRPr="00C901B6">
        <w:rPr>
          <w:rStyle w:val="StyleUnderline"/>
        </w:rPr>
        <w:t>clusion was that sustainability is compatible with continuous economic growth</w:t>
      </w:r>
      <w:r w:rsidRPr="00C901B6">
        <w:rPr>
          <w:sz w:val="16"/>
        </w:rPr>
        <w:t xml:space="preserve"> defined in terms of rising GDP and that consumerist values do not need to be questioned. But while the report was met with mostly positive reviews in the media, and is likely to have ongoing influence among policy makers, our new paper, A Critique of the Decoupling Strategy: </w:t>
      </w:r>
      <w:r w:rsidRPr="00C901B6">
        <w:rPr>
          <w:rStyle w:val="StyleUnderline"/>
        </w:rPr>
        <w:t>A ‘Limits to Growth’ Perspective, argues that even the Report’s most ambitious “green growth” scenario is incompatible with long-term sustainability and global justice</w:t>
      </w:r>
      <w:r w:rsidRPr="00C901B6">
        <w:rPr>
          <w:sz w:val="16"/>
        </w:rPr>
        <w:t xml:space="preserve">. </w:t>
      </w:r>
      <w:r w:rsidRPr="00C901B6">
        <w:rPr>
          <w:rStyle w:val="StyleUnderline"/>
        </w:rPr>
        <w:t>The very high uncertainty to which the scenario is subject to demands that we be far more circumspect about the prospects for future economic growth</w:t>
      </w:r>
      <w:r w:rsidRPr="00C901B6">
        <w:rPr>
          <w:sz w:val="16"/>
        </w:rPr>
        <w:t xml:space="preserve">. </w:t>
      </w:r>
      <w:r w:rsidRPr="00C901B6">
        <w:rPr>
          <w:rStyle w:val="StyleUnderline"/>
        </w:rPr>
        <w:t>Reliance on</w:t>
      </w:r>
      <w:r w:rsidRPr="00C901B6">
        <w:rPr>
          <w:sz w:val="16"/>
        </w:rPr>
        <w:t xml:space="preserve"> three highly </w:t>
      </w:r>
      <w:r w:rsidRPr="00C901B6">
        <w:rPr>
          <w:rStyle w:val="StyleUnderline"/>
        </w:rPr>
        <w:t>speculative strategies In line with dominant thinking across the world</w:t>
      </w:r>
      <w:r w:rsidRPr="00C901B6">
        <w:rPr>
          <w:sz w:val="16"/>
        </w:rPr>
        <w:t xml:space="preserve">, </w:t>
      </w:r>
      <w:r w:rsidRPr="00C901B6">
        <w:rPr>
          <w:rStyle w:val="StyleUnderline"/>
        </w:rPr>
        <w:t>the</w:t>
      </w:r>
      <w:r w:rsidRPr="00C901B6">
        <w:rPr>
          <w:sz w:val="16"/>
        </w:rPr>
        <w:t xml:space="preserve"> ANO </w:t>
      </w:r>
      <w:r w:rsidRPr="00C901B6">
        <w:rPr>
          <w:rStyle w:val="StyleUnderline"/>
        </w:rPr>
        <w:t>Report argues that</w:t>
      </w:r>
      <w:r w:rsidRPr="00C901B6">
        <w:rPr>
          <w:sz w:val="16"/>
        </w:rPr>
        <w:t xml:space="preserve"> with bold </w:t>
      </w:r>
      <w:r w:rsidRPr="00C901B6">
        <w:rPr>
          <w:rStyle w:val="StyleUnderline"/>
        </w:rPr>
        <w:t>collective leadership from government</w:t>
      </w:r>
      <w:r w:rsidRPr="00C901B6">
        <w:rPr>
          <w:sz w:val="16"/>
        </w:rPr>
        <w:t xml:space="preserve"> – mainly </w:t>
      </w:r>
      <w:r w:rsidRPr="00C901B6">
        <w:rPr>
          <w:rStyle w:val="StyleUnderline"/>
        </w:rPr>
        <w:t>in the form of policies such as a strong and rising carbon price – economic growth could be “decoupled” from environmental impacts</w:t>
      </w:r>
      <w:r w:rsidRPr="00C901B6">
        <w:rPr>
          <w:sz w:val="16"/>
        </w:rPr>
        <w:t xml:space="preserve">, </w:t>
      </w:r>
      <w:r w:rsidRPr="00C901B6">
        <w:rPr>
          <w:rStyle w:val="StyleUnderline"/>
        </w:rPr>
        <w:t xml:space="preserve">meaning </w:t>
      </w:r>
      <w:r w:rsidRPr="00C901B6">
        <w:rPr>
          <w:sz w:val="16"/>
        </w:rPr>
        <w:t xml:space="preserve">that </w:t>
      </w:r>
      <w:r w:rsidRPr="00C901B6">
        <w:rPr>
          <w:rStyle w:val="StyleUnderline"/>
        </w:rPr>
        <w:t>we can achieve environmental sustainability without affecting economic growt</w:t>
      </w:r>
      <w:r w:rsidRPr="00C901B6">
        <w:rPr>
          <w:sz w:val="16"/>
        </w:rPr>
        <w:t xml:space="preserve">h. Indeed, the Report claims that Australian GDP could triple by 2050 while carbon emissions, resource use, and other environmental indices dramatically fall. In order to </w:t>
      </w:r>
      <w:r w:rsidRPr="00C901B6">
        <w:rPr>
          <w:rStyle w:val="StyleUnderline"/>
        </w:rPr>
        <w:t>decouple ongoing growth from environmental impac</w:t>
      </w:r>
      <w:r w:rsidRPr="00C901B6">
        <w:rPr>
          <w:sz w:val="16"/>
        </w:rPr>
        <w:t xml:space="preserve">t, the Report </w:t>
      </w:r>
      <w:r w:rsidRPr="00C901B6">
        <w:rPr>
          <w:rStyle w:val="StyleUnderline"/>
        </w:rPr>
        <w:t>relies heavily on three key strategies, each of which is deeply problematic</w:t>
      </w:r>
      <w:r w:rsidRPr="00C901B6">
        <w:rPr>
          <w:sz w:val="16"/>
        </w:rPr>
        <w:t xml:space="preserve">. </w:t>
      </w:r>
      <w:r w:rsidRPr="00C901B6">
        <w:rPr>
          <w:rStyle w:val="StyleUnderline"/>
        </w:rPr>
        <w:t>First</w:t>
      </w:r>
      <w:r w:rsidRPr="00C901B6">
        <w:rPr>
          <w:sz w:val="16"/>
        </w:rPr>
        <w:t xml:space="preserve">, in the most ambitious scenario almost </w:t>
      </w:r>
      <w:r w:rsidRPr="00C901B6">
        <w:rPr>
          <w:rStyle w:val="StyleUnderline"/>
        </w:rPr>
        <w:t>half</w:t>
      </w:r>
      <w:r w:rsidRPr="00C901B6">
        <w:rPr>
          <w:sz w:val="16"/>
        </w:rPr>
        <w:t xml:space="preserve"> </w:t>
      </w:r>
      <w:r w:rsidRPr="00C901B6">
        <w:rPr>
          <w:rStyle w:val="StyleUnderline"/>
        </w:rPr>
        <w:t>the</w:t>
      </w:r>
      <w:r w:rsidRPr="00C901B6">
        <w:rPr>
          <w:sz w:val="16"/>
        </w:rPr>
        <w:t xml:space="preserve"> </w:t>
      </w:r>
      <w:r w:rsidRPr="00C901B6">
        <w:rPr>
          <w:rStyle w:val="StyleUnderline"/>
        </w:rPr>
        <w:t>projected emissions reductions are achieved via large scale tree plantings – known as biosequestration</w:t>
      </w:r>
      <w:r w:rsidRPr="00C901B6">
        <w:rPr>
          <w:sz w:val="16"/>
        </w:rPr>
        <w:t xml:space="preserve"> – designed to act as a carbon sink. </w:t>
      </w:r>
      <w:r w:rsidRPr="00C901B6">
        <w:rPr>
          <w:rStyle w:val="StyleUnderline"/>
        </w:rPr>
        <w:t>Such plantings are projected to cover up to 59 million hectares or two-thirds of Australia’s most productive agricultural land</w:t>
      </w:r>
      <w:r w:rsidRPr="00C901B6">
        <w:rPr>
          <w:sz w:val="16"/>
        </w:rPr>
        <w:t xml:space="preserve">. </w:t>
      </w:r>
      <w:r w:rsidRPr="00C901B6">
        <w:rPr>
          <w:rStyle w:val="StyleUnderline"/>
        </w:rPr>
        <w:t>There are several</w:t>
      </w:r>
      <w:r w:rsidRPr="00C901B6">
        <w:rPr>
          <w:sz w:val="16"/>
        </w:rPr>
        <w:t xml:space="preserve"> major </w:t>
      </w:r>
      <w:r w:rsidRPr="00C901B6">
        <w:rPr>
          <w:rStyle w:val="StyleUnderline"/>
        </w:rPr>
        <w:t>uncertainties that</w:t>
      </w:r>
      <w:r w:rsidRPr="00C901B6">
        <w:rPr>
          <w:sz w:val="16"/>
        </w:rPr>
        <w:t xml:space="preserve"> </w:t>
      </w:r>
      <w:r w:rsidRPr="00C901B6">
        <w:rPr>
          <w:rStyle w:val="StyleUnderline"/>
        </w:rPr>
        <w:t>make the odds of this playing out as anticipated very low</w:t>
      </w:r>
      <w:r w:rsidRPr="00C901B6">
        <w:rPr>
          <w:sz w:val="16"/>
        </w:rPr>
        <w:t>. Th</w:t>
      </w:r>
      <w:r w:rsidRPr="00C901B6">
        <w:rPr>
          <w:rStyle w:val="StyleUnderline"/>
        </w:rPr>
        <w:t>ese include the potential for tree plantations to compete with critical land-uses such as food, energy and conservation; the risk that farmers may fail to act “rationally” in response to price signals and shift efficiently from agriculture to carbon farms; and the risk that net carbon gains may be less than projected due, for example, to the impact of unforeseen extreme weather events such as fire or drough</w:t>
      </w:r>
      <w:r w:rsidRPr="00C901B6">
        <w:rPr>
          <w:sz w:val="16"/>
        </w:rPr>
        <w:t xml:space="preserve">t. We also point out that </w:t>
      </w:r>
      <w:r w:rsidRPr="00C901B6">
        <w:rPr>
          <w:rStyle w:val="StyleUnderline"/>
        </w:rPr>
        <w:t>even if</w:t>
      </w:r>
      <w:r w:rsidRPr="00C901B6">
        <w:rPr>
          <w:sz w:val="16"/>
        </w:rPr>
        <w:t xml:space="preserve"> </w:t>
      </w:r>
      <w:r w:rsidRPr="00C901B6">
        <w:rPr>
          <w:rStyle w:val="StyleUnderline"/>
        </w:rPr>
        <w:t>this strategy is viable</w:t>
      </w:r>
      <w:r w:rsidRPr="00C901B6">
        <w:rPr>
          <w:sz w:val="16"/>
        </w:rPr>
        <w:t xml:space="preserve"> for Australia, t</w:t>
      </w:r>
      <w:r w:rsidRPr="00C901B6">
        <w:rPr>
          <w:rStyle w:val="StyleUnderline"/>
        </w:rPr>
        <w:t>he global potential is much more limited given competing land demands</w:t>
      </w:r>
      <w:r w:rsidRPr="00C901B6">
        <w:rPr>
          <w:sz w:val="16"/>
        </w:rPr>
        <w:t xml:space="preserve">. Second, </w:t>
      </w:r>
      <w:r w:rsidRPr="00C901B6">
        <w:rPr>
          <w:rStyle w:val="StyleUnderline"/>
        </w:rPr>
        <w:t>the</w:t>
      </w:r>
      <w:r w:rsidRPr="00C901B6">
        <w:rPr>
          <w:sz w:val="16"/>
        </w:rPr>
        <w:t xml:space="preserve"> ANO </w:t>
      </w:r>
      <w:r w:rsidRPr="00C901B6">
        <w:rPr>
          <w:rStyle w:val="StyleUnderline"/>
        </w:rPr>
        <w:t>Report depends heavily on the viability of carbon capture and storage technology (CCS</w:t>
      </w:r>
      <w:r w:rsidRPr="00C901B6">
        <w:rPr>
          <w:sz w:val="16"/>
        </w:rPr>
        <w:t xml:space="preserve">), </w:t>
      </w:r>
      <w:r w:rsidRPr="00C901B6">
        <w:rPr>
          <w:rStyle w:val="StyleUnderline"/>
        </w:rPr>
        <w:t>with CCS power-plants projected to supply up to half of both Australian and global electricity by 2050.</w:t>
      </w:r>
      <w:r w:rsidRPr="00C901B6">
        <w:rPr>
          <w:sz w:val="16"/>
        </w:rPr>
        <w:t xml:space="preserve"> But </w:t>
      </w:r>
      <w:r w:rsidRPr="00C901B6">
        <w:rPr>
          <w:rStyle w:val="StyleUnderline"/>
        </w:rPr>
        <w:t>given that no commercial scale CCS plants</w:t>
      </w:r>
      <w:r w:rsidRPr="00C901B6">
        <w:rPr>
          <w:sz w:val="16"/>
        </w:rPr>
        <w:t xml:space="preserve"> (defined as more than 500 megawatts of power) </w:t>
      </w:r>
      <w:r w:rsidRPr="00C901B6">
        <w:rPr>
          <w:rStyle w:val="StyleUnderline"/>
        </w:rPr>
        <w:t>operate anywhere globally, and that scaling up CCS to this level would require a new worldwide infrastructure larger than the oil industry, this assumption seems highly optimistic, to say the least.</w:t>
      </w:r>
      <w:r w:rsidRPr="00C901B6">
        <w:rPr>
          <w:sz w:val="16"/>
        </w:rPr>
        <w:t xml:space="preserve"> We also review many of the problems with CCS which </w:t>
      </w:r>
      <w:r w:rsidRPr="00C901B6">
        <w:rPr>
          <w:rStyle w:val="StyleUnderline"/>
        </w:rPr>
        <w:t>the report fails to discuss</w:t>
      </w:r>
      <w:r w:rsidRPr="00C901B6">
        <w:rPr>
          <w:sz w:val="16"/>
        </w:rPr>
        <w:t xml:space="preserve">, such as the likely very </w:t>
      </w:r>
      <w:r w:rsidRPr="00C901B6">
        <w:rPr>
          <w:rStyle w:val="StyleUnderline"/>
        </w:rPr>
        <w:t>high fuel costs</w:t>
      </w:r>
      <w:r w:rsidRPr="00C901B6">
        <w:rPr>
          <w:sz w:val="16"/>
        </w:rPr>
        <w:t xml:space="preserve">, </w:t>
      </w:r>
      <w:r w:rsidRPr="00C901B6">
        <w:rPr>
          <w:rStyle w:val="StyleUnderline"/>
        </w:rPr>
        <w:t>and</w:t>
      </w:r>
      <w:r w:rsidRPr="00C901B6">
        <w:rPr>
          <w:sz w:val="16"/>
        </w:rPr>
        <w:t xml:space="preserve"> the potential</w:t>
      </w:r>
      <w:r w:rsidRPr="00C901B6">
        <w:rPr>
          <w:rStyle w:val="StyleUnderline"/>
        </w:rPr>
        <w:t xml:space="preserve"> lack of safe geological storage sites</w:t>
      </w:r>
      <w:r w:rsidRPr="00C901B6">
        <w:rPr>
          <w:sz w:val="16"/>
        </w:rPr>
        <w:t xml:space="preserve">. </w:t>
      </w:r>
      <w:r w:rsidRPr="00C901B6">
        <w:rPr>
          <w:rStyle w:val="StyleUnderline"/>
        </w:rPr>
        <w:t>The third key</w:t>
      </w:r>
      <w:r w:rsidRPr="00C901B6">
        <w:rPr>
          <w:sz w:val="16"/>
        </w:rPr>
        <w:t xml:space="preserve"> </w:t>
      </w:r>
      <w:r w:rsidRPr="00C901B6">
        <w:rPr>
          <w:rStyle w:val="StyleUnderline"/>
        </w:rPr>
        <w:t>strategy</w:t>
      </w:r>
      <w:r w:rsidRPr="00C901B6">
        <w:rPr>
          <w:sz w:val="16"/>
        </w:rPr>
        <w:t xml:space="preserve"> </w:t>
      </w:r>
      <w:r w:rsidRPr="00C901B6">
        <w:rPr>
          <w:rStyle w:val="StyleUnderline"/>
        </w:rPr>
        <w:t>underpinning</w:t>
      </w:r>
      <w:r w:rsidRPr="00C901B6">
        <w:rPr>
          <w:sz w:val="16"/>
        </w:rPr>
        <w:t xml:space="preserve"> the ANO’s “</w:t>
      </w:r>
      <w:r w:rsidRPr="00C901B6">
        <w:rPr>
          <w:rStyle w:val="StyleUnderline"/>
        </w:rPr>
        <w:t>green growth</w:t>
      </w:r>
      <w:r w:rsidRPr="00C901B6">
        <w:rPr>
          <w:sz w:val="16"/>
        </w:rPr>
        <w:t xml:space="preserve">” hopes </w:t>
      </w:r>
      <w:r w:rsidRPr="00C901B6">
        <w:rPr>
          <w:rStyle w:val="StyleUnderline"/>
        </w:rPr>
        <w:t xml:space="preserve">requires achieving </w:t>
      </w:r>
      <w:r w:rsidRPr="00C901B6">
        <w:rPr>
          <w:sz w:val="16"/>
        </w:rPr>
        <w:t xml:space="preserve">historically </w:t>
      </w:r>
      <w:r w:rsidRPr="00C901B6">
        <w:rPr>
          <w:rStyle w:val="StyleUnderline"/>
        </w:rPr>
        <w:t>unprecedented</w:t>
      </w:r>
      <w:r w:rsidRPr="00C901B6">
        <w:rPr>
          <w:sz w:val="16"/>
        </w:rPr>
        <w:t xml:space="preserve"> </w:t>
      </w:r>
      <w:r w:rsidRPr="00C901B6">
        <w:rPr>
          <w:rStyle w:val="StyleUnderline"/>
        </w:rPr>
        <w:t>resource efficiency gains of 4.5% per annum</w:t>
      </w:r>
      <w:r w:rsidRPr="00C901B6">
        <w:rPr>
          <w:sz w:val="16"/>
        </w:rPr>
        <w:t>. T</w:t>
      </w:r>
      <w:r w:rsidRPr="00C901B6">
        <w:rPr>
          <w:rStyle w:val="StyleUnderline"/>
        </w:rPr>
        <w:t>his is despite the fact that over the past decade the global economy has actually become gradually less resource efficien</w:t>
      </w:r>
      <w:r w:rsidRPr="00C901B6">
        <w:rPr>
          <w:sz w:val="16"/>
        </w:rPr>
        <w:t xml:space="preserve">t. We argue that </w:t>
      </w:r>
      <w:r w:rsidRPr="00C901B6">
        <w:rPr>
          <w:rStyle w:val="StyleUnderline"/>
        </w:rPr>
        <w:t>the Report</w:t>
      </w:r>
      <w:r w:rsidRPr="00C901B6">
        <w:rPr>
          <w:sz w:val="16"/>
        </w:rPr>
        <w:t xml:space="preserve"> essentially </w:t>
      </w:r>
      <w:r w:rsidRPr="00C901B6">
        <w:rPr>
          <w:rStyle w:val="StyleUnderline"/>
        </w:rPr>
        <w:t>asserts this outcome without demonstrating the viability of such deep efficiency improvement</w:t>
      </w:r>
      <w:r w:rsidRPr="00C901B6">
        <w:rPr>
          <w:sz w:val="16"/>
        </w:rPr>
        <w:t xml:space="preserve">s. We point to </w:t>
      </w:r>
      <w:r w:rsidRPr="00C901B6">
        <w:rPr>
          <w:rStyle w:val="StyleUnderline"/>
        </w:rPr>
        <w:t>several reasons – such as intensifying resource depletion and diminishing efficiency gains over time</w:t>
      </w:r>
      <w:r w:rsidRPr="00C901B6">
        <w:rPr>
          <w:sz w:val="16"/>
        </w:rPr>
        <w:t xml:space="preserve"> – for </w:t>
      </w:r>
      <w:r w:rsidRPr="00C901B6">
        <w:rPr>
          <w:rStyle w:val="StyleUnderline"/>
        </w:rPr>
        <w:t>why gains in practice are likely to be</w:t>
      </w:r>
      <w:r w:rsidRPr="00C901B6">
        <w:rPr>
          <w:sz w:val="16"/>
        </w:rPr>
        <w:t xml:space="preserve"> much more </w:t>
      </w:r>
      <w:r w:rsidRPr="00C901B6">
        <w:rPr>
          <w:rStyle w:val="StyleUnderline"/>
        </w:rPr>
        <w:t>modest, even given favorable policy incentives</w:t>
      </w:r>
      <w:r w:rsidRPr="00C901B6">
        <w:rPr>
          <w:sz w:val="16"/>
        </w:rPr>
        <w:t xml:space="preserve">. The ANO Report’s </w:t>
      </w:r>
      <w:r w:rsidRPr="00C901B6">
        <w:rPr>
          <w:rStyle w:val="StyleUnderline"/>
        </w:rPr>
        <w:t>reliance on these three strategies is crucial to the overall achievement of net zero or even negative emissions by 2050,</w:t>
      </w:r>
      <w:r w:rsidRPr="00C901B6">
        <w:rPr>
          <w:sz w:val="16"/>
        </w:rPr>
        <w:t xml:space="preserve"> </w:t>
      </w:r>
      <w:r w:rsidRPr="00C901B6">
        <w:rPr>
          <w:rStyle w:val="StyleUnderline"/>
        </w:rPr>
        <w:t>given</w:t>
      </w:r>
      <w:r w:rsidRPr="00C901B6">
        <w:rPr>
          <w:sz w:val="16"/>
        </w:rPr>
        <w:t xml:space="preserve"> that </w:t>
      </w:r>
      <w:r w:rsidRPr="00C901B6">
        <w:rPr>
          <w:rStyle w:val="StyleUnderline"/>
        </w:rPr>
        <w:t>all scenarios assume</w:t>
      </w:r>
      <w:r w:rsidRPr="00C901B6">
        <w:rPr>
          <w:sz w:val="16"/>
        </w:rPr>
        <w:t xml:space="preserve"> </w:t>
      </w:r>
      <w:r w:rsidRPr="00C901B6">
        <w:rPr>
          <w:rStyle w:val="StyleUnderline"/>
        </w:rPr>
        <w:t>continued burning of significant amounts of fossil fuels</w:t>
      </w:r>
      <w:r w:rsidRPr="00C901B6">
        <w:rPr>
          <w:sz w:val="16"/>
        </w:rPr>
        <w:t xml:space="preserve">. </w:t>
      </w:r>
      <w:r w:rsidRPr="00C901B6">
        <w:rPr>
          <w:rStyle w:val="StyleUnderline"/>
        </w:rPr>
        <w:t>If any of these</w:t>
      </w:r>
      <w:r w:rsidRPr="00C901B6">
        <w:rPr>
          <w:sz w:val="16"/>
        </w:rPr>
        <w:t xml:space="preserve"> highly speculative </w:t>
      </w:r>
      <w:r w:rsidRPr="00C901B6">
        <w:rPr>
          <w:rStyle w:val="StyleUnderline"/>
        </w:rPr>
        <w:t>strategies</w:t>
      </w:r>
      <w:r w:rsidRPr="00C901B6">
        <w:rPr>
          <w:sz w:val="16"/>
        </w:rPr>
        <w:t xml:space="preserve"> </w:t>
      </w:r>
      <w:r w:rsidRPr="00C901B6">
        <w:rPr>
          <w:rStyle w:val="StyleUnderline"/>
        </w:rPr>
        <w:t>fail</w:t>
      </w:r>
      <w:r w:rsidRPr="00C901B6">
        <w:rPr>
          <w:sz w:val="16"/>
        </w:rPr>
        <w:t xml:space="preserve">, let alone all of them, then Australia will be </w:t>
      </w:r>
      <w:r w:rsidRPr="00C901B6">
        <w:rPr>
          <w:rStyle w:val="StyleUnderline"/>
        </w:rPr>
        <w:t>releasing far more carbon emissions than the most optimistic scenario assumes</w:t>
      </w:r>
      <w:r w:rsidRPr="00C901B6">
        <w:rPr>
          <w:sz w:val="16"/>
        </w:rPr>
        <w:t xml:space="preserve">. Two additional fundamental problems </w:t>
      </w:r>
      <w:r w:rsidRPr="00C901B6">
        <w:rPr>
          <w:rStyle w:val="StyleUnderline"/>
        </w:rPr>
        <w:t>Even if all three of these strategies somehow prove to be viable</w:t>
      </w:r>
      <w:r w:rsidRPr="00C901B6">
        <w:rPr>
          <w:sz w:val="16"/>
        </w:rPr>
        <w:t xml:space="preserve">, we argue that </w:t>
      </w:r>
      <w:r w:rsidRPr="00C901B6">
        <w:rPr>
          <w:rStyle w:val="StyleUnderline"/>
        </w:rPr>
        <w:t>two further considerations show</w:t>
      </w:r>
      <w:r w:rsidRPr="00C901B6">
        <w:rPr>
          <w:sz w:val="16"/>
        </w:rPr>
        <w:t xml:space="preserve"> that </w:t>
      </w:r>
      <w:r w:rsidRPr="00C901B6">
        <w:rPr>
          <w:rStyle w:val="StyleUnderline"/>
        </w:rPr>
        <w:t>the</w:t>
      </w:r>
      <w:r w:rsidRPr="00C901B6">
        <w:rPr>
          <w:sz w:val="16"/>
        </w:rPr>
        <w:t xml:space="preserve"> ANO </w:t>
      </w:r>
      <w:r w:rsidRPr="00C901B6">
        <w:rPr>
          <w:rStyle w:val="StyleUnderline"/>
        </w:rPr>
        <w:t>Report fails</w:t>
      </w:r>
      <w:r w:rsidRPr="00C901B6">
        <w:rPr>
          <w:sz w:val="16"/>
        </w:rPr>
        <w:t xml:space="preserve"> </w:t>
      </w:r>
      <w:r w:rsidRPr="00C901B6">
        <w:rPr>
          <w:rStyle w:val="StyleUnderline"/>
        </w:rPr>
        <w:t>to make a persuasive case for “green growth” via decoupling</w:t>
      </w:r>
      <w:r w:rsidRPr="00C901B6">
        <w:rPr>
          <w:sz w:val="16"/>
        </w:rPr>
        <w:t>. First, t</w:t>
      </w:r>
      <w:r w:rsidRPr="00C901B6">
        <w:rPr>
          <w:rStyle w:val="StyleUnderline"/>
        </w:rPr>
        <w:t>he Report projects a world economy in 2050 still marred by extreme global inequality and poverty.</w:t>
      </w:r>
      <w:r w:rsidRPr="00C901B6">
        <w:rPr>
          <w:sz w:val="16"/>
        </w:rPr>
        <w:t xml:space="preserve"> </w:t>
      </w:r>
      <w:r w:rsidRPr="00C901B6">
        <w:rPr>
          <w:rStyle w:val="StyleUnderline"/>
        </w:rPr>
        <w:t>The Report</w:t>
      </w:r>
      <w:r w:rsidRPr="00C901B6">
        <w:rPr>
          <w:sz w:val="16"/>
        </w:rPr>
        <w:t xml:space="preserve"> </w:t>
      </w:r>
      <w:r w:rsidRPr="00C901B6">
        <w:rPr>
          <w:rStyle w:val="StyleUnderline"/>
        </w:rPr>
        <w:t>assumes</w:t>
      </w:r>
      <w:r w:rsidRPr="00C901B6">
        <w:rPr>
          <w:sz w:val="16"/>
        </w:rPr>
        <w:t xml:space="preserve"> </w:t>
      </w:r>
      <w:r w:rsidRPr="00C901B6">
        <w:rPr>
          <w:rStyle w:val="StyleUnderline"/>
        </w:rPr>
        <w:t>that</w:t>
      </w:r>
      <w:r w:rsidRPr="00C901B6">
        <w:rPr>
          <w:sz w:val="16"/>
        </w:rPr>
        <w:t xml:space="preserve"> by 2050 at least </w:t>
      </w:r>
      <w:r w:rsidRPr="00C901B6">
        <w:rPr>
          <w:rStyle w:val="StyleUnderline"/>
        </w:rPr>
        <w:t>5 billion people will remain excluded from the “consumer class” – and many of the 3 billion who were part of this “class” would still have only a fifth of the per capita income</w:t>
      </w:r>
      <w:r w:rsidRPr="00C901B6">
        <w:rPr>
          <w:sz w:val="16"/>
        </w:rPr>
        <w:t xml:space="preserve"> enjoyed by Australians. We point out that if the Report took seriously </w:t>
      </w:r>
      <w:r w:rsidRPr="00C901B6">
        <w:rPr>
          <w:rStyle w:val="StyleUnderline"/>
        </w:rPr>
        <w:t>the goal of lifting all people to “living standards” prevalent in the developed world – as is the assumed goal of global “development” – then much more growth would be required, and therefore the “decoupling” rate would have to be many times higher, and thus even more implausible,</w:t>
      </w:r>
      <w:r w:rsidRPr="00C901B6">
        <w:rPr>
          <w:sz w:val="16"/>
        </w:rPr>
        <w:t xml:space="preserve"> than the Report assumes. Second, the Report </w:t>
      </w:r>
      <w:r w:rsidRPr="00C901B6">
        <w:rPr>
          <w:rStyle w:val="StyleUnderline"/>
        </w:rPr>
        <w:t>provides us with no confidence for thinking</w:t>
      </w:r>
      <w:r w:rsidRPr="00C901B6">
        <w:rPr>
          <w:sz w:val="16"/>
        </w:rPr>
        <w:t xml:space="preserve"> Australia, or </w:t>
      </w:r>
      <w:r w:rsidRPr="00C901B6">
        <w:rPr>
          <w:rStyle w:val="StyleUnderline"/>
        </w:rPr>
        <w:t>the world, will be on a long term sustainable path</w:t>
      </w:r>
      <w:r w:rsidRPr="00C901B6">
        <w:rPr>
          <w:sz w:val="16"/>
        </w:rPr>
        <w:t xml:space="preserve"> after 2050, when the scenario modeling timeframe ends. For example, the Report </w:t>
      </w:r>
      <w:r w:rsidRPr="00C901B6">
        <w:rPr>
          <w:rStyle w:val="StyleUnderline"/>
        </w:rPr>
        <w:t>takes for granted that</w:t>
      </w:r>
      <w:r w:rsidRPr="00C901B6">
        <w:rPr>
          <w:sz w:val="16"/>
        </w:rPr>
        <w:t xml:space="preserve"> by 2050 Australia (and </w:t>
      </w:r>
      <w:r w:rsidRPr="00C901B6">
        <w:rPr>
          <w:rStyle w:val="StyleUnderline"/>
        </w:rPr>
        <w:t>the world) would still have a growth economy</w:t>
      </w:r>
      <w:r w:rsidRPr="00C901B6">
        <w:rPr>
          <w:sz w:val="16"/>
        </w:rPr>
        <w:t xml:space="preserve">, </w:t>
      </w:r>
      <w:r w:rsidRPr="00C901B6">
        <w:rPr>
          <w:rStyle w:val="StyleUnderline"/>
        </w:rPr>
        <w:t xml:space="preserve">but it has </w:t>
      </w:r>
      <w:r w:rsidRPr="00C901B6">
        <w:rPr>
          <w:sz w:val="16"/>
        </w:rPr>
        <w:t xml:space="preserve">recently </w:t>
      </w:r>
      <w:r w:rsidRPr="00C901B6">
        <w:rPr>
          <w:rStyle w:val="StyleUnderline"/>
        </w:rPr>
        <w:t>been</w:t>
      </w:r>
      <w:r w:rsidRPr="00C901B6">
        <w:rPr>
          <w:sz w:val="16"/>
        </w:rPr>
        <w:t xml:space="preserve"> </w:t>
      </w:r>
      <w:r w:rsidRPr="00C901B6">
        <w:rPr>
          <w:rStyle w:val="StyleUnderline"/>
        </w:rPr>
        <w:t>demonstrated that</w:t>
      </w:r>
      <w:r w:rsidRPr="00C901B6">
        <w:rPr>
          <w:sz w:val="16"/>
        </w:rPr>
        <w:t xml:space="preserve"> if </w:t>
      </w:r>
      <w:r w:rsidRPr="00C901B6">
        <w:rPr>
          <w:rStyle w:val="StyleUnderline"/>
        </w:rPr>
        <w:t>the</w:t>
      </w:r>
      <w:r w:rsidRPr="00C901B6">
        <w:rPr>
          <w:sz w:val="16"/>
        </w:rPr>
        <w:t xml:space="preserve"> Report’s </w:t>
      </w:r>
      <w:r w:rsidRPr="00C901B6">
        <w:rPr>
          <w:rStyle w:val="StyleUnderline"/>
        </w:rPr>
        <w:t>most ambitious scenario was extrapolated</w:t>
      </w:r>
      <w:r w:rsidRPr="00C901B6">
        <w:rPr>
          <w:sz w:val="16"/>
        </w:rPr>
        <w:t xml:space="preserve"> out to 2100, </w:t>
      </w:r>
      <w:r w:rsidRPr="00C901B6">
        <w:rPr>
          <w:rStyle w:val="StyleUnderline"/>
        </w:rPr>
        <w:t>sheer growth in output would</w:t>
      </w:r>
      <w:r w:rsidRPr="00C901B6">
        <w:rPr>
          <w:sz w:val="16"/>
        </w:rPr>
        <w:t xml:space="preserve"> entirely </w:t>
      </w:r>
      <w:r w:rsidRPr="00C901B6">
        <w:rPr>
          <w:rStyle w:val="StyleUnderline"/>
        </w:rPr>
        <w:t>eliminate any resource and energy reductions that had been made</w:t>
      </w:r>
      <w:r w:rsidRPr="00C901B6">
        <w:rPr>
          <w:sz w:val="16"/>
        </w:rPr>
        <w:t xml:space="preserve">. Implications for the growth economy If this broad critique is correct, </w:t>
      </w:r>
      <w:r w:rsidRPr="00C901B6">
        <w:rPr>
          <w:rStyle w:val="StyleUnderline"/>
        </w:rPr>
        <w:t>the implications are profound</w:t>
      </w:r>
      <w:r w:rsidRPr="00C901B6">
        <w:rPr>
          <w:sz w:val="16"/>
        </w:rPr>
        <w:t xml:space="preserve">: </w:t>
      </w:r>
      <w:r w:rsidRPr="00C901B6">
        <w:rPr>
          <w:rStyle w:val="StyleUnderline"/>
        </w:rPr>
        <w:t>humanity must face up to the fact that the dominant macroeconomics of growth is unsustainable.</w:t>
      </w:r>
      <w:r w:rsidRPr="00C901B6">
        <w:rPr>
          <w:sz w:val="16"/>
        </w:rPr>
        <w:t xml:space="preserve"> This means, contrary to the claims of the Report, </w:t>
      </w:r>
      <w:r w:rsidRPr="00C901B6">
        <w:rPr>
          <w:rStyle w:val="StyleUnderline"/>
        </w:rPr>
        <w:t>the most developed nations must urgently make a fundamental transition “beyond growth” and “beyond consumerism</w:t>
      </w:r>
      <w:r w:rsidRPr="00C901B6">
        <w:rPr>
          <w:sz w:val="16"/>
        </w:rPr>
        <w:t xml:space="preserve">“. The message here need not be read simply as doom and gloom. </w:t>
      </w:r>
      <w:r w:rsidRPr="00C901B6">
        <w:rPr>
          <w:rStyle w:val="StyleUnderline"/>
        </w:rPr>
        <w:t>Many people today are beginning to see the rich benefits of living in simpler and more frugal ways and are starting to envision alternative societal arrangements that have the potential to both avert catastrophe and liberate humanity at the same time</w:t>
      </w:r>
      <w:r w:rsidRPr="00C901B6">
        <w:t>.</w:t>
      </w:r>
    </w:p>
    <w:p w:rsidR="005B0DB3" w:rsidRPr="00C901B6" w:rsidRDefault="005B0DB3" w:rsidP="005B0DB3">
      <w:pPr>
        <w:pStyle w:val="Heading4"/>
      </w:pPr>
      <w:r w:rsidRPr="00C901B6">
        <w:t xml:space="preserve">Growth is no longer sustainable—natural limits prevent further development, only degrowth solves </w:t>
      </w:r>
    </w:p>
    <w:p w:rsidR="005B0DB3" w:rsidRPr="00C901B6" w:rsidRDefault="005B0DB3" w:rsidP="005B0DB3">
      <w:r w:rsidRPr="00C901B6">
        <w:rPr>
          <w:rStyle w:val="Style13ptBold"/>
        </w:rPr>
        <w:t xml:space="preserve">Hickel 16 – </w:t>
      </w:r>
      <w:r w:rsidRPr="00C901B6">
        <w:t>(Jason, anthropologist at the London School of Economics. He specializes on globalization, finance, democracy, violence, and ritual, with a regional focus on South Africa. He is the author of "Democracy as Death: The Moral Order of Anti-Liberal Politics in South Africa" (California Press, 2015), “Time for degrowth: to save the planet, we must shrink the economy”, August 23, 2016, https://theconversation.com/time-for-degrowth-to-save-the-planet-we-must-shrink-the-economy-64195)//MP</w:t>
      </w:r>
    </w:p>
    <w:p w:rsidR="005B0DB3" w:rsidRPr="00C901B6" w:rsidRDefault="005B0DB3" w:rsidP="005B0DB3">
      <w:pPr>
        <w:rPr>
          <w:rStyle w:val="StyleUnderline"/>
          <w:sz w:val="16"/>
          <w:szCs w:val="24"/>
          <w:u w:val="none"/>
        </w:rPr>
      </w:pPr>
      <w:r w:rsidRPr="00C901B6">
        <w:rPr>
          <w:rStyle w:val="StyleUnderline"/>
          <w:sz w:val="16"/>
          <w:szCs w:val="24"/>
          <w:u w:val="none"/>
        </w:rPr>
        <w:t xml:space="preserve">What is so refreshing about the </w:t>
      </w:r>
      <w:r w:rsidRPr="00C901B6">
        <w:rPr>
          <w:rStyle w:val="StyleUnderline"/>
        </w:rPr>
        <w:t>UN’s Sustainable Development Goals</w:t>
      </w:r>
      <w:r w:rsidRPr="00C901B6">
        <w:rPr>
          <w:rStyle w:val="StyleUnderline"/>
          <w:sz w:val="16"/>
          <w:szCs w:val="24"/>
          <w:u w:val="none"/>
        </w:rPr>
        <w:t xml:space="preserve"> is that they </w:t>
      </w:r>
      <w:r w:rsidRPr="00C901B6">
        <w:rPr>
          <w:rStyle w:val="StyleUnderline"/>
        </w:rPr>
        <w:t>recognise the</w:t>
      </w:r>
      <w:r w:rsidRPr="00C901B6">
        <w:rPr>
          <w:rStyle w:val="StyleUnderline"/>
          <w:sz w:val="16"/>
          <w:szCs w:val="24"/>
          <w:u w:val="none"/>
        </w:rPr>
        <w:t xml:space="preserve"> inherent </w:t>
      </w:r>
      <w:r w:rsidRPr="00C901B6">
        <w:rPr>
          <w:rStyle w:val="StyleUnderline"/>
        </w:rPr>
        <w:t>tension between economic development and the ecology of our planet</w:t>
      </w:r>
      <w:r w:rsidRPr="00C901B6">
        <w:rPr>
          <w:rStyle w:val="StyleUnderline"/>
          <w:sz w:val="16"/>
          <w:szCs w:val="24"/>
          <w:u w:val="none"/>
        </w:rPr>
        <w:t xml:space="preserve">. </w:t>
      </w:r>
      <w:r w:rsidRPr="00C901B6">
        <w:rPr>
          <w:rStyle w:val="StyleUnderline"/>
        </w:rPr>
        <w:t>Or so it seems</w:t>
      </w:r>
      <w:r w:rsidRPr="00C901B6">
        <w:rPr>
          <w:rStyle w:val="StyleUnderline"/>
          <w:sz w:val="16"/>
          <w:szCs w:val="24"/>
          <w:u w:val="none"/>
        </w:rPr>
        <w:t xml:space="preserve">. The preamble affirms that “planet Earth and its ecosystems are our home” and underscores the necessity of achieving “harmony with nature”. </w:t>
      </w:r>
      <w:r w:rsidRPr="00C901B6">
        <w:rPr>
          <w:rStyle w:val="StyleUnderline"/>
        </w:rPr>
        <w:t>It commits to holding global warming below 2</w:t>
      </w:r>
      <w:r w:rsidRPr="00C901B6">
        <w:rPr>
          <w:rStyle w:val="StyleUnderline"/>
          <w:rFonts w:ascii="Cambria Math" w:hAnsi="Cambria Math" w:cs="Cambria Math"/>
        </w:rPr>
        <w:t>℃</w:t>
      </w:r>
      <w:r w:rsidRPr="00C901B6">
        <w:rPr>
          <w:rStyle w:val="StyleUnderline"/>
        </w:rPr>
        <w:t xml:space="preserve">, and calls for </w:t>
      </w:r>
      <w:r w:rsidRPr="00C901B6">
        <w:rPr>
          <w:rStyle w:val="StyleUnderline"/>
          <w:rFonts w:ascii="Calibri" w:hAnsi="Calibri"/>
        </w:rPr>
        <w:t>“</w:t>
      </w:r>
      <w:r w:rsidRPr="00C901B6">
        <w:rPr>
          <w:rStyle w:val="StyleUnderline"/>
        </w:rPr>
        <w:t>sustainable patterns of production and consumption</w:t>
      </w:r>
      <w:r w:rsidRPr="00C901B6">
        <w:rPr>
          <w:rStyle w:val="StyleUnderline"/>
          <w:rFonts w:ascii="Calibri" w:hAnsi="Calibri"/>
          <w:sz w:val="16"/>
          <w:szCs w:val="24"/>
          <w:u w:val="none"/>
        </w:rPr>
        <w:t>”</w:t>
      </w:r>
      <w:r w:rsidRPr="00C901B6">
        <w:rPr>
          <w:rStyle w:val="StyleUnderline"/>
          <w:sz w:val="16"/>
          <w:szCs w:val="24"/>
          <w:u w:val="none"/>
        </w:rPr>
        <w:t xml:space="preserve">. This language signals awareness that something about </w:t>
      </w:r>
      <w:r w:rsidRPr="00C901B6">
        <w:rPr>
          <w:rStyle w:val="StyleUnderline"/>
        </w:rPr>
        <w:t>our economic system has gone terribly awry</w:t>
      </w:r>
      <w:r w:rsidRPr="00C901B6">
        <w:rPr>
          <w:rStyle w:val="StyleUnderline"/>
          <w:sz w:val="16"/>
          <w:szCs w:val="24"/>
          <w:u w:val="none"/>
        </w:rPr>
        <w:t xml:space="preserve"> – that </w:t>
      </w:r>
      <w:r w:rsidRPr="00C901B6">
        <w:rPr>
          <w:rStyle w:val="StyleUnderline"/>
        </w:rPr>
        <w:t>we cannot continue chewing through the living planet without gravely endangering our security and prosperity, and indeed the future viability of our species</w:t>
      </w:r>
      <w:r w:rsidRPr="00C901B6">
        <w:rPr>
          <w:rStyle w:val="StyleUnderline"/>
          <w:sz w:val="16"/>
          <w:szCs w:val="24"/>
          <w:u w:val="none"/>
        </w:rPr>
        <w:t xml:space="preserve">. But </w:t>
      </w:r>
      <w:r w:rsidRPr="00C901B6">
        <w:rPr>
          <w:rStyle w:val="StyleUnderline"/>
        </w:rPr>
        <w:t xml:space="preserve">if you look more closely, a glaring contradiction emerges. </w:t>
      </w:r>
      <w:r w:rsidRPr="00C901B6">
        <w:rPr>
          <w:rStyle w:val="StyleUnderline"/>
          <w:sz w:val="16"/>
          <w:szCs w:val="24"/>
          <w:u w:val="none"/>
        </w:rPr>
        <w:t xml:space="preserve">The core of the </w:t>
      </w:r>
      <w:r w:rsidRPr="00C901B6">
        <w:rPr>
          <w:rStyle w:val="StyleUnderline"/>
        </w:rPr>
        <w:t>SDG programme relies on the old model of indefinite economic growth that caused our ecological crisis in the first place: ever-increasing levels of extraction, production and consumptio</w:t>
      </w:r>
      <w:r w:rsidRPr="00C901B6">
        <w:rPr>
          <w:rStyle w:val="StyleUnderline"/>
          <w:sz w:val="16"/>
          <w:szCs w:val="24"/>
          <w:u w:val="none"/>
        </w:rPr>
        <w:t xml:space="preserve">n. </w:t>
      </w:r>
      <w:r w:rsidRPr="00C901B6">
        <w:rPr>
          <w:rStyle w:val="StyleUnderline"/>
        </w:rPr>
        <w:t>SDG</w:t>
      </w:r>
      <w:r w:rsidRPr="00C901B6">
        <w:rPr>
          <w:rStyle w:val="StyleUnderline"/>
          <w:sz w:val="16"/>
          <w:szCs w:val="24"/>
          <w:u w:val="none"/>
        </w:rPr>
        <w:t xml:space="preserve"> 8 </w:t>
      </w:r>
      <w:r w:rsidRPr="00C901B6">
        <w:rPr>
          <w:rStyle w:val="StyleUnderline"/>
        </w:rPr>
        <w:t>calls for “at least 7% GDP growth per annum in the least developed countries</w:t>
      </w:r>
      <w:r w:rsidRPr="00C901B6">
        <w:rPr>
          <w:rStyle w:val="StyleUnderline"/>
          <w:sz w:val="16"/>
          <w:szCs w:val="24"/>
          <w:u w:val="none"/>
        </w:rPr>
        <w:t xml:space="preserve">” </w:t>
      </w:r>
      <w:r w:rsidRPr="00C901B6">
        <w:rPr>
          <w:rStyle w:val="StyleUnderline"/>
        </w:rPr>
        <w:t>and</w:t>
      </w:r>
      <w:r w:rsidRPr="00C901B6">
        <w:rPr>
          <w:rStyle w:val="StyleUnderline"/>
          <w:sz w:val="16"/>
          <w:szCs w:val="24"/>
          <w:u w:val="none"/>
        </w:rPr>
        <w:t xml:space="preserve"> “</w:t>
      </w:r>
      <w:r w:rsidRPr="00C901B6">
        <w:rPr>
          <w:rStyle w:val="StyleUnderline"/>
        </w:rPr>
        <w:t>higher</w:t>
      </w:r>
      <w:r w:rsidRPr="00C901B6">
        <w:rPr>
          <w:rStyle w:val="StyleUnderline"/>
          <w:sz w:val="16"/>
          <w:szCs w:val="24"/>
          <w:u w:val="none"/>
        </w:rPr>
        <w:t xml:space="preserve"> levels of </w:t>
      </w:r>
      <w:r w:rsidRPr="00C901B6">
        <w:rPr>
          <w:rStyle w:val="StyleUnderline"/>
        </w:rPr>
        <w:t>economic productivity</w:t>
      </w:r>
      <w:r w:rsidRPr="00C901B6">
        <w:rPr>
          <w:rStyle w:val="StyleUnderline"/>
          <w:sz w:val="16"/>
          <w:szCs w:val="24"/>
          <w:u w:val="none"/>
        </w:rPr>
        <w:t xml:space="preserve">” across the board. In other words, </w:t>
      </w:r>
      <w:r w:rsidRPr="00C901B6">
        <w:rPr>
          <w:rStyle w:val="StyleUnderline"/>
        </w:rPr>
        <w:t>there is a profound contradiction at the heart of these supposedly sustainable goals. They call for both less and more at the same time. This call for more growth comes at an odd moment, just as we are learning that it is not physically possible.</w:t>
      </w:r>
      <w:r w:rsidRPr="00C901B6">
        <w:rPr>
          <w:rStyle w:val="StyleUnderline"/>
          <w:sz w:val="16"/>
          <w:szCs w:val="24"/>
          <w:u w:val="none"/>
        </w:rPr>
        <w:t xml:space="preserve"> Currently, </w:t>
      </w:r>
      <w:r w:rsidRPr="00C901B6">
        <w:rPr>
          <w:rStyle w:val="StyleUnderline"/>
        </w:rPr>
        <w:t>global production and consumption levels are overshooting our planet’s biocapacity by nearly 60% each year</w:t>
      </w:r>
      <w:r w:rsidRPr="00C901B6">
        <w:rPr>
          <w:rStyle w:val="StyleUnderline"/>
          <w:sz w:val="16"/>
          <w:szCs w:val="24"/>
          <w:u w:val="none"/>
        </w:rPr>
        <w:t xml:space="preserve">. In other words, </w:t>
      </w:r>
      <w:r w:rsidRPr="00C901B6">
        <w:rPr>
          <w:rStyle w:val="StyleUnderline"/>
        </w:rPr>
        <w:t>growth isn’t an option any more</w:t>
      </w:r>
      <w:r w:rsidRPr="00C901B6">
        <w:rPr>
          <w:rStyle w:val="StyleUnderline"/>
          <w:sz w:val="16"/>
          <w:szCs w:val="24"/>
          <w:u w:val="none"/>
        </w:rPr>
        <w:t xml:space="preserve"> – </w:t>
      </w:r>
      <w:r w:rsidRPr="00C901B6">
        <w:rPr>
          <w:rStyle w:val="StyleUnderline"/>
        </w:rPr>
        <w:t>we’ve already grown too much</w:t>
      </w:r>
      <w:r w:rsidRPr="00C901B6">
        <w:rPr>
          <w:rStyle w:val="StyleUnderline"/>
          <w:sz w:val="16"/>
          <w:szCs w:val="24"/>
          <w:u w:val="none"/>
        </w:rPr>
        <w:t xml:space="preserve">. Scientists tell us that </w:t>
      </w:r>
      <w:r w:rsidRPr="00C901B6">
        <w:rPr>
          <w:rStyle w:val="StyleUnderline"/>
        </w:rPr>
        <w:t>we are blowing past planetary boundaries at breakneck speed and witnessing the greatest mass extinction of species in more than 66m years</w:t>
      </w:r>
      <w:r w:rsidRPr="00C901B6">
        <w:rPr>
          <w:rStyle w:val="StyleUnderline"/>
          <w:sz w:val="16"/>
          <w:szCs w:val="24"/>
          <w:u w:val="none"/>
        </w:rPr>
        <w:t xml:space="preserve">. The hard truth is that </w:t>
      </w:r>
      <w:r w:rsidRPr="00C901B6">
        <w:rPr>
          <w:rStyle w:val="StyleUnderline"/>
        </w:rPr>
        <w:t>our ecological overshoot is due almost entirely to over-consumption in rich countries,</w:t>
      </w:r>
      <w:r w:rsidRPr="00C901B6">
        <w:rPr>
          <w:rStyle w:val="StyleUnderline"/>
          <w:sz w:val="16"/>
          <w:szCs w:val="24"/>
          <w:u w:val="none"/>
        </w:rPr>
        <w:t xml:space="preserve"> particularly the West. </w:t>
      </w:r>
      <w:r w:rsidRPr="00C901B6">
        <w:rPr>
          <w:rStyle w:val="StyleUnderline"/>
        </w:rPr>
        <w:t>SDG</w:t>
      </w:r>
      <w:r w:rsidRPr="00C901B6">
        <w:rPr>
          <w:rStyle w:val="StyleUnderline"/>
          <w:sz w:val="16"/>
          <w:szCs w:val="24"/>
          <w:u w:val="none"/>
        </w:rPr>
        <w:t xml:space="preserve"> 8 </w:t>
      </w:r>
      <w:r w:rsidRPr="00C901B6">
        <w:rPr>
          <w:rStyle w:val="StyleUnderline"/>
        </w:rPr>
        <w:t>calls for improving “global resource efficiency” and “decoupling economic growth from environmental degradation</w:t>
      </w:r>
      <w:r w:rsidRPr="00C901B6">
        <w:rPr>
          <w:rStyle w:val="StyleUnderline"/>
          <w:sz w:val="16"/>
          <w:szCs w:val="24"/>
          <w:u w:val="none"/>
        </w:rPr>
        <w:t xml:space="preserve">”. Unfortunately, </w:t>
      </w:r>
      <w:r w:rsidRPr="00C901B6">
        <w:rPr>
          <w:rStyle w:val="StyleUnderline"/>
        </w:rPr>
        <w:t>there are no signs that this is possible at anything near the necessary pace</w:t>
      </w:r>
      <w:r w:rsidRPr="00C901B6">
        <w:rPr>
          <w:rStyle w:val="StyleUnderline"/>
          <w:sz w:val="16"/>
          <w:szCs w:val="24"/>
          <w:u w:val="none"/>
        </w:rPr>
        <w:t xml:space="preserve">. </w:t>
      </w:r>
      <w:r w:rsidRPr="00C901B6">
        <w:rPr>
          <w:rStyle w:val="StyleUnderline"/>
        </w:rPr>
        <w:t xml:space="preserve">Global material extraction and consumption grew by 94% between 1980 and 2010, accelerating </w:t>
      </w:r>
      <w:r w:rsidRPr="00C901B6">
        <w:rPr>
          <w:rStyle w:val="StyleUnderline"/>
          <w:sz w:val="16"/>
          <w:szCs w:val="24"/>
          <w:u w:val="none"/>
        </w:rPr>
        <w:t xml:space="preserve">in the last decade </w:t>
      </w:r>
      <w:r w:rsidRPr="00C901B6">
        <w:rPr>
          <w:rStyle w:val="StyleUnderline"/>
        </w:rPr>
        <w:t>to reach as high as 70 billion tonnes per year</w:t>
      </w:r>
      <w:r w:rsidRPr="00C901B6">
        <w:rPr>
          <w:rStyle w:val="StyleUnderline"/>
          <w:sz w:val="16"/>
          <w:szCs w:val="24"/>
          <w:u w:val="none"/>
        </w:rPr>
        <w:t xml:space="preserve">. </w:t>
      </w:r>
      <w:r w:rsidRPr="00C901B6">
        <w:rPr>
          <w:rStyle w:val="StyleUnderline"/>
        </w:rPr>
        <w:t xml:space="preserve">And it’s still going up: by 2030, we’re projected to breach 100 billion tonnes of stuff per year </w:t>
      </w:r>
      <w:r w:rsidRPr="00C901B6">
        <w:rPr>
          <w:rStyle w:val="StyleUnderline"/>
          <w:sz w:val="16"/>
          <w:szCs w:val="24"/>
          <w:u w:val="none"/>
        </w:rPr>
        <w:t xml:space="preserve">. Current projections show that </w:t>
      </w:r>
      <w:r w:rsidRPr="00C901B6">
        <w:rPr>
          <w:rStyle w:val="StyleUnderline"/>
        </w:rPr>
        <w:t xml:space="preserve">by 2040 we will </w:t>
      </w:r>
      <w:r w:rsidRPr="00C901B6">
        <w:rPr>
          <w:rStyle w:val="StyleUnderline"/>
          <w:sz w:val="16"/>
          <w:szCs w:val="24"/>
          <w:u w:val="none"/>
        </w:rPr>
        <w:t xml:space="preserve">more than </w:t>
      </w:r>
      <w:r w:rsidRPr="00C901B6">
        <w:rPr>
          <w:rStyle w:val="StyleUnderline"/>
        </w:rPr>
        <w:t>double the world’s shipping, trucking, and air miles – along with all the things those vehicles transport.</w:t>
      </w:r>
      <w:r w:rsidRPr="00C901B6">
        <w:rPr>
          <w:rStyle w:val="StyleUnderline"/>
          <w:sz w:val="16"/>
          <w:szCs w:val="24"/>
          <w:u w:val="none"/>
        </w:rPr>
        <w:t xml:space="preserve"> B</w:t>
      </w:r>
      <w:r w:rsidRPr="00C901B6">
        <w:rPr>
          <w:rStyle w:val="StyleUnderline"/>
        </w:rPr>
        <w:t>y 2100 we will be producing three times more solid waste than we do today</w:t>
      </w:r>
      <w:r w:rsidRPr="00C901B6">
        <w:rPr>
          <w:rStyle w:val="StyleUnderline"/>
          <w:sz w:val="16"/>
          <w:szCs w:val="24"/>
          <w:u w:val="none"/>
        </w:rPr>
        <w:t xml:space="preserve">. </w:t>
      </w:r>
      <w:r w:rsidRPr="00C901B6">
        <w:rPr>
          <w:rStyle w:val="StyleUnderline"/>
        </w:rPr>
        <w:t>Efficiency improvements are not going to cut</w:t>
      </w:r>
      <w:r w:rsidRPr="00C901B6">
        <w:rPr>
          <w:rStyle w:val="StyleUnderline"/>
          <w:sz w:val="16"/>
          <w:szCs w:val="24"/>
          <w:u w:val="none"/>
        </w:rPr>
        <w:t xml:space="preserve"> it. Yes, </w:t>
      </w:r>
      <w:r w:rsidRPr="00C901B6">
        <w:rPr>
          <w:rStyle w:val="StyleUnderline"/>
        </w:rPr>
        <w:t>some GDP growth may still be</w:t>
      </w:r>
      <w:r w:rsidRPr="00C901B6">
        <w:rPr>
          <w:rStyle w:val="StyleUnderline"/>
          <w:sz w:val="16"/>
          <w:szCs w:val="24"/>
          <w:u w:val="none"/>
        </w:rPr>
        <w:t xml:space="preserve"> </w:t>
      </w:r>
      <w:r w:rsidRPr="00C901B6">
        <w:rPr>
          <w:rStyle w:val="StyleUnderline"/>
        </w:rPr>
        <w:t>necessary</w:t>
      </w:r>
      <w:r w:rsidRPr="00C901B6">
        <w:rPr>
          <w:rStyle w:val="StyleUnderline"/>
          <w:sz w:val="16"/>
          <w:szCs w:val="24"/>
          <w:u w:val="none"/>
        </w:rPr>
        <w:t xml:space="preserve"> </w:t>
      </w:r>
      <w:r w:rsidRPr="00C901B6">
        <w:rPr>
          <w:rStyle w:val="StyleUnderline"/>
        </w:rPr>
        <w:t>in poor</w:t>
      </w:r>
      <w:r w:rsidRPr="00C901B6">
        <w:rPr>
          <w:rStyle w:val="StyleUnderline"/>
          <w:sz w:val="16"/>
          <w:szCs w:val="24"/>
          <w:u w:val="none"/>
        </w:rPr>
        <w:t xml:space="preserve">er </w:t>
      </w:r>
      <w:r w:rsidRPr="00C901B6">
        <w:rPr>
          <w:rStyle w:val="StyleUnderline"/>
        </w:rPr>
        <w:t>countries</w:t>
      </w:r>
      <w:r w:rsidRPr="00C901B6">
        <w:rPr>
          <w:rStyle w:val="StyleUnderline"/>
          <w:sz w:val="16"/>
          <w:szCs w:val="24"/>
          <w:u w:val="none"/>
        </w:rPr>
        <w:t xml:space="preserve">; </w:t>
      </w:r>
      <w:r w:rsidRPr="00C901B6">
        <w:rPr>
          <w:rStyle w:val="StyleUnderline"/>
        </w:rPr>
        <w:t>but for the world as a whole, the only option is</w:t>
      </w:r>
      <w:r w:rsidRPr="00C901B6">
        <w:rPr>
          <w:rStyle w:val="StyleUnderline"/>
          <w:sz w:val="16"/>
          <w:szCs w:val="24"/>
          <w:u w:val="none"/>
        </w:rPr>
        <w:t xml:space="preserve"> intentional </w:t>
      </w:r>
      <w:r w:rsidRPr="00C901B6">
        <w:rPr>
          <w:rStyle w:val="StyleUnderline"/>
        </w:rPr>
        <w:t>de-growth and a rapid shift to</w:t>
      </w:r>
      <w:r w:rsidRPr="00C901B6">
        <w:rPr>
          <w:rStyle w:val="StyleUnderline"/>
          <w:sz w:val="16"/>
          <w:szCs w:val="24"/>
          <w:u w:val="none"/>
        </w:rPr>
        <w:t xml:space="preserve"> what legendary ecological economist Herman Daly calls </w:t>
      </w:r>
      <w:r w:rsidRPr="00C901B6">
        <w:rPr>
          <w:rStyle w:val="StyleUnderline"/>
        </w:rPr>
        <w:t>a “steady-state”</w:t>
      </w:r>
      <w:r w:rsidRPr="00C901B6">
        <w:rPr>
          <w:rStyle w:val="StyleUnderline"/>
          <w:sz w:val="16"/>
          <w:szCs w:val="24"/>
          <w:u w:val="none"/>
        </w:rPr>
        <w:t xml:space="preserve"> </w:t>
      </w:r>
      <w:r w:rsidRPr="00C901B6">
        <w:rPr>
          <w:rStyle w:val="StyleUnderline"/>
        </w:rPr>
        <w:t>that maintains economic activity at ecological equilibrium</w:t>
      </w:r>
      <w:r w:rsidRPr="00C901B6">
        <w:rPr>
          <w:rStyle w:val="StyleUnderline"/>
          <w:sz w:val="16"/>
          <w:szCs w:val="24"/>
          <w:u w:val="none"/>
        </w:rPr>
        <w:t xml:space="preserve">. De-growth does not mean poverty. On the contrary, </w:t>
      </w:r>
      <w:r w:rsidRPr="00C901B6">
        <w:rPr>
          <w:rStyle w:val="StyleUnderline"/>
        </w:rPr>
        <w:t>de-growth is perfectly compatible with high levels of human development</w:t>
      </w:r>
      <w:r w:rsidRPr="00C901B6">
        <w:rPr>
          <w:rStyle w:val="StyleUnderline"/>
          <w:sz w:val="16"/>
          <w:szCs w:val="24"/>
          <w:u w:val="none"/>
        </w:rPr>
        <w:t xml:space="preserve">. </w:t>
      </w:r>
      <w:r w:rsidRPr="00C901B6">
        <w:rPr>
          <w:rStyle w:val="StyleUnderline"/>
        </w:rPr>
        <w:t xml:space="preserve">It is entirely possible for us to shrink </w:t>
      </w:r>
      <w:r w:rsidRPr="00C901B6">
        <w:rPr>
          <w:rStyle w:val="StyleUnderline"/>
          <w:sz w:val="16"/>
          <w:szCs w:val="24"/>
          <w:u w:val="none"/>
        </w:rPr>
        <w:t xml:space="preserve">our </w:t>
      </w:r>
      <w:r w:rsidRPr="00C901B6">
        <w:rPr>
          <w:rStyle w:val="StyleUnderline"/>
        </w:rPr>
        <w:t>resource consumption while increasing</w:t>
      </w:r>
      <w:r w:rsidRPr="00C901B6">
        <w:rPr>
          <w:rStyle w:val="StyleUnderline"/>
          <w:sz w:val="16"/>
          <w:szCs w:val="24"/>
          <w:u w:val="none"/>
        </w:rPr>
        <w:t xml:space="preserve"> things that really matter such as </w:t>
      </w:r>
      <w:r w:rsidRPr="00C901B6">
        <w:rPr>
          <w:rStyle w:val="StyleUnderline"/>
        </w:rPr>
        <w:t>human</w:t>
      </w:r>
      <w:r w:rsidRPr="00C901B6">
        <w:rPr>
          <w:rStyle w:val="StyleUnderline"/>
          <w:sz w:val="16"/>
          <w:szCs w:val="24"/>
          <w:u w:val="none"/>
        </w:rPr>
        <w:t xml:space="preserve"> happiness, </w:t>
      </w:r>
      <w:r w:rsidRPr="00C901B6">
        <w:rPr>
          <w:rStyle w:val="StyleUnderline"/>
        </w:rPr>
        <w:t>well-being</w:t>
      </w:r>
      <w:r w:rsidRPr="00C901B6">
        <w:rPr>
          <w:rStyle w:val="StyleUnderline"/>
          <w:sz w:val="16"/>
          <w:szCs w:val="24"/>
          <w:u w:val="none"/>
        </w:rPr>
        <w:t xml:space="preserve">, </w:t>
      </w:r>
      <w:r w:rsidRPr="00C901B6">
        <w:rPr>
          <w:rStyle w:val="StyleUnderline"/>
        </w:rPr>
        <w:t>education</w:t>
      </w:r>
      <w:r w:rsidRPr="00C901B6">
        <w:rPr>
          <w:rStyle w:val="StyleUnderline"/>
          <w:sz w:val="16"/>
          <w:szCs w:val="24"/>
          <w:u w:val="none"/>
        </w:rPr>
        <w:t xml:space="preserve">, </w:t>
      </w:r>
      <w:r w:rsidRPr="00C901B6">
        <w:rPr>
          <w:rStyle w:val="StyleUnderline"/>
        </w:rPr>
        <w:t>health and longevity</w:t>
      </w:r>
      <w:r w:rsidRPr="00C901B6">
        <w:rPr>
          <w:rStyle w:val="StyleUnderline"/>
          <w:sz w:val="16"/>
          <w:szCs w:val="24"/>
          <w:u w:val="none"/>
        </w:rPr>
        <w:t xml:space="preserve">. Consider the fact that </w:t>
      </w:r>
      <w:r w:rsidRPr="00C901B6">
        <w:rPr>
          <w:rStyle w:val="StyleUnderline"/>
        </w:rPr>
        <w:t>Europe has higher human development indicators than the US</w:t>
      </w:r>
      <w:r w:rsidRPr="00C901B6">
        <w:rPr>
          <w:rStyle w:val="StyleUnderline"/>
          <w:sz w:val="16"/>
          <w:szCs w:val="24"/>
          <w:u w:val="none"/>
        </w:rPr>
        <w:t xml:space="preserve"> in most categories, </w:t>
      </w:r>
      <w:r w:rsidRPr="00C901B6">
        <w:rPr>
          <w:rStyle w:val="StyleUnderline"/>
        </w:rPr>
        <w:t>despite 40% less GDP</w:t>
      </w:r>
      <w:r w:rsidRPr="00C901B6">
        <w:rPr>
          <w:rStyle w:val="StyleUnderline"/>
          <w:sz w:val="16"/>
          <w:szCs w:val="24"/>
          <w:u w:val="none"/>
        </w:rPr>
        <w:t xml:space="preserve"> per capita </w:t>
      </w:r>
      <w:r w:rsidRPr="00C901B6">
        <w:rPr>
          <w:rStyle w:val="StyleUnderline"/>
        </w:rPr>
        <w:t>and 60% less emissions per capita</w:t>
      </w:r>
      <w:r w:rsidRPr="00C901B6">
        <w:rPr>
          <w:rStyle w:val="StyleUnderline"/>
          <w:sz w:val="16"/>
          <w:szCs w:val="24"/>
          <w:u w:val="none"/>
        </w:rPr>
        <w:t xml:space="preserve">. </w:t>
      </w:r>
      <w:r w:rsidRPr="00C901B6">
        <w:rPr>
          <w:rStyle w:val="StyleUnderline"/>
        </w:rPr>
        <w:t>This is the end toward which we must focus our</w:t>
      </w:r>
      <w:r w:rsidRPr="00C901B6">
        <w:rPr>
          <w:rStyle w:val="StyleUnderline"/>
          <w:sz w:val="16"/>
          <w:szCs w:val="24"/>
          <w:u w:val="none"/>
        </w:rPr>
        <w:t xml:space="preserve"> full </w:t>
      </w:r>
      <w:r w:rsidRPr="00C901B6">
        <w:rPr>
          <w:rStyle w:val="StyleUnderline"/>
        </w:rPr>
        <w:t>attention</w:t>
      </w:r>
      <w:r w:rsidRPr="00C901B6">
        <w:rPr>
          <w:rStyle w:val="StyleUnderline"/>
          <w:sz w:val="16"/>
          <w:szCs w:val="24"/>
          <w:u w:val="none"/>
        </w:rPr>
        <w:t xml:space="preserve">. Indeed, </w:t>
      </w:r>
      <w:r w:rsidRPr="00C901B6">
        <w:rPr>
          <w:rStyle w:val="StyleUnderline"/>
        </w:rPr>
        <w:t>the surer route to poverty is to continue on our present trajectory, for,</w:t>
      </w:r>
      <w:r w:rsidRPr="00C901B6">
        <w:rPr>
          <w:rStyle w:val="StyleUnderline"/>
          <w:sz w:val="16"/>
          <w:szCs w:val="24"/>
          <w:u w:val="none"/>
        </w:rPr>
        <w:t xml:space="preserve"> as top economist Joseph Stigltiz points out, </w:t>
      </w:r>
      <w:r w:rsidRPr="00C901B6">
        <w:rPr>
          <w:rStyle w:val="StyleUnderline"/>
        </w:rPr>
        <w:t>in a world of ecological overshoot, GDP growth is diminishing living standards rather than improving them.</w:t>
      </w:r>
      <w:r w:rsidRPr="00C901B6">
        <w:rPr>
          <w:rStyle w:val="StyleUnderline"/>
          <w:sz w:val="16"/>
          <w:szCs w:val="24"/>
          <w:u w:val="none"/>
        </w:rPr>
        <w:t xml:space="preserve"> </w:t>
      </w:r>
      <w:r w:rsidRPr="00C901B6">
        <w:rPr>
          <w:rStyle w:val="StyleUnderline"/>
        </w:rPr>
        <w:t>We need to</w:t>
      </w:r>
      <w:r w:rsidRPr="00C901B6">
        <w:rPr>
          <w:rStyle w:val="StyleUnderline"/>
          <w:sz w:val="16"/>
          <w:szCs w:val="24"/>
          <w:u w:val="none"/>
        </w:rPr>
        <w:t xml:space="preserve"> replace GDP with a saner measure of human progress, such as the Genuine Progress Indicator, </w:t>
      </w:r>
      <w:r w:rsidRPr="00C901B6">
        <w:rPr>
          <w:rStyle w:val="StyleUnderline"/>
        </w:rPr>
        <w:t>and abandon the notion of exponential economic growth without end</w:t>
      </w:r>
      <w:r w:rsidRPr="00C901B6">
        <w:rPr>
          <w:rStyle w:val="StyleUnderline"/>
          <w:sz w:val="16"/>
          <w:szCs w:val="24"/>
          <w:u w:val="none"/>
        </w:rPr>
        <w:t>. Sadly, the SDGs pass this urgent challenge down to the next generation – at the bottom of SDG 17 it states: “By 2030 build on existing initiatives to develop measurements of progress on sustainable development that complement GDP.” In other words, they shelve the problem until 2029. But what of employment? Whenever I lecture about de-growth, this is always the first question I get - and we have to take it seriously. Yes, de-growth will require eliminating unnecessary production and work. But this presents us with a beautiful opportunity to shorten the working week and give some thought to that other big idea that has captured the public’s imagination over the past couple of years: a universal basic income. How to fund it? There are many options, including progressive taxes on commercial land use, financial transactions, foreign currency transactions and capital gains. Let’s face it – in an age of rapid automation, full employment on a global scale is a pipe dream anyhow. It’s time we think of ways to facilitate reliable livelihoods in the absence of formal employment. Not only will this assist us toward necessary de-growth, it will also allow people to escape exploitative labour arrangements and incentivise employers to improve working conditions – two goals that the SDGs set out to achieve. What’s more, it will allow people to invest more of their time and effort into things that matter: caring for their loved ones, growing their own food, nourishing communities, and rebuilding degraded environments.</w:t>
      </w:r>
    </w:p>
    <w:p w:rsidR="005B0DB3" w:rsidRPr="00C901B6" w:rsidRDefault="005B0DB3" w:rsidP="005B0DB3">
      <w:pPr>
        <w:pStyle w:val="Heading3"/>
      </w:pPr>
      <w:r w:rsidRPr="00C901B6">
        <w:t>2</w:t>
      </w:r>
      <w:r w:rsidR="0044774B" w:rsidRPr="00C901B6">
        <w:t>nc</w:t>
      </w:r>
      <w:r w:rsidRPr="00C901B6">
        <w:t xml:space="preserve"> De-Growth Solves</w:t>
      </w:r>
    </w:p>
    <w:p w:rsidR="005B0DB3" w:rsidRPr="00C901B6" w:rsidRDefault="005B0DB3" w:rsidP="005B0DB3">
      <w:pPr>
        <w:pStyle w:val="Heading4"/>
      </w:pPr>
      <w:r w:rsidRPr="00C901B6">
        <w:t>Degrowth is the only way to create a sustainable economy—transition prevents environmental collapse</w:t>
      </w:r>
    </w:p>
    <w:p w:rsidR="005B0DB3" w:rsidRPr="00C901B6" w:rsidRDefault="005B0DB3" w:rsidP="005B0DB3">
      <w:pPr>
        <w:rPr>
          <w:rStyle w:val="Style13ptBold"/>
        </w:rPr>
      </w:pPr>
      <w:r w:rsidRPr="00C901B6">
        <w:rPr>
          <w:rStyle w:val="Style13ptBold"/>
        </w:rPr>
        <w:t>A</w:t>
      </w:r>
      <w:r w:rsidRPr="00C901B6">
        <w:rPr>
          <w:rStyle w:val="StyleUnderline"/>
          <w:sz w:val="26"/>
          <w:szCs w:val="26"/>
          <w:u w:val="none"/>
        </w:rPr>
        <w:t>lexa</w:t>
      </w:r>
      <w:r w:rsidRPr="00C901B6">
        <w:rPr>
          <w:rStyle w:val="Style13ptBold"/>
        </w:rPr>
        <w:t xml:space="preserve">nder 17 – </w:t>
      </w:r>
      <w:r w:rsidRPr="00C901B6">
        <w:t>(Samuel, co-director of the Simplicity Institute and a lecturer at the Office for Environmental Programs, University of Melbourne. He is also a Research Fellow with the Melbourne Sustainable Society Institute, “Life in a ‘degrowth’ economy, and why you might actually enjoy it”, 4/18/17, http://www.localfutures.org/life-in-a-degrowth-economy/)//MP</w:t>
      </w:r>
    </w:p>
    <w:p w:rsidR="005B0DB3" w:rsidRPr="00C901B6" w:rsidRDefault="005B0DB3" w:rsidP="005B0DB3">
      <w:r w:rsidRPr="00C901B6">
        <w:rPr>
          <w:sz w:val="16"/>
        </w:rPr>
        <w:t>What does genuine economic progress look like</w:t>
      </w:r>
      <w:r w:rsidRPr="00C901B6">
        <w:rPr>
          <w:rStyle w:val="StyleUnderline"/>
          <w:sz w:val="16"/>
          <w:u w:val="none"/>
        </w:rPr>
        <w:t xml:space="preserve">? </w:t>
      </w:r>
      <w:r w:rsidRPr="00C901B6">
        <w:rPr>
          <w:rStyle w:val="StyleUnderline"/>
        </w:rPr>
        <w:t>The orthodox answer is</w:t>
      </w:r>
      <w:r w:rsidRPr="00C901B6">
        <w:rPr>
          <w:rStyle w:val="StyleUnderline"/>
          <w:sz w:val="16"/>
          <w:u w:val="none"/>
        </w:rPr>
        <w:t xml:space="preserve"> that </w:t>
      </w:r>
      <w:r w:rsidRPr="00C901B6">
        <w:rPr>
          <w:rStyle w:val="StyleUnderline"/>
        </w:rPr>
        <w:t>a bigger economy</w:t>
      </w:r>
      <w:r w:rsidRPr="00C901B6">
        <w:rPr>
          <w:rStyle w:val="StyleUnderline"/>
          <w:sz w:val="16"/>
          <w:u w:val="none"/>
        </w:rPr>
        <w:t xml:space="preserve"> </w:t>
      </w:r>
      <w:r w:rsidRPr="00C901B6">
        <w:rPr>
          <w:rStyle w:val="StyleUnderline"/>
        </w:rPr>
        <w:t>is</w:t>
      </w:r>
      <w:r w:rsidRPr="00C901B6">
        <w:rPr>
          <w:rStyle w:val="StyleUnderline"/>
          <w:sz w:val="16"/>
          <w:u w:val="none"/>
        </w:rPr>
        <w:t xml:space="preserve"> </w:t>
      </w:r>
      <w:r w:rsidRPr="00C901B6">
        <w:rPr>
          <w:rStyle w:val="StyleUnderline"/>
        </w:rPr>
        <w:t>always better, but this idea is increasingly strained by the knowledge that, on a finite planet, the economy can’t grow for ever</w:t>
      </w:r>
      <w:r w:rsidRPr="00C901B6">
        <w:rPr>
          <w:rStyle w:val="StyleUnderline"/>
          <w:sz w:val="16"/>
          <w:u w:val="none"/>
        </w:rPr>
        <w:t xml:space="preserve">. But what is a steady-state economy? Why it is it desirable or necessary? And what would it be like to live in? The global predicament </w:t>
      </w:r>
      <w:r w:rsidRPr="00C901B6">
        <w:rPr>
          <w:rStyle w:val="StyleUnderline"/>
        </w:rPr>
        <w:t>We used to live on a planet that was relatively empty of humans; today it is full to overflowing, with more people consuming more resources. We would need one and a half Earths</w:t>
      </w:r>
      <w:r w:rsidRPr="00C901B6">
        <w:rPr>
          <w:rStyle w:val="StyleUnderline"/>
          <w:sz w:val="16"/>
          <w:u w:val="none"/>
        </w:rPr>
        <w:t xml:space="preserve"> </w:t>
      </w:r>
      <w:r w:rsidRPr="00C901B6">
        <w:rPr>
          <w:rStyle w:val="StyleUnderline"/>
        </w:rPr>
        <w:t>to sustain the existing economy into the future</w:t>
      </w:r>
      <w:r w:rsidRPr="00C901B6">
        <w:rPr>
          <w:rStyle w:val="StyleUnderline"/>
          <w:sz w:val="16"/>
          <w:u w:val="none"/>
        </w:rPr>
        <w:t xml:space="preserve">.[1] </w:t>
      </w:r>
      <w:r w:rsidRPr="00C901B6">
        <w:rPr>
          <w:rStyle w:val="StyleUnderline"/>
        </w:rPr>
        <w:t>Every year this ecological overshoot continues</w:t>
      </w:r>
      <w:r w:rsidRPr="00C901B6">
        <w:rPr>
          <w:rStyle w:val="StyleUnderline"/>
          <w:sz w:val="16"/>
          <w:u w:val="none"/>
        </w:rPr>
        <w:t xml:space="preserve">, </w:t>
      </w:r>
      <w:r w:rsidRPr="00C901B6">
        <w:rPr>
          <w:sz w:val="16"/>
        </w:rPr>
        <w:t>the</w:t>
      </w:r>
      <w:r w:rsidRPr="00C901B6">
        <w:rPr>
          <w:rStyle w:val="StyleUnderline"/>
        </w:rPr>
        <w:t xml:space="preserve"> foundations of our </w:t>
      </w:r>
      <w:r w:rsidRPr="00C901B6">
        <w:rPr>
          <w:sz w:val="16"/>
        </w:rPr>
        <w:t xml:space="preserve">existence, and that of other </w:t>
      </w:r>
      <w:r w:rsidRPr="00C901B6">
        <w:rPr>
          <w:rStyle w:val="StyleUnderline"/>
        </w:rPr>
        <w:t>species, are undermined</w:t>
      </w:r>
      <w:r w:rsidRPr="00C901B6">
        <w:rPr>
          <w:sz w:val="16"/>
        </w:rPr>
        <w:t xml:space="preserve">. At the same time, </w:t>
      </w:r>
      <w:r w:rsidRPr="00C901B6">
        <w:rPr>
          <w:rStyle w:val="StyleUnderline"/>
        </w:rPr>
        <w:t>there are great multitudes around the world who are, by any humane standard, under-consuming, and the humanitarian challenge of eliminating global poverty is likely to increase the burden on ecosystems still furth</w:t>
      </w:r>
      <w:r w:rsidRPr="00C901B6">
        <w:rPr>
          <w:rStyle w:val="StyleUnderline"/>
          <w:sz w:val="16"/>
          <w:u w:val="none"/>
        </w:rPr>
        <w:t xml:space="preserve">er. Meanwhile the </w:t>
      </w:r>
      <w:r w:rsidRPr="00C901B6">
        <w:rPr>
          <w:rStyle w:val="StyleUnderline"/>
        </w:rPr>
        <w:t>population is set to hit 11 billion this century.</w:t>
      </w:r>
      <w:r w:rsidRPr="00C901B6">
        <w:rPr>
          <w:rStyle w:val="StyleUnderline"/>
          <w:sz w:val="16"/>
          <w:u w:val="none"/>
        </w:rPr>
        <w:t xml:space="preserve">[2] Despite this, </w:t>
      </w:r>
      <w:r w:rsidRPr="00C901B6">
        <w:rPr>
          <w:rStyle w:val="StyleUnderline"/>
        </w:rPr>
        <w:t>the richest nations still seek to grow their economies without</w:t>
      </w:r>
      <w:r w:rsidRPr="00C901B6">
        <w:rPr>
          <w:rStyle w:val="StyleUnderline"/>
          <w:sz w:val="16"/>
          <w:u w:val="none"/>
        </w:rPr>
        <w:t xml:space="preserve"> apparent </w:t>
      </w:r>
      <w:r w:rsidRPr="00C901B6">
        <w:rPr>
          <w:rStyle w:val="StyleUnderline"/>
        </w:rPr>
        <w:t>limit</w:t>
      </w:r>
      <w:r w:rsidRPr="00C901B6">
        <w:rPr>
          <w:rStyle w:val="StyleUnderline"/>
          <w:sz w:val="16"/>
          <w:u w:val="none"/>
        </w:rPr>
        <w:t xml:space="preserve">. Like a snake eating its own tail, our </w:t>
      </w:r>
      <w:r w:rsidRPr="00C901B6">
        <w:rPr>
          <w:rStyle w:val="StyleUnderline"/>
        </w:rPr>
        <w:t>growth-orientated civilization suffers from the delusion that there are no environmental limits to growth</w:t>
      </w:r>
      <w:r w:rsidRPr="00C901B6">
        <w:rPr>
          <w:rStyle w:val="StyleUnderline"/>
          <w:sz w:val="16"/>
          <w:u w:val="none"/>
        </w:rPr>
        <w:t xml:space="preserve">. But </w:t>
      </w:r>
      <w:r w:rsidRPr="00C901B6">
        <w:rPr>
          <w:rStyle w:val="StyleUnderline"/>
        </w:rPr>
        <w:t>rethinking growth in an age of limits cannot be avoide</w:t>
      </w:r>
      <w:r w:rsidRPr="00C901B6">
        <w:rPr>
          <w:rStyle w:val="StyleUnderline"/>
          <w:sz w:val="16"/>
          <w:u w:val="none"/>
        </w:rPr>
        <w:t xml:space="preserve">d. </w:t>
      </w:r>
      <w:r w:rsidRPr="00C901B6">
        <w:rPr>
          <w:rStyle w:val="StyleUnderline"/>
        </w:rPr>
        <w:t>The only question</w:t>
      </w:r>
      <w:r w:rsidRPr="00C901B6">
        <w:rPr>
          <w:rStyle w:val="StyleUnderline"/>
          <w:sz w:val="16"/>
          <w:u w:val="none"/>
        </w:rPr>
        <w:t xml:space="preserve"> is whether it </w:t>
      </w:r>
      <w:r w:rsidRPr="00C901B6">
        <w:rPr>
          <w:rStyle w:val="StyleUnderline"/>
        </w:rPr>
        <w:t>will be by design or disaster</w:t>
      </w:r>
      <w:r w:rsidRPr="00C901B6">
        <w:rPr>
          <w:rStyle w:val="StyleUnderline"/>
          <w:sz w:val="16"/>
          <w:u w:val="none"/>
        </w:rPr>
        <w:t xml:space="preserve">. </w:t>
      </w:r>
      <w:r w:rsidRPr="00C901B6">
        <w:rPr>
          <w:rStyle w:val="StyleUnderline"/>
        </w:rPr>
        <w:t>Degrowth to a steady-state</w:t>
      </w:r>
      <w:r w:rsidRPr="00C901B6">
        <w:rPr>
          <w:rStyle w:val="StyleUnderline"/>
          <w:sz w:val="16"/>
          <w:u w:val="none"/>
        </w:rPr>
        <w:t xml:space="preserve"> </w:t>
      </w:r>
      <w:r w:rsidRPr="00C901B6">
        <w:rPr>
          <w:rStyle w:val="StyleUnderline"/>
        </w:rPr>
        <w:t>economy</w:t>
      </w:r>
      <w:r w:rsidRPr="00C901B6">
        <w:rPr>
          <w:rStyle w:val="StyleUnderline"/>
          <w:sz w:val="16"/>
          <w:u w:val="none"/>
        </w:rPr>
        <w:t xml:space="preserve"> The </w:t>
      </w:r>
      <w:r w:rsidRPr="00C901B6">
        <w:rPr>
          <w:rStyle w:val="StyleUnderline"/>
        </w:rPr>
        <w:t>idea of the steady-state economy presents us with an alternativ</w:t>
      </w:r>
      <w:r w:rsidRPr="00C901B6">
        <w:rPr>
          <w:rStyle w:val="StyleUnderline"/>
          <w:sz w:val="16"/>
          <w:u w:val="none"/>
        </w:rPr>
        <w:t xml:space="preserve">e. This term is somewhat misleading, however, </w:t>
      </w:r>
      <w:r w:rsidRPr="00C901B6">
        <w:rPr>
          <w:rStyle w:val="StyleUnderline"/>
        </w:rPr>
        <w:t xml:space="preserve">because it suggests that we simply need to maintain the size of the existing economy and stop seeking further growth. But given the extent of ecological overshoot – and bearing in mind that the poorest nations still need some room to develop their economies and allow the poorest billions to attain a dignified level of existence – the transition will require the richest nations to downscale radically their resource and energy demands. This realization has given rise to calls for economic “degrowth”. </w:t>
      </w:r>
      <w:r w:rsidRPr="00C901B6">
        <w:rPr>
          <w:sz w:val="16"/>
        </w:rPr>
        <w:t>To be distinguished from recession</w:t>
      </w:r>
      <w:r w:rsidRPr="00C901B6">
        <w:rPr>
          <w:rStyle w:val="StyleUnderline"/>
          <w:sz w:val="16"/>
          <w:u w:val="none"/>
        </w:rPr>
        <w:t xml:space="preserve">, </w:t>
      </w:r>
      <w:r w:rsidRPr="00C901B6">
        <w:rPr>
          <w:rStyle w:val="StyleUnderline"/>
        </w:rPr>
        <w:t>degrowth means a phase of planned and equitable economic contraction in the richest nations, eventually reaching a steady state that operates within Earth’s biophysical limits</w:t>
      </w:r>
      <w:r w:rsidRPr="00C901B6">
        <w:rPr>
          <w:rStyle w:val="StyleUnderline"/>
          <w:sz w:val="16"/>
          <w:u w:val="none"/>
        </w:rPr>
        <w:t xml:space="preserve">. At this point, </w:t>
      </w:r>
      <w:r w:rsidRPr="00C901B6">
        <w:rPr>
          <w:rStyle w:val="StyleUnderline"/>
        </w:rPr>
        <w:t>mainstream economists will accuse degrowth advocates of misunderstanding the potential of technology, markets, and efficiency gains to “decouple” economic growth from environmental impact</w:t>
      </w:r>
      <w:r w:rsidRPr="00C901B6">
        <w:rPr>
          <w:rStyle w:val="StyleUnderline"/>
          <w:sz w:val="16"/>
          <w:u w:val="none"/>
        </w:rPr>
        <w:t xml:space="preserve">. But </w:t>
      </w:r>
      <w:r w:rsidRPr="00C901B6">
        <w:rPr>
          <w:rStyle w:val="StyleUnderline"/>
        </w:rPr>
        <w:t>there is no misunderstanding here</w:t>
      </w:r>
      <w:r w:rsidRPr="00C901B6">
        <w:rPr>
          <w:rStyle w:val="StyleUnderline"/>
          <w:sz w:val="16"/>
          <w:u w:val="none"/>
        </w:rPr>
        <w:t xml:space="preserve">. </w:t>
      </w:r>
      <w:r w:rsidRPr="00C901B6">
        <w:rPr>
          <w:rStyle w:val="StyleUnderline"/>
        </w:rPr>
        <w:t>Everyone knows that we could produce and consume more efficiently than we do today</w:t>
      </w:r>
      <w:r w:rsidRPr="00C901B6">
        <w:rPr>
          <w:rStyle w:val="StyleUnderline"/>
          <w:sz w:val="16"/>
          <w:u w:val="none"/>
        </w:rPr>
        <w:t xml:space="preserve">. The </w:t>
      </w:r>
      <w:r w:rsidRPr="00C901B6">
        <w:rPr>
          <w:rStyle w:val="StyleUnderline"/>
        </w:rPr>
        <w:t>problem is that efficiency without sufficiency is los</w:t>
      </w:r>
      <w:r w:rsidRPr="00C901B6">
        <w:rPr>
          <w:rStyle w:val="StyleUnderline"/>
          <w:sz w:val="16"/>
          <w:u w:val="none"/>
        </w:rPr>
        <w:t xml:space="preserve">t. </w:t>
      </w:r>
      <w:r w:rsidRPr="00C901B6">
        <w:rPr>
          <w:rStyle w:val="StyleUnderline"/>
        </w:rPr>
        <w:t>Despite decades of</w:t>
      </w:r>
      <w:r w:rsidRPr="00C901B6">
        <w:rPr>
          <w:rStyle w:val="StyleUnderline"/>
          <w:sz w:val="16"/>
          <w:u w:val="none"/>
        </w:rPr>
        <w:t xml:space="preserve"> extraordinary </w:t>
      </w:r>
      <w:r w:rsidRPr="00C901B6">
        <w:rPr>
          <w:rStyle w:val="StyleUnderline"/>
        </w:rPr>
        <w:t>technological advancement and huge efficiency improvements</w:t>
      </w:r>
      <w:r w:rsidRPr="00C901B6">
        <w:rPr>
          <w:rStyle w:val="StyleUnderline"/>
          <w:sz w:val="16"/>
          <w:u w:val="none"/>
        </w:rPr>
        <w:t xml:space="preserve">, the energy and resource </w:t>
      </w:r>
      <w:r w:rsidRPr="00C901B6">
        <w:rPr>
          <w:rStyle w:val="StyleUnderline"/>
        </w:rPr>
        <w:t>demands of the global economy are still increasing.</w:t>
      </w:r>
      <w:r w:rsidRPr="00C901B6">
        <w:rPr>
          <w:rStyle w:val="StyleUnderline"/>
          <w:sz w:val="16"/>
          <w:u w:val="none"/>
        </w:rPr>
        <w:t xml:space="preserve">[3] This is because </w:t>
      </w:r>
      <w:r w:rsidRPr="00C901B6">
        <w:rPr>
          <w:rStyle w:val="StyleUnderline"/>
        </w:rPr>
        <w:t>within a growth-orientated economy, efficiency gains tend to be reinvested in more consumption and more growth, rather than in reducing impact</w:t>
      </w:r>
      <w:r w:rsidRPr="00C901B6">
        <w:rPr>
          <w:rStyle w:val="StyleUnderline"/>
          <w:sz w:val="16"/>
          <w:u w:val="none"/>
        </w:rPr>
        <w:t xml:space="preserve">. </w:t>
      </w:r>
      <w:r w:rsidRPr="00C901B6">
        <w:rPr>
          <w:rStyle w:val="StyleUnderline"/>
        </w:rPr>
        <w:t>This is</w:t>
      </w:r>
      <w:r w:rsidRPr="00C901B6">
        <w:rPr>
          <w:rStyle w:val="StyleUnderline"/>
          <w:sz w:val="16"/>
          <w:u w:val="none"/>
        </w:rPr>
        <w:t xml:space="preserve"> </w:t>
      </w:r>
      <w:r w:rsidRPr="00C901B6">
        <w:rPr>
          <w:rStyle w:val="StyleUnderline"/>
        </w:rPr>
        <w:t>the</w:t>
      </w:r>
      <w:r w:rsidRPr="00C901B6">
        <w:rPr>
          <w:rStyle w:val="StyleUnderline"/>
          <w:sz w:val="16"/>
          <w:u w:val="none"/>
        </w:rPr>
        <w:t xml:space="preserve"> defining, </w:t>
      </w:r>
      <w:r w:rsidRPr="00C901B6">
        <w:rPr>
          <w:rStyle w:val="StyleUnderline"/>
        </w:rPr>
        <w:t>critical flaw in growth economics: the false assumption that all economies across the globe can continue growing while radically reducing environmental impact to a sustainable level</w:t>
      </w:r>
      <w:r w:rsidRPr="00C901B6">
        <w:rPr>
          <w:rStyle w:val="StyleUnderline"/>
          <w:sz w:val="16"/>
          <w:u w:val="none"/>
        </w:rPr>
        <w:t xml:space="preserve">. </w:t>
      </w:r>
      <w:r w:rsidRPr="00C901B6">
        <w:rPr>
          <w:rStyle w:val="StyleUnderline"/>
        </w:rPr>
        <w:t>The extent of decoupling required is</w:t>
      </w:r>
      <w:r w:rsidRPr="00C901B6">
        <w:rPr>
          <w:rStyle w:val="StyleUnderline"/>
          <w:sz w:val="16"/>
          <w:u w:val="none"/>
        </w:rPr>
        <w:t xml:space="preserve"> simply </w:t>
      </w:r>
      <w:r w:rsidRPr="00C901B6">
        <w:rPr>
          <w:rStyle w:val="StyleUnderline"/>
        </w:rPr>
        <w:t>too great</w:t>
      </w:r>
      <w:r w:rsidRPr="00C901B6">
        <w:rPr>
          <w:rStyle w:val="StyleUnderline"/>
          <w:sz w:val="16"/>
          <w:u w:val="none"/>
        </w:rPr>
        <w:t xml:space="preserve">. </w:t>
      </w:r>
      <w:r w:rsidRPr="00C901B6">
        <w:rPr>
          <w:sz w:val="16"/>
        </w:rPr>
        <w:t>As we try</w:t>
      </w:r>
      <w:r w:rsidRPr="00C901B6">
        <w:rPr>
          <w:rStyle w:val="StyleUnderline"/>
          <w:sz w:val="16"/>
          <w:u w:val="none"/>
        </w:rPr>
        <w:t xml:space="preserve"> unsuccessfully to “green” capitalism, we see the face of Gaia vanishing. The very lifestyles that were once considered the definition of success are now proving to be our greatest failure. </w:t>
      </w:r>
      <w:r w:rsidRPr="00C901B6">
        <w:rPr>
          <w:rStyle w:val="StyleUnderline"/>
        </w:rPr>
        <w:t>Attempting to universalize affluence would be catastrophic. There is absolutely no way that today’s 7.2 billion people could live the Western way of life, let alone the 11 billion expected in the future</w:t>
      </w:r>
      <w:r w:rsidRPr="00C901B6">
        <w:rPr>
          <w:rStyle w:val="StyleUnderline"/>
          <w:sz w:val="16"/>
          <w:u w:val="none"/>
        </w:rPr>
        <w:t xml:space="preserve">. </w:t>
      </w:r>
      <w:r w:rsidRPr="00C901B6">
        <w:rPr>
          <w:rStyle w:val="StyleUnderline"/>
        </w:rPr>
        <w:t>Genuine progress now lies beyond growth</w:t>
      </w:r>
      <w:r w:rsidRPr="00C901B6">
        <w:rPr>
          <w:rStyle w:val="StyleUnderline"/>
          <w:sz w:val="16"/>
          <w:u w:val="none"/>
        </w:rPr>
        <w:t xml:space="preserve">. Tinkering around the edges of capitalism will not cut it. </w:t>
      </w:r>
      <w:r w:rsidRPr="00C901B6">
        <w:rPr>
          <w:rStyle w:val="StyleUnderline"/>
        </w:rPr>
        <w:t>We need an alternative.</w:t>
      </w:r>
      <w:r w:rsidRPr="00C901B6">
        <w:rPr>
          <w:rStyle w:val="StyleUnderline"/>
          <w:sz w:val="16"/>
          <w:u w:val="none"/>
        </w:rPr>
        <w:t xml:space="preserve"> Enough for everyone, forever When one first hears calls for degrowth, it is easy to think that this new economic vision must be about hardship and deprivation; that it means going back to the stone age, resigning ourselves to a stagnant culture, or being anti-progress. Not so. </w:t>
      </w:r>
      <w:r w:rsidRPr="00C901B6">
        <w:rPr>
          <w:sz w:val="16"/>
        </w:rPr>
        <w:t>De</w:t>
      </w:r>
      <w:r w:rsidRPr="00C901B6">
        <w:rPr>
          <w:rStyle w:val="StyleUnderline"/>
        </w:rPr>
        <w:t>growth would liberate us from the burden of pursuing material excess. We simply don’t need so much stuff – certainly not if it comes at the cost of planetary health, social justice, and personal well-being</w:t>
      </w:r>
      <w:r w:rsidRPr="00C901B6">
        <w:rPr>
          <w:rStyle w:val="StyleUnderline"/>
          <w:sz w:val="16"/>
          <w:u w:val="none"/>
        </w:rPr>
        <w:t xml:space="preserve">. Consumerism is a gross failure of imagination, a debilitating addiction that degrades nature and doesn’t even satisfy the universal human craving for meaning. </w:t>
      </w:r>
      <w:r w:rsidRPr="00C901B6">
        <w:rPr>
          <w:rStyle w:val="StyleUnderline"/>
        </w:rPr>
        <w:t>Degrowth</w:t>
      </w:r>
      <w:r w:rsidRPr="00C901B6">
        <w:rPr>
          <w:rStyle w:val="StyleUnderline"/>
          <w:sz w:val="16"/>
          <w:u w:val="none"/>
        </w:rPr>
        <w:t xml:space="preserve">, by contrast, </w:t>
      </w:r>
      <w:r w:rsidRPr="00C901B6">
        <w:rPr>
          <w:rStyle w:val="StyleUnderline"/>
        </w:rPr>
        <w:t>would involve embracing what has been termed the “simpler way”</w:t>
      </w:r>
      <w:r w:rsidRPr="00C901B6">
        <w:rPr>
          <w:rStyle w:val="StyleUnderline"/>
          <w:sz w:val="16"/>
          <w:u w:val="none"/>
        </w:rPr>
        <w:t xml:space="preserve"> – </w:t>
      </w:r>
      <w:r w:rsidRPr="00C901B6">
        <w:rPr>
          <w:rStyle w:val="StyleUnderline"/>
        </w:rPr>
        <w:t>producing and consuming less.</w:t>
      </w:r>
      <w:r w:rsidRPr="00C901B6">
        <w:rPr>
          <w:rStyle w:val="StyleUnderline"/>
          <w:sz w:val="16"/>
          <w:u w:val="none"/>
        </w:rPr>
        <w:t xml:space="preserve">[4] This </w:t>
      </w:r>
      <w:r w:rsidRPr="00C901B6">
        <w:rPr>
          <w:rStyle w:val="StyleUnderline"/>
        </w:rPr>
        <w:t>would be a way of life based on modest material and energy needs</w:t>
      </w:r>
      <w:r w:rsidRPr="00C901B6">
        <w:rPr>
          <w:rStyle w:val="StyleUnderline"/>
          <w:sz w:val="16"/>
          <w:u w:val="none"/>
        </w:rPr>
        <w:t xml:space="preserve"> but nevertheless rich in other dimensions – a life of frugal abundance. It is about </w:t>
      </w:r>
      <w:r w:rsidRPr="00C901B6">
        <w:rPr>
          <w:rStyle w:val="StyleUnderline"/>
        </w:rPr>
        <w:t>creating an economy based on sufficiency</w:t>
      </w:r>
      <w:r w:rsidRPr="00C901B6">
        <w:rPr>
          <w:rStyle w:val="StyleUnderline"/>
          <w:sz w:val="16"/>
          <w:u w:val="none"/>
        </w:rPr>
        <w:t xml:space="preserve">, knowing how much is enough to live well, and discovering that enough is plenty. The lifestyle implications of </w:t>
      </w:r>
      <w:r w:rsidRPr="00C901B6">
        <w:rPr>
          <w:rStyle w:val="StyleUnderline"/>
        </w:rPr>
        <w:t xml:space="preserve">degrowth and sufficiency are far more radical than the “light green” forms of sustainable consumption </w:t>
      </w:r>
      <w:r w:rsidRPr="00C901B6">
        <w:rPr>
          <w:rStyle w:val="StyleUnderline"/>
          <w:sz w:val="16"/>
          <w:u w:val="none"/>
        </w:rPr>
        <w:t xml:space="preserve">that are widely discussed today. Turning off the lights, taking shorter showers, and recycling are all necessary parts of what sustainability will require of us, but these measures are far from enough. But this does not mean we must live a life of painful sacrifice. Most of our basic </w:t>
      </w:r>
      <w:r w:rsidRPr="00C901B6">
        <w:rPr>
          <w:rStyle w:val="StyleUnderline"/>
        </w:rPr>
        <w:t>needs can be met in quite simple and low-impact ways, while maintaining a high quality of life.</w:t>
      </w:r>
      <w:r w:rsidRPr="00C901B6">
        <w:rPr>
          <w:rStyle w:val="StyleUnderline"/>
          <w:sz w:val="16"/>
          <w:u w:val="none"/>
        </w:rPr>
        <w:t xml:space="preserve">[5] What would life be like in a degrowth society? </w:t>
      </w:r>
      <w:r w:rsidRPr="00C901B6">
        <w:rPr>
          <w:rStyle w:val="StyleUnderline"/>
        </w:rPr>
        <w:t>In a degrowth society we would aspire to localize our economies as far and as appropriately as possible</w:t>
      </w:r>
      <w:r w:rsidRPr="00C901B6">
        <w:rPr>
          <w:rStyle w:val="StyleUnderline"/>
          <w:sz w:val="16"/>
          <w:u w:val="none"/>
        </w:rPr>
        <w:t xml:space="preserve">. </w:t>
      </w:r>
      <w:r w:rsidRPr="00C901B6">
        <w:rPr>
          <w:rStyle w:val="StyleUnderline"/>
        </w:rPr>
        <w:t>This would assist with reducing carbon-intensive global trade, while also building resilience in the face of an uncertain and turbulent future</w:t>
      </w:r>
      <w:r w:rsidRPr="00C901B6">
        <w:rPr>
          <w:rStyle w:val="StyleUnderline"/>
          <w:sz w:val="16"/>
          <w:u w:val="none"/>
        </w:rPr>
        <w:t xml:space="preserve">. </w:t>
      </w:r>
      <w:r w:rsidRPr="00C901B6">
        <w:rPr>
          <w:rStyle w:val="StyleUnderline"/>
        </w:rPr>
        <w:t>Through forms of direct or participatory democracy we would organize our economies to ensure that everyone’s basic needs are met, and then redirect our energies away from economic expansion</w:t>
      </w:r>
      <w:r w:rsidRPr="00C901B6">
        <w:rPr>
          <w:rStyle w:val="StyleUnderline"/>
          <w:sz w:val="16"/>
          <w:u w:val="none"/>
        </w:rPr>
        <w:t xml:space="preserve">. This would be a relatively low-energy mode of living that ran primarily on renewable energy systems. </w:t>
      </w:r>
      <w:r w:rsidRPr="00C901B6">
        <w:rPr>
          <w:rStyle w:val="StyleUnderline"/>
        </w:rPr>
        <w:t>Renewable energy cannot sustain an energy-intensive global society of high-end consumers</w:t>
      </w:r>
      <w:r w:rsidRPr="00C901B6">
        <w:rPr>
          <w:rStyle w:val="StyleUnderline"/>
          <w:sz w:val="16"/>
          <w:u w:val="none"/>
        </w:rPr>
        <w:t xml:space="preserve">.[6] A </w:t>
      </w:r>
      <w:r w:rsidRPr="00C901B6">
        <w:rPr>
          <w:rStyle w:val="StyleUnderline"/>
        </w:rPr>
        <w:t>degrowth society embraces the necessity of “energy descent”, turning our energy crises into an opportunity for civilizational renewal.</w:t>
      </w:r>
      <w:r w:rsidRPr="00C901B6">
        <w:rPr>
          <w:rStyle w:val="StyleUnderline"/>
          <w:sz w:val="16"/>
          <w:u w:val="none"/>
        </w:rPr>
        <w:t xml:space="preserve"> We would tend to reduce our working hours in the formal economy in exchange for more home-production and leisure. </w:t>
      </w:r>
      <w:r w:rsidRPr="00C901B6">
        <w:rPr>
          <w:rStyle w:val="StyleUnderline"/>
        </w:rPr>
        <w:t>We would have less income, but more freedom.</w:t>
      </w:r>
      <w:r w:rsidRPr="00C901B6">
        <w:rPr>
          <w:rStyle w:val="StyleUnderline"/>
          <w:sz w:val="16"/>
          <w:u w:val="none"/>
        </w:rPr>
        <w:t xml:space="preserve"> Thus, in our simplicity, we would be rich. Wherever possible, </w:t>
      </w:r>
      <w:r w:rsidRPr="00C901B6">
        <w:rPr>
          <w:rStyle w:val="StyleUnderline"/>
        </w:rPr>
        <w:t>we would grow our own organic food, water our gardens with water tanks, and turn our neighborhoods into edible landscapes</w:t>
      </w:r>
      <w:r w:rsidRPr="00C901B6">
        <w:rPr>
          <w:rStyle w:val="StyleUnderline"/>
          <w:sz w:val="16"/>
          <w:u w:val="none"/>
        </w:rPr>
        <w:t xml:space="preserve"> as the Cubans have done in Havana. As my friend Adam Grubb so delightfully declares, we should “eat the suburbs”[7], while supplementing urban agriculture with food from local farmers’ markets. We do not need to purchase so many new clothes. Let us mend or exchange the clothes we have, buy second-hand, or make our own. In a degrowth society, the fashion and marketing industries would quickly wither away. A new aesthetic of sufficiency would develop, where we creatively re-use and refashion the vast existing stock of clothing and materials, and explore less impactful ways of producing new clothes. We would become radical recyclers and do-it-yourself experts. This would partly be driven by the fact that we would simply be living in an era of relative scarcity, with reduced discretionary income. But human beings find creative projects fulfilling, and the challenge of building the new world within the shell of the old promises to be immensely meaningful, even if it will also entail times of trial. </w:t>
      </w:r>
      <w:r w:rsidRPr="00C901B6">
        <w:rPr>
          <w:rStyle w:val="StyleUnderline"/>
        </w:rPr>
        <w:t>The apparent scarcity of goods can also be greatly reduced by scaling up the sharing economy, which would also enrich our communities</w:t>
      </w:r>
      <w:r w:rsidRPr="00C901B6">
        <w:rPr>
          <w:rStyle w:val="StyleUnderline"/>
          <w:sz w:val="16"/>
          <w:u w:val="none"/>
        </w:rPr>
        <w:t xml:space="preserve">. One day, we might even live in cob houses that we build ourselves, but over the next few critical decades the fact is that most of us will be living within the poorly designed urban infrastructure that already exists. </w:t>
      </w:r>
      <w:r w:rsidRPr="00C901B6">
        <w:rPr>
          <w:rStyle w:val="StyleUnderline"/>
        </w:rPr>
        <w:t>We are hardly going to knock it all down and start again. Instead, we must ‘retrofit the suburbs’, as leading permaculturalist David Holmgren argues.[8] This would involve doing everything we can to make our homes more energy-efficient, more productive, and probably more densely inhabited</w:t>
      </w:r>
      <w:r w:rsidRPr="00C901B6">
        <w:rPr>
          <w:rStyle w:val="StyleUnderline"/>
          <w:sz w:val="16"/>
          <w:u w:val="none"/>
        </w:rPr>
        <w:t xml:space="preserve">. This is not the eco-future that we are shown in glossy design magazines featuring million-dollar “green homes” that are prohibitively expensive. </w:t>
      </w:r>
      <w:r w:rsidRPr="00C901B6">
        <w:rPr>
          <w:rStyle w:val="StyleUnderline"/>
        </w:rPr>
        <w:t>Degrowth offers a more humble – and I would say more realistic – vision of a sustainable future.</w:t>
      </w:r>
      <w:r w:rsidRPr="00C901B6">
        <w:rPr>
          <w:rStyle w:val="StyleUnderline"/>
          <w:sz w:val="16"/>
          <w:u w:val="none"/>
        </w:rPr>
        <w:t xml:space="preserve"> Making the change </w:t>
      </w:r>
      <w:r w:rsidRPr="00C901B6">
        <w:rPr>
          <w:rStyle w:val="StyleUnderline"/>
        </w:rPr>
        <w:t>A degrowth transition to a steady-state economy could happen in a variety of ways.[9] But the nature of this alternative vision suggests that the changes will need to be driven from the “bottom up”, rather than imposed from the “top down”</w:t>
      </w:r>
      <w:r w:rsidRPr="00C901B6">
        <w:rPr>
          <w:rStyle w:val="StyleUnderline"/>
          <w:sz w:val="16"/>
          <w:u w:val="none"/>
        </w:rPr>
        <w:t>. What I have written above highlights a few of the personal and household aspects of a degrowth society based on sufficiency (for much more detail, see here and here). Meanwhile, the ‘transition towns’ movement shows how whole communities can engage with the idea. But i</w:t>
      </w:r>
      <w:r w:rsidRPr="00C901B6">
        <w:rPr>
          <w:rStyle w:val="StyleUnderline"/>
        </w:rPr>
        <w:t>t is critical to acknowledge the social and structural constraints that currently make it much more difficult than it needs to be to adopt a lifestyle of sustainable consumption.</w:t>
      </w:r>
      <w:r w:rsidRPr="00C901B6">
        <w:rPr>
          <w:rStyle w:val="StyleUnderline"/>
          <w:sz w:val="16"/>
          <w:u w:val="none"/>
        </w:rPr>
        <w:t xml:space="preserve"> For example, it is hard to drive less in the absence of safe bike lanes and good public transport; it is hard find a work-life balance if access to basic housing burdens us with excessive debt; and it is hard to re-imagine the good life if we are constantly bombarded with advertisements insisting that “nice stuff” is the key to happiness. </w:t>
      </w:r>
      <w:r w:rsidRPr="00C901B6">
        <w:rPr>
          <w:rStyle w:val="StyleUnderline"/>
        </w:rPr>
        <w:t>Actions at the personal and household levels will never be enough, on their own, to achieve a steady-state economy. We need to create new, post-capitalist structures and systems that promote, rather than inhibit, the simpler way of life.</w:t>
      </w:r>
      <w:r w:rsidRPr="00C901B6">
        <w:rPr>
          <w:rStyle w:val="StyleUnderline"/>
          <w:sz w:val="16"/>
          <w:u w:val="none"/>
        </w:rPr>
        <w:t xml:space="preserve"> These wider changes will never emerge, however, until we have a culture that demands them. So first and foremost</w:t>
      </w:r>
      <w:r w:rsidRPr="00C901B6">
        <w:rPr>
          <w:rStyle w:val="StyleUnderline"/>
        </w:rPr>
        <w:t>, the revolution that is needed is a revolution in consciousness</w:t>
      </w:r>
      <w:r w:rsidRPr="00C901B6">
        <w:rPr>
          <w:rStyle w:val="StyleUnderline"/>
          <w:sz w:val="16"/>
          <w:u w:val="none"/>
        </w:rPr>
        <w:t xml:space="preserve">. I do not present these ideas under the illusion that they will be readily accepted. The ideology of growth clearly has a firm grip on our society and beyond. Rather, I hold up </w:t>
      </w:r>
      <w:r w:rsidRPr="00C901B6">
        <w:rPr>
          <w:rStyle w:val="StyleUnderline"/>
        </w:rPr>
        <w:t>degrowth</w:t>
      </w:r>
      <w:r w:rsidRPr="00C901B6">
        <w:rPr>
          <w:rStyle w:val="StyleUnderline"/>
          <w:sz w:val="16"/>
          <w:u w:val="none"/>
        </w:rPr>
        <w:t xml:space="preserve"> up as </w:t>
      </w:r>
      <w:r w:rsidRPr="00C901B6">
        <w:rPr>
          <w:rStyle w:val="StyleUnderline"/>
        </w:rPr>
        <w:t>the most coherent framework for understanding the global predicament and signifying the only desirable way out of it. The alternative is to consume ourselves to death under the false banner of “green growth</w:t>
      </w:r>
      <w:r w:rsidRPr="00C901B6">
        <w:t>”.</w:t>
      </w:r>
    </w:p>
    <w:p w:rsidR="005B0DB3" w:rsidRPr="00C901B6" w:rsidRDefault="005B0DB3" w:rsidP="005B0DB3"/>
    <w:p w:rsidR="005B0DB3" w:rsidRPr="00C901B6" w:rsidRDefault="005B0DB3" w:rsidP="005B0DB3">
      <w:pPr>
        <w:pStyle w:val="Heading4"/>
      </w:pPr>
      <w:r w:rsidRPr="00C901B6">
        <w:t xml:space="preserve">Transition is necessary—no other alternatives are sufficient </w:t>
      </w:r>
    </w:p>
    <w:p w:rsidR="005B0DB3" w:rsidRPr="00C901B6" w:rsidRDefault="005B0DB3" w:rsidP="005B0DB3">
      <w:pPr>
        <w:rPr>
          <w:rStyle w:val="Style13ptBold"/>
        </w:rPr>
      </w:pPr>
      <w:r w:rsidRPr="00C901B6">
        <w:rPr>
          <w:rStyle w:val="Style13ptBold"/>
        </w:rPr>
        <w:t xml:space="preserve">Sinclair 16 – </w:t>
      </w:r>
      <w:r w:rsidRPr="00C901B6">
        <w:t>(Ian, interviewing Samuel Alexander, Ian Sinclair is the author of The March That Shook Blair: An Oral History of 15 February 2003,  Samuel Alexander is the co-director of the Simplicity Institute and a lecturer at the Office for Environmental Programs, University of Melbourne. He is also a Research Fellow with the Melbourne Sustainable Society Institute, “Can a 'green growth' strategy solve climate change?”, 16 August 2016, https://www.opendemocracy.net/uk/ian-sinclair/will-decoupling-solve-climate-change)//MP</w:t>
      </w:r>
    </w:p>
    <w:p w:rsidR="005B0DB3" w:rsidRPr="00C901B6" w:rsidRDefault="005B0DB3" w:rsidP="005B0DB3">
      <w:pPr>
        <w:rPr>
          <w:sz w:val="16"/>
        </w:rPr>
      </w:pPr>
      <w:r w:rsidRPr="00C901B6">
        <w:rPr>
          <w:u w:val="single"/>
        </w:rPr>
        <w:t>Decoupling of global emissions and economic growth</w:t>
      </w:r>
      <w:r w:rsidRPr="00C901B6">
        <w:rPr>
          <w:sz w:val="16"/>
        </w:rPr>
        <w:t xml:space="preserve"> confirmed’ ran the headline on the International Energy Agency (IEA) website in March 2016. “Coming just a few months after the landmark COP21 agreement in Paris, this is yet another boost to the global fight against climate change”, noted IEA Executive Director Fatih Birol. It’s</w:t>
      </w:r>
      <w:r w:rsidRPr="00C901B6">
        <w:rPr>
          <w:rStyle w:val="StyleUnderline"/>
        </w:rPr>
        <w:t xml:space="preserve"> a popular idea that the decoupling of economic growth and carbon emission represents ‘green growth’ or ‘sustainable growth’, and that this is a powerful tool in the fight against dangerous levels of climate chang</w:t>
      </w:r>
      <w:r w:rsidRPr="00C901B6">
        <w:rPr>
          <w:sz w:val="16"/>
        </w:rPr>
        <w:t xml:space="preserve">e. The idea was further pushed in a 2014 report co-authored by prominent economist Lord Stern, and backed by the United Nations, the OECD, the International Monetary Fund and the World Bank. Dr Samuel Alexander, Co-Director of the Simplicity Institute and a Research Fellow with the Melbourne Sustainable Society Institute, has written a number of articles critiquing the idea of decoupling. I interviewed him to find out why, and what solutions he proposes to the threat of climate change. Ian Sinclair: What is the thinking of those who herald ‘decoupling’ as a promising tool in stopping dangerous levels of climate change? Why do you think it has proven such a popular idea? Samuel Alexander: </w:t>
      </w:r>
      <w:r w:rsidRPr="00C901B6">
        <w:rPr>
          <w:rStyle w:val="StyleUnderline"/>
        </w:rPr>
        <w:t>Decoupling</w:t>
      </w:r>
      <w:r w:rsidRPr="00C901B6">
        <w:rPr>
          <w:sz w:val="16"/>
        </w:rPr>
        <w:t xml:space="preserve"> (or dematerialization) </w:t>
      </w:r>
      <w:r w:rsidRPr="00C901B6">
        <w:rPr>
          <w:rStyle w:val="StyleUnderline"/>
        </w:rPr>
        <w:t>refers to the idea of increasing our economic output without increasing</w:t>
      </w:r>
      <w:r w:rsidRPr="00C901B6">
        <w:rPr>
          <w:sz w:val="16"/>
        </w:rPr>
        <w:t xml:space="preserve"> </w:t>
      </w:r>
      <w:r w:rsidRPr="00C901B6">
        <w:rPr>
          <w:rStyle w:val="StyleUnderline"/>
        </w:rPr>
        <w:t>or</w:t>
      </w:r>
      <w:r w:rsidRPr="00C901B6">
        <w:rPr>
          <w:sz w:val="16"/>
        </w:rPr>
        <w:t xml:space="preserve"> even </w:t>
      </w:r>
      <w:r w:rsidRPr="00C901B6">
        <w:rPr>
          <w:rStyle w:val="StyleUnderline"/>
        </w:rPr>
        <w:t>decreasing energy and resource inputs</w:t>
      </w:r>
      <w:r w:rsidRPr="00C901B6">
        <w:rPr>
          <w:sz w:val="16"/>
        </w:rPr>
        <w:t>. We should at once distinguish between ‘</w:t>
      </w:r>
      <w:r w:rsidRPr="00C901B6">
        <w:rPr>
          <w:rStyle w:val="StyleUnderline"/>
        </w:rPr>
        <w:t>relative’ decoupling</w:t>
      </w:r>
      <w:r w:rsidRPr="00C901B6">
        <w:rPr>
          <w:sz w:val="16"/>
        </w:rPr>
        <w:t xml:space="preserve"> and ‘absolute’ decoupling. The former </w:t>
      </w:r>
      <w:r w:rsidRPr="00C901B6">
        <w:rPr>
          <w:rStyle w:val="StyleUnderline"/>
        </w:rPr>
        <w:t>refers to a reduction of inputs (resources) per unit of output (GDP)</w:t>
      </w:r>
      <w:r w:rsidRPr="00C901B6">
        <w:rPr>
          <w:sz w:val="16"/>
        </w:rPr>
        <w:t xml:space="preserve">. The </w:t>
      </w:r>
      <w:r w:rsidRPr="00C901B6">
        <w:rPr>
          <w:rStyle w:val="StyleUnderline"/>
        </w:rPr>
        <w:t>latter refers to an absolute or overall reduction of inputs. If an economy</w:t>
      </w:r>
      <w:r w:rsidRPr="00C901B6">
        <w:rPr>
          <w:sz w:val="16"/>
        </w:rPr>
        <w:t xml:space="preserve"> </w:t>
      </w:r>
      <w:r w:rsidRPr="00C901B6">
        <w:rPr>
          <w:rStyle w:val="StyleUnderline"/>
        </w:rPr>
        <w:t>expands faster than the efficiency gains it may achieve, it is possible for there to be relative decoupling without absolute decoupling</w:t>
      </w:r>
      <w:r w:rsidRPr="00C901B6">
        <w:rPr>
          <w:sz w:val="16"/>
        </w:rPr>
        <w:t xml:space="preserve">. </w:t>
      </w:r>
      <w:r w:rsidRPr="00C901B6">
        <w:rPr>
          <w:rStyle w:val="StyleUnderline"/>
        </w:rPr>
        <w:t>With respect to climate</w:t>
      </w:r>
      <w:r w:rsidRPr="00C901B6">
        <w:rPr>
          <w:sz w:val="16"/>
        </w:rPr>
        <w:t xml:space="preserve"> </w:t>
      </w:r>
      <w:r w:rsidRPr="00C901B6">
        <w:rPr>
          <w:rStyle w:val="StyleUnderline"/>
        </w:rPr>
        <w:t>change</w:t>
      </w:r>
      <w:r w:rsidRPr="00C901B6">
        <w:rPr>
          <w:sz w:val="16"/>
        </w:rPr>
        <w:t xml:space="preserve">, </w:t>
      </w:r>
      <w:r w:rsidRPr="00C901B6">
        <w:rPr>
          <w:rStyle w:val="StyleUnderline"/>
        </w:rPr>
        <w:t>the idea</w:t>
      </w:r>
      <w:r w:rsidRPr="00C901B6">
        <w:rPr>
          <w:sz w:val="16"/>
        </w:rPr>
        <w:t xml:space="preserve"> or hope of decoupling </w:t>
      </w:r>
      <w:r w:rsidRPr="00C901B6">
        <w:rPr>
          <w:rStyle w:val="StyleUnderline"/>
        </w:rPr>
        <w:t>is that we can continue growing our economies while reducing total carbon emissions to a safe level. Decoupling can be achieved</w:t>
      </w:r>
      <w:r w:rsidRPr="00C901B6">
        <w:rPr>
          <w:sz w:val="16"/>
        </w:rPr>
        <w:t xml:space="preserve"> </w:t>
      </w:r>
      <w:r w:rsidRPr="00C901B6">
        <w:rPr>
          <w:rStyle w:val="StyleUnderline"/>
        </w:rPr>
        <w:t xml:space="preserve">by </w:t>
      </w:r>
      <w:r w:rsidRPr="00C901B6">
        <w:rPr>
          <w:sz w:val="16"/>
        </w:rPr>
        <w:t xml:space="preserve">technological or design </w:t>
      </w:r>
      <w:r w:rsidRPr="00C901B6">
        <w:rPr>
          <w:rStyle w:val="StyleUnderline"/>
        </w:rPr>
        <w:t>innovation that helps us produce our commodities more efficiently</w:t>
      </w:r>
      <w:r w:rsidRPr="00C901B6">
        <w:rPr>
          <w:sz w:val="16"/>
        </w:rPr>
        <w:t xml:space="preserve">, </w:t>
      </w:r>
      <w:r w:rsidRPr="00C901B6">
        <w:rPr>
          <w:rStyle w:val="StyleUnderline"/>
        </w:rPr>
        <w:t>or through market mechanisms</w:t>
      </w:r>
      <w:r w:rsidRPr="00C901B6">
        <w:rPr>
          <w:sz w:val="16"/>
        </w:rPr>
        <w:t xml:space="preserve"> that price fossil fuels in a way </w:t>
      </w:r>
      <w:r w:rsidRPr="00C901B6">
        <w:rPr>
          <w:rStyle w:val="StyleUnderline"/>
        </w:rPr>
        <w:t>that disincentivises</w:t>
      </w:r>
      <w:r w:rsidRPr="00C901B6">
        <w:rPr>
          <w:sz w:val="16"/>
        </w:rPr>
        <w:t xml:space="preserve"> their </w:t>
      </w:r>
      <w:r w:rsidRPr="00C901B6">
        <w:rPr>
          <w:rStyle w:val="StyleUnderline"/>
        </w:rPr>
        <w:t>consumption</w:t>
      </w:r>
      <w:r w:rsidRPr="00C901B6">
        <w:rPr>
          <w:sz w:val="16"/>
        </w:rPr>
        <w:t xml:space="preserve"> </w:t>
      </w:r>
      <w:r w:rsidRPr="00C901B6">
        <w:rPr>
          <w:rStyle w:val="StyleUnderline"/>
        </w:rPr>
        <w:t>and incentivises the production of</w:t>
      </w:r>
      <w:r w:rsidRPr="00C901B6">
        <w:rPr>
          <w:sz w:val="16"/>
        </w:rPr>
        <w:t xml:space="preserve"> </w:t>
      </w:r>
      <w:r w:rsidRPr="00C901B6">
        <w:rPr>
          <w:rStyle w:val="StyleUnderline"/>
        </w:rPr>
        <w:t>low-emission or no-emission alternatives</w:t>
      </w:r>
      <w:r w:rsidRPr="00C901B6">
        <w:rPr>
          <w:sz w:val="16"/>
        </w:rPr>
        <w:t xml:space="preserve">. </w:t>
      </w:r>
      <w:r w:rsidRPr="00C901B6">
        <w:rPr>
          <w:rStyle w:val="StyleUnderline"/>
        </w:rPr>
        <w:t>This strategy</w:t>
      </w:r>
      <w:r w:rsidRPr="00C901B6">
        <w:rPr>
          <w:sz w:val="16"/>
        </w:rPr>
        <w:t xml:space="preserve"> for combating climate change </w:t>
      </w:r>
      <w:r w:rsidRPr="00C901B6">
        <w:rPr>
          <w:rStyle w:val="StyleUnderline"/>
        </w:rPr>
        <w:t>is</w:t>
      </w:r>
      <w:r w:rsidRPr="00C901B6">
        <w:rPr>
          <w:sz w:val="16"/>
        </w:rPr>
        <w:t xml:space="preserve"> so </w:t>
      </w:r>
      <w:r w:rsidRPr="00C901B6">
        <w:rPr>
          <w:rStyle w:val="StyleUnderline"/>
        </w:rPr>
        <w:t>popular</w:t>
      </w:r>
      <w:r w:rsidRPr="00C901B6">
        <w:rPr>
          <w:sz w:val="16"/>
        </w:rPr>
        <w:t xml:space="preserve"> </w:t>
      </w:r>
      <w:r w:rsidRPr="00C901B6">
        <w:rPr>
          <w:rStyle w:val="StyleUnderline"/>
        </w:rPr>
        <w:t>because it suggests that we don’</w:t>
      </w:r>
      <w:r w:rsidRPr="00C901B6">
        <w:rPr>
          <w:sz w:val="16"/>
        </w:rPr>
        <w:t xml:space="preserve">t really </w:t>
      </w:r>
      <w:r w:rsidRPr="00C901B6">
        <w:rPr>
          <w:rStyle w:val="StyleUnderline"/>
        </w:rPr>
        <w:t>have to re-think the</w:t>
      </w:r>
      <w:r w:rsidRPr="00C901B6">
        <w:rPr>
          <w:sz w:val="16"/>
        </w:rPr>
        <w:t xml:space="preserve"> dominant </w:t>
      </w:r>
      <w:r w:rsidRPr="00C901B6">
        <w:rPr>
          <w:rStyle w:val="StyleUnderline"/>
        </w:rPr>
        <w:t>economic paradigm of growth</w:t>
      </w:r>
      <w:r w:rsidRPr="00C901B6">
        <w:rPr>
          <w:sz w:val="16"/>
        </w:rPr>
        <w:t xml:space="preserve">, </w:t>
      </w:r>
      <w:r w:rsidRPr="00C901B6">
        <w:rPr>
          <w:rStyle w:val="StyleUnderline"/>
        </w:rPr>
        <w:t>or change our lifestyles</w:t>
      </w:r>
      <w:r w:rsidRPr="00C901B6">
        <w:rPr>
          <w:sz w:val="16"/>
        </w:rPr>
        <w:t xml:space="preserve"> much. That is, </w:t>
      </w:r>
      <w:r w:rsidRPr="00C901B6">
        <w:rPr>
          <w:rStyle w:val="StyleUnderline"/>
        </w:rPr>
        <w:t xml:space="preserve">by </w:t>
      </w:r>
      <w:r w:rsidRPr="00C901B6">
        <w:rPr>
          <w:sz w:val="16"/>
        </w:rPr>
        <w:t xml:space="preserve">way of </w:t>
      </w:r>
      <w:r w:rsidRPr="00C901B6">
        <w:rPr>
          <w:rStyle w:val="StyleUnderline"/>
        </w:rPr>
        <w:t>decoupling</w:t>
      </w:r>
      <w:r w:rsidRPr="00C901B6">
        <w:rPr>
          <w:sz w:val="16"/>
        </w:rPr>
        <w:t xml:space="preserve">, </w:t>
      </w:r>
      <w:r w:rsidRPr="00C901B6">
        <w:rPr>
          <w:rStyle w:val="StyleUnderline"/>
        </w:rPr>
        <w:t>it is widely believed that we will be able to keep growing our economies without limit,</w:t>
      </w:r>
      <w:r w:rsidRPr="00C901B6">
        <w:rPr>
          <w:sz w:val="16"/>
        </w:rPr>
        <w:t xml:space="preserve"> and continue living high-consumption lifestyles, while absolutely decoupling that economic activity from fossil fuels. </w:t>
      </w:r>
      <w:r w:rsidRPr="00C901B6">
        <w:rPr>
          <w:rStyle w:val="StyleUnderline"/>
        </w:rPr>
        <w:t>It’s a nice idea</w:t>
      </w:r>
      <w:r w:rsidRPr="00C901B6">
        <w:rPr>
          <w:sz w:val="16"/>
        </w:rPr>
        <w:t xml:space="preserve">, perhaps, </w:t>
      </w:r>
      <w:r w:rsidRPr="00C901B6">
        <w:rPr>
          <w:rStyle w:val="StyleUnderline"/>
        </w:rPr>
        <w:t>but the</w:t>
      </w:r>
      <w:r w:rsidRPr="00C901B6">
        <w:rPr>
          <w:sz w:val="16"/>
        </w:rPr>
        <w:t xml:space="preserve"> </w:t>
      </w:r>
      <w:r w:rsidRPr="00C901B6">
        <w:rPr>
          <w:rStyle w:val="StyleUnderline"/>
        </w:rPr>
        <w:t>theoretical possibility of absolute decoupling</w:t>
      </w:r>
      <w:r w:rsidRPr="00C901B6">
        <w:rPr>
          <w:sz w:val="16"/>
        </w:rPr>
        <w:t xml:space="preserve"> (which is required) </w:t>
      </w:r>
      <w:r w:rsidRPr="00C901B6">
        <w:rPr>
          <w:rStyle w:val="StyleUnderline"/>
        </w:rPr>
        <w:t>doesn’t have much empirical support</w:t>
      </w:r>
      <w:r w:rsidRPr="00C901B6">
        <w:rPr>
          <w:sz w:val="16"/>
        </w:rPr>
        <w:t xml:space="preserve"> in reality. </w:t>
      </w:r>
      <w:r w:rsidRPr="00C901B6">
        <w:rPr>
          <w:rStyle w:val="StyleUnderline"/>
        </w:rPr>
        <w:t>It’s a strategy that has been talked</w:t>
      </w:r>
      <w:r w:rsidRPr="00C901B6">
        <w:rPr>
          <w:sz w:val="16"/>
        </w:rPr>
        <w:t xml:space="preserve"> about for decades, all the </w:t>
      </w:r>
      <w:r w:rsidRPr="00C901B6">
        <w:rPr>
          <w:rStyle w:val="StyleUnderline"/>
        </w:rPr>
        <w:t>while carbon emissions</w:t>
      </w:r>
      <w:r w:rsidRPr="00C901B6">
        <w:rPr>
          <w:sz w:val="16"/>
        </w:rPr>
        <w:t xml:space="preserve"> have </w:t>
      </w:r>
      <w:r w:rsidRPr="00C901B6">
        <w:rPr>
          <w:rStyle w:val="StyleUnderline"/>
        </w:rPr>
        <w:t>continue</w:t>
      </w:r>
      <w:r w:rsidRPr="00C901B6">
        <w:rPr>
          <w:sz w:val="16"/>
        </w:rPr>
        <w:t xml:space="preserve">d </w:t>
      </w:r>
      <w:r w:rsidRPr="00C901B6">
        <w:rPr>
          <w:rStyle w:val="StyleUnderline"/>
        </w:rPr>
        <w:t>to grow</w:t>
      </w:r>
      <w:r w:rsidRPr="00C901B6">
        <w:rPr>
          <w:sz w:val="16"/>
        </w:rPr>
        <w:t xml:space="preserve">. </w:t>
      </w:r>
      <w:r w:rsidRPr="00C901B6">
        <w:rPr>
          <w:rStyle w:val="StyleUnderline"/>
        </w:rPr>
        <w:t>There have been no long term reductions in emissions</w:t>
      </w:r>
      <w:r w:rsidRPr="00C901B6">
        <w:rPr>
          <w:sz w:val="16"/>
        </w:rPr>
        <w:t xml:space="preserve"> other than during times of recession or depression. But people continue to put so much faith in </w:t>
      </w:r>
      <w:r w:rsidRPr="00C901B6">
        <w:rPr>
          <w:rStyle w:val="StyleUnderline"/>
        </w:rPr>
        <w:t>decoupling</w:t>
      </w:r>
      <w:r w:rsidRPr="00C901B6">
        <w:rPr>
          <w:sz w:val="16"/>
        </w:rPr>
        <w:t xml:space="preserve"> because it is non-confronting. It </w:t>
      </w:r>
      <w:r w:rsidRPr="00C901B6">
        <w:rPr>
          <w:rStyle w:val="StyleUnderline"/>
        </w:rPr>
        <w:t>allows politicians to claim that they’re pursuing environmentally progressive policies</w:t>
      </w:r>
      <w:r w:rsidRPr="00C901B6">
        <w:rPr>
          <w:sz w:val="16"/>
        </w:rPr>
        <w:t xml:space="preserve">, </w:t>
      </w:r>
      <w:r w:rsidRPr="00C901B6">
        <w:rPr>
          <w:rStyle w:val="StyleUnderline"/>
        </w:rPr>
        <w:t xml:space="preserve">even though </w:t>
      </w:r>
      <w:r w:rsidRPr="00C901B6">
        <w:rPr>
          <w:sz w:val="16"/>
        </w:rPr>
        <w:t xml:space="preserve">history suggests </w:t>
      </w:r>
      <w:r w:rsidRPr="00C901B6">
        <w:rPr>
          <w:rStyle w:val="StyleUnderline"/>
        </w:rPr>
        <w:t>it is a strategy that doesn’t work</w:t>
      </w:r>
      <w:r w:rsidRPr="00C901B6">
        <w:rPr>
          <w:sz w:val="16"/>
        </w:rPr>
        <w:t xml:space="preserve">. </w:t>
      </w:r>
      <w:r w:rsidRPr="00C901B6">
        <w:rPr>
          <w:rStyle w:val="StyleUnderline"/>
        </w:rPr>
        <w:t>It allows consumers to go on consuming</w:t>
      </w:r>
      <w:r w:rsidRPr="00C901B6">
        <w:rPr>
          <w:sz w:val="16"/>
        </w:rPr>
        <w:t xml:space="preserve">, trusting that soon our consumption practices will be decoupled from carbon emissions. </w:t>
      </w:r>
      <w:r w:rsidRPr="00C901B6">
        <w:rPr>
          <w:rStyle w:val="StyleUnderline"/>
        </w:rPr>
        <w:t>This is a dangerous myth</w:t>
      </w:r>
      <w:r w:rsidRPr="00C901B6">
        <w:rPr>
          <w:sz w:val="16"/>
        </w:rPr>
        <w:t xml:space="preserve">. </w:t>
      </w:r>
      <w:r w:rsidRPr="00C901B6">
        <w:rPr>
          <w:rStyle w:val="StyleUnderline"/>
        </w:rPr>
        <w:t>Faith in decoupling deflects attention away</w:t>
      </w:r>
      <w:r w:rsidRPr="00C901B6">
        <w:rPr>
          <w:sz w:val="16"/>
        </w:rPr>
        <w:t xml:space="preserve"> from the </w:t>
      </w:r>
      <w:r w:rsidRPr="00C901B6">
        <w:rPr>
          <w:rStyle w:val="StyleUnderline"/>
        </w:rPr>
        <w:t>problems that lie at the heart of global environmenta</w:t>
      </w:r>
      <w:r w:rsidRPr="00C901B6">
        <w:rPr>
          <w:sz w:val="16"/>
        </w:rPr>
        <w:t xml:space="preserve">l (and social) </w:t>
      </w:r>
      <w:r w:rsidRPr="00C901B6">
        <w:rPr>
          <w:rStyle w:val="StyleUnderline"/>
        </w:rPr>
        <w:t>problems</w:t>
      </w:r>
      <w:r w:rsidRPr="00C901B6">
        <w:rPr>
          <w:sz w:val="16"/>
        </w:rPr>
        <w:t xml:space="preserve"> – those being, </w:t>
      </w:r>
      <w:r w:rsidRPr="00C901B6">
        <w:rPr>
          <w:rStyle w:val="StyleUnderline"/>
        </w:rPr>
        <w:t>capitalist economic systems that require limitless growth for stability</w:t>
      </w:r>
      <w:r w:rsidRPr="00C901B6">
        <w:rPr>
          <w:sz w:val="16"/>
        </w:rPr>
        <w:t xml:space="preserve">, and the belief that the ‘good life’ requires material affluence. If </w:t>
      </w:r>
      <w:r w:rsidRPr="00C901B6">
        <w:rPr>
          <w:rStyle w:val="StyleUnderline"/>
        </w:rPr>
        <w:t>we don’t rethink those fundamentals, we won’t solve the climate challenge.</w:t>
      </w:r>
      <w:r w:rsidRPr="00C901B6">
        <w:rPr>
          <w:sz w:val="16"/>
        </w:rPr>
        <w:t xml:space="preserve"> </w:t>
      </w:r>
      <w:r w:rsidRPr="00C901B6">
        <w:rPr>
          <w:rStyle w:val="StyleUnderline"/>
        </w:rPr>
        <w:t>There are</w:t>
      </w:r>
      <w:r w:rsidRPr="00C901B6">
        <w:rPr>
          <w:sz w:val="16"/>
        </w:rPr>
        <w:t xml:space="preserve"> environmental </w:t>
      </w:r>
      <w:r w:rsidRPr="00C901B6">
        <w:rPr>
          <w:rStyle w:val="StyleUnderline"/>
        </w:rPr>
        <w:t>limits to growth</w:t>
      </w:r>
      <w:r w:rsidRPr="00C901B6">
        <w:rPr>
          <w:sz w:val="16"/>
        </w:rPr>
        <w:t xml:space="preserve">, </w:t>
      </w:r>
      <w:r w:rsidRPr="00C901B6">
        <w:rPr>
          <w:rStyle w:val="StyleUnderline"/>
        </w:rPr>
        <w:t>and we are in the process of colliding with them</w:t>
      </w:r>
      <w:r w:rsidRPr="00C901B6">
        <w:rPr>
          <w:sz w:val="16"/>
        </w:rPr>
        <w:t xml:space="preserve">. IS: You have been very critical of the concept in terms of it helping to address climate change? What are the problems with it? SA: There is nothing in itself wrong with decoupling – far from it. I am absolutely in favour of decoupling. </w:t>
      </w:r>
      <w:r w:rsidRPr="00C901B6">
        <w:rPr>
          <w:rStyle w:val="StyleUnderline"/>
        </w:rPr>
        <w:t>There is no way we will solve our environmental challenges unless we learn how to produce our goods and services in less energy and resource intensive ways and reduce overall demands on the planet</w:t>
      </w:r>
      <w:r w:rsidRPr="00C901B6">
        <w:rPr>
          <w:sz w:val="16"/>
        </w:rPr>
        <w:t xml:space="preserve">. My problem with the decoupling strategy is how it is used to deflect attention away from the need to rethink growth economics and consumerism. </w:t>
      </w:r>
      <w:r w:rsidRPr="00C901B6">
        <w:rPr>
          <w:rStyle w:val="StyleUnderline"/>
        </w:rPr>
        <w:t>Within a growth-orientated economy, efficiency gains</w:t>
      </w:r>
      <w:r w:rsidRPr="00C901B6">
        <w:rPr>
          <w:sz w:val="16"/>
        </w:rPr>
        <w:t xml:space="preserve"> (relative decoupling) tend to be </w:t>
      </w:r>
      <w:r w:rsidRPr="00C901B6">
        <w:rPr>
          <w:rStyle w:val="StyleUnderline"/>
        </w:rPr>
        <w:t>reinvested in more growth not reduced impacts</w:t>
      </w:r>
      <w:r w:rsidRPr="00C901B6">
        <w:rPr>
          <w:sz w:val="16"/>
        </w:rPr>
        <w:t xml:space="preserve"> (absolute decoupling), </w:t>
      </w:r>
      <w:r w:rsidRPr="00C901B6">
        <w:rPr>
          <w:rStyle w:val="StyleUnderline"/>
        </w:rPr>
        <w:t>and this means that emissions continue to go up, despite the efficiency gains</w:t>
      </w:r>
      <w:r w:rsidRPr="00C901B6">
        <w:rPr>
          <w:sz w:val="16"/>
        </w:rPr>
        <w:t xml:space="preserve">. For example, suppose some clever designer figures out how to make a car with 10% less carbon emissions. That seems like good news, suggesting that the car manufacturing industry could reduce its emissions by 10%. But if the economy grows and people buy more cars than they did last year, then the overall emissions of the car manufacturing industry can go up, even though the industry is producing each individual car more efficiently. There may be relative decoupling, but not absolute decoupling. This is a particular example of general phenomenon. Over recent decades </w:t>
      </w:r>
      <w:r w:rsidRPr="00C901B6">
        <w:rPr>
          <w:rStyle w:val="StyleUnderline"/>
        </w:rPr>
        <w:t>global economic output in terms of GDP has in many ways become less carbon-intensive per unit of GDP, which seems like good news</w:t>
      </w:r>
      <w:r w:rsidRPr="00C901B6">
        <w:rPr>
          <w:sz w:val="16"/>
        </w:rPr>
        <w:t xml:space="preserve"> (and in a sense it is), </w:t>
      </w:r>
      <w:r w:rsidRPr="00C901B6">
        <w:rPr>
          <w:rStyle w:val="StyleUnderline"/>
        </w:rPr>
        <w:t>but since the global economy has been growing over those same decade</w:t>
      </w:r>
      <w:r w:rsidRPr="00C901B6">
        <w:rPr>
          <w:sz w:val="16"/>
        </w:rPr>
        <w:t xml:space="preserve">s, total </w:t>
      </w:r>
      <w:r w:rsidRPr="00C901B6">
        <w:rPr>
          <w:rStyle w:val="StyleUnderline"/>
        </w:rPr>
        <w:t>carbon emissions have not been reducing</w:t>
      </w:r>
      <w:r w:rsidRPr="00C901B6">
        <w:rPr>
          <w:sz w:val="16"/>
        </w:rPr>
        <w:t xml:space="preserve">. That is not good news. </w:t>
      </w:r>
      <w:r w:rsidRPr="00C901B6">
        <w:rPr>
          <w:rStyle w:val="StyleUnderline"/>
        </w:rPr>
        <w:t>We need absolute reductions, not</w:t>
      </w:r>
      <w:r w:rsidRPr="00C901B6">
        <w:rPr>
          <w:sz w:val="16"/>
        </w:rPr>
        <w:t xml:space="preserve"> just </w:t>
      </w:r>
      <w:r w:rsidRPr="00C901B6">
        <w:rPr>
          <w:rStyle w:val="StyleUnderline"/>
        </w:rPr>
        <w:t>efficiency gains</w:t>
      </w:r>
      <w:r w:rsidRPr="00C901B6">
        <w:rPr>
          <w:sz w:val="16"/>
        </w:rPr>
        <w:t xml:space="preserve">. We need absolute reductions, not just efficiency gains. In fact, in July this year a report came out by the United Nations (based on work by the Commonwealth Scientific and Industrial Research Organisation) which showed that over the last decade, </w:t>
      </w:r>
      <w:r w:rsidRPr="00C901B6">
        <w:rPr>
          <w:rStyle w:val="StyleUnderline"/>
        </w:rPr>
        <w:t>the global economy has actually become less efficient per unit of GDP.</w:t>
      </w:r>
      <w:r w:rsidRPr="00C901B6">
        <w:rPr>
          <w:sz w:val="16"/>
        </w:rPr>
        <w:t xml:space="preserve"> That’s not even relative decoupling! The explanation is that </w:t>
      </w:r>
      <w:r w:rsidRPr="00C901B6">
        <w:rPr>
          <w:rStyle w:val="StyleUnderline"/>
        </w:rPr>
        <w:t>more production has been outsourced from relatively energy-efficient economies of Western Europe, Japan, and South Korea to less efficient economies like China and Indi</w:t>
      </w:r>
      <w:r w:rsidRPr="00C901B6">
        <w:rPr>
          <w:sz w:val="16"/>
        </w:rPr>
        <w:t xml:space="preserve">a. This should deeply challenge the faith people have in decoupling as the solution to all environmental problems. But it probably will not. Even the </w:t>
      </w:r>
      <w:r w:rsidRPr="00C901B6">
        <w:rPr>
          <w:rStyle w:val="StyleUnderline"/>
        </w:rPr>
        <w:t>UN report, which showed that the global economy has become less efficient</w:t>
      </w:r>
      <w:r w:rsidRPr="00C901B6">
        <w:rPr>
          <w:sz w:val="16"/>
        </w:rPr>
        <w:t xml:space="preserve"> in the last decade, </w:t>
      </w:r>
      <w:r w:rsidRPr="00C901B6">
        <w:rPr>
          <w:rStyle w:val="StyleUnderline"/>
        </w:rPr>
        <w:t>still says that we need to continue growing our economies</w:t>
      </w:r>
      <w:r w:rsidRPr="00C901B6">
        <w:rPr>
          <w:sz w:val="16"/>
        </w:rPr>
        <w:t xml:space="preserve"> but decouple that growth from environmental impact. </w:t>
      </w:r>
      <w:r w:rsidRPr="00C901B6">
        <w:rPr>
          <w:rStyle w:val="StyleUnderline"/>
        </w:rPr>
        <w:t>In order to do this, they</w:t>
      </w:r>
      <w:r w:rsidRPr="00C901B6">
        <w:rPr>
          <w:sz w:val="16"/>
        </w:rPr>
        <w:t xml:space="preserve"> basically </w:t>
      </w:r>
      <w:r w:rsidRPr="00C901B6">
        <w:rPr>
          <w:rStyle w:val="StyleUnderline"/>
        </w:rPr>
        <w:t>recommend</w:t>
      </w:r>
      <w:r w:rsidRPr="00C901B6">
        <w:rPr>
          <w:sz w:val="16"/>
        </w:rPr>
        <w:t xml:space="preserve"> the same ideas that have been around for decades (</w:t>
      </w:r>
      <w:r w:rsidRPr="00C901B6">
        <w:rPr>
          <w:rStyle w:val="StyleUnderline"/>
        </w:rPr>
        <w:t>technological innovation, market mechanisms, etc</w:t>
      </w:r>
      <w:r w:rsidRPr="00C901B6">
        <w:rPr>
          <w:sz w:val="16"/>
        </w:rPr>
        <w:t xml:space="preserve">) – </w:t>
      </w:r>
      <w:r w:rsidRPr="00C901B6">
        <w:rPr>
          <w:rStyle w:val="StyleUnderline"/>
        </w:rPr>
        <w:t>that is, the very same ideas</w:t>
      </w:r>
      <w:r w:rsidRPr="00C901B6">
        <w:rPr>
          <w:sz w:val="16"/>
        </w:rPr>
        <w:t xml:space="preserve"> </w:t>
      </w:r>
      <w:r w:rsidRPr="00C901B6">
        <w:rPr>
          <w:rStyle w:val="StyleUnderline"/>
        </w:rPr>
        <w:t>that have failed to achieve reduced environmental impacts to date</w:t>
      </w:r>
      <w:r w:rsidRPr="00C901B6">
        <w:rPr>
          <w:sz w:val="16"/>
        </w:rPr>
        <w:t xml:space="preserve">. It seems that </w:t>
      </w:r>
      <w:r w:rsidRPr="00C901B6">
        <w:rPr>
          <w:rStyle w:val="StyleUnderline"/>
        </w:rPr>
        <w:t>the ideology of growth has a tight grip</w:t>
      </w:r>
      <w:r w:rsidRPr="00C901B6">
        <w:rPr>
          <w:sz w:val="16"/>
        </w:rPr>
        <w:t xml:space="preserve">. It seems unquestionable within mainstream environmental thinking. And thus business as usual more or less prevails. Efficiency without sufficiency is lost. IS: How does decoupling or ‘green growth’ fit with the finite emissions budget – the maximum amount of carbon emissions that can be released to have a 50 percent chance of keeping the global temperature rise to 2oC, according to the scientific consensus? SA: In 2011, climate scientists Kevin Anderson and Alice Bows published a paper that rigorously explored this question, asking what carbon budget would be available if we wanted a 50% chance of keeping the global temperatures from rising 2 degrees above pre-industrial levels. They then made ambitious assumptions about the peaking of emissions in developing nations and their de-carbonisation trajectories thereafter, which allowed Anderson and Bows to determine an approximate carbon budget left over for the developed nations of the OECD. They concluded that </w:t>
      </w:r>
      <w:r w:rsidRPr="00C901B6">
        <w:rPr>
          <w:rStyle w:val="StyleUnderline"/>
        </w:rPr>
        <w:t>in order for those wealthy nations to meet their carbon budgets, they would need to de-carbonise their economies by about 8-10% per year</w:t>
      </w:r>
      <w:r w:rsidRPr="00C901B6">
        <w:rPr>
          <w:sz w:val="16"/>
        </w:rPr>
        <w:t xml:space="preserve">, which they aren’t getting close to achieving. Not even close. [For a summary, see here]. Of course, this is a modelling exercise based on assumptions, and assumptions have to be assessed for plausibility. They can always be challenged. Nevertheless, the scenario Anderson and Bows explored is actually extremely conservative. For example, a 50% chance of avoiding dangerous climate change seems recklessly low. We wouldn’t cross the road if we have a 50% chance of arriving safely, so we shouldn’t be so reckless with climate systems – the stability of which we rely on to flourish. Furthermore, the Paris agreement states that we should be taking measures to keep temperatures from rising 1.5 degrees, which implies a tighter carbon budget than a two degree goal. a 50% chance of avoiding dangerous climate change seems recklessly low. So, if we explored a carbon budget scenario which, say, aimed to keep temperatures no higher than 1.5 degrees above pre-industrial levels and expected, say, an 80% chance of success, then the de-carbonisation requirements would become even more demanding. What this means is that even if people challenge aspects of Anderson and Bows analysis (for example, assume more faith in carbon capture and storage or geoengineering), their general conclusion remains robust. </w:t>
      </w:r>
      <w:r w:rsidRPr="00C901B6">
        <w:rPr>
          <w:rStyle w:val="StyleUnderline"/>
        </w:rPr>
        <w:t>A safe climate requires extremely steep de-carbonisation trajectories</w:t>
      </w:r>
      <w:r w:rsidRPr="00C901B6">
        <w:rPr>
          <w:sz w:val="16"/>
        </w:rPr>
        <w:t xml:space="preserve">. In fact, their conclusions </w:t>
      </w:r>
      <w:r w:rsidRPr="00C901B6">
        <w:rPr>
          <w:rStyle w:val="StyleUnderline"/>
        </w:rPr>
        <w:t>call radically into question the compatibility of those de-carbonisation trajectories and economic growth.</w:t>
      </w:r>
      <w:r w:rsidRPr="00C901B6">
        <w:rPr>
          <w:sz w:val="16"/>
        </w:rPr>
        <w:t xml:space="preserve"> If we only had to de--carbonise by 1% p.a., we may be able to achieve that while still growing the economy. If we took radical action and really tried to scale up renewables and enforce a range of efficiency measures, then perhaps we could de-carbonise by 3-4% p.a. But </w:t>
      </w:r>
      <w:r w:rsidRPr="00C901B6">
        <w:rPr>
          <w:rStyle w:val="StyleUnderline"/>
        </w:rPr>
        <w:t>not even</w:t>
      </w:r>
      <w:r w:rsidRPr="00C901B6">
        <w:rPr>
          <w:sz w:val="16"/>
        </w:rPr>
        <w:t xml:space="preserve"> </w:t>
      </w:r>
      <w:r w:rsidRPr="00C901B6">
        <w:rPr>
          <w:rStyle w:val="StyleUnderline"/>
        </w:rPr>
        <w:t>mainstream economists</w:t>
      </w:r>
      <w:r w:rsidRPr="00C901B6">
        <w:rPr>
          <w:sz w:val="16"/>
        </w:rPr>
        <w:t xml:space="preserve"> (like Nicholas Stern) </w:t>
      </w:r>
      <w:r w:rsidRPr="00C901B6">
        <w:rPr>
          <w:rStyle w:val="StyleUnderline"/>
        </w:rPr>
        <w:t>believe</w:t>
      </w:r>
      <w:r w:rsidRPr="00C901B6">
        <w:rPr>
          <w:sz w:val="16"/>
        </w:rPr>
        <w:t xml:space="preserve"> that </w:t>
      </w:r>
      <w:r w:rsidRPr="00C901B6">
        <w:rPr>
          <w:rStyle w:val="StyleUnderline"/>
        </w:rPr>
        <w:t>we could de-carbonise by 8-10% or more while still growing the economy.</w:t>
      </w:r>
      <w:r w:rsidRPr="00C901B6">
        <w:rPr>
          <w:sz w:val="16"/>
        </w:rPr>
        <w:t xml:space="preserve"> </w:t>
      </w:r>
      <w:r w:rsidRPr="00C901B6">
        <w:rPr>
          <w:rStyle w:val="StyleUnderline"/>
        </w:rPr>
        <w:t xml:space="preserve">In order to achieve </w:t>
      </w:r>
      <w:r w:rsidRPr="00C901B6">
        <w:rPr>
          <w:sz w:val="16"/>
        </w:rPr>
        <w:t xml:space="preserve">such </w:t>
      </w:r>
      <w:r w:rsidRPr="00C901B6">
        <w:rPr>
          <w:rStyle w:val="StyleUnderline"/>
        </w:rPr>
        <w:t>deep</w:t>
      </w:r>
      <w:r w:rsidRPr="00C901B6">
        <w:rPr>
          <w:sz w:val="16"/>
        </w:rPr>
        <w:t xml:space="preserve"> </w:t>
      </w:r>
      <w:r w:rsidRPr="00C901B6">
        <w:rPr>
          <w:rStyle w:val="StyleUnderline"/>
        </w:rPr>
        <w:t>de-carbonisation we will</w:t>
      </w:r>
      <w:r w:rsidRPr="00C901B6">
        <w:rPr>
          <w:sz w:val="16"/>
        </w:rPr>
        <w:t xml:space="preserve"> also </w:t>
      </w:r>
      <w:r w:rsidRPr="00C901B6">
        <w:rPr>
          <w:rStyle w:val="StyleUnderline"/>
        </w:rPr>
        <w:t xml:space="preserve">need to use significantly less energy, but given </w:t>
      </w:r>
      <w:r w:rsidRPr="00C901B6">
        <w:rPr>
          <w:sz w:val="16"/>
        </w:rPr>
        <w:t xml:space="preserve">the </w:t>
      </w:r>
      <w:r w:rsidRPr="00C901B6">
        <w:rPr>
          <w:rStyle w:val="StyleUnderline"/>
        </w:rPr>
        <w:t>close connection</w:t>
      </w:r>
      <w:r w:rsidRPr="00C901B6">
        <w:rPr>
          <w:sz w:val="16"/>
        </w:rPr>
        <w:t xml:space="preserve"> </w:t>
      </w:r>
      <w:r w:rsidRPr="00C901B6">
        <w:rPr>
          <w:rStyle w:val="StyleUnderline"/>
        </w:rPr>
        <w:t>between energy and economic output, less energy means less consumption and production</w:t>
      </w:r>
      <w:r w:rsidRPr="00C901B6">
        <w:rPr>
          <w:sz w:val="16"/>
        </w:rPr>
        <w:t xml:space="preserve">. In short, a very strong case can be made that </w:t>
      </w:r>
      <w:r w:rsidRPr="00C901B6">
        <w:rPr>
          <w:rStyle w:val="StyleUnderline"/>
        </w:rPr>
        <w:t>avoiding dangerous climate change requires giving up growth economics,</w:t>
      </w:r>
      <w:r w:rsidRPr="00C901B6">
        <w:rPr>
          <w:sz w:val="16"/>
        </w:rPr>
        <w:t xml:space="preserve"> at least in the wealthiest parts of the world. Again, people don’t want to hear this, especially politicians, so they start making implausible assumptions about, for example, the ability of geoengineering to save us from climate instability</w:t>
      </w:r>
      <w:r w:rsidRPr="00C901B6">
        <w:rPr>
          <w:rStyle w:val="StyleUnderline"/>
        </w:rPr>
        <w:t>. If people come to see that transitioning ‘beyond growth’ might actually be in our own interests,</w:t>
      </w:r>
      <w:r w:rsidRPr="00C901B6">
        <w:rPr>
          <w:sz w:val="16"/>
        </w:rPr>
        <w:t xml:space="preserve"> however, then </w:t>
      </w:r>
      <w:r w:rsidRPr="00C901B6">
        <w:rPr>
          <w:rStyle w:val="StyleUnderline"/>
        </w:rPr>
        <w:t xml:space="preserve">there will be less pressure to pursue reckless </w:t>
      </w:r>
      <w:r w:rsidRPr="00C901B6">
        <w:rPr>
          <w:sz w:val="16"/>
        </w:rPr>
        <w:t>geoengineering</w:t>
      </w:r>
      <w:r w:rsidRPr="00C901B6">
        <w:rPr>
          <w:rStyle w:val="StyleUnderline"/>
        </w:rPr>
        <w:t xml:space="preserve"> strategies.</w:t>
      </w:r>
      <w:r w:rsidRPr="00C901B6">
        <w:rPr>
          <w:sz w:val="16"/>
        </w:rPr>
        <w:t xml:space="preserve"> IS: In 2014 you wrote a critique of ‘Techno-Optimism’. What is this and how does it relate to ideas around decoupling, green growth and climate change? SA: This is closely linked to what I’ve been saying. </w:t>
      </w:r>
      <w:r w:rsidRPr="00C901B6">
        <w:rPr>
          <w:rStyle w:val="StyleUnderline"/>
        </w:rPr>
        <w:t>Techno-optimism</w:t>
      </w:r>
      <w:r w:rsidRPr="00C901B6">
        <w:rPr>
          <w:sz w:val="16"/>
        </w:rPr>
        <w:t xml:space="preserve"> is a term I use to </w:t>
      </w:r>
      <w:r w:rsidRPr="00C901B6">
        <w:rPr>
          <w:rStyle w:val="StyleUnderline"/>
        </w:rPr>
        <w:t xml:space="preserve">describe the </w:t>
      </w:r>
      <w:r w:rsidRPr="00C901B6">
        <w:rPr>
          <w:sz w:val="16"/>
        </w:rPr>
        <w:t xml:space="preserve">unjustified </w:t>
      </w:r>
      <w:r w:rsidRPr="00C901B6">
        <w:rPr>
          <w:rStyle w:val="StyleUnderline"/>
        </w:rPr>
        <w:t>faith</w:t>
      </w:r>
      <w:r w:rsidRPr="00C901B6">
        <w:rPr>
          <w:sz w:val="16"/>
        </w:rPr>
        <w:t xml:space="preserve"> many </w:t>
      </w:r>
      <w:r w:rsidRPr="00C901B6">
        <w:rPr>
          <w:rStyle w:val="StyleUnderline"/>
        </w:rPr>
        <w:t>people place in technological solutions to</w:t>
      </w:r>
      <w:r w:rsidRPr="00C901B6">
        <w:rPr>
          <w:sz w:val="16"/>
        </w:rPr>
        <w:t xml:space="preserve"> social and environmental </w:t>
      </w:r>
      <w:r w:rsidRPr="00C901B6">
        <w:rPr>
          <w:rStyle w:val="StyleUnderline"/>
        </w:rPr>
        <w:t>problems</w:t>
      </w:r>
      <w:r w:rsidRPr="00C901B6">
        <w:rPr>
          <w:sz w:val="16"/>
        </w:rPr>
        <w:t xml:space="preserve">. </w:t>
      </w:r>
      <w:r w:rsidRPr="00C901B6">
        <w:rPr>
          <w:rStyle w:val="StyleUnderline"/>
        </w:rPr>
        <w:t>It is a faith</w:t>
      </w:r>
      <w:r w:rsidRPr="00C901B6">
        <w:rPr>
          <w:sz w:val="16"/>
        </w:rPr>
        <w:t xml:space="preserve"> </w:t>
      </w:r>
      <w:r w:rsidRPr="00C901B6">
        <w:rPr>
          <w:rStyle w:val="StyleUnderline"/>
        </w:rPr>
        <w:t>that</w:t>
      </w:r>
      <w:r w:rsidRPr="00C901B6">
        <w:rPr>
          <w:sz w:val="16"/>
        </w:rPr>
        <w:t xml:space="preserve"> unfortunately </w:t>
      </w:r>
      <w:r w:rsidRPr="00C901B6">
        <w:rPr>
          <w:rStyle w:val="StyleUnderline"/>
        </w:rPr>
        <w:t>shapes mainstream environmental thinking and policy</w:t>
      </w:r>
      <w:r w:rsidRPr="00C901B6">
        <w:rPr>
          <w:sz w:val="16"/>
        </w:rPr>
        <w:t xml:space="preserve">. </w:t>
      </w:r>
      <w:r w:rsidRPr="00C901B6">
        <w:rPr>
          <w:rStyle w:val="StyleUnderline"/>
        </w:rPr>
        <w:t>The</w:t>
      </w:r>
      <w:r w:rsidRPr="00C901B6">
        <w:rPr>
          <w:sz w:val="16"/>
        </w:rPr>
        <w:t xml:space="preserve"> basic </w:t>
      </w:r>
      <w:r w:rsidRPr="00C901B6">
        <w:rPr>
          <w:rStyle w:val="StyleUnderline"/>
        </w:rPr>
        <w:t>idea is that we</w:t>
      </w:r>
      <w:r w:rsidRPr="00C901B6">
        <w:rPr>
          <w:sz w:val="16"/>
        </w:rPr>
        <w:t xml:space="preserve"> </w:t>
      </w:r>
      <w:r w:rsidRPr="00C901B6">
        <w:rPr>
          <w:rStyle w:val="StyleUnderline"/>
        </w:rPr>
        <w:t>don’t need to rethink growth economics</w:t>
      </w:r>
      <w:r w:rsidRPr="00C901B6">
        <w:rPr>
          <w:sz w:val="16"/>
        </w:rPr>
        <w:t xml:space="preserve"> or consumer lifestyles, </w:t>
      </w:r>
      <w:r w:rsidRPr="00C901B6">
        <w:rPr>
          <w:rStyle w:val="StyleUnderline"/>
        </w:rPr>
        <w:t>because technology will save the day.</w:t>
      </w:r>
      <w:r w:rsidRPr="00C901B6">
        <w:rPr>
          <w:sz w:val="16"/>
        </w:rPr>
        <w:t xml:space="preserve"> </w:t>
      </w:r>
      <w:r w:rsidRPr="00C901B6">
        <w:rPr>
          <w:rStyle w:val="StyleUnderline"/>
        </w:rPr>
        <w:t>It suggests that we can globalise</w:t>
      </w:r>
      <w:r w:rsidRPr="00C901B6">
        <w:rPr>
          <w:sz w:val="16"/>
        </w:rPr>
        <w:t xml:space="preserve"> affluence </w:t>
      </w:r>
      <w:r w:rsidRPr="00C901B6">
        <w:rPr>
          <w:rStyle w:val="StyleUnderline"/>
        </w:rPr>
        <w:t>in a way that is sustainable</w:t>
      </w:r>
      <w:r w:rsidRPr="00C901B6">
        <w:rPr>
          <w:sz w:val="16"/>
        </w:rPr>
        <w:t xml:space="preserve">. But I argue that </w:t>
      </w:r>
      <w:r w:rsidRPr="00C901B6">
        <w:rPr>
          <w:rStyle w:val="StyleUnderline"/>
        </w:rPr>
        <w:t>that would depend on a degree of decoupling that is implausible to achieve</w:t>
      </w:r>
      <w:r w:rsidRPr="00C901B6">
        <w:rPr>
          <w:sz w:val="16"/>
        </w:rPr>
        <w:t xml:space="preserve">. I should not be misunderstood here. This is not an anti-technology argument. Clearly, we will need to exploit all appropriate technologies in order to transition toward a sustainable economy. I just don’t think we can make that transition without also fundamentally reorganising our economies and embracing deep post-consumerist lifestyle changes. That’s the point most people aren’t prepared to face up to. We need to remember that </w:t>
      </w:r>
      <w:r w:rsidRPr="00C901B6">
        <w:rPr>
          <w:rStyle w:val="StyleUnderline"/>
        </w:rPr>
        <w:t>technologies are tools</w:t>
      </w:r>
      <w:r w:rsidRPr="00C901B6">
        <w:rPr>
          <w:sz w:val="16"/>
        </w:rPr>
        <w:t xml:space="preserve"> – they are means to ends. This implies that technology is neither good nor bad, in itself. It all depends on how and why we use technology. For example, </w:t>
      </w:r>
      <w:r w:rsidRPr="00C901B6">
        <w:rPr>
          <w:rStyle w:val="StyleUnderline"/>
        </w:rPr>
        <w:t>currently we are exploiting new technologies to help us ‘frack’ for oil and gas in order to make profits</w:t>
      </w:r>
      <w:r w:rsidRPr="00C901B6">
        <w:rPr>
          <w:sz w:val="16"/>
        </w:rPr>
        <w:t xml:space="preserve">. </w:t>
      </w:r>
      <w:r w:rsidRPr="00C901B6">
        <w:rPr>
          <w:rStyle w:val="StyleUnderline"/>
        </w:rPr>
        <w:t>This is but one</w:t>
      </w:r>
      <w:r w:rsidRPr="00C901B6">
        <w:rPr>
          <w:sz w:val="16"/>
        </w:rPr>
        <w:t xml:space="preserve"> </w:t>
      </w:r>
      <w:r w:rsidRPr="00C901B6">
        <w:rPr>
          <w:rStyle w:val="StyleUnderline"/>
        </w:rPr>
        <w:t>example of using technology in ways that will only exacerbate our problems, not solve</w:t>
      </w:r>
      <w:r w:rsidRPr="00C901B6">
        <w:rPr>
          <w:sz w:val="16"/>
        </w:rPr>
        <w:t xml:space="preserve"> them. To my mind, </w:t>
      </w:r>
      <w:r w:rsidRPr="00C901B6">
        <w:rPr>
          <w:rStyle w:val="StyleUnderline"/>
        </w:rPr>
        <w:t>our problem isn’t a lack of technology. Our problem is a lack of understanding about how best to use the technologies we already have.</w:t>
      </w:r>
      <w:r w:rsidRPr="00C901B6">
        <w:rPr>
          <w:sz w:val="16"/>
        </w:rPr>
        <w:t xml:space="preserve"> Our problem isn’t a lack of technology. Our problem is a lack of understanding about how best to use the technologies we already have. IS: If decoupling and green growth is not the answer to combating climate change, what solution do you propose? SA: I’m not going to be able to provide a satisfying answer in the space available, but I’ll present the broadest possible outline. In order to understand an appropriate response, one has to understand the nature and extent of the problems. </w:t>
      </w:r>
      <w:r w:rsidRPr="00C901B6">
        <w:rPr>
          <w:rStyle w:val="StyleUnderline"/>
        </w:rPr>
        <w:t>We live in an age of gross ecological overshoo</w:t>
      </w:r>
      <w:r w:rsidRPr="00C901B6">
        <w:rPr>
          <w:sz w:val="16"/>
        </w:rPr>
        <w:t xml:space="preserve">t; moreover, </w:t>
      </w:r>
      <w:r w:rsidRPr="00C901B6">
        <w:rPr>
          <w:rStyle w:val="StyleUnderline"/>
        </w:rPr>
        <w:t>billions around</w:t>
      </w:r>
      <w:r w:rsidRPr="00C901B6">
        <w:rPr>
          <w:sz w:val="16"/>
        </w:rPr>
        <w:t xml:space="preserve"> </w:t>
      </w:r>
      <w:r w:rsidRPr="00C901B6">
        <w:rPr>
          <w:rStyle w:val="StyleUnderline"/>
        </w:rPr>
        <w:t>the world are</w:t>
      </w:r>
      <w:r w:rsidRPr="00C901B6">
        <w:rPr>
          <w:sz w:val="16"/>
        </w:rPr>
        <w:t xml:space="preserve">, by any humane standard, </w:t>
      </w:r>
      <w:r w:rsidRPr="00C901B6">
        <w:rPr>
          <w:rStyle w:val="StyleUnderline"/>
        </w:rPr>
        <w:t>under-consuming</w:t>
      </w:r>
      <w:r w:rsidRPr="00C901B6">
        <w:rPr>
          <w:sz w:val="16"/>
        </w:rPr>
        <w:t xml:space="preserve">; </w:t>
      </w:r>
      <w:r w:rsidRPr="00C901B6">
        <w:rPr>
          <w:rStyle w:val="StyleUnderline"/>
        </w:rPr>
        <w:t>and the human population is growing</w:t>
      </w:r>
      <w:r w:rsidRPr="00C901B6">
        <w:rPr>
          <w:sz w:val="16"/>
        </w:rPr>
        <w:t xml:space="preserve">. </w:t>
      </w:r>
      <w:r w:rsidRPr="00C901B6">
        <w:rPr>
          <w:rStyle w:val="StyleUnderline"/>
        </w:rPr>
        <w:t>This</w:t>
      </w:r>
      <w:r w:rsidRPr="00C901B6">
        <w:rPr>
          <w:sz w:val="16"/>
        </w:rPr>
        <w:t xml:space="preserve"> radically </w:t>
      </w:r>
      <w:r w:rsidRPr="00C901B6">
        <w:rPr>
          <w:rStyle w:val="StyleUnderline"/>
        </w:rPr>
        <w:t>calls into question the legitimacy of</w:t>
      </w:r>
      <w:r w:rsidRPr="00C901B6">
        <w:rPr>
          <w:sz w:val="16"/>
        </w:rPr>
        <w:t xml:space="preserve"> both </w:t>
      </w:r>
      <w:r w:rsidRPr="00C901B6">
        <w:rPr>
          <w:rStyle w:val="StyleUnderline"/>
        </w:rPr>
        <w:t>high-consumption, high-carbon ways of living and the growth economies of</w:t>
      </w:r>
      <w:r w:rsidRPr="00C901B6">
        <w:rPr>
          <w:sz w:val="16"/>
        </w:rPr>
        <w:t xml:space="preserve"> the </w:t>
      </w:r>
      <w:r w:rsidRPr="00C901B6">
        <w:rPr>
          <w:rStyle w:val="StyleUnderline"/>
        </w:rPr>
        <w:t>wealthy nations</w:t>
      </w:r>
      <w:r w:rsidRPr="00C901B6">
        <w:rPr>
          <w:sz w:val="16"/>
        </w:rPr>
        <w:t xml:space="preserve">. </w:t>
      </w:r>
      <w:r w:rsidRPr="00C901B6">
        <w:rPr>
          <w:rStyle w:val="StyleUnderline"/>
        </w:rPr>
        <w:t>There is</w:t>
      </w:r>
      <w:r w:rsidRPr="00C901B6">
        <w:rPr>
          <w:sz w:val="16"/>
        </w:rPr>
        <w:t xml:space="preserve"> absolutely </w:t>
      </w:r>
      <w:r w:rsidRPr="00C901B6">
        <w:rPr>
          <w:rStyle w:val="StyleUnderline"/>
        </w:rPr>
        <w:t>no way seven billion people, let alone nine or ten billion, could live high-consumption lives.</w:t>
      </w:r>
      <w:r w:rsidRPr="00C901B6">
        <w:rPr>
          <w:sz w:val="16"/>
        </w:rPr>
        <w:t xml:space="preserve"> So </w:t>
      </w:r>
      <w:r w:rsidRPr="00C901B6">
        <w:rPr>
          <w:rStyle w:val="StyleUnderline"/>
        </w:rPr>
        <w:t>we need to</w:t>
      </w:r>
      <w:r w:rsidRPr="00C901B6">
        <w:rPr>
          <w:sz w:val="16"/>
        </w:rPr>
        <w:t xml:space="preserve"> fundamentally </w:t>
      </w:r>
      <w:r w:rsidRPr="00C901B6">
        <w:rPr>
          <w:rStyle w:val="StyleUnderline"/>
        </w:rPr>
        <w:t>rethink</w:t>
      </w:r>
      <w:r w:rsidRPr="00C901B6">
        <w:rPr>
          <w:sz w:val="16"/>
        </w:rPr>
        <w:t xml:space="preserve"> our </w:t>
      </w:r>
      <w:r w:rsidRPr="00C901B6">
        <w:rPr>
          <w:rStyle w:val="StyleUnderline"/>
        </w:rPr>
        <w:t>global development agenda.</w:t>
      </w:r>
      <w:r w:rsidRPr="00C901B6">
        <w:rPr>
          <w:sz w:val="16"/>
        </w:rPr>
        <w:t xml:space="preserve"> It seems to me that </w:t>
      </w:r>
      <w:r w:rsidRPr="00C901B6">
        <w:rPr>
          <w:rStyle w:val="StyleUnderline"/>
        </w:rPr>
        <w:t>the only way humanity can transition toward a</w:t>
      </w:r>
      <w:r w:rsidRPr="00C901B6">
        <w:rPr>
          <w:sz w:val="16"/>
        </w:rPr>
        <w:t xml:space="preserve"> just and </w:t>
      </w:r>
      <w:r w:rsidRPr="00C901B6">
        <w:rPr>
          <w:rStyle w:val="StyleUnderline"/>
        </w:rPr>
        <w:t>sustainable economy is</w:t>
      </w:r>
      <w:r w:rsidRPr="00C901B6">
        <w:rPr>
          <w:sz w:val="16"/>
        </w:rPr>
        <w:t xml:space="preserve"> for the richest nations to initiate a ‘</w:t>
      </w:r>
      <w:r w:rsidRPr="00C901B6">
        <w:rPr>
          <w:rStyle w:val="StyleUnderline"/>
        </w:rPr>
        <w:t>degrowth’</w:t>
      </w:r>
      <w:r w:rsidRPr="00C901B6">
        <w:rPr>
          <w:sz w:val="16"/>
        </w:rPr>
        <w:t xml:space="preserve"> process of planned economic contraction, </w:t>
      </w:r>
      <w:r w:rsidRPr="00C901B6">
        <w:rPr>
          <w:rStyle w:val="StyleUnderline"/>
        </w:rPr>
        <w:t>in order to leave</w:t>
      </w:r>
      <w:r w:rsidRPr="00C901B6">
        <w:rPr>
          <w:sz w:val="16"/>
        </w:rPr>
        <w:t xml:space="preserve"> sufficient </w:t>
      </w:r>
      <w:r w:rsidRPr="00C901B6">
        <w:rPr>
          <w:rStyle w:val="StyleUnderline"/>
        </w:rPr>
        <w:t>ecological room for other nations as well as biodiversity.</w:t>
      </w:r>
      <w:r w:rsidRPr="00C901B6">
        <w:rPr>
          <w:sz w:val="16"/>
        </w:rPr>
        <w:t xml:space="preserve"> </w:t>
      </w:r>
      <w:r w:rsidRPr="00C901B6">
        <w:rPr>
          <w:rStyle w:val="StyleUnderline"/>
        </w:rPr>
        <w:t>Eventually</w:t>
      </w:r>
      <w:r w:rsidRPr="00C901B6">
        <w:rPr>
          <w:sz w:val="16"/>
        </w:rPr>
        <w:t xml:space="preserve">, </w:t>
      </w:r>
      <w:r w:rsidRPr="00C901B6">
        <w:rPr>
          <w:rStyle w:val="StyleUnderline"/>
        </w:rPr>
        <w:t>all nations</w:t>
      </w:r>
      <w:r w:rsidRPr="00C901B6">
        <w:rPr>
          <w:sz w:val="16"/>
        </w:rPr>
        <w:t xml:space="preserve"> on the planet </w:t>
      </w:r>
      <w:r w:rsidRPr="00C901B6">
        <w:rPr>
          <w:rStyle w:val="StyleUnderline"/>
        </w:rPr>
        <w:t>will need to achieve</w:t>
      </w:r>
      <w:r w:rsidRPr="00C901B6">
        <w:rPr>
          <w:sz w:val="16"/>
        </w:rPr>
        <w:t xml:space="preserve"> a </w:t>
      </w:r>
      <w:r w:rsidRPr="00C901B6">
        <w:rPr>
          <w:rStyle w:val="StyleUnderline"/>
        </w:rPr>
        <w:t>steady-state economy</w:t>
      </w:r>
      <w:r w:rsidRPr="00C901B6">
        <w:rPr>
          <w:sz w:val="16"/>
        </w:rPr>
        <w:t xml:space="preserve">, which would cumulatively operate within the carrying capacity of the planet. </w:t>
      </w:r>
      <w:r w:rsidRPr="00C901B6">
        <w:rPr>
          <w:rStyle w:val="StyleUnderline"/>
        </w:rPr>
        <w:t>This is required not just for climate change, but also as a response to all environmental problem</w:t>
      </w:r>
      <w:r w:rsidRPr="00C901B6">
        <w:rPr>
          <w:sz w:val="16"/>
        </w:rPr>
        <w:t xml:space="preserve">s. </w:t>
      </w:r>
      <w:r w:rsidRPr="00C901B6">
        <w:rPr>
          <w:rStyle w:val="StyleUnderline"/>
        </w:rPr>
        <w:t>It’s also required for social</w:t>
      </w:r>
      <w:r w:rsidRPr="00C901B6">
        <w:rPr>
          <w:sz w:val="16"/>
        </w:rPr>
        <w:t xml:space="preserve"> </w:t>
      </w:r>
      <w:r w:rsidRPr="00C901B6">
        <w:rPr>
          <w:rStyle w:val="StyleUnderline"/>
        </w:rPr>
        <w:t>justice</w:t>
      </w:r>
      <w:r w:rsidRPr="00C901B6">
        <w:rPr>
          <w:sz w:val="16"/>
        </w:rPr>
        <w:t xml:space="preserve">, because </w:t>
      </w:r>
      <w:r w:rsidRPr="00C901B6">
        <w:rPr>
          <w:rStyle w:val="StyleUnderline"/>
        </w:rPr>
        <w:t xml:space="preserve">there is no way we can </w:t>
      </w:r>
      <w:r w:rsidRPr="00C901B6">
        <w:rPr>
          <w:sz w:val="16"/>
        </w:rPr>
        <w:t xml:space="preserve">sustainably </w:t>
      </w:r>
      <w:r w:rsidRPr="00C901B6">
        <w:rPr>
          <w:rStyle w:val="StyleUnderline"/>
        </w:rPr>
        <w:t>eliminate poverty by continuously growing</w:t>
      </w:r>
      <w:r w:rsidRPr="00C901B6">
        <w:rPr>
          <w:sz w:val="16"/>
        </w:rPr>
        <w:t xml:space="preserve"> the economic pie. In an age of ecological overshoot, the only sustainable path poverty alleviation is through the redistribution of wealth and power. Again, this is not a popular strategy in our neoliberal age. It is unlikely to be embraced, but I am of the view it represents the only path to a just and sustainable world. IS: Are there examples from history or from the world today of your proposed solution, or a similar level of societal change, being successfully implemented? SA: We live in unique times and face unique challenges. Of course, every moment in history has its challenges, but today our challenges are global and our crises are overlapping. </w:t>
      </w:r>
      <w:r w:rsidRPr="00C901B6">
        <w:rPr>
          <w:rStyle w:val="StyleUnderline"/>
        </w:rPr>
        <w:t>Never before has a global civilisation been challenged to swiftly transition to a new energy regime to avoid climate instability; never before have we had seven and half billion people on the planet, each of whom are wanting to live a dignified life; never before have we been in such gross ecological overshoot, while every nation is pursuing growth.</w:t>
      </w:r>
      <w:r w:rsidRPr="00C901B6">
        <w:rPr>
          <w:sz w:val="16"/>
        </w:rPr>
        <w:t xml:space="preserve"> So, in a word, no, there is no historical example of a wealthy nation voluntarily pursuing a degrowth process of planned economic contraction. But th</w:t>
      </w:r>
      <w:r w:rsidRPr="00C901B6">
        <w:rPr>
          <w:rStyle w:val="StyleUnderline"/>
        </w:rPr>
        <w:t>ere is simply no other way for humanity to flourish within safe planetary limits</w:t>
      </w:r>
      <w:r w:rsidRPr="00C901B6">
        <w:rPr>
          <w:sz w:val="16"/>
        </w:rPr>
        <w:t xml:space="preserve">. </w:t>
      </w:r>
      <w:r w:rsidRPr="00C901B6">
        <w:rPr>
          <w:rStyle w:val="StyleUnderline"/>
        </w:rPr>
        <w:t>If we are serious about sustainability</w:t>
      </w:r>
      <w:r w:rsidRPr="00C901B6">
        <w:rPr>
          <w:sz w:val="16"/>
        </w:rPr>
        <w:t xml:space="preserve"> </w:t>
      </w:r>
      <w:r w:rsidRPr="00C901B6">
        <w:rPr>
          <w:rStyle w:val="StyleUnderline"/>
        </w:rPr>
        <w:t>and</w:t>
      </w:r>
      <w:r w:rsidRPr="00C901B6">
        <w:rPr>
          <w:sz w:val="16"/>
        </w:rPr>
        <w:t xml:space="preserve"> serious about </w:t>
      </w:r>
      <w:r w:rsidRPr="00C901B6">
        <w:rPr>
          <w:rStyle w:val="StyleUnderline"/>
        </w:rPr>
        <w:t>global justice,</w:t>
      </w:r>
      <w:r w:rsidRPr="00C901B6">
        <w:rPr>
          <w:sz w:val="16"/>
        </w:rPr>
        <w:t xml:space="preserve"> </w:t>
      </w:r>
      <w:r w:rsidRPr="00C901B6">
        <w:rPr>
          <w:rStyle w:val="StyleUnderline"/>
        </w:rPr>
        <w:t>we</w:t>
      </w:r>
      <w:r w:rsidRPr="00C901B6">
        <w:rPr>
          <w:sz w:val="16"/>
        </w:rPr>
        <w:t xml:space="preserve"> </w:t>
      </w:r>
      <w:r w:rsidRPr="00C901B6">
        <w:rPr>
          <w:rStyle w:val="StyleUnderline"/>
        </w:rPr>
        <w:t>need</w:t>
      </w:r>
      <w:r w:rsidRPr="00C901B6">
        <w:rPr>
          <w:sz w:val="16"/>
        </w:rPr>
        <w:t xml:space="preserve"> to take </w:t>
      </w:r>
      <w:r w:rsidRPr="00C901B6">
        <w:rPr>
          <w:rStyle w:val="StyleUnderline"/>
        </w:rPr>
        <w:t>degrowth</w:t>
      </w:r>
      <w:r w:rsidRPr="00C901B6">
        <w:rPr>
          <w:sz w:val="16"/>
        </w:rPr>
        <w:t xml:space="preserve"> seriously. And more and more people are. </w:t>
      </w:r>
      <w:r w:rsidRPr="00C901B6">
        <w:rPr>
          <w:rStyle w:val="StyleUnderline"/>
        </w:rPr>
        <w:t>Fragments of the degrowth economy are sprouting up everywhere,</w:t>
      </w:r>
      <w:r w:rsidRPr="00C901B6">
        <w:rPr>
          <w:sz w:val="16"/>
        </w:rPr>
        <w:t xml:space="preserve"> even if these post-capitalist experiments presently remain marginalised. There is a silver lining to this challenge however – a source of hope. The consumer lifestyles that have been held up as the peak of civilisation in recent decades haven’t really provided the fulfilment people hoped for. </w:t>
      </w:r>
      <w:r w:rsidRPr="00C901B6">
        <w:rPr>
          <w:rStyle w:val="StyleUnderline"/>
        </w:rPr>
        <w:t>Consumerism doesn’t really satisfy the human desire of meaning. This opens up space for those people living high-consumption lifestyles to actually reimagine the good life in ways that significantly reduces their impacts while increasing quality of life</w:t>
      </w:r>
      <w:r w:rsidRPr="00C901B6">
        <w:rPr>
          <w:sz w:val="16"/>
        </w:rPr>
        <w:t xml:space="preserve">. But this isn’t just about lifestyle change. It also means restructuring and relocalising our macro-economies in ways that promote values of sufficiency, moderation, and distributive justice. This is what degrowth means. It means working toward an economy that provides enough, for everyone, forever. </w:t>
      </w:r>
    </w:p>
    <w:p w:rsidR="005B0DB3" w:rsidRPr="00C901B6" w:rsidRDefault="005B0DB3" w:rsidP="005B0DB3"/>
    <w:p w:rsidR="005B0DB3" w:rsidRPr="00C901B6" w:rsidRDefault="005B0DB3" w:rsidP="005B0DB3">
      <w:pPr>
        <w:pStyle w:val="Heading4"/>
      </w:pPr>
      <w:r w:rsidRPr="00C901B6">
        <w:t xml:space="preserve">Collapse forces a transition to a more stable economy </w:t>
      </w:r>
    </w:p>
    <w:p w:rsidR="005B0DB3" w:rsidRPr="00C901B6" w:rsidRDefault="005B0DB3" w:rsidP="005B0DB3">
      <w:pPr>
        <w:rPr>
          <w:rStyle w:val="Style13ptBold"/>
        </w:rPr>
      </w:pPr>
      <w:r w:rsidRPr="00C901B6">
        <w:rPr>
          <w:rStyle w:val="Style13ptBold"/>
        </w:rPr>
        <w:t xml:space="preserve">Foss 14 – </w:t>
      </w:r>
      <w:r w:rsidRPr="00C901B6">
        <w:t>(Nicole, Foss runs the Agri-Energy Producers' Association of Ontario, where she has focused on farm-based biogas projects and grid connections for renewable energy. While living in the UK she was a Research Fellow at the Oxford Institute for Energy Studies, “Crash on Demand? A Response to David Holmgren”, 1/9/14, https://www.theautomaticearth.com/2014/01/crash-on-demand-a-response-to-david-holmgren/)//MP</w:t>
      </w:r>
    </w:p>
    <w:p w:rsidR="005B0DB3" w:rsidRPr="00C901B6" w:rsidRDefault="005B0DB3" w:rsidP="005B0DB3">
      <w:pPr>
        <w:rPr>
          <w:rStyle w:val="StyleUnderline"/>
        </w:rPr>
      </w:pPr>
      <w:r w:rsidRPr="00C901B6">
        <w:rPr>
          <w:sz w:val="16"/>
        </w:rPr>
        <w:t>Holmgren argues that</w:t>
      </w:r>
      <w:r w:rsidRPr="00C901B6">
        <w:rPr>
          <w:rStyle w:val="StyleUnderline"/>
        </w:rPr>
        <w:t xml:space="preserve"> time is running out</w:t>
      </w:r>
      <w:r w:rsidRPr="00C901B6">
        <w:rPr>
          <w:sz w:val="16"/>
        </w:rPr>
        <w:t xml:space="preserve"> for bottom-up initiatives to blunt the impact of falling fossil fuel supply. While </w:t>
      </w:r>
      <w:r w:rsidRPr="00C901B6">
        <w:rPr>
          <w:rStyle w:val="StyleUnderline"/>
        </w:rPr>
        <w:t>simpler ways of doing things at the household and community level could sustain a less energy dependent world, uptake is limited and time is short.</w:t>
      </w:r>
      <w:r w:rsidRPr="00C901B6">
        <w:rPr>
          <w:sz w:val="16"/>
        </w:rPr>
        <w:t xml:space="preserve"> Holmgren points out that </w:t>
      </w:r>
      <w:r w:rsidRPr="00C901B6">
        <w:rPr>
          <w:rStyle w:val="StyleUnderline"/>
        </w:rPr>
        <w:t>during</w:t>
      </w:r>
      <w:r w:rsidRPr="00C901B6">
        <w:rPr>
          <w:sz w:val="16"/>
        </w:rPr>
        <w:t xml:space="preserve"> the </w:t>
      </w:r>
      <w:r w:rsidRPr="00C901B6">
        <w:rPr>
          <w:rStyle w:val="StyleUnderline"/>
        </w:rPr>
        <w:t>Soviet collapse</w:t>
      </w:r>
      <w:r w:rsidRPr="00C901B6">
        <w:rPr>
          <w:sz w:val="16"/>
        </w:rPr>
        <w:t xml:space="preserve">, the </w:t>
      </w:r>
      <w:r w:rsidRPr="00C901B6">
        <w:rPr>
          <w:rStyle w:val="StyleUnderline"/>
        </w:rPr>
        <w:t>informal economy was the country’s saving grace</w:t>
      </w:r>
      <w:r w:rsidRPr="00C901B6">
        <w:rPr>
          <w:sz w:val="16"/>
        </w:rPr>
        <w:t xml:space="preserve">, </w:t>
      </w:r>
      <w:r w:rsidRPr="00C901B6">
        <w:rPr>
          <w:rStyle w:val="StyleUnderline"/>
        </w:rPr>
        <w:t>allowing people to survive the collapse of much of the larger system</w:t>
      </w:r>
      <w:r w:rsidRPr="00C901B6">
        <w:rPr>
          <w:sz w:val="16"/>
        </w:rPr>
        <w:t xml:space="preserve">. For instance, when the collective farms failed, the population fed themselves on 10% of the arable land by gardening in every space to which they had access. This kind of </w:t>
      </w:r>
      <w:r w:rsidRPr="00C901B6">
        <w:rPr>
          <w:rStyle w:val="StyleUnderline"/>
        </w:rPr>
        <w:t>self-reliance can be very powerful,</w:t>
      </w:r>
      <w:r w:rsidRPr="00C901B6">
        <w:rPr>
          <w:sz w:val="16"/>
        </w:rPr>
        <w:t xml:space="preserve"> but the ability to adapt is path-dependent. </w:t>
      </w:r>
      <w:r w:rsidRPr="00C901B6">
        <w:rPr>
          <w:rStyle w:val="StyleUnderline"/>
        </w:rPr>
        <w:t>Where a society finds itself prior to collapse – in terms of physical capacity, civil society and political culture – determines how the collapse will be handled</w:t>
      </w:r>
      <w:r w:rsidRPr="00C901B6">
        <w:rPr>
          <w:sz w:val="16"/>
        </w:rPr>
        <w:t>. Dale Allen Pfeiffer’s excellent book Eating Fossil Fuels, comparing the Cuban and North Korean abrupt loss of energy supplies, makes this point very clearly. Cuba, with its much better developed civil society and greater flexibility was able to adapt, albeit painfully, while the rigidly hierarchical North Korea saw very much larger impacts. Dimitri Orlov has argued very persuasively that the Soviet Union was far better prepared than the western world to face such circumstances, as the informal economy was much better developed</w:t>
      </w:r>
      <w:r w:rsidRPr="00C901B6">
        <w:rPr>
          <w:rStyle w:val="StyleUnderline"/>
        </w:rPr>
        <w:t>. The larger system was so inefficient and ineffectual that people had become accustomed to providing for themselves, and had acquired the necessary skills, both physical and organizational</w:t>
      </w:r>
      <w:r w:rsidRPr="00C901B6">
        <w:rPr>
          <w:sz w:val="16"/>
        </w:rPr>
        <w:t xml:space="preserve">. </w:t>
      </w:r>
      <w:r w:rsidRPr="00C901B6">
        <w:rPr>
          <w:rStyle w:val="StyleUnderline"/>
        </w:rPr>
        <w:t>Their expectations were modest</w:t>
      </w:r>
      <w:r w:rsidRPr="00C901B6">
        <w:rPr>
          <w:sz w:val="16"/>
        </w:rPr>
        <w:t xml:space="preserve"> in comparison with typical westerners, </w:t>
      </w:r>
      <w:r w:rsidRPr="00C901B6">
        <w:rPr>
          <w:rStyle w:val="StyleUnderline"/>
        </w:rPr>
        <w:t>and their system was far less dependent on money in circulation</w:t>
      </w:r>
      <w:r w:rsidRPr="00C901B6">
        <w:rPr>
          <w:sz w:val="16"/>
        </w:rPr>
        <w:t xml:space="preserve">. One would not be thrown out of a home, or have utilities cut off, for want of payment, hence people were able to withstand being paid months late if at all and were still prepared to perform the tasks which kept supply chains from collapsing. The </w:t>
      </w:r>
      <w:r w:rsidRPr="00C901B6">
        <w:rPr>
          <w:rStyle w:val="StyleUnderline"/>
        </w:rPr>
        <w:t>economic efficiency of western economies, with very little spare capacity in a system operating near its limits, is their major vulnerability</w:t>
      </w:r>
      <w:r w:rsidRPr="00C901B6">
        <w:rPr>
          <w:sz w:val="16"/>
        </w:rPr>
        <w:t>. As James Howard Kunstler has put it, “</w:t>
      </w:r>
      <w:r w:rsidRPr="00C901B6">
        <w:rPr>
          <w:rStyle w:val="StyleUnderline"/>
        </w:rPr>
        <w:t>efficiency is the straightest path to hell</w:t>
      </w:r>
      <w:r w:rsidRPr="00C901B6">
        <w:rPr>
          <w:sz w:val="16"/>
        </w:rPr>
        <w:t>”, because t</w:t>
      </w:r>
      <w:r w:rsidRPr="00C901B6">
        <w:rPr>
          <w:rStyle w:val="StyleUnderline"/>
        </w:rPr>
        <w:t>here is little or no capacity to adapt in a maxed out system</w:t>
      </w:r>
      <w:r w:rsidRPr="00C901B6">
        <w:rPr>
          <w:sz w:val="16"/>
        </w:rPr>
        <w:t xml:space="preserve">. The </w:t>
      </w:r>
      <w:r w:rsidRPr="00C901B6">
        <w:rPr>
          <w:rStyle w:val="StyleUnderline"/>
        </w:rPr>
        <w:t>combination of little physical resilience</w:t>
      </w:r>
      <w:r w:rsidRPr="00C901B6">
        <w:rPr>
          <w:sz w:val="16"/>
        </w:rPr>
        <w:t xml:space="preserve">, </w:t>
      </w:r>
      <w:r w:rsidRPr="00C901B6">
        <w:rPr>
          <w:rStyle w:val="StyleUnderline"/>
        </w:rPr>
        <w:t>enormous debt, substantial</w:t>
      </w:r>
      <w:r w:rsidRPr="00C901B6">
        <w:rPr>
          <w:sz w:val="16"/>
        </w:rPr>
        <w:t xml:space="preserve"> </w:t>
      </w:r>
      <w:r w:rsidRPr="00C901B6">
        <w:rPr>
          <w:rStyle w:val="StyleUnderline"/>
        </w:rPr>
        <w:t>vulnerability</w:t>
      </w:r>
      <w:r w:rsidRPr="00C901B6">
        <w:rPr>
          <w:sz w:val="16"/>
        </w:rPr>
        <w:t xml:space="preserve"> even to small a small rise in interest rates, the </w:t>
      </w:r>
      <w:r w:rsidRPr="00C901B6">
        <w:rPr>
          <w:rStyle w:val="StyleUnderline"/>
        </w:rPr>
        <w:t>potential for price collapse</w:t>
      </w:r>
      <w:r w:rsidRPr="00C901B6">
        <w:rPr>
          <w:sz w:val="16"/>
        </w:rPr>
        <w:t xml:space="preserve"> on leveraged assets, a relatively </w:t>
      </w:r>
      <w:r w:rsidRPr="00C901B6">
        <w:rPr>
          <w:rStyle w:val="StyleUnderline"/>
        </w:rPr>
        <w:t>small skill base</w:t>
      </w:r>
      <w:r w:rsidRPr="00C901B6">
        <w:rPr>
          <w:sz w:val="16"/>
        </w:rPr>
        <w:t xml:space="preserve">, </w:t>
      </w:r>
      <w:r w:rsidRPr="00C901B6">
        <w:rPr>
          <w:rStyle w:val="StyleUnderline"/>
        </w:rPr>
        <w:t>legal obstacles</w:t>
      </w:r>
      <w:r w:rsidRPr="00C901B6">
        <w:rPr>
          <w:sz w:val="16"/>
        </w:rPr>
        <w:t xml:space="preserve"> to small scale decentralized solutions, </w:t>
      </w:r>
      <w:r w:rsidRPr="00C901B6">
        <w:rPr>
          <w:rStyle w:val="StyleUnderline"/>
        </w:rPr>
        <w:t xml:space="preserve">an acute dependence on money in circulation and </w:t>
      </w:r>
      <w:r w:rsidRPr="00C901B6">
        <w:rPr>
          <w:sz w:val="16"/>
        </w:rPr>
        <w:t xml:space="preserve">sky high expectations in the context of </w:t>
      </w:r>
      <w:r w:rsidRPr="00C901B6">
        <w:rPr>
          <w:rStyle w:val="StyleUnderline"/>
        </w:rPr>
        <w:t>widespread ignorance</w:t>
      </w:r>
      <w:r w:rsidRPr="00C901B6">
        <w:rPr>
          <w:sz w:val="16"/>
        </w:rPr>
        <w:t xml:space="preserve"> </w:t>
      </w:r>
      <w:r w:rsidRPr="00C901B6">
        <w:rPr>
          <w:rStyle w:val="StyleUnderline"/>
        </w:rPr>
        <w:t>as to approaching limits</w:t>
      </w:r>
      <w:r w:rsidRPr="00C901B6">
        <w:rPr>
          <w:sz w:val="16"/>
        </w:rPr>
        <w:t xml:space="preserve"> is </w:t>
      </w:r>
      <w:r w:rsidRPr="00C901B6">
        <w:rPr>
          <w:rStyle w:val="StyleUnderline"/>
        </w:rPr>
        <w:t>set to turn the collapse of the western financial system into a perfect storm</w:t>
      </w:r>
      <w:r w:rsidRPr="00C901B6">
        <w:rPr>
          <w:sz w:val="16"/>
        </w:rPr>
        <w:t xml:space="preserve">. </w:t>
      </w:r>
      <w:r w:rsidRPr="00C901B6">
        <w:rPr>
          <w:rStyle w:val="StyleUnderline"/>
        </w:rPr>
        <w:t>Time is indeed short and there will be a limit to what can possibly be accomplished</w:t>
      </w:r>
      <w:r w:rsidRPr="00C901B6">
        <w:rPr>
          <w:sz w:val="16"/>
        </w:rPr>
        <w:t xml:space="preserve">. However, whatever people do manage to achieve could make a difference in their local area. </w:t>
      </w:r>
      <w:r w:rsidRPr="00C901B6">
        <w:rPr>
          <w:rStyle w:val="StyleUnderline"/>
        </w:rPr>
        <w:t xml:space="preserve">It is </w:t>
      </w:r>
      <w:r w:rsidRPr="00C901B6">
        <w:rPr>
          <w:sz w:val="16"/>
        </w:rPr>
        <w:t xml:space="preserve">very much </w:t>
      </w:r>
      <w:r w:rsidRPr="00C901B6">
        <w:rPr>
          <w:rStyle w:val="StyleUnderline"/>
        </w:rPr>
        <w:t>worth the effort,</w:t>
      </w:r>
      <w:r w:rsidRPr="00C901B6">
        <w:rPr>
          <w:sz w:val="16"/>
        </w:rPr>
        <w:t xml:space="preserve"> even if the task at hand appears overwhelming. Given that </w:t>
      </w:r>
      <w:r w:rsidRPr="00C901B6">
        <w:rPr>
          <w:rStyle w:val="StyleUnderline"/>
        </w:rPr>
        <w:t>a top-down approach</w:t>
      </w:r>
      <w:r w:rsidRPr="00C901B6">
        <w:rPr>
          <w:sz w:val="16"/>
        </w:rPr>
        <w:t xml:space="preserve"> </w:t>
      </w:r>
      <w:r w:rsidRPr="00C901B6">
        <w:rPr>
          <w:rStyle w:val="StyleUnderline"/>
        </w:rPr>
        <w:t>stands</w:t>
      </w:r>
      <w:r w:rsidRPr="00C901B6">
        <w:rPr>
          <w:sz w:val="16"/>
        </w:rPr>
        <w:t xml:space="preserve"> very </w:t>
      </w:r>
      <w:r w:rsidRPr="00C901B6">
        <w:rPr>
          <w:rStyle w:val="StyleUnderline"/>
        </w:rPr>
        <w:t>little chance of altering the course</w:t>
      </w:r>
      <w:r w:rsidRPr="00C901B6">
        <w:rPr>
          <w:sz w:val="16"/>
        </w:rPr>
        <w:t xml:space="preserve"> of the Titanic, </w:t>
      </w:r>
      <w:r w:rsidRPr="00C901B6">
        <w:rPr>
          <w:rStyle w:val="StyleUnderline"/>
        </w:rPr>
        <w:t>we might as well direct our efforts</w:t>
      </w:r>
      <w:r w:rsidRPr="00C901B6">
        <w:rPr>
          <w:sz w:val="16"/>
        </w:rPr>
        <w:t xml:space="preserve"> </w:t>
      </w:r>
      <w:r w:rsidRPr="00C901B6">
        <w:rPr>
          <w:rStyle w:val="StyleUnderline"/>
        </w:rPr>
        <w:t xml:space="preserve">towards things that can </w:t>
      </w:r>
      <w:r w:rsidRPr="00C901B6">
        <w:rPr>
          <w:sz w:val="16"/>
        </w:rPr>
        <w:t xml:space="preserve">potentially </w:t>
      </w:r>
      <w:r w:rsidRPr="00C901B6">
        <w:rPr>
          <w:rStyle w:val="StyleUnderline"/>
        </w:rPr>
        <w:t>be successful as there is no better way to proceed</w:t>
      </w:r>
      <w:r w:rsidRPr="00C901B6">
        <w:rPr>
          <w:sz w:val="16"/>
        </w:rPr>
        <w:t>. Re</w:t>
      </w:r>
      <w:r w:rsidRPr="00C901B6">
        <w:rPr>
          <w:rStyle w:val="StyleUnderline"/>
        </w:rPr>
        <w:t xml:space="preserve">aching limits to growth will impose severe consequences, but </w:t>
      </w:r>
      <w:r w:rsidRPr="00C901B6">
        <w:rPr>
          <w:sz w:val="16"/>
        </w:rPr>
        <w:t xml:space="preserve">these </w:t>
      </w:r>
      <w:r w:rsidRPr="00C901B6">
        <w:rPr>
          <w:rStyle w:val="StyleUnderline"/>
        </w:rPr>
        <w:t>can be mitigate</w:t>
      </w:r>
      <w:r w:rsidRPr="00C901B6">
        <w:rPr>
          <w:sz w:val="16"/>
        </w:rPr>
        <w:t xml:space="preserve">d. Acting to create conditions conducive to adaptation in advance can make a difference to how crises are handled and the impact they ultimately have. Holmgren argues that </w:t>
      </w:r>
      <w:r w:rsidRPr="00C901B6">
        <w:rPr>
          <w:rStyle w:val="StyleUnderline"/>
        </w:rPr>
        <w:t>collapse</w:t>
      </w:r>
      <w:r w:rsidRPr="00C901B6">
        <w:rPr>
          <w:sz w:val="16"/>
        </w:rPr>
        <w:t xml:space="preserve"> in fact </w:t>
      </w:r>
      <w:r w:rsidRPr="00C901B6">
        <w:rPr>
          <w:rStyle w:val="StyleUnderline"/>
        </w:rPr>
        <w:t>offers the best way forward</w:t>
      </w:r>
      <w:r w:rsidRPr="00C901B6">
        <w:rPr>
          <w:sz w:val="16"/>
        </w:rPr>
        <w:t xml:space="preserve">, that </w:t>
      </w:r>
      <w:r w:rsidRPr="00C901B6">
        <w:rPr>
          <w:rStyle w:val="StyleUnderline"/>
        </w:rPr>
        <w:t>a reckoning postponed will be worse when the inevitable limit is finally reached. The longer the</w:t>
      </w:r>
      <w:r w:rsidRPr="00C901B6">
        <w:rPr>
          <w:sz w:val="16"/>
        </w:rPr>
        <w:t xml:space="preserve"> </w:t>
      </w:r>
      <w:r w:rsidRPr="00C901B6">
        <w:rPr>
          <w:rStyle w:val="StyleUnderline"/>
        </w:rPr>
        <w:t>expansion phase</w:t>
      </w:r>
      <w:r w:rsidRPr="00C901B6">
        <w:rPr>
          <w:sz w:val="16"/>
        </w:rPr>
        <w:t xml:space="preserve"> of the cycle </w:t>
      </w:r>
      <w:r w:rsidRPr="00C901B6">
        <w:rPr>
          <w:rStyle w:val="StyleUnderline"/>
        </w:rPr>
        <w:t>continues</w:t>
      </w:r>
      <w:r w:rsidRPr="00C901B6">
        <w:rPr>
          <w:sz w:val="16"/>
        </w:rPr>
        <w:t xml:space="preserve">, the greater the debt mountain and the structural dependence on cheap energy become, and </w:t>
      </w:r>
      <w:r w:rsidRPr="00C901B6">
        <w:rPr>
          <w:rStyle w:val="StyleUnderline"/>
        </w:rPr>
        <w:t xml:space="preserve">the more greenhouse gas emissions are produced. </w:t>
      </w:r>
      <w:r w:rsidRPr="00C901B6">
        <w:rPr>
          <w:sz w:val="16"/>
        </w:rPr>
        <w:t xml:space="preserve">Considerable </w:t>
      </w:r>
      <w:r w:rsidRPr="00C901B6">
        <w:rPr>
          <w:rStyle w:val="StyleUnderline"/>
        </w:rPr>
        <w:t>pain is inflicted on the masses by the attempt to sustain the unsustainable at any cost</w:t>
      </w:r>
      <w:r w:rsidRPr="00C901B6">
        <w:rPr>
          <w:sz w:val="16"/>
        </w:rPr>
        <w:t xml:space="preserve">. If we need to learn to live within limits, we should do so sooner rather than later. Holmgren focuses particularly on the </w:t>
      </w:r>
      <w:r w:rsidRPr="00C901B6">
        <w:rPr>
          <w:rStyle w:val="StyleUnderline"/>
        </w:rPr>
        <w:t>potential for collapse to sharply reduce emissions</w:t>
      </w:r>
      <w:r w:rsidRPr="00C901B6">
        <w:rPr>
          <w:sz w:val="16"/>
        </w:rPr>
        <w:t xml:space="preserve">, </w:t>
      </w:r>
      <w:r w:rsidRPr="00C901B6">
        <w:rPr>
          <w:rStyle w:val="StyleUnderline"/>
        </w:rPr>
        <w:t xml:space="preserve">thereby perhaps preventing </w:t>
      </w:r>
      <w:r w:rsidRPr="00C901B6">
        <w:rPr>
          <w:sz w:val="16"/>
        </w:rPr>
        <w:t xml:space="preserve">the </w:t>
      </w:r>
      <w:r w:rsidRPr="00C901B6">
        <w:rPr>
          <w:rStyle w:val="StyleUnderline"/>
        </w:rPr>
        <w:t>climate catastrophe</w:t>
      </w:r>
      <w:r w:rsidRPr="00C901B6">
        <w:rPr>
          <w:sz w:val="16"/>
        </w:rPr>
        <w:t xml:space="preserve"> built into the Brown Tech scenario. He raises the possibility that </w:t>
      </w:r>
      <w:r w:rsidRPr="00C901B6">
        <w:rPr>
          <w:rStyle w:val="StyleUnderline"/>
        </w:rPr>
        <w:t>concerted effort</w:t>
      </w:r>
      <w:r w:rsidRPr="00C901B6">
        <w:rPr>
          <w:sz w:val="16"/>
        </w:rPr>
        <w:t xml:space="preserve"> by a large enough minority of middle class westerners </w:t>
      </w:r>
      <w:r w:rsidRPr="00C901B6">
        <w:rPr>
          <w:rStyle w:val="StyleUnderline"/>
        </w:rPr>
        <w:t>to convert from dependent consumers to</w:t>
      </w:r>
      <w:r w:rsidRPr="00C901B6">
        <w:rPr>
          <w:sz w:val="16"/>
        </w:rPr>
        <w:t xml:space="preserve"> </w:t>
      </w:r>
      <w:r w:rsidRPr="00C901B6">
        <w:rPr>
          <w:rStyle w:val="StyleUnderline"/>
        </w:rPr>
        <w:t>independent producers could derail</w:t>
      </w:r>
      <w:r w:rsidRPr="00C901B6">
        <w:rPr>
          <w:sz w:val="16"/>
        </w:rPr>
        <w:t xml:space="preserve"> an already over-stretched and </w:t>
      </w:r>
      <w:r w:rsidRPr="00C901B6">
        <w:rPr>
          <w:rStyle w:val="StyleUnderline"/>
        </w:rPr>
        <w:t>vulnerable financial system which</w:t>
      </w:r>
      <w:r w:rsidRPr="00C901B6">
        <w:rPr>
          <w:sz w:val="16"/>
        </w:rPr>
        <w:t xml:space="preserve"> </w:t>
      </w:r>
      <w:r w:rsidRPr="00C901B6">
        <w:rPr>
          <w:rStyle w:val="StyleUnderline"/>
        </w:rPr>
        <w:t>requires perpetual growth</w:t>
      </w:r>
      <w:r w:rsidRPr="00C901B6">
        <w:rPr>
          <w:sz w:val="16"/>
        </w:rPr>
        <w:t xml:space="preserve"> to survive. He suggests that a 50% reduction in consumption and a 50% conversion of assets into building resilience by 10% of the population of developed countries would create a 5% reduction in demand and savings capital available for banks to lend. An involuntary demand collapse is, in any case, characteristic of periods of economic depression. Conversion of assets from the virtual wealth of the financial world to something tangible would have to be done well in advance of financial crisis, as the value of purely financial assets is likely to evaporate in a large scale repricing event, leaving nothing to convert. There are far more financial assets that constitute claims to underlying real wealth than there is real wealth to be claimed, and only the early movers will be able to make a claim. This is already well underway among the elite who are aware that financial crisis is approaching. In a world where banks create money as debt at the stroke of a pen, a pool of savings is not actually necessary for lending. Lending rests to a much greater extent on the perception of risk in the financial system. </w:t>
      </w:r>
      <w:r w:rsidRPr="00C901B6">
        <w:rPr>
          <w:rStyle w:val="StyleUnderline"/>
        </w:rPr>
        <w:t>The impacts of proposed actions would not be linear, as the financial system is not mechanistic, meaning that quantitative outcomes would not necessarily be predictable</w:t>
      </w:r>
      <w:r w:rsidRPr="00C901B6">
        <w:rPr>
          <w:sz w:val="16"/>
        </w:rPr>
        <w:t xml:space="preserve">. Holmgren recognizes this in his acknowledgement that small changes in the balance of supply and demand can have a disproportionate impact on prices. Holmgren realizes the risks inherent in explicitly advocating such an approach, both at a personal level and in terms of the permaculture movement as a whole. These concerns are very valid. </w:t>
      </w:r>
      <w:r w:rsidRPr="00C901B6">
        <w:rPr>
          <w:rStyle w:val="StyleUnderline"/>
        </w:rPr>
        <w:t>Permaculture has a very positive image as a solution to the need for perpetual growth, and this might be put at risk if it became associated with any deliberate attempt to cause system failure.</w:t>
      </w:r>
      <w:r w:rsidRPr="00C901B6">
        <w:rPr>
          <w:sz w:val="16"/>
        </w:rPr>
        <w:t xml:space="preserve"> While I understand why Holmgren would open a discussion on this front, given what is at stake, it is indeed dangerous to ‘grasp the third rail’ in this way. This approach has some aspects in common with Deep Green Resistance, which</w:t>
      </w:r>
      <w:r w:rsidRPr="00C901B6">
        <w:rPr>
          <w:rStyle w:val="StyleUnderline"/>
        </w:rPr>
        <w:t xml:space="preserve"> also advocates bringing down the existing system,</w:t>
      </w:r>
      <w:r w:rsidRPr="00C901B6">
        <w:rPr>
          <w:sz w:val="16"/>
        </w:rPr>
        <w:t xml:space="preserve"> although in their case in a more overtly destructive manner. In a command economy scenario, which seems at least temporarily likely, such explicitly stated goals become the focus, regardless of the least-worst-option rationale and the positive means by which the goals are meant to be pursued. A movement best placed to make a difference could find itself demonized and its practices uncomprehendingly banned, which would be simply tragic. </w:t>
      </w:r>
      <w:r w:rsidRPr="00C901B6">
        <w:rPr>
          <w:rStyle w:val="StyleUnderline"/>
        </w:rPr>
        <w:t>Decentralization initiatives already face opposition, but this could become significantly worse if perceived to be even more of a direct threat to the establishment.</w:t>
      </w:r>
      <w:r w:rsidRPr="00C901B6">
        <w:rPr>
          <w:sz w:val="16"/>
        </w:rPr>
        <w:t xml:space="preserve"> </w:t>
      </w:r>
      <w:r w:rsidRPr="00C901B6">
        <w:rPr>
          <w:rStyle w:val="StyleUnderline"/>
        </w:rPr>
        <w:t>While they hold the potential to render people who disengage from the larger system very much better off, on the grounds of increased self-reliance, they also hold the potential to make targets of the early adopters who would be required to lead the charge</w:t>
      </w:r>
      <w:r w:rsidRPr="00C901B6">
        <w:rPr>
          <w:sz w:val="16"/>
        </w:rPr>
        <w:t xml:space="preserve">. Much better, in my opinion, </w:t>
      </w:r>
      <w:r w:rsidRPr="00C901B6">
        <w:rPr>
          <w:rStyle w:val="StyleUnderline"/>
        </w:rPr>
        <w:t>to continue the good work with the declared, and entirely defensible, goals of building greater local resilience and security of supply while preserving and regenerating the natural world</w:t>
      </w:r>
      <w:r w:rsidRPr="00C901B6">
        <w:rPr>
          <w:sz w:val="16"/>
        </w:rPr>
        <w:t xml:space="preserve">. While almost </w:t>
      </w:r>
      <w:r w:rsidRPr="00C901B6">
        <w:rPr>
          <w:rStyle w:val="StyleUnderline"/>
        </w:rPr>
        <w:t>any form of advance preparation for a major crisis of civilization would have the side-effect of weakening an existing system</w:t>
      </w:r>
      <w:r w:rsidRPr="00C901B6">
        <w:rPr>
          <w:sz w:val="16"/>
        </w:rPr>
        <w:t xml:space="preserve"> that increasingly requires total buy-in, there is a difference between side-effect and stated goal. </w:t>
      </w:r>
      <w:r w:rsidRPr="00C901B6">
        <w:rPr>
          <w:rStyle w:val="StyleUnderline"/>
        </w:rPr>
        <w:t>The global financial system is teetering on the brink of a major crisis in any case. It does not need any action taken to bring it down as it has already had easily enough rope to hang itself</w:t>
      </w:r>
      <w:r w:rsidRPr="00C901B6">
        <w:rPr>
          <w:sz w:val="16"/>
        </w:rPr>
        <w:t xml:space="preserve">. </w:t>
      </w:r>
      <w:r w:rsidRPr="00C901B6">
        <w:rPr>
          <w:rStyle w:val="StyleUnderline"/>
        </w:rPr>
        <w:t>Inviting blame for an inevitable outcome seems</w:t>
      </w:r>
      <w:r w:rsidRPr="00C901B6">
        <w:rPr>
          <w:sz w:val="16"/>
        </w:rPr>
        <w:t xml:space="preserve"> somewhat </w:t>
      </w:r>
      <w:r w:rsidRPr="00C901B6">
        <w:rPr>
          <w:rStyle w:val="StyleUnderline"/>
        </w:rPr>
        <w:t>reckless given the</w:t>
      </w:r>
      <w:r w:rsidRPr="00C901B6">
        <w:rPr>
          <w:sz w:val="16"/>
        </w:rPr>
        <w:t xml:space="preserve"> </w:t>
      </w:r>
      <w:r w:rsidRPr="00C901B6">
        <w:rPr>
          <w:rStyle w:val="StyleUnderline"/>
        </w:rPr>
        <w:t>likelihood that many will be casting about for scapegoats</w:t>
      </w:r>
      <w:r w:rsidRPr="00C901B6">
        <w:rPr>
          <w:sz w:val="16"/>
        </w:rPr>
        <w:t xml:space="preserve">. Holmgren argues that, </w:t>
      </w:r>
      <w:r w:rsidRPr="00C901B6">
        <w:rPr>
          <w:rStyle w:val="StyleUnderline"/>
        </w:rPr>
        <w:t>as those who warn of a crash are likely to be blamed for causing it anyway, they might as well be proactive about it.</w:t>
      </w:r>
      <w:r w:rsidRPr="00C901B6">
        <w:rPr>
          <w:sz w:val="16"/>
        </w:rPr>
        <w:t xml:space="preserve"> Personally</w:t>
      </w:r>
      <w:r w:rsidRPr="00C901B6">
        <w:rPr>
          <w:rStyle w:val="StyleUnderline"/>
        </w:rPr>
        <w:t>, I would rather not provide a convenient justification for misplaced blame</w:t>
      </w:r>
      <w:r w:rsidRPr="00C901B6">
        <w:rPr>
          <w:sz w:val="16"/>
        </w:rPr>
        <w:t xml:space="preserve">. Holmgren discusses the case for seeking disinvestment from fossil fuel industries, citing the report Unburnable Carbon 2013: Wasted Capital and Stranded Assets. The premise of this report is that 60-80% of the fossil fuel reserves on the books of energy companies could become worthless stranded assets if governments implemented decisive action on climate change. If this perception caught on, the authors suggest it might cause investors to dump the sector rapidly, causing a proportionate loss of share value as a result. Financial markets do not work this way. Prices are not based on the fundamentals, and the prevailing positive feedback dynamics cause disproportionate reactions in both directions. Shares in fossil fuel companies will never be valued rationally in accordance with the supposedly predictable impacts of government regulation. Just as they are over-valued at times when commodities are prices peaking on fear of imminent shortages, they become undervalued in the following bust. First they are bid up beyond what the fundamentals would justify, then they crash to far below. Personally, I regard the probability of governments acting to actually constrain emissions as negligible in any case, for reasons already discussed. Comprehensive regulatory capture has ensured that Big Capital writes the rules by which it is regulated. It is not going to impose controls which harm its own profitability. Energy is inherently valuable, and will only become more so in an energy constrained future. (However, the value of energy and the value of energy companies are not the same thing.) While low energy profit ratio energy sources are only a manifestation of the current bubble, and will eventually be abandoned out of necessity, remaining high energy profit ratio energy sources are highly unlikely to be left underground in the longer term, whatever the impact of burning them might be. Their exploitation may well be delayed during a period of economic depression where demand would be low, financial risk would be high as price would fall faster than the cost of production, and economic visibility would be low. Very little investment occurs during contractionary times, but as the economy eventually moves into a form of limited recovery, demand would pick up and resource constraints would reassert themselves as limiting factors. At that point, anything which could be exploited almost certainly would be, and there may well be conflict over the right to exploit resources. Oil remains liquid hegemonic power and adequately accessible reserves will never become stranded assets. In a world of short term priorities, longer term considerations are not taken into consideration, and the destabilization inherent in a period of crisis only aggravates short-termism by causing discount rates to spike. Unfortunately, environmental concerns are longer term. Holmgren emphasizes the need to prioritize local investment in the real economy, with which I very much agree. He points out that affluent nations have a long history of extracting wealth from the informal household and community sectors for the benefit of the formal, monetized economy, but that we have little experience of reversing that trend. Michael Shuman’s excellent book Local Dollars, Local Sense makes the case for the substantial benefits that could be achievable if such a shift were to take place. Of course, as already discussed, time is short, but still, any informed action taken in advance of crisis could have disproportionately beneficial effects later on. For instance, promoting business entities with a cooperative structure can be a powerful tool for maintaining relatively local control. One way to promote local spending is to introduce a local currency. While it may well be impossible to persuade people to spend national currency only locally if it meant paying more or limiting choices, a local currency must be spent locally as it would not be accepted elsewhere. Every monetary unit spent, and therefore circulating, locally has far more beneficial effect than one spent outside the area. External spending siphons wealth away from communities, and we have been encouraged to spend almost everything externally in recent years. Cheaper alternatives operating with economies of scale have deprived local business of a market for their goods and services, often eliminating those local options over time. This is how the centre thrives at the expense of the periphery. Reversing this trend may well require instituting a monetary system which removes the option to spend it elsewhere. This, if it can persist for long enough, should act as a driver for the provision of local goods and services. Local currencies can run in tandem with national currencies and can act to expand the money supply in a defined area. As such they can be particularly useful to address the artificial scarcity of a liquidity crunch, where people and resources still exist, but cannot be deployed for lack of money in circulation. Local currencies can be designed to depreciate, which acts as an explicit support for the velocity of money. However, this may cause difficulties if local and national currency are convertible and the national currency does not depreciate. On the other hand, lack of convertibility could make it more difficult to confer value and full acceptability on the local currency. An alternative currency which can be used to pay local taxes will have a distinct advantage in terms of acceptability as was the case in the classic example – the depression-era Austrian town of Wörgl. Of course a money monopoly is a very significant power, and as such is very likely to be defended, as indeed it was in depression-era Austria. This limits the prospects, and likely the duration, for alternative currencies, but they nevertheless achieve a great deal while they operate, as they currently are doing in Greece. Eventually, in a period of sufficient upheaval, a money monopoly may be impossible to sustain, then local currencies would be freer to operate. They would still be subject to distortions for political gain, money printing and ponzi dynamics over the longer term, given that they would still be operated by corruptible human beings, but at least these would exist on a smaller scale, not representing systemic risk as the flaws in the larger financial system currently do. Essentially there is no such thing as an inflation-proof, peer to peer system which would be expected to be stable over the long term, as monetary systems move in cycles of boom and bust. It is our job to navigate the waves of expansion and contraction which we cannot eliminate. Any initiative which reduces our dependence on national currency in circulation is going to be useful in this regard, including barter networks, time-banking, tool and seed libraries, and gifting. There are already well established barter networks in some countries operating at a national scale, for instance Barter Card in New Zealand and the WIR network in Switzerland. Additional networks at a local scale could also be very useful, although more inherently limited in scope. Time-banking, libraries and gifting are more profoundly local, and act not just as means of exchange without the need for money, but also as mechanisms to build trust and community cohesiveness. This is a tremendous benefit in its own right, as a major boost for local resilience. Holmgren points out that holding cash under one’s own control, outside of the banking system can greatly increase resilience by reducing dependency on the solvency of middle men. This is very much in accordance with our position at TAE, as cash is king in a period of deflation. People who spend in cash tend to spend less as it feels more like spending than electronic payments do. They tend therefore to be less likely to be overstretched and vulnerable to a financial collapse. Building Parallel Systems Holmgren stresses the </w:t>
      </w:r>
      <w:r w:rsidRPr="00C901B6">
        <w:rPr>
          <w:rStyle w:val="StyleUnderline"/>
        </w:rPr>
        <w:t>urgent need to</w:t>
      </w:r>
      <w:r w:rsidRPr="00C901B6">
        <w:rPr>
          <w:sz w:val="16"/>
        </w:rPr>
        <w:t xml:space="preserve"> opt out of the increasingly centralized and destructive mainstream though</w:t>
      </w:r>
      <w:r w:rsidRPr="00C901B6">
        <w:rPr>
          <w:rStyle w:val="StyleUnderline"/>
        </w:rPr>
        <w:t xml:space="preserve"> build</w:t>
      </w:r>
      <w:r w:rsidRPr="00C901B6">
        <w:rPr>
          <w:sz w:val="16"/>
        </w:rPr>
        <w:t xml:space="preserve">ing </w:t>
      </w:r>
      <w:r w:rsidRPr="00C901B6">
        <w:rPr>
          <w:rStyle w:val="StyleUnderline"/>
        </w:rPr>
        <w:t>parallel systems</w:t>
      </w:r>
      <w:r w:rsidRPr="00C901B6">
        <w:rPr>
          <w:sz w:val="16"/>
        </w:rPr>
        <w:t xml:space="preserve"> prior to the advent of a Brown Tech future, which he feels </w:t>
      </w:r>
      <w:r w:rsidRPr="00C901B6">
        <w:rPr>
          <w:rStyle w:val="StyleUnderline"/>
        </w:rPr>
        <w:t>could last many decades</w:t>
      </w:r>
      <w:r w:rsidRPr="00C901B6">
        <w:rPr>
          <w:sz w:val="16"/>
        </w:rPr>
        <w:t xml:space="preserve"> before descending further into a low-energy Lifeboat scenario. He points out that at the moment we have the luxury of keeping one foot in each camp, so that we have the opportunity to develop alternatives before we have to rely on the results. We can experiment, but with a safety net. I am in agreement, with the exception of the timeframe for the longevity of a Brown Tech system. </w:t>
      </w:r>
      <w:r w:rsidRPr="00C901B6">
        <w:rPr>
          <w:rStyle w:val="StyleUnderline"/>
        </w:rPr>
        <w:t>The scale of the coming disruption,</w:t>
      </w:r>
      <w:r w:rsidRPr="00C901B6">
        <w:rPr>
          <w:sz w:val="16"/>
        </w:rPr>
        <w:t xml:space="preserve"> albeit initially </w:t>
      </w:r>
      <w:r w:rsidRPr="00C901B6">
        <w:rPr>
          <w:rStyle w:val="StyleUnderline"/>
        </w:rPr>
        <w:t>due to financial</w:t>
      </w:r>
      <w:r w:rsidRPr="00C901B6">
        <w:rPr>
          <w:sz w:val="16"/>
        </w:rPr>
        <w:t xml:space="preserve"> rather than energy </w:t>
      </w:r>
      <w:r w:rsidRPr="00C901B6">
        <w:rPr>
          <w:rStyle w:val="StyleUnderline"/>
        </w:rPr>
        <w:t>crisis</w:t>
      </w:r>
      <w:r w:rsidRPr="00C901B6">
        <w:rPr>
          <w:sz w:val="16"/>
        </w:rPr>
        <w:t xml:space="preserve">, </w:t>
      </w:r>
      <w:r w:rsidRPr="00C901B6">
        <w:rPr>
          <w:rStyle w:val="StyleUnderline"/>
        </w:rPr>
        <w:t>is likely to be large enough to shorten the length of time the political centre can maintain the ability to project power at a distance</w:t>
      </w:r>
      <w:r w:rsidRPr="00C901B6">
        <w:rPr>
          <w:sz w:val="16"/>
        </w:rPr>
        <w:t>. Learning curve time for opt-out solutions, short as it may be, could be very valuable. Unfortunately, attempting to straddle two worlds simultaneously can involve all the work of both with few of the benefits of either, hence moving over as far as possible to concentrate on the opt-out position is probably more adaptive. As Buckminster Fuller said, “</w:t>
      </w:r>
      <w:r w:rsidRPr="00C901B6">
        <w:rPr>
          <w:rStyle w:val="StyleUnderline"/>
        </w:rPr>
        <w:t>You never change things by fighting the existing reality. To change something, build a new model that makes the existing model obsolete</w:t>
      </w:r>
      <w:r w:rsidRPr="00C901B6">
        <w:rPr>
          <w:sz w:val="16"/>
        </w:rPr>
        <w:t>.” In other words, ch</w:t>
      </w:r>
      <w:r w:rsidRPr="00C901B6">
        <w:rPr>
          <w:rStyle w:val="StyleUnderline"/>
        </w:rPr>
        <w:t>ange comes incrementally and organically from the bottom-up, rather than by fighting to change top-down policies</w:t>
      </w:r>
      <w:r w:rsidRPr="00C901B6">
        <w:rPr>
          <w:sz w:val="16"/>
        </w:rPr>
        <w:t xml:space="preserve">. Initially, </w:t>
      </w:r>
      <w:r w:rsidRPr="00C901B6">
        <w:rPr>
          <w:rStyle w:val="StyleUnderline"/>
        </w:rPr>
        <w:t xml:space="preserve">pushing for grass roots change can require considerable human energy input, but once a critical mass is reached the movement can take on a life of its own very rapidly, especially if it suddenly coincides greater advantage as prevailing circumstances shift. </w:t>
      </w:r>
      <w:r w:rsidRPr="00C901B6">
        <w:rPr>
          <w:sz w:val="16"/>
        </w:rPr>
        <w:t>The proactive phase is difficult, as people rarely prepare in advance for approaching change, but proactive can become reactive as the change is reached, and the earlier effort can help to shape the direction that eventual reactive response will take. Ideas that hit the zeitgeist can become fashionable, and this imparts much greater momentum. For instance, the tiny house movement is making it a matter of pride to live in smaller and simpler dwellings, with greater emphasis on good design than physical space. More and more young people are choosing to opt out of the path taken by their peers, as that path towards debt slavery becomes ever more obviously disadvantageous. The non-passive portion of this group is looking for direction, and is prepared to find it in non-mainstream places. Providing this could amount to seeding very fertile ground. Being beneath the notice of larger powers hoping to maintain monopolies and control can be protective. Hence</w:t>
      </w:r>
      <w:r w:rsidRPr="00C901B6">
        <w:rPr>
          <w:rStyle w:val="StyleUnderline"/>
        </w:rPr>
        <w:t xml:space="preserve"> working at small scale, </w:t>
      </w:r>
      <w:r w:rsidRPr="00C901B6">
        <w:rPr>
          <w:sz w:val="16"/>
        </w:rPr>
        <w:t>but</w:t>
      </w:r>
      <w:r w:rsidRPr="00C901B6">
        <w:rPr>
          <w:rStyle w:val="StyleUnderline"/>
        </w:rPr>
        <w:t xml:space="preserve"> in many locations simultaneously, could allow systems conferring greater local independence and resilience to become established with a low</w:t>
      </w:r>
      <w:r w:rsidRPr="00C901B6">
        <w:rPr>
          <w:sz w:val="16"/>
        </w:rPr>
        <w:t>er</w:t>
      </w:r>
      <w:r w:rsidRPr="00C901B6">
        <w:rPr>
          <w:rStyle w:val="StyleUnderline"/>
        </w:rPr>
        <w:t xml:space="preserve"> likelihood of being suppressed </w:t>
      </w:r>
      <w:r w:rsidRPr="00C901B6">
        <w:rPr>
          <w:sz w:val="16"/>
        </w:rPr>
        <w:t xml:space="preserve">as a threat </w:t>
      </w:r>
      <w:r w:rsidRPr="00C901B6">
        <w:rPr>
          <w:rStyle w:val="StyleUnderline"/>
        </w:rPr>
        <w:t>by the powers-that-be</w:t>
      </w:r>
      <w:r w:rsidRPr="00C901B6">
        <w:rPr>
          <w:sz w:val="16"/>
        </w:rPr>
        <w:t xml:space="preserve">. </w:t>
      </w:r>
      <w:r w:rsidRPr="00C901B6">
        <w:rPr>
          <w:rStyle w:val="StyleUnderline"/>
        </w:rPr>
        <w:t xml:space="preserve">Permaculture should be a </w:t>
      </w:r>
      <w:r w:rsidRPr="00C901B6">
        <w:rPr>
          <w:sz w:val="16"/>
        </w:rPr>
        <w:t>major</w:t>
      </w:r>
      <w:r w:rsidRPr="00C901B6">
        <w:rPr>
          <w:rStyle w:val="StyleUnderline"/>
        </w:rPr>
        <w:t xml:space="preserve"> building-block of any kind of system reboot following the o</w:t>
      </w:r>
      <w:r w:rsidRPr="00C901B6">
        <w:rPr>
          <w:sz w:val="16"/>
        </w:rPr>
        <w:t xml:space="preserve">perating system crash that a </w:t>
      </w:r>
      <w:r w:rsidRPr="00C901B6">
        <w:rPr>
          <w:rStyle w:val="StyleUnderline"/>
        </w:rPr>
        <w:t xml:space="preserve">financial crisis </w:t>
      </w:r>
      <w:r w:rsidRPr="00C901B6">
        <w:rPr>
          <w:sz w:val="16"/>
        </w:rPr>
        <w:t xml:space="preserve">represents. After all, once we navigate that period of artificial scarcity, we will have to address the real scarcity inherent in looming resource limits. </w:t>
      </w:r>
      <w:r w:rsidRPr="00C901B6">
        <w:rPr>
          <w:rStyle w:val="StyleUnderline"/>
        </w:rPr>
        <w:t>We will have to deal with the fact we are far into overshoot in comparison with the carrying capacity of the Earth, even with the artificially boosted carrying capacity we have thanks to fossil fuels</w:t>
      </w:r>
      <w:r w:rsidRPr="00C901B6">
        <w:rPr>
          <w:sz w:val="16"/>
        </w:rPr>
        <w:t xml:space="preserve"> (where about half of the nitrogen in the food supply comes from the artificial fixation of nitrogen from fossil fuels for instance). We have been strip mining soil fertility with intensive agri-business, disrupting the critical nitrogen cycle and poisoning the soil micro-organisms critical for fertility with pesticides such as round-up. We will have to undo all of the damage, but it will take us a very long time, and in the meantime we have over 7 billion mouths to feed. </w:t>
      </w:r>
      <w:r w:rsidRPr="00C901B6">
        <w:rPr>
          <w:rStyle w:val="StyleUnderline"/>
        </w:rPr>
        <w:t>Permaculture</w:t>
      </w:r>
      <w:r w:rsidRPr="00C901B6">
        <w:rPr>
          <w:sz w:val="16"/>
        </w:rPr>
        <w:t xml:space="preserve">, with its emphasis on soil regeneration, </w:t>
      </w:r>
      <w:r w:rsidRPr="00C901B6">
        <w:rPr>
          <w:rStyle w:val="StyleUnderline"/>
        </w:rPr>
        <w:t xml:space="preserve">is the best </w:t>
      </w:r>
      <w:r w:rsidRPr="00C901B6">
        <w:rPr>
          <w:sz w:val="16"/>
        </w:rPr>
        <w:t xml:space="preserve">possible </w:t>
      </w:r>
      <w:r w:rsidRPr="00C901B6">
        <w:rPr>
          <w:rStyle w:val="StyleUnderline"/>
        </w:rPr>
        <w:t>way</w:t>
      </w:r>
      <w:r w:rsidRPr="00C901B6">
        <w:rPr>
          <w:sz w:val="16"/>
        </w:rPr>
        <w:t xml:space="preserve"> (click for video) </w:t>
      </w:r>
      <w:r w:rsidRPr="00C901B6">
        <w:rPr>
          <w:rStyle w:val="StyleUnderline"/>
        </w:rPr>
        <w:t>to do this</w:t>
      </w:r>
      <w:r w:rsidRPr="00C901B6">
        <w:rPr>
          <w:sz w:val="16"/>
        </w:rPr>
        <w:t xml:space="preserve">. If we are ever to approximate, at least temporarily, an Earth Steward scenario (in the distant future, once the dust has settled), this is the path we must take. As Holmgren says, “A </w:t>
      </w:r>
      <w:r w:rsidRPr="00C901B6">
        <w:rPr>
          <w:rStyle w:val="StyleUnderline"/>
        </w:rPr>
        <w:t>permaculture way of life empowers us to take responsibility for our own welf</w:t>
      </w:r>
      <w:r w:rsidRPr="00C901B6">
        <w:rPr>
          <w:sz w:val="16"/>
        </w:rPr>
        <w:t xml:space="preserve">are, </w:t>
      </w:r>
      <w:r w:rsidRPr="00C901B6">
        <w:rPr>
          <w:rStyle w:val="StyleUnderline"/>
        </w:rPr>
        <w:t>provides</w:t>
      </w:r>
      <w:r w:rsidRPr="00C901B6">
        <w:rPr>
          <w:sz w:val="16"/>
        </w:rPr>
        <w:t xml:space="preserve"> endless </w:t>
      </w:r>
      <w:r w:rsidRPr="00C901B6">
        <w:rPr>
          <w:rStyle w:val="StyleUnderline"/>
        </w:rPr>
        <w:t>opportunities for</w:t>
      </w:r>
      <w:r w:rsidRPr="00C901B6">
        <w:rPr>
          <w:sz w:val="16"/>
        </w:rPr>
        <w:t xml:space="preserve"> creativity and </w:t>
      </w:r>
      <w:r w:rsidRPr="00C901B6">
        <w:rPr>
          <w:rStyle w:val="StyleUnderline"/>
        </w:rPr>
        <w:t>innovation</w:t>
      </w:r>
      <w:r w:rsidRPr="00C901B6">
        <w:rPr>
          <w:sz w:val="16"/>
        </w:rPr>
        <w:t xml:space="preserve">, </w:t>
      </w:r>
      <w:r w:rsidRPr="00C901B6">
        <w:rPr>
          <w:rStyle w:val="StyleUnderline"/>
        </w:rPr>
        <w:t>and connects us to nature and community in ways that make sense of the world around us.</w:t>
      </w:r>
      <w:r w:rsidRPr="00C901B6">
        <w:rPr>
          <w:sz w:val="16"/>
        </w:rPr>
        <w:t xml:space="preserve">” </w:t>
      </w:r>
      <w:r w:rsidRPr="00C901B6">
        <w:rPr>
          <w:rStyle w:val="StyleUnderline"/>
        </w:rPr>
        <w:t>Motivated by enlightened self-interest, and operating at a manageable human scale,</w:t>
      </w:r>
      <w:r w:rsidRPr="00C901B6">
        <w:rPr>
          <w:sz w:val="16"/>
        </w:rPr>
        <w:t xml:space="preserve"> </w:t>
      </w:r>
      <w:r w:rsidRPr="00C901B6">
        <w:rPr>
          <w:rStyle w:val="StyleUnderline"/>
        </w:rPr>
        <w:t>we</w:t>
      </w:r>
      <w:r w:rsidRPr="00C901B6">
        <w:rPr>
          <w:sz w:val="16"/>
        </w:rPr>
        <w:t xml:space="preserve"> </w:t>
      </w:r>
      <w:r w:rsidRPr="00C901B6">
        <w:rPr>
          <w:rStyle w:val="StyleUnderline"/>
        </w:rPr>
        <w:t>can apply</w:t>
      </w:r>
      <w:r w:rsidRPr="00C901B6">
        <w:rPr>
          <w:sz w:val="16"/>
        </w:rPr>
        <w:t xml:space="preserve"> our </w:t>
      </w:r>
      <w:r w:rsidRPr="00C901B6">
        <w:rPr>
          <w:rStyle w:val="StyleUnderline"/>
        </w:rPr>
        <w:t>knowledge</w:t>
      </w:r>
      <w:r w:rsidRPr="00C901B6">
        <w:rPr>
          <w:sz w:val="16"/>
        </w:rPr>
        <w:t xml:space="preserve"> </w:t>
      </w:r>
      <w:r w:rsidRPr="00C901B6">
        <w:rPr>
          <w:rStyle w:val="StyleUnderline"/>
        </w:rPr>
        <w:t>of natural and human</w:t>
      </w:r>
      <w:r w:rsidRPr="00C901B6">
        <w:rPr>
          <w:sz w:val="16"/>
        </w:rPr>
        <w:t xml:space="preserve"> </w:t>
      </w:r>
      <w:r w:rsidRPr="00C901B6">
        <w:rPr>
          <w:rStyle w:val="StyleUnderline"/>
        </w:rPr>
        <w:t>systems</w:t>
      </w:r>
      <w:r w:rsidRPr="00C901B6">
        <w:rPr>
          <w:sz w:val="16"/>
        </w:rPr>
        <w:t xml:space="preserve"> in the real world, </w:t>
      </w:r>
      <w:r w:rsidRPr="00C901B6">
        <w:rPr>
          <w:rStyle w:val="StyleUnderline"/>
        </w:rPr>
        <w:t>without being overwhelmed by the task of feeling we are personally responsible for saving the whole world</w:t>
      </w:r>
      <w:r w:rsidRPr="00C901B6">
        <w:rPr>
          <w:sz w:val="16"/>
        </w:rPr>
        <w:t xml:space="preserve">. It can be difficult to let go of the top-down approach, to stop putting all our efforts into trying to change government policies or get the ‘right’ people elected, as if this would somehow solve our problems. </w:t>
      </w:r>
      <w:r w:rsidRPr="00C901B6">
        <w:rPr>
          <w:rStyle w:val="StyleUnderline"/>
        </w:rPr>
        <w:t>We need to get down to the business of doing the things on the ground that matter, and to look after our own local reality.</w:t>
      </w:r>
      <w:r w:rsidRPr="00C901B6">
        <w:rPr>
          <w:sz w:val="16"/>
        </w:rPr>
        <w:t xml:space="preserve"> </w:t>
      </w:r>
      <w:r w:rsidRPr="00C901B6">
        <w:rPr>
          <w:rStyle w:val="StyleUnderline"/>
        </w:rPr>
        <w:t>We can expect</w:t>
      </w:r>
      <w:r w:rsidRPr="00C901B6">
        <w:rPr>
          <w:sz w:val="16"/>
        </w:rPr>
        <w:t xml:space="preserve"> considerable </w:t>
      </w:r>
      <w:r w:rsidRPr="00C901B6">
        <w:rPr>
          <w:rStyle w:val="StyleUnderline"/>
        </w:rPr>
        <w:t>opposition from those who have long benefited from the status quo, but if enough people are involved, change can become unstoppable</w:t>
      </w:r>
      <w:r w:rsidRPr="00C901B6">
        <w:rPr>
          <w:sz w:val="16"/>
        </w:rPr>
        <w:t xml:space="preserve">. </w:t>
      </w:r>
      <w:r w:rsidRPr="00C901B6">
        <w:rPr>
          <w:rStyle w:val="StyleUnderline"/>
        </w:rPr>
        <w:t xml:space="preserve">It won’t solve our problems in the sense of allowing us to continue any kind of business as usual scenario, </w:t>
      </w:r>
      <w:r w:rsidRPr="00C901B6">
        <w:rPr>
          <w:sz w:val="16"/>
        </w:rPr>
        <w:t xml:space="preserve">and it won’t prevent us from having to address the consequences of overshoot, but </w:t>
      </w:r>
      <w:r w:rsidRPr="00C901B6">
        <w:rPr>
          <w:rStyle w:val="StyleUnderline"/>
        </w:rPr>
        <w:t>a goal to move us through the coming bottleneck with a minimum amount of suffering is worth striving for.</w:t>
      </w:r>
    </w:p>
    <w:p w:rsidR="005B0DB3" w:rsidRPr="00C901B6" w:rsidRDefault="005B0DB3" w:rsidP="005B0DB3"/>
    <w:p w:rsidR="005B0DB3" w:rsidRPr="00C901B6" w:rsidRDefault="005B0DB3" w:rsidP="005B0DB3"/>
    <w:p w:rsidR="006A5279" w:rsidRPr="00C901B6" w:rsidRDefault="006A5279" w:rsidP="006A5279"/>
    <w:sectPr w:rsidR="006A5279" w:rsidRPr="00C90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A5279"/>
    <w:rsid w:val="000139A3"/>
    <w:rsid w:val="000213F0"/>
    <w:rsid w:val="00042C89"/>
    <w:rsid w:val="000666BC"/>
    <w:rsid w:val="00074A15"/>
    <w:rsid w:val="000C5895"/>
    <w:rsid w:val="000D0D79"/>
    <w:rsid w:val="00100833"/>
    <w:rsid w:val="00104529"/>
    <w:rsid w:val="00105942"/>
    <w:rsid w:val="00107396"/>
    <w:rsid w:val="001154F1"/>
    <w:rsid w:val="00144A4C"/>
    <w:rsid w:val="00176AB0"/>
    <w:rsid w:val="00177B7D"/>
    <w:rsid w:val="0018322D"/>
    <w:rsid w:val="00193F6E"/>
    <w:rsid w:val="001B5776"/>
    <w:rsid w:val="001E527A"/>
    <w:rsid w:val="001F78CE"/>
    <w:rsid w:val="00251FC7"/>
    <w:rsid w:val="002854E0"/>
    <w:rsid w:val="002855A7"/>
    <w:rsid w:val="002B146A"/>
    <w:rsid w:val="002B5E17"/>
    <w:rsid w:val="002E3757"/>
    <w:rsid w:val="002F65FE"/>
    <w:rsid w:val="002F6BFA"/>
    <w:rsid w:val="003008B1"/>
    <w:rsid w:val="00300C40"/>
    <w:rsid w:val="00304D57"/>
    <w:rsid w:val="00315690"/>
    <w:rsid w:val="00315A17"/>
    <w:rsid w:val="00316B75"/>
    <w:rsid w:val="00325646"/>
    <w:rsid w:val="003365D0"/>
    <w:rsid w:val="003460F2"/>
    <w:rsid w:val="0038158C"/>
    <w:rsid w:val="00383E16"/>
    <w:rsid w:val="0038643A"/>
    <w:rsid w:val="003902BA"/>
    <w:rsid w:val="003A09E2"/>
    <w:rsid w:val="003B4235"/>
    <w:rsid w:val="003C56B2"/>
    <w:rsid w:val="003D19C9"/>
    <w:rsid w:val="00407037"/>
    <w:rsid w:val="00407ECD"/>
    <w:rsid w:val="0044774B"/>
    <w:rsid w:val="004605D6"/>
    <w:rsid w:val="004B6D77"/>
    <w:rsid w:val="004C60E8"/>
    <w:rsid w:val="004E3579"/>
    <w:rsid w:val="004E728B"/>
    <w:rsid w:val="004F39E0"/>
    <w:rsid w:val="0050080F"/>
    <w:rsid w:val="0051038E"/>
    <w:rsid w:val="00523584"/>
    <w:rsid w:val="00536684"/>
    <w:rsid w:val="00537BD5"/>
    <w:rsid w:val="0057268A"/>
    <w:rsid w:val="005815B0"/>
    <w:rsid w:val="005A2FEA"/>
    <w:rsid w:val="005B0DB3"/>
    <w:rsid w:val="005B500B"/>
    <w:rsid w:val="005C0002"/>
    <w:rsid w:val="005C20DF"/>
    <w:rsid w:val="005D0D18"/>
    <w:rsid w:val="005D2912"/>
    <w:rsid w:val="005F1F08"/>
    <w:rsid w:val="006065BD"/>
    <w:rsid w:val="00623305"/>
    <w:rsid w:val="00645FA9"/>
    <w:rsid w:val="00647866"/>
    <w:rsid w:val="00656F71"/>
    <w:rsid w:val="00665003"/>
    <w:rsid w:val="006A2AD0"/>
    <w:rsid w:val="006A5279"/>
    <w:rsid w:val="006C2375"/>
    <w:rsid w:val="006D4ECC"/>
    <w:rsid w:val="006E165D"/>
    <w:rsid w:val="006F2059"/>
    <w:rsid w:val="00710D57"/>
    <w:rsid w:val="00722258"/>
    <w:rsid w:val="007243E5"/>
    <w:rsid w:val="00766EA0"/>
    <w:rsid w:val="0079673B"/>
    <w:rsid w:val="007A2226"/>
    <w:rsid w:val="007A54E4"/>
    <w:rsid w:val="007F5B66"/>
    <w:rsid w:val="00823A1C"/>
    <w:rsid w:val="00845B9D"/>
    <w:rsid w:val="0085085C"/>
    <w:rsid w:val="00860984"/>
    <w:rsid w:val="008755BA"/>
    <w:rsid w:val="008A659B"/>
    <w:rsid w:val="008B3ECB"/>
    <w:rsid w:val="008B4E85"/>
    <w:rsid w:val="008C1B2E"/>
    <w:rsid w:val="008C42B5"/>
    <w:rsid w:val="008E4D02"/>
    <w:rsid w:val="0091627E"/>
    <w:rsid w:val="00926062"/>
    <w:rsid w:val="0097032B"/>
    <w:rsid w:val="00992090"/>
    <w:rsid w:val="009B74FB"/>
    <w:rsid w:val="009D2EAD"/>
    <w:rsid w:val="009D449E"/>
    <w:rsid w:val="009D54B2"/>
    <w:rsid w:val="009E1922"/>
    <w:rsid w:val="009F7ED2"/>
    <w:rsid w:val="00A06F67"/>
    <w:rsid w:val="00A32AF6"/>
    <w:rsid w:val="00A331AD"/>
    <w:rsid w:val="00A34532"/>
    <w:rsid w:val="00A93661"/>
    <w:rsid w:val="00A95652"/>
    <w:rsid w:val="00AA53ED"/>
    <w:rsid w:val="00AC0AB8"/>
    <w:rsid w:val="00AF4438"/>
    <w:rsid w:val="00B33C6D"/>
    <w:rsid w:val="00B35BCE"/>
    <w:rsid w:val="00B4508F"/>
    <w:rsid w:val="00B55AD5"/>
    <w:rsid w:val="00B8057C"/>
    <w:rsid w:val="00B928DE"/>
    <w:rsid w:val="00BC0F85"/>
    <w:rsid w:val="00BD6238"/>
    <w:rsid w:val="00BE0CB6"/>
    <w:rsid w:val="00BF593B"/>
    <w:rsid w:val="00BF773A"/>
    <w:rsid w:val="00BF7E81"/>
    <w:rsid w:val="00C13773"/>
    <w:rsid w:val="00C17CC8"/>
    <w:rsid w:val="00C471BA"/>
    <w:rsid w:val="00C83417"/>
    <w:rsid w:val="00C901B6"/>
    <w:rsid w:val="00C9604F"/>
    <w:rsid w:val="00CA19AA"/>
    <w:rsid w:val="00CC1EE1"/>
    <w:rsid w:val="00CC5298"/>
    <w:rsid w:val="00CD736E"/>
    <w:rsid w:val="00CD798D"/>
    <w:rsid w:val="00CE161E"/>
    <w:rsid w:val="00CF59A8"/>
    <w:rsid w:val="00D32383"/>
    <w:rsid w:val="00D325A9"/>
    <w:rsid w:val="00D36A8A"/>
    <w:rsid w:val="00D61409"/>
    <w:rsid w:val="00D6691E"/>
    <w:rsid w:val="00D71170"/>
    <w:rsid w:val="00D75445"/>
    <w:rsid w:val="00DA1C92"/>
    <w:rsid w:val="00DA25D4"/>
    <w:rsid w:val="00DA6538"/>
    <w:rsid w:val="00E15E75"/>
    <w:rsid w:val="00E5262C"/>
    <w:rsid w:val="00EC7DC4"/>
    <w:rsid w:val="00ED30CF"/>
    <w:rsid w:val="00EE1842"/>
    <w:rsid w:val="00F176EF"/>
    <w:rsid w:val="00F45E10"/>
    <w:rsid w:val="00F47534"/>
    <w:rsid w:val="00F6364A"/>
    <w:rsid w:val="00F9113A"/>
    <w:rsid w:val="00FE2546"/>
    <w:rsid w:val="00FE433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3EB7"/>
  <w15:chartTrackingRefBased/>
  <w15:docId w15:val="{917F9B77-47EA-4CEA-9DD6-81B3C186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F65FE"/>
    <w:rPr>
      <w:rFonts w:ascii="Garamond" w:hAnsi="Garamond" w:cs="Calibri"/>
    </w:rPr>
  </w:style>
  <w:style w:type="paragraph" w:styleId="Heading1">
    <w:name w:val="heading 1"/>
    <w:aliases w:val="Pocket"/>
    <w:basedOn w:val="Normal"/>
    <w:next w:val="Normal"/>
    <w:link w:val="Heading1Char"/>
    <w:qFormat/>
    <w:rsid w:val="002F65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65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F65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No Spacing12,Heading 21,No Spacing11111,Tags,TAG,No Spacing4,No Spacing5,No Spacing21,Card,tags,ta,tag"/>
    <w:basedOn w:val="Normal"/>
    <w:next w:val="Normal"/>
    <w:link w:val="Heading4Char"/>
    <w:uiPriority w:val="3"/>
    <w:unhideWhenUsed/>
    <w:qFormat/>
    <w:rsid w:val="002F65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F65FE"/>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2F65FE"/>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2F65FE"/>
    <w:rPr>
      <w:rFonts w:ascii="Garamond" w:eastAsiaTheme="majorEastAsia" w:hAnsi="Garamond"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Tags Char"/>
    <w:basedOn w:val="DefaultParagraphFont"/>
    <w:link w:val="Heading4"/>
    <w:uiPriority w:val="3"/>
    <w:rsid w:val="002F65FE"/>
    <w:rPr>
      <w:rFonts w:ascii="Garamond" w:eastAsiaTheme="majorEastAsia" w:hAnsi="Garamond"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2F65FE"/>
    <w:rPr>
      <w:rFonts w:ascii="Garamond" w:hAnsi="Garamond"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F65F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2F65FE"/>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2,F2 - Heading 1 Char1,Pocket Char1"/>
    <w:basedOn w:val="DefaultParagraphFont"/>
    <w:uiPriority w:val="99"/>
    <w:unhideWhenUsed/>
    <w:rsid w:val="002F65FE"/>
    <w:rPr>
      <w:color w:val="auto"/>
      <w:u w:val="none"/>
    </w:rPr>
  </w:style>
  <w:style w:type="character" w:styleId="FollowedHyperlink">
    <w:name w:val="FollowedHyperlink"/>
    <w:basedOn w:val="DefaultParagraphFont"/>
    <w:uiPriority w:val="99"/>
    <w:semiHidden/>
    <w:unhideWhenUsed/>
    <w:rsid w:val="002F65FE"/>
    <w:rPr>
      <w:color w:val="auto"/>
      <w:u w:val="none"/>
    </w:rPr>
  </w:style>
  <w:style w:type="paragraph" w:customStyle="1" w:styleId="Analytics">
    <w:name w:val="Analytics"/>
    <w:link w:val="AnalyticsChar"/>
    <w:autoRedefine/>
    <w:uiPriority w:val="4"/>
    <w:qFormat/>
    <w:rsid w:val="002F65FE"/>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2F65FE"/>
    <w:rPr>
      <w:rFonts w:ascii="Garamond" w:eastAsiaTheme="majorEastAsia" w:hAnsi="Garamond" w:cstheme="majorBidi"/>
      <w:b/>
      <w:iCs/>
      <w:sz w:val="26"/>
    </w:rPr>
  </w:style>
  <w:style w:type="character" w:styleId="UnresolvedMention">
    <w:name w:val="Unresolved Mention"/>
    <w:basedOn w:val="DefaultParagraphFont"/>
    <w:uiPriority w:val="99"/>
    <w:semiHidden/>
    <w:unhideWhenUsed/>
    <w:rsid w:val="005815B0"/>
    <w:rPr>
      <w:color w:val="808080"/>
      <w:shd w:val="clear" w:color="auto" w:fill="E6E6E6"/>
    </w:rPr>
  </w:style>
  <w:style w:type="paragraph" w:customStyle="1" w:styleId="textbold">
    <w:name w:val="text bold"/>
    <w:basedOn w:val="Normal"/>
    <w:link w:val="Emphasis"/>
    <w:uiPriority w:val="7"/>
    <w:qFormat/>
    <w:rsid w:val="003B4235"/>
    <w:pPr>
      <w:ind w:left="720"/>
      <w:jc w:val="both"/>
    </w:pPr>
    <w:rPr>
      <w:b/>
      <w:iCs/>
      <w:u w:val="single"/>
      <w:bdr w:val="single" w:sz="8" w:space="0" w:color="auto"/>
    </w:rPr>
  </w:style>
  <w:style w:type="paragraph" w:customStyle="1" w:styleId="Analytic">
    <w:name w:val="Analytic"/>
    <w:basedOn w:val="Normal"/>
    <w:link w:val="AnalyticChar"/>
    <w:autoRedefine/>
    <w:uiPriority w:val="4"/>
    <w:qFormat/>
    <w:rsid w:val="003B4235"/>
    <w:rPr>
      <w:b/>
      <w:sz w:val="26"/>
    </w:rPr>
  </w:style>
  <w:style w:type="character" w:customStyle="1" w:styleId="AnalyticChar">
    <w:name w:val="Analytic Char"/>
    <w:link w:val="Analytic"/>
    <w:uiPriority w:val="4"/>
    <w:rsid w:val="003B4235"/>
    <w:rPr>
      <w:rFonts w:ascii="Garamond" w:hAnsi="Garamond" w:cs="Calibri"/>
      <w:b/>
      <w:sz w:val="26"/>
    </w:rPr>
  </w:style>
  <w:style w:type="paragraph" w:customStyle="1" w:styleId="Emphasis1">
    <w:name w:val="Emphasis1"/>
    <w:basedOn w:val="Normal"/>
    <w:autoRedefine/>
    <w:uiPriority w:val="7"/>
    <w:qFormat/>
    <w:rsid w:val="003D19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7A54E4"/>
    <w:rPr>
      <w:u w:val="single"/>
    </w:rPr>
  </w:style>
  <w:style w:type="paragraph" w:styleId="Title">
    <w:name w:val="Title"/>
    <w:aliases w:val="Cites and Cards,UNDERLINE,Bold Underlined,title,Block Heading,Read This"/>
    <w:basedOn w:val="Normal"/>
    <w:next w:val="Normal"/>
    <w:link w:val="TitleChar"/>
    <w:uiPriority w:val="6"/>
    <w:qFormat/>
    <w:rsid w:val="007A54E4"/>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7A54E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article/us-usa-economy-inflation-idUSKBN19Z1CS?il=0" TargetMode="External"/><Relationship Id="rId18" Type="http://schemas.openxmlformats.org/officeDocument/2006/relationships/hyperlink" Target="http://www.barrons.com/articles/a-20-trillion-national-debt-trouble-ahead-1487787564" TargetMode="External"/><Relationship Id="rId26" Type="http://schemas.openxmlformats.org/officeDocument/2006/relationships/hyperlink" Target="http://www.cnn.com/2015/01/14/opinion/co2-crisis-griffin/" TargetMode="External"/><Relationship Id="rId39" Type="http://schemas.openxmlformats.org/officeDocument/2006/relationships/hyperlink" Target="http://www.ciis.org.cn/english/2016-08/19/content_8974939.htm" TargetMode="External"/><Relationship Id="rId3" Type="http://schemas.openxmlformats.org/officeDocument/2006/relationships/styles" Target="styles.xml"/><Relationship Id="rId21" Type="http://schemas.openxmlformats.org/officeDocument/2006/relationships/hyperlink" Target="http://www.epi.org/publication/the-trade-deficit-is-responsible-for-manufacturing-job-loss/" TargetMode="External"/><Relationship Id="rId34" Type="http://schemas.openxmlformats.org/officeDocument/2006/relationships/hyperlink" Target="http://www.chinausfocus.com/foreign-policy/president-elect-trumps-china-policy" TargetMode="External"/><Relationship Id="rId42" Type="http://schemas.openxmlformats.org/officeDocument/2006/relationships/hyperlink" Target="https://www.cna.org/cna_files/pdf/COP-2015-U-011060.pdf" TargetMode="External"/><Relationship Id="rId47" Type="http://schemas.openxmlformats.org/officeDocument/2006/relationships/hyperlink" Target="http://www.lincei.it/files/documenti/3_New_economic_growth.pdf" TargetMode="External"/><Relationship Id="rId50" Type="http://schemas.openxmlformats.org/officeDocument/2006/relationships/theme" Target="theme/theme1.xml"/><Relationship Id="rId7" Type="http://schemas.openxmlformats.org/officeDocument/2006/relationships/hyperlink" Target="https://www.cato.org/publications/commentary/maybe-education-cuts-wouldnt-be-so-bad" TargetMode="External"/><Relationship Id="rId12" Type="http://schemas.openxmlformats.org/officeDocument/2006/relationships/hyperlink" Target="https://www.lordabbett.com/content/lordabbett/en/perspectives/economicinsights/can-consumer-keep-us-economy-growing.html" TargetMode="External"/><Relationship Id="rId17" Type="http://schemas.openxmlformats.org/officeDocument/2006/relationships/hyperlink" Target="https://www.economist.com/news/leaders/21711041-rise-greenback-looks-something-welcome-ignore-central-role" TargetMode="External"/><Relationship Id="rId25" Type="http://schemas.openxmlformats.org/officeDocument/2006/relationships/hyperlink" Target="http://belfercenter.ksg.harvard.edu/files/harvard-nscs-paper-final-160224.pdf" TargetMode="External"/><Relationship Id="rId33" Type="http://schemas.openxmlformats.org/officeDocument/2006/relationships/hyperlink" Target="http://www.scmp.com/news/china/diplomacy-defence/article/1925794/chinas-relations-us-moving-forward-says-premier-amid" TargetMode="External"/><Relationship Id="rId38" Type="http://schemas.openxmlformats.org/officeDocument/2006/relationships/hyperlink" Target="http://global-is-asian.nus.edu.sg/index.php/five-reasons-why-america-and-china-will-not-go-to-war/" TargetMode="External"/><Relationship Id="rId46" Type="http://schemas.openxmlformats.org/officeDocument/2006/relationships/hyperlink" Target="http://www.mckinsey.com/business-functions/sustainability-and-resource-productivity/our-insights/how-technology-is-reshaping-supply-and-demand-for-natural-resources" TargetMode="External"/><Relationship Id="rId2" Type="http://schemas.openxmlformats.org/officeDocument/2006/relationships/numbering" Target="numbering.xml"/><Relationship Id="rId16" Type="http://schemas.openxmlformats.org/officeDocument/2006/relationships/hyperlink" Target="https://www.lombardiletter.com/could-this-be-the-real-reason-for-the-fed-rate-hike/13780/" TargetMode="External"/><Relationship Id="rId20" Type="http://schemas.openxmlformats.org/officeDocument/2006/relationships/hyperlink" Target="http://www.investopedia.com/articles/investing/010616/impact-fed-interest-rate-hike.asp" TargetMode="External"/><Relationship Id="rId29" Type="http://schemas.openxmlformats.org/officeDocument/2006/relationships/hyperlink" Target="https://www.washingtonpost.com/business/us-retail-sales-fall-for-a-2nd-month-as-consumers-pull-back/2017/07/14/e261060a-6896-11e7-94ab-5b1f0ff459df_story.html?utm_term=.7d0f738e046a" TargetMode="External"/><Relationship Id="rId41" Type="http://schemas.openxmlformats.org/officeDocument/2006/relationships/hyperlink" Target="http://thediplomat.com/2015/08/preparing-for-the-next-korean-war/" TargetMode="External"/><Relationship Id="rId1" Type="http://schemas.openxmlformats.org/officeDocument/2006/relationships/customXml" Target="../customXml/item1.xml"/><Relationship Id="rId6" Type="http://schemas.openxmlformats.org/officeDocument/2006/relationships/hyperlink" Target="http://dailysignal.com/2017/03/16/trumps-skinny-budget-paves-way-for-a-leaner-government/" TargetMode="External"/><Relationship Id="rId11" Type="http://schemas.openxmlformats.org/officeDocument/2006/relationships/hyperlink" Target="https://www.rte.ie/news/business/2017/0712/889750-yellen-on-fed-moves/" TargetMode="External"/><Relationship Id="rId24" Type="http://schemas.openxmlformats.org/officeDocument/2006/relationships/hyperlink" Target="http://fortune.com/2016/11/10/donald-trump-china-trade/" TargetMode="External"/><Relationship Id="rId32" Type="http://schemas.openxmlformats.org/officeDocument/2006/relationships/hyperlink" Target="https://www.bloomberg.com/news/articles/2017-06-26/fed-s-williams-sees-interest-rates-rising-as-inflation-moves-up" TargetMode="External"/><Relationship Id="rId37" Type="http://schemas.openxmlformats.org/officeDocument/2006/relationships/hyperlink" Target="http://nationalinterest.org/feature/trump-must-change-policy-asia-avoid-war-china-19932?page=show" TargetMode="External"/><Relationship Id="rId40" Type="http://schemas.openxmlformats.org/officeDocument/2006/relationships/hyperlink" Target="http://www.globalresearch.ca/us-contemplates-attack-against-north-korea/5578112" TargetMode="External"/><Relationship Id="rId45" Type="http://schemas.openxmlformats.org/officeDocument/2006/relationships/hyperlink" Target="https://www.project-syndicate.org/commentary/economic-growth-and-its-critics-by-bj-rn-lomborg" TargetMode="External"/><Relationship Id="rId5" Type="http://schemas.openxmlformats.org/officeDocument/2006/relationships/webSettings" Target="webSettings.xml"/><Relationship Id="rId15" Type="http://schemas.openxmlformats.org/officeDocument/2006/relationships/hyperlink" Target="http://www.businessinsider.com/fed-likely-to-pause-rate-hikes-as-inflation-falls-2017-6" TargetMode="External"/><Relationship Id="rId23" Type="http://schemas.openxmlformats.org/officeDocument/2006/relationships/hyperlink" Target="http://www.globalresearch.ca/the-lethality-of-nuclear-weapons-nuclear-war-has-no-winner/5385611" TargetMode="External"/><Relationship Id="rId28" Type="http://schemas.openxmlformats.org/officeDocument/2006/relationships/hyperlink" Target="http://www.keyt.com/news/economy/americans-are-cutting-back-on-spending/587225599" TargetMode="External"/><Relationship Id="rId36" Type="http://schemas.openxmlformats.org/officeDocument/2006/relationships/hyperlink" Target="http://nationalinterest.org/feature/are-the-united-states-china-destined-war-18759?page=show" TargetMode="External"/><Relationship Id="rId49" Type="http://schemas.openxmlformats.org/officeDocument/2006/relationships/fontTable" Target="fontTable.xml"/><Relationship Id="rId10" Type="http://schemas.openxmlformats.org/officeDocument/2006/relationships/hyperlink" Target="http://thehill.com/blogs/pundits-blog/economy-budget/342085-us-exports-improving-but-more-can-be-done-starting-with" TargetMode="External"/><Relationship Id="rId19" Type="http://schemas.openxmlformats.org/officeDocument/2006/relationships/hyperlink" Target="http://www.cnbc.com/2017/03/08/fed-rates-hikes-will-crush-the-markets.html" TargetMode="External"/><Relationship Id="rId31" Type="http://schemas.openxmlformats.org/officeDocument/2006/relationships/hyperlink" Target="http://www.builderonline.com/money/economics/consumer-confidence-wanes-amid-dc-gridlock_o" TargetMode="External"/><Relationship Id="rId44" Type="http://schemas.openxmlformats.org/officeDocument/2006/relationships/hyperlink" Target="http://reason.com/archives/2016/12/16/is-economic-growth-environmentally-sust1" TargetMode="External"/><Relationship Id="rId4" Type="http://schemas.openxmlformats.org/officeDocument/2006/relationships/settings" Target="settings.xml"/><Relationship Id="rId9" Type="http://schemas.openxmlformats.org/officeDocument/2006/relationships/hyperlink" Target="http://www.telegraph.co.uk/business/2017/07/14/causes-stock-market-crash-headed-another/" TargetMode="External"/><Relationship Id="rId14" Type="http://schemas.openxmlformats.org/officeDocument/2006/relationships/hyperlink" Target="http://www.cnbc.com/2017/07/14/fed-janet-yellen-may-delay-interest-rate-hike-after-cpi-retail-data.html" TargetMode="External"/><Relationship Id="rId22" Type="http://schemas.openxmlformats.org/officeDocument/2006/relationships/hyperlink" Target="http://nationalinterest.org/commentary/dont-just-sanction-russia-deter-it-10070" TargetMode="External"/><Relationship Id="rId27" Type="http://schemas.openxmlformats.org/officeDocument/2006/relationships/hyperlink" Target="https://www.thebalance.com/u-s-debt-default-3306295" TargetMode="External"/><Relationship Id="rId30" Type="http://schemas.openxmlformats.org/officeDocument/2006/relationships/hyperlink" Target="https://www.wsj.com/articles/why-soaring-assets-and-low-unemployment-mean-its-time-to-start-worrying-1499247003" TargetMode="External"/><Relationship Id="rId35" Type="http://schemas.openxmlformats.org/officeDocument/2006/relationships/hyperlink" Target="http://www.chinafile.com/conversation/us-china-flashpoints-age-of-trump" TargetMode="External"/><Relationship Id="rId43" Type="http://schemas.openxmlformats.org/officeDocument/2006/relationships/hyperlink" Target="http://www.huffingtonpost.com/doug-bandow/western-paranoia-aside-ru_b_9325222.html" TargetMode="External"/><Relationship Id="rId48" Type="http://schemas.openxmlformats.org/officeDocument/2006/relationships/hyperlink" Target="http://www.nytimes.com/2015/12/02/business/economy/imagining-a-world-without-growth.html?_r=0" TargetMode="External"/><Relationship Id="rId8" Type="http://schemas.openxmlformats.org/officeDocument/2006/relationships/hyperlink" Target="https://www.lombardiletter.com/the-u-s-economy-still-faces-the-risk-of-an-economic-collapse/1399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E25B8-A5F5-448D-988E-1CEDA048B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54892</Words>
  <Characters>312888</Characters>
  <Application>Microsoft Office Word</Application>
  <DocSecurity>0</DocSecurity>
  <Lines>2607</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Amela Business</dc:creator>
  <cp:keywords>5.1.1</cp:keywords>
  <dc:description/>
  <cp:lastModifiedBy>Eric Forslund</cp:lastModifiedBy>
  <cp:revision>2</cp:revision>
  <dcterms:created xsi:type="dcterms:W3CDTF">2017-07-19T01:38:00Z</dcterms:created>
  <dcterms:modified xsi:type="dcterms:W3CDTF">2017-07-19T01:38:00Z</dcterms:modified>
</cp:coreProperties>
</file>