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2E0060" w14:textId="19BC7AED" w:rsidR="00E53CF2" w:rsidRPr="008E1FAF" w:rsidRDefault="00BD2217" w:rsidP="00A362B2">
      <w:pPr>
        <w:pStyle w:val="Heading1"/>
      </w:pPr>
      <w:bookmarkStart w:id="0" w:name="_GoBack"/>
      <w:bookmarkEnd w:id="0"/>
      <w:r w:rsidRPr="008E1FAF">
        <w:t>**</w:t>
      </w:r>
      <w:r w:rsidR="00802488" w:rsidRPr="008E1FAF">
        <w:t>Growth Good/Bad Core</w:t>
      </w:r>
      <w:r w:rsidRPr="008E1FAF">
        <w:t>**</w:t>
      </w:r>
    </w:p>
    <w:p w14:paraId="2992AA06" w14:textId="554EEE65" w:rsidR="008F7AEC" w:rsidRPr="008E1FAF" w:rsidRDefault="00BD2217" w:rsidP="004D03B8">
      <w:pPr>
        <w:pStyle w:val="Heading1"/>
      </w:pPr>
      <w:r w:rsidRPr="008E1FAF">
        <w:lastRenderedPageBreak/>
        <w:t>*Growth Good*</w:t>
      </w:r>
    </w:p>
    <w:p w14:paraId="105DFF6F" w14:textId="011D0877" w:rsidR="00BD2217" w:rsidRPr="008E1FAF" w:rsidRDefault="00BD2217" w:rsidP="00BD2217">
      <w:pPr>
        <w:pStyle w:val="Heading1"/>
      </w:pPr>
      <w:r w:rsidRPr="008E1FAF">
        <w:t>Uniqueness</w:t>
      </w:r>
    </w:p>
    <w:p w14:paraId="501C796C" w14:textId="7CB5F276" w:rsidR="004D03B8" w:rsidRPr="008E1FAF" w:rsidRDefault="00C144FA" w:rsidP="004D03B8">
      <w:pPr>
        <w:pStyle w:val="Heading2"/>
      </w:pPr>
      <w:r w:rsidRPr="008E1FAF">
        <w:t xml:space="preserve">UQ: </w:t>
      </w:r>
      <w:r w:rsidR="00843899" w:rsidRPr="008E1FAF">
        <w:t xml:space="preserve">Growth Sustainable </w:t>
      </w:r>
    </w:p>
    <w:p w14:paraId="37AF4B30" w14:textId="02CE99CC" w:rsidR="008E1FAF" w:rsidRPr="008E1FAF" w:rsidRDefault="008E1FAF" w:rsidP="008E1FAF">
      <w:pPr>
        <w:pStyle w:val="Heading3"/>
      </w:pPr>
      <w:r w:rsidRPr="008E1FAF">
        <w:t>1</w:t>
      </w:r>
      <w:r w:rsidRPr="008E1FAF">
        <w:t xml:space="preserve">NC – Econ Growth Sustainable </w:t>
      </w:r>
    </w:p>
    <w:p w14:paraId="3AEE8C4C" w14:textId="77777777" w:rsidR="008E1FAF" w:rsidRPr="008E1FAF" w:rsidRDefault="008E1FAF" w:rsidP="008E1FAF">
      <w:pPr>
        <w:pStyle w:val="Heading4"/>
      </w:pPr>
      <w:r w:rsidRPr="008E1FAF">
        <w:t>Growth sustainable – history proves innovation solves</w:t>
      </w:r>
    </w:p>
    <w:p w14:paraId="6C89000C" w14:textId="77777777" w:rsidR="008E1FAF" w:rsidRPr="008E1FAF" w:rsidRDefault="008E1FAF" w:rsidP="008E1FAF">
      <w:r w:rsidRPr="008E1FAF">
        <w:rPr>
          <w:rFonts w:eastAsiaTheme="majorEastAsia" w:cstheme="majorBidi"/>
          <w:b/>
          <w:iCs/>
          <w:sz w:val="26"/>
        </w:rPr>
        <w:t>Leggett</w:t>
      </w:r>
      <w:r w:rsidRPr="008E1FAF">
        <w:t xml:space="preserve"> 20</w:t>
      </w:r>
      <w:r w:rsidRPr="008E1FAF">
        <w:rPr>
          <w:rFonts w:eastAsiaTheme="majorEastAsia" w:cstheme="majorBidi"/>
          <w:b/>
          <w:iCs/>
          <w:sz w:val="26"/>
        </w:rPr>
        <w:t>15</w:t>
      </w:r>
      <w:r w:rsidRPr="008E1FAF">
        <w:t>-Buisness correspondent, BBC News reporter, Master of Arts in Media Production (Theo Leggett, “Can the world get richer forever,” http://www.bbc.com/news/business-31868506)</w:t>
      </w:r>
    </w:p>
    <w:p w14:paraId="7A480330" w14:textId="79D2364E" w:rsidR="008E1FAF" w:rsidRPr="008E1FAF" w:rsidRDefault="008E1FAF" w:rsidP="008E1FAF">
      <w:pPr>
        <w:rPr>
          <w:sz w:val="16"/>
        </w:rPr>
      </w:pPr>
      <w:r w:rsidRPr="008E1FAF">
        <w:rPr>
          <w:sz w:val="16"/>
        </w:rPr>
        <w:t xml:space="preserve">This view is not entirely new. In fact, </w:t>
      </w:r>
      <w:r w:rsidRPr="008E1FAF">
        <w:rPr>
          <w:rStyle w:val="StyleUnderline"/>
        </w:rPr>
        <w:t>the English cleric and scholar Thomas Malthus made a</w:t>
      </w:r>
      <w:r w:rsidRPr="008E1FAF">
        <w:rPr>
          <w:sz w:val="16"/>
        </w:rPr>
        <w:t xml:space="preserve"> similar </w:t>
      </w:r>
      <w:r w:rsidRPr="008E1FAF">
        <w:rPr>
          <w:rStyle w:val="StyleUnderline"/>
        </w:rPr>
        <w:t>point back in the 18th Century. His concern was not energy use but population growth. He believed that the population would grow as living standards rose, and that eventually food supplies would run out. That hasn't happened</w:t>
      </w:r>
      <w:r w:rsidRPr="008E1FAF">
        <w:rPr>
          <w:sz w:val="16"/>
        </w:rPr>
        <w:t xml:space="preserve"> so far. In fact, </w:t>
      </w:r>
      <w:r w:rsidRPr="008E1FAF">
        <w:rPr>
          <w:rStyle w:val="StyleUnderline"/>
        </w:rPr>
        <w:t>we have simply become much better at producing food</w:t>
      </w:r>
      <w:r w:rsidRPr="008E1FAF">
        <w:rPr>
          <w:sz w:val="16"/>
        </w:rPr>
        <w:t xml:space="preserve">. </w:t>
      </w:r>
      <w:proofErr w:type="gramStart"/>
      <w:r w:rsidRPr="008E1FAF">
        <w:rPr>
          <w:rStyle w:val="StyleUnderline"/>
        </w:rPr>
        <w:t>So</w:t>
      </w:r>
      <w:proofErr w:type="gramEnd"/>
      <w:r w:rsidRPr="008E1FAF">
        <w:rPr>
          <w:rStyle w:val="StyleUnderline"/>
        </w:rPr>
        <w:t xml:space="preserve"> could we do something similar with energy?</w:t>
      </w:r>
      <w:r w:rsidRPr="008E1FAF">
        <w:rPr>
          <w:sz w:val="16"/>
        </w:rPr>
        <w:t xml:space="preserve"> Could renewable energy help negate the impact on the environment of economic growth? "</w:t>
      </w:r>
      <w:r w:rsidRPr="008E1FAF">
        <w:rPr>
          <w:rStyle w:val="StyleUnderline"/>
        </w:rPr>
        <w:t>There's potential to get renewable sources of power that doesn't produce carbon emissions, that are cheap and easily accessible,"</w:t>
      </w:r>
      <w:r w:rsidRPr="008E1FAF">
        <w:rPr>
          <w:sz w:val="16"/>
        </w:rPr>
        <w:t xml:space="preserve"> says economist and environmental campaigner Yoram Bauman. "The goal is to get the cost of renewable power below the cost of, say, coal." </w:t>
      </w:r>
      <w:proofErr w:type="gramStart"/>
      <w:r w:rsidRPr="008E1FAF">
        <w:rPr>
          <w:sz w:val="16"/>
        </w:rPr>
        <w:t>Certainly</w:t>
      </w:r>
      <w:proofErr w:type="gramEnd"/>
      <w:r w:rsidRPr="008E1FAF">
        <w:rPr>
          <w:sz w:val="16"/>
        </w:rPr>
        <w:t xml:space="preserve"> there's little sign of anxiety within the financial industry. "</w:t>
      </w:r>
      <w:r w:rsidRPr="008E1FAF">
        <w:rPr>
          <w:rStyle w:val="Emphasis"/>
        </w:rPr>
        <w:t>Historically, people have demonstrated a remarkable ability to deliver economic</w:t>
      </w:r>
      <w:r w:rsidRPr="008E1FAF">
        <w:rPr>
          <w:rStyle w:val="StyleUnderline"/>
        </w:rPr>
        <w:t xml:space="preserve"> development and </w:t>
      </w:r>
      <w:r w:rsidRPr="008E1FAF">
        <w:rPr>
          <w:rStyle w:val="Emphasis"/>
        </w:rPr>
        <w:t>growth</w:t>
      </w:r>
      <w:r w:rsidRPr="008E1FAF">
        <w:rPr>
          <w:rStyle w:val="StyleUnderline"/>
        </w:rPr>
        <w:t xml:space="preserve">, often </w:t>
      </w:r>
      <w:r w:rsidRPr="008E1FAF">
        <w:rPr>
          <w:rStyle w:val="Emphasis"/>
        </w:rPr>
        <w:t>in</w:t>
      </w:r>
      <w:r w:rsidRPr="008E1FAF">
        <w:rPr>
          <w:rStyle w:val="StyleUnderline"/>
        </w:rPr>
        <w:t xml:space="preserve"> the face of </w:t>
      </w:r>
      <w:r w:rsidRPr="008E1FAF">
        <w:rPr>
          <w:rStyle w:val="Emphasis"/>
        </w:rPr>
        <w:t>appalling</w:t>
      </w:r>
      <w:r w:rsidRPr="008E1FAF">
        <w:rPr>
          <w:rStyle w:val="StyleUnderline"/>
        </w:rPr>
        <w:t xml:space="preserve"> manmade and </w:t>
      </w:r>
      <w:r w:rsidRPr="008E1FAF">
        <w:rPr>
          <w:rStyle w:val="Emphasis"/>
        </w:rPr>
        <w:t>environmental catastrophes,"</w:t>
      </w:r>
      <w:r w:rsidRPr="008E1FAF">
        <w:rPr>
          <w:sz w:val="16"/>
        </w:rPr>
        <w:t xml:space="preserve"> says Joe Seifert, a former investment banker and now the chief investment officer for Indian fund Essar Capital. </w:t>
      </w:r>
      <w:r w:rsidRPr="008E1FAF">
        <w:rPr>
          <w:rStyle w:val="StyleUnderline"/>
        </w:rPr>
        <w:t>"Resource scarcity in areas such as energy and water is a possible constraint, but there are vast natural resources that are untapped and human ingenuity has in the past overcome many such constraints."</w:t>
      </w:r>
      <w:r w:rsidRPr="008E1FAF">
        <w:rPr>
          <w:sz w:val="16"/>
        </w:rPr>
        <w:t xml:space="preserve"> </w:t>
      </w:r>
    </w:p>
    <w:p w14:paraId="2563BC7F" w14:textId="1018F441" w:rsidR="008E1FAF" w:rsidRPr="008E1FAF" w:rsidRDefault="008E1FAF" w:rsidP="008E1FAF">
      <w:pPr>
        <w:pStyle w:val="Heading3"/>
      </w:pPr>
      <w:r w:rsidRPr="008E1FAF">
        <w:t xml:space="preserve">2NC – Econ Growth Sustainable </w:t>
      </w:r>
    </w:p>
    <w:p w14:paraId="58CD7E50" w14:textId="77777777" w:rsidR="004D03B8" w:rsidRPr="008E1FAF" w:rsidRDefault="004D03B8" w:rsidP="004D03B8">
      <w:pPr>
        <w:pStyle w:val="Heading4"/>
        <w:rPr>
          <w:u w:val="single"/>
        </w:rPr>
      </w:pPr>
      <w:r w:rsidRPr="008E1FAF">
        <w:rPr>
          <w:u w:val="single"/>
        </w:rPr>
        <w:t>World Economy is “Radically Stable”</w:t>
      </w:r>
    </w:p>
    <w:p w14:paraId="5E7396AE" w14:textId="77777777" w:rsidR="004D03B8" w:rsidRPr="008E1FAF" w:rsidRDefault="004D03B8" w:rsidP="004D03B8">
      <w:r w:rsidRPr="008E1FAF">
        <w:rPr>
          <w:b/>
          <w:u w:val="single"/>
        </w:rPr>
        <w:t>Coffey 09</w:t>
      </w:r>
      <w:r w:rsidRPr="008E1FAF">
        <w:t xml:space="preserve"> (Brendan Coffey, has written on business and investing for the AP, Barrons, Forbes, Inc., The Wall Street Journal and Washington Post Magazine, among others, also writes and edit The Cabot Green Investor, </w:t>
      </w:r>
      <w:r w:rsidRPr="008E1FAF">
        <w:rPr>
          <w:i/>
        </w:rPr>
        <w:t>Zakaria argues the world economy is radically stable</w:t>
      </w:r>
      <w:r w:rsidRPr="008E1FAF">
        <w:t xml:space="preserve">, </w:t>
      </w:r>
      <w:r w:rsidRPr="008E1FAF">
        <w:rPr>
          <w:i/>
        </w:rPr>
        <w:t>NASDAQ</w:t>
      </w:r>
      <w:r w:rsidRPr="008E1FAF">
        <w:t>, November 04, 2009, 11:56:27 AM EDT)</w:t>
      </w:r>
    </w:p>
    <w:p w14:paraId="42F55512" w14:textId="2BF5F452" w:rsidR="004D03B8" w:rsidRPr="008E1FAF" w:rsidRDefault="004D03B8" w:rsidP="004D03B8">
      <w:pPr>
        <w:rPr>
          <w:u w:val="single"/>
        </w:rPr>
      </w:pPr>
      <w:r w:rsidRPr="008E1FAF">
        <w:rPr>
          <w:sz w:val="16"/>
        </w:rPr>
        <w:t xml:space="preserve">For all the unwelcome - if necessary - bloodletting Wall Street must continue to undergo, a number of speakers here at the Global Financial Leadership Conference presented compelling cases for why there is </w:t>
      </w:r>
      <w:r w:rsidRPr="008E1FAF">
        <w:rPr>
          <w:u w:val="single"/>
        </w:rPr>
        <w:t>great reason to be hopeful of the future in investing and finance.</w:t>
      </w:r>
      <w:r w:rsidRPr="008E1FAF">
        <w:rPr>
          <w:sz w:val="16"/>
        </w:rPr>
        <w:t xml:space="preserve"> The bullish argument found an eloquent spokesman in Fareed </w:t>
      </w:r>
      <w:proofErr w:type="gramStart"/>
      <w:r w:rsidRPr="008E1FAF">
        <w:rPr>
          <w:sz w:val="16"/>
        </w:rPr>
        <w:t>Zakaria,the</w:t>
      </w:r>
      <w:proofErr w:type="gramEnd"/>
      <w:r w:rsidRPr="008E1FAF">
        <w:rPr>
          <w:sz w:val="16"/>
        </w:rPr>
        <w:t xml:space="preserve"> best selling author and Editor of Newsweek International and the GFLC's day two keynote speaker. Zakaria made the case that </w:t>
      </w:r>
      <w:r w:rsidRPr="008E1FAF">
        <w:rPr>
          <w:u w:val="single"/>
        </w:rPr>
        <w:t>the world economic</w:t>
      </w:r>
      <w:r w:rsidRPr="008E1FAF">
        <w:rPr>
          <w:sz w:val="16"/>
        </w:rPr>
        <w:t xml:space="preserve"> and stock market </w:t>
      </w:r>
      <w:r w:rsidRPr="008E1FAF">
        <w:rPr>
          <w:u w:val="single"/>
        </w:rPr>
        <w:t>rebound of 2009 isn't a mirage</w:t>
      </w:r>
      <w:r w:rsidRPr="008E1FAF">
        <w:rPr>
          <w:sz w:val="16"/>
        </w:rPr>
        <w:t xml:space="preserve">, like many pundits and analyst fear, but the result of an unprecedented series of events in the past 30 years that have given tremdous underlying strength to the economy. "Why is the world today so different than we thought it would be a year ago?" he asked during his talk. After all, at the same conference last year many were expecting </w:t>
      </w:r>
      <w:proofErr w:type="gramStart"/>
      <w:r w:rsidRPr="008E1FAF">
        <w:rPr>
          <w:sz w:val="16"/>
        </w:rPr>
        <w:t>a</w:t>
      </w:r>
      <w:proofErr w:type="gramEnd"/>
      <w:r w:rsidRPr="008E1FAF">
        <w:rPr>
          <w:sz w:val="16"/>
        </w:rPr>
        <w:t xml:space="preserve"> earth-shattering change to the industry and economies. The reality today is that, besides a few less investment banks existing, things are, thankfully, much the same. Zakaria pegs the events of 1979 as the start of the factors that give him great hope for the world economy. In that year, the Soviet Union reached the peak of its strength, which in doing so laid the groundwork for Communism being overextended and eventually failing. That lead the world from shifting from a state where nearly every country save Western Europe, North America and Japan were managed, state-run economies to one today where the vast majority of countries are free market centered. Free markets allow greater reactions to crises and therefore better stability, he contended. 1979 was also the year Paul Volcker began his attack on inflation as president of the Fed, leading to a cascade effect where inflation around the world was brought under control. That's important because inflation erodes the middle class by stealing what they have, which leads to civil unrest. Whereas in 1979 35 nations sufferred hyper-inflation, today just one, Zimbabawe, does. It is perhaps not a coincidence that deaths from armed conflict are the lowest they have been since perhaps the 1400s. The third factor </w:t>
      </w:r>
      <w:r w:rsidRPr="008E1FAF">
        <w:rPr>
          <w:u w:val="single"/>
        </w:rPr>
        <w:t>lending the world economy its surprising resiliency is technology,</w:t>
      </w:r>
      <w:r w:rsidRPr="008E1FAF">
        <w:rPr>
          <w:sz w:val="16"/>
        </w:rPr>
        <w:t xml:space="preserve"> which allows interconnectivity and flexibility never seen before. In 1979, Zakaria noted, the fax was radical technology. Now, the internet, cell phones and satellite communication system allow labor to be mobile. One example is IBM, which shifts operations at the end of day from its Armonk, NY facility to other offices around the globe, shifting to another as each workday ends until the workflow returns to Armonk the next day. "While Sarkozy and the French are struggling with the 35-hour work week, IBM has invented the 35-hour work day." The fourth factor is </w:t>
      </w:r>
      <w:r w:rsidRPr="008E1FAF">
        <w:rPr>
          <w:u w:val="single"/>
        </w:rPr>
        <w:t>the growing strength of emerging market economies.</w:t>
      </w:r>
      <w:r w:rsidRPr="008E1FAF">
        <w:rPr>
          <w:sz w:val="16"/>
        </w:rPr>
        <w:t xml:space="preserve"> It used to be when the West sneezed, the rest of the world caught a cold. Now, the west sneezed and the merging markets barely noticed - they in fact thrived during last year's crisis, he noted. That lessened economic interdependence provides added stability to the world. The ultimate lesson being that while it's easy to make dire projection about the world based on the events of the past year, the truly radical projection is to accept that </w:t>
      </w:r>
      <w:r w:rsidRPr="008E1FAF">
        <w:rPr>
          <w:u w:val="single"/>
        </w:rPr>
        <w:t xml:space="preserve">the world is the most stable and resilient than it has ever been </w:t>
      </w:r>
      <w:r w:rsidRPr="008E1FAF">
        <w:rPr>
          <w:sz w:val="16"/>
        </w:rPr>
        <w:t>in history.</w:t>
      </w:r>
    </w:p>
    <w:p w14:paraId="5A9F0CBF" w14:textId="22B8EFC1" w:rsidR="00655522" w:rsidRPr="008E1FAF" w:rsidRDefault="00C144FA" w:rsidP="00655522">
      <w:pPr>
        <w:pStyle w:val="Heading2"/>
      </w:pPr>
      <w:r w:rsidRPr="008E1FAF">
        <w:t>UQ: U.S. Economy</w:t>
      </w:r>
    </w:p>
    <w:p w14:paraId="39F6A87F" w14:textId="1C67EC8F" w:rsidR="00B0048E" w:rsidRPr="008E1FAF" w:rsidRDefault="00B0048E" w:rsidP="00B0048E">
      <w:pPr>
        <w:pStyle w:val="Heading3"/>
      </w:pPr>
      <w:r w:rsidRPr="008E1FAF">
        <w:t xml:space="preserve">1NC – Econ Growth Sustainable </w:t>
      </w:r>
    </w:p>
    <w:p w14:paraId="70537FE1" w14:textId="77777777" w:rsidR="004D03B8" w:rsidRPr="008E1FAF" w:rsidRDefault="004D03B8" w:rsidP="004D03B8">
      <w:pPr>
        <w:pStyle w:val="Heading4"/>
      </w:pPr>
      <w:r w:rsidRPr="008E1FAF">
        <w:t>The economy is growing and stable, but serious miss-steps will be devastating</w:t>
      </w:r>
    </w:p>
    <w:p w14:paraId="4E5DC643" w14:textId="77777777" w:rsidR="004D03B8" w:rsidRPr="008E1FAF" w:rsidRDefault="004D03B8" w:rsidP="004D03B8">
      <w:pPr>
        <w:rPr>
          <w:rStyle w:val="Style13ptBold"/>
          <w:b w:val="0"/>
          <w:bCs/>
          <w:sz w:val="16"/>
        </w:rPr>
      </w:pPr>
      <w:r w:rsidRPr="008E1FAF">
        <w:rPr>
          <w:rStyle w:val="Style13ptBold"/>
        </w:rPr>
        <w:t>Casselman 3/10</w:t>
      </w:r>
      <w:r w:rsidRPr="008E1FAF">
        <w:t xml:space="preserve">/17 – Ben Casselman, senior editor and the chief economics writer for FiveThirtyEight (“Don’t Let Trump — Or Any President — Take Credit </w:t>
      </w:r>
      <w:proofErr w:type="gramStart"/>
      <w:r w:rsidRPr="008E1FAF">
        <w:t>For</w:t>
      </w:r>
      <w:proofErr w:type="gramEnd"/>
      <w:r w:rsidRPr="008E1FAF">
        <w:t xml:space="preserve"> Strong Jobs Numbers,” </w:t>
      </w:r>
      <w:r w:rsidRPr="008E1FAF">
        <w:rPr>
          <w:i/>
        </w:rPr>
        <w:t>FiveThirtyEight</w:t>
      </w:r>
      <w:r w:rsidRPr="008E1FAF">
        <w:t>, March 10</w:t>
      </w:r>
      <w:r w:rsidRPr="008E1FAF">
        <w:rPr>
          <w:vertAlign w:val="superscript"/>
        </w:rPr>
        <w:t>th</w:t>
      </w:r>
      <w:r w:rsidRPr="008E1FAF">
        <w:t>, https://fivethirtyeight.com/features/dont-let-trump-or-any-president-take-credit-for-strong-jobs-numbers/)</w:t>
      </w:r>
    </w:p>
    <w:p w14:paraId="7E8BC4FD" w14:textId="77777777" w:rsidR="004D03B8" w:rsidRPr="008E1FAF" w:rsidRDefault="004D03B8" w:rsidP="004D03B8">
      <w:pPr>
        <w:rPr>
          <w:sz w:val="10"/>
        </w:rPr>
      </w:pPr>
      <w:r w:rsidRPr="008E1FAF">
        <w:rPr>
          <w:rStyle w:val="StyleUnderline"/>
        </w:rPr>
        <w:t xml:space="preserve">Hiring was strong and </w:t>
      </w:r>
      <w:r w:rsidRPr="008E1FAF">
        <w:rPr>
          <w:rStyle w:val="Emphasis"/>
        </w:rPr>
        <w:t>wage growth accelerated</w:t>
      </w:r>
      <w:r w:rsidRPr="008E1FAF">
        <w:rPr>
          <w:sz w:val="10"/>
        </w:rPr>
        <w:t xml:space="preserve"> </w:t>
      </w:r>
      <w:r w:rsidRPr="008E1FAF">
        <w:rPr>
          <w:rStyle w:val="StyleUnderline"/>
        </w:rPr>
        <w:t>in</w:t>
      </w:r>
      <w:r w:rsidRPr="008E1FAF">
        <w:rPr>
          <w:sz w:val="10"/>
        </w:rPr>
        <w:t xml:space="preserve"> President </w:t>
      </w:r>
      <w:r w:rsidRPr="008E1FAF">
        <w:rPr>
          <w:rStyle w:val="StyleUnderline"/>
        </w:rPr>
        <w:t>Trump’s first full month in office</w:t>
      </w:r>
      <w:r w:rsidRPr="008E1FAF">
        <w:rPr>
          <w:sz w:val="10"/>
        </w:rPr>
        <w:t xml:space="preserve">. But don’t give Trump credit, at least not </w:t>
      </w:r>
      <w:proofErr w:type="gramStart"/>
      <w:r w:rsidRPr="008E1FAF">
        <w:rPr>
          <w:sz w:val="10"/>
        </w:rPr>
        <w:t>yet.</w:t>
      </w:r>
      <w:r w:rsidRPr="008E1FAF">
        <w:rPr>
          <w:sz w:val="12"/>
        </w:rPr>
        <w:t>∂</w:t>
      </w:r>
      <w:proofErr w:type="gramEnd"/>
      <w:r w:rsidRPr="008E1FAF">
        <w:rPr>
          <w:sz w:val="10"/>
        </w:rPr>
        <w:t xml:space="preserve"> </w:t>
      </w:r>
      <w:r w:rsidRPr="008E1FAF">
        <w:rPr>
          <w:rStyle w:val="StyleUnderline"/>
        </w:rPr>
        <w:t>The U.S. economy added 235,000 jobs</w:t>
      </w:r>
      <w:r w:rsidRPr="008E1FAF">
        <w:rPr>
          <w:sz w:val="10"/>
        </w:rPr>
        <w:t xml:space="preserve"> in February, the Bureau of Labor Statistics said Friday. </w:t>
      </w:r>
      <w:r w:rsidRPr="008E1FAF">
        <w:rPr>
          <w:rStyle w:val="Emphasis"/>
        </w:rPr>
        <w:t>That topped economists’ expectations</w:t>
      </w:r>
      <w:r w:rsidRPr="008E1FAF">
        <w:rPr>
          <w:sz w:val="10"/>
        </w:rPr>
        <w:t xml:space="preserve"> </w:t>
      </w:r>
      <w:r w:rsidRPr="008E1FAF">
        <w:rPr>
          <w:rStyle w:val="StyleUnderline"/>
        </w:rPr>
        <w:t>and marked the second consecutive month of strong hiring</w:t>
      </w:r>
      <w:r w:rsidRPr="008E1FAF">
        <w:rPr>
          <w:sz w:val="10"/>
        </w:rPr>
        <w:t xml:space="preserve">. The unemployment rate fell a tenth of a percentage point to 4.7 percent, reversing its January uptick. Average earnings rose six cents an hour and were up 2.8 percent from a year </w:t>
      </w:r>
      <w:proofErr w:type="gramStart"/>
      <w:r w:rsidRPr="008E1FAF">
        <w:rPr>
          <w:sz w:val="10"/>
        </w:rPr>
        <w:t>earlier.</w:t>
      </w:r>
      <w:r w:rsidRPr="008E1FAF">
        <w:rPr>
          <w:sz w:val="12"/>
        </w:rPr>
        <w:t>∂</w:t>
      </w:r>
      <w:proofErr w:type="gramEnd"/>
      <w:r w:rsidRPr="008E1FAF">
        <w:rPr>
          <w:sz w:val="10"/>
        </w:rPr>
        <w:t xml:space="preserve"> Trump will probably point to the report as proof that his economic policies are working. (On Friday, he retweeted a Drudge Report tweet hailing the jobs number as “great again.”) That isn’t supported by the evidence. </w:t>
      </w:r>
      <w:r w:rsidRPr="008E1FAF">
        <w:rPr>
          <w:rStyle w:val="StyleUnderline"/>
        </w:rPr>
        <w:t>Hiring was essentially the same in February as it was in January, when</w:t>
      </w:r>
      <w:r w:rsidRPr="008E1FAF">
        <w:rPr>
          <w:sz w:val="10"/>
        </w:rPr>
        <w:t xml:space="preserve"> President </w:t>
      </w:r>
      <w:r w:rsidRPr="008E1FAF">
        <w:rPr>
          <w:rStyle w:val="StyleUnderline"/>
        </w:rPr>
        <w:t xml:space="preserve">Obama was still in office, and represented a continuation of an existing pattern of </w:t>
      </w:r>
      <w:r w:rsidRPr="008E1FAF">
        <w:rPr>
          <w:rStyle w:val="Emphasis"/>
        </w:rPr>
        <w:t>steady job growth</w:t>
      </w:r>
      <w:r w:rsidRPr="008E1FAF">
        <w:rPr>
          <w:sz w:val="10"/>
        </w:rPr>
        <w:t xml:space="preserve">. </w:t>
      </w:r>
      <w:r w:rsidRPr="008E1FAF">
        <w:rPr>
          <w:rStyle w:val="StyleUnderline"/>
        </w:rPr>
        <w:t>The jump in wages was widely anticipated by economists</w:t>
      </w:r>
      <w:r w:rsidRPr="008E1FAF">
        <w:rPr>
          <w:sz w:val="10"/>
        </w:rPr>
        <w:t xml:space="preserve"> following an unexpected slowdown in January, </w:t>
      </w:r>
      <w:r w:rsidRPr="008E1FAF">
        <w:rPr>
          <w:rStyle w:val="StyleUnderline"/>
        </w:rPr>
        <w:t xml:space="preserve">and the unemployment rate has been stuck in a narrow band just below 5 percent for most of the past </w:t>
      </w:r>
      <w:proofErr w:type="gramStart"/>
      <w:r w:rsidRPr="008E1FAF">
        <w:rPr>
          <w:rStyle w:val="StyleUnderline"/>
        </w:rPr>
        <w:t>year</w:t>
      </w:r>
      <w:r w:rsidRPr="008E1FAF">
        <w:rPr>
          <w:sz w:val="10"/>
        </w:rPr>
        <w:t>.</w:t>
      </w:r>
      <w:r w:rsidRPr="008E1FAF">
        <w:rPr>
          <w:sz w:val="12"/>
        </w:rPr>
        <w:t>∂</w:t>
      </w:r>
      <w:proofErr w:type="gramEnd"/>
      <w:r w:rsidRPr="008E1FAF">
        <w:rPr>
          <w:sz w:val="10"/>
        </w:rPr>
        <w:t xml:space="preserve"> Even if the economy does start to change direction in coming months, it’s unlikely Trump or his policies will be the primary cause. Presidents in any case have little control over the economy, especially in the short-term. The government can (probably) help ease the impact of a recession, and </w:t>
      </w:r>
      <w:r w:rsidRPr="008E1FAF">
        <w:rPr>
          <w:rStyle w:val="StyleUnderline"/>
        </w:rPr>
        <w:t>bad policies can</w:t>
      </w:r>
      <w:r w:rsidRPr="008E1FAF">
        <w:rPr>
          <w:sz w:val="10"/>
        </w:rPr>
        <w:t xml:space="preserve"> (</w:t>
      </w:r>
      <w:r w:rsidRPr="008E1FAF">
        <w:rPr>
          <w:rStyle w:val="Emphasis"/>
        </w:rPr>
        <w:t>definitely</w:t>
      </w:r>
      <w:r w:rsidRPr="008E1FAF">
        <w:rPr>
          <w:sz w:val="10"/>
        </w:rPr>
        <w:t xml:space="preserve">) </w:t>
      </w:r>
      <w:r w:rsidRPr="008E1FAF">
        <w:rPr>
          <w:rStyle w:val="StyleUnderline"/>
        </w:rPr>
        <w:t>slow down growth</w:t>
      </w:r>
      <w:r w:rsidRPr="008E1FAF">
        <w:rPr>
          <w:sz w:val="10"/>
        </w:rPr>
        <w:t xml:space="preserve">. And presidential policies on things like education, infrastructure and tax policy can have long-term effects, for good or ill. But presidents have little influence over the month-to-month ups and downs of hiring or </w:t>
      </w:r>
      <w:proofErr w:type="gramStart"/>
      <w:r w:rsidRPr="008E1FAF">
        <w:rPr>
          <w:sz w:val="10"/>
        </w:rPr>
        <w:t>inflation.</w:t>
      </w:r>
      <w:r w:rsidRPr="008E1FAF">
        <w:rPr>
          <w:sz w:val="12"/>
        </w:rPr>
        <w:t>∂</w:t>
      </w:r>
      <w:proofErr w:type="gramEnd"/>
      <w:r w:rsidRPr="008E1FAF">
        <w:rPr>
          <w:sz w:val="10"/>
        </w:rPr>
        <w:t xml:space="preserve"> What Friday’s report does show is that </w:t>
      </w:r>
      <w:r w:rsidRPr="008E1FAF">
        <w:rPr>
          <w:rStyle w:val="StyleUnderline"/>
        </w:rPr>
        <w:t>the economy continues to hold in the steady-but-not-spectacular pattern that it’s been in for most of the seven and a half years since the recession ended</w:t>
      </w:r>
      <w:r w:rsidRPr="008E1FAF">
        <w:rPr>
          <w:sz w:val="10"/>
        </w:rPr>
        <w:t>. U.S. employers have now added jobs for 77 consecutive months, a record, and the improving job market has begun to draw more Americans into the workforce. Recent hiring has been relatively broad-based, with good-paying industries such as construction and professional services adding jobs alongside lower paying sectors such as retail and hospitality. (Retailers actually cut jobs in February, although that was probably a one-month blip.)</w:t>
      </w:r>
    </w:p>
    <w:p w14:paraId="521680EF" w14:textId="097C6B37" w:rsidR="00B0048E" w:rsidRPr="008E1FAF" w:rsidRDefault="00B0048E" w:rsidP="00B0048E">
      <w:pPr>
        <w:pStyle w:val="Heading3"/>
      </w:pPr>
      <w:r w:rsidRPr="008E1FAF">
        <w:t>2</w:t>
      </w:r>
      <w:r w:rsidRPr="008E1FAF">
        <w:t xml:space="preserve">NC – Econ Growth Sustainable </w:t>
      </w:r>
    </w:p>
    <w:p w14:paraId="445D3F32" w14:textId="2E771DF7" w:rsidR="00B0048E" w:rsidRPr="008E1FAF" w:rsidRDefault="00B0048E" w:rsidP="00B0048E">
      <w:pPr>
        <w:pStyle w:val="Heading4"/>
        <w:rPr>
          <w:sz w:val="24"/>
          <w:szCs w:val="24"/>
        </w:rPr>
      </w:pPr>
      <w:r w:rsidRPr="008E1FAF">
        <w:rPr>
          <w:sz w:val="24"/>
          <w:szCs w:val="24"/>
        </w:rPr>
        <w:t>The Un</w:t>
      </w:r>
      <w:r w:rsidRPr="008E1FAF">
        <w:rPr>
          <w:sz w:val="24"/>
          <w:szCs w:val="24"/>
        </w:rPr>
        <w:t>ited States economy is growing</w:t>
      </w:r>
    </w:p>
    <w:p w14:paraId="484E29FF" w14:textId="77777777" w:rsidR="00B0048E" w:rsidRPr="008E1FAF" w:rsidRDefault="00B0048E" w:rsidP="00B0048E">
      <w:pPr>
        <w:spacing w:after="0" w:line="240" w:lineRule="auto"/>
        <w:rPr>
          <w:rFonts w:cs="Times New Roman"/>
          <w:sz w:val="20"/>
          <w:szCs w:val="20"/>
        </w:rPr>
      </w:pPr>
      <w:r w:rsidRPr="008E1FAF">
        <w:rPr>
          <w:rFonts w:cs="Times New Roman"/>
          <w:szCs w:val="22"/>
        </w:rPr>
        <w:t xml:space="preserve">Alejandro </w:t>
      </w:r>
      <w:r w:rsidRPr="008E1FAF">
        <w:rPr>
          <w:rFonts w:cs="Times New Roman"/>
          <w:b/>
          <w:bCs/>
          <w:szCs w:val="22"/>
        </w:rPr>
        <w:t>Chafuen 17</w:t>
      </w:r>
      <w:r w:rsidRPr="008E1FAF">
        <w:rPr>
          <w:rFonts w:cs="Times New Roman"/>
          <w:szCs w:val="22"/>
        </w:rPr>
        <w:t xml:space="preserve"> (He has been president of Atlas Network since 1991. Chafuen is also </w:t>
      </w:r>
      <w:r w:rsidRPr="008E1FAF">
        <w:rPr>
          <w:rFonts w:cs="Times New Roman"/>
          <w:sz w:val="21"/>
          <w:szCs w:val="21"/>
          <w:shd w:val="clear" w:color="auto" w:fill="FFFFFF"/>
        </w:rPr>
        <w:t xml:space="preserve">the founder of the Hispanic American Center of Economic Research and serves on several boards including the Chase Foundation of Virginia and the Acton Institute. </w:t>
      </w:r>
      <w:r w:rsidRPr="008E1FAF">
        <w:rPr>
          <w:rFonts w:cs="Times New Roman"/>
          <w:szCs w:val="22"/>
        </w:rPr>
        <w:t xml:space="preserve">1-3-2017, "The U.S. Economy In 2017: Welcome Higher Growth," Forbes, </w:t>
      </w:r>
      <w:r w:rsidRPr="008E1FAF">
        <w:rPr>
          <w:rFonts w:cs="Times New Roman"/>
          <w:szCs w:val="22"/>
          <w:u w:val="single"/>
        </w:rPr>
        <w:t>https://www.forbes.com/sites/alejandrochafuen/2017/01/03/the-u-s-economy-in-2017-welcome-higher-growth/#2433d4a938fb</w:t>
      </w:r>
      <w:r w:rsidRPr="008E1FAF">
        <w:rPr>
          <w:rFonts w:cs="Times New Roman"/>
          <w:szCs w:val="22"/>
        </w:rPr>
        <w:t>)</w:t>
      </w:r>
    </w:p>
    <w:p w14:paraId="79ADE464" w14:textId="77777777" w:rsidR="00B0048E" w:rsidRPr="008E1FAF" w:rsidRDefault="00B0048E" w:rsidP="00B0048E">
      <w:pPr>
        <w:spacing w:after="0" w:line="240" w:lineRule="auto"/>
        <w:rPr>
          <w:rFonts w:cs="Times New Roman"/>
          <w:sz w:val="20"/>
          <w:szCs w:val="20"/>
        </w:rPr>
      </w:pPr>
      <w:r w:rsidRPr="008E1FAF">
        <w:rPr>
          <w:rFonts w:cs="Times New Roman"/>
          <w:sz w:val="20"/>
          <w:szCs w:val="20"/>
        </w:rPr>
        <w:t> </w:t>
      </w:r>
    </w:p>
    <w:p w14:paraId="1F1FB87B" w14:textId="77777777" w:rsidR="00B0048E" w:rsidRPr="008E1FAF" w:rsidRDefault="00B0048E" w:rsidP="00B0048E">
      <w:pPr>
        <w:spacing w:after="0" w:line="240" w:lineRule="auto"/>
        <w:rPr>
          <w:rFonts w:cs="Times New Roman"/>
          <w:b/>
          <w:bCs/>
          <w:szCs w:val="22"/>
          <w:u w:val="single"/>
        </w:rPr>
      </w:pPr>
      <w:r w:rsidRPr="008E1FAF">
        <w:rPr>
          <w:rFonts w:cs="Times New Roman"/>
          <w:szCs w:val="22"/>
        </w:rPr>
        <w:t xml:space="preserve">I am devoting my first article of the year to a forecast of the U.S. economy’s prospects given the world economic scene. So </w:t>
      </w:r>
      <w:proofErr w:type="gramStart"/>
      <w:r w:rsidRPr="008E1FAF">
        <w:rPr>
          <w:rFonts w:cs="Times New Roman"/>
          <w:szCs w:val="22"/>
        </w:rPr>
        <w:t>far</w:t>
      </w:r>
      <w:proofErr w:type="gramEnd"/>
      <w:r w:rsidRPr="008E1FAF">
        <w:rPr>
          <w:rFonts w:cs="Times New Roman"/>
          <w:szCs w:val="22"/>
        </w:rPr>
        <w:t xml:space="preserve"> they have been decently accurate, but none predicted major changes. This time is different. </w:t>
      </w:r>
      <w:r w:rsidRPr="008E1FAF">
        <w:rPr>
          <w:rFonts w:cs="Times New Roman"/>
          <w:b/>
          <w:bCs/>
          <w:szCs w:val="22"/>
          <w:u w:val="single"/>
        </w:rPr>
        <w:t>The promise of an important decrease in regulatory and tax burdens on U.S. businesses suggests that the U.S. economy will grow faster than most analysts expected</w:t>
      </w:r>
      <w:r w:rsidRPr="008E1FAF">
        <w:rPr>
          <w:rFonts w:cs="Times New Roman"/>
          <w:szCs w:val="22"/>
        </w:rPr>
        <w:t>. In addition, (and mostly due to internal rather than external factors),</w:t>
      </w:r>
      <w:r w:rsidRPr="008E1FAF">
        <w:rPr>
          <w:rFonts w:cs="Times New Roman"/>
          <w:b/>
          <w:bCs/>
          <w:szCs w:val="22"/>
          <w:u w:val="single"/>
        </w:rPr>
        <w:t xml:space="preserve"> the U.S. economy will be a key driving force of other Western economies</w:t>
      </w:r>
      <w:r w:rsidRPr="008E1FAF">
        <w:rPr>
          <w:rFonts w:cs="Times New Roman"/>
          <w:szCs w:val="22"/>
        </w:rPr>
        <w:t xml:space="preserve">. Based on the flood of data showing a U.S. economy with many sectors increasingly strangled by regulations, my past forecasts have usually predicted mediocre performances. </w:t>
      </w:r>
      <w:r w:rsidRPr="008E1FAF">
        <w:rPr>
          <w:rFonts w:cs="Times New Roman"/>
          <w:b/>
          <w:bCs/>
          <w:szCs w:val="22"/>
          <w:u w:val="single"/>
        </w:rPr>
        <w:t>Most forecasts, like a recent one from the IMF World Economic Outlook, were predicting U.S. growth of just over 2% for 2017</w:t>
      </w:r>
      <w:r w:rsidRPr="008E1FAF">
        <w:rPr>
          <w:rFonts w:cs="Times New Roman"/>
          <w:szCs w:val="22"/>
        </w:rPr>
        <w:t xml:space="preserve">. Can the U.S. economy grow at much faster rates? Say, approaching 4%? It’s not impossible. To simplify my analysis of the world economies, I focus on the world’s top 10 economies, which represent two thirds of the global economy. In addition, I also devote time to analyzing Mexico and Canada, the U.S.’s main trading partners. </w:t>
      </w:r>
      <w:r w:rsidRPr="008E1FAF">
        <w:rPr>
          <w:rFonts w:cs="Times New Roman"/>
          <w:b/>
          <w:bCs/>
          <w:szCs w:val="22"/>
          <w:u w:val="single"/>
        </w:rPr>
        <w:t>The United States is still, by far the world’s largest economy</w:t>
      </w:r>
      <w:r w:rsidRPr="008E1FAF">
        <w:rPr>
          <w:rFonts w:cs="Times New Roman"/>
          <w:szCs w:val="22"/>
        </w:rPr>
        <w:t xml:space="preserve">. In nominal terms, it represents almost a quarter of everything that is produced in the world. U.S. trade with Canada and Mexico is equal to U.S. trade with China and Europe combined. Canada and Mexico, however, will not drive North American growth. Mexico continues to struggle with weak institutions and Trudeau’s Canada, with its Obama-like ideology, is losing an opportunity to become the main magnet for investments. (Canada is still ahead of the U.S. in the rankings of rule of law, economic freedom, and private property). One year ago, I mentioned </w:t>
      </w:r>
      <w:r w:rsidRPr="008E1FAF">
        <w:rPr>
          <w:rFonts w:cs="Times New Roman"/>
          <w:b/>
          <w:bCs/>
          <w:szCs w:val="22"/>
          <w:u w:val="single"/>
        </w:rPr>
        <w:t>three factors conspiring against growth: The uncertainties regarding the U.S. presidential election; the continued high cost of the regulatory state and all its effects; and the lackluster performance of most major Western economies.</w:t>
      </w:r>
      <w:r w:rsidRPr="008E1FAF">
        <w:rPr>
          <w:rFonts w:cs="Times New Roman"/>
          <w:szCs w:val="22"/>
        </w:rPr>
        <w:t xml:space="preserve"> </w:t>
      </w:r>
      <w:r w:rsidRPr="008E1FAF">
        <w:rPr>
          <w:rFonts w:cs="Times New Roman"/>
          <w:b/>
          <w:bCs/>
          <w:szCs w:val="22"/>
          <w:u w:val="single"/>
        </w:rPr>
        <w:t>Today, there is less uncertainty in politics. There is major hope for regulatory reform. But the poor economic performance of major Western economies will continue</w:t>
      </w:r>
      <w:r w:rsidRPr="008E1FAF">
        <w:rPr>
          <w:rFonts w:cs="Times New Roman"/>
          <w:szCs w:val="22"/>
        </w:rPr>
        <w:t xml:space="preserve">. The costs of the regulatory state are still exorbitant. Throughout his term, President Obama continued to feed the bureaucracy. In 2016, as reported by Wayne Crews of the Competitive Enterprise Institute, “the Obama administration has issued 3,756 final rules and regulations.” Obama beat all records of regulations appearing in the Federal Register by 13,000 pages, reaching 95,000 pages towards the end of the year. The first days of the Trump administration will be key in sending strong signals to the global markets. Some of the choices for his cabinet already reflect his determination to make the U.S. more attractive to business. </w:t>
      </w:r>
      <w:r w:rsidRPr="008E1FAF">
        <w:rPr>
          <w:rFonts w:cs="Times New Roman"/>
          <w:b/>
          <w:bCs/>
          <w:szCs w:val="22"/>
          <w:u w:val="single"/>
        </w:rPr>
        <w:t>The strong performance of stocks, with indices in the U.S. and UK at an all-time high, indicates that the world markets take Trump seriously.</w:t>
      </w:r>
    </w:p>
    <w:p w14:paraId="41541781" w14:textId="77777777" w:rsidR="00B0048E" w:rsidRPr="008E1FAF" w:rsidRDefault="00B0048E" w:rsidP="004D03B8">
      <w:pPr>
        <w:rPr>
          <w:sz w:val="10"/>
        </w:rPr>
      </w:pPr>
    </w:p>
    <w:p w14:paraId="53111725" w14:textId="0B999B2B" w:rsidR="004D03B8" w:rsidRPr="008E1FAF" w:rsidRDefault="000A0211" w:rsidP="000A0211">
      <w:pPr>
        <w:pStyle w:val="Heading3"/>
      </w:pPr>
      <w:r w:rsidRPr="008E1FAF">
        <w:t xml:space="preserve">2NC – AT: </w:t>
      </w:r>
      <w:r w:rsidR="00C563C7" w:rsidRPr="008E1FAF">
        <w:t xml:space="preserve">Crisis Coming </w:t>
      </w:r>
    </w:p>
    <w:p w14:paraId="51B1BC62" w14:textId="77777777" w:rsidR="004D03B8" w:rsidRPr="008E1FAF" w:rsidRDefault="004D03B8" w:rsidP="004D03B8">
      <w:pPr>
        <w:pStyle w:val="Heading4"/>
        <w:rPr>
          <w:u w:val="single"/>
        </w:rPr>
      </w:pPr>
      <w:r w:rsidRPr="008E1FAF">
        <w:rPr>
          <w:u w:val="single"/>
        </w:rPr>
        <w:t>US Economy is not Only Stable, but Growing</w:t>
      </w:r>
    </w:p>
    <w:p w14:paraId="2A94E28E" w14:textId="77777777" w:rsidR="004D03B8" w:rsidRPr="008E1FAF" w:rsidRDefault="004D03B8" w:rsidP="004D03B8">
      <w:r w:rsidRPr="008E1FAF">
        <w:rPr>
          <w:b/>
          <w:u w:val="single"/>
        </w:rPr>
        <w:t>Sauer 16</w:t>
      </w:r>
      <w:r w:rsidRPr="008E1FAF">
        <w:t xml:space="preserve"> (Craig Sauer, Senior Editor for Credit Union Magazine and CUNA Environmental Scan (E-Scan). Host of the CUNA News Podcast, </w:t>
      </w:r>
      <w:r w:rsidRPr="008E1FAF">
        <w:rPr>
          <w:i/>
        </w:rPr>
        <w:t>U.S. economy is stable and growing</w:t>
      </w:r>
      <w:r w:rsidRPr="008E1FAF">
        <w:t xml:space="preserve">, </w:t>
      </w:r>
      <w:r w:rsidRPr="008E1FAF">
        <w:rPr>
          <w:i/>
        </w:rPr>
        <w:t>Credit Union Magazine</w:t>
      </w:r>
      <w:r w:rsidRPr="008E1FAF">
        <w:t>, May 17, 2016)</w:t>
      </w:r>
    </w:p>
    <w:p w14:paraId="2CC42B18" w14:textId="77777777" w:rsidR="004D03B8" w:rsidRPr="008E1FAF" w:rsidRDefault="004D03B8" w:rsidP="004D03B8">
      <w:r w:rsidRPr="008E1FAF">
        <w:t xml:space="preserve">That’s the U.S. economic outlook, according to economist Elliot F. Eisenberg, who said </w:t>
      </w:r>
      <w:r w:rsidRPr="008E1FAF">
        <w:rPr>
          <w:u w:val="single"/>
        </w:rPr>
        <w:t xml:space="preserve">a recession is unlikely in the immediate future. </w:t>
      </w:r>
      <w:r w:rsidRPr="008E1FAF">
        <w:t xml:space="preserve">The acclaimed economic expert and former senior economist at the National Association of Home Builders shared his insights during a lively general session speech at the CUNA CFO Council Conference in Anaheim, Calif., this week. Some key points in his prognosis of the economy: • </w:t>
      </w:r>
      <w:r w:rsidRPr="008E1FAF">
        <w:rPr>
          <w:u w:val="single"/>
        </w:rPr>
        <w:t>There is reason for optimism.</w:t>
      </w:r>
      <w:r w:rsidRPr="008E1FAF">
        <w:t xml:space="preserve"> Americans have growing household incomes and are borrowing more. • Student loan debt isn’t as big of a problem for credit unions as some think. He said the amount of student loan debt is a good indicator of borrowers’ internal drive and the quality of the schools they’re attending. • Auto sales remain fantastic. But sales are not going to get any better. </w:t>
      </w:r>
      <w:r w:rsidRPr="008E1FAF">
        <w:rPr>
          <w:u w:val="single"/>
        </w:rPr>
        <w:t xml:space="preserve">The economy has worked through the pent-up demand that accumulated when people delayed big purchases during the recession. </w:t>
      </w:r>
      <w:r w:rsidRPr="008E1FAF">
        <w:t xml:space="preserve">Plus, younger people are driving less than previous generations. </w:t>
      </w:r>
      <w:r w:rsidRPr="008E1FAF">
        <w:rPr>
          <w:u w:val="single"/>
        </w:rPr>
        <w:t>• Consumer confidence is fine.</w:t>
      </w:r>
      <w:r w:rsidRPr="008E1FAF">
        <w:t xml:space="preserve"> People are going to Las Vegas more often—an indicator of increased discretionary spending. Conferences and tourism in Sin City are up. • The retail sector has recovered but it is no longer the economic bellwether that it once was. More people shop online these days. “Don’t look to retail sales to say anything about the economy,” he said. • </w:t>
      </w:r>
      <w:r w:rsidRPr="008E1FAF">
        <w:rPr>
          <w:u w:val="single"/>
        </w:rPr>
        <w:t>The labor market is on the mend. Monthly job numbers have been good,</w:t>
      </w:r>
      <w:r w:rsidRPr="008E1FAF">
        <w:t xml:space="preserve"> he said. Rising turnover rates are a good sign, but wage growth has been a trickier issue. Wages are not going up evenly across income levels. Retiring baby boomers also depress numbers. • Growth in </w:t>
      </w:r>
      <w:r w:rsidRPr="008E1FAF">
        <w:rPr>
          <w:u w:val="single"/>
        </w:rPr>
        <w:t>the housing market</w:t>
      </w:r>
      <w:r w:rsidRPr="008E1FAF">
        <w:t xml:space="preserve"> is slow, but it </w:t>
      </w:r>
      <w:r w:rsidRPr="008E1FAF">
        <w:rPr>
          <w:u w:val="single"/>
        </w:rPr>
        <w:t>continues to grow.</w:t>
      </w:r>
      <w:r w:rsidRPr="008E1FAF">
        <w:t xml:space="preserve"> New household formations have rebounded after dipping during the recession, which increases the need for more homes. However, two problems are emerging: a lack of housing stock for entry-level buyers and a lack of credit for nonprime borrowers. • </w:t>
      </w:r>
      <w:r w:rsidRPr="008E1FAF">
        <w:rPr>
          <w:u w:val="single"/>
        </w:rPr>
        <w:t>Millennials will drive the housing market in the years to come.</w:t>
      </w:r>
      <w:r w:rsidRPr="008E1FAF">
        <w:t xml:space="preserve"> They’re a “tsunami wave” for financial institutions. Make your apps good, he urged.</w:t>
      </w:r>
    </w:p>
    <w:p w14:paraId="3162559D" w14:textId="247B3104" w:rsidR="00C144FA" w:rsidRPr="008E1FAF" w:rsidRDefault="00C144FA" w:rsidP="00C144FA">
      <w:pPr>
        <w:pStyle w:val="Heading4"/>
      </w:pPr>
      <w:r w:rsidRPr="008E1FAF">
        <w:t xml:space="preserve">The U.S. economy will recover completely by 2020 </w:t>
      </w:r>
    </w:p>
    <w:p w14:paraId="1E0B6F01" w14:textId="37AE3635" w:rsidR="00C144FA" w:rsidRPr="008E1FAF" w:rsidRDefault="00C144FA" w:rsidP="00C144FA">
      <w:pPr>
        <w:rPr>
          <w:rStyle w:val="Style13ptBold"/>
        </w:rPr>
      </w:pPr>
      <w:r w:rsidRPr="008E1FAF">
        <w:rPr>
          <w:rStyle w:val="Style13ptBold"/>
        </w:rPr>
        <w:t>Amadeo 6/14</w:t>
      </w:r>
    </w:p>
    <w:p w14:paraId="3E891A72" w14:textId="77777777" w:rsidR="00C144FA" w:rsidRPr="008E1FAF" w:rsidRDefault="00C144FA" w:rsidP="00C144FA">
      <w:r w:rsidRPr="008E1FAF">
        <w:t xml:space="preserve">Kimberly Amadeo, 6-14-2017, "What Will the Economy Do in 2017 and </w:t>
      </w:r>
      <w:proofErr w:type="gramStart"/>
      <w:r w:rsidRPr="008E1FAF">
        <w:t>Beyond?,</w:t>
      </w:r>
      <w:proofErr w:type="gramEnd"/>
      <w:r w:rsidRPr="008E1FAF">
        <w:t>" Balance, https://www.thebalance.com/us-economic-outlook-3305669</w:t>
      </w:r>
    </w:p>
    <w:p w14:paraId="49868D74" w14:textId="2AC55078" w:rsidR="003F6FB4" w:rsidRPr="008E1FAF" w:rsidRDefault="00C144FA" w:rsidP="003F6FB4">
      <w:pPr>
        <w:rPr>
          <w:u w:val="single"/>
        </w:rPr>
      </w:pPr>
      <w:r w:rsidRPr="008E1FAF">
        <w:t xml:space="preserve">The Bureau of Labor Statistics publishes an outlook for U.S. employment each decade. </w:t>
      </w:r>
      <w:r w:rsidRPr="008E1FAF">
        <w:rPr>
          <w:u w:val="single"/>
        </w:rPr>
        <w:t xml:space="preserve">It goes into great detail about each industry and occupation. Overall, the BLS expects total employment to increase by 20.5 million jobs from 2010-2020. While 88 percent of all occupations will experience growth, the fastest growth will occur in healthcare, personal care and social assistance, and construction. </w:t>
      </w:r>
      <w:r w:rsidRPr="008E1FAF">
        <w:t xml:space="preserve">Furthermore, jobs requiring a master’s degree will grow the fastest while those that only need a high school diploma will grow the slowest. (Source: "Occupational Outlook Summary," BLS.) </w:t>
      </w:r>
      <w:r w:rsidRPr="008E1FAF">
        <w:rPr>
          <w:u w:val="single"/>
        </w:rPr>
        <w:t xml:space="preserve">The BLS assumes that the economy will fully recover from the recession by 2020 and that the labor force will return to full employment or an unemployment rate between 4-5 percent. </w:t>
      </w:r>
      <w:r w:rsidRPr="008E1FAF">
        <w:t xml:space="preserve">The biggest growth (5.7 million jobs) will occur in healthcare and other forms of social assistance as the American population ages. </w:t>
      </w:r>
      <w:r w:rsidRPr="008E1FAF">
        <w:rPr>
          <w:u w:val="single"/>
        </w:rPr>
        <w:t>The next largest increase (2.1 million jobs) will occur in professional and technical occupations. Most of this is in computer systems design, especially mobile technologies, and management, scientific, and technical consulting.</w:t>
      </w:r>
      <w:r w:rsidRPr="008E1FAF">
        <w:t xml:space="preserve"> Businesses will need advice on planning and logistics, implementing new technologies, and complying with workplace safety, environmental, and employment regulations. Other substantial increases will occur in education (1.8 million jobs), retail (1.7 million jobs) and hotel/restaurants (1 million jobs). Another area is miscellaneous services (1.6 million jobs). </w:t>
      </w:r>
      <w:r w:rsidRPr="008E1FAF">
        <w:rPr>
          <w:u w:val="single"/>
        </w:rPr>
        <w:t>That includes human resources, seasonal and temporary workers, and waste collection. As housing recovers, construction will add 1.8 million jobs while other areas of manufacturing will lose jobs due to technology and outsourcing.</w:t>
      </w:r>
      <w:r w:rsidRPr="008E1FAF">
        <w:t xml:space="preserve"> For more detail, see BLS Outlook on Employment.  How It Affects You 2017 will be a prosperous year as we </w:t>
      </w:r>
      <w:r w:rsidRPr="008E1FAF">
        <w:rPr>
          <w:u w:val="single"/>
        </w:rPr>
        <w:t xml:space="preserve">continue to say goodbye to the effects of the financial crisis. Be on the lookout for irrational exuberance in the stock market. That usually signals the peak of the business cycle. </w:t>
      </w:r>
      <w:r w:rsidRPr="008E1FAF">
        <w:t>That means another recession is probably two to three years out.</w:t>
      </w:r>
      <w:r w:rsidRPr="008E1FAF">
        <w:rPr>
          <w:u w:val="single"/>
        </w:rPr>
        <w:t xml:space="preserve"> It all depends on whether Trump's tax cuts will create the jobs he promised. Therefore, the best thing to is to stay relentlessly focused on your financial well-being. Continue to improve your skills and chart a clear course for your career. If you've invested in the stock market, be calm during any pull-back. Plummeting commodity prices, including gold, oil, and coffee, will return to the mean. All in all, a good time to reduce debt, build up your savings, and increase your wealth.</w:t>
      </w:r>
    </w:p>
    <w:p w14:paraId="0B37BD4F" w14:textId="44FC9C9C" w:rsidR="008E4474" w:rsidRPr="008E1FAF" w:rsidRDefault="007804E1" w:rsidP="007613E2">
      <w:pPr>
        <w:pStyle w:val="Heading2"/>
      </w:pPr>
      <w:bookmarkStart w:id="1" w:name="_4gyo9gpulqyk" w:colFirst="0" w:colLast="0"/>
      <w:bookmarkEnd w:id="1"/>
      <w:r w:rsidRPr="008E1FAF">
        <w:t xml:space="preserve">UQ: No Transition </w:t>
      </w:r>
    </w:p>
    <w:p w14:paraId="634244BC" w14:textId="4CF51F65" w:rsidR="007804E1" w:rsidRPr="008E1FAF" w:rsidRDefault="007804E1" w:rsidP="007804E1">
      <w:pPr>
        <w:pStyle w:val="Heading3"/>
      </w:pPr>
      <w:r w:rsidRPr="008E1FAF">
        <w:t xml:space="preserve">2AC – AT: Transition Possible – Minset </w:t>
      </w:r>
    </w:p>
    <w:p w14:paraId="2E92C022" w14:textId="77777777" w:rsidR="007613E2" w:rsidRPr="008E1FAF" w:rsidRDefault="007613E2" w:rsidP="007613E2">
      <w:pPr>
        <w:pStyle w:val="Heading4"/>
      </w:pPr>
      <w:r w:rsidRPr="008E1FAF">
        <w:t>Growth is hardwired – attempts to move away from it cause backlash</w:t>
      </w:r>
    </w:p>
    <w:p w14:paraId="4EE1AB39" w14:textId="77777777" w:rsidR="007613E2" w:rsidRPr="008E1FAF" w:rsidRDefault="007613E2" w:rsidP="007613E2">
      <w:r w:rsidRPr="008E1FAF">
        <w:t xml:space="preserve">Brad </w:t>
      </w:r>
      <w:r w:rsidRPr="008E1FAF">
        <w:rPr>
          <w:rStyle w:val="Style13ptBold"/>
        </w:rPr>
        <w:t>Allenby</w:t>
      </w:r>
      <w:r w:rsidRPr="008E1FAF">
        <w:t>, Professor of Civil and Environmental Engineering, and of Law, at Arizona State University, having moved from his previous position as the Environment, 3-7-</w:t>
      </w:r>
      <w:r w:rsidRPr="008E1FAF">
        <w:rPr>
          <w:rStyle w:val="Style13ptBold"/>
        </w:rPr>
        <w:t>2007</w:t>
      </w:r>
      <w:r w:rsidRPr="008E1FAF">
        <w:t>, “The Benefits of Our Hardwired Need to Consume,” Greenbiz, http://www.greenbiz.com/blog/2007/03/07/benefits-our-hardwired-need-consume</w:t>
      </w:r>
    </w:p>
    <w:p w14:paraId="42727F80" w14:textId="77777777" w:rsidR="007613E2" w:rsidRPr="008E1FAF" w:rsidRDefault="007613E2" w:rsidP="007613E2">
      <w:pPr>
        <w:rPr>
          <w:sz w:val="16"/>
        </w:rPr>
      </w:pPr>
      <w:r w:rsidRPr="008E1FAF">
        <w:rPr>
          <w:sz w:val="16"/>
        </w:rPr>
        <w:t xml:space="preserve">Take the recent work by George </w:t>
      </w:r>
      <w:r w:rsidRPr="008E1FAF">
        <w:rPr>
          <w:rStyle w:val="StyleUnderline"/>
        </w:rPr>
        <w:t>Lowenstein at Carnegie-Mellon</w:t>
      </w:r>
      <w:r w:rsidRPr="008E1FAF">
        <w:rPr>
          <w:sz w:val="16"/>
        </w:rPr>
        <w:t xml:space="preserve"> University, Brian </w:t>
      </w:r>
      <w:r w:rsidRPr="008E1FAF">
        <w:rPr>
          <w:rStyle w:val="StyleUnderline"/>
        </w:rPr>
        <w:t>Knutson of Stanford, and</w:t>
      </w:r>
      <w:r w:rsidRPr="008E1FAF">
        <w:rPr>
          <w:sz w:val="16"/>
        </w:rPr>
        <w:t xml:space="preserve"> Drazen </w:t>
      </w:r>
      <w:r w:rsidRPr="008E1FAF">
        <w:rPr>
          <w:rStyle w:val="StyleUnderline"/>
        </w:rPr>
        <w:t>Prelec of MIT</w:t>
      </w:r>
      <w:r w:rsidRPr="008E1FAF">
        <w:rPr>
          <w:sz w:val="16"/>
        </w:rPr>
        <w:t xml:space="preserve">. In order </w:t>
      </w:r>
      <w:r w:rsidRPr="008E1FAF">
        <w:rPr>
          <w:rStyle w:val="StyleUnderline"/>
        </w:rPr>
        <w:t>to</w:t>
      </w:r>
      <w:r w:rsidRPr="008E1FAF">
        <w:rPr>
          <w:sz w:val="16"/>
        </w:rPr>
        <w:t xml:space="preserve"> better </w:t>
      </w:r>
      <w:r w:rsidRPr="008E1FAF">
        <w:rPr>
          <w:rStyle w:val="StyleUnderline"/>
        </w:rPr>
        <w:t>understand</w:t>
      </w:r>
      <w:r w:rsidRPr="008E1FAF">
        <w:rPr>
          <w:sz w:val="16"/>
        </w:rPr>
        <w:t xml:space="preserve"> </w:t>
      </w:r>
      <w:r w:rsidRPr="008E1FAF">
        <w:rPr>
          <w:rStyle w:val="StyleUnderline"/>
        </w:rPr>
        <w:t>the brain chemistry underlying consumption,</w:t>
      </w:r>
      <w:r w:rsidRPr="008E1FAF">
        <w:rPr>
          <w:sz w:val="16"/>
        </w:rPr>
        <w:t xml:space="preserve"> </w:t>
      </w:r>
      <w:r w:rsidRPr="008E1FAF">
        <w:rPr>
          <w:rStyle w:val="StyleUnderline"/>
        </w:rPr>
        <w:t>they presented</w:t>
      </w:r>
      <w:r w:rsidRPr="008E1FAF">
        <w:rPr>
          <w:sz w:val="16"/>
        </w:rPr>
        <w:t xml:space="preserve"> product </w:t>
      </w:r>
      <w:r w:rsidRPr="008E1FAF">
        <w:rPr>
          <w:rStyle w:val="StyleUnderline"/>
        </w:rPr>
        <w:t>choices</w:t>
      </w:r>
      <w:r w:rsidRPr="008E1FAF">
        <w:rPr>
          <w:sz w:val="16"/>
        </w:rPr>
        <w:t xml:space="preserve">, then payment choices, to volunteers </w:t>
      </w:r>
      <w:r w:rsidRPr="008E1FAF">
        <w:rPr>
          <w:rStyle w:val="StyleUnderline"/>
        </w:rPr>
        <w:t>while scanning</w:t>
      </w:r>
      <w:r w:rsidRPr="008E1FAF">
        <w:rPr>
          <w:sz w:val="16"/>
        </w:rPr>
        <w:t xml:space="preserve"> their </w:t>
      </w:r>
      <w:r w:rsidRPr="008E1FAF">
        <w:rPr>
          <w:rStyle w:val="StyleUnderline"/>
        </w:rPr>
        <w:t>brains</w:t>
      </w:r>
      <w:r w:rsidRPr="008E1FAF">
        <w:rPr>
          <w:sz w:val="16"/>
        </w:rPr>
        <w:t xml:space="preserve"> with functional magnetic resonance imaging. They found that the nucleus accumbens, which is involved in processing reward stimuli (food, recreational drugs) was activated by presentation of desirable products such as chocolates, while the insular cortex, linked to expectations of pain, was activated by price information. After both product and price were presented, the prefrontal cortex, an area associated with rational calculation, engaged as well. This not only indicated that modern behavior ("rational" consumption choices) are piggybacking on neural circuits evolved for much different circumstances (not a surprise), but leads to some interesting if speculative possibilities. A fairly straightforward interpretation of these data is the suggestion that, at the neural level, </w:t>
      </w:r>
      <w:r w:rsidRPr="008E1FAF">
        <w:rPr>
          <w:rStyle w:val="StyleUnderline"/>
        </w:rPr>
        <w:t>consumption is affected</w:t>
      </w:r>
      <w:r w:rsidRPr="008E1FAF">
        <w:rPr>
          <w:sz w:val="16"/>
        </w:rPr>
        <w:t xml:space="preserve">, perhaps </w:t>
      </w:r>
      <w:r w:rsidRPr="008E1FAF">
        <w:rPr>
          <w:rStyle w:val="StyleUnderline"/>
        </w:rPr>
        <w:t>significantly, by a weighing of immediate pleasure versus immediate pain, rather than rational calculation</w:t>
      </w:r>
      <w:r w:rsidRPr="008E1FAF">
        <w:rPr>
          <w:sz w:val="16"/>
        </w:rPr>
        <w:t xml:space="preserve">, which only comes later. This may not sound revolutionary, especially to marketing gurus, but it nonetheless has some substantial implications. To begin with, it emphasizes the importance of marketing and presentation in consumption: if the benefits of a product can be made explicit and attractive from the beginning, the decision to purchase can be encouraged before the "rational weighing" process is even engaged. This might argue against the traditional environmental project of reducing consumption by generating large amounts of environmental information to be appended to particular products: </w:t>
      </w:r>
      <w:r w:rsidRPr="008E1FAF">
        <w:rPr>
          <w:rStyle w:val="StyleUnderline"/>
        </w:rPr>
        <w:t>if the</w:t>
      </w:r>
      <w:r w:rsidRPr="008E1FAF">
        <w:rPr>
          <w:sz w:val="16"/>
        </w:rPr>
        <w:t xml:space="preserve"> V8 GT or large </w:t>
      </w:r>
      <w:r w:rsidRPr="008E1FAF">
        <w:rPr>
          <w:rStyle w:val="StyleUnderline"/>
        </w:rPr>
        <w:t>SUV is initially appealing, information on fuel consumption may be only marginally relevant</w:t>
      </w:r>
      <w:r w:rsidRPr="008E1FAF">
        <w:rPr>
          <w:sz w:val="16"/>
        </w:rPr>
        <w:t xml:space="preserve"> because </w:t>
      </w:r>
      <w:r w:rsidRPr="008E1FAF">
        <w:rPr>
          <w:rStyle w:val="StyleUnderline"/>
        </w:rPr>
        <w:t>it enters the cognitive processes after the purchasing decision is</w:t>
      </w:r>
      <w:r w:rsidRPr="008E1FAF">
        <w:rPr>
          <w:sz w:val="16"/>
        </w:rPr>
        <w:t xml:space="preserve"> essentially </w:t>
      </w:r>
      <w:r w:rsidRPr="008E1FAF">
        <w:rPr>
          <w:rStyle w:val="StyleUnderline"/>
        </w:rPr>
        <w:t>made</w:t>
      </w:r>
      <w:r w:rsidRPr="008E1FAF">
        <w:rPr>
          <w:sz w:val="16"/>
        </w:rPr>
        <w:t xml:space="preserve">. Conceptually, in other words, the environmental approach to reducing consumption through product specific information implicitly accepts "the rational consumer" model of human behavior: provide more information on social and environmental costs, and consumers, rationally balancing their options, will choose the more “rational” outcome -- that is, environmental preferability (remembering that consumers may not share the values prioritization of environmentalists). This appears to be an oversimplistic, if not incorrect, model of consumer cognition. However, while this research might discourage product-by-product information schemes, it might support general anti-consumption campaigns. After all, such campaigns when successful make the act of consumption itself more negative emotionally, and thus enhance the expectations of pain associated with any consumption (the downsides of consistently negative messages from environmentalists are well known, however, and might generate consumer backlash that outweighs such consumption reduction effects over time). Another, perhaps more difficult, implication is the possibility that use of </w:t>
      </w:r>
      <w:r w:rsidRPr="008E1FAF">
        <w:rPr>
          <w:rStyle w:val="StyleUnderline"/>
        </w:rPr>
        <w:t>credit</w:t>
      </w:r>
      <w:r w:rsidRPr="008E1FAF">
        <w:rPr>
          <w:sz w:val="16"/>
        </w:rPr>
        <w:t xml:space="preserve">, which </w:t>
      </w:r>
      <w:r w:rsidRPr="008E1FAF">
        <w:rPr>
          <w:rStyle w:val="StyleUnderline"/>
        </w:rPr>
        <w:t>on balance reduces</w:t>
      </w:r>
      <w:r w:rsidRPr="008E1FAF">
        <w:rPr>
          <w:sz w:val="16"/>
        </w:rPr>
        <w:t xml:space="preserve"> the immediate “</w:t>
      </w:r>
      <w:r w:rsidRPr="008E1FAF">
        <w:rPr>
          <w:rStyle w:val="StyleUnderline"/>
        </w:rPr>
        <w:t>pain” of a purchase because nothing material is apparently given up in exchange, creates a context within which consumers are inherently weighted towards consumption</w:t>
      </w:r>
      <w:r w:rsidRPr="008E1FAF">
        <w:rPr>
          <w:sz w:val="16"/>
        </w:rPr>
        <w:t xml:space="preserve"> (the researchers have not yet tested this hypothesis). The growth and differentiation of credit mechanisms, and the dematerialization of money, are long-term trends in developed economies, and a major mechanism supporting the continued growth in complexity of financial and economic structures. Thus, </w:t>
      </w:r>
      <w:r w:rsidRPr="008E1FAF">
        <w:rPr>
          <w:rStyle w:val="StyleUnderline"/>
        </w:rPr>
        <w:t>it becomes problematic for anti-consumption activists</w:t>
      </w:r>
      <w:r w:rsidRPr="008E1FAF">
        <w:rPr>
          <w:sz w:val="16"/>
        </w:rPr>
        <w:t xml:space="preserve"> </w:t>
      </w:r>
      <w:r w:rsidRPr="008E1FAF">
        <w:rPr>
          <w:rStyle w:val="StyleUnderline"/>
        </w:rPr>
        <w:t>if</w:t>
      </w:r>
      <w:r w:rsidRPr="008E1FAF">
        <w:rPr>
          <w:sz w:val="16"/>
        </w:rPr>
        <w:t xml:space="preserve"> the </w:t>
      </w:r>
      <w:r w:rsidRPr="008E1FAF">
        <w:rPr>
          <w:rStyle w:val="StyleUnderline"/>
        </w:rPr>
        <w:t>inherent dynamics</w:t>
      </w:r>
      <w:r w:rsidRPr="008E1FAF">
        <w:rPr>
          <w:sz w:val="16"/>
        </w:rPr>
        <w:t xml:space="preserve"> and structure of economic systems as they evolve </w:t>
      </w:r>
      <w:r w:rsidRPr="008E1FAF">
        <w:rPr>
          <w:rStyle w:val="StyleUnderline"/>
        </w:rPr>
        <w:t>shifts the balance</w:t>
      </w:r>
      <w:r w:rsidRPr="008E1FAF">
        <w:rPr>
          <w:sz w:val="16"/>
        </w:rPr>
        <w:t xml:space="preserve"> between consumption and pain </w:t>
      </w:r>
      <w:r w:rsidRPr="008E1FAF">
        <w:rPr>
          <w:rStyle w:val="StyleUnderline"/>
        </w:rPr>
        <w:t>towards consumption</w:t>
      </w:r>
      <w:r w:rsidRPr="008E1FAF">
        <w:rPr>
          <w:sz w:val="16"/>
        </w:rPr>
        <w:t xml:space="preserve">. That </w:t>
      </w:r>
      <w:r w:rsidRPr="008E1FAF">
        <w:rPr>
          <w:rStyle w:val="StyleUnderline"/>
        </w:rPr>
        <w:t>consumption has deep emotional dimensions</w:t>
      </w:r>
      <w:r w:rsidRPr="008E1FAF">
        <w:rPr>
          <w:sz w:val="16"/>
        </w:rPr>
        <w:t xml:space="preserve">, and that </w:t>
      </w:r>
      <w:r w:rsidRPr="008E1FAF">
        <w:rPr>
          <w:rStyle w:val="StyleUnderline"/>
        </w:rPr>
        <w:t>access to credit encourages</w:t>
      </w:r>
      <w:r w:rsidRPr="008E1FAF">
        <w:rPr>
          <w:sz w:val="16"/>
        </w:rPr>
        <w:t xml:space="preserve"> economic </w:t>
      </w:r>
      <w:r w:rsidRPr="008E1FAF">
        <w:rPr>
          <w:rStyle w:val="StyleUnderline"/>
        </w:rPr>
        <w:t>growth</w:t>
      </w:r>
      <w:r w:rsidRPr="008E1FAF">
        <w:rPr>
          <w:sz w:val="16"/>
        </w:rPr>
        <w:t xml:space="preserve">, </w:t>
      </w:r>
      <w:r w:rsidRPr="008E1FAF">
        <w:rPr>
          <w:rStyle w:val="StyleUnderline"/>
        </w:rPr>
        <w:t>and</w:t>
      </w:r>
      <w:r w:rsidRPr="008E1FAF">
        <w:rPr>
          <w:sz w:val="16"/>
        </w:rPr>
        <w:t xml:space="preserve"> along with it </w:t>
      </w:r>
      <w:r w:rsidRPr="008E1FAF">
        <w:rPr>
          <w:rStyle w:val="StyleUnderline"/>
        </w:rPr>
        <w:t>consumption</w:t>
      </w:r>
      <w:r w:rsidRPr="008E1FAF">
        <w:rPr>
          <w:sz w:val="16"/>
        </w:rPr>
        <w:t xml:space="preserve">, are not revolutionary findings. But that </w:t>
      </w:r>
      <w:r w:rsidRPr="008E1FAF">
        <w:rPr>
          <w:rStyle w:val="StyleUnderline"/>
        </w:rPr>
        <w:t>consumption decisions engage particular brain pathways in ways that affect the effectiveness of environmental campaigns</w:t>
      </w:r>
      <w:r w:rsidRPr="008E1FAF">
        <w:rPr>
          <w:sz w:val="16"/>
        </w:rPr>
        <w:t xml:space="preserve"> and projects </w:t>
      </w:r>
      <w:r w:rsidRPr="008E1FAF">
        <w:rPr>
          <w:rStyle w:val="StyleUnderline"/>
        </w:rPr>
        <w:t>is</w:t>
      </w:r>
      <w:r w:rsidRPr="008E1FAF">
        <w:rPr>
          <w:sz w:val="16"/>
        </w:rPr>
        <w:t xml:space="preserve"> both interesting and </w:t>
      </w:r>
      <w:r w:rsidRPr="008E1FAF">
        <w:rPr>
          <w:rStyle w:val="StyleUnderline"/>
        </w:rPr>
        <w:t>important</w:t>
      </w:r>
      <w:r w:rsidRPr="008E1FAF">
        <w:rPr>
          <w:sz w:val="16"/>
        </w:rPr>
        <w:t xml:space="preserve">, even if at this point it may be difficult to be sure quite how these new discoveries cut. At the least, however, the demonstration that </w:t>
      </w:r>
      <w:r w:rsidRPr="008E1FAF">
        <w:rPr>
          <w:rStyle w:val="StyleUnderline"/>
        </w:rPr>
        <w:t>even</w:t>
      </w:r>
      <w:r w:rsidRPr="008E1FAF">
        <w:rPr>
          <w:sz w:val="16"/>
        </w:rPr>
        <w:t xml:space="preserve"> apparently </w:t>
      </w:r>
      <w:r w:rsidRPr="008E1FAF">
        <w:rPr>
          <w:rStyle w:val="StyleUnderline"/>
        </w:rPr>
        <w:t>straightforward decisions are</w:t>
      </w:r>
      <w:r w:rsidRPr="008E1FAF">
        <w:rPr>
          <w:sz w:val="16"/>
        </w:rPr>
        <w:t xml:space="preserve">, in fact, </w:t>
      </w:r>
      <w:r w:rsidRPr="008E1FAF">
        <w:rPr>
          <w:rStyle w:val="StyleUnderline"/>
        </w:rPr>
        <w:t xml:space="preserve">grounded in pre-rational cognitive information processing suggests that </w:t>
      </w:r>
      <w:r w:rsidRPr="008E1FAF">
        <w:rPr>
          <w:sz w:val="16"/>
        </w:rPr>
        <w:t xml:space="preserve">environmental and </w:t>
      </w:r>
      <w:r w:rsidRPr="008E1FAF">
        <w:rPr>
          <w:rStyle w:val="StyleUnderline"/>
        </w:rPr>
        <w:t>sustainability activists need to become more sophisticated</w:t>
      </w:r>
      <w:r w:rsidRPr="008E1FAF">
        <w:rPr>
          <w:sz w:val="16"/>
        </w:rPr>
        <w:t xml:space="preserve"> in the way they think about, and seek to socially engineer, consumption decisions. For </w:t>
      </w:r>
      <w:r w:rsidRPr="008E1FAF">
        <w:rPr>
          <w:rStyle w:val="StyleUnderline"/>
        </w:rPr>
        <w:t>social engineering is a double-edged sword</w:t>
      </w:r>
      <w:r w:rsidRPr="008E1FAF">
        <w:rPr>
          <w:sz w:val="16"/>
        </w:rPr>
        <w:t xml:space="preserve">, and especially </w:t>
      </w:r>
      <w:r w:rsidRPr="008E1FAF">
        <w:rPr>
          <w:rStyle w:val="StyleUnderline"/>
        </w:rPr>
        <w:t>in areas like consumption</w:t>
      </w:r>
      <w:r w:rsidRPr="008E1FAF">
        <w:rPr>
          <w:sz w:val="16"/>
        </w:rPr>
        <w:t xml:space="preserve">, increasingly understood as involving complex and fundamental behaviors, </w:t>
      </w:r>
      <w:r w:rsidRPr="008E1FAF">
        <w:rPr>
          <w:rStyle w:val="StyleUnderline"/>
        </w:rPr>
        <w:t>such efforts can rebound against those who seek to impose such behavior change</w:t>
      </w:r>
      <w:r w:rsidRPr="008E1FAF">
        <w:rPr>
          <w:sz w:val="16"/>
        </w:rPr>
        <w:t xml:space="preserve">, regardless of their good intentions. </w:t>
      </w:r>
    </w:p>
    <w:p w14:paraId="6DA372F6" w14:textId="77777777" w:rsidR="007613E2" w:rsidRPr="008E1FAF" w:rsidRDefault="007613E2" w:rsidP="007613E2"/>
    <w:p w14:paraId="38572192" w14:textId="0E9B2E64" w:rsidR="008E4474" w:rsidRPr="008E1FAF" w:rsidRDefault="008966BE" w:rsidP="008966BE">
      <w:pPr>
        <w:pStyle w:val="Heading1"/>
      </w:pPr>
      <w:r w:rsidRPr="008E1FAF">
        <w:t xml:space="preserve">Impact Scenarios </w:t>
      </w:r>
    </w:p>
    <w:p w14:paraId="6D450C73" w14:textId="77777777" w:rsidR="00D476BC" w:rsidRPr="008E1FAF" w:rsidRDefault="008966BE" w:rsidP="008966BE">
      <w:pPr>
        <w:pStyle w:val="Heading2"/>
      </w:pPr>
      <w:r w:rsidRPr="008E1FAF">
        <w:t>Global War</w:t>
      </w:r>
    </w:p>
    <w:p w14:paraId="5A6C7A42" w14:textId="49D49AA4" w:rsidR="008966BE" w:rsidRPr="008E1FAF" w:rsidRDefault="00D476BC" w:rsidP="00D476BC">
      <w:pPr>
        <w:pStyle w:val="Heading3"/>
      </w:pPr>
      <w:r w:rsidRPr="008E1FAF">
        <w:t xml:space="preserve">1AC – Great Power War Scenario </w:t>
      </w:r>
      <w:r w:rsidR="008966BE" w:rsidRPr="008E1FAF">
        <w:t xml:space="preserve"> </w:t>
      </w:r>
    </w:p>
    <w:p w14:paraId="3715CE56" w14:textId="77777777" w:rsidR="009F6A94" w:rsidRPr="008E1FAF" w:rsidRDefault="009F6A94" w:rsidP="009F6A94">
      <w:pPr>
        <w:pStyle w:val="Heading4"/>
        <w:rPr>
          <w:rFonts w:cstheme="majorHAnsi"/>
        </w:rPr>
      </w:pPr>
      <w:r w:rsidRPr="008E1FAF">
        <w:rPr>
          <w:rFonts w:cstheme="majorHAnsi"/>
        </w:rPr>
        <w:t>U.S. economic power is a conflict dampener</w:t>
      </w:r>
    </w:p>
    <w:p w14:paraId="51DD1097" w14:textId="29FDB881" w:rsidR="009F6A94" w:rsidRPr="008E1FAF" w:rsidRDefault="009F6A94" w:rsidP="009F6A94">
      <w:pPr>
        <w:rPr>
          <w:rFonts w:cstheme="majorHAnsi"/>
        </w:rPr>
      </w:pPr>
      <w:r w:rsidRPr="008E1FAF">
        <w:rPr>
          <w:rStyle w:val="Style13ptBold"/>
          <w:rFonts w:cstheme="majorHAnsi"/>
        </w:rPr>
        <w:t>Gelb ’10</w:t>
      </w:r>
      <w:r w:rsidRPr="008E1FAF">
        <w:rPr>
          <w:rFonts w:cstheme="majorHAnsi"/>
        </w:rPr>
        <w:t xml:space="preserve"> (“GDP Now Matters More Than Force” Leslie H. Gelb is President Emeritus of the Council on Foreign Relations. He was a senior official in the U.S. Defense Department from 1967 to 1969 and in the State Department from 1977 to 1979, and he was a Columnist and Editor at The New York Times from 1981 to 1993. Published 2010 by Foreign Affairs in Washington DC, </w:t>
      </w:r>
      <w:proofErr w:type="gramStart"/>
      <w:r w:rsidRPr="008E1FAF">
        <w:rPr>
          <w:rFonts w:cstheme="majorHAnsi"/>
        </w:rPr>
        <w:t>USA .</w:t>
      </w:r>
      <w:proofErr w:type="gramEnd"/>
      <w:r w:rsidRPr="008E1FAF">
        <w:rPr>
          <w:rFonts w:cstheme="majorHAnsi"/>
        </w:rPr>
        <w:t xml:space="preserve"> Written in English. Table of Contents </w:t>
      </w:r>
      <w:proofErr w:type="gramStart"/>
      <w:r w:rsidRPr="008E1FAF">
        <w:rPr>
          <w:rFonts w:cstheme="majorHAnsi"/>
        </w:rPr>
        <w:t>A</w:t>
      </w:r>
      <w:proofErr w:type="gramEnd"/>
      <w:r w:rsidRPr="008E1FAF">
        <w:rPr>
          <w:rFonts w:cstheme="majorHAnsi"/>
        </w:rPr>
        <w:t xml:space="preserve"> U.S. Foreign Policy for the Age of Economic Power </w:t>
      </w:r>
    </w:p>
    <w:p w14:paraId="5C3AD1AA" w14:textId="1BE59FAB" w:rsidR="00E00078" w:rsidRPr="008E1FAF" w:rsidRDefault="009F6A94" w:rsidP="009F6A94">
      <w:pPr>
        <w:rPr>
          <w:rFonts w:cstheme="majorHAnsi"/>
          <w:b/>
          <w:sz w:val="14"/>
        </w:rPr>
      </w:pPr>
      <w:r w:rsidRPr="008E1FAF">
        <w:rPr>
          <w:rFonts w:cstheme="majorHAnsi"/>
          <w:sz w:val="14"/>
        </w:rPr>
        <w:t xml:space="preserve">Today, </w:t>
      </w:r>
      <w:r w:rsidRPr="008E1FAF">
        <w:rPr>
          <w:rFonts w:cstheme="majorHAnsi"/>
          <w:b/>
          <w:sz w:val="20"/>
          <w:szCs w:val="20"/>
          <w:u w:val="single"/>
        </w:rPr>
        <w:t xml:space="preserve">the United States continues to be the </w:t>
      </w:r>
      <w:r w:rsidRPr="008E1FAF">
        <w:rPr>
          <w:rStyle w:val="Emphasis"/>
          <w:rFonts w:cstheme="majorHAnsi"/>
        </w:rPr>
        <w:t>world's</w:t>
      </w:r>
      <w:r w:rsidRPr="008E1FAF">
        <w:rPr>
          <w:rFonts w:cstheme="majorHAnsi"/>
          <w:b/>
          <w:sz w:val="20"/>
          <w:szCs w:val="20"/>
          <w:u w:val="single"/>
        </w:rPr>
        <w:t xml:space="preserve"> power </w:t>
      </w:r>
      <w:r w:rsidRPr="008E1FAF">
        <w:rPr>
          <w:rStyle w:val="Emphasis"/>
          <w:rFonts w:cstheme="majorHAnsi"/>
        </w:rPr>
        <w:t>balancer of choice. It is the</w:t>
      </w:r>
      <w:r w:rsidRPr="008E1FAF">
        <w:rPr>
          <w:rFonts w:cstheme="majorHAnsi"/>
          <w:b/>
          <w:sz w:val="20"/>
          <w:szCs w:val="20"/>
          <w:u w:val="single"/>
        </w:rPr>
        <w:t xml:space="preserve"> </w:t>
      </w:r>
      <w:r w:rsidRPr="008E1FAF">
        <w:rPr>
          <w:rStyle w:val="Emphasis"/>
          <w:rFonts w:cstheme="majorHAnsi"/>
        </w:rPr>
        <w:t>only regional balancer</w:t>
      </w:r>
      <w:r w:rsidRPr="008E1FAF">
        <w:rPr>
          <w:rFonts w:cstheme="majorHAnsi"/>
          <w:b/>
          <w:sz w:val="20"/>
          <w:szCs w:val="20"/>
          <w:u w:val="single"/>
        </w:rPr>
        <w:t xml:space="preserve"> </w:t>
      </w:r>
      <w:r w:rsidRPr="008E1FAF">
        <w:rPr>
          <w:rFonts w:cstheme="majorHAnsi"/>
          <w:sz w:val="14"/>
        </w:rPr>
        <w:t>against China in Asia,</w:t>
      </w:r>
      <w:r w:rsidRPr="008E1FAF">
        <w:rPr>
          <w:rFonts w:cstheme="majorHAnsi"/>
          <w:b/>
          <w:sz w:val="20"/>
          <w:szCs w:val="20"/>
          <w:u w:val="single"/>
        </w:rPr>
        <w:t xml:space="preserve"> </w:t>
      </w:r>
      <w:r w:rsidRPr="008E1FAF">
        <w:rPr>
          <w:rStyle w:val="Emphasis"/>
          <w:rFonts w:cstheme="majorHAnsi"/>
        </w:rPr>
        <w:t>Russia in eastern Europe</w:t>
      </w:r>
      <w:r w:rsidRPr="008E1FAF">
        <w:rPr>
          <w:rFonts w:cstheme="majorHAnsi"/>
          <w:b/>
          <w:sz w:val="20"/>
          <w:szCs w:val="20"/>
          <w:u w:val="single"/>
        </w:rPr>
        <w:t xml:space="preserve">, and </w:t>
      </w:r>
      <w:r w:rsidRPr="008E1FAF">
        <w:rPr>
          <w:rStyle w:val="Emphasis"/>
          <w:rFonts w:cstheme="majorHAnsi"/>
        </w:rPr>
        <w:t>Iran in the Middle East</w:t>
      </w:r>
      <w:r w:rsidRPr="008E1FAF">
        <w:rPr>
          <w:rFonts w:cstheme="majorHAnsi"/>
          <w:b/>
          <w:sz w:val="20"/>
          <w:szCs w:val="20"/>
          <w:u w:val="single"/>
        </w:rPr>
        <w:t>.</w:t>
      </w:r>
      <w:r w:rsidRPr="008E1FAF">
        <w:rPr>
          <w:rFonts w:cstheme="majorHAnsi"/>
          <w:sz w:val="14"/>
        </w:rPr>
        <w:t xml:space="preserve"> Although Americans rarely think about this role and foreign leaders often deny it for internal political reasons, the fact is that </w:t>
      </w:r>
      <w:r w:rsidRPr="008E1FAF">
        <w:rPr>
          <w:rFonts w:cstheme="majorHAnsi"/>
          <w:b/>
          <w:sz w:val="20"/>
          <w:szCs w:val="20"/>
          <w:u w:val="single"/>
        </w:rPr>
        <w:t>Americans and non-Americans alike require these services</w:t>
      </w:r>
      <w:r w:rsidRPr="008E1FAF">
        <w:rPr>
          <w:rFonts w:cstheme="majorHAnsi"/>
          <w:sz w:val="14"/>
        </w:rPr>
        <w:t xml:space="preserve">. </w:t>
      </w:r>
      <w:r w:rsidRPr="008E1FAF">
        <w:rPr>
          <w:rFonts w:cstheme="majorHAnsi"/>
          <w:b/>
          <w:sz w:val="20"/>
          <w:szCs w:val="20"/>
          <w:u w:val="single"/>
        </w:rPr>
        <w:t>Even Russian leaders today look to Washington to check China.</w:t>
      </w:r>
      <w:r w:rsidRPr="008E1FAF">
        <w:rPr>
          <w:rFonts w:cstheme="majorHAnsi"/>
          <w:sz w:val="14"/>
        </w:rPr>
        <w:t xml:space="preserve"> And </w:t>
      </w:r>
      <w:r w:rsidRPr="008E1FAF">
        <w:rPr>
          <w:rStyle w:val="StyleUnderline"/>
          <w:rFonts w:cstheme="majorHAnsi"/>
        </w:rPr>
        <w:t>Chinese</w:t>
      </w:r>
      <w:r w:rsidRPr="008E1FAF">
        <w:rPr>
          <w:rFonts w:cstheme="majorHAnsi"/>
          <w:sz w:val="14"/>
        </w:rPr>
        <w:t xml:space="preserve"> leaders surely </w:t>
      </w:r>
      <w:r w:rsidRPr="008E1FAF">
        <w:rPr>
          <w:rStyle w:val="StyleUnderline"/>
          <w:rFonts w:cstheme="majorHAnsi"/>
        </w:rPr>
        <w:t>realize</w:t>
      </w:r>
      <w:r w:rsidRPr="008E1FAF">
        <w:rPr>
          <w:rFonts w:cstheme="majorHAnsi"/>
          <w:sz w:val="14"/>
        </w:rPr>
        <w:t xml:space="preserve"> that </w:t>
      </w:r>
      <w:r w:rsidRPr="008E1FAF">
        <w:rPr>
          <w:rStyle w:val="StyleUnderline"/>
          <w:rFonts w:cstheme="majorHAnsi"/>
        </w:rPr>
        <w:t xml:space="preserve">they </w:t>
      </w:r>
      <w:r w:rsidRPr="008E1FAF">
        <w:rPr>
          <w:rStyle w:val="Emphasis"/>
          <w:rFonts w:cstheme="majorHAnsi"/>
        </w:rPr>
        <w:t>need the</w:t>
      </w:r>
      <w:r w:rsidRPr="008E1FAF">
        <w:rPr>
          <w:rStyle w:val="StyleUnderline"/>
          <w:rFonts w:cstheme="majorHAnsi"/>
        </w:rPr>
        <w:t xml:space="preserve"> U.S. </w:t>
      </w:r>
      <w:r w:rsidRPr="008E1FAF">
        <w:rPr>
          <w:rStyle w:val="Emphasis"/>
          <w:rFonts w:cstheme="majorHAnsi"/>
        </w:rPr>
        <w:t>Navy</w:t>
      </w:r>
      <w:r w:rsidRPr="008E1FAF">
        <w:rPr>
          <w:rStyle w:val="StyleUnderline"/>
          <w:rFonts w:cstheme="majorHAnsi"/>
        </w:rPr>
        <w:t xml:space="preserve"> and Air Force to guard the world's sea and trading lanes</w:t>
      </w:r>
      <w:r w:rsidRPr="008E1FAF">
        <w:rPr>
          <w:rFonts w:cstheme="majorHAnsi"/>
          <w:sz w:val="14"/>
        </w:rPr>
        <w:t>.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w:t>
      </w:r>
      <w:r w:rsidRPr="008E1FAF">
        <w:rPr>
          <w:rStyle w:val="Emphasis"/>
          <w:rFonts w:cstheme="majorHAnsi"/>
        </w:rPr>
        <w:t>. U.S. forces maintain a stable world order</w:t>
      </w:r>
      <w:r w:rsidRPr="008E1FAF">
        <w:rPr>
          <w:rFonts w:cstheme="majorHAnsi"/>
          <w:sz w:val="14"/>
        </w:rPr>
        <w:t xml:space="preserve">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w:t>
      </w:r>
      <w:r w:rsidRPr="008E1FAF">
        <w:rPr>
          <w:rStyle w:val="StyleUnderline"/>
          <w:rFonts w:cstheme="majorHAnsi"/>
        </w:rPr>
        <w:t>promoting freer trade</w:t>
      </w:r>
      <w:r w:rsidRPr="008E1FAF">
        <w:rPr>
          <w:rFonts w:cstheme="majorHAnsi"/>
          <w:sz w:val="14"/>
        </w:rPr>
        <w:t xml:space="preserve">, maintaining technological advantages (including cyberwarfare capabilities), reducing risks from various environmental and health challenges, developing alternative energy supplies, and </w:t>
      </w:r>
      <w:r w:rsidRPr="008E1FAF">
        <w:rPr>
          <w:rStyle w:val="StyleUnderline"/>
          <w:rFonts w:cstheme="majorHAnsi"/>
        </w:rPr>
        <w:t>advancing</w:t>
      </w:r>
      <w:r w:rsidRPr="008E1FAF">
        <w:rPr>
          <w:rFonts w:cstheme="majorHAnsi"/>
          <w:sz w:val="14"/>
        </w:rPr>
        <w:t xml:space="preserve"> U.S. values such as </w:t>
      </w:r>
      <w:r w:rsidRPr="008E1FAF">
        <w:rPr>
          <w:rStyle w:val="StyleUnderline"/>
          <w:rFonts w:cstheme="majorHAnsi"/>
        </w:rPr>
        <w:t>democracy and human rights</w:t>
      </w:r>
      <w:r w:rsidRPr="008E1FAF">
        <w:rPr>
          <w:rFonts w:cstheme="majorHAnsi"/>
          <w:sz w:val="14"/>
        </w:rPr>
        <w:t xml:space="preserve">.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most nations do not doubt that the United States is the indispensable leader in solving major international problems. </w:t>
      </w:r>
      <w:r w:rsidRPr="008E1FAF">
        <w:rPr>
          <w:rFonts w:cstheme="majorHAnsi"/>
          <w:b/>
          <w:sz w:val="20"/>
          <w:szCs w:val="20"/>
          <w:u w:val="single"/>
        </w:rPr>
        <w:t>This</w:t>
      </w:r>
      <w:r w:rsidRPr="008E1FAF">
        <w:rPr>
          <w:rFonts w:cstheme="majorHAnsi"/>
          <w:sz w:val="14"/>
        </w:rPr>
        <w:t xml:space="preserve"> </w:t>
      </w:r>
      <w:r w:rsidRPr="008E1FAF">
        <w:rPr>
          <w:rFonts w:cstheme="majorHAnsi"/>
          <w:b/>
          <w:sz w:val="20"/>
          <w:szCs w:val="20"/>
          <w:u w:val="single"/>
        </w:rPr>
        <w:t xml:space="preserve">problem-solving capacity creates opportunities for U.S. leadership in everything from </w:t>
      </w:r>
      <w:r w:rsidRPr="008E1FAF">
        <w:rPr>
          <w:rStyle w:val="Emphasis"/>
          <w:rFonts w:cstheme="majorHAnsi"/>
        </w:rPr>
        <w:t>trade talks</w:t>
      </w:r>
      <w:r w:rsidRPr="008E1FAF">
        <w:rPr>
          <w:rFonts w:cstheme="majorHAnsi"/>
          <w:b/>
          <w:sz w:val="20"/>
          <w:szCs w:val="20"/>
          <w:u w:val="single"/>
        </w:rPr>
        <w:t xml:space="preserve"> to </w:t>
      </w:r>
      <w:r w:rsidRPr="008E1FAF">
        <w:rPr>
          <w:rStyle w:val="Emphasis"/>
          <w:rFonts w:cstheme="majorHAnsi"/>
        </w:rPr>
        <w:t>military-conflict resolution</w:t>
      </w:r>
      <w:r w:rsidRPr="008E1FAF">
        <w:rPr>
          <w:rFonts w:cstheme="majorHAnsi"/>
          <w:b/>
          <w:sz w:val="20"/>
          <w:szCs w:val="20"/>
          <w:u w:val="single"/>
        </w:rPr>
        <w:t xml:space="preserve"> </w:t>
      </w:r>
      <w:r w:rsidRPr="008E1FAF">
        <w:rPr>
          <w:rFonts w:cstheme="majorHAnsi"/>
          <w:sz w:val="14"/>
        </w:rPr>
        <w:t>to international agreements on global warming.</w:t>
      </w:r>
      <w:r w:rsidRPr="008E1FAF">
        <w:rPr>
          <w:rFonts w:cstheme="majorHAnsi"/>
          <w:b/>
          <w:sz w:val="20"/>
          <w:szCs w:val="20"/>
          <w:u w:val="single"/>
        </w:rPr>
        <w:t xml:space="preserve"> </w:t>
      </w:r>
      <w:r w:rsidRPr="008E1FAF">
        <w:rPr>
          <w:rStyle w:val="StyleUnderline"/>
          <w:rFonts w:cstheme="majorHAnsi"/>
        </w:rPr>
        <w:t xml:space="preserve">Only Washington can help the nations bordering the </w:t>
      </w:r>
      <w:r w:rsidRPr="008E1FAF">
        <w:rPr>
          <w:rStyle w:val="Emphasis"/>
          <w:rFonts w:cstheme="majorHAnsi"/>
        </w:rPr>
        <w:t>South China Sea</w:t>
      </w:r>
      <w:r w:rsidRPr="008E1FAF">
        <w:rPr>
          <w:rFonts w:cstheme="majorHAnsi"/>
          <w:sz w:val="14"/>
        </w:rPr>
        <w:t xml:space="preserve"> forge a formula for sharing the region's resources. Only Washington has a chance of pushing the Israelis and the Palestinians toward peace. Only Washington can bargain to increase the low value of a Chinese currency </w:t>
      </w:r>
      <w:proofErr w:type="gramStart"/>
      <w:r w:rsidRPr="008E1FAF">
        <w:rPr>
          <w:rFonts w:cstheme="majorHAnsi"/>
          <w:sz w:val="14"/>
        </w:rPr>
        <w:t>exchange .</w:t>
      </w:r>
      <w:proofErr w:type="gramEnd"/>
      <w:r w:rsidRPr="008E1FAF">
        <w:rPr>
          <w:rFonts w:cstheme="majorHAnsi"/>
          <w:sz w:val="14"/>
        </w:rPr>
        <w:t xml:space="preserve"> rate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Pressing prematurely for decisions--an unfortunate hallmark of U.S. style--results in failure, the prime enemy of power.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8E1FAF">
        <w:rPr>
          <w:rFonts w:cstheme="majorHAnsi"/>
          <w:b/>
          <w:sz w:val="20"/>
          <w:szCs w:val="20"/>
          <w:u w:val="single"/>
        </w:rPr>
        <w:t xml:space="preserve">economics has to be the main driver for current policy, as nations </w:t>
      </w:r>
      <w:r w:rsidRPr="008E1FAF">
        <w:rPr>
          <w:rStyle w:val="Emphasis"/>
          <w:rFonts w:cstheme="majorHAnsi"/>
        </w:rPr>
        <w:t>calculate power</w:t>
      </w:r>
      <w:r w:rsidRPr="008E1FAF">
        <w:rPr>
          <w:rFonts w:cstheme="majorHAnsi"/>
          <w:b/>
          <w:sz w:val="20"/>
          <w:szCs w:val="20"/>
          <w:u w:val="single"/>
        </w:rPr>
        <w:t xml:space="preserve"> more in terms of GDP than military might</w:t>
      </w:r>
      <w:r w:rsidRPr="008E1FAF">
        <w:rPr>
          <w:rFonts w:cstheme="majorHAnsi"/>
          <w:b/>
          <w:sz w:val="14"/>
        </w:rPr>
        <w:t xml:space="preserve">. </w:t>
      </w:r>
      <w:r w:rsidRPr="008E1FAF">
        <w:rPr>
          <w:rStyle w:val="Emphasis"/>
          <w:rFonts w:cstheme="majorHAnsi"/>
        </w:rPr>
        <w:t xml:space="preserve">U.S. GDP will be the lure and the whip </w:t>
      </w:r>
      <w:r w:rsidRPr="008E1FAF">
        <w:rPr>
          <w:rFonts w:cstheme="majorHAnsi"/>
          <w:b/>
          <w:sz w:val="20"/>
          <w:szCs w:val="20"/>
          <w:u w:val="single"/>
        </w:rPr>
        <w:t xml:space="preserve">in the international affairs </w:t>
      </w:r>
      <w:r w:rsidRPr="008E1FAF">
        <w:rPr>
          <w:rStyle w:val="Emphasis"/>
          <w:rFonts w:cstheme="majorHAnsi"/>
        </w:rPr>
        <w:t>of the twenty-first century.</w:t>
      </w:r>
      <w:r w:rsidRPr="008E1FAF">
        <w:rPr>
          <w:rFonts w:cstheme="majorHAnsi"/>
          <w:b/>
          <w:sz w:val="20"/>
          <w:szCs w:val="20"/>
          <w:u w:val="single"/>
        </w:rPr>
        <w:t xml:space="preserve"> U.S. interests abroad </w:t>
      </w:r>
      <w:r w:rsidRPr="008E1FAF">
        <w:rPr>
          <w:rStyle w:val="Emphasis"/>
          <w:rFonts w:cstheme="majorHAnsi"/>
        </w:rPr>
        <w:t>cannot be adequately protected</w:t>
      </w:r>
      <w:r w:rsidRPr="008E1FAF">
        <w:rPr>
          <w:rFonts w:cstheme="majorHAnsi"/>
          <w:b/>
          <w:sz w:val="20"/>
          <w:szCs w:val="20"/>
          <w:u w:val="single"/>
        </w:rPr>
        <w:t xml:space="preserve"> or advanced without an economic reawakening at home.</w:t>
      </w:r>
      <w:r w:rsidRPr="008E1FAF">
        <w:rPr>
          <w:rFonts w:cstheme="majorHAnsi"/>
          <w:b/>
          <w:sz w:val="14"/>
        </w:rPr>
        <w:t xml:space="preserve"> </w:t>
      </w:r>
    </w:p>
    <w:p w14:paraId="287BF940" w14:textId="703EE1C2" w:rsidR="009F6A94" w:rsidRPr="008E1FAF" w:rsidRDefault="00D476BC" w:rsidP="00D476BC">
      <w:pPr>
        <w:pStyle w:val="Heading3"/>
      </w:pPr>
      <w:r w:rsidRPr="008E1FAF">
        <w:t xml:space="preserve">2AC – Growth </w:t>
      </w:r>
      <w:r w:rsidRPr="008E1FAF">
        <w:sym w:font="Wingdings" w:char="F0E0"/>
      </w:r>
      <w:r w:rsidRPr="008E1FAF">
        <w:t xml:space="preserve"> War </w:t>
      </w:r>
    </w:p>
    <w:p w14:paraId="3949D793" w14:textId="77777777" w:rsidR="00E00078" w:rsidRPr="008E1FAF" w:rsidRDefault="00E00078" w:rsidP="00E00078">
      <w:pPr>
        <w:pStyle w:val="Heading4"/>
      </w:pPr>
      <w:r w:rsidRPr="008E1FAF">
        <w:t>Economic decline guarantees multiple scenarios for nuclear war and turns every other impact</w:t>
      </w:r>
    </w:p>
    <w:p w14:paraId="60DFF9D8" w14:textId="77777777" w:rsidR="00E00078" w:rsidRPr="008E1FAF" w:rsidRDefault="00E00078" w:rsidP="00E00078">
      <w:r w:rsidRPr="008E1FAF">
        <w:rPr>
          <w:rStyle w:val="Style13ptBold"/>
        </w:rPr>
        <w:t>Harris and Burrows 9</w:t>
      </w:r>
      <w:r w:rsidRPr="008E1FAF">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9" w:history="1">
        <w:r w:rsidRPr="008E1FAF">
          <w:rPr>
            <w:rStyle w:val="Hyperlink"/>
          </w:rPr>
          <w:t>http://www.twq.com/09april/docs/09apr_Burrows.pdf</w:t>
        </w:r>
      </w:hyperlink>
      <w:r w:rsidRPr="008E1FAF">
        <w:t>)</w:t>
      </w:r>
    </w:p>
    <w:p w14:paraId="0B80AC56" w14:textId="77777777" w:rsidR="00E00078" w:rsidRPr="008E1FAF" w:rsidRDefault="00E00078" w:rsidP="00E00078">
      <w:pPr>
        <w:rPr>
          <w:u w:val="single"/>
        </w:rPr>
      </w:pPr>
      <w:r w:rsidRPr="008E1FAF">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8E1FAF">
        <w:rPr>
          <w:rStyle w:val="StyleUnderline"/>
        </w:rPr>
        <w:t>the Great Depression</w:t>
      </w:r>
      <w:r w:rsidRPr="008E1FAF">
        <w:rPr>
          <w:sz w:val="16"/>
        </w:rPr>
        <w:t xml:space="preserve"> is not likely to be repeated, the</w:t>
      </w:r>
      <w:r w:rsidRPr="008E1FAF">
        <w:rPr>
          <w:rStyle w:val="StyleUnderline"/>
        </w:rPr>
        <w:t xml:space="preserve"> lessons</w:t>
      </w:r>
      <w:r w:rsidRPr="008E1FAF">
        <w:rPr>
          <w:sz w:val="16"/>
        </w:rPr>
        <w:t xml:space="preserve"> to be drawn from that period </w:t>
      </w:r>
      <w:r w:rsidRPr="008E1FAF">
        <w:rPr>
          <w:rStyle w:val="StyleUnderline"/>
        </w:rPr>
        <w:t>include the harmful effects on fledgling democracies</w:t>
      </w:r>
      <w:r w:rsidRPr="008E1FAF">
        <w:rPr>
          <w:rStyle w:val="underline"/>
        </w:rPr>
        <w:t xml:space="preserve"> </w:t>
      </w:r>
      <w:r w:rsidRPr="008E1FAF">
        <w:rPr>
          <w:sz w:val="16"/>
        </w:rPr>
        <w:t xml:space="preserve">and multiethnic societies (think Central Europe in 1920s and 1930s) </w:t>
      </w:r>
      <w:r w:rsidRPr="008E1FAF">
        <w:rPr>
          <w:rStyle w:val="StyleUnderline"/>
        </w:rPr>
        <w:t xml:space="preserve">and on the sustainability of multilateral institutions </w:t>
      </w:r>
      <w:r w:rsidRPr="008E1FAF">
        <w:rPr>
          <w:sz w:val="16"/>
        </w:rPr>
        <w:t xml:space="preserve">(think League of Nations in the same period). </w:t>
      </w:r>
      <w:r w:rsidRPr="008E1FAF">
        <w:rPr>
          <w:rStyle w:val="StyleUnderline"/>
        </w:rPr>
        <w:t>There is no reason to think that this would not be true in the twenty-first</w:t>
      </w:r>
      <w:r w:rsidRPr="008E1FAF">
        <w:rPr>
          <w:sz w:val="16"/>
        </w:rPr>
        <w:t xml:space="preserve"> as much as in the twentieth </w:t>
      </w:r>
      <w:r w:rsidRPr="008E1FAF">
        <w:rPr>
          <w:rStyle w:val="StyleUnderline"/>
        </w:rPr>
        <w:t xml:space="preserve">century. </w:t>
      </w:r>
      <w:r w:rsidRPr="008E1FAF">
        <w:rPr>
          <w:sz w:val="16"/>
        </w:rPr>
        <w:t xml:space="preserve">For that reason, the ways in </w:t>
      </w:r>
      <w:r w:rsidRPr="008E1FAF">
        <w:rPr>
          <w:rStyle w:val="StyleUnderline"/>
        </w:rPr>
        <w:t>which the potential for greater conflict could grow</w:t>
      </w:r>
      <w:r w:rsidRPr="008E1FAF">
        <w:rPr>
          <w:sz w:val="16"/>
        </w:rPr>
        <w:t xml:space="preserve"> would seem to be even more apt </w:t>
      </w:r>
      <w:r w:rsidRPr="008E1FAF">
        <w:rPr>
          <w:rStyle w:val="StyleUnderline"/>
        </w:rPr>
        <w:t>in a</w:t>
      </w:r>
      <w:r w:rsidRPr="008E1FAF">
        <w:rPr>
          <w:sz w:val="16"/>
        </w:rPr>
        <w:t xml:space="preserve"> constantly</w:t>
      </w:r>
      <w:r w:rsidRPr="008E1FAF">
        <w:rPr>
          <w:rStyle w:val="underline"/>
        </w:rPr>
        <w:t xml:space="preserve"> </w:t>
      </w:r>
      <w:r w:rsidRPr="008E1FAF">
        <w:rPr>
          <w:rStyle w:val="StyleUnderline"/>
        </w:rPr>
        <w:t>volatile economic environment</w:t>
      </w:r>
      <w:r w:rsidRPr="008E1FAF">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8E1FAF">
        <w:rPr>
          <w:rStyle w:val="StyleUnderline"/>
        </w:rPr>
        <w:t>Terrorism</w:t>
      </w:r>
      <w:r w:rsidRPr="008E1FAF">
        <w:rPr>
          <w:sz w:val="16"/>
        </w:rPr>
        <w:t xml:space="preserve">’s appeal </w:t>
      </w:r>
      <w:r w:rsidRPr="008E1FAF">
        <w:rPr>
          <w:rStyle w:val="StyleUnderline"/>
        </w:rPr>
        <w:t>will decline if</w:t>
      </w:r>
      <w:r w:rsidRPr="008E1FAF">
        <w:rPr>
          <w:rStyle w:val="underline"/>
        </w:rPr>
        <w:t xml:space="preserve"> </w:t>
      </w:r>
      <w:r w:rsidRPr="008E1FAF">
        <w:rPr>
          <w:sz w:val="16"/>
        </w:rPr>
        <w:t>economic</w:t>
      </w:r>
      <w:r w:rsidRPr="008E1FAF">
        <w:rPr>
          <w:rStyle w:val="underline"/>
        </w:rPr>
        <w:t xml:space="preserve"> </w:t>
      </w:r>
      <w:r w:rsidRPr="008E1FAF">
        <w:rPr>
          <w:rStyle w:val="StyleUnderline"/>
        </w:rPr>
        <w:t>growth continues</w:t>
      </w:r>
      <w:r w:rsidRPr="008E1FAF">
        <w:rPr>
          <w:sz w:val="16"/>
        </w:rPr>
        <w:t xml:space="preserve"> in the Middle East and youth unemployment is reduced. For those terrorist groups that remain active in 2025, however, the </w:t>
      </w:r>
      <w:r w:rsidRPr="008E1FAF">
        <w:rPr>
          <w:rStyle w:val="StyleUnderline"/>
        </w:rPr>
        <w:t>diffusion of technologies</w:t>
      </w:r>
      <w:r w:rsidRPr="008E1FAF">
        <w:rPr>
          <w:sz w:val="16"/>
        </w:rPr>
        <w:t xml:space="preserve"> and scientific knowledge </w:t>
      </w:r>
      <w:r w:rsidRPr="008E1FAF">
        <w:rPr>
          <w:rStyle w:val="StyleUnderline"/>
        </w:rPr>
        <w:t>will place</w:t>
      </w:r>
      <w:r w:rsidRPr="008E1FAF">
        <w:rPr>
          <w:sz w:val="16"/>
        </w:rPr>
        <w:t xml:space="preserve"> some of </w:t>
      </w:r>
      <w:r w:rsidRPr="008E1FAF">
        <w:rPr>
          <w:rStyle w:val="StyleUnderline"/>
        </w:rPr>
        <w:t>the world’s most dangerous capabilities within their reach.</w:t>
      </w:r>
      <w:r w:rsidRPr="008E1FAF">
        <w:rPr>
          <w:sz w:val="16"/>
        </w:rPr>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8E1FAF">
        <w:rPr>
          <w:rStyle w:val="StyleUnderline"/>
        </w:rPr>
        <w:t>conflict</w:t>
      </w:r>
      <w:r w:rsidRPr="008E1FAF">
        <w:rPr>
          <w:sz w:val="16"/>
        </w:rPr>
        <w:t xml:space="preserve"> and terrorism taking place under a nuclear umbrella </w:t>
      </w:r>
      <w:r w:rsidRPr="008E1FAF">
        <w:rPr>
          <w:rStyle w:val="StyleUnderline"/>
        </w:rPr>
        <w:t>could lead to an unintended escalation</w:t>
      </w:r>
      <w:r w:rsidRPr="008E1FAF">
        <w:rPr>
          <w:sz w:val="16"/>
        </w:rPr>
        <w:t xml:space="preserve"> and broader conflict if clear red lines between those states involved are not well established. </w:t>
      </w:r>
      <w:r w:rsidRPr="008E1FAF">
        <w:rPr>
          <w:rStyle w:val="StyleUnderline"/>
        </w:rPr>
        <w:t>The</w:t>
      </w:r>
      <w:r w:rsidRPr="008E1FAF">
        <w:rPr>
          <w:u w:val="single"/>
        </w:rPr>
        <w:t xml:space="preserve"> </w:t>
      </w:r>
      <w:r w:rsidRPr="008E1FAF">
        <w:rPr>
          <w:sz w:val="16"/>
        </w:rPr>
        <w:t xml:space="preserve">close </w:t>
      </w:r>
      <w:r w:rsidRPr="008E1FAF">
        <w:rPr>
          <w:rStyle w:val="StyleUnderline"/>
        </w:rPr>
        <w:t>proximity of</w:t>
      </w:r>
      <w:r w:rsidRPr="008E1FAF">
        <w:rPr>
          <w:sz w:val="16"/>
        </w:rPr>
        <w:t xml:space="preserve"> potential </w:t>
      </w:r>
      <w:r w:rsidRPr="008E1FAF">
        <w:rPr>
          <w:rStyle w:val="StyleUnderline"/>
        </w:rPr>
        <w:t>nuclear rivals</w:t>
      </w:r>
      <w:r w:rsidRPr="008E1FAF">
        <w:rPr>
          <w:sz w:val="16"/>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8E1FAF">
        <w:rPr>
          <w:rStyle w:val="StyleUnderline"/>
        </w:rPr>
        <w:t>may place more focus on preemption</w:t>
      </w:r>
      <w:r w:rsidRPr="008E1FAF">
        <w:rPr>
          <w:sz w:val="16"/>
        </w:rPr>
        <w:t xml:space="preserve"> rather than defense, potentially</w:t>
      </w:r>
      <w:r w:rsidRPr="008E1FAF">
        <w:rPr>
          <w:rStyle w:val="underline"/>
        </w:rPr>
        <w:t xml:space="preserve"> </w:t>
      </w:r>
      <w:r w:rsidRPr="008E1FAF">
        <w:rPr>
          <w:rStyle w:val="StyleUnderline"/>
        </w:rPr>
        <w:t>leading to escalating crises</w:t>
      </w:r>
      <w:r w:rsidRPr="008E1FAF">
        <w:rPr>
          <w:sz w:val="16"/>
        </w:rPr>
        <w:t xml:space="preserve">. 36 Types of </w:t>
      </w:r>
      <w:r w:rsidRPr="008E1FAF">
        <w:rPr>
          <w:rStyle w:val="StyleUnderline"/>
        </w:rPr>
        <w:t>conflict</w:t>
      </w:r>
      <w:r w:rsidRPr="008E1FAF">
        <w:rPr>
          <w:sz w:val="16"/>
        </w:rPr>
        <w:t xml:space="preserve"> that the world continues to experience, such as</w:t>
      </w:r>
      <w:r w:rsidRPr="008E1FAF">
        <w:rPr>
          <w:rStyle w:val="underline"/>
        </w:rPr>
        <w:t xml:space="preserve"> </w:t>
      </w:r>
      <w:r w:rsidRPr="008E1FAF">
        <w:rPr>
          <w:rStyle w:val="StyleUnderline"/>
        </w:rPr>
        <w:t>over resources, could reemerge</w:t>
      </w:r>
      <w:r w:rsidRPr="008E1FAF">
        <w:rPr>
          <w:rStyle w:val="underline"/>
        </w:rPr>
        <w:t>,</w:t>
      </w:r>
      <w:r w:rsidRPr="008E1FAF">
        <w:rPr>
          <w:sz w:val="16"/>
        </w:rPr>
        <w:t xml:space="preserve"> particularly if protectionism grows and there is a resort to neo-mercantilist practices. </w:t>
      </w:r>
      <w:r w:rsidRPr="008E1FAF">
        <w:rPr>
          <w:rStyle w:val="StyleUnderline"/>
        </w:rPr>
        <w:t>Perceptions of renewed energy scarcity</w:t>
      </w:r>
      <w:r w:rsidRPr="008E1FAF">
        <w:rPr>
          <w:sz w:val="16"/>
        </w:rPr>
        <w:t xml:space="preserve"> will drive countries to take actions to assure their future access to energy supplies. In the worst case, this </w:t>
      </w:r>
      <w:r w:rsidRPr="008E1FAF">
        <w:rPr>
          <w:rStyle w:val="StyleUnderline"/>
        </w:rPr>
        <w:t>could result in interstate conflicts</w:t>
      </w:r>
      <w:r w:rsidRPr="008E1FAF">
        <w:rPr>
          <w:sz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8E1FAF">
        <w:rPr>
          <w:rStyle w:val="StyleUnderline"/>
        </w:rPr>
        <w:t>cooperation</w:t>
      </w:r>
      <w:r w:rsidRPr="008E1FAF">
        <w:rPr>
          <w:sz w:val="16"/>
        </w:rPr>
        <w:t xml:space="preserve"> to manage changing water resources </w:t>
      </w:r>
      <w:r w:rsidRPr="008E1FAF">
        <w:rPr>
          <w:rStyle w:val="StyleUnderline"/>
        </w:rPr>
        <w:t>is</w:t>
      </w:r>
      <w:r w:rsidRPr="008E1FAF">
        <w:rPr>
          <w:sz w:val="16"/>
        </w:rPr>
        <w:t xml:space="preserve"> likely to be increasingly </w:t>
      </w:r>
      <w:r w:rsidRPr="008E1FAF">
        <w:rPr>
          <w:rStyle w:val="StyleUnderline"/>
        </w:rPr>
        <w:t xml:space="preserve">difficult </w:t>
      </w:r>
      <w:r w:rsidRPr="008E1FAF">
        <w:rPr>
          <w:sz w:val="16"/>
        </w:rPr>
        <w:t>both within and between states</w:t>
      </w:r>
      <w:r w:rsidRPr="008E1FAF">
        <w:rPr>
          <w:rStyle w:val="underline"/>
        </w:rPr>
        <w:t xml:space="preserve"> </w:t>
      </w:r>
      <w:r w:rsidRPr="008E1FAF">
        <w:rPr>
          <w:rStyle w:val="StyleUnderline"/>
        </w:rPr>
        <w:t>in a</w:t>
      </w:r>
      <w:r w:rsidRPr="008E1FAF">
        <w:rPr>
          <w:sz w:val="16"/>
        </w:rPr>
        <w:t xml:space="preserve"> more </w:t>
      </w:r>
      <w:r w:rsidRPr="008E1FAF">
        <w:rPr>
          <w:rStyle w:val="StyleUnderline"/>
        </w:rPr>
        <w:t>dog-eat-dog world</w:t>
      </w:r>
      <w:r w:rsidRPr="008E1FAF">
        <w:rPr>
          <w:rStyle w:val="underline"/>
        </w:rPr>
        <w:t xml:space="preserve">. </w:t>
      </w:r>
    </w:p>
    <w:p w14:paraId="4AFCB6A4" w14:textId="3797CBA6" w:rsidR="009F6A94" w:rsidRPr="008E1FAF" w:rsidRDefault="009F6A94" w:rsidP="009F6A94">
      <w:pPr>
        <w:keepNext/>
        <w:keepLines/>
        <w:spacing w:before="200"/>
        <w:outlineLvl w:val="3"/>
        <w:rPr>
          <w:rFonts w:eastAsiaTheme="majorEastAsia" w:cstheme="majorHAnsi"/>
          <w:b/>
          <w:bCs/>
          <w:iCs/>
          <w:sz w:val="26"/>
        </w:rPr>
      </w:pPr>
      <w:r w:rsidRPr="008E1FAF">
        <w:rPr>
          <w:rFonts w:eastAsiaTheme="majorEastAsia" w:cstheme="majorHAnsi"/>
          <w:b/>
          <w:bCs/>
          <w:iCs/>
          <w:sz w:val="26"/>
        </w:rPr>
        <w:t>G</w:t>
      </w:r>
      <w:r w:rsidR="00D476BC" w:rsidRPr="008E1FAF">
        <w:rPr>
          <w:rFonts w:eastAsiaTheme="majorEastAsia" w:cstheme="majorHAnsi"/>
          <w:b/>
          <w:bCs/>
          <w:iCs/>
          <w:sz w:val="26"/>
        </w:rPr>
        <w:t>rowth prevents conflict – statistical analysis</w:t>
      </w:r>
      <w:r w:rsidRPr="008E1FAF">
        <w:rPr>
          <w:rFonts w:eastAsiaTheme="majorEastAsia" w:cstheme="majorHAnsi"/>
          <w:b/>
          <w:bCs/>
          <w:iCs/>
          <w:sz w:val="26"/>
        </w:rPr>
        <w:t xml:space="preserve"> prove</w:t>
      </w:r>
      <w:r w:rsidR="00D476BC" w:rsidRPr="008E1FAF">
        <w:rPr>
          <w:rFonts w:eastAsiaTheme="majorEastAsia" w:cstheme="majorHAnsi"/>
          <w:b/>
          <w:bCs/>
          <w:iCs/>
          <w:sz w:val="26"/>
        </w:rPr>
        <w:t>s</w:t>
      </w:r>
    </w:p>
    <w:p w14:paraId="58F2F538" w14:textId="77777777" w:rsidR="00D476BC" w:rsidRPr="008E1FAF" w:rsidRDefault="009F6A94" w:rsidP="009F6A94">
      <w:pPr>
        <w:rPr>
          <w:rFonts w:cstheme="majorHAnsi"/>
          <w:b/>
          <w:sz w:val="26"/>
        </w:rPr>
      </w:pPr>
      <w:r w:rsidRPr="008E1FAF">
        <w:rPr>
          <w:rFonts w:cstheme="majorHAnsi"/>
          <w:b/>
          <w:sz w:val="26"/>
        </w:rPr>
        <w:t xml:space="preserve">Reghr 13 </w:t>
      </w:r>
    </w:p>
    <w:p w14:paraId="5BF787D2" w14:textId="7BB649AB" w:rsidR="009F6A94" w:rsidRPr="008E1FAF" w:rsidRDefault="009F6A94" w:rsidP="009F6A94">
      <w:pPr>
        <w:rPr>
          <w:rFonts w:cstheme="majorHAnsi"/>
          <w:bCs/>
          <w:sz w:val="16"/>
        </w:rPr>
      </w:pPr>
      <w:r w:rsidRPr="008E1FAF">
        <w:rPr>
          <w:rFonts w:cstheme="majorHAnsi"/>
        </w:rPr>
        <w:t xml:space="preserve">[Ernie Reghr is Senior Fellow in Arctic Security at The Simons Foundation, 2-4-13, “Intrastate Conflict: Data, Trends and Drivers” </w:t>
      </w:r>
      <w:hyperlink r:id="rId10" w:history="1">
        <w:r w:rsidRPr="008E1FAF">
          <w:rPr>
            <w:rFonts w:cstheme="majorHAnsi"/>
          </w:rPr>
          <w:t>http://www.isn.ethz.ch/Digital-Library/Articles/Special-Feature/Detail/?lng=en&amp;id=158597&amp;tabid=1453496807&amp;contextid774=158597&amp;contextid775=158627</w:t>
        </w:r>
      </w:hyperlink>
      <w:r w:rsidRPr="008E1FAF">
        <w:rPr>
          <w:rFonts w:cstheme="majorHAnsi"/>
        </w:rPr>
        <w:t>]</w:t>
      </w:r>
      <w:r w:rsidRPr="008E1FAF">
        <w:rPr>
          <w:rFonts w:cstheme="majorHAnsi"/>
          <w:sz w:val="18"/>
        </w:rPr>
        <w:t xml:space="preserve"> </w:t>
      </w:r>
    </w:p>
    <w:p w14:paraId="42225FC0" w14:textId="77777777" w:rsidR="009F6A94" w:rsidRPr="008E1FAF" w:rsidRDefault="009F6A94" w:rsidP="009F6A94">
      <w:pPr>
        <w:ind w:right="288"/>
        <w:rPr>
          <w:rFonts w:eastAsia="Times New Roman" w:cstheme="majorHAnsi"/>
          <w:b/>
          <w:u w:val="single"/>
        </w:rPr>
      </w:pPr>
      <w:r w:rsidRPr="008E1FAF">
        <w:rPr>
          <w:rFonts w:eastAsia="Times New Roman" w:cstheme="majorHAnsi"/>
          <w:b/>
          <w:u w:val="single"/>
        </w:rPr>
        <w:t>“The most robustly significant predictor of [armed] conflict risk and its duration is some indicator of economic prosperity. At a higher income people have more to lose from the destructiveness of conflict; and higher per-capita income implies a better functioning social contract, institutions and state capacity</w:t>
      </w:r>
      <w:proofErr w:type="gramStart"/>
      <w:r w:rsidRPr="008E1FAF">
        <w:rPr>
          <w:rFonts w:eastAsia="Times New Roman" w:cstheme="majorHAnsi"/>
          <w:b/>
          <w:u w:val="single"/>
        </w:rPr>
        <w:t>.”[</w:t>
      </w:r>
      <w:proofErr w:type="gramEnd"/>
      <w:r w:rsidRPr="008E1FAF">
        <w:rPr>
          <w:rFonts w:eastAsia="Times New Roman" w:cstheme="majorHAnsi"/>
          <w:b/>
          <w:u w:val="single"/>
        </w:rPr>
        <w:t>3] This correlation between underdevelopment and armed conflict is confirmed in a 2008 paper by Thania Paffenholz[4] which notes that “since 1990, more than 50% of all conflict-prone countries have been low income states</w:t>
      </w:r>
      <w:r w:rsidRPr="008E1FAF">
        <w:rPr>
          <w:rFonts w:eastAsia="Times New Roman" w:cstheme="majorHAnsi"/>
          <w:sz w:val="16"/>
        </w:rPr>
        <w:t>…. Two thirds of all armed conflicts take place in African countries with the highest poverty rates. Econometric research found a correlation between the poverty rate and likelihood of armed violence</w:t>
      </w:r>
      <w:proofErr w:type="gramStart"/>
      <w:r w:rsidRPr="008E1FAF">
        <w:rPr>
          <w:rFonts w:eastAsia="Times New Roman" w:cstheme="majorHAnsi"/>
          <w:sz w:val="16"/>
        </w:rPr>
        <w:t>….[</w:t>
      </w:r>
      <w:proofErr w:type="gramEnd"/>
      <w:r w:rsidRPr="008E1FAF">
        <w:rPr>
          <w:rFonts w:eastAsia="Times New Roman" w:cstheme="majorHAnsi"/>
          <w:sz w:val="16"/>
        </w:rPr>
        <w:t>T]he lower the GDP per capita in a country, the higher the likelihood of armed conflict.” Of course, it is important to point out that this is not a claim that there is a direct causal connection between poverty and armed conflict. To repeat, the causes of conflict are complex and context specific, nevertheless, says Paffenholz,</w:t>
      </w:r>
      <w:r w:rsidRPr="008E1FAF">
        <w:rPr>
          <w:rFonts w:eastAsia="Times New Roman" w:cstheme="majorHAnsi"/>
          <w:sz w:val="16"/>
          <w:szCs w:val="20"/>
          <w:shd w:val="clear" w:color="auto" w:fill="FFFFFF"/>
        </w:rPr>
        <w:t xml:space="preserve"> </w:t>
      </w:r>
      <w:r w:rsidRPr="008E1FAF">
        <w:rPr>
          <w:rFonts w:eastAsia="Times New Roman" w:cstheme="majorHAnsi"/>
          <w:b/>
          <w:u w:val="single"/>
        </w:rPr>
        <w:t>there is a clear correlation between a low and declining per capita income and a country’s vulnerability to conflict</w:t>
      </w:r>
      <w:r w:rsidRPr="008E1FAF">
        <w:rPr>
          <w:rFonts w:eastAsia="Times New Roman" w:cstheme="majorHAnsi"/>
          <w:sz w:val="16"/>
        </w:rPr>
        <w:t>.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Pafenholz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Indeed, economic growth can destabilize, as the wars in countries afflicted by an abundance of particular natural resources appear to show</w:t>
      </w:r>
      <w:proofErr w:type="gramStart"/>
      <w:r w:rsidRPr="008E1FAF">
        <w:rPr>
          <w:rFonts w:eastAsia="Times New Roman" w:cstheme="majorHAnsi"/>
          <w:sz w:val="16"/>
        </w:rPr>
        <w:t>.”[</w:t>
      </w:r>
      <w:proofErr w:type="gramEnd"/>
      <w:r w:rsidRPr="008E1FAF">
        <w:rPr>
          <w:rFonts w:eastAsia="Times New Roman" w:cstheme="majorHAnsi"/>
          <w:sz w:val="16"/>
        </w:rPr>
        <w:t>5] Another review of the literature makes the general point that “</w:t>
      </w:r>
      <w:r w:rsidRPr="008E1FAF">
        <w:rPr>
          <w:rFonts w:eastAsia="Times New Roman" w:cstheme="majorHAnsi"/>
          <w:b/>
          <w:u w:val="single"/>
        </w:rPr>
        <w:t>the escalation of conflict during economic downturns is more likely in countries recovering from conflict, or fragile states.” </w:t>
      </w:r>
      <w:r w:rsidRPr="008E1FAF">
        <w:rPr>
          <w:rFonts w:eastAsia="Times New Roman" w:cstheme="majorHAnsi"/>
          <w:sz w:val="16"/>
        </w:rPr>
        <w:t>That makes Africa especially vulnerable on two counts: economic deprivation and recent armed conflict are present in a relatively high number of states, making the continent especially vulnerable to economic shocks. As a general rule, “</w:t>
      </w:r>
      <w:r w:rsidRPr="008E1FAF">
        <w:rPr>
          <w:rFonts w:eastAsia="Times New Roman" w:cstheme="majorHAnsi"/>
          <w:b/>
          <w:u w:val="single"/>
        </w:rPr>
        <w:t>weak economies often translate into weak and fragile states and the presence of violent conflict, which in turn prevents economic growth.” One study argues that “the risk of war in any given country is determined by the initial level of income, the rate of economic growth and the level of dependency on primary commodity exports.” Changes in rates of economic growth thus lead to changes in threats of conflict. As unemployment rises in fragile states this can “exacerbate conflict due to comparatively better income opportunities for young men in rebel groups as opposed to labour markets</w:t>
      </w:r>
      <w:proofErr w:type="gramStart"/>
      <w:r w:rsidRPr="008E1FAF">
        <w:rPr>
          <w:rFonts w:eastAsia="Times New Roman" w:cstheme="majorHAnsi"/>
          <w:sz w:val="16"/>
        </w:rPr>
        <w:t>.”[</w:t>
      </w:r>
      <w:proofErr w:type="gramEnd"/>
      <w:r w:rsidRPr="008E1FAF">
        <w:rPr>
          <w:rFonts w:eastAsia="Times New Roman" w:cstheme="majorHAnsi"/>
          <w:sz w:val="16"/>
        </w:rPr>
        <w:t>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w:t>
      </w:r>
      <w:r w:rsidRPr="008E1FAF">
        <w:rPr>
          <w:rFonts w:eastAsia="Times New Roman" w:cstheme="majorHAnsi"/>
          <w:sz w:val="16"/>
          <w:szCs w:val="16"/>
          <w:shd w:val="clear" w:color="auto" w:fill="FFFFFF"/>
        </w:rPr>
        <w:t xml:space="preserve"> </w:t>
      </w:r>
      <w:r w:rsidRPr="008E1FAF">
        <w:rPr>
          <w:rFonts w:eastAsia="Times New Roman" w:cstheme="majorHAnsi"/>
          <w:b/>
          <w:u w:val="single"/>
        </w:rPr>
        <w:t>The wars of the recent past were overwhelmingly fought on the territories of states at the low end of the human development scale. A country’s income level is thus a strong indicator of its risk of being involved in sustained armed conflict. Low income countries lack the capacity to create conditions conducive to serving the social, political, and economic welfare of their people. And when economic inequality is linked to differences between identity groups, the correlation to armed conflict is even stronger</w:t>
      </w:r>
      <w:r w:rsidRPr="008E1FAF">
        <w:rPr>
          <w:rFonts w:eastAsia="Times New Roman" w:cstheme="majorHAnsi"/>
          <w:sz w:val="16"/>
        </w:rPr>
        <w:t>. In other words,</w:t>
      </w:r>
      <w:r w:rsidRPr="008E1FAF">
        <w:rPr>
          <w:rFonts w:eastAsia="Times New Roman" w:cstheme="majorHAnsi"/>
          <w:sz w:val="16"/>
          <w:szCs w:val="16"/>
          <w:shd w:val="clear" w:color="auto" w:fill="FFFFFF"/>
        </w:rPr>
        <w:t xml:space="preserve"> </w:t>
      </w:r>
      <w:r w:rsidRPr="008E1FAF">
        <w:rPr>
          <w:rFonts w:eastAsia="Times New Roman" w:cstheme="majorHAnsi"/>
          <w:b/>
          <w:u w:val="single"/>
        </w:rPr>
        <w:t xml:space="preserve">group based inequalities are especially </w:t>
      </w:r>
      <w:proofErr w:type="gramStart"/>
      <w:r w:rsidRPr="008E1FAF">
        <w:rPr>
          <w:rFonts w:eastAsia="Times New Roman" w:cstheme="majorHAnsi"/>
          <w:b/>
          <w:u w:val="single"/>
        </w:rPr>
        <w:t>destabilizing</w:t>
      </w:r>
      <w:r w:rsidRPr="008E1FAF">
        <w:rPr>
          <w:rFonts w:eastAsia="Times New Roman" w:cstheme="majorHAnsi"/>
          <w:sz w:val="16"/>
        </w:rPr>
        <w:t>.[</w:t>
      </w:r>
      <w:proofErr w:type="gramEnd"/>
      <w:r w:rsidRPr="008E1FAF">
        <w:rPr>
          <w:rFonts w:eastAsia="Times New Roman" w:cstheme="majorHAnsi"/>
          <w:sz w:val="16"/>
        </w:rPr>
        <w:t>7] These failures in human security are of course heavily shaped by external factors, notably</w:t>
      </w:r>
      <w:r w:rsidRPr="008E1FAF">
        <w:rPr>
          <w:rFonts w:eastAsia="Times New Roman" w:cstheme="majorHAnsi"/>
          <w:sz w:val="16"/>
          <w:szCs w:val="16"/>
          <w:shd w:val="clear" w:color="auto" w:fill="FFFFFF"/>
        </w:rPr>
        <w:t xml:space="preserve"> </w:t>
      </w:r>
      <w:r w:rsidRPr="008E1FAF">
        <w:rPr>
          <w:rFonts w:eastAsia="Times New Roman" w:cstheme="majorHAnsi"/>
          <w:b/>
          <w:u w:val="single"/>
        </w:rPr>
        <w:t xml:space="preserve">international economic and security conditions and the interests of the major powers </w:t>
      </w:r>
      <w:r w:rsidRPr="008E1FAF">
        <w:rPr>
          <w:rFonts w:eastAsia="Times New Roman" w:cstheme="majorHAnsi"/>
          <w:sz w:val="16"/>
        </w:rPr>
        <w:t>(in short, globalization),[8]</w:t>
      </w:r>
      <w:r w:rsidRPr="008E1FAF">
        <w:rPr>
          <w:rFonts w:eastAsia="Times New Roman" w:cstheme="majorHAnsi"/>
          <w:sz w:val="16"/>
          <w:szCs w:val="16"/>
          <w:shd w:val="clear" w:color="auto" w:fill="FFFFFF"/>
        </w:rPr>
        <w:t xml:space="preserve"> </w:t>
      </w:r>
      <w:r w:rsidRPr="008E1FAF">
        <w:rPr>
          <w:rFonts w:eastAsia="Times New Roman" w:cstheme="majorHAnsi"/>
          <w:b/>
          <w:u w:val="single"/>
        </w:rPr>
        <w:t>and these factors frequently combine with internal political/religious/ethnic circumstances that create conditions especially conducive to conflict and armed conflict.</w:t>
      </w:r>
    </w:p>
    <w:p w14:paraId="5A56B222" w14:textId="77777777" w:rsidR="009F6A94" w:rsidRPr="008E1FAF" w:rsidRDefault="009F6A94" w:rsidP="008966BE"/>
    <w:p w14:paraId="28EA52FB" w14:textId="5EF86819" w:rsidR="009F6A94" w:rsidRPr="008E1FAF" w:rsidRDefault="009F6A94" w:rsidP="009F6A94">
      <w:pPr>
        <w:pStyle w:val="Heading2"/>
      </w:pPr>
      <w:r w:rsidRPr="008E1FAF">
        <w:t>Hegemony</w:t>
      </w:r>
    </w:p>
    <w:p w14:paraId="556C6882" w14:textId="6D562B43" w:rsidR="00D476BC" w:rsidRPr="008E1FAF" w:rsidRDefault="008E1FAF" w:rsidP="00D476BC">
      <w:pPr>
        <w:pStyle w:val="Heading3"/>
      </w:pPr>
      <w:r>
        <w:t>2A</w:t>
      </w:r>
      <w:r w:rsidR="00D476BC" w:rsidRPr="008E1FAF">
        <w:t xml:space="preserve">C – Heg Scenario </w:t>
      </w:r>
    </w:p>
    <w:p w14:paraId="7ABE8003" w14:textId="77777777" w:rsidR="009F6A94" w:rsidRPr="008E1FAF" w:rsidRDefault="009F6A94" w:rsidP="009F6A94">
      <w:pPr>
        <w:keepNext/>
        <w:keepLines/>
        <w:spacing w:before="40"/>
        <w:outlineLvl w:val="3"/>
        <w:rPr>
          <w:rFonts w:eastAsia="Times New Roman" w:cstheme="majorHAnsi"/>
          <w:b/>
          <w:iCs/>
          <w:sz w:val="24"/>
        </w:rPr>
      </w:pPr>
      <w:r w:rsidRPr="008E1FAF">
        <w:rPr>
          <w:rFonts w:eastAsia="Times New Roman" w:cstheme="majorHAnsi"/>
          <w:b/>
          <w:iCs/>
          <w:sz w:val="24"/>
        </w:rPr>
        <w:t xml:space="preserve">US economic strength is the </w:t>
      </w:r>
      <w:r w:rsidRPr="008E1FAF">
        <w:rPr>
          <w:rFonts w:eastAsia="Times New Roman" w:cstheme="majorHAnsi"/>
          <w:b/>
          <w:iCs/>
          <w:sz w:val="24"/>
          <w:u w:val="single"/>
        </w:rPr>
        <w:t>crucial internal link</w:t>
      </w:r>
      <w:r w:rsidRPr="008E1FAF">
        <w:rPr>
          <w:rFonts w:eastAsia="Times New Roman" w:cstheme="majorHAnsi"/>
          <w:b/>
          <w:iCs/>
          <w:sz w:val="24"/>
        </w:rPr>
        <w:t xml:space="preserve"> to heg and global stability – best data proves</w:t>
      </w:r>
    </w:p>
    <w:p w14:paraId="7941F9BC" w14:textId="77777777" w:rsidR="009F6A94" w:rsidRPr="008E1FAF" w:rsidRDefault="009F6A94" w:rsidP="009F6A94">
      <w:pPr>
        <w:rPr>
          <w:rFonts w:eastAsia="Calibri" w:cstheme="majorHAnsi"/>
        </w:rPr>
      </w:pPr>
      <w:r w:rsidRPr="008E1FAF">
        <w:rPr>
          <w:rFonts w:eastAsia="Calibri" w:cstheme="majorHAnsi"/>
          <w:b/>
          <w:bCs/>
          <w:sz w:val="20"/>
        </w:rPr>
        <w:t xml:space="preserve">Hubbard 10 </w:t>
      </w:r>
      <w:r w:rsidRPr="008E1FAF">
        <w:rPr>
          <w:rFonts w:eastAsia="Calibri" w:cstheme="majorHAnsi"/>
        </w:rPr>
        <w:t xml:space="preserve">– Hegemonic Stability Theory: An Empirical Analysis By: Jesse Hubbard Jesse Hubbard Program Assistant at Open Society Foundations Washington, District </w:t>
      </w:r>
      <w:proofErr w:type="gramStart"/>
      <w:r w:rsidRPr="008E1FAF">
        <w:rPr>
          <w:rFonts w:eastAsia="Calibri" w:cstheme="majorHAnsi"/>
        </w:rPr>
        <w:t>Of</w:t>
      </w:r>
      <w:proofErr w:type="gramEnd"/>
      <w:r w:rsidRPr="008E1FAF">
        <w:rPr>
          <w:rFonts w:eastAsia="Calibri" w:cstheme="majorHAnsi"/>
        </w:rPr>
        <w:t xml:space="preserve"> Columbia International Affairs Previous National Democratic Institute (NDI), National Defense University, Office of Congressman Jim Himes Education PPE at University of Oxford, 2010</w:t>
      </w:r>
    </w:p>
    <w:p w14:paraId="42194853" w14:textId="42DA644E" w:rsidR="009F6A94" w:rsidRPr="008E1FAF" w:rsidRDefault="009F6A94" w:rsidP="009F6A94">
      <w:pPr>
        <w:rPr>
          <w:rFonts w:eastAsia="Calibri" w:cstheme="majorHAnsi"/>
          <w:u w:val="single"/>
        </w:rPr>
      </w:pPr>
      <w:r w:rsidRPr="008E1FAF">
        <w:rPr>
          <w:rFonts w:eastAsia="Calibri" w:cstheme="majorHAnsi"/>
          <w:b/>
          <w:u w:val="single"/>
          <w:bdr w:val="single" w:sz="4" w:space="0" w:color="auto"/>
        </w:rPr>
        <w:t>Regression analysis</w:t>
      </w:r>
      <w:r w:rsidRPr="008E1FAF">
        <w:rPr>
          <w:rFonts w:eastAsia="Calibri" w:cstheme="majorHAnsi"/>
          <w:b/>
          <w:u w:val="single"/>
        </w:rPr>
        <w:t xml:space="preserve"> of this data shows</w:t>
      </w:r>
      <w:r w:rsidRPr="008E1FAF">
        <w:rPr>
          <w:rFonts w:eastAsia="Calibri" w:cstheme="majorHAnsi"/>
          <w:sz w:val="14"/>
        </w:rPr>
        <w:t xml:space="preserve"> </w:t>
      </w:r>
      <w:r w:rsidRPr="008E1FAF">
        <w:rPr>
          <w:rFonts w:eastAsia="Calibri" w:cstheme="majorHAnsi"/>
          <w:u w:val="single"/>
        </w:rPr>
        <w:t>that</w:t>
      </w:r>
      <w:r w:rsidRPr="008E1FAF">
        <w:rPr>
          <w:rFonts w:eastAsia="Calibri" w:cstheme="majorHAnsi"/>
          <w:sz w:val="14"/>
        </w:rPr>
        <w:t xml:space="preserve"> Pearson’s r-value is -.836. </w:t>
      </w:r>
      <w:r w:rsidRPr="008E1FAF">
        <w:rPr>
          <w:rFonts w:eastAsia="Calibri" w:cstheme="majorHAnsi"/>
          <w:b/>
          <w:u w:val="single"/>
          <w:bdr w:val="single" w:sz="4" w:space="0" w:color="auto"/>
        </w:rPr>
        <w:t>In the case of American hegemony, economic strength is a better predictor of violent conflict than even overall national power</w:t>
      </w:r>
      <w:r w:rsidRPr="008E1FAF">
        <w:rPr>
          <w:rFonts w:eastAsia="Calibri" w:cstheme="majorHAnsi"/>
          <w:sz w:val="14"/>
        </w:rPr>
        <w:t xml:space="preserve">, which had an r-value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w:t>
      </w:r>
      <w:r w:rsidRPr="008E1FAF">
        <w:rPr>
          <w:rFonts w:eastAsia="Calibri" w:cstheme="majorHAnsi"/>
          <w:u w:val="single"/>
        </w:rPr>
        <w:t>economic power was more closely associated with conflict levels than military power</w:t>
      </w:r>
      <w:r w:rsidRPr="008E1FAF">
        <w:rPr>
          <w:rFonts w:eastAsia="Calibri" w:cstheme="majorHAnsi"/>
          <w:sz w:val="14"/>
        </w:rPr>
        <w:t xml:space="preserve">. </w:t>
      </w:r>
      <w:r w:rsidRPr="008E1FAF">
        <w:rPr>
          <w:rFonts w:eastAsia="Calibri" w:cstheme="majorHAnsi"/>
          <w:u w:val="single"/>
        </w:rPr>
        <w:t xml:space="preserve">Statistical analysis created a more complicated picture of the hegemon’s role in fostering stability than initially anticipated. </w:t>
      </w:r>
      <w:r w:rsidRPr="008E1FAF">
        <w:rPr>
          <w:rFonts w:eastAsia="Calibri" w:cstheme="majorHAnsi"/>
          <w:sz w:val="14"/>
        </w:rPr>
        <w:t xml:space="preserve">VI. Conclusions and Implications for Theory and Policy To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still of relevance. Even Kindleberger’s early work on this question is of relevance. Kindleberger posited that the </w:t>
      </w:r>
      <w:r w:rsidRPr="008E1FAF">
        <w:rPr>
          <w:rFonts w:eastAsia="Calibri" w:cstheme="majorHAnsi"/>
          <w:u w:val="single"/>
        </w:rPr>
        <w:t>economic instability between the First and Second World Wars could be attributed to the lack of an economic hegemon</w:t>
      </w:r>
      <w:r w:rsidRPr="008E1FAF">
        <w:rPr>
          <w:rFonts w:eastAsia="Calibri" w:cstheme="majorHAnsi"/>
          <w:sz w:val="14"/>
        </w:rPr>
        <w:t xml:space="preserve"> (Kindleberger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w:t>
      </w:r>
      <w:r w:rsidRPr="008E1FAF">
        <w:rPr>
          <w:rFonts w:eastAsia="Calibri" w:cstheme="majorHAnsi"/>
          <w:u w:val="single"/>
        </w:rPr>
        <w:t>The U.S. helped rebuild</w:t>
      </w:r>
      <w:r w:rsidRPr="008E1FAF">
        <w:rPr>
          <w:rFonts w:eastAsia="Calibri" w:cstheme="majorHAnsi"/>
          <w:sz w:val="14"/>
        </w:rPr>
        <w:t xml:space="preserve"> Europe’s economic strength </w:t>
      </w:r>
      <w:r w:rsidRPr="008E1FAF">
        <w:rPr>
          <w:rFonts w:eastAsia="Calibri" w:cstheme="majorHAnsi"/>
          <w:u w:val="single"/>
        </w:rPr>
        <w:t>with billions of dollars in investment</w:t>
      </w:r>
      <w:r w:rsidRPr="008E1FAF">
        <w:rPr>
          <w:rFonts w:eastAsia="Calibri" w:cstheme="majorHAnsi"/>
          <w:sz w:val="14"/>
        </w:rPr>
        <w:t xml:space="preserve"> </w:t>
      </w:r>
      <w:r w:rsidRPr="008E1FAF">
        <w:rPr>
          <w:rFonts w:eastAsia="Calibri" w:cstheme="majorHAnsi"/>
          <w:u w:val="single"/>
        </w:rPr>
        <w:t>through the Marshall Plan, assistance that was never available to the defeated powers after the First World War</w:t>
      </w:r>
      <w:r w:rsidRPr="008E1FAF">
        <w:rPr>
          <w:rFonts w:eastAsia="Calibri" w:cstheme="majorHAnsi"/>
          <w:sz w:val="14"/>
        </w:rPr>
        <w:t xml:space="preserve"> (Kindleberger 1973). </w:t>
      </w:r>
      <w:r w:rsidRPr="008E1FAF">
        <w:rPr>
          <w:rFonts w:eastAsia="Calibri" w:cstheme="majorHAnsi"/>
          <w:u w:val="single"/>
        </w:rPr>
        <w:t>The interwar years were</w:t>
      </w:r>
      <w:r w:rsidRPr="008E1FAF">
        <w:rPr>
          <w:rFonts w:eastAsia="Calibri" w:cstheme="majorHAnsi"/>
          <w:sz w:val="14"/>
        </w:rPr>
        <w:t xml:space="preserve"> also </w:t>
      </w:r>
      <w:r w:rsidRPr="008E1FAF">
        <w:rPr>
          <w:rFonts w:eastAsia="Calibri" w:cstheme="majorHAnsi"/>
          <w:u w:val="single"/>
        </w:rPr>
        <w:t>marked by a series of debilitating trade wars</w:t>
      </w:r>
      <w:r w:rsidRPr="008E1FAF">
        <w:rPr>
          <w:rFonts w:eastAsia="Calibri" w:cstheme="majorHAnsi"/>
          <w:sz w:val="14"/>
        </w:rPr>
        <w:t xml:space="preserve"> that likely worsened the Great Depression (Ibid.). In contrast, when Britain was more powerful, it was able to facilitate greater free trade, and </w:t>
      </w:r>
      <w:r w:rsidRPr="008E1FAF">
        <w:rPr>
          <w:rFonts w:eastAsia="Calibri" w:cstheme="majorHAnsi"/>
          <w:u w:val="single"/>
        </w:rPr>
        <w:t>after World War II,</w:t>
      </w:r>
      <w:r w:rsidRPr="008E1FAF">
        <w:rPr>
          <w:rFonts w:eastAsia="Calibri" w:cstheme="majorHAnsi"/>
          <w:b/>
          <w:u w:val="single"/>
        </w:rPr>
        <w:t xml:space="preserve"> the United States played a leading role in creating institutions like the GATT that had an essential role in facilitating global trade</w:t>
      </w:r>
      <w:r w:rsidRPr="008E1FAF">
        <w:rPr>
          <w:rFonts w:eastAsia="Calibri" w:cstheme="majorHAnsi"/>
          <w:sz w:val="14"/>
        </w:rPr>
        <w:t xml:space="preserve"> (Organski 1958). The possibility that economic stability is an important factor in the overall security environment should not be discounted, especially given the results of my statistical analysis. Another theory that could provide insight into the patterns observed in this research is that of preponderance of power. Gilpin theorized that </w:t>
      </w:r>
      <w:r w:rsidRPr="008E1FAF">
        <w:rPr>
          <w:rFonts w:eastAsia="Calibri" w:cstheme="majorHAnsi"/>
          <w:b/>
          <w:u w:val="single"/>
        </w:rPr>
        <w:t>when a state has the preponderance of power in the international system, rivals are more likely to resolve their disagreements without resorting to armed conflict</w:t>
      </w:r>
      <w:r w:rsidRPr="008E1FAF">
        <w:rPr>
          <w:rFonts w:eastAsia="Calibri" w:cstheme="majorHAnsi"/>
          <w:sz w:val="14"/>
        </w:rPr>
        <w:t xml:space="preserve"> (Gilpin 1983). </w:t>
      </w:r>
      <w:r w:rsidRPr="008E1FAF">
        <w:rPr>
          <w:rFonts w:eastAsia="Calibri" w:cstheme="majorHAnsi"/>
          <w:u w:val="single"/>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w:t>
      </w:r>
      <w:r w:rsidRPr="008E1FAF">
        <w:rPr>
          <w:rFonts w:eastAsia="Calibri" w:cstheme="majorHAnsi"/>
          <w:sz w:val="14"/>
        </w:rPr>
        <w:t xml:space="preserve">. It is not necessarily that military involvement by the hegemon instigates further conflict in the international system. </w:t>
      </w:r>
      <w:r w:rsidRPr="008E1FAF">
        <w:rPr>
          <w:rFonts w:eastAsia="Calibri" w:cstheme="majorHAnsi"/>
          <w:u w:val="single"/>
        </w:rPr>
        <w:t>Rather, this military involvement could be a function of the hegemon’s weaker position, which is the true cause of the higher levels of conflict in the international system</w:t>
      </w:r>
      <w:r w:rsidRPr="008E1FAF">
        <w:rPr>
          <w:rFonts w:eastAsia="Calibri" w:cstheme="majorHAnsi"/>
          <w:sz w:val="14"/>
        </w:rPr>
        <w:t xml:space="preserve">. </w:t>
      </w:r>
      <w:r w:rsidRPr="008E1FAF">
        <w:rPr>
          <w:rFonts w:eastAsia="Calibri" w:cstheme="majorHAnsi"/>
          <w:u w:val="single"/>
        </w:rPr>
        <w:t xml:space="preserve">Additionally, it is important to note that </w:t>
      </w:r>
      <w:r w:rsidRPr="008E1FAF">
        <w:rPr>
          <w:rFonts w:eastAsia="Calibri" w:cstheme="majorHAnsi"/>
          <w:b/>
          <w:u w:val="single"/>
        </w:rPr>
        <w:t>military power is,</w:t>
      </w:r>
      <w:r w:rsidRPr="008E1FAF">
        <w:rPr>
          <w:rFonts w:eastAsia="Calibri" w:cstheme="majorHAnsi"/>
          <w:u w:val="single"/>
        </w:rPr>
        <w:t xml:space="preserve"> in the long run, </w:t>
      </w:r>
      <w:r w:rsidRPr="008E1FAF">
        <w:rPr>
          <w:rFonts w:eastAsia="Calibri" w:cstheme="majorHAnsi"/>
          <w:b/>
          <w:u w:val="single"/>
          <w:bdr w:val="single" w:sz="4" w:space="0" w:color="auto"/>
        </w:rPr>
        <w:t>dependent on economic strength</w:t>
      </w:r>
      <w:r w:rsidRPr="008E1FAF">
        <w:rPr>
          <w:rFonts w:eastAsia="Calibri" w:cstheme="majorHAnsi"/>
          <w:u w:val="single"/>
        </w:rPr>
        <w:t xml:space="preserve">. Thus, it is possible that </w:t>
      </w:r>
      <w:r w:rsidRPr="008E1FAF">
        <w:rPr>
          <w:rFonts w:eastAsia="Calibri" w:cstheme="majorHAnsi"/>
          <w:b/>
          <w:u w:val="single"/>
        </w:rPr>
        <w:t xml:space="preserve">as hegemons lose relative economic power, other nations are tempted to </w:t>
      </w:r>
      <w:r w:rsidRPr="008E1FAF">
        <w:rPr>
          <w:rFonts w:eastAsia="Calibri" w:cstheme="majorHAnsi"/>
          <w:b/>
          <w:u w:val="single"/>
          <w:bdr w:val="single" w:sz="4" w:space="0" w:color="auto"/>
        </w:rPr>
        <w:t>challenge them even if their short-term military capabilities are still strong</w:t>
      </w:r>
      <w:r w:rsidRPr="008E1FAF">
        <w:rPr>
          <w:rFonts w:eastAsia="Calibri" w:cstheme="majorHAnsi"/>
          <w:u w:val="single"/>
        </w:rPr>
        <w:t xml:space="preserve">. This would help explain some of the variation found between the economic and military data. </w:t>
      </w:r>
      <w:r w:rsidRPr="008E1FAF">
        <w:rPr>
          <w:rFonts w:eastAsia="Calibri" w:cstheme="majorHAnsi"/>
          <w:sz w:val="14"/>
        </w:rPr>
        <w:t xml:space="preserve">The results of this analysis are of clear importance beyond the realm of theory. As the debate rages over the role of the United States in the world, hegemonic stability theory has some useful insights to bring to the table. </w:t>
      </w:r>
      <w:r w:rsidRPr="008E1FAF">
        <w:rPr>
          <w:rFonts w:eastAsia="Calibri" w:cstheme="majorHAnsi"/>
          <w:u w:val="single"/>
        </w:rPr>
        <w:t>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8E1FAF">
        <w:rPr>
          <w:rFonts w:eastAsia="Calibri" w:cstheme="majorHAnsi"/>
          <w:sz w:val="14"/>
        </w:rPr>
        <w:t xml:space="preserve"> </w:t>
      </w:r>
      <w:r w:rsidRPr="008E1FAF">
        <w:rPr>
          <w:rFonts w:eastAsia="Calibri" w:cstheme="majorHAnsi"/>
          <w:u w:val="single"/>
        </w:rPr>
        <w:t xml:space="preserve">If anything, </w:t>
      </w:r>
      <w:r w:rsidRPr="008E1FAF">
        <w:rPr>
          <w:rFonts w:eastAsia="Calibri" w:cstheme="majorHAnsi"/>
          <w:b/>
          <w:u w:val="single"/>
          <w:bdr w:val="single" w:sz="4" w:space="0" w:color="auto"/>
        </w:rPr>
        <w:t>this research points to the central importance of economic influence in fostering international stability</w:t>
      </w:r>
      <w:r w:rsidRPr="008E1FAF">
        <w:rPr>
          <w:rFonts w:eastAsia="Calibri" w:cstheme="majorHAnsi"/>
          <w:u w:val="single"/>
        </w:rPr>
        <w:t xml:space="preserve">. To misconstrue these findings to justify anything else would be a grave error indeed. Hegemons may play a stabilizing role in the international system, but this role is complicated. </w:t>
      </w:r>
      <w:r w:rsidRPr="008E1FAF">
        <w:rPr>
          <w:rFonts w:eastAsia="Calibri" w:cstheme="majorHAnsi"/>
          <w:b/>
          <w:u w:val="single"/>
        </w:rPr>
        <w:t xml:space="preserve">It is economic strength, not military dominance that is the </w:t>
      </w:r>
      <w:r w:rsidRPr="008E1FAF">
        <w:rPr>
          <w:rFonts w:eastAsia="Calibri" w:cstheme="majorHAnsi"/>
          <w:b/>
          <w:u w:val="single"/>
          <w:bdr w:val="single" w:sz="4" w:space="0" w:color="auto"/>
        </w:rPr>
        <w:t>true test</w:t>
      </w:r>
      <w:r w:rsidRPr="008E1FAF">
        <w:rPr>
          <w:rFonts w:eastAsia="Calibri" w:cstheme="majorHAnsi"/>
          <w:b/>
          <w:u w:val="single"/>
        </w:rPr>
        <w:t xml:space="preserve"> of hegemony</w:t>
      </w:r>
      <w:r w:rsidRPr="008E1FAF">
        <w:rPr>
          <w:rFonts w:eastAsia="Calibri" w:cstheme="majorHAnsi"/>
          <w:u w:val="single"/>
        </w:rPr>
        <w:t xml:space="preserve">. </w:t>
      </w:r>
      <w:r w:rsidRPr="008E1FAF">
        <w:rPr>
          <w:rFonts w:eastAsia="Calibri" w:cstheme="majorHAnsi"/>
          <w:b/>
          <w:u w:val="single"/>
        </w:rPr>
        <w:t xml:space="preserve">A weak state with a strong military is a </w:t>
      </w:r>
      <w:r w:rsidRPr="008E1FAF">
        <w:rPr>
          <w:rFonts w:eastAsia="Calibri" w:cstheme="majorHAnsi"/>
          <w:b/>
          <w:u w:val="single"/>
          <w:bdr w:val="single" w:sz="4" w:space="0" w:color="auto"/>
        </w:rPr>
        <w:t>paper tiger</w:t>
      </w:r>
      <w:r w:rsidRPr="008E1FAF">
        <w:rPr>
          <w:rFonts w:eastAsia="Calibri" w:cstheme="majorHAnsi"/>
          <w:u w:val="single"/>
        </w:rPr>
        <w:t xml:space="preserve"> – it may appear fearsome, but it is vulnerable to even a short blast of wind.</w:t>
      </w:r>
    </w:p>
    <w:p w14:paraId="6E33B254" w14:textId="77777777" w:rsidR="009F6A94" w:rsidRPr="008E1FAF" w:rsidRDefault="009F6A94" w:rsidP="009F6A94">
      <w:pPr>
        <w:rPr>
          <w:rFonts w:eastAsia="Calibri" w:cstheme="majorHAnsi"/>
          <w:u w:val="single"/>
        </w:rPr>
      </w:pPr>
    </w:p>
    <w:p w14:paraId="5DE7521E" w14:textId="77777777" w:rsidR="000A5FEF" w:rsidRPr="008E1FAF" w:rsidRDefault="000A5FEF" w:rsidP="000A5FEF">
      <w:pPr>
        <w:pStyle w:val="Heading4"/>
      </w:pPr>
      <w:r w:rsidRPr="008E1FAF">
        <w:t>Unipolarity provides global security and stability</w:t>
      </w:r>
    </w:p>
    <w:p w14:paraId="0E4639E5" w14:textId="77777777" w:rsidR="000A5FEF" w:rsidRPr="008E1FAF" w:rsidRDefault="000A5FEF" w:rsidP="000A5FEF">
      <w:pPr>
        <w:rPr>
          <w:rStyle w:val="Style13ptBold"/>
        </w:rPr>
      </w:pPr>
      <w:r w:rsidRPr="008E1FAF">
        <w:rPr>
          <w:rStyle w:val="Style13ptBold"/>
        </w:rPr>
        <w:t>Udoh 15</w:t>
      </w:r>
    </w:p>
    <w:p w14:paraId="3727B65F" w14:textId="77777777" w:rsidR="000A5FEF" w:rsidRPr="008E1FAF" w:rsidRDefault="000A5FEF" w:rsidP="000A5FEF">
      <w:pPr>
        <w:rPr>
          <w:sz w:val="16"/>
        </w:rPr>
      </w:pPr>
      <w:r w:rsidRPr="008E1FAF">
        <w:rPr>
          <w:sz w:val="16"/>
        </w:rPr>
        <w:t xml:space="preserve">Etim O. Udoh, rainer/Consultant, Department of Management Consultancy Services The Administrative Staff College of </w:t>
      </w:r>
      <w:proofErr w:type="gramStart"/>
      <w:r w:rsidRPr="008E1FAF">
        <w:rPr>
          <w:sz w:val="16"/>
        </w:rPr>
        <w:t>Nigeria,International</w:t>
      </w:r>
      <w:proofErr w:type="gramEnd"/>
      <w:r w:rsidRPr="008E1FAF">
        <w:rPr>
          <w:sz w:val="16"/>
        </w:rPr>
        <w:t xml:space="preserve"> Journal of Social Science and Humanities Research ISSN 2348-3164 (online) Vol. 3, Issue 1, pp: (55-59), Month: January - March 2015, Available at: www.researchpublish.com</w:t>
      </w:r>
    </w:p>
    <w:p w14:paraId="098C2C7D" w14:textId="77777777" w:rsidR="000A5FEF" w:rsidRPr="008E1FAF" w:rsidRDefault="000A5FEF" w:rsidP="000A5FEF">
      <w:pPr>
        <w:rPr>
          <w:sz w:val="16"/>
        </w:rPr>
      </w:pPr>
      <w:r w:rsidRPr="008E1FAF">
        <w:rPr>
          <w:sz w:val="16"/>
        </w:rPr>
        <w:t xml:space="preserve">Nevertheless, </w:t>
      </w:r>
      <w:r w:rsidRPr="008E1FAF">
        <w:rPr>
          <w:rStyle w:val="StyleUnderline"/>
        </w:rPr>
        <w:t>with unipolarity, the US has had relative success in the mobilization of the rest of the world to ensure that conflicts in Angola, Sudan, Congo, and Serbia among others end or do not escalate</w:t>
      </w:r>
      <w:r w:rsidRPr="008E1FAF">
        <w:rPr>
          <w:sz w:val="16"/>
        </w:rPr>
        <w:t xml:space="preserve"> or last as they normally would have during the Cold War. </w:t>
      </w:r>
      <w:r w:rsidRPr="008E1FAF">
        <w:rPr>
          <w:rStyle w:val="StyleUnderline"/>
        </w:rPr>
        <w:t>If wars among developing nations are stemmed and the capabilities of the emerging nuclear states are capped, there is high likelihood that there would be stability</w:t>
      </w:r>
      <w:r w:rsidRPr="008E1FAF">
        <w:rPr>
          <w:sz w:val="16"/>
        </w:rPr>
        <w:t xml:space="preserve">. </w:t>
      </w:r>
      <w:r w:rsidRPr="008E1FAF">
        <w:rPr>
          <w:rStyle w:val="StyleUnderline"/>
        </w:rPr>
        <w:t xml:space="preserve">The US currently seems to be able to </w:t>
      </w:r>
      <w:r w:rsidRPr="008E1FAF">
        <w:rPr>
          <w:sz w:val="16"/>
        </w:rPr>
        <w:t xml:space="preserve">mount direct or indirect deterrent measures against all the developing nations combined and with a coalition with one or two allies in the United Nations Security Council, </w:t>
      </w:r>
      <w:r w:rsidRPr="008E1FAF">
        <w:rPr>
          <w:rStyle w:val="StyleUnderline"/>
        </w:rPr>
        <w:t>deter the emerging nuclear states from grossly destabilizing the international system. Furthermore, globalization and the wave of democratization in the world are most likely to strengthen the US and her allies as well as put fundamentals in place that prevent the likelihood of States going to war in the future</w:t>
      </w:r>
      <w:r w:rsidRPr="008E1FAF">
        <w:rPr>
          <w:sz w:val="16"/>
        </w:rPr>
        <w:t xml:space="preserve"> (Routledge, 2007). This shows that unipolar structure helps in securing peaceful international relations no matter how fragile it is. </w:t>
      </w:r>
      <w:r w:rsidRPr="008E1FAF">
        <w:rPr>
          <w:rStyle w:val="StyleUnderline"/>
        </w:rPr>
        <w:t>This is corroborated by the fact that the economy of the hegemon is the engine that drives international economic growth and development.</w:t>
      </w:r>
      <w:r w:rsidRPr="008E1FAF">
        <w:rPr>
          <w:sz w:val="16"/>
        </w:rPr>
        <w:t xml:space="preserve"> In order to preserve its network of alliances, </w:t>
      </w:r>
      <w:r w:rsidRPr="008E1FAF">
        <w:rPr>
          <w:rStyle w:val="StyleUnderline"/>
        </w:rPr>
        <w:t>the hegemon is also the political broker who moderates disputes between other powers, thus keeping them from escalating into serious conflict</w:t>
      </w:r>
      <w:r w:rsidRPr="008E1FAF">
        <w:rPr>
          <w:sz w:val="16"/>
        </w:rPr>
        <w:t xml:space="preserve"> (Rourke, 12th Ed.). </w:t>
      </w:r>
      <w:r w:rsidRPr="008E1FAF">
        <w:rPr>
          <w:rStyle w:val="StyleUnderline"/>
        </w:rPr>
        <w:t>This is truly so because conflicts mar relationships therefore the role of a hegemon in ensuring that nation states live in harmony</w:t>
      </w:r>
      <w:r w:rsidRPr="008E1FAF">
        <w:rPr>
          <w:sz w:val="16"/>
        </w:rPr>
        <w:t xml:space="preserve"> cannot be overemphasized (Rourke, 12th Ed.). </w:t>
      </w:r>
      <w:r w:rsidRPr="008E1FAF">
        <w:rPr>
          <w:rStyle w:val="StyleUnderline"/>
        </w:rPr>
        <w:t>For instance, the intervention of the US in the Israeli-Palestine conflict as well as the Israeli-Egypt conflicts attests to this. Another factor is that hegemonic power seeks to bind other States into the global order and thus plays a leading role in developing global institutions that manage international security and economic relations</w:t>
      </w:r>
      <w:r w:rsidRPr="008E1FAF">
        <w:rPr>
          <w:sz w:val="16"/>
        </w:rPr>
        <w:t xml:space="preserve">. The hegemon is often the source and usually a propagator of ideas about world order and security. </w:t>
      </w:r>
      <w:r w:rsidRPr="008E1FAF">
        <w:rPr>
          <w:rStyle w:val="StyleUnderline"/>
        </w:rPr>
        <w:t xml:space="preserve">The role of the US as a unipolar structure in the formation and management of supra organizations such as the World Bank (WB) and the International Monetary Fund (IMF) is an example of how the unipolar structure has fostered peaceful international relations. </w:t>
      </w:r>
      <w:r w:rsidRPr="008E1FAF">
        <w:rPr>
          <w:sz w:val="16"/>
        </w:rPr>
        <w:t xml:space="preserve">Furthermore, international relations theorists are unanimous on the respective advantages of a multi-polar, bipolar or unipolar system from the point of view of world peace and stability. There is no question that the two world wars took place in multi-polar context, whereas the bipolar world of the Cold War and the post- Cold War unipolar world avoided the internationalization of conflicts and guaranteed certain stability. Waltz affirms that the polarity of the international structure affects the level of international stability that obtains during that period because there is often formation of competing coalitions to blocs composed of allies that align with one major competing poles or centers of power. </w:t>
      </w:r>
      <w:r w:rsidRPr="008E1FAF">
        <w:rPr>
          <w:rStyle w:val="StyleUnderline"/>
        </w:rPr>
        <w:t>This shows that unipolarity would be the remedy to global security and stability.</w:t>
      </w:r>
      <w:r w:rsidRPr="008E1FAF">
        <w:rPr>
          <w:sz w:val="16"/>
        </w:rPr>
        <w:t xml:space="preserve"> Realists theories assume that bipolar system possesses the stability because each dominant state exercises a mitigating influence on the respective other state. Compared with that, supporters of a hegemonic stability theory consider a unipolar system as the most stable because the hegemon is willing to guarantee unilaterally the persistence of the state system favorable to it according to Duncan, W.R. et al.</w:t>
      </w:r>
    </w:p>
    <w:p w14:paraId="61935FF2" w14:textId="77777777" w:rsidR="000A5FEF" w:rsidRPr="008E1FAF" w:rsidRDefault="000A5FEF" w:rsidP="000A5FEF">
      <w:pPr>
        <w:rPr>
          <w:sz w:val="16"/>
        </w:rPr>
      </w:pPr>
    </w:p>
    <w:p w14:paraId="6DD4AB04" w14:textId="77777777" w:rsidR="000A5FEF" w:rsidRPr="008E1FAF" w:rsidRDefault="000A5FEF" w:rsidP="000A5FEF">
      <w:pPr>
        <w:pStyle w:val="Heading4"/>
      </w:pPr>
      <w:r w:rsidRPr="008E1FAF">
        <w:t>Hegemony key to peace</w:t>
      </w:r>
    </w:p>
    <w:p w14:paraId="12B1AC12" w14:textId="77777777" w:rsidR="000A5FEF" w:rsidRPr="008E1FAF" w:rsidRDefault="000A5FEF" w:rsidP="000A5FEF">
      <w:pPr>
        <w:rPr>
          <w:rStyle w:val="Style13ptBold"/>
        </w:rPr>
      </w:pPr>
      <w:r w:rsidRPr="008E1FAF">
        <w:rPr>
          <w:rStyle w:val="Style13ptBold"/>
        </w:rPr>
        <w:t>Keohane 12</w:t>
      </w:r>
    </w:p>
    <w:p w14:paraId="4522EC81" w14:textId="77777777" w:rsidR="000A5FEF" w:rsidRPr="008E1FAF" w:rsidRDefault="000A5FEF" w:rsidP="000A5FEF">
      <w:pPr>
        <w:rPr>
          <w:sz w:val="16"/>
        </w:rPr>
      </w:pPr>
      <w:r w:rsidRPr="008E1FAF">
        <w:rPr>
          <w:sz w:val="16"/>
        </w:rPr>
        <w:t>(Robert O. Keohane, 8/15/12, Professor of International Affairs at Princeton University, "Hegemony and After," Foreign Affairs, https://www.foreignaffairs.com/reviews/review-essay/hegemony-and-after)</w:t>
      </w:r>
    </w:p>
    <w:p w14:paraId="67D7F304" w14:textId="77777777" w:rsidR="000A5FEF" w:rsidRPr="008E1FAF" w:rsidRDefault="000A5FEF" w:rsidP="000A5FEF">
      <w:pPr>
        <w:rPr>
          <w:rStyle w:val="StyleUnderline"/>
        </w:rPr>
      </w:pPr>
      <w:r w:rsidRPr="008E1FAF">
        <w:rPr>
          <w:sz w:val="16"/>
        </w:rPr>
        <w:t xml:space="preserve">Kagan's gracefully written essay notes that </w:t>
      </w:r>
      <w:r w:rsidRPr="008E1FAF">
        <w:rPr>
          <w:rStyle w:val="StyleUnderline"/>
        </w:rPr>
        <w:t>the United States has played an essential role in creating the international system of the last 60 years, one in which large-scale warfare has been relatively rare, the global economy has grown at unprecedented rates, and the number of democracies has quadrupled</w:t>
      </w:r>
      <w:r w:rsidRPr="008E1FAF">
        <w:rPr>
          <w:sz w:val="16"/>
        </w:rPr>
        <w:t xml:space="preserve">. Harking back to Frank Capra's It's a Wonderful Life, </w:t>
      </w:r>
      <w:r w:rsidRPr="008E1FAF">
        <w:rPr>
          <w:rStyle w:val="StyleUnderline"/>
        </w:rPr>
        <w:t xml:space="preserve">Kagan asks readers to imagine what the world would have been like during this period without American leadership and says the answer is clear: much less attractive. U.S. hegemony helped promote peace, prosperity, and political liberalization, and American power continues to be important in maintaining world order. </w:t>
      </w:r>
      <w:r w:rsidRPr="008E1FAF">
        <w:rPr>
          <w:sz w:val="16"/>
        </w:rPr>
        <w:t xml:space="preserve">The World America Made offers a thoroughly conventional reading of world politics, one focusing on the sources and distribution of power in the international system and the ways in which states interpret their interests. </w:t>
      </w:r>
      <w:r w:rsidRPr="008E1FAF">
        <w:rPr>
          <w:rStyle w:val="StyleUnderline"/>
        </w:rPr>
        <w:t xml:space="preserve">The lack of a common government to enforce rules means that order depends on bargaining, which typically involves threats as well as promises. Threats imply some chance of conflict. And </w:t>
      </w:r>
      <w:proofErr w:type="gramStart"/>
      <w:r w:rsidRPr="008E1FAF">
        <w:rPr>
          <w:rStyle w:val="StyleUnderline"/>
        </w:rPr>
        <w:t>so</w:t>
      </w:r>
      <w:proofErr w:type="gramEnd"/>
      <w:r w:rsidRPr="008E1FAF">
        <w:rPr>
          <w:rStyle w:val="StyleUnderline"/>
        </w:rPr>
        <w:t xml:space="preserve"> international systems not dominated by a single great power have only rarely managed to sustain peace for long.</w:t>
      </w:r>
    </w:p>
    <w:p w14:paraId="3ACCCD28" w14:textId="77777777" w:rsidR="000A5FEF" w:rsidRPr="008E1FAF" w:rsidRDefault="000A5FEF" w:rsidP="009F6A94">
      <w:pPr>
        <w:rPr>
          <w:rFonts w:eastAsia="Calibri" w:cstheme="majorHAnsi"/>
          <w:u w:val="single"/>
        </w:rPr>
      </w:pPr>
    </w:p>
    <w:p w14:paraId="724F61D4" w14:textId="4614D53B" w:rsidR="008966BE" w:rsidRPr="008E1FAF" w:rsidRDefault="005E6A9B" w:rsidP="005E6A9B">
      <w:pPr>
        <w:pStyle w:val="Heading2"/>
      </w:pPr>
      <w:r w:rsidRPr="008E1FAF">
        <w:t xml:space="preserve">Biodiversity </w:t>
      </w:r>
    </w:p>
    <w:p w14:paraId="0F3D02D9" w14:textId="16C88C68" w:rsidR="00D476BC" w:rsidRPr="008E1FAF" w:rsidRDefault="00B23947" w:rsidP="00D476BC">
      <w:pPr>
        <w:pStyle w:val="Heading3"/>
      </w:pPr>
      <w:r w:rsidRPr="008E1FAF">
        <w:t xml:space="preserve">2AC </w:t>
      </w:r>
      <w:r w:rsidR="00D476BC" w:rsidRPr="008E1FAF">
        <w:t xml:space="preserve">– </w:t>
      </w:r>
      <w:r w:rsidRPr="008E1FAF">
        <w:t xml:space="preserve">AT: BioD Scenario </w:t>
      </w:r>
      <w:r w:rsidR="00D476BC" w:rsidRPr="008E1FAF">
        <w:t xml:space="preserve"> </w:t>
      </w:r>
    </w:p>
    <w:p w14:paraId="284510B3" w14:textId="77777777" w:rsidR="005E6A9B" w:rsidRPr="008E1FAF" w:rsidRDefault="005E6A9B" w:rsidP="005E6A9B">
      <w:pPr>
        <w:pStyle w:val="Heading4"/>
        <w:rPr>
          <w:u w:val="single"/>
        </w:rPr>
      </w:pPr>
      <w:r w:rsidRPr="008E1FAF">
        <w:rPr>
          <w:u w:val="single"/>
        </w:rPr>
        <w:t>Growth is Good for Biodiversity</w:t>
      </w:r>
    </w:p>
    <w:p w14:paraId="7C9E7BD0" w14:textId="77777777" w:rsidR="005E6A9B" w:rsidRPr="008E1FAF" w:rsidRDefault="005E6A9B" w:rsidP="005E6A9B">
      <w:r w:rsidRPr="008E1FAF">
        <w:rPr>
          <w:b/>
          <w:i/>
          <w:u w:val="single"/>
        </w:rPr>
        <w:t>The Economist</w:t>
      </w:r>
      <w:r w:rsidRPr="008E1FAF">
        <w:rPr>
          <w:b/>
          <w:u w:val="single"/>
        </w:rPr>
        <w:t xml:space="preserve"> 13</w:t>
      </w:r>
      <w:r w:rsidRPr="008E1FAF">
        <w:t xml:space="preserve"> (</w:t>
      </w:r>
      <w:r w:rsidRPr="008E1FAF">
        <w:rPr>
          <w:i/>
        </w:rPr>
        <w:t>The Economist</w:t>
      </w:r>
      <w:r w:rsidRPr="008E1FAF">
        <w:t xml:space="preserve">, British centrist weekly news and international affairs publication, </w:t>
      </w:r>
      <w:r w:rsidRPr="008E1FAF">
        <w:rPr>
          <w:i/>
        </w:rPr>
        <w:t>The long view</w:t>
      </w:r>
      <w:r w:rsidRPr="008E1FAF">
        <w:t xml:space="preserve">, </w:t>
      </w:r>
      <w:r w:rsidRPr="008E1FAF">
        <w:rPr>
          <w:i/>
        </w:rPr>
        <w:t>The Economist</w:t>
      </w:r>
      <w:r w:rsidRPr="008E1FAF">
        <w:t>, Sep 13th 2013)</w:t>
      </w:r>
    </w:p>
    <w:p w14:paraId="726B3A15" w14:textId="3D0B599A" w:rsidR="005E6A9B" w:rsidRPr="008E1FAF" w:rsidRDefault="005E6A9B" w:rsidP="005E6A9B">
      <w:pPr>
        <w:rPr>
          <w:sz w:val="16"/>
        </w:rPr>
      </w:pPr>
      <w:r w:rsidRPr="008E1FAF">
        <w:rPr>
          <w:sz w:val="16"/>
        </w:rPr>
        <w:t xml:space="preserve">COMPARISONS BETWEEN ADJOINING countries separated by politics or economics can be instructive. </w:t>
      </w:r>
      <w:r w:rsidRPr="008E1FAF">
        <w:rPr>
          <w:u w:val="single"/>
        </w:rPr>
        <w:t>North Korea’s forests have been shrinking</w:t>
      </w:r>
      <w:r w:rsidRPr="008E1FAF">
        <w:rPr>
          <w:sz w:val="16"/>
        </w:rPr>
        <w:t xml:space="preserve"> by around 2% a year for 20 years; </w:t>
      </w:r>
      <w:r w:rsidRPr="008E1FAF">
        <w:rPr>
          <w:u w:val="single"/>
        </w:rPr>
        <w:t>South Korea’s are stable.</w:t>
      </w:r>
      <w:r w:rsidRPr="008E1FAF">
        <w:rPr>
          <w:sz w:val="16"/>
        </w:rPr>
        <w:t xml:space="preserve"> Satellite pictures of the island of Hispaniola in the Antilles show that the western side (</w:t>
      </w:r>
      <w:r w:rsidRPr="008E1FAF">
        <w:rPr>
          <w:u w:val="single"/>
        </w:rPr>
        <w:t>Haiti, with a GDP per person of $771 a year) is barren, whereas the eastern side (Dominican Republic, GDP per person $5,736) still has plenty of dense forest.</w:t>
      </w:r>
      <w:r w:rsidR="00D476BC" w:rsidRPr="008E1FAF">
        <w:rPr>
          <w:u w:val="single"/>
        </w:rPr>
        <w:t xml:space="preserve"> </w:t>
      </w:r>
      <w:r w:rsidRPr="008E1FAF">
        <w:rPr>
          <w:sz w:val="16"/>
        </w:rPr>
        <w:t xml:space="preserve">Economic growth is widely believed to damage species other than man. But as the contrasting fortunes of forests (a fair proxy for biodiversity) on the Korean peninsula and Hispaniola suggest, </w:t>
      </w:r>
      <w:r w:rsidRPr="008E1FAF">
        <w:rPr>
          <w:u w:val="single"/>
        </w:rPr>
        <w:t>it is not so much growth as poverty that reduces biodiversity. Poverty without growth,</w:t>
      </w:r>
      <w:r w:rsidRPr="008E1FAF">
        <w:rPr>
          <w:sz w:val="16"/>
        </w:rPr>
        <w:t xml:space="preserve"> combined with lots of people, </w:t>
      </w:r>
      <w:r w:rsidRPr="008E1FAF">
        <w:rPr>
          <w:u w:val="single"/>
        </w:rPr>
        <w:t>is disastrous</w:t>
      </w:r>
      <w:r w:rsidRPr="008E1FAF">
        <w:rPr>
          <w:sz w:val="16"/>
        </w:rPr>
        <w:t xml:space="preserve">. Poverty combined with growth can be equally calamitous. But </w:t>
      </w:r>
      <w:r w:rsidRPr="008E1FAF">
        <w:rPr>
          <w:u w:val="single"/>
        </w:rPr>
        <w:t xml:space="preserve">once people enjoy </w:t>
      </w:r>
      <w:r w:rsidRPr="008E1FAF">
        <w:rPr>
          <w:sz w:val="16"/>
        </w:rPr>
        <w:t xml:space="preserve">a certain level of </w:t>
      </w:r>
      <w:r w:rsidRPr="008E1FAF">
        <w:rPr>
          <w:u w:val="single"/>
        </w:rPr>
        <w:t>prosperity, the benefits of growth to other species outweigh its disadvantages.</w:t>
      </w:r>
      <w:r w:rsidR="00D476BC" w:rsidRPr="008E1FAF">
        <w:rPr>
          <w:u w:val="single"/>
        </w:rPr>
        <w:t xml:space="preserve"> </w:t>
      </w:r>
      <w:r w:rsidRPr="008E1FAF">
        <w:rPr>
          <w:sz w:val="16"/>
        </w:rPr>
        <w:t xml:space="preserve">There appears to be an environmental version of the Kuznets curve, which describes the relationship between prosperity and inequality in an inverted U-shape. At the early stages of growth, inequality tends to rise; at the later </w:t>
      </w:r>
      <w:proofErr w:type="gramStart"/>
      <w:r w:rsidRPr="008E1FAF">
        <w:rPr>
          <w:sz w:val="16"/>
        </w:rPr>
        <w:t>stages</w:t>
      </w:r>
      <w:proofErr w:type="gramEnd"/>
      <w:r w:rsidRPr="008E1FAF">
        <w:rPr>
          <w:sz w:val="16"/>
        </w:rPr>
        <w:t xml:space="preserve"> it falls. Similarly, in the early stages of growth, biodiversity tends to suffer; in the later </w:t>
      </w:r>
      <w:proofErr w:type="gramStart"/>
      <w:r w:rsidRPr="008E1FAF">
        <w:rPr>
          <w:sz w:val="16"/>
        </w:rPr>
        <w:t>stages</w:t>
      </w:r>
      <w:proofErr w:type="gramEnd"/>
      <w:r w:rsidRPr="008E1FAF">
        <w:rPr>
          <w:sz w:val="16"/>
        </w:rPr>
        <w:t xml:space="preserve"> it benefits.</w:t>
      </w:r>
      <w:r w:rsidR="00D476BC" w:rsidRPr="008E1FAF">
        <w:rPr>
          <w:sz w:val="16"/>
        </w:rPr>
        <w:t xml:space="preserve"> </w:t>
      </w:r>
      <w:r w:rsidRPr="008E1FAF">
        <w:rPr>
          <w:u w:val="single"/>
        </w:rPr>
        <w:t>The</w:t>
      </w:r>
      <w:r w:rsidRPr="008E1FAF">
        <w:rPr>
          <w:sz w:val="16"/>
        </w:rPr>
        <w:t xml:space="preserve"> Living Planet Index </w:t>
      </w:r>
      <w:r w:rsidRPr="008E1FAF">
        <w:rPr>
          <w:u w:val="single"/>
        </w:rPr>
        <w:t>(LPI)</w:t>
      </w:r>
      <w:r w:rsidRPr="008E1FAF">
        <w:rPr>
          <w:sz w:val="16"/>
        </w:rPr>
        <w:t xml:space="preserve">, put together by the Zoological Society of London and WWF (see chart 4), </w:t>
      </w:r>
      <w:r w:rsidRPr="008E1FAF">
        <w:rPr>
          <w:u w:val="single"/>
        </w:rPr>
        <w:t>shows a</w:t>
      </w:r>
      <w:r w:rsidRPr="008E1FAF">
        <w:rPr>
          <w:sz w:val="16"/>
        </w:rPr>
        <w:t xml:space="preserve"> 61% </w:t>
      </w:r>
      <w:r w:rsidRPr="008E1FAF">
        <w:rPr>
          <w:u w:val="single"/>
        </w:rPr>
        <w:t>decline in biodiversity between 1970 and 2008 in tropical areas, which tend to be poorer, but a 31% improvement over the same period in temperate areas, which tend to be richer.</w:t>
      </w:r>
      <w:r w:rsidRPr="008E1FAF">
        <w:rPr>
          <w:sz w:val="16"/>
        </w:rPr>
        <w:t xml:space="preserve"> Similarly, poor countries tend to chop down forests, and rich countries to plant them (see interactive chart 5).</w:t>
      </w:r>
      <w:r w:rsidR="00D476BC" w:rsidRPr="008E1FAF">
        <w:rPr>
          <w:sz w:val="16"/>
        </w:rPr>
        <w:t xml:space="preserve"> </w:t>
      </w:r>
      <w:r w:rsidRPr="008E1FAF">
        <w:rPr>
          <w:sz w:val="16"/>
        </w:rPr>
        <w:t>Some of the improvement might be due to rich countries exporting their growth to poorer countries, but that is clearly not the only factor at work. Nobody exported growth to North Korea and Haiti, and their environments still got trashed. Meanwhile in countries that were poor until fairly recently—such as South Korea and Brazil—things are looking up for many species.</w:t>
      </w:r>
      <w:r w:rsidR="00D476BC" w:rsidRPr="008E1FAF">
        <w:rPr>
          <w:sz w:val="16"/>
        </w:rPr>
        <w:t xml:space="preserve"> </w:t>
      </w:r>
      <w:r w:rsidRPr="008E1FAF">
        <w:rPr>
          <w:sz w:val="16"/>
        </w:rPr>
        <w:t>Latest updates</w:t>
      </w:r>
      <w:r w:rsidR="00D476BC" w:rsidRPr="008E1FAF">
        <w:rPr>
          <w:sz w:val="16"/>
        </w:rPr>
        <w:t xml:space="preserve"> </w:t>
      </w:r>
      <w:r w:rsidRPr="008E1FAF">
        <w:rPr>
          <w:sz w:val="16"/>
        </w:rPr>
        <w:t>Flyers may soon have their books and magazines screened</w:t>
      </w:r>
      <w:r w:rsidR="00D476BC" w:rsidRPr="008E1FAF">
        <w:rPr>
          <w:sz w:val="16"/>
        </w:rPr>
        <w:t xml:space="preserve"> </w:t>
      </w:r>
      <w:r w:rsidRPr="008E1FAF">
        <w:rPr>
          <w:sz w:val="16"/>
        </w:rPr>
        <w:t>Gulliver</w:t>
      </w:r>
      <w:r w:rsidR="00D476BC" w:rsidRPr="008E1FAF">
        <w:rPr>
          <w:sz w:val="16"/>
        </w:rPr>
        <w:t xml:space="preserve"> </w:t>
      </w:r>
      <w:r w:rsidRPr="008E1FAF">
        <w:rPr>
          <w:sz w:val="16"/>
        </w:rPr>
        <w:t>an hour ago</w:t>
      </w:r>
      <w:r w:rsidR="00D476BC" w:rsidRPr="008E1FAF">
        <w:rPr>
          <w:sz w:val="16"/>
        </w:rPr>
        <w:t xml:space="preserve"> </w:t>
      </w:r>
      <w:r w:rsidRPr="008E1FAF">
        <w:rPr>
          <w:sz w:val="16"/>
        </w:rPr>
        <w:t>Brazil’s president is charged with bribery</w:t>
      </w:r>
      <w:r w:rsidR="00D476BC" w:rsidRPr="008E1FAF">
        <w:rPr>
          <w:sz w:val="16"/>
        </w:rPr>
        <w:t xml:space="preserve"> </w:t>
      </w:r>
      <w:r w:rsidRPr="008E1FAF">
        <w:rPr>
          <w:sz w:val="16"/>
        </w:rPr>
        <w:t>Americas</w:t>
      </w:r>
      <w:r w:rsidR="00D476BC" w:rsidRPr="008E1FAF">
        <w:rPr>
          <w:sz w:val="16"/>
        </w:rPr>
        <w:t xml:space="preserve"> </w:t>
      </w:r>
      <w:r w:rsidRPr="008E1FAF">
        <w:rPr>
          <w:sz w:val="16"/>
        </w:rPr>
        <w:t>2 hours ago</w:t>
      </w:r>
      <w:r w:rsidR="00D476BC" w:rsidRPr="008E1FAF">
        <w:rPr>
          <w:sz w:val="16"/>
        </w:rPr>
        <w:t xml:space="preserve"> </w:t>
      </w:r>
      <w:r w:rsidRPr="008E1FAF">
        <w:rPr>
          <w:sz w:val="16"/>
        </w:rPr>
        <w:t>Podcast: The Italian bailout job</w:t>
      </w:r>
      <w:r w:rsidR="00D476BC" w:rsidRPr="008E1FAF">
        <w:rPr>
          <w:sz w:val="16"/>
        </w:rPr>
        <w:t xml:space="preserve"> </w:t>
      </w:r>
      <w:r w:rsidRPr="008E1FAF">
        <w:rPr>
          <w:sz w:val="16"/>
        </w:rPr>
        <w:t>Free exchange</w:t>
      </w:r>
      <w:r w:rsidR="00D476BC" w:rsidRPr="008E1FAF">
        <w:rPr>
          <w:sz w:val="16"/>
        </w:rPr>
        <w:t xml:space="preserve"> </w:t>
      </w:r>
      <w:r w:rsidRPr="008E1FAF">
        <w:rPr>
          <w:sz w:val="16"/>
        </w:rPr>
        <w:t>5 hours ago</w:t>
      </w:r>
      <w:r w:rsidR="00D476BC" w:rsidRPr="008E1FAF">
        <w:rPr>
          <w:sz w:val="16"/>
        </w:rPr>
        <w:t xml:space="preserve"> </w:t>
      </w:r>
      <w:r w:rsidRPr="008E1FAF">
        <w:rPr>
          <w:sz w:val="16"/>
        </w:rPr>
        <w:t>Autobiographical storytelling is bridging divides in Beirut</w:t>
      </w:r>
      <w:r w:rsidR="00D476BC" w:rsidRPr="008E1FAF">
        <w:rPr>
          <w:sz w:val="16"/>
        </w:rPr>
        <w:t xml:space="preserve"> </w:t>
      </w:r>
      <w:r w:rsidRPr="008E1FAF">
        <w:rPr>
          <w:sz w:val="16"/>
        </w:rPr>
        <w:t>Prospero</w:t>
      </w:r>
      <w:r w:rsidR="00D476BC" w:rsidRPr="008E1FAF">
        <w:rPr>
          <w:sz w:val="16"/>
        </w:rPr>
        <w:t xml:space="preserve"> </w:t>
      </w:r>
      <w:r w:rsidRPr="008E1FAF">
        <w:rPr>
          <w:sz w:val="16"/>
        </w:rPr>
        <w:t>6 hours ago</w:t>
      </w:r>
      <w:r w:rsidR="00D476BC" w:rsidRPr="008E1FAF">
        <w:rPr>
          <w:sz w:val="16"/>
        </w:rPr>
        <w:t xml:space="preserve"> </w:t>
      </w:r>
      <w:r w:rsidRPr="008E1FAF">
        <w:rPr>
          <w:sz w:val="16"/>
        </w:rPr>
        <w:t>Can the fund-management industry deliver a better deal for investors?</w:t>
      </w:r>
      <w:r w:rsidR="00D476BC" w:rsidRPr="008E1FAF">
        <w:rPr>
          <w:sz w:val="16"/>
        </w:rPr>
        <w:t xml:space="preserve"> </w:t>
      </w:r>
      <w:r w:rsidRPr="008E1FAF">
        <w:rPr>
          <w:sz w:val="16"/>
        </w:rPr>
        <w:t>Buttonwood’s notebook</w:t>
      </w:r>
      <w:r w:rsidR="00D476BC" w:rsidRPr="008E1FAF">
        <w:rPr>
          <w:sz w:val="16"/>
        </w:rPr>
        <w:t xml:space="preserve"> </w:t>
      </w:r>
      <w:r w:rsidRPr="008E1FAF">
        <w:rPr>
          <w:sz w:val="16"/>
        </w:rPr>
        <w:t>7 hours ago</w:t>
      </w:r>
      <w:r w:rsidR="00D476BC" w:rsidRPr="008E1FAF">
        <w:rPr>
          <w:sz w:val="16"/>
        </w:rPr>
        <w:t xml:space="preserve"> </w:t>
      </w:r>
      <w:r w:rsidRPr="008E1FAF">
        <w:rPr>
          <w:sz w:val="16"/>
        </w:rPr>
        <w:t>Why Naples is experiencing a crime wave</w:t>
      </w:r>
      <w:r w:rsidR="00D476BC" w:rsidRPr="008E1FAF">
        <w:rPr>
          <w:sz w:val="16"/>
        </w:rPr>
        <w:t xml:space="preserve"> </w:t>
      </w:r>
      <w:r w:rsidRPr="008E1FAF">
        <w:rPr>
          <w:sz w:val="16"/>
        </w:rPr>
        <w:t>The Economist explains</w:t>
      </w:r>
      <w:r w:rsidR="00D476BC" w:rsidRPr="008E1FAF">
        <w:rPr>
          <w:sz w:val="16"/>
        </w:rPr>
        <w:t xml:space="preserve"> </w:t>
      </w:r>
      <w:r w:rsidRPr="008E1FAF">
        <w:rPr>
          <w:sz w:val="16"/>
        </w:rPr>
        <w:t>11 hours ago</w:t>
      </w:r>
      <w:r w:rsidR="00D476BC" w:rsidRPr="008E1FAF">
        <w:rPr>
          <w:sz w:val="16"/>
        </w:rPr>
        <w:t xml:space="preserve"> </w:t>
      </w:r>
      <w:r w:rsidRPr="008E1FAF">
        <w:rPr>
          <w:sz w:val="16"/>
        </w:rPr>
        <w:t>See all updates</w:t>
      </w:r>
      <w:r w:rsidR="00D476BC" w:rsidRPr="008E1FAF">
        <w:rPr>
          <w:sz w:val="16"/>
        </w:rPr>
        <w:t xml:space="preserve"> </w:t>
      </w:r>
      <w:proofErr w:type="gramStart"/>
      <w:r w:rsidRPr="008E1FAF">
        <w:rPr>
          <w:sz w:val="16"/>
        </w:rPr>
        <w:t>The</w:t>
      </w:r>
      <w:proofErr w:type="gramEnd"/>
      <w:r w:rsidRPr="008E1FAF">
        <w:rPr>
          <w:sz w:val="16"/>
        </w:rPr>
        <w:t xml:space="preserve"> evidence suggests that, above a fairly low level of income, </w:t>
      </w:r>
      <w:r w:rsidRPr="008E1FAF">
        <w:rPr>
          <w:u w:val="single"/>
        </w:rPr>
        <w:t xml:space="preserve">economic growth benefits other species. </w:t>
      </w:r>
      <w:r w:rsidRPr="008E1FAF">
        <w:rPr>
          <w:sz w:val="16"/>
        </w:rPr>
        <w:t xml:space="preserve">As the previous article showed, </w:t>
      </w:r>
      <w:r w:rsidRPr="008E1FAF">
        <w:rPr>
          <w:u w:val="single"/>
        </w:rPr>
        <w:t>when people get richer, they start behaving better towards other species. And as countries grow they become cleaner, more urban, more peaceful, more efficient and better-informed, and their people have fewer children. Other species benefit</w:t>
      </w:r>
      <w:r w:rsidRPr="008E1FAF">
        <w:rPr>
          <w:sz w:val="16"/>
        </w:rPr>
        <w:t xml:space="preserve"> from all those effects, and from the scientific and technological progress that comes with growth.</w:t>
      </w:r>
      <w:r w:rsidR="00D476BC" w:rsidRPr="008E1FAF">
        <w:rPr>
          <w:sz w:val="16"/>
        </w:rPr>
        <w:t xml:space="preserve"> </w:t>
      </w:r>
      <w:r w:rsidRPr="008E1FAF">
        <w:rPr>
          <w:sz w:val="16"/>
        </w:rPr>
        <w:t xml:space="preserve">Though all species benefit from fresh water, it is principally for their people’s benefit that societies clean up their rivers. London started building its sewage system the year after the “Great Stink” in 1858 because many people were dying of cholera and life in the city became unbearable. Parliament temporarily had to move out of its premises on the bank of the Thames. In the 1960s President Johnson called the Potomac a “national disgrace” not so much because it killed fish but because it was filthy. Shortly afterwards he signed the Water Quality Act. Forty years </w:t>
      </w:r>
      <w:proofErr w:type="gramStart"/>
      <w:r w:rsidRPr="008E1FAF">
        <w:rPr>
          <w:sz w:val="16"/>
        </w:rPr>
        <w:t>ago</w:t>
      </w:r>
      <w:proofErr w:type="gramEnd"/>
      <w:r w:rsidRPr="008E1FAF">
        <w:rPr>
          <w:sz w:val="16"/>
        </w:rPr>
        <w:t xml:space="preserve"> two-thirds of America’s rivers were unsafe for swimming or fishing. Now only a third are. A clean-up programme designed primarily to benefit people was good for other species too.</w:t>
      </w:r>
      <w:r w:rsidR="00D476BC" w:rsidRPr="008E1FAF">
        <w:rPr>
          <w:sz w:val="16"/>
        </w:rPr>
        <w:t xml:space="preserve"> </w:t>
      </w:r>
      <w:r w:rsidRPr="008E1FAF">
        <w:rPr>
          <w:sz w:val="16"/>
        </w:rPr>
        <w:t>Even after sewage treatment had become widespread, rivers were still being poisoned by industrial effluent and pesticides. Controls on those pollutants have done their bit to help clean up rivers. Britain’s Environment Agency says that in 1990 the water quality in 55% of rivers was graded good or excellent; now the share is 80%. That not only makes the rivers safe for recreation, it has also encouraged the return of once-common creatures that became rare in the 20th century. Otters, for instance, were present in only 6% of 3,300 sites surveyed by the Environment Agency in 1977-79; in 2009-10, they had spread to 60%.</w:t>
      </w:r>
      <w:r w:rsidR="00D476BC" w:rsidRPr="008E1FAF">
        <w:rPr>
          <w:sz w:val="16"/>
        </w:rPr>
        <w:t xml:space="preserve"> </w:t>
      </w:r>
      <w:r w:rsidRPr="008E1FAF">
        <w:rPr>
          <w:u w:val="single"/>
        </w:rPr>
        <w:t>When countries get richer, farming tends to become more intensive. Output increases, marginal land is left fallow, the agricultural labour force shrinks and people move to the towns. Abandoned land is used for recreation and turned back to forest or wilderness.</w:t>
      </w:r>
      <w:r w:rsidRPr="008E1FAF">
        <w:rPr>
          <w:sz w:val="16"/>
        </w:rPr>
        <w:t xml:space="preserve"> That is the main reason why in 2005-10, according to figures from the United Nations’ Food and Agriculture Organisation, forest cover grew in America and was stable or increasing in every country in Europe except Estonia and Albania.</w:t>
      </w:r>
      <w:r w:rsidR="00D476BC" w:rsidRPr="008E1FAF">
        <w:rPr>
          <w:sz w:val="16"/>
        </w:rPr>
        <w:t xml:space="preserve"> </w:t>
      </w:r>
      <w:r w:rsidRPr="008E1FAF">
        <w:rPr>
          <w:sz w:val="16"/>
        </w:rPr>
        <w:t>Sharing or sparing?</w:t>
      </w:r>
      <w:r w:rsidR="00D476BC" w:rsidRPr="008E1FAF">
        <w:rPr>
          <w:sz w:val="16"/>
        </w:rPr>
        <w:t xml:space="preserve"> </w:t>
      </w:r>
      <w:r w:rsidRPr="008E1FAF">
        <w:rPr>
          <w:sz w:val="16"/>
        </w:rPr>
        <w:t>Many greens argue that intensification of agriculture harms biodiversity. It is true that pesticides and fertiliser tend to reduce the number of species where they are used, but intensive agriculture employs less land than extensive farming to produce the same amount of food. The question, then, is whether the net benefits to other species of “land-sharing” (farming extensively on a larger area) outweigh those of “land-sparing” (farming intensively on a smaller area). A couple of recent papers—a theoretical one by David Tilman of the University of Minnesota and an empirical study by Ben Phalan of Cambridge University, looking at data from Ghana and India—suggest that land-sparing wins.</w:t>
      </w:r>
      <w:r w:rsidR="00D476BC" w:rsidRPr="008E1FAF">
        <w:rPr>
          <w:sz w:val="16"/>
        </w:rPr>
        <w:t xml:space="preserve"> </w:t>
      </w:r>
      <w:r w:rsidRPr="008E1FAF">
        <w:rPr>
          <w:sz w:val="16"/>
        </w:rPr>
        <w:t>Advertisement</w:t>
      </w:r>
      <w:r w:rsidR="00D476BC" w:rsidRPr="008E1FAF">
        <w:rPr>
          <w:sz w:val="16"/>
        </w:rPr>
        <w:t xml:space="preserve"> </w:t>
      </w:r>
      <w:r w:rsidRPr="008E1FAF">
        <w:rPr>
          <w:sz w:val="16"/>
        </w:rPr>
        <w:t>Richer countries tend to be better informed about the value of ecosystems and take a longer view. That is why China, having destroyed so much of its forest, is now paying its farmers to plant trees. The ecological value of some of the resulting forest is open to doubt—a lot of it is monoculture of imported varieties that do not always suit the local climate—but the numbers are impressive. Forest cover increased by a third between 1990 and 2010.</w:t>
      </w:r>
      <w:r w:rsidR="00D476BC" w:rsidRPr="008E1FAF">
        <w:rPr>
          <w:sz w:val="16"/>
        </w:rPr>
        <w:t xml:space="preserve"> </w:t>
      </w:r>
      <w:r w:rsidRPr="008E1FAF">
        <w:rPr>
          <w:u w:val="single"/>
        </w:rPr>
        <w:t>Better-off countries also have more effective governments, without which conservation would be</w:t>
      </w:r>
      <w:r w:rsidRPr="008E1FAF">
        <w:rPr>
          <w:sz w:val="16"/>
        </w:rPr>
        <w:t xml:space="preserve"> </w:t>
      </w:r>
      <w:r w:rsidRPr="008E1FAF">
        <w:rPr>
          <w:u w:val="single"/>
        </w:rPr>
        <w:t>impossible.</w:t>
      </w:r>
      <w:r w:rsidRPr="008E1FAF">
        <w:rPr>
          <w:sz w:val="16"/>
        </w:rPr>
        <w:t xml:space="preserve"> Elephants are doing better in southern Africa than in East or Central Africa. South Africa, Zimbabwe and Botswana all have well-administered parks and reasonably effective police forces; in Congo, Chad and Tanzania, those institutions are shakier.</w:t>
      </w:r>
      <w:r w:rsidR="00D476BC" w:rsidRPr="008E1FAF">
        <w:rPr>
          <w:sz w:val="16"/>
        </w:rPr>
        <w:t xml:space="preserve"> </w:t>
      </w:r>
      <w:r w:rsidRPr="008E1FAF">
        <w:rPr>
          <w:u w:val="single"/>
        </w:rPr>
        <w:t>Richer countries are generally more peaceful, too.</w:t>
      </w:r>
      <w:r w:rsidRPr="008E1FAF">
        <w:rPr>
          <w:sz w:val="16"/>
        </w:rPr>
        <w:t xml:space="preserve"> That is good for their people, but not always for other species. Biodiversity sometimes benefits from conflict: where it keeps people out, it may conserve habitats for other creatures. The 1,000-sq-km demilitarised zone between North and South Korea, for instance, has become a de facto nature reserve of great interest to scientists. On balance, though, </w:t>
      </w:r>
      <w:r w:rsidRPr="008E1FAF">
        <w:rPr>
          <w:u w:val="single"/>
        </w:rPr>
        <w:t>conflict tends to do more harm than good to biodiversity,</w:t>
      </w:r>
      <w:r w:rsidRPr="008E1FAF">
        <w:rPr>
          <w:sz w:val="16"/>
        </w:rPr>
        <w:t xml:space="preserve"> destroying habitats and undermining states’ efforts to protect other creatures. That is another reason why elephants are doing better in southern Africa than in Central and East Africa, where militias have plenty of guns and a financial interest in selling ivory to fund their wars.</w:t>
      </w:r>
      <w:r w:rsidR="00D476BC" w:rsidRPr="008E1FAF">
        <w:rPr>
          <w:sz w:val="16"/>
        </w:rPr>
        <w:t xml:space="preserve"> </w:t>
      </w:r>
      <w:r w:rsidRPr="008E1FAF">
        <w:rPr>
          <w:u w:val="single"/>
        </w:rPr>
        <w:t>The impact of prosperity on human demography also benefits biodiversity,</w:t>
      </w:r>
      <w:r w:rsidRPr="008E1FAF">
        <w:rPr>
          <w:sz w:val="16"/>
        </w:rPr>
        <w:t xml:space="preserve"> but it takes time. In its early </w:t>
      </w:r>
      <w:proofErr w:type="gramStart"/>
      <w:r w:rsidRPr="008E1FAF">
        <w:rPr>
          <w:sz w:val="16"/>
        </w:rPr>
        <w:t>stages</w:t>
      </w:r>
      <w:proofErr w:type="gramEnd"/>
      <w:r w:rsidRPr="008E1FAF">
        <w:rPr>
          <w:sz w:val="16"/>
        </w:rPr>
        <w:t xml:space="preserve"> economic growth often causes people to multiply faster as death rates come down but birth rates stay high, as is happening in Africa now. That intensifies competition for resources between humans and other species. But </w:t>
      </w:r>
      <w:r w:rsidRPr="008E1FAF">
        <w:rPr>
          <w:u w:val="single"/>
        </w:rPr>
        <w:t xml:space="preserve">when countries become richer, </w:t>
      </w:r>
      <w:r w:rsidRPr="008E1FAF">
        <w:rPr>
          <w:sz w:val="16"/>
        </w:rPr>
        <w:t xml:space="preserve">more women get educated and take jobs, more people move away from farms and into cities and </w:t>
      </w:r>
      <w:r w:rsidRPr="008E1FAF">
        <w:rPr>
          <w:u w:val="single"/>
        </w:rPr>
        <w:t>birth rates start falling.</w:t>
      </w:r>
      <w:r w:rsidRPr="008E1FAF">
        <w:rPr>
          <w:sz w:val="16"/>
        </w:rPr>
        <w:t xml:space="preserve"> In East Asia fertility has fallen from 5.3 children per woman in the 1960s to 1.6 now. In some countries—Japan, Russia, much of eastern Europe and some of western Europe—the population is already declining. But in Africa it is still rising fast, which is the main reason why the UN expects the world’s population to continue expanding to the end of this century.</w:t>
      </w:r>
      <w:r w:rsidR="00D476BC" w:rsidRPr="008E1FAF">
        <w:rPr>
          <w:sz w:val="16"/>
        </w:rPr>
        <w:t xml:space="preserve"> </w:t>
      </w:r>
      <w:r w:rsidRPr="008E1FAF">
        <w:rPr>
          <w:sz w:val="16"/>
        </w:rPr>
        <w:t>Lastly</w:t>
      </w:r>
      <w:r w:rsidRPr="008E1FAF">
        <w:rPr>
          <w:u w:val="single"/>
        </w:rPr>
        <w:t>, growth brings scientific advance, which makes it easier to mitigate threats to biodiversity.</w:t>
      </w:r>
      <w:r w:rsidRPr="008E1FAF">
        <w:rPr>
          <w:sz w:val="16"/>
        </w:rPr>
        <w:t xml:space="preserve"> </w:t>
      </w:r>
      <w:proofErr w:type="gramStart"/>
      <w:r w:rsidRPr="008E1FAF">
        <w:rPr>
          <w:sz w:val="16"/>
        </w:rPr>
        <w:t>So</w:t>
      </w:r>
      <w:proofErr w:type="gramEnd"/>
      <w:r w:rsidRPr="008E1FAF">
        <w:rPr>
          <w:sz w:val="16"/>
        </w:rPr>
        <w:t xml:space="preserve"> far conservation has been dominated by men in shorts with not much more than a pair of binoculars. Now the digital revolution is transforming it. The data are building up and becoming easier to access. Three centuries-worth of information on natural history is sitting in museums and universities around the world, and is now being digitised. The Global Biological Information Facility, an intergovernmental effort, is working to make this information available to everybody, everywhere.</w:t>
      </w:r>
    </w:p>
    <w:p w14:paraId="07F7BCDB" w14:textId="14A8B7D7" w:rsidR="005E6A9B" w:rsidRPr="008E1FAF" w:rsidRDefault="003F6FB4" w:rsidP="003F6FB4">
      <w:pPr>
        <w:pStyle w:val="Heading2"/>
      </w:pPr>
      <w:r w:rsidRPr="008E1FAF">
        <w:t>Environment</w:t>
      </w:r>
    </w:p>
    <w:p w14:paraId="26BF397D" w14:textId="21426D36" w:rsidR="00B23947" w:rsidRPr="008E1FAF" w:rsidRDefault="00B23947" w:rsidP="00B23947">
      <w:pPr>
        <w:pStyle w:val="Heading3"/>
      </w:pPr>
      <w:r w:rsidRPr="008E1FAF">
        <w:t xml:space="preserve">2AC – AT: Environment Collapse Scenario </w:t>
      </w:r>
    </w:p>
    <w:p w14:paraId="552E4B51" w14:textId="77777777" w:rsidR="00E00078" w:rsidRPr="008E1FAF" w:rsidRDefault="00E00078" w:rsidP="00E00078">
      <w:pPr>
        <w:pStyle w:val="Heading4"/>
        <w:rPr>
          <w:u w:val="single"/>
        </w:rPr>
      </w:pPr>
      <w:r w:rsidRPr="008E1FAF">
        <w:rPr>
          <w:u w:val="single"/>
        </w:rPr>
        <w:t>Growth is Good for the Environment</w:t>
      </w:r>
    </w:p>
    <w:p w14:paraId="6C0C46E7" w14:textId="77777777" w:rsidR="00E00078" w:rsidRPr="008E1FAF" w:rsidRDefault="00E00078" w:rsidP="00E00078">
      <w:r w:rsidRPr="008E1FAF">
        <w:rPr>
          <w:b/>
          <w:u w:val="single"/>
        </w:rPr>
        <w:t>Anderson 04</w:t>
      </w:r>
      <w:r w:rsidRPr="008E1FAF">
        <w:t xml:space="preserve"> (Terry L. Anderson, William A. Dunn Distinguished Senior Fellow and former President and Executive Director of PERC as well as the John and Jean De Nault Senior Fellow at the Hoover Institution, Stanford University, </w:t>
      </w:r>
      <w:r w:rsidRPr="008E1FAF">
        <w:rPr>
          <w:i/>
        </w:rPr>
        <w:t>Why Economic Growth is Good for the Environment, Property and Environment Research Center</w:t>
      </w:r>
      <w:r w:rsidRPr="008E1FAF">
        <w:t>, Summer 2004)</w:t>
      </w:r>
    </w:p>
    <w:p w14:paraId="2E08FC03" w14:textId="77777777" w:rsidR="00E00078" w:rsidRPr="008E1FAF" w:rsidRDefault="00E00078" w:rsidP="00E00078">
      <w:r w:rsidRPr="008E1FAF">
        <w:t xml:space="preserve">Hansen's essay concludes on an optimistic note, saying "the main elements [new technologies] required to halt climate change have come into being with remarkable rapidity." This statement would not have surprised economist Julian Simon. He saw the "ultimate resource" to be </w:t>
      </w:r>
      <w:r w:rsidRPr="008E1FAF">
        <w:rPr>
          <w:u w:val="single"/>
        </w:rPr>
        <w:t>the</w:t>
      </w:r>
      <w:r w:rsidRPr="008E1FAF">
        <w:t xml:space="preserve"> </w:t>
      </w:r>
      <w:r w:rsidRPr="008E1FAF">
        <w:rPr>
          <w:u w:val="single"/>
        </w:rPr>
        <w:t>human mind</w:t>
      </w:r>
      <w:r w:rsidRPr="008E1FAF">
        <w:t xml:space="preserve"> and believed it to be </w:t>
      </w:r>
      <w:r w:rsidRPr="008E1FAF">
        <w:rPr>
          <w:u w:val="single"/>
        </w:rPr>
        <w:t>best motivated by market forces. Because of a combination of market forces and technological innovations, we are not running out of</w:t>
      </w:r>
      <w:r w:rsidRPr="008E1FAF">
        <w:t xml:space="preserve"> natural </w:t>
      </w:r>
      <w:r w:rsidRPr="008E1FAF">
        <w:rPr>
          <w:u w:val="single"/>
        </w:rPr>
        <w:t>resources</w:t>
      </w:r>
      <w:r w:rsidRPr="008E1FAF">
        <w:t xml:space="preserve">. As a resource becomes </w:t>
      </w:r>
      <w:proofErr w:type="gramStart"/>
      <w:r w:rsidRPr="008E1FAF">
        <w:t>more scarce</w:t>
      </w:r>
      <w:proofErr w:type="gramEnd"/>
      <w:r w:rsidRPr="008E1FAF">
        <w:t>, prices increase, thus encouraging development of cheaper alternatives and technological innovations. Just as fossil fuel replaced scarce whale oil, its use will be reduced by new technology and alternative fuel sources</w:t>
      </w:r>
      <w:r w:rsidRPr="008E1FAF">
        <w:rPr>
          <w:u w:val="single"/>
        </w:rPr>
        <w:t>. Market forces also cause economic growth, which in turn leads to environmental improvements.</w:t>
      </w:r>
      <w:r w:rsidRPr="008E1FAF">
        <w:t xml:space="preserve"> Put simply, poor people are willing to sacrifice clean water and air, healthy forests, and wildlife habitat for economic growth. But as their incomes rise above subsistence, "economic growth helps to undo the damage done in earlier years," says economist Bruce Yandle. "If </w:t>
      </w:r>
      <w:r w:rsidRPr="008E1FAF">
        <w:rPr>
          <w:u w:val="single"/>
        </w:rPr>
        <w:t>economic growth is good for the environment,</w:t>
      </w:r>
      <w:r w:rsidRPr="008E1FAF">
        <w:t xml:space="preserve"> </w:t>
      </w:r>
      <w:r w:rsidRPr="008E1FAF">
        <w:rPr>
          <w:u w:val="single"/>
        </w:rPr>
        <w:t>policies that stimulate growth ought to be good for the environment.</w:t>
      </w:r>
      <w:r w:rsidRPr="008E1FAF">
        <w:t>" The link between greenhouse gas emissions and economic prosperity is no different. Using data from the United States, Professor Robert McCormick finds that "</w:t>
      </w:r>
      <w:r w:rsidRPr="008E1FAF">
        <w:rPr>
          <w:u w:val="single"/>
        </w:rPr>
        <w:t>higher GDP reduces total</w:t>
      </w:r>
      <w:r w:rsidRPr="008E1FAF">
        <w:t xml:space="preserve"> net </w:t>
      </w:r>
      <w:r w:rsidRPr="008E1FAF">
        <w:rPr>
          <w:u w:val="single"/>
        </w:rPr>
        <w:t>[greenhouse gas] emissions.</w:t>
      </w:r>
      <w:r w:rsidRPr="008E1FAF">
        <w:t xml:space="preserve">" He goes a step further by performing the complex task of estimating net U.S. carbon emissions. This requires subtracting carbon sequestration (long-term storage of carbon in soil and water) from carbon emissions. Think of it this way: When you build a house, the wood in it stores carbon. In a poor country that wood would have been burned to cook supper or to provide heat, thus releasing carbon into the atmosphere. McCormick shows that </w:t>
      </w:r>
      <w:r w:rsidRPr="008E1FAF">
        <w:rPr>
          <w:u w:val="single"/>
        </w:rPr>
        <w:t>economic growth in the U</w:t>
      </w:r>
      <w:r w:rsidRPr="008E1FAF">
        <w:t xml:space="preserve">nited </w:t>
      </w:r>
      <w:r w:rsidRPr="008E1FAF">
        <w:rPr>
          <w:u w:val="single"/>
        </w:rPr>
        <w:t>S</w:t>
      </w:r>
      <w:r w:rsidRPr="008E1FAF">
        <w:t xml:space="preserve">tates </w:t>
      </w:r>
      <w:r w:rsidRPr="008E1FAF">
        <w:rPr>
          <w:u w:val="single"/>
        </w:rPr>
        <w:t>has increased carbon sequestration</w:t>
      </w:r>
      <w:r w:rsidRPr="008E1FAF">
        <w:t xml:space="preserve"> in many ways, including improved methods of storing waste, increased forest coverage, and greater agricultural productivity that reduces the acreage of cultivated land. Because </w:t>
      </w:r>
      <w:r w:rsidRPr="008E1FAF">
        <w:rPr>
          <w:u w:val="single"/>
        </w:rPr>
        <w:t>rich economies sequester more carbon than poor ones,</w:t>
      </w:r>
      <w:r w:rsidRPr="008E1FAF">
        <w:t xml:space="preserve"> stored carbon must be subtracted from emissions to determine an economy's net addition to greenhouse gas emissions. McCormick's data show that </w:t>
      </w:r>
      <w:r w:rsidRPr="008E1FAF">
        <w:rPr>
          <w:u w:val="single"/>
        </w:rPr>
        <w:t>"rich countries take more carbon out of the air than poorer ones"</w:t>
      </w:r>
      <w:r w:rsidRPr="008E1FAF">
        <w:t xml:space="preserve"> and that "the growth rate of net carbon emission per person will soon be negative in the United States." Put differently</w:t>
      </w:r>
      <w:r w:rsidRPr="008E1FAF">
        <w:rPr>
          <w:rFonts w:cs="Calibri"/>
        </w:rPr>
        <w:t>—</w:t>
      </w:r>
      <w:r w:rsidRPr="008E1FAF">
        <w:t>richer may well be cooler. Global-warming policy analysts agree that greenhouse gas regulations such as those proposed at Kyoto would have negative impacts on the economy. Therefore, as McCormick warns, we should take great care that regulations in the name of global warming "not kill the goose that lays the golden eggs."</w:t>
      </w:r>
    </w:p>
    <w:p w14:paraId="45512612" w14:textId="77777777" w:rsidR="00E00078" w:rsidRPr="008E1FAF" w:rsidRDefault="00E00078" w:rsidP="009F6A94">
      <w:pPr>
        <w:rPr>
          <w:rFonts w:cstheme="majorHAnsi"/>
        </w:rPr>
      </w:pPr>
    </w:p>
    <w:p w14:paraId="5DA4C1B9" w14:textId="5A8DFC60" w:rsidR="003F6FB4" w:rsidRPr="008E1FAF" w:rsidRDefault="00EA48B2" w:rsidP="00EA48B2">
      <w:pPr>
        <w:pStyle w:val="Heading2"/>
      </w:pPr>
      <w:r w:rsidRPr="008E1FAF">
        <w:t>Poverty</w:t>
      </w:r>
    </w:p>
    <w:p w14:paraId="6738D852" w14:textId="61A5FB0E" w:rsidR="00D476BC" w:rsidRPr="008E1FAF" w:rsidRDefault="00B23947" w:rsidP="00D476BC">
      <w:pPr>
        <w:pStyle w:val="Heading3"/>
      </w:pPr>
      <w:r w:rsidRPr="008E1FAF">
        <w:t xml:space="preserve">2AC </w:t>
      </w:r>
      <w:r w:rsidR="00D476BC" w:rsidRPr="008E1FAF">
        <w:t xml:space="preserve">– </w:t>
      </w:r>
      <w:r w:rsidRPr="008E1FAF">
        <w:t xml:space="preserve">AT: </w:t>
      </w:r>
      <w:r w:rsidR="00D476BC" w:rsidRPr="008E1FAF">
        <w:t xml:space="preserve">Poverty Scenario </w:t>
      </w:r>
    </w:p>
    <w:p w14:paraId="6F7BE626" w14:textId="34C0E5B3" w:rsidR="00EA48B2" w:rsidRPr="008E1FAF" w:rsidRDefault="00EA48B2" w:rsidP="00821336">
      <w:pPr>
        <w:pStyle w:val="Heading4"/>
      </w:pPr>
      <w:r w:rsidRPr="008E1FAF">
        <w:t xml:space="preserve">Eco growth increases GDP and </w:t>
      </w:r>
      <w:r w:rsidR="00D476BC" w:rsidRPr="008E1FAF">
        <w:t>standard of living</w:t>
      </w:r>
    </w:p>
    <w:p w14:paraId="7F393F8E" w14:textId="77777777" w:rsidR="00EA48B2" w:rsidRPr="008E1FAF" w:rsidRDefault="00EA48B2" w:rsidP="00EA48B2">
      <w:r w:rsidRPr="008E1FAF">
        <w:rPr>
          <w:rStyle w:val="Style13ptBold"/>
        </w:rPr>
        <w:t>Tejvan 16</w:t>
      </w:r>
      <w:r w:rsidRPr="008E1FAF">
        <w:t xml:space="preserve"> (Tejvan, economics teacher and writer, “Benefits of economic growth” http://www.economicshelp.org/macroeconomics/economic-growth/benefits-growth/)</w:t>
      </w:r>
    </w:p>
    <w:p w14:paraId="7FAAE7DD" w14:textId="33E3AD0C" w:rsidR="00EA48B2" w:rsidRPr="008E1FAF" w:rsidRDefault="00EA48B2" w:rsidP="00EA48B2">
      <w:pPr>
        <w:widowControl w:val="0"/>
        <w:autoSpaceDE w:val="0"/>
        <w:autoSpaceDN w:val="0"/>
        <w:adjustRightInd w:val="0"/>
        <w:rPr>
          <w:rFonts w:cs="Helvetica"/>
          <w:b/>
          <w:color w:val="2F3539"/>
          <w:szCs w:val="22"/>
          <w:u w:val="single"/>
        </w:rPr>
      </w:pPr>
      <w:r w:rsidRPr="008E1FAF">
        <w:rPr>
          <w:rFonts w:cs="Helvetica"/>
          <w:b/>
          <w:color w:val="2F3539"/>
          <w:szCs w:val="22"/>
          <w:u w:val="single"/>
        </w:rPr>
        <w:t>Economic growth means an increase in real GDP.</w:t>
      </w:r>
      <w:r w:rsidRPr="008E1FAF">
        <w:rPr>
          <w:rFonts w:cs="Helvetica"/>
          <w:color w:val="2F3539"/>
          <w:szCs w:val="22"/>
        </w:rPr>
        <w:t xml:space="preserve"> This increase in real GDP means there is an increase in the value of national output / national expenditure. </w:t>
      </w:r>
      <w:r w:rsidRPr="008E1FAF">
        <w:rPr>
          <w:rFonts w:cs="Helvetica"/>
          <w:b/>
          <w:color w:val="2F3539"/>
          <w:szCs w:val="22"/>
          <w:u w:val="single"/>
        </w:rPr>
        <w:t xml:space="preserve">The benefits of economic growth include: </w:t>
      </w:r>
      <w:r w:rsidRPr="008E1FAF">
        <w:rPr>
          <w:rFonts w:cs="Helvetica"/>
          <w:b/>
          <w:bCs/>
          <w:color w:val="2F3539"/>
          <w:szCs w:val="22"/>
          <w:u w:val="single"/>
        </w:rPr>
        <w:t>Higher average incomes</w:t>
      </w:r>
      <w:r w:rsidRPr="008E1FAF">
        <w:rPr>
          <w:rFonts w:cs="Helvetica"/>
          <w:b/>
          <w:color w:val="2F3539"/>
          <w:szCs w:val="22"/>
          <w:u w:val="single"/>
        </w:rPr>
        <w:t>. This enables consumers to enjoy more goods and services and enjoy better standard of living.</w:t>
      </w:r>
      <w:r w:rsidRPr="008E1FAF">
        <w:rPr>
          <w:rFonts w:cs="Helvetica"/>
          <w:color w:val="2F3539"/>
          <w:szCs w:val="22"/>
        </w:rPr>
        <w:t xml:space="preserve"> </w:t>
      </w:r>
      <w:r w:rsidRPr="008E1FAF">
        <w:rPr>
          <w:rFonts w:cs="Helvetica"/>
          <w:bCs/>
          <w:color w:val="2F3539"/>
          <w:szCs w:val="22"/>
        </w:rPr>
        <w:t>Lower unemployment</w:t>
      </w:r>
      <w:r w:rsidRPr="008E1FAF">
        <w:rPr>
          <w:rFonts w:cs="Helvetica"/>
          <w:color w:val="2F3539"/>
          <w:szCs w:val="22"/>
        </w:rPr>
        <w:t xml:space="preserve"> with higher output and positive economic growth firms tend to employ more workers creating more employment. UK unemployment rises during a recession – falls during periods of economic growth. </w:t>
      </w:r>
      <w:r w:rsidRPr="008E1FAF">
        <w:rPr>
          <w:rFonts w:cs="Helvetica"/>
          <w:bCs/>
          <w:color w:val="2F3539"/>
          <w:szCs w:val="22"/>
        </w:rPr>
        <w:t xml:space="preserve">Lower government borrowing. </w:t>
      </w:r>
      <w:r w:rsidRPr="008E1FAF">
        <w:rPr>
          <w:rFonts w:cs="Helvetica"/>
          <w:b/>
          <w:color w:val="2F3539"/>
          <w:szCs w:val="22"/>
          <w:u w:val="single"/>
        </w:rPr>
        <w:t>Economic growth creates higher tax revenues and there is less need to spend money on benefits such as unemployment benefit</w:t>
      </w:r>
      <w:r w:rsidRPr="008E1FAF">
        <w:rPr>
          <w:rFonts w:cs="Helvetica"/>
          <w:color w:val="2F3539"/>
          <w:szCs w:val="22"/>
        </w:rPr>
        <w:t xml:space="preserve">. </w:t>
      </w:r>
      <w:proofErr w:type="gramStart"/>
      <w:r w:rsidRPr="008E1FAF">
        <w:rPr>
          <w:rFonts w:cs="Helvetica"/>
          <w:color w:val="2F3539"/>
          <w:szCs w:val="22"/>
          <w:u w:val="single"/>
        </w:rPr>
        <w:t>Therefore</w:t>
      </w:r>
      <w:proofErr w:type="gramEnd"/>
      <w:r w:rsidRPr="008E1FAF">
        <w:rPr>
          <w:rFonts w:cs="Helvetica"/>
          <w:color w:val="2F3539"/>
          <w:szCs w:val="22"/>
          <w:u w:val="single"/>
        </w:rPr>
        <w:t xml:space="preserve"> economic growth helps to reduce government borrowing.</w:t>
      </w:r>
      <w:r w:rsidRPr="008E1FAF">
        <w:rPr>
          <w:rFonts w:cs="Helvetica"/>
          <w:color w:val="2F3539"/>
          <w:szCs w:val="22"/>
        </w:rPr>
        <w:t xml:space="preserve"> </w:t>
      </w:r>
      <w:r w:rsidRPr="008E1FAF">
        <w:rPr>
          <w:rFonts w:cs="Helvetica"/>
          <w:b/>
          <w:color w:val="2F3539"/>
          <w:szCs w:val="22"/>
          <w:u w:val="single"/>
        </w:rPr>
        <w:t>Economic growth also plays a role in reducing debt to GDP ratios. Long period of economic growth in the post-war period helped reduce debt to GDP ratio.</w:t>
      </w:r>
      <w:r w:rsidRPr="008E1FAF">
        <w:rPr>
          <w:rFonts w:cs="Helvetica"/>
          <w:color w:val="2F3539"/>
          <w:szCs w:val="22"/>
        </w:rPr>
        <w:t xml:space="preserve"> </w:t>
      </w:r>
      <w:r w:rsidRPr="008E1FAF">
        <w:rPr>
          <w:rFonts w:cs="Helvetica"/>
          <w:bCs/>
          <w:color w:val="2F3539"/>
          <w:szCs w:val="22"/>
        </w:rPr>
        <w:t>Improved public services</w:t>
      </w:r>
      <w:r w:rsidRPr="008E1FAF">
        <w:rPr>
          <w:rFonts w:cs="Helvetica"/>
          <w:color w:val="2F3539"/>
          <w:szCs w:val="22"/>
        </w:rPr>
        <w:t xml:space="preserve">. </w:t>
      </w:r>
      <w:r w:rsidRPr="008E1FAF">
        <w:rPr>
          <w:rFonts w:cs="Helvetica"/>
          <w:color w:val="2F3539"/>
          <w:szCs w:val="22"/>
          <w:u w:val="single"/>
        </w:rPr>
        <w:t xml:space="preserve">With increased tax revenues. the government can spend more on public services, such as the NHS and education etc. </w:t>
      </w:r>
      <w:r w:rsidRPr="008E1FAF">
        <w:rPr>
          <w:rFonts w:cs="Helvetica"/>
          <w:bCs/>
          <w:color w:val="2F3539"/>
          <w:szCs w:val="22"/>
        </w:rPr>
        <w:t xml:space="preserve">Money can be spent on protecting the environment. </w:t>
      </w:r>
      <w:r w:rsidRPr="008E1FAF">
        <w:rPr>
          <w:rFonts w:cs="Helvetica"/>
          <w:color w:val="2F3539"/>
          <w:szCs w:val="22"/>
        </w:rPr>
        <w:t xml:space="preserve">With higher real </w:t>
      </w:r>
      <w:proofErr w:type="gramStart"/>
      <w:r w:rsidRPr="008E1FAF">
        <w:rPr>
          <w:rFonts w:cs="Helvetica"/>
          <w:color w:val="2F3539"/>
          <w:szCs w:val="22"/>
        </w:rPr>
        <w:t>GDP</w:t>
      </w:r>
      <w:proofErr w:type="gramEnd"/>
      <w:r w:rsidRPr="008E1FAF">
        <w:rPr>
          <w:rFonts w:cs="Helvetica"/>
          <w:color w:val="2F3539"/>
          <w:szCs w:val="22"/>
        </w:rPr>
        <w:t xml:space="preserve"> a society can devote more resources to promoting recycling and the use of renewable resources. </w:t>
      </w:r>
      <w:r w:rsidRPr="008E1FAF">
        <w:rPr>
          <w:rFonts w:cs="Helvetica"/>
          <w:b/>
          <w:color w:val="2F3539"/>
          <w:szCs w:val="22"/>
          <w:u w:val="single"/>
        </w:rPr>
        <w:t>Economic growth encourages investment and therefore encourages a virtuous cycle of economic growth.</w:t>
      </w:r>
    </w:p>
    <w:p w14:paraId="76AC2ED7" w14:textId="4F802D10" w:rsidR="00D25823" w:rsidRPr="008E1FAF" w:rsidRDefault="00D25823" w:rsidP="00D25823">
      <w:pPr>
        <w:pStyle w:val="Heading2"/>
      </w:pPr>
      <w:r w:rsidRPr="008E1FAF">
        <w:t>Space Colonization</w:t>
      </w:r>
    </w:p>
    <w:p w14:paraId="379D4059" w14:textId="4BEEC184" w:rsidR="00B23947" w:rsidRPr="008E1FAF" w:rsidRDefault="00B23947" w:rsidP="00B23947">
      <w:pPr>
        <w:pStyle w:val="Heading3"/>
      </w:pPr>
      <w:r w:rsidRPr="008E1FAF">
        <w:t>2AC – Turn: Space Colonization</w:t>
      </w:r>
    </w:p>
    <w:p w14:paraId="034D92E3" w14:textId="56BF1890" w:rsidR="00D25823" w:rsidRPr="008E1FAF" w:rsidRDefault="00B23947" w:rsidP="00D25823">
      <w:pPr>
        <w:pStyle w:val="Heading4"/>
      </w:pPr>
      <w:r w:rsidRPr="008E1FAF">
        <w:t>Growth</w:t>
      </w:r>
      <w:r w:rsidR="00D25823" w:rsidRPr="008E1FAF">
        <w:t xml:space="preserve"> is essential for space colonization.</w:t>
      </w:r>
    </w:p>
    <w:p w14:paraId="5208BA4C" w14:textId="77777777" w:rsidR="00D25823" w:rsidRPr="008E1FAF" w:rsidRDefault="00D25823" w:rsidP="00D25823">
      <w:r w:rsidRPr="008E1FAF">
        <w:t xml:space="preserve">Alissa </w:t>
      </w:r>
      <w:r w:rsidRPr="008E1FAF">
        <w:rPr>
          <w:b/>
        </w:rPr>
        <w:t>Walker 15</w:t>
      </w:r>
      <w:r w:rsidRPr="008E1FAF">
        <w:t xml:space="preserve"> (6-19-2015, "What's Stopping Us from Building Cities in Space? No, It's Not Tech.," Gizmodo, https://gizmodo.com/whats-stopping-us-from-building-cities-in-space-no-it-1711985320)</w:t>
      </w:r>
    </w:p>
    <w:p w14:paraId="33DFD96B" w14:textId="77777777" w:rsidR="00D25823" w:rsidRPr="008E1FAF" w:rsidRDefault="00D25823" w:rsidP="00D25823">
      <w:r w:rsidRPr="008E1FAF">
        <w:rPr>
          <w:b/>
          <w:u w:val="single"/>
        </w:rPr>
        <w:t>One of the largest criticisms of the NASA budget that it currently is not adjusted to keep pace with inflation</w:t>
      </w:r>
      <w:r w:rsidRPr="008E1FAF">
        <w:t xml:space="preserve">, which is the most often-reported challenge in getting Americans onto other planets. As the report outlined in a series of charts, </w:t>
      </w:r>
      <w:r w:rsidRPr="008E1FAF">
        <w:rPr>
          <w:b/>
          <w:u w:val="single"/>
        </w:rPr>
        <w:t>if the budget is even slightly adjusted for inflation each year, a pathway to Mars becomes much more feasible and much less risky</w:t>
      </w:r>
      <w:r w:rsidRPr="008E1FAF">
        <w:t xml:space="preserve">. </w:t>
      </w:r>
      <w:r w:rsidRPr="008E1FAF">
        <w:rPr>
          <w:b/>
          <w:u w:val="single"/>
        </w:rPr>
        <w:t>In the past year, the Obama administration has championed a “re-energized space program”</w:t>
      </w:r>
      <w:r w:rsidRPr="008E1FAF">
        <w:t xml:space="preserve"> </w:t>
      </w:r>
      <w:r w:rsidRPr="008E1FAF">
        <w:rPr>
          <w:b/>
          <w:u w:val="single"/>
        </w:rPr>
        <w:t>that has certainly achieved some notable milestones—like a test flight of the Mars-worthy Orion spacecraft and the development of the Space Launch System (SLS)</w:t>
      </w:r>
      <w:r w:rsidRPr="008E1FAF">
        <w:t xml:space="preserve"> to get it there, as well as several studies to see what happens to humans when they leave Earth for that long. Where the extra funding will come from in the next decade, though, is up to Congress. </w:t>
      </w:r>
      <w:r w:rsidRPr="008E1FAF">
        <w:rPr>
          <w:b/>
          <w:u w:val="single"/>
        </w:rPr>
        <w:t>If the budget doesn’t increase, we’re not going anywhere</w:t>
      </w:r>
      <w:r w:rsidRPr="008E1FAF">
        <w:t xml:space="preserve">. What about corporations like Space X or Virgin Galactic? </w:t>
      </w:r>
      <w:r w:rsidRPr="008E1FAF">
        <w:rPr>
          <w:b/>
          <w:u w:val="single"/>
        </w:rPr>
        <w:t xml:space="preserve">Commercial ventures might help in the sense that private companies might finance the spacecrafts themselves, says Waldman, but the programs themselves still require funding—and vision. </w:t>
      </w:r>
      <w:r w:rsidRPr="008E1FAF">
        <w:t xml:space="preserve">“You’re still talking about hundreds of billions across decades even if it takes zero dollars to build.” And who knows, even companies backed by Elon Musk and Richard Branson could go bankrupt. </w:t>
      </w:r>
      <w:r w:rsidRPr="008E1FAF">
        <w:rPr>
          <w:b/>
          <w:u w:val="single"/>
        </w:rPr>
        <w:t>Other groups are trying to put numbers together to figure out how to get humans to Mars. Last month, Bill Nye presented a JPL-developed proposal for an orbital settlement around Mars at the Planetary Society’s Humans to Mars summit.</w:t>
      </w:r>
      <w:r w:rsidRPr="008E1FAF">
        <w:t xml:space="preserve"> Astronauts would leave in 2033 for a one-year stay in Martian orbit (the timing would coincide with the optimal Earth-Mars alignment every 26 months which makes the trip shortest), setting the stage for a landing mission in 2039 or later. Nye’s full report will be issued later this year, but a proposed budget claims that it can be done using the funds from the human exploration program at NASA (as long as it is adjusted for inflation), if NASA stops investing in the ISS (which is already planned in 2024). One problem with this plan, however, is that it assumes the US will be working independently, not collaborating with other nations, which, as Waldman and others keep pointing out, is really the only way to make sure the US can mount a properly financed, sustained effort to live in space.</w:t>
      </w:r>
    </w:p>
    <w:p w14:paraId="734678BD" w14:textId="77777777" w:rsidR="00B23947" w:rsidRPr="008E1FAF" w:rsidRDefault="00B23947" w:rsidP="00B23947">
      <w:pPr>
        <w:pStyle w:val="Heading4"/>
      </w:pPr>
      <w:r w:rsidRPr="008E1FAF">
        <w:t>Space solves multiple existential threats –key to survival</w:t>
      </w:r>
    </w:p>
    <w:p w14:paraId="7192DAFA" w14:textId="77777777" w:rsidR="00B23947" w:rsidRPr="008E1FAF" w:rsidRDefault="00B23947" w:rsidP="00B23947">
      <w:pPr>
        <w:rPr>
          <w:rStyle w:val="Style13ptBold"/>
        </w:rPr>
      </w:pPr>
      <w:r w:rsidRPr="008E1FAF">
        <w:rPr>
          <w:rStyle w:val="Style13ptBold"/>
        </w:rPr>
        <w:t xml:space="preserve">Pelton 03 </w:t>
      </w:r>
    </w:p>
    <w:p w14:paraId="29E78D73" w14:textId="77777777" w:rsidR="00B23947" w:rsidRPr="008E1FAF" w:rsidRDefault="00B23947" w:rsidP="00B23947">
      <w:r w:rsidRPr="008E1FAF">
        <w:t>(Joseph, Director of the Space and Advanced Communications Research institute at George Washington University and Executive Director of the Arthur C. Clarke Foundation, “COMMENTARY: Why Space? The Top 10 Reasons”, September 23, http://www.space.com/news/commentary_top10_030912.html)</w:t>
      </w:r>
    </w:p>
    <w:p w14:paraId="03147F50" w14:textId="78C658B0" w:rsidR="00D25823" w:rsidRPr="008E1FAF" w:rsidRDefault="00B23947" w:rsidP="00D25823">
      <w:pPr>
        <w:rPr>
          <w:b/>
          <w:u w:val="single"/>
        </w:rPr>
      </w:pPr>
      <w:proofErr w:type="gramStart"/>
      <w:r w:rsidRPr="008E1FAF">
        <w:rPr>
          <w:sz w:val="16"/>
        </w:rPr>
        <w:t>Actually</w:t>
      </w:r>
      <w:proofErr w:type="gramEnd"/>
      <w:r w:rsidRPr="008E1FAF">
        <w:rPr>
          <w:sz w:val="16"/>
        </w:rPr>
        <w:t xml:space="preserve"> the </w:t>
      </w:r>
      <w:r w:rsidRPr="008E1FAF">
        <w:rPr>
          <w:rStyle w:val="StyleUnderline"/>
        </w:rPr>
        <w:t>lack of a space program could get us all killed</w:t>
      </w:r>
      <w:r w:rsidRPr="008E1FAF">
        <w:rPr>
          <w:sz w:val="16"/>
        </w:rPr>
        <w:t xml:space="preserve">. I dont mean you or me or my wife or children. I mean that Homo sapiens as a species are actually endangered. Surprising to some, a </w:t>
      </w:r>
      <w:r w:rsidRPr="008E1FAF">
        <w:rPr>
          <w:rStyle w:val="StyleUnderline"/>
        </w:rPr>
        <w:t>well conceived space program may well be our only hope for long-term survival</w:t>
      </w:r>
      <w:r w:rsidRPr="008E1FAF">
        <w:rPr>
          <w:sz w:val="16"/>
        </w:rPr>
        <w:t xml:space="preserve">. The right or wrong decisions about space research and exploration may be key to the futures of our grandchildren or great-grandchildren or those that follow. Arthur C. Clarke, the author and screenplay writer for 2001: A Space Odyssey, put the issue rather starkly some years back when he said: </w:t>
      </w:r>
      <w:r w:rsidRPr="008E1FAF">
        <w:rPr>
          <w:rStyle w:val="StyleUnderline"/>
        </w:rPr>
        <w:t>The dinosaurs are not around today because they did not have a space program</w:t>
      </w:r>
      <w:r w:rsidRPr="008E1FAF">
        <w:rPr>
          <w:sz w:val="16"/>
        </w:rPr>
        <w:t xml:space="preserve">. He was, of course, </w:t>
      </w:r>
      <w:r w:rsidRPr="008E1FAF">
        <w:rPr>
          <w:rStyle w:val="StyleUnderline"/>
        </w:rPr>
        <w:t>referring to the</w:t>
      </w:r>
      <w:r w:rsidRPr="008E1FAF">
        <w:rPr>
          <w:sz w:val="16"/>
        </w:rPr>
        <w:t xml:space="preserve"> fact that we now know a </w:t>
      </w:r>
      <w:r w:rsidRPr="008E1FAF">
        <w:rPr>
          <w:rStyle w:val="StyleUnderline"/>
        </w:rPr>
        <w:t>quite largish meteor crashed into the earth, released poisonous</w:t>
      </w:r>
      <w:r w:rsidRPr="008E1FAF">
        <w:rPr>
          <w:sz w:val="16"/>
        </w:rPr>
        <w:t xml:space="preserve"> Iridium </w:t>
      </w:r>
      <w:r w:rsidRPr="008E1FAF">
        <w:rPr>
          <w:rStyle w:val="StyleUnderline"/>
        </w:rPr>
        <w:t>chemicals into our atmosphere and created a killer cloud</w:t>
      </w:r>
      <w:r w:rsidRPr="008E1FAF">
        <w:rPr>
          <w:sz w:val="16"/>
        </w:rPr>
        <w:t xml:space="preserve"> above the Earth </w:t>
      </w:r>
      <w:r w:rsidRPr="008E1FAF">
        <w:rPr>
          <w:rStyle w:val="StyleUnderline"/>
        </w:rPr>
        <w:t>that blocked out the sun for a prolonged period of time.   This could have been foreseen and averted with a</w:t>
      </w:r>
      <w:r w:rsidRPr="008E1FAF">
        <w:rPr>
          <w:sz w:val="16"/>
        </w:rPr>
        <w:t xml:space="preserve"> sufficiently advanced </w:t>
      </w:r>
      <w:r w:rsidRPr="008E1FAF">
        <w:rPr>
          <w:rStyle w:val="StyleUnderline"/>
        </w:rPr>
        <w:t>space program</w:t>
      </w:r>
      <w:r w:rsidRPr="008E1FAF">
        <w:rPr>
          <w:sz w:val="16"/>
        </w:rPr>
        <w:t xml:space="preserve">. But this is only one example of how space programs, such as NASAs Spaceguard program, help protect our fragile planet. </w:t>
      </w:r>
      <w:r w:rsidRPr="008E1FAF">
        <w:rPr>
          <w:rStyle w:val="StyleUnderline"/>
        </w:rPr>
        <w:t xml:space="preserve">Without a space </w:t>
      </w:r>
      <w:proofErr w:type="gramStart"/>
      <w:r w:rsidRPr="008E1FAF">
        <w:rPr>
          <w:rStyle w:val="StyleUnderline"/>
        </w:rPr>
        <w:t>program</w:t>
      </w:r>
      <w:proofErr w:type="gramEnd"/>
      <w:r w:rsidRPr="008E1FAF">
        <w:rPr>
          <w:rStyle w:val="StyleUnderline"/>
        </w:rPr>
        <w:t xml:space="preserve"> we would not know about the large ozone hole in our atmosphere</w:t>
      </w:r>
      <w:r w:rsidRPr="008E1FAF">
        <w:rPr>
          <w:sz w:val="16"/>
        </w:rPr>
        <w:t xml:space="preserve">, the </w:t>
      </w:r>
      <w:r w:rsidRPr="008E1FAF">
        <w:rPr>
          <w:rStyle w:val="StyleUnderline"/>
        </w:rPr>
        <w:t>hazards of solar radiation</w:t>
      </w:r>
      <w:r w:rsidRPr="008E1FAF">
        <w:rPr>
          <w:sz w:val="16"/>
        </w:rPr>
        <w:t xml:space="preserve">, </w:t>
      </w:r>
      <w:r w:rsidRPr="008E1FAF">
        <w:rPr>
          <w:rStyle w:val="StyleUnderline"/>
        </w:rPr>
        <w:t>the path of</w:t>
      </w:r>
      <w:r w:rsidRPr="008E1FAF">
        <w:rPr>
          <w:sz w:val="16"/>
        </w:rPr>
        <w:t xml:space="preserve"> killer </w:t>
      </w:r>
      <w:r w:rsidRPr="008E1FAF">
        <w:rPr>
          <w:rStyle w:val="StyleUnderline"/>
        </w:rPr>
        <w:t>hurricanes or</w:t>
      </w:r>
      <w:r w:rsidRPr="008E1FAF">
        <w:rPr>
          <w:sz w:val="16"/>
        </w:rPr>
        <w:t xml:space="preserve"> many other </w:t>
      </w:r>
      <w:r w:rsidRPr="008E1FAF">
        <w:rPr>
          <w:rStyle w:val="StyleUnderline"/>
        </w:rPr>
        <w:t>environmental dangers</w:t>
      </w:r>
      <w:r w:rsidRPr="008E1FAF">
        <w:rPr>
          <w:sz w:val="16"/>
        </w:rPr>
        <w:t xml:space="preserve">. But this is only a fraction of the ways that space programs are crucial to our future.  He Continues…  Protection against catastrophic planetary accidents: It is easy to assume that an erratic meteor or comet will not bring destruction to the Earth because the probabilities are low. The truth is we are bombarded from space daily. </w:t>
      </w:r>
      <w:r w:rsidRPr="008E1FAF">
        <w:rPr>
          <w:rStyle w:val="StyleUnderline"/>
        </w:rPr>
        <w:t>The dangers are greatest not from a cataclysmic collision, but from not knowing enough about solar storms, cosmic radiation and the ozone layer. An enhanced Spaceguard Program is actually a prudent course that could save our species in time.</w:t>
      </w:r>
    </w:p>
    <w:p w14:paraId="30E007C7" w14:textId="4AF14AD6" w:rsidR="00A027D8" w:rsidRPr="008E1FAF" w:rsidRDefault="003B704A" w:rsidP="00307A47">
      <w:pPr>
        <w:pStyle w:val="Heading2"/>
      </w:pPr>
      <w:r w:rsidRPr="008E1FAF">
        <w:t>Warming</w:t>
      </w:r>
    </w:p>
    <w:p w14:paraId="6C4557FD" w14:textId="0BE1A018" w:rsidR="00B23947" w:rsidRPr="008E1FAF" w:rsidRDefault="00B23947" w:rsidP="00B23947">
      <w:pPr>
        <w:pStyle w:val="Heading3"/>
      </w:pPr>
      <w:r w:rsidRPr="008E1FAF">
        <w:t xml:space="preserve">2AC – AT: Warming Scenario </w:t>
      </w:r>
    </w:p>
    <w:p w14:paraId="263C0611" w14:textId="77777777" w:rsidR="00E00078" w:rsidRPr="008E1FAF" w:rsidRDefault="00E00078" w:rsidP="00E00078">
      <w:pPr>
        <w:pStyle w:val="Heading4"/>
        <w:rPr>
          <w:rFonts w:cstheme="majorHAnsi"/>
        </w:rPr>
      </w:pPr>
      <w:r w:rsidRPr="008E1FAF">
        <w:rPr>
          <w:rFonts w:cstheme="majorHAnsi"/>
        </w:rPr>
        <w:t>Growth prevents warming from causing extinction</w:t>
      </w:r>
    </w:p>
    <w:p w14:paraId="67C182A1" w14:textId="77777777" w:rsidR="00E00078" w:rsidRPr="008E1FAF" w:rsidRDefault="00E00078" w:rsidP="00E00078">
      <w:pPr>
        <w:rPr>
          <w:rFonts w:cstheme="majorHAnsi"/>
        </w:rPr>
      </w:pPr>
      <w:r w:rsidRPr="008E1FAF">
        <w:rPr>
          <w:rStyle w:val="Style13ptBold"/>
          <w:rFonts w:cstheme="majorHAnsi"/>
        </w:rPr>
        <w:t>Switkowski 10</w:t>
      </w:r>
    </w:p>
    <w:p w14:paraId="05BD4D22" w14:textId="77777777" w:rsidR="00E00078" w:rsidRPr="008E1FAF" w:rsidRDefault="00E00078" w:rsidP="00E00078">
      <w:r w:rsidRPr="008E1FAF">
        <w:t xml:space="preserve">[Former research physicist, is the chairman of the Australian Nuclear Science and Technology Organisation and a former chief executive of the Australian telecommunications company Telstra, Ziggy, Innovation has climate change in hand, Cosmos, 2-3, </w:t>
      </w:r>
      <w:hyperlink r:id="rId11" w:history="1">
        <w:r w:rsidRPr="008E1FAF">
          <w:t>http://www.cosmosmagazine.com/features/online/3283/innovation-will-produce-solutions-climate-change-problem?page=0%2C0</w:t>
        </w:r>
      </w:hyperlink>
      <w:r w:rsidRPr="008E1FAF">
        <w:t>]</w:t>
      </w:r>
    </w:p>
    <w:p w14:paraId="4A44C161" w14:textId="77777777" w:rsidR="00E00078" w:rsidRPr="008E1FAF" w:rsidRDefault="00E00078" w:rsidP="00E00078">
      <w:pPr>
        <w:rPr>
          <w:rFonts w:cstheme="majorHAnsi"/>
          <w:sz w:val="16"/>
        </w:rPr>
      </w:pPr>
      <w:r w:rsidRPr="008E1FAF">
        <w:rPr>
          <w:rStyle w:val="underline"/>
          <w:rFonts w:cstheme="majorHAnsi"/>
        </w:rPr>
        <w:t xml:space="preserve">The combination of slowing population growth, closing the lifestyle gap with the West and the arrival of new clean energy systems supplying more efficient products and processes could stabilise greenhouse effects by century end. </w:t>
      </w:r>
      <w:r w:rsidRPr="008E1FAF">
        <w:rPr>
          <w:rFonts w:cstheme="majorHAnsi"/>
          <w:sz w:val="16"/>
        </w:rPr>
        <w:t xml:space="preserve"> Along the way, </w:t>
      </w:r>
      <w:r w:rsidRPr="008E1FAF">
        <w:rPr>
          <w:rStyle w:val="underline"/>
          <w:rFonts w:cstheme="majorHAnsi"/>
        </w:rPr>
        <w:t xml:space="preserve">adapting to climate changes is a matter of resources and resolve - barriers can be built to withstand sea-level rises, emergency services can be improved, property and personnel can be better protected, and so on. </w:t>
      </w:r>
      <w:r w:rsidRPr="008E1FAF">
        <w:rPr>
          <w:rFonts w:cstheme="majorHAnsi"/>
          <w:sz w:val="16"/>
        </w:rPr>
        <w:t xml:space="preserve"> But the legacy of generations of excessive emissions remains: our climate and environment will be highly stressed and may yet be locked into a runaway warming trajectory.  A key headline claim is that the 200-year industrial era has brought the planet to within 100 years of irreversible climate catastrophe and that the responsibility lies with today's generation to prevent such a cataclysmic situation.  </w:t>
      </w:r>
      <w:r w:rsidRPr="008E1FAF">
        <w:rPr>
          <w:rStyle w:val="underline"/>
          <w:rFonts w:cstheme="majorHAnsi"/>
        </w:rPr>
        <w:t xml:space="preserve">This conclusion rests on the assumption that the risk of climate catastrophe is growing faster than the rate at which technology can be developed to mitigate this risk. Is this a reasonable assumption? </w:t>
      </w:r>
      <w:r w:rsidRPr="008E1FAF">
        <w:rPr>
          <w:rFonts w:cstheme="majorHAnsi"/>
          <w:sz w:val="16"/>
        </w:rPr>
        <w:t xml:space="preserve"> The U.S. National Academy of Engineering recently produced a list of the most significant technical </w:t>
      </w:r>
      <w:r w:rsidRPr="008E1FAF">
        <w:rPr>
          <w:rStyle w:val="underline"/>
          <w:rFonts w:cstheme="majorHAnsi"/>
        </w:rPr>
        <w:t>advances of the 20th century. The top 10 included: electrification, automobiles, airplanes, water supply and distribution, electronics, radio and television, agricultural mechanisation, computers, telephony, air conditioning and refrigeration</w:t>
      </w:r>
      <w:r w:rsidRPr="008E1FAF">
        <w:rPr>
          <w:rFonts w:cstheme="majorHAnsi"/>
          <w:sz w:val="16"/>
        </w:rPr>
        <w:t xml:space="preserve"> (the early Internet appeared at No. 13).  </w:t>
      </w:r>
      <w:r w:rsidRPr="008E1FAF">
        <w:rPr>
          <w:rStyle w:val="underline"/>
          <w:rFonts w:cstheme="majorHAnsi"/>
        </w:rPr>
        <w:t xml:space="preserve">Might the 21st century of innovation produce an even more influential list that, if appropriately prioritised, includes the tools to address global warming </w:t>
      </w:r>
      <w:r w:rsidRPr="008E1FAF">
        <w:rPr>
          <w:rStyle w:val="Emphasis"/>
          <w:rFonts w:cstheme="majorHAnsi"/>
        </w:rPr>
        <w:t xml:space="preserve">before runaway effects </w:t>
      </w:r>
      <w:r w:rsidRPr="008E1FAF">
        <w:rPr>
          <w:rStyle w:val="underline"/>
          <w:rFonts w:cstheme="majorHAnsi"/>
        </w:rPr>
        <w:t xml:space="preserve">occur?  Today, even seemingly permanent damage such as species extinction appears addressable with emerging gene technology.  Tomorrow, geo-engineering (extracting greenhouse gases from the atmosphere), soil sequestration and non-fossil fuel systems may give us </w:t>
      </w:r>
      <w:r w:rsidRPr="008E1FAF">
        <w:rPr>
          <w:rStyle w:val="Emphasis"/>
          <w:rFonts w:cstheme="majorHAnsi"/>
        </w:rPr>
        <w:t>all the answers</w:t>
      </w:r>
      <w:r w:rsidRPr="008E1FAF">
        <w:rPr>
          <w:rStyle w:val="underline"/>
          <w:rFonts w:cstheme="majorHAnsi"/>
        </w:rPr>
        <w:t xml:space="preserve">.  Is it a modern vanity to presume we must solve technological challenges today that will seem </w:t>
      </w:r>
      <w:r w:rsidRPr="008E1FAF">
        <w:rPr>
          <w:rStyle w:val="Emphasis"/>
          <w:rFonts w:cstheme="majorHAnsi"/>
        </w:rPr>
        <w:t>trivial</w:t>
      </w:r>
      <w:r w:rsidRPr="008E1FAF">
        <w:rPr>
          <w:rStyle w:val="underline"/>
          <w:rFonts w:cstheme="majorHAnsi"/>
        </w:rPr>
        <w:t xml:space="preserve"> to society next century, especially if our history of technical innovation continues?</w:t>
      </w:r>
      <w:r w:rsidRPr="008E1FAF">
        <w:rPr>
          <w:rFonts w:cstheme="majorHAnsi"/>
          <w:sz w:val="16"/>
        </w:rPr>
        <w:t xml:space="preserve"> (Afterall, as environmental scientist Jesse Ausubel from The Rockefeller University, New York City, noted "At the start of the 20th century there was widespread concern that horse manure and chimney smoke would bury or choke cities.")  This reasoning does not suggest global inaction but emphasises the key role that public policy, innovation, research and development must play.  Climate change should be a global priority that leads to collaborative focused research efforts to find solutions. Australia's leadership in carbon capture and storage technology is one good example of this. </w:t>
      </w:r>
      <w:r w:rsidRPr="008E1FAF">
        <w:rPr>
          <w:rStyle w:val="underline"/>
          <w:rFonts w:cstheme="majorHAnsi"/>
        </w:rPr>
        <w:t xml:space="preserve">Nations </w:t>
      </w:r>
      <w:r w:rsidRPr="008E1FAF">
        <w:rPr>
          <w:rStyle w:val="Emphasis"/>
          <w:rFonts w:cstheme="majorHAnsi"/>
        </w:rPr>
        <w:t>have to be wealthy enough</w:t>
      </w:r>
      <w:r w:rsidRPr="008E1FAF">
        <w:rPr>
          <w:rStyle w:val="underline"/>
          <w:rFonts w:cstheme="majorHAnsi"/>
        </w:rPr>
        <w:t xml:space="preserve"> to make the required long-term investments in R&amp;D.</w:t>
      </w:r>
      <w:r w:rsidRPr="008E1FAF">
        <w:rPr>
          <w:rFonts w:cstheme="majorHAnsi"/>
          <w:sz w:val="16"/>
        </w:rPr>
        <w:t xml:space="preserve"> In any policy choice between economic growth and more conservative, restricted lifestyles, go for growth and wealth creation supporting a culture of innovation every time.</w:t>
      </w:r>
    </w:p>
    <w:p w14:paraId="6ED2C0D1" w14:textId="3C90B806" w:rsidR="00E00078" w:rsidRPr="008E1FAF" w:rsidRDefault="00B23947" w:rsidP="00B23947">
      <w:pPr>
        <w:pStyle w:val="Heading3"/>
      </w:pPr>
      <w:r w:rsidRPr="008E1FAF">
        <w:t xml:space="preserve">2AC – Technology Solves </w:t>
      </w:r>
    </w:p>
    <w:p w14:paraId="345D87A9" w14:textId="77777777" w:rsidR="003B704A" w:rsidRPr="008E1FAF" w:rsidRDefault="003B704A" w:rsidP="003B704A">
      <w:pPr>
        <w:pStyle w:val="Heading4"/>
        <w:keepNext w:val="0"/>
        <w:keepLines w:val="0"/>
        <w:spacing w:before="240" w:after="40"/>
        <w:rPr>
          <w:b w:val="0"/>
          <w:color w:val="000000"/>
          <w:sz w:val="22"/>
          <w:szCs w:val="22"/>
        </w:rPr>
      </w:pPr>
      <w:r w:rsidRPr="008E1FAF">
        <w:rPr>
          <w:color w:val="000000"/>
          <w:sz w:val="22"/>
          <w:szCs w:val="22"/>
        </w:rPr>
        <w:t>Technology can stop climate change.</w:t>
      </w:r>
    </w:p>
    <w:p w14:paraId="032A3BC2" w14:textId="77777777" w:rsidR="003B704A" w:rsidRPr="008E1FAF" w:rsidRDefault="003B704A" w:rsidP="003B704A">
      <w:pPr>
        <w:rPr>
          <w:sz w:val="20"/>
          <w:szCs w:val="20"/>
        </w:rPr>
      </w:pPr>
      <w:r w:rsidRPr="008E1FAF">
        <w:rPr>
          <w:sz w:val="26"/>
          <w:szCs w:val="26"/>
        </w:rPr>
        <w:t xml:space="preserve">Beres 15 </w:t>
      </w:r>
      <w:r w:rsidRPr="008E1FAF">
        <w:rPr>
          <w:sz w:val="20"/>
          <w:szCs w:val="20"/>
        </w:rPr>
        <w:t>(Beres, Damon, Senior Tech Editor for the Huffington Post. 12/14/15. Huffington Post, “Can Tech Stop Climate Change? We Asked an Expert.”</w:t>
      </w:r>
      <w:hyperlink r:id="rId12">
        <w:r w:rsidRPr="008E1FAF">
          <w:rPr>
            <w:sz w:val="20"/>
            <w:szCs w:val="20"/>
          </w:rPr>
          <w:t xml:space="preserve"> </w:t>
        </w:r>
      </w:hyperlink>
      <w:hyperlink r:id="rId13">
        <w:r w:rsidRPr="008E1FAF">
          <w:rPr>
            <w:color w:val="1155CC"/>
            <w:u w:val="single"/>
          </w:rPr>
          <w:t>http://www.huffingtonpost.com/entry/tech-climate-change_us_566f2719e4b0fccee16f7215</w:t>
        </w:r>
      </w:hyperlink>
      <w:r w:rsidRPr="008E1FAF">
        <w:rPr>
          <w:sz w:val="20"/>
          <w:szCs w:val="20"/>
        </w:rPr>
        <w:t>.)</w:t>
      </w:r>
    </w:p>
    <w:p w14:paraId="06434165" w14:textId="77777777" w:rsidR="003B704A" w:rsidRPr="008E1FAF" w:rsidRDefault="003B704A" w:rsidP="003B704A">
      <w:pPr>
        <w:spacing w:after="240" w:line="392" w:lineRule="auto"/>
        <w:rPr>
          <w:rFonts w:eastAsia="Calibri" w:cs="Calibri"/>
          <w:sz w:val="14"/>
          <w:szCs w:val="14"/>
        </w:rPr>
      </w:pPr>
      <w:r w:rsidRPr="008E1FAF">
        <w:rPr>
          <w:rFonts w:eastAsia="Calibri" w:cs="Calibri"/>
          <w:sz w:val="20"/>
          <w:szCs w:val="20"/>
          <w:u w:val="single"/>
        </w:rPr>
        <w:t>Tech — more specifically, energy technology — is fundamental to combating global warming</w:t>
      </w:r>
      <w:r w:rsidRPr="008E1FAF">
        <w:rPr>
          <w:rFonts w:eastAsia="Calibri" w:cs="Calibri"/>
          <w:sz w:val="20"/>
          <w:szCs w:val="20"/>
        </w:rPr>
        <w:t xml:space="preserve">. </w:t>
      </w:r>
      <w:r w:rsidRPr="008E1FAF">
        <w:rPr>
          <w:rFonts w:eastAsia="Calibri" w:cs="Calibri"/>
          <w:sz w:val="14"/>
          <w:szCs w:val="14"/>
        </w:rPr>
        <w:t>“It’s absolutely decisive,” Parson (Edward A. Parson, faculty co director of the Emmett Institute on Climate Change and the Environment at University of California) said.</w:t>
      </w:r>
      <w:r w:rsidRPr="008E1FAF">
        <w:rPr>
          <w:rFonts w:eastAsia="Calibri" w:cs="Calibri"/>
          <w:sz w:val="20"/>
          <w:szCs w:val="20"/>
        </w:rPr>
        <w:t xml:space="preserve"> </w:t>
      </w:r>
      <w:r w:rsidRPr="008E1FAF">
        <w:rPr>
          <w:rFonts w:eastAsia="Calibri" w:cs="Calibri"/>
          <w:sz w:val="20"/>
          <w:szCs w:val="20"/>
          <w:u w:val="single"/>
        </w:rPr>
        <w:t>“You can understand climate change as a mostly technical problem to which there is a mostly technical solution.”</w:t>
      </w:r>
      <w:r w:rsidRPr="008E1FAF">
        <w:rPr>
          <w:rFonts w:eastAsia="Calibri" w:cs="Calibri"/>
          <w:sz w:val="20"/>
          <w:szCs w:val="20"/>
        </w:rPr>
        <w:t xml:space="preserve"> </w:t>
      </w:r>
      <w:r w:rsidRPr="008E1FAF">
        <w:rPr>
          <w:rFonts w:eastAsia="Calibri" w:cs="Calibri"/>
          <w:sz w:val="14"/>
          <w:szCs w:val="14"/>
        </w:rPr>
        <w:t xml:space="preserve">Fossil fuels are the big problem — viable alternatives to dirty energy sources like coal and oil would put us in a much better place. </w:t>
      </w:r>
      <w:r w:rsidRPr="008E1FAF">
        <w:rPr>
          <w:rFonts w:eastAsia="Calibri" w:cs="Calibri"/>
          <w:sz w:val="20"/>
          <w:szCs w:val="20"/>
          <w:u w:val="single"/>
        </w:rPr>
        <w:t>Technology also could help offset damage already done.</w:t>
      </w:r>
      <w:r w:rsidRPr="008E1FAF">
        <w:rPr>
          <w:rFonts w:eastAsia="Calibri" w:cs="Calibri"/>
          <w:sz w:val="20"/>
          <w:szCs w:val="20"/>
        </w:rPr>
        <w:t xml:space="preserve"> </w:t>
      </w:r>
      <w:r w:rsidRPr="008E1FAF">
        <w:rPr>
          <w:rFonts w:eastAsia="Calibri" w:cs="Calibri"/>
          <w:sz w:val="14"/>
          <w:szCs w:val="14"/>
        </w:rPr>
        <w:t xml:space="preserve">“It’s a huge change that has to happen, and it doesn’t have to happen on a dime,” Parson said. </w:t>
      </w:r>
      <w:r w:rsidRPr="008E1FAF">
        <w:rPr>
          <w:rFonts w:eastAsia="Calibri" w:cs="Calibri"/>
          <w:sz w:val="20"/>
          <w:szCs w:val="20"/>
          <w:u w:val="single"/>
        </w:rPr>
        <w:t>“A lot of what has to happen to change the energy system isn’t discovering the brilliant new breakthrough technology that’s going to make it all better. It’s rolling new, better technologies out through the whole system and getting them deployed and used.”</w:t>
      </w:r>
      <w:r w:rsidRPr="008E1FAF">
        <w:rPr>
          <w:rFonts w:eastAsia="Calibri" w:cs="Calibri"/>
          <w:sz w:val="20"/>
          <w:szCs w:val="20"/>
        </w:rPr>
        <w:t xml:space="preserve"> </w:t>
      </w:r>
      <w:r w:rsidRPr="008E1FAF">
        <w:rPr>
          <w:rFonts w:eastAsia="Calibri" w:cs="Calibri"/>
          <w:sz w:val="20"/>
          <w:szCs w:val="20"/>
          <w:u w:val="single"/>
        </w:rPr>
        <w:t>There’s a lot of work left, even if we have some of the baseline energy technology that will help, like more efficient solar power and wind power.</w:t>
      </w:r>
      <w:r w:rsidRPr="008E1FAF">
        <w:rPr>
          <w:rFonts w:eastAsia="Calibri" w:cs="Calibri"/>
          <w:sz w:val="20"/>
          <w:szCs w:val="20"/>
        </w:rPr>
        <w:t xml:space="preserve"> </w:t>
      </w:r>
      <w:r w:rsidRPr="008E1FAF">
        <w:rPr>
          <w:rFonts w:eastAsia="Calibri" w:cs="Calibri"/>
          <w:sz w:val="14"/>
          <w:szCs w:val="14"/>
        </w:rPr>
        <w:t>If this was a snap-your-fingers moment, [technology would have already turned the tide].</w:t>
      </w:r>
      <w:r w:rsidRPr="008E1FAF">
        <w:rPr>
          <w:rFonts w:eastAsia="Calibri" w:cs="Calibri"/>
          <w:sz w:val="20"/>
          <w:szCs w:val="20"/>
        </w:rPr>
        <w:t xml:space="preserve"> </w:t>
      </w:r>
      <w:r w:rsidRPr="008E1FAF">
        <w:rPr>
          <w:rFonts w:eastAsia="Calibri" w:cs="Calibri"/>
          <w:sz w:val="20"/>
          <w:szCs w:val="20"/>
          <w:u w:val="single"/>
        </w:rPr>
        <w:t>“Even if you have a magic bullet, it’s a slow process,”</w:t>
      </w:r>
      <w:r w:rsidRPr="008E1FAF">
        <w:rPr>
          <w:rFonts w:eastAsia="Calibri" w:cs="Calibri"/>
          <w:sz w:val="20"/>
          <w:szCs w:val="20"/>
        </w:rPr>
        <w:t xml:space="preserve"> </w:t>
      </w:r>
      <w:r w:rsidRPr="008E1FAF">
        <w:rPr>
          <w:rFonts w:eastAsia="Calibri" w:cs="Calibri"/>
          <w:sz w:val="14"/>
          <w:szCs w:val="14"/>
        </w:rPr>
        <w:t>Parson said. He compared the struggle with steering a tanker.</w:t>
      </w:r>
      <w:r w:rsidRPr="008E1FAF">
        <w:rPr>
          <w:rFonts w:eastAsia="Calibri" w:cs="Calibri"/>
          <w:sz w:val="20"/>
          <w:szCs w:val="20"/>
        </w:rPr>
        <w:t xml:space="preserve"> </w:t>
      </w:r>
      <w:r w:rsidRPr="008E1FAF">
        <w:rPr>
          <w:rFonts w:eastAsia="Calibri" w:cs="Calibri"/>
          <w:sz w:val="20"/>
          <w:szCs w:val="20"/>
          <w:u w:val="single"/>
        </w:rPr>
        <w:t>A lot of calculations need to be made, a lot of switches flipped, before we’ll be moving in the right direction.</w:t>
      </w:r>
      <w:r w:rsidRPr="008E1FAF">
        <w:rPr>
          <w:rFonts w:eastAsia="Calibri" w:cs="Calibri"/>
          <w:sz w:val="20"/>
          <w:szCs w:val="20"/>
        </w:rPr>
        <w:t xml:space="preserve"> </w:t>
      </w:r>
      <w:r w:rsidRPr="008E1FAF">
        <w:rPr>
          <w:rFonts w:eastAsia="Calibri" w:cs="Calibri"/>
          <w:sz w:val="14"/>
          <w:szCs w:val="14"/>
        </w:rPr>
        <w:t>Even if the Breakthrough Energy Coalition succeeded in making solar energy dirt cheap, Parson explained</w:t>
      </w:r>
      <w:r w:rsidRPr="008E1FAF">
        <w:rPr>
          <w:rFonts w:eastAsia="Calibri" w:cs="Calibri"/>
          <w:sz w:val="20"/>
          <w:szCs w:val="20"/>
          <w:u w:val="single"/>
        </w:rPr>
        <w:t>, there would be a decades-long process to implement that technology around the world.</w:t>
      </w:r>
      <w:r w:rsidRPr="008E1FAF">
        <w:rPr>
          <w:rFonts w:eastAsia="Calibri" w:cs="Calibri"/>
          <w:sz w:val="20"/>
          <w:szCs w:val="20"/>
        </w:rPr>
        <w:t xml:space="preserve"> </w:t>
      </w:r>
      <w:r w:rsidRPr="008E1FAF">
        <w:rPr>
          <w:rFonts w:eastAsia="Calibri" w:cs="Calibri"/>
          <w:sz w:val="14"/>
          <w:szCs w:val="14"/>
        </w:rPr>
        <w:t xml:space="preserve">Remember: </w:t>
      </w:r>
      <w:hyperlink r:id="rId14">
        <w:r w:rsidRPr="008E1FAF">
          <w:rPr>
            <w:rFonts w:eastAsia="Calibri" w:cs="Calibri"/>
            <w:sz w:val="14"/>
            <w:szCs w:val="14"/>
            <w:u w:val="single"/>
          </w:rPr>
          <w:t>In most of the world</w:t>
        </w:r>
      </w:hyperlink>
      <w:r w:rsidRPr="008E1FAF">
        <w:rPr>
          <w:rFonts w:eastAsia="Calibri" w:cs="Calibri"/>
          <w:sz w:val="14"/>
          <w:szCs w:val="14"/>
        </w:rPr>
        <w:t xml:space="preserve">, about 80 percent of energy consumption comes from fossil fuels. There are a couple of really important things: Renewable clean energy, better energy storage and improved nuclear power. Nuclear is kind of the bogeyman: It has a bad rep because of high-profile meltdowns, the term “radioactive waste” and the existence of Godzilla. Aside from the safety issue, nuclear energy is preferable to fossil fuels and also lacks the problems of some renewable sources — like wind power. “The sun doesn’t always shine and the wind doesn’t always blow,” Parson said. We checked, and he’s right. Parson explained that </w:t>
      </w:r>
      <w:r w:rsidRPr="008E1FAF">
        <w:rPr>
          <w:rFonts w:eastAsia="Calibri" w:cs="Calibri"/>
          <w:sz w:val="20"/>
          <w:szCs w:val="20"/>
          <w:u w:val="single"/>
        </w:rPr>
        <w:t>it’s vital for nuclear energy to become safer and easier to implement.</w:t>
      </w:r>
      <w:r w:rsidRPr="008E1FAF">
        <w:rPr>
          <w:rFonts w:eastAsia="Calibri" w:cs="Calibri"/>
          <w:sz w:val="20"/>
          <w:szCs w:val="20"/>
        </w:rPr>
        <w:t xml:space="preserve"> </w:t>
      </w:r>
      <w:r w:rsidRPr="008E1FAF">
        <w:rPr>
          <w:rFonts w:eastAsia="Calibri" w:cs="Calibri"/>
          <w:sz w:val="14"/>
          <w:szCs w:val="14"/>
        </w:rPr>
        <w:t xml:space="preserve">He said </w:t>
      </w:r>
      <w:r w:rsidRPr="008E1FAF">
        <w:rPr>
          <w:rFonts w:eastAsia="Calibri" w:cs="Calibri"/>
          <w:sz w:val="20"/>
          <w:szCs w:val="20"/>
          <w:u w:val="single"/>
        </w:rPr>
        <w:t>nuclear technology has basically idled for years — and improving it could make people far more comfortable with the prospect of having nuclear plants in their backyards. As far as renewable energy is concerned, there’s been a lot of progress on developing more affordable and effective wind energy and solar energy. But more needs to happen.</w:t>
      </w:r>
      <w:r w:rsidRPr="008E1FAF">
        <w:rPr>
          <w:rFonts w:eastAsia="Calibri" w:cs="Calibri"/>
          <w:sz w:val="20"/>
          <w:szCs w:val="20"/>
        </w:rPr>
        <w:t xml:space="preserve"> </w:t>
      </w:r>
      <w:r w:rsidRPr="008E1FAF">
        <w:rPr>
          <w:rFonts w:eastAsia="Calibri" w:cs="Calibri"/>
          <w:sz w:val="20"/>
          <w:szCs w:val="20"/>
          <w:u w:val="single"/>
        </w:rPr>
        <w:t>The technology needs to be viable everywhere. In part, that’s a responsibility for organizations like the Breakthrough Energy Coalition. It’s also where the government comes in.</w:t>
      </w:r>
      <w:r w:rsidRPr="008E1FAF">
        <w:rPr>
          <w:rFonts w:eastAsia="Calibri" w:cs="Calibri"/>
          <w:sz w:val="20"/>
          <w:szCs w:val="20"/>
        </w:rPr>
        <w:t xml:space="preserve"> </w:t>
      </w:r>
      <w:r w:rsidRPr="008E1FAF">
        <w:rPr>
          <w:rFonts w:eastAsia="Calibri" w:cs="Calibri"/>
          <w:sz w:val="14"/>
          <w:szCs w:val="14"/>
        </w:rPr>
        <w:t xml:space="preserve">“If you really want to steer the ship as fast as you can, you need systematic, long-term incentives that favor the good stuff over the bad stuff,” Parson said. “And the only place they can reliably come from is </w:t>
      </w:r>
      <w:r w:rsidRPr="008E1FAF">
        <w:rPr>
          <w:rFonts w:eastAsia="Calibri" w:cs="Calibri"/>
          <w:sz w:val="20"/>
          <w:szCs w:val="20"/>
          <w:u w:val="single"/>
        </w:rPr>
        <w:t>policy and regulation deployed by government</w:t>
      </w:r>
      <w:r w:rsidRPr="008E1FAF">
        <w:rPr>
          <w:rFonts w:eastAsia="Calibri" w:cs="Calibri"/>
          <w:sz w:val="20"/>
          <w:szCs w:val="20"/>
        </w:rPr>
        <w:t xml:space="preserve">.” </w:t>
      </w:r>
      <w:r w:rsidRPr="008E1FAF">
        <w:rPr>
          <w:rFonts w:eastAsia="Calibri" w:cs="Calibri"/>
          <w:sz w:val="20"/>
          <w:szCs w:val="20"/>
          <w:u w:val="single"/>
        </w:rPr>
        <w:t>Policymakers need to ensure that it makes sense to focus on “good” energy — renewable, say.</w:t>
      </w:r>
      <w:r w:rsidRPr="008E1FAF">
        <w:rPr>
          <w:rFonts w:eastAsia="Calibri" w:cs="Calibri"/>
          <w:sz w:val="20"/>
          <w:szCs w:val="20"/>
        </w:rPr>
        <w:t xml:space="preserve"> </w:t>
      </w:r>
      <w:r w:rsidRPr="008E1FAF">
        <w:rPr>
          <w:rFonts w:eastAsia="Calibri" w:cs="Calibri"/>
          <w:sz w:val="14"/>
          <w:szCs w:val="14"/>
        </w:rPr>
        <w:t>Think of carbon taxes. If it’s more expensive to burn fossil fuels than not, you can imagine the path corporations will take. Better energy storage also would be a boon. If it’s a problem that the sun doesn’t always shine and the wind doesn’t always blow, how great would it be if it was easier to pack away the energy both sources generate?</w:t>
      </w:r>
      <w:r w:rsidRPr="008E1FAF">
        <w:rPr>
          <w:rFonts w:eastAsia="Calibri" w:cs="Calibri"/>
          <w:sz w:val="20"/>
          <w:szCs w:val="20"/>
        </w:rPr>
        <w:t xml:space="preserve"> </w:t>
      </w:r>
      <w:r w:rsidRPr="008E1FAF">
        <w:rPr>
          <w:rFonts w:eastAsia="Calibri" w:cs="Calibri"/>
          <w:sz w:val="20"/>
          <w:szCs w:val="20"/>
          <w:u w:val="single"/>
        </w:rPr>
        <w:t>The world isn’t necessarily doomed and positive changes are happening — even though they may take a very long time. “The technologies that are needed to move to a climate-safe society, many of them are already available or close to development,”</w:t>
      </w:r>
      <w:r w:rsidRPr="008E1FAF">
        <w:rPr>
          <w:rFonts w:eastAsia="Calibri" w:cs="Calibri"/>
          <w:sz w:val="20"/>
          <w:szCs w:val="20"/>
        </w:rPr>
        <w:t xml:space="preserve"> </w:t>
      </w:r>
      <w:r w:rsidRPr="008E1FAF">
        <w:rPr>
          <w:rFonts w:eastAsia="Calibri" w:cs="Calibri"/>
          <w:sz w:val="14"/>
          <w:szCs w:val="14"/>
        </w:rPr>
        <w:t>Parson said. “There is a big message of optimism.</w:t>
      </w:r>
    </w:p>
    <w:p w14:paraId="6BE7744C" w14:textId="49038B83" w:rsidR="003B704A" w:rsidRPr="008E1FAF" w:rsidRDefault="00B23947" w:rsidP="00B23947">
      <w:pPr>
        <w:pStyle w:val="Heading3"/>
      </w:pPr>
      <w:r w:rsidRPr="008E1FAF">
        <w:t xml:space="preserve">2AC – Adaptation Solves </w:t>
      </w:r>
    </w:p>
    <w:p w14:paraId="52A54874" w14:textId="77777777" w:rsidR="00E53CF2" w:rsidRPr="008E1FAF" w:rsidRDefault="00E53CF2" w:rsidP="00E53CF2">
      <w:pPr>
        <w:pStyle w:val="Heading4"/>
        <w:keepNext w:val="0"/>
        <w:keepLines w:val="0"/>
        <w:spacing w:before="240" w:after="40"/>
        <w:rPr>
          <w:b w:val="0"/>
          <w:color w:val="000000"/>
          <w:sz w:val="22"/>
          <w:szCs w:val="22"/>
        </w:rPr>
      </w:pPr>
      <w:r w:rsidRPr="008E1FAF">
        <w:rPr>
          <w:color w:val="000000"/>
          <w:sz w:val="22"/>
          <w:szCs w:val="22"/>
        </w:rPr>
        <w:t>Adaptation to climate change should be the focus of government policy.</w:t>
      </w:r>
    </w:p>
    <w:p w14:paraId="29D96C4C" w14:textId="77777777" w:rsidR="00E53CF2" w:rsidRPr="008E1FAF" w:rsidRDefault="00E53CF2" w:rsidP="00E53CF2">
      <w:pPr>
        <w:rPr>
          <w:sz w:val="18"/>
          <w:szCs w:val="18"/>
        </w:rPr>
      </w:pPr>
      <w:r w:rsidRPr="008E1FAF">
        <w:rPr>
          <w:sz w:val="26"/>
          <w:szCs w:val="26"/>
        </w:rPr>
        <w:t xml:space="preserve">Lilico 14 </w:t>
      </w:r>
      <w:r w:rsidRPr="008E1FAF">
        <w:rPr>
          <w:sz w:val="18"/>
          <w:szCs w:val="18"/>
        </w:rPr>
        <w:t>(Lilico, Andrew, Executive Director and Principal of Europe Economics. He is a Fellow of the Institute of Economic Affairs and Chairman of the IEA/Sunday Times Monetary Policy Committee. He received his first degree from St. John’s College, Oxford, and his PhD from University College, London, where he also lectured in macroeconomics and in monetary theory. February 17, 2014. Published by The Telegraph, “We have failed to prevent global warming so we must adapt to it.”</w:t>
      </w:r>
      <w:hyperlink r:id="rId15">
        <w:r w:rsidRPr="008E1FAF">
          <w:rPr>
            <w:sz w:val="18"/>
            <w:szCs w:val="18"/>
          </w:rPr>
          <w:t xml:space="preserve"> </w:t>
        </w:r>
      </w:hyperlink>
      <w:hyperlink r:id="rId16">
        <w:r w:rsidRPr="008E1FAF">
          <w:rPr>
            <w:color w:val="1155CC"/>
            <w:sz w:val="18"/>
            <w:szCs w:val="18"/>
            <w:u w:val="single"/>
          </w:rPr>
          <w:t>http://www.telegraph.co.uk/finance/economics/10644867/We-have-failed-to-prevent-global-warming-so-we-must-adapt-to-it.html</w:t>
        </w:r>
      </w:hyperlink>
      <w:r w:rsidRPr="008E1FAF">
        <w:rPr>
          <w:sz w:val="18"/>
          <w:szCs w:val="18"/>
        </w:rPr>
        <w:t>.)</w:t>
      </w:r>
    </w:p>
    <w:p w14:paraId="151C7781" w14:textId="77777777" w:rsidR="00E53CF2" w:rsidRPr="008E1FAF" w:rsidRDefault="00E53CF2" w:rsidP="00E53CF2">
      <w:r w:rsidRPr="008E1FAF">
        <w:rPr>
          <w:color w:val="282828"/>
          <w:sz w:val="8"/>
          <w:szCs w:val="8"/>
        </w:rPr>
        <w:t xml:space="preserve">discuss any of those here. I’m going to take as a given that </w:t>
      </w:r>
      <w:r w:rsidRPr="008E1FAF">
        <w:t>global warming</w:t>
      </w:r>
      <w:r w:rsidRPr="008E1FAF">
        <w:rPr>
          <w:color w:val="282828"/>
          <w:sz w:val="8"/>
          <w:szCs w:val="8"/>
        </w:rPr>
        <w:t xml:space="preserve"> does exist and </w:t>
      </w:r>
      <w:r w:rsidRPr="008E1FAF">
        <w:t>has</w:t>
      </w:r>
      <w:r w:rsidRPr="008E1FAF">
        <w:rPr>
          <w:color w:val="282828"/>
          <w:sz w:val="8"/>
          <w:szCs w:val="8"/>
        </w:rPr>
        <w:t xml:space="preserve"> many accepted, </w:t>
      </w:r>
      <w:r w:rsidRPr="008E1FAF">
        <w:t>worrying effects</w:t>
      </w:r>
      <w:r w:rsidRPr="008E1FAF">
        <w:rPr>
          <w:color w:val="282828"/>
          <w:sz w:val="8"/>
          <w:szCs w:val="8"/>
        </w:rPr>
        <w:t xml:space="preserve"> – </w:t>
      </w:r>
      <w:r w:rsidRPr="008E1FAF">
        <w:t>and</w:t>
      </w:r>
      <w:r w:rsidRPr="008E1FAF">
        <w:rPr>
          <w:color w:val="282828"/>
          <w:sz w:val="8"/>
          <w:szCs w:val="8"/>
        </w:rPr>
        <w:t xml:space="preserve"> try to argue that </w:t>
      </w:r>
      <w:r w:rsidRPr="008E1FAF">
        <w:t xml:space="preserve">we should not be attempting to prevent it, but instead be looking to adapt to it. </w:t>
      </w:r>
      <w:r w:rsidRPr="008E1FAF">
        <w:rPr>
          <w:color w:val="282828"/>
          <w:sz w:val="8"/>
          <w:szCs w:val="8"/>
        </w:rPr>
        <w:t xml:space="preserve">It is interesting to enquire initially just whose job is it to tell us how to respond if we believe climate change is happening and materially human-induced. When various clever non-scientists raise concerns about climate change models they are waved away by specialists in the area, told that these are proper scientific questions for proper scientists. Yet all too often scientists fail to apply the same rules to themselves. The issue over whether there is global warming and what the human contribution to it might be is – at least to a material extent – a scientific question. But whether we should do anything about it and, if so, which of the available technical options is best to adopt, is emphatically not a question for scientists. Instead, it is a question for economists, which then puts you very much in my world. For any ongoing event, there are at least five kinds of potential policy responses: ignore, accelerate, prevent, reverse or adapt. Assuming we do not wish to accelerate or ignore global warming, the three relevant options are reversal, prevention (called “mitigation” in the climate change jargon) or adaptation. For 25 </w:t>
      </w:r>
      <w:proofErr w:type="gramStart"/>
      <w:r w:rsidRPr="008E1FAF">
        <w:rPr>
          <w:color w:val="282828"/>
          <w:sz w:val="8"/>
          <w:szCs w:val="8"/>
        </w:rPr>
        <w:t>years</w:t>
      </w:r>
      <w:proofErr w:type="gramEnd"/>
      <w:r w:rsidRPr="008E1FAF">
        <w:rPr>
          <w:color w:val="282828"/>
          <w:sz w:val="8"/>
          <w:szCs w:val="8"/>
        </w:rPr>
        <w:t xml:space="preserve"> the main approach politicians have discussed has been prevention. Margaret Thatcher led the way, with her November 1989 speech to the UN General Assembly. Later we had Kyoto and Al Gore and the Stern Review and David Cameron with the huskies, and now Philip Hammond and Ed Miliband arguing about who sees climate change as the greater “national security threat”. In the late 1980s and early 1990s it seemed plausible that prevention (or even reversal) was a genuine option. We had great successes with limiting sulphur emissions causing acid rain, chlorofluorocarbons (CFCs) destroying the ozone layer and (earlier) smoke that had caused the famous fogs of London. Yet the past 25 years have taught us that our scope, capacity and will to prevent climate change by limiting CO2 emissions is much less than was the case for these other pollutants. These decades of devising fabulously expensive mitigation schemes are hoped, at best, to take a few tenths of a degree centigrade off global warming during the 21st century, compared with a likely rise of two to four degrees. The low-end estimates of the cost of such futility is put at 1pc to 3pc of GDP, with some models suggesting the actual cost is much higher. Those of a scientific bent respond by saying we must enormously increase our efforts, doing far more to prevent warming proceeding</w:t>
      </w:r>
      <w:r w:rsidRPr="008E1FAF">
        <w:rPr>
          <w:sz w:val="8"/>
          <w:szCs w:val="8"/>
        </w:rPr>
        <w:t>. But the Chinese and Indians and Americans will never agree</w:t>
      </w:r>
      <w:r w:rsidRPr="008E1FAF">
        <w:rPr>
          <w:color w:val="282828"/>
          <w:sz w:val="8"/>
          <w:szCs w:val="8"/>
        </w:rPr>
        <w:t xml:space="preserve">, and in economically depressed Britain the public appetite for even the sacrifices we make at present has all but evaporated, let alone asking for more. </w:t>
      </w:r>
      <w:r w:rsidRPr="008E1FAF">
        <w:t>Even if prevention were feasible, standard policy analysis suggests it would be a terrible idea</w:t>
      </w:r>
      <w:r w:rsidRPr="008E1FAF">
        <w:rPr>
          <w:color w:val="282828"/>
          <w:sz w:val="8"/>
          <w:szCs w:val="8"/>
        </w:rPr>
        <w:t xml:space="preserve">. Already, according to UK government criteria, </w:t>
      </w:r>
      <w:r w:rsidRPr="008E1FAF">
        <w:t xml:space="preserve">it is rare to find a global warming mitigation policy that comes anywhere near having benefits that match costs. </w:t>
      </w:r>
      <w:r w:rsidRPr="008E1FAF">
        <w:rPr>
          <w:color w:val="282828"/>
          <w:sz w:val="8"/>
          <w:szCs w:val="8"/>
        </w:rPr>
        <w:t xml:space="preserve">For example, the renewable energy strategy was found to have a 20-year cost of £57bn to £70bn but benefits of only £4bn to £5bn. This problem is so endemic that a few years ago the guidance for ministerial sign-off of policy impact assessments had to be changed so that ministers no longer declare that they are satisfied that benefits exceed costs. Nowadays they sign to say they merely believe that benefits “justify” costs. Even those few assessments that did find positive net benefits, such as the 2008 UK Climate Change Act, assumed international agreement that has never come through. Given this, it is preposterous to suggest that the UK’s doing 10 or 50 times as much to prevent global warming could possibly be a good policy, even if it could work. </w:t>
      </w:r>
      <w:r w:rsidRPr="008E1FAF">
        <w:t xml:space="preserve">The economics of trying to prevent global warming has simply never added up. </w:t>
      </w:r>
      <w:r w:rsidRPr="008E1FAF">
        <w:rPr>
          <w:color w:val="282828"/>
          <w:sz w:val="8"/>
          <w:szCs w:val="8"/>
        </w:rPr>
        <w:t xml:space="preserve">Before the notorious Stern Review of 2006, economists studying the area typically thought </w:t>
      </w:r>
      <w:r w:rsidRPr="008E1FAF">
        <w:t>adaptation to climate change should be the central focus of policy</w:t>
      </w:r>
      <w:r w:rsidRPr="008E1FAF">
        <w:rPr>
          <w:color w:val="282828"/>
          <w:sz w:val="8"/>
          <w:szCs w:val="8"/>
        </w:rPr>
        <w:t xml:space="preserve">. What would “adaptation” mean in practice? The first principle is this: it’s easier to adapt to change if you’re richer. Green policies that force us to use overly expensive energy or that make us spend inefficiently large amounts of resources on insulation or that tax our travel in ways that make us do less business will damage growth, and make adapting to climate change harder. In </w:t>
      </w:r>
      <w:proofErr w:type="gramStart"/>
      <w:r w:rsidRPr="008E1FAF">
        <w:rPr>
          <w:color w:val="282828"/>
          <w:sz w:val="8"/>
          <w:szCs w:val="8"/>
        </w:rPr>
        <w:t>2012</w:t>
      </w:r>
      <w:proofErr w:type="gramEnd"/>
      <w:r w:rsidRPr="008E1FAF">
        <w:rPr>
          <w:color w:val="282828"/>
          <w:sz w:val="8"/>
          <w:szCs w:val="8"/>
        </w:rPr>
        <w:t xml:space="preserve"> the UK government received £44.5bn from environmental taxes (mainly fuel duties), equivalent to 2.9pc of gross domestic product, while the Government estimates green policies will raise typical medium-sized business bills by 39pc by 2030. Conversely, the more successful policy is in inducing GDP and wage growth, the more inclined folk will be to act in environmentally favourable ways. The next principle is: do not waste resources on futile mitigation efforts while cutting resources on adaptation. </w:t>
      </w:r>
      <w:r w:rsidRPr="008E1FAF">
        <w:t>If government budgets are tight and you must choose between subsidies for green energy and money for flood defences, that should be a no-brainer. There are many ways we may need to adapt to a warmer world with potentially more violent extremes of weather. That may change the ways our houses are roofed and our river banks are buttressed, the clothes we wear</w:t>
      </w:r>
      <w:r w:rsidRPr="008E1FAF">
        <w:rPr>
          <w:color w:val="282828"/>
          <w:sz w:val="8"/>
          <w:szCs w:val="8"/>
        </w:rPr>
        <w:t xml:space="preserve">, the ointments we put on our children. </w:t>
      </w:r>
      <w:r w:rsidRPr="008E1FAF">
        <w:t>Adaptation will not be easy</w:t>
      </w:r>
      <w:r w:rsidRPr="008E1FAF">
        <w:rPr>
          <w:color w:val="282828"/>
          <w:sz w:val="8"/>
          <w:szCs w:val="8"/>
        </w:rPr>
        <w:t xml:space="preserve"> or cheap. </w:t>
      </w:r>
      <w:r w:rsidRPr="008E1FAF">
        <w:t xml:space="preserve">But it will be feasible (unlike preventing climate change) and it will be much, much cheaper. </w:t>
      </w:r>
      <w:r w:rsidRPr="008E1FAF">
        <w:rPr>
          <w:color w:val="282828"/>
          <w:sz w:val="8"/>
          <w:szCs w:val="8"/>
        </w:rPr>
        <w:t xml:space="preserve">Furthermore, </w:t>
      </w:r>
      <w:r w:rsidRPr="008E1FAF">
        <w:t>adaptation is much less risky than mitigation</w:t>
      </w:r>
      <w:r w:rsidRPr="008E1FAF">
        <w:rPr>
          <w:color w:val="282828"/>
          <w:sz w:val="8"/>
          <w:szCs w:val="8"/>
        </w:rPr>
        <w:t xml:space="preserve"> in two important ways. First, there is obviously some chance that climate change will not turn out as expected. In the past decade or so climate scientists have been struggling to explain the fact that global surface temperatures have not risen since the late 1990s. They insist that makes no difference to their long-term story about whether the Earth is warming and what the eventual impacts may be. And perhaps that’s right. But it does make a difference to policymaking. If we had known in 1998 that even if we had tried nothing more to prevent climate change there would be no warming for two decades, that ought to have changed very markedly the policy assessment. Almost no policy that would have no impact within five years is ever a good idea, because of the ways the future is discounted. </w:t>
      </w:r>
      <w:r w:rsidRPr="008E1FAF">
        <w:t xml:space="preserve">The </w:t>
      </w:r>
      <w:r w:rsidRPr="008E1FAF">
        <w:rPr>
          <w:color w:val="282828"/>
          <w:sz w:val="8"/>
          <w:szCs w:val="8"/>
        </w:rPr>
        <w:t xml:space="preserve">second </w:t>
      </w:r>
      <w:r w:rsidRPr="008E1FAF">
        <w:t>way adaptation is less risky is that we know relatively little about the effects of mitigation strategies and they may not work as expected or might even have perverse long-term effects. By adapting as and when we need to, we cut down on the risks of doing something counterproductive by accident or of simply wasting our time and money.</w:t>
      </w:r>
      <w:r w:rsidRPr="008E1FAF">
        <w:rPr>
          <w:color w:val="282828"/>
          <w:sz w:val="8"/>
          <w:szCs w:val="8"/>
        </w:rPr>
        <w:t xml:space="preserve"> The last advantage of adaptation is that as we become richer our tastes and technology will change automatically. It is perfectly possible that we shall naturally find ways to change our behaviour that stop climate change in its tracks, or alternatively we may devise some clever way of cleaning up after our grandparents. </w:t>
      </w:r>
      <w:r w:rsidRPr="008E1FAF">
        <w:t>We’ve spent 25 years trying to prevent global warming, and have barely scratched the surface</w:t>
      </w:r>
      <w:r w:rsidRPr="008E1FAF">
        <w:rPr>
          <w:color w:val="282828"/>
          <w:sz w:val="8"/>
          <w:szCs w:val="8"/>
        </w:rPr>
        <w:t xml:space="preserve">. </w:t>
      </w:r>
      <w:r w:rsidRPr="008E1FAF">
        <w:t>In doing so we have spent untold billions and plan to spend countless more. One does not need to doubt that climate change is happening to doubt that this is the strategy we should stick to. Prevention is dead. Long live adaptation.</w:t>
      </w:r>
    </w:p>
    <w:p w14:paraId="236772A1" w14:textId="77777777" w:rsidR="00E53CF2" w:rsidRPr="008E1FAF" w:rsidRDefault="00E53CF2" w:rsidP="003B704A"/>
    <w:p w14:paraId="280C0C90" w14:textId="4CC1D776" w:rsidR="00B23947" w:rsidRPr="008E1FAF" w:rsidRDefault="00BD2217" w:rsidP="00B23947">
      <w:pPr>
        <w:pStyle w:val="Heading1"/>
      </w:pPr>
      <w:r w:rsidRPr="008E1FAF">
        <w:t xml:space="preserve">*Growth </w:t>
      </w:r>
      <w:r w:rsidR="00AB1FF0" w:rsidRPr="008E1FAF">
        <w:t>Bad</w:t>
      </w:r>
      <w:r w:rsidRPr="008E1FAF">
        <w:t>*</w:t>
      </w:r>
    </w:p>
    <w:p w14:paraId="3686D04B" w14:textId="0CBAF325" w:rsidR="00741F28" w:rsidRPr="008E1FAF" w:rsidRDefault="00741F28" w:rsidP="00741F28">
      <w:pPr>
        <w:pStyle w:val="Heading3"/>
      </w:pPr>
      <w:r w:rsidRPr="008E1FAF">
        <w:t>1NC</w:t>
      </w:r>
    </w:p>
    <w:p w14:paraId="7B0E7A13" w14:textId="6B5591A8" w:rsidR="00741F28" w:rsidRPr="008E1FAF" w:rsidRDefault="00B23947" w:rsidP="00741F28">
      <w:pPr>
        <w:pStyle w:val="Heading4"/>
      </w:pPr>
      <w:r w:rsidRPr="008E1FAF">
        <w:t xml:space="preserve">Global economic collapse is inevitable- this evidence already answered your 2AC </w:t>
      </w:r>
    </w:p>
    <w:p w14:paraId="756E2E79" w14:textId="77777777" w:rsidR="00741F28" w:rsidRPr="008E1FAF" w:rsidRDefault="00741F28" w:rsidP="00741F28">
      <w:pPr>
        <w:rPr>
          <w:rStyle w:val="Style13ptBold"/>
        </w:rPr>
      </w:pPr>
      <w:r w:rsidRPr="008E1FAF">
        <w:rPr>
          <w:rStyle w:val="Style13ptBold"/>
        </w:rPr>
        <w:t>Trainer, 5-10-16</w:t>
      </w:r>
      <w:r w:rsidRPr="008E1FAF">
        <w:t xml:space="preserve"> – (Ted, Senior Lecturer, School of Social Work, University of New South Wales, “Sustainability – The Simpler Way perspective,” Reslieience, http://www.resilience.org/articles/General/2016/07_July/Sustainability%20The%20Simpler%20Way%20Perspective.pdf,//BR/)</w:t>
      </w:r>
    </w:p>
    <w:p w14:paraId="1EF9D6AA" w14:textId="77777777" w:rsidR="00741F28" w:rsidRPr="008E1FAF" w:rsidRDefault="00741F28" w:rsidP="00741F28">
      <w:pPr>
        <w:rPr>
          <w:sz w:val="10"/>
        </w:rPr>
      </w:pPr>
      <w:proofErr w:type="gramStart"/>
      <w:r w:rsidRPr="008E1FAF">
        <w:rPr>
          <w:sz w:val="10"/>
        </w:rPr>
        <w:t>Firstly</w:t>
      </w:r>
      <w:proofErr w:type="gramEnd"/>
      <w:r w:rsidRPr="008E1FAF">
        <w:rPr>
          <w:sz w:val="10"/>
        </w:rPr>
        <w:t xml:space="preserve"> let’s set the scene; The deteriorating state of the planet. </w:t>
      </w:r>
      <w:r w:rsidRPr="008E1FAF">
        <w:rPr>
          <w:rStyle w:val="StyleUnderline"/>
        </w:rPr>
        <w:t xml:space="preserve">The resource base and environmental conditions on which the present levels of global production and consumption are built are obviously deteriorating </w:t>
      </w:r>
      <w:r w:rsidRPr="008E1FAF">
        <w:rPr>
          <w:rStyle w:val="Emphasis"/>
        </w:rPr>
        <w:t xml:space="preserve">at an alarming rate. </w:t>
      </w:r>
      <w:r w:rsidRPr="008E1FAF">
        <w:rPr>
          <w:sz w:val="10"/>
        </w:rPr>
        <w:t xml:space="preserve">Few if any would not be aware of this but </w:t>
      </w:r>
      <w:r w:rsidRPr="008E1FAF">
        <w:rPr>
          <w:rStyle w:val="StyleUnderline"/>
        </w:rPr>
        <w:t>it is important to briefly remind ourselves before focusing on how impossible it would be for this base to sustain affluence and growth for all.</w:t>
      </w:r>
      <w:r w:rsidRPr="008E1FAF">
        <w:rPr>
          <w:sz w:val="10"/>
        </w:rPr>
        <w:t xml:space="preserve"> A glance at the situation reveals that </w:t>
      </w:r>
      <w:r w:rsidRPr="008E1FAF">
        <w:rPr>
          <w:rStyle w:val="Emphasis"/>
        </w:rPr>
        <w:t>resources are becoming more scarce and costly, including energy, productive land, minerals, food, fish, wood and water, and ecosystems are being severely damaged</w:t>
      </w:r>
      <w:r w:rsidRPr="008E1FAF">
        <w:rPr>
          <w:sz w:val="10"/>
        </w:rPr>
        <w:t xml:space="preserve">. </w:t>
      </w:r>
      <w:r w:rsidRPr="008E1FAF">
        <w:rPr>
          <w:rStyle w:val="StyleUnderline"/>
        </w:rPr>
        <w:t xml:space="preserve">We are losing species, forests, land, coral reefs, grasslands and fisheries </w:t>
      </w:r>
      <w:r w:rsidRPr="008E1FAF">
        <w:rPr>
          <w:rStyle w:val="Emphasis"/>
        </w:rPr>
        <w:t>at accelerating rates</w:t>
      </w:r>
      <w:r w:rsidRPr="008E1FAF">
        <w:rPr>
          <w:rStyle w:val="StyleUnderline"/>
        </w:rPr>
        <w:t>. A sixth era of massive biodiversity loss appears to have begun. We are polluting the planet with excess carbon dioxide, nitrogen and many toxic chemicals</w:t>
      </w:r>
      <w:r w:rsidRPr="008E1FAF">
        <w:rPr>
          <w:sz w:val="10"/>
        </w:rPr>
        <w:t xml:space="preserve">. The mass of big animals on </w:t>
      </w:r>
      <w:r w:rsidRPr="008E1FAF">
        <w:rPr>
          <w:rStyle w:val="StyleUnderline"/>
        </w:rPr>
        <w:t>the planet has declined sharply in recent decades, probably down by 90% in the sea.</w:t>
      </w:r>
      <w:r w:rsidRPr="008E1FAF">
        <w:rPr>
          <w:sz w:val="10"/>
        </w:rPr>
        <w:t xml:space="preserve"> The World Wildlife Fund says that in general the quality of global ecosystems has deteriorated 30% since about 1970, and its “Footprint” measure indicates that we are now taking biological resources at a rate that would take 1.5 planets to provide in a sustainable way. (2014.) </w:t>
      </w:r>
      <w:r w:rsidRPr="008E1FAF">
        <w:rPr>
          <w:rStyle w:val="StyleUnderline"/>
        </w:rPr>
        <w:t xml:space="preserve">The reason for all this massive resource depletion and damage to the environment is simply that </w:t>
      </w:r>
      <w:r w:rsidRPr="008E1FAF">
        <w:rPr>
          <w:rStyle w:val="Emphasis"/>
        </w:rPr>
        <w:t>there is far too much producing and consuming going on</w:t>
      </w:r>
      <w:r w:rsidRPr="008E1FAF">
        <w:rPr>
          <w:sz w:val="10"/>
        </w:rPr>
        <w:t xml:space="preserve">. This is causing too many resources to be taken from nature and too many wastes to be dumped back into nature. </w:t>
      </w:r>
      <w:r w:rsidRPr="008E1FAF">
        <w:rPr>
          <w:rStyle w:val="StyleUnderline"/>
        </w:rPr>
        <w:t xml:space="preserve">Now consider the limits case: Could everyone live as we do? </w:t>
      </w:r>
      <w:r w:rsidRPr="008E1FAF">
        <w:rPr>
          <w:sz w:val="10"/>
        </w:rPr>
        <w:t xml:space="preserve">The 10-15% of the world’s people living in regions such as </w:t>
      </w:r>
      <w:r w:rsidRPr="008E1FAF">
        <w:rPr>
          <w:rStyle w:val="StyleUnderline"/>
        </w:rPr>
        <w:t xml:space="preserve">North America, Australia and Europe have per capita levels of resource use that are around 20 times the average for the poorest half of people. How likely is it that all the 9.7 billion people expected by 2050 could rise to the present rich world level of resource use? </w:t>
      </w:r>
      <w:r w:rsidRPr="008E1FAF">
        <w:rPr>
          <w:sz w:val="10"/>
        </w:rPr>
        <w:t xml:space="preserve">If they did live as we do then world annual </w:t>
      </w:r>
      <w:r w:rsidRPr="008E1FAF">
        <w:rPr>
          <w:rStyle w:val="StyleUnderline"/>
        </w:rPr>
        <w:t>resource production and consumption, and ecological damage, would be approaching 6 times as great as at present.</w:t>
      </w:r>
      <w:r w:rsidRPr="008E1FAF">
        <w:rPr>
          <w:sz w:val="10"/>
        </w:rPr>
        <w:t xml:space="preserve"> Yet present levels of resource use and environmental impact are far from sustainable. The World Wildlife </w:t>
      </w:r>
      <w:proofErr w:type="gramStart"/>
      <w:r w:rsidRPr="008E1FAF">
        <w:rPr>
          <w:sz w:val="10"/>
        </w:rPr>
        <w:t>Fund’s ”Footprint</w:t>
      </w:r>
      <w:proofErr w:type="gramEnd"/>
      <w:r w:rsidRPr="008E1FAF">
        <w:rPr>
          <w:sz w:val="10"/>
        </w:rPr>
        <w:t xml:space="preserve">” analysis yields an even higher multiple. They estimate that it takes about 8 ha of productive land to provide water, energy settlement area and food for one person living in Australia. </w:t>
      </w:r>
      <w:proofErr w:type="gramStart"/>
      <w:r w:rsidRPr="008E1FAF">
        <w:rPr>
          <w:sz w:val="10"/>
        </w:rPr>
        <w:t>So</w:t>
      </w:r>
      <w:proofErr w:type="gramEnd"/>
      <w:r w:rsidRPr="008E1FAF">
        <w:rPr>
          <w:sz w:val="10"/>
        </w:rPr>
        <w:t xml:space="preserve"> </w:t>
      </w:r>
      <w:r w:rsidRPr="008E1FAF">
        <w:rPr>
          <w:rStyle w:val="StyleUnderline"/>
        </w:rPr>
        <w:t xml:space="preserve">if 9 billion people were to live as we do we would need about 72 billion ha of productive land. But that is about 9 times all the available productive land on the planet. </w:t>
      </w:r>
      <w:r w:rsidRPr="008E1FAF">
        <w:rPr>
          <w:rStyle w:val="Emphasis"/>
        </w:rPr>
        <w:t xml:space="preserve">Now add the absurdly impossible implications of economic growth. </w:t>
      </w:r>
      <w:r w:rsidRPr="008E1FAF">
        <w:rPr>
          <w:sz w:val="10"/>
        </w:rPr>
        <w:t xml:space="preserve">But the foregoing argument has only been that the present levels of production and consumption are quite unsustainable. Yet </w:t>
      </w:r>
      <w:r w:rsidRPr="008E1FAF">
        <w:rPr>
          <w:rStyle w:val="Emphasis"/>
        </w:rPr>
        <w:t>we are determined to increase present living standards and levels of output and consumption,</w:t>
      </w:r>
      <w:r w:rsidRPr="008E1FAF">
        <w:rPr>
          <w:sz w:val="10"/>
        </w:rPr>
        <w:t xml:space="preserve"> as much as possible and without any end in sight. In other words, </w:t>
      </w:r>
      <w:r w:rsidRPr="008E1FAF">
        <w:rPr>
          <w:rStyle w:val="StyleUnderline"/>
        </w:rPr>
        <w:t xml:space="preserve">our supreme national goal is economic growth. Few people seem to recognise the absurdly impossible consequences of pursing economic growth. </w:t>
      </w:r>
      <w:r w:rsidRPr="008E1FAF">
        <w:rPr>
          <w:sz w:val="10"/>
        </w:rPr>
        <w:t xml:space="preserve">If we rich countries have a 3% p.a. increase in economic activity until 2050 then our output, resource use and environmental impact will be around 4 times as great as it is now, and doubling every 23 years thereafter. Now what </w:t>
      </w:r>
      <w:r w:rsidRPr="008E1FAF">
        <w:rPr>
          <w:rStyle w:val="StyleUnderline"/>
        </w:rPr>
        <w:t>if by 2050 all the expected 9.7 billion people expected to be living on earth had risen to the “living standards” we in rich countries would then have given 3% economic growth. Total world output, resource, use and environmental impact would be approaching 15 times as great as they are now</w:t>
      </w:r>
      <w:r w:rsidRPr="008E1FAF">
        <w:rPr>
          <w:sz w:val="10"/>
        </w:rPr>
        <w:t xml:space="preserve"> … unless technical advance and efficiency gains could greatly reduce them. (See below.) These multiplies must be the focal point in discussions of sustainability. Grasping the magnitude of the overshoot and of the unsustainability is crucial here. The numbers show that present, let alone probable 2050 rich world levels of consumption, are grossly unsustainable and could never be extended to all people. </w:t>
      </w:r>
      <w:r w:rsidRPr="008E1FAF">
        <w:rPr>
          <w:rStyle w:val="StyleUnderline"/>
        </w:rPr>
        <w:t>But can’t technical advance solve the problems? Most people hold the "technical fix faith", believing that technical advance will solve the resource and environmental problems and thereby make it unnecessary for us to question the commitment to affluence and growth</w:t>
      </w:r>
      <w:r w:rsidRPr="008E1FAF">
        <w:rPr>
          <w:sz w:val="10"/>
        </w:rPr>
        <w:t xml:space="preserve">. When considering the following evidence keep in mind that what we need is not just to stop increases in impacts as growth goes on -- we need to reduce impacts dramatically before sustainable levels are reached. There is a very strong case that </w:t>
      </w:r>
      <w:r w:rsidRPr="008E1FAF">
        <w:rPr>
          <w:rStyle w:val="Emphasis"/>
        </w:rPr>
        <w:t xml:space="preserve">technical advance is nowhere near capable of solving the sustainability problems facing us. </w:t>
      </w:r>
      <w:r w:rsidRPr="008E1FAF">
        <w:rPr>
          <w:sz w:val="10"/>
        </w:rPr>
        <w:t xml:space="preserve">Note that many miraculous technical developments, e.g., in </w:t>
      </w:r>
      <w:r w:rsidRPr="008E1FAF">
        <w:rPr>
          <w:rStyle w:val="StyleUnderline"/>
        </w:rPr>
        <w:t xml:space="preserve">physics, astronomy, genetics, and medicine, are not so relevant here where the focus is on the possibility of making big improvements in the efficiency and energy costs of producing energy and materials, and of cutting ecological impacts. </w:t>
      </w:r>
      <w:r w:rsidRPr="008E1FAF">
        <w:rPr>
          <w:sz w:val="10"/>
        </w:rPr>
        <w:t xml:space="preserve">Following are some of the main elements in the case. 1. Efficiency gains to date. </w:t>
      </w:r>
      <w:r w:rsidRPr="008E1FAF">
        <w:rPr>
          <w:rStyle w:val="StyleUnderline"/>
        </w:rPr>
        <w:t xml:space="preserve">It is not the case that technical achievements in the relevant areas have been very encouraging. </w:t>
      </w:r>
      <w:r w:rsidRPr="008E1FAF">
        <w:rPr>
          <w:sz w:val="10"/>
        </w:rPr>
        <w:t xml:space="preserve">Ayres and Vouroudis (2009) note that </w:t>
      </w:r>
      <w:r w:rsidRPr="008E1FAF">
        <w:rPr>
          <w:rStyle w:val="StyleUnderline"/>
        </w:rPr>
        <w:t xml:space="preserve">for many decades the efficiency of production of electricity and fuels, electric motors, ammonia and iron and steel has more or less </w:t>
      </w:r>
      <w:r w:rsidRPr="008E1FAF">
        <w:rPr>
          <w:rStyle w:val="Emphasis"/>
        </w:rPr>
        <w:t>plateaued</w:t>
      </w:r>
      <w:r w:rsidRPr="008E1FAF">
        <w:rPr>
          <w:rStyle w:val="StyleUnderline"/>
        </w:rPr>
        <w:t xml:space="preserve">. In many crucial areas such as producing energy and minerals </w:t>
      </w:r>
      <w:r w:rsidRPr="008E1FAF">
        <w:rPr>
          <w:sz w:val="10"/>
        </w:rPr>
        <w:t xml:space="preserve">(below) </w:t>
      </w:r>
      <w:r w:rsidRPr="008E1FAF">
        <w:rPr>
          <w:rStyle w:val="StyleUnderline"/>
        </w:rPr>
        <w:t xml:space="preserve">the trend is towards </w:t>
      </w:r>
      <w:r w:rsidRPr="008E1FAF">
        <w:rPr>
          <w:rStyle w:val="Emphasis"/>
        </w:rPr>
        <w:t>worse efficiency</w:t>
      </w:r>
      <w:r w:rsidRPr="008E1FAF">
        <w:rPr>
          <w:sz w:val="10"/>
        </w:rPr>
        <w:t xml:space="preserve">, i.e., the need is for increasing inputs per unit of output. 2. The deteriorating productivity growth rate. Technical advance is regarded as a major determinant of productivity growth and that has been in long term decline since the 1970s. </w:t>
      </w:r>
      <w:r w:rsidRPr="008E1FAF">
        <w:rPr>
          <w:rStyle w:val="StyleUnderline"/>
        </w:rPr>
        <w:t>Even the advent of computerisation has had a surprisingly small effect, a phenomenon now labelled the “</w:t>
      </w:r>
      <w:r w:rsidRPr="008E1FAF">
        <w:rPr>
          <w:rStyle w:val="Emphasis"/>
        </w:rPr>
        <w:t>Productivity Paradox.”</w:t>
      </w:r>
      <w:r w:rsidRPr="008E1FAF">
        <w:rPr>
          <w:sz w:val="10"/>
        </w:rPr>
        <w:t xml:space="preserve"> In </w:t>
      </w:r>
      <w:proofErr w:type="gramStart"/>
      <w:r w:rsidRPr="008E1FAF">
        <w:rPr>
          <w:sz w:val="10"/>
        </w:rPr>
        <w:t>fact</w:t>
      </w:r>
      <w:proofErr w:type="gramEnd"/>
      <w:r w:rsidRPr="008E1FAF">
        <w:rPr>
          <w:sz w:val="10"/>
        </w:rPr>
        <w:t xml:space="preserve"> the </w:t>
      </w:r>
      <w:r w:rsidRPr="008E1FAF">
        <w:rPr>
          <w:rStyle w:val="StyleUnderline"/>
        </w:rPr>
        <w:t>UK productivity growth rate has recently has gone below zero; i.e., productivity has actually deteriorated.</w:t>
      </w:r>
      <w:r w:rsidRPr="008E1FAF">
        <w:rPr>
          <w:sz w:val="10"/>
        </w:rPr>
        <w:t xml:space="preserve"> (Weldon, 2016.) 3. </w:t>
      </w:r>
      <w:r w:rsidRPr="008E1FAF">
        <w:rPr>
          <w:rStyle w:val="StyleUnderline"/>
        </w:rPr>
        <w:t xml:space="preserve">Little or no “decoupling” is occurring for materials or energy use. </w:t>
      </w:r>
      <w:r w:rsidRPr="008E1FAF">
        <w:rPr>
          <w:sz w:val="10"/>
        </w:rPr>
        <w:t xml:space="preserve">This is the most important issue; </w:t>
      </w:r>
      <w:r w:rsidRPr="008E1FAF">
        <w:rPr>
          <w:rStyle w:val="StyleUnderline"/>
        </w:rPr>
        <w:t>does recent history indicate that economic output has been or can be separated from materials and energy use, so that growth can continue while resource demand falls? The “Tech-Fix faith” is fundamentally dependent on the assumption that massive decoupling is possible.</w:t>
      </w:r>
      <w:r w:rsidRPr="008E1FAF">
        <w:rPr>
          <w:sz w:val="10"/>
        </w:rPr>
        <w:t xml:space="preserve"> </w:t>
      </w:r>
      <w:r w:rsidRPr="008E1FAF">
        <w:rPr>
          <w:rStyle w:val="Emphasis"/>
        </w:rPr>
        <w:t>But all the evidence seems to say that the amount of materials or energy needed to produce a unit of GDP in rich countries has not improved much if at all in recent years.</w:t>
      </w:r>
      <w:r w:rsidRPr="008E1FAF">
        <w:rPr>
          <w:sz w:val="10"/>
        </w:rPr>
        <w:t xml:space="preserve"> The box below refers to some of the evidence. Weidmann et al. (2014) say “…for the past two </w:t>
      </w:r>
      <w:proofErr w:type="gramStart"/>
      <w:r w:rsidRPr="008E1FAF">
        <w:rPr>
          <w:sz w:val="10"/>
        </w:rPr>
        <w:t>decades</w:t>
      </w:r>
      <w:proofErr w:type="gramEnd"/>
      <w:r w:rsidRPr="008E1FAF">
        <w:rPr>
          <w:sz w:val="10"/>
        </w:rPr>
        <w:t xml:space="preserve"> global amounts of iron ore and bauxite extractions have risen faster than global GDP.” “… resource productivity…has fallen in developed nations.” “There has been no improvement whatsoever with respect to improving the economic efficiency of metal ore use.” Giljum et al. (2014, p. 324) report in the world as a whole only a 0.9% p.a. improvement in the dollar value extracted from the use of each unit of minerals between 1980 and 2009, and that over the 10 years before the GFC there was no improvement. “…not even a relative decoupling was achieved on the global level.” </w:t>
      </w:r>
      <w:r w:rsidRPr="008E1FAF">
        <w:rPr>
          <w:rStyle w:val="StyleUnderline"/>
        </w:rPr>
        <w:t xml:space="preserve">They point out that the picture would have been worse had they included the many materials in rich world imports. </w:t>
      </w:r>
      <w:r w:rsidRPr="008E1FAF">
        <w:rPr>
          <w:sz w:val="10"/>
        </w:rPr>
        <w:t xml:space="preserve">Diederan’s account (2009) of the productivity of minerals discovery effort is even more pessimistic. Between 1980 and 2008 the annual major deposit discovery rate fell from 13 to less than 1, while discovery expenditure went from about $1.5 billion p.a. to $7 billion p.a., meaning the productivity of expenditure fell by a factor in the vicinity of around 100, which is an annual decline of around 40% p.a. Recent petroleum figures are similar; in the last decade or so the discovery rate has not increased but discovery expenditure more or less trebled. (Johnson, 2010.) Schandl et al. (2015) say </w:t>
      </w:r>
      <w:proofErr w:type="gramStart"/>
      <w:r w:rsidRPr="008E1FAF">
        <w:rPr>
          <w:sz w:val="10"/>
        </w:rPr>
        <w:t>“ …</w:t>
      </w:r>
      <w:proofErr w:type="gramEnd"/>
      <w:r w:rsidRPr="008E1FAF">
        <w:rPr>
          <w:sz w:val="10"/>
        </w:rPr>
        <w:t xml:space="preserve"> </w:t>
      </w:r>
      <w:r w:rsidRPr="008E1FAF">
        <w:rPr>
          <w:rStyle w:val="StyleUnderline"/>
        </w:rPr>
        <w:t>there is a very high coupling of energy use to economic growth, meaning that an increase in GDP drives a proportional increase in energy use.</w:t>
      </w:r>
      <w:r w:rsidRPr="008E1FAF">
        <w:rPr>
          <w:sz w:val="10"/>
        </w:rPr>
        <w:t xml:space="preserve">” “Our results show that </w:t>
      </w:r>
      <w:r w:rsidRPr="008E1FAF">
        <w:rPr>
          <w:rStyle w:val="StyleUnderline"/>
        </w:rPr>
        <w:t>while relative decoupling can be achieved in some scenarios, none would lead to an absolute reduction in energy or materials footprint.”</w:t>
      </w:r>
      <w:r w:rsidRPr="008E1FAF">
        <w:rPr>
          <w:sz w:val="10"/>
        </w:rPr>
        <w:t xml:space="preserve"> In all three of their scenarios “… energy use continues to be strongly coupled with economic activity...” Alvarez found that for Europe, Spain and the US, GDP increased 74% in 20 years, but materials use actually increased 85%. (Latouche, 2014.) Similar conclusions re stagnant or declining materials use productivity etc. are arrived at by Aadrianse, 1997, Dittrich et al., (2014), Schutz, Bringezu and Moll, (2004), Warr, (2004), Berndt, (1990), Smil, (2014) and Victor (2008, pp. 55-56). (Note that economists often claim that the “energy intensity” of rich world economies is improving, but this is only because they fail to take into account the huge amounts of energy used overseas to produce imports, and “fuel switching”; see Kaufman, 2004.) 4. </w:t>
      </w:r>
      <w:r w:rsidRPr="008E1FAF">
        <w:rPr>
          <w:rStyle w:val="StyleUnderline"/>
        </w:rPr>
        <w:t xml:space="preserve">There is ecological deterioration in almost all domains. </w:t>
      </w:r>
      <w:r w:rsidRPr="008E1FAF">
        <w:rPr>
          <w:rStyle w:val="Emphasis"/>
        </w:rPr>
        <w:t>Technical advance has obviously not slowed, halted or reversed overall damage to the planet’s ecosystems</w:t>
      </w:r>
      <w:r w:rsidRPr="008E1FAF">
        <w:rPr>
          <w:sz w:val="10"/>
        </w:rPr>
        <w:t xml:space="preserve">. </w:t>
      </w:r>
      <w:r w:rsidRPr="008E1FAF">
        <w:rPr>
          <w:rStyle w:val="StyleUnderline"/>
        </w:rPr>
        <w:t>The “Environmental Kuznets Curve” thesis is an application of the decoupling claim to environmental impacts,</w:t>
      </w:r>
      <w:r w:rsidRPr="008E1FAF">
        <w:rPr>
          <w:sz w:val="10"/>
        </w:rPr>
        <w:t xml:space="preserve"> asserting that as countries become richer impacts increase for a time but then plateau and fall. </w:t>
      </w:r>
      <w:r w:rsidRPr="008E1FAF">
        <w:rPr>
          <w:rStyle w:val="Emphasis"/>
        </w:rPr>
        <w:t>There is little doubt now that the thesis is not valid</w:t>
      </w:r>
      <w:r w:rsidRPr="008E1FAF">
        <w:rPr>
          <w:sz w:val="10"/>
        </w:rPr>
        <w:t xml:space="preserve">. Rich countries are in general not solving their most serious environmental problems. </w:t>
      </w:r>
      <w:r w:rsidRPr="008E1FAF">
        <w:rPr>
          <w:rStyle w:val="StyleUnderline"/>
        </w:rPr>
        <w:t>Alexander’s review</w:t>
      </w:r>
      <w:r w:rsidRPr="008E1FAF">
        <w:rPr>
          <w:sz w:val="10"/>
        </w:rPr>
        <w:t xml:space="preserve"> (2014) </w:t>
      </w:r>
      <w:r w:rsidRPr="008E1FAF">
        <w:rPr>
          <w:rStyle w:val="Emphasis"/>
        </w:rPr>
        <w:t>concludes that for the world as a whole</w:t>
      </w:r>
      <w:proofErr w:type="gramStart"/>
      <w:r w:rsidRPr="008E1FAF">
        <w:rPr>
          <w:rStyle w:val="Emphasis"/>
        </w:rPr>
        <w:t>, ”</w:t>
      </w:r>
      <w:proofErr w:type="gramEnd"/>
      <w:r w:rsidRPr="008E1FAF">
        <w:rPr>
          <w:rStyle w:val="Emphasis"/>
        </w:rPr>
        <w:t xml:space="preserve">… decades of extraordinary technological development have resulted in increased, not reduced, environmental impacts.” </w:t>
      </w:r>
      <w:r w:rsidRPr="008E1FAF">
        <w:rPr>
          <w:rStyle w:val="StyleUnderline"/>
        </w:rPr>
        <w:t>These many sources and figures show the extreme implausibility of the tech-fix faith</w:t>
      </w:r>
      <w:r w:rsidRPr="008E1FAF">
        <w:rPr>
          <w:sz w:val="10"/>
        </w:rPr>
        <w:t xml:space="preserve"> </w:t>
      </w:r>
      <w:r w:rsidRPr="008E1FAF">
        <w:rPr>
          <w:rStyle w:val="StyleUnderline"/>
        </w:rPr>
        <w:t>that</w:t>
      </w:r>
      <w:r w:rsidRPr="008E1FAF">
        <w:rPr>
          <w:sz w:val="10"/>
        </w:rPr>
        <w:t xml:space="preserve"> in future technical advances </w:t>
      </w:r>
      <w:r w:rsidRPr="008E1FAF">
        <w:rPr>
          <w:rStyle w:val="StyleUnderline"/>
        </w:rPr>
        <w:t>will enable us to stop worrying about limits</w:t>
      </w:r>
      <w:r w:rsidRPr="008E1FAF">
        <w:rPr>
          <w:sz w:val="10"/>
        </w:rPr>
        <w:t xml:space="preserve"> </w:t>
      </w:r>
      <w:r w:rsidRPr="008E1FAF">
        <w:rPr>
          <w:rStyle w:val="StyleUnderline"/>
        </w:rPr>
        <w:t>and any need to</w:t>
      </w:r>
      <w:r w:rsidRPr="008E1FAF">
        <w:rPr>
          <w:sz w:val="10"/>
        </w:rPr>
        <w:t xml:space="preserve"> </w:t>
      </w:r>
      <w:r w:rsidRPr="008E1FAF">
        <w:rPr>
          <w:rStyle w:val="StyleUnderline"/>
        </w:rPr>
        <w:t xml:space="preserve">dramatically reduce consumption or the obsession with economic growth. </w:t>
      </w:r>
      <w:r w:rsidRPr="008E1FAF">
        <w:rPr>
          <w:sz w:val="10"/>
        </w:rPr>
        <w:t xml:space="preserve">Conclusions on the limits to growth case. In view of these lines of argument </w:t>
      </w:r>
      <w:r w:rsidRPr="008E1FAF">
        <w:rPr>
          <w:rStyle w:val="StyleUnderline"/>
        </w:rPr>
        <w:t>it is difficult to see how anyone could disagree with the basic limits to growth case.</w:t>
      </w:r>
      <w:r w:rsidRPr="008E1FAF">
        <w:rPr>
          <w:sz w:val="10"/>
        </w:rPr>
        <w:t xml:space="preserve"> </w:t>
      </w:r>
      <w:r w:rsidRPr="008E1FAF">
        <w:rPr>
          <w:rStyle w:val="StyleUnderline"/>
        </w:rPr>
        <w:t>Present ways are so grossly unsustainable there is no possibility of all people rising to the living standards we take for granted today in rich countries, let alone those we are seeking</w:t>
      </w:r>
      <w:r w:rsidRPr="008E1FAF">
        <w:rPr>
          <w:sz w:val="10"/>
        </w:rPr>
        <w:t xml:space="preserve">. </w:t>
      </w:r>
      <w:proofErr w:type="gramStart"/>
      <w:r w:rsidRPr="008E1FAF">
        <w:rPr>
          <w:sz w:val="10"/>
        </w:rPr>
        <w:t>Again</w:t>
      </w:r>
      <w:proofErr w:type="gramEnd"/>
      <w:r w:rsidRPr="008E1FAF">
        <w:rPr>
          <w:sz w:val="10"/>
        </w:rPr>
        <w:t xml:space="preserve"> the most important point is the magnitude of the overshoot. </w:t>
      </w:r>
      <w:r w:rsidRPr="008E1FAF">
        <w:rPr>
          <w:rStyle w:val="StyleUnderline"/>
        </w:rPr>
        <w:t>Most people have no idea of how far beyond sustainable levels of consumption we are or how big the reductions should be</w:t>
      </w:r>
      <w:r w:rsidRPr="008E1FAF">
        <w:rPr>
          <w:sz w:val="10"/>
        </w:rPr>
        <w:t xml:space="preserve">. For </w:t>
      </w:r>
      <w:proofErr w:type="gramStart"/>
      <w:r w:rsidRPr="008E1FAF">
        <w:rPr>
          <w:sz w:val="10"/>
        </w:rPr>
        <w:t>decades</w:t>
      </w:r>
      <w:proofErr w:type="gramEnd"/>
      <w:r w:rsidRPr="008E1FAF">
        <w:rPr>
          <w:sz w:val="10"/>
        </w:rPr>
        <w:t xml:space="preserve"> many scientists and agen</w:t>
      </w:r>
      <w:r w:rsidRPr="008E1FAF">
        <w:rPr>
          <w:rStyle w:val="StyleUnderline"/>
        </w:rPr>
        <w:t>cies are have been emphasizing the validity and importance of the basic limits case.</w:t>
      </w:r>
      <w:r w:rsidRPr="008E1FAF">
        <w:rPr>
          <w:sz w:val="10"/>
        </w:rPr>
        <w:t xml:space="preserve"> Sustainable ways that all could share appear to require us to go down to per capita rates of resource consumption around 10% of those we have now. It follows from the above discussion that </w:t>
      </w:r>
      <w:r w:rsidRPr="008E1FAF">
        <w:rPr>
          <w:rStyle w:val="Emphasis"/>
        </w:rPr>
        <w:t>the only solution is to shift to some kind of Simpler Way,</w:t>
      </w:r>
      <w:r w:rsidRPr="008E1FAF">
        <w:rPr>
          <w:sz w:val="10"/>
        </w:rPr>
        <w:t xml:space="preserve"> i.e., to </w:t>
      </w:r>
      <w:r w:rsidRPr="008E1FAF">
        <w:rPr>
          <w:rStyle w:val="Emphasis"/>
        </w:rPr>
        <w:t xml:space="preserve">lifestyles, settlements and systems that make it possible for us to live well on a small fraction of our present rich world levels, with no economic growth. </w:t>
      </w:r>
      <w:r w:rsidRPr="008E1FAF">
        <w:rPr>
          <w:sz w:val="10"/>
        </w:rPr>
        <w:t xml:space="preserve">THE INJUSTICE OF THE GLOBAL ECONOMY. Our goal should be societies that are sustainable and just. </w:t>
      </w:r>
      <w:r w:rsidRPr="008E1FAF">
        <w:rPr>
          <w:rStyle w:val="StyleUnderline"/>
        </w:rPr>
        <w:t>The present economy is massively and unavoidably unjust; it does not and it can not distribute things fairly or develop the right things.</w:t>
      </w:r>
      <w:r w:rsidRPr="008E1FAF">
        <w:rPr>
          <w:sz w:val="10"/>
        </w:rPr>
        <w:t xml:space="preserve"> (For the detail see TSW: The Economic System.) As well as being an economic system that must have growth, </w:t>
      </w:r>
      <w:r w:rsidRPr="008E1FAF">
        <w:rPr>
          <w:rStyle w:val="StyleUnderline"/>
        </w:rPr>
        <w:t xml:space="preserve">the fundamental driving mechanism in this economy is the market, and this never distributes things according to what is needed, or according to rights, or what is ecologically desirable. </w:t>
      </w:r>
      <w:r w:rsidRPr="008E1FAF">
        <w:rPr>
          <w:sz w:val="10"/>
        </w:rPr>
        <w:t xml:space="preserve">Markets always allocate most scarce things to those who can pay most for them, i.e., richer people and nations. </w:t>
      </w:r>
      <w:r w:rsidRPr="008E1FAF">
        <w:rPr>
          <w:rStyle w:val="StyleUnderline"/>
        </w:rPr>
        <w:t xml:space="preserve">That explains the huge differences between rich and poor nations in resource and energy consumption; we get most of the oil and everything else for sale because we can pay more than poor people who need things much more than we do. </w:t>
      </w:r>
      <w:r w:rsidRPr="008E1FAF">
        <w:rPr>
          <w:sz w:val="10"/>
        </w:rPr>
        <w:t xml:space="preserve">About 600 million tonnes </w:t>
      </w:r>
      <w:r w:rsidRPr="008E1FAF">
        <w:rPr>
          <w:rStyle w:val="StyleUnderline"/>
        </w:rPr>
        <w:t xml:space="preserve">of grain, one third of world production, is fed to animals in rich countries every year while over 800 million people are hungry. </w:t>
      </w:r>
      <w:r w:rsidRPr="008E1FAF">
        <w:rPr>
          <w:sz w:val="10"/>
        </w:rPr>
        <w:t xml:space="preserve">Why? Because </w:t>
      </w:r>
      <w:r w:rsidRPr="008E1FAF">
        <w:rPr>
          <w:rStyle w:val="StyleUnderline"/>
        </w:rPr>
        <w:t xml:space="preserve">the market determines who gets the grain; it is more profitable to feed it to animals to produce meat for richer people. </w:t>
      </w:r>
      <w:r w:rsidRPr="008E1FAF">
        <w:rPr>
          <w:sz w:val="10"/>
        </w:rPr>
        <w:t xml:space="preserve">Even more importantly, </w:t>
      </w:r>
      <w:r w:rsidRPr="008E1FAF">
        <w:rPr>
          <w:rStyle w:val="StyleUnderline"/>
        </w:rPr>
        <w:t>this economy never develops what is most needed; it always develops only what is most profitable for people with capital to invest.</w:t>
      </w:r>
      <w:r w:rsidRPr="008E1FAF">
        <w:rPr>
          <w:sz w:val="10"/>
        </w:rPr>
        <w:t xml:space="preserve"> It is not difficult to list things the majority of people in Haiti need, but what industries has this economy developed there? Mostly plantations and factories paying very low wages to a few, to produce goods to export to rich countries. Haiti has rich resources that could enable all its poor people to provide for themselves most of the simple things they need for quite good lifestyles, but this economy gears those resources to the enrichment of the local capitalist class, foreign corporations and people who shop in rich world supermarkets. For these reasons, conventional Third World development can be seen as a form of legitimised plunder. (See TSW: Third World Development, and TSW: Our Empire. For an indication of the alternative approach to development see TSW: Chikukwa.) </w:t>
      </w:r>
      <w:r w:rsidRPr="008E1FAF">
        <w:rPr>
          <w:rStyle w:val="StyleUnderline"/>
        </w:rPr>
        <w:t>It should be noted here that this does not mean that there can be no role for markets in a satisfactory society. It does mean that they must not be allowed to determine our fate</w:t>
      </w:r>
      <w:r w:rsidRPr="008E1FAF">
        <w:rPr>
          <w:sz w:val="10"/>
        </w:rPr>
        <w:t xml:space="preserve">. The account below indicates how communities might work out what things markets might be left to do, and eventually whether there is any need for them. So </w:t>
      </w:r>
      <w:proofErr w:type="gramStart"/>
      <w:r w:rsidRPr="008E1FAF">
        <w:rPr>
          <w:sz w:val="10"/>
        </w:rPr>
        <w:t>again</w:t>
      </w:r>
      <w:proofErr w:type="gramEnd"/>
      <w:r w:rsidRPr="008E1FAF">
        <w:rPr>
          <w:sz w:val="10"/>
        </w:rPr>
        <w:t xml:space="preserve"> </w:t>
      </w:r>
      <w:r w:rsidRPr="008E1FAF">
        <w:rPr>
          <w:rStyle w:val="StyleUnderline"/>
        </w:rPr>
        <w:t>we are confronted with the way consumer-capitalist society inevitably causes the most serious global problems; it cannot cut production to sustainable levels and it cannot enable just distributions or appropriate development priorities</w:t>
      </w:r>
      <w:r w:rsidRPr="008E1FAF">
        <w:rPr>
          <w:sz w:val="10"/>
        </w:rPr>
        <w:t xml:space="preserve">. </w:t>
      </w:r>
      <w:r w:rsidRPr="008E1FAF">
        <w:rPr>
          <w:rStyle w:val="StyleUnderline"/>
        </w:rPr>
        <w:t xml:space="preserve">The problems in both these domains can only be solved if people in rich countries shift down to living on something like their fair share of global resources. </w:t>
      </w:r>
      <w:r w:rsidRPr="008E1FAF">
        <w:rPr>
          <w:sz w:val="10"/>
        </w:rPr>
        <w:t>This cannot be done unless there are huge and radical changes in systems, lifestyles and values. Few people in rich countries understand that they could not have their high "living standards" if the global economy was not enabling them to take far more than a just share of world resources and to deprive Third world people of a fair share. This also reveals the link between resource scarcity and limits on the one hand, and conflict and war in the world. Most armed conflict it is due to struggles to get or maintain access to scarce resource wealth in other countries. Rich nations support repressive regimes willing to rule in our interests and they work to bring down governments that don’t. If you are not prepared to move down to living on something like your fair share of world resources then you will continue to need lots of arms to maintain your empire. (See TSW: Peace and Conflict.) The loss of social cohesion and quality of life. 7 In addition to the foregoing problems</w:t>
      </w:r>
      <w:r w:rsidRPr="008E1FAF">
        <w:rPr>
          <w:rStyle w:val="StyleUnderline"/>
        </w:rPr>
        <w:t>, in the richest countries we are experiencing accelerating social breakdown and a falling quality of life.</w:t>
      </w:r>
      <w:r w:rsidRPr="008E1FAF">
        <w:rPr>
          <w:sz w:val="10"/>
        </w:rPr>
        <w:t xml:space="preserve"> This too is largely the result of the mindless pursuit of limitless material wealth. It has been clear for a long time that in rich countries raising GDP and monetary “wealth” adds little or nothing to the quality of life. In </w:t>
      </w:r>
      <w:proofErr w:type="gramStart"/>
      <w:r w:rsidRPr="008E1FAF">
        <w:rPr>
          <w:sz w:val="10"/>
        </w:rPr>
        <w:t>fact</w:t>
      </w:r>
      <w:proofErr w:type="gramEnd"/>
      <w:r w:rsidRPr="008E1FAF">
        <w:rPr>
          <w:sz w:val="10"/>
        </w:rPr>
        <w:t xml:space="preserve"> it is because “…getting the economy going” is the top priority that the quality of life is suffering. Many people do not get a satisfactory share of the wealth, jobs or resources and are having to work harder in more stressful conditions. </w:t>
      </w:r>
      <w:r w:rsidRPr="008E1FAF">
        <w:rPr>
          <w:rStyle w:val="StyleUnderline"/>
        </w:rPr>
        <w:t>Many are being dumped into “exclusion”. It is no surprise therefore that there is much drug abuse, crime and social breakdown, or that stress, anxiety and depression are now possibly the most common illnesses.</w:t>
      </w:r>
      <w:r w:rsidRPr="008E1FAF">
        <w:rPr>
          <w:sz w:val="10"/>
        </w:rPr>
        <w:t xml:space="preserve"> Most people work far harder than would be needed in a sane society. Large numbers of young people will never be able to afford a house. There is little or no investment in the development of community or cooperative institutions. Neo-liberal doctrine advocates that all must compete against each other as self-interested individuals for as much wealth as possible, when the sensible way for humans to relate to each other is via cooperation, sharing, giving and nurturing. </w:t>
      </w:r>
      <w:r w:rsidRPr="008E1FAF">
        <w:rPr>
          <w:rStyle w:val="StyleUnderline"/>
        </w:rPr>
        <w:t xml:space="preserve">It is evident that social attitudes are becoming more selfish and increasing numbers of people believe the future will be worse than the present. </w:t>
      </w:r>
      <w:r w:rsidRPr="008E1FAF">
        <w:rPr>
          <w:sz w:val="10"/>
        </w:rPr>
        <w:t xml:space="preserve">Most of this is due to allowing the market to become the dominant determinant of what happens in society. Market forces drive out good social values and behaviour, because they make us focus only on competing to maximise self interest. There is no place in markets for giving, generosity, care, collectivism or concern for the public good. In </w:t>
      </w:r>
      <w:proofErr w:type="gramStart"/>
      <w:r w:rsidRPr="008E1FAF">
        <w:rPr>
          <w:sz w:val="10"/>
        </w:rPr>
        <w:t>addition</w:t>
      </w:r>
      <w:proofErr w:type="gramEnd"/>
      <w:r w:rsidRPr="008E1FAF">
        <w:rPr>
          <w:sz w:val="10"/>
        </w:rPr>
        <w:t xml:space="preserve"> when market forces are freed to determine what happens then what is developed is what will maximize the profits of those few with most capital, not what will most benefit society. It is not possible to have a good society unless we make sure that considerations of morality, justice, the public good and environmental sustainability are the primary determinants of what happens. This means what is done must be basically determined by rational collective discussion of what is needed, just and ecologically wise… again implying a need for fundamental economic change.</w:t>
      </w:r>
    </w:p>
    <w:p w14:paraId="71ACF13A" w14:textId="77777777" w:rsidR="00741F28" w:rsidRPr="008E1FAF" w:rsidRDefault="00741F28" w:rsidP="00741F28">
      <w:pPr>
        <w:rPr>
          <w:sz w:val="10"/>
        </w:rPr>
      </w:pPr>
    </w:p>
    <w:p w14:paraId="1AB8C851" w14:textId="3CAC7BAC" w:rsidR="00E07AF7" w:rsidRPr="008E1FAF" w:rsidRDefault="00E07AF7" w:rsidP="00E07AF7">
      <w:pPr>
        <w:pStyle w:val="Heading4"/>
      </w:pPr>
      <w:r w:rsidRPr="008E1FAF">
        <w:t xml:space="preserve">Collapse now avoids extinction – causes </w:t>
      </w:r>
      <w:r w:rsidR="00B23947" w:rsidRPr="008E1FAF">
        <w:t xml:space="preserve">a </w:t>
      </w:r>
      <w:r w:rsidRPr="008E1FAF">
        <w:t xml:space="preserve">transition to localized economies </w:t>
      </w:r>
    </w:p>
    <w:p w14:paraId="40FE3DDE" w14:textId="714AC055" w:rsidR="00E07AF7" w:rsidRPr="008E1FAF" w:rsidRDefault="00E07AF7" w:rsidP="00E07AF7">
      <w:r w:rsidRPr="008E1FAF">
        <w:rPr>
          <w:rStyle w:val="Style13ptBold"/>
        </w:rPr>
        <w:t>Alexander 14</w:t>
      </w:r>
      <w:r w:rsidRPr="008E1FAF">
        <w:t xml:space="preserve"> (Samuel, lecturer at the Office for Environmental Programs, University of Melbourne, Australia, and author of Entropia: Life Beyond Industrial Civilisation, PhD, AND Jonathon Rutherford, “The Deep Green Alternative,” </w:t>
      </w:r>
      <w:hyperlink r:id="rId17" w:history="1">
        <w:r w:rsidRPr="008E1FAF">
          <w:rPr>
            <w:rStyle w:val="Hyperlink"/>
          </w:rPr>
          <w:t>http://simplicityinstitute.org/wp-content/uploads/2011/04/The-Deep-Green-Alternative.pdf</w:t>
        </w:r>
      </w:hyperlink>
      <w:r w:rsidRPr="008E1FAF">
        <w:t xml:space="preserve">) </w:t>
      </w:r>
    </w:p>
    <w:p w14:paraId="6CF1A103" w14:textId="4E01D557" w:rsidR="00741F28" w:rsidRPr="008E1FAF" w:rsidRDefault="00E07AF7" w:rsidP="008148D2">
      <w:r w:rsidRPr="008E1FAF">
        <w:rPr>
          <w:b/>
          <w:u w:val="single"/>
        </w:rPr>
        <w:t xml:space="preserve">As industri al civilisation continues </w:t>
      </w:r>
      <w:r w:rsidRPr="008E1FAF">
        <w:t xml:space="preserve">its global expansion and pursues </w:t>
      </w:r>
      <w:proofErr w:type="gramStart"/>
      <w:r w:rsidRPr="008E1FAF">
        <w:rPr>
          <w:b/>
          <w:u w:val="single"/>
        </w:rPr>
        <w:t xml:space="preserve">growth </w:t>
      </w:r>
      <w:r w:rsidRPr="008E1FAF">
        <w:t xml:space="preserve"> </w:t>
      </w:r>
      <w:r w:rsidRPr="008E1FAF">
        <w:rPr>
          <w:b/>
          <w:u w:val="single"/>
        </w:rPr>
        <w:t>without</w:t>
      </w:r>
      <w:proofErr w:type="gramEnd"/>
      <w:r w:rsidRPr="008E1FAF">
        <w:rPr>
          <w:b/>
          <w:u w:val="single"/>
        </w:rPr>
        <w:t xml:space="preserve"> </w:t>
      </w:r>
      <w:r w:rsidRPr="008E1FAF">
        <w:t xml:space="preserve">apparent </w:t>
      </w:r>
      <w:r w:rsidRPr="008E1FAF">
        <w:rPr>
          <w:b/>
          <w:u w:val="single"/>
        </w:rPr>
        <w:t>limit</w:t>
      </w:r>
      <w:r w:rsidRPr="008E1FAF">
        <w:t xml:space="preserve">,  </w:t>
      </w:r>
      <w:r w:rsidRPr="008E1FAF">
        <w:rPr>
          <w:b/>
          <w:u w:val="single"/>
        </w:rPr>
        <w:t>the possibility of</w:t>
      </w:r>
      <w:r w:rsidRPr="008E1FAF">
        <w:t xml:space="preserve"> economic , political, or ecological </w:t>
      </w:r>
      <w:r w:rsidRPr="008E1FAF">
        <w:rPr>
          <w:b/>
          <w:u w:val="single"/>
        </w:rPr>
        <w:t>crises forcing  an alternative way of life upon humanity seems to be growing in likelihood</w:t>
      </w:r>
      <w:r w:rsidRPr="008E1FAF">
        <w:t xml:space="preserve"> ( Ehrlich and  Ehrlich,  2013 ). That is, </w:t>
      </w:r>
      <w:r w:rsidRPr="008E1FAF">
        <w:rPr>
          <w:b/>
          <w:u w:val="single"/>
        </w:rPr>
        <w:t>if the existing model of global development is not stopped</w:t>
      </w:r>
      <w:r w:rsidRPr="008E1FAF">
        <w:t xml:space="preserve"> </w:t>
      </w:r>
      <w:proofErr w:type="gramStart"/>
      <w:r w:rsidRPr="008E1FAF">
        <w:t>via  one</w:t>
      </w:r>
      <w:proofErr w:type="gramEnd"/>
      <w:r w:rsidRPr="008E1FAF">
        <w:t xml:space="preserve"> of the pathways reviewed above, or some other strategy, then </w:t>
      </w:r>
      <w:r w:rsidRPr="008E1FAF">
        <w:rPr>
          <w:b/>
          <w:u w:val="single"/>
        </w:rPr>
        <w:t>it seems clear</w:t>
      </w:r>
      <w:r w:rsidRPr="008E1FAF">
        <w:t xml:space="preserve"> enough  that  at some point in the future, </w:t>
      </w:r>
      <w:r w:rsidRPr="008E1FAF">
        <w:rPr>
          <w:b/>
          <w:u w:val="single"/>
        </w:rPr>
        <w:t xml:space="preserve">industrial civilisation will </w:t>
      </w:r>
      <w:r w:rsidRPr="008E1FAF">
        <w:rPr>
          <w:rStyle w:val="Emphasis"/>
        </w:rPr>
        <w:t>grow itself to death</w:t>
      </w:r>
      <w:r w:rsidRPr="008E1FAF">
        <w:t xml:space="preserve"> (Turner,  2012) . </w:t>
      </w:r>
      <w:r w:rsidRPr="008E1FAF">
        <w:rPr>
          <w:b/>
          <w:u w:val="single"/>
        </w:rPr>
        <w:t>Whether ‘collapse</w:t>
      </w:r>
      <w:proofErr w:type="gramStart"/>
      <w:r w:rsidRPr="008E1FAF">
        <w:rPr>
          <w:b/>
          <w:u w:val="single"/>
        </w:rPr>
        <w:t>’  is</w:t>
      </w:r>
      <w:proofErr w:type="gramEnd"/>
      <w:r w:rsidRPr="008E1FAF">
        <w:rPr>
          <w:b/>
          <w:u w:val="single"/>
        </w:rPr>
        <w:t xml:space="preserve"> initiated by an </w:t>
      </w:r>
      <w:r w:rsidRPr="008E1FAF">
        <w:rPr>
          <w:rStyle w:val="Emphasis"/>
        </w:rPr>
        <w:t>ecological tipping point</w:t>
      </w:r>
      <w:r w:rsidRPr="008E1FAF">
        <w:rPr>
          <w:b/>
          <w:u w:val="single"/>
        </w:rPr>
        <w:t xml:space="preserve">, a </w:t>
      </w:r>
      <w:r w:rsidRPr="008E1FAF">
        <w:rPr>
          <w:rStyle w:val="Emphasis"/>
        </w:rPr>
        <w:t>financial  breakdown</w:t>
      </w:r>
      <w:r w:rsidRPr="008E1FAF">
        <w:rPr>
          <w:b/>
          <w:u w:val="single"/>
        </w:rPr>
        <w:t xml:space="preserve"> of an overly </w:t>
      </w:r>
      <w:r w:rsidRPr="008E1FAF">
        <w:rPr>
          <w:rStyle w:val="Emphasis"/>
        </w:rPr>
        <w:t>indebted economy</w:t>
      </w:r>
      <w:r w:rsidRPr="008E1FAF">
        <w:rPr>
          <w:b/>
          <w:u w:val="single"/>
        </w:rPr>
        <w:t xml:space="preserve">,  a  </w:t>
      </w:r>
      <w:r w:rsidRPr="008E1FAF">
        <w:rPr>
          <w:rStyle w:val="Emphasis"/>
        </w:rPr>
        <w:t>geopolitical disruption</w:t>
      </w:r>
      <w:r w:rsidRPr="008E1FAF">
        <w:rPr>
          <w:b/>
          <w:u w:val="single"/>
        </w:rPr>
        <w:t xml:space="preserve">, an </w:t>
      </w:r>
      <w:r w:rsidRPr="008E1FAF">
        <w:rPr>
          <w:rStyle w:val="Emphasis"/>
        </w:rPr>
        <w:t>oil crisis</w:t>
      </w:r>
      <w:r w:rsidRPr="008E1FAF">
        <w:rPr>
          <w:b/>
          <w:u w:val="single"/>
        </w:rPr>
        <w:t xml:space="preserve">, or  some </w:t>
      </w:r>
      <w:r w:rsidRPr="008E1FAF">
        <w:rPr>
          <w:rStyle w:val="Emphasis"/>
        </w:rPr>
        <w:t>confluence of such forces</w:t>
      </w:r>
      <w:r w:rsidRPr="008E1FAF">
        <w:rPr>
          <w:b/>
          <w:u w:val="single"/>
        </w:rPr>
        <w:t xml:space="preserve">, the possibility of collapse or deep global cr isis </w:t>
      </w:r>
      <w:r w:rsidRPr="008E1FAF">
        <w:rPr>
          <w:rStyle w:val="Emphasis"/>
        </w:rPr>
        <w:t>can no  longer be dismissed</w:t>
      </w:r>
      <w:r w:rsidRPr="008E1FAF">
        <w:t xml:space="preserve"> merely as the intellectual playground for ‘doomsayers’ with  curdled imaginations. </w:t>
      </w:r>
      <w:r w:rsidRPr="008E1FAF">
        <w:rPr>
          <w:b/>
          <w:u w:val="single"/>
        </w:rPr>
        <w:t>Collapse</w:t>
      </w:r>
      <w:r w:rsidRPr="008E1FAF">
        <w:t xml:space="preserve"> is a prospect that </w:t>
      </w:r>
      <w:r w:rsidRPr="008E1FAF">
        <w:rPr>
          <w:b/>
          <w:u w:val="single"/>
        </w:rPr>
        <w:t xml:space="preserve">ought to be taken seriously based </w:t>
      </w:r>
      <w:proofErr w:type="gramStart"/>
      <w:r w:rsidRPr="008E1FAF">
        <w:rPr>
          <w:b/>
          <w:u w:val="single"/>
        </w:rPr>
        <w:t>on</w:t>
      </w:r>
      <w:r w:rsidRPr="008E1FAF">
        <w:t xml:space="preserve">  the</w:t>
      </w:r>
      <w:proofErr w:type="gramEnd"/>
      <w:r w:rsidRPr="008E1FAF">
        <w:t xml:space="preserve"> logic of limitless growth on </w:t>
      </w:r>
      <w:r w:rsidRPr="008E1FAF">
        <w:rPr>
          <w:b/>
          <w:u w:val="single"/>
        </w:rPr>
        <w:t>a finite planet</w:t>
      </w:r>
      <w:r w:rsidRPr="008E1FAF">
        <w:t xml:space="preserve"> , </w:t>
      </w:r>
      <w:r w:rsidRPr="008E1FAF">
        <w:rPr>
          <w:b/>
          <w:u w:val="single"/>
        </w:rPr>
        <w:t>as well as  the evidence of  existing  economic , ecological,</w:t>
      </w:r>
      <w:r w:rsidRPr="008E1FAF">
        <w:t xml:space="preserve"> or more specifically </w:t>
      </w:r>
      <w:r w:rsidRPr="008E1FAF">
        <w:rPr>
          <w:b/>
          <w:u w:val="single"/>
        </w:rPr>
        <w:t>climatic  instability</w:t>
      </w:r>
      <w:r w:rsidRPr="008E1FAF">
        <w:t xml:space="preserve">. As Paul Gilding (2011) </w:t>
      </w:r>
      <w:proofErr w:type="gramStart"/>
      <w:r w:rsidRPr="008E1FAF">
        <w:t>has  suggested</w:t>
      </w:r>
      <w:proofErr w:type="gramEnd"/>
      <w:r w:rsidRPr="008E1FAF">
        <w:t xml:space="preserve">, perhaps it is already too late to avoid some form of ‘great disruption’. Could </w:t>
      </w:r>
      <w:r w:rsidRPr="008E1FAF">
        <w:rPr>
          <w:b/>
          <w:u w:val="single"/>
        </w:rPr>
        <w:t>collapse</w:t>
      </w:r>
      <w:r w:rsidRPr="008E1FAF">
        <w:t xml:space="preserve"> or deep crisis be the most likely pathway to an alternat ive way </w:t>
      </w:r>
      <w:proofErr w:type="gramStart"/>
      <w:r w:rsidRPr="008E1FAF">
        <w:t>of  life</w:t>
      </w:r>
      <w:proofErr w:type="gramEnd"/>
      <w:r w:rsidRPr="008E1FAF">
        <w:t xml:space="preserve">?  If it </w:t>
      </w:r>
      <w:proofErr w:type="gramStart"/>
      <w:r w:rsidRPr="008E1FAF">
        <w:t>is ,</w:t>
      </w:r>
      <w:proofErr w:type="gramEnd"/>
      <w:r w:rsidRPr="008E1FAF">
        <w:t xml:space="preserve"> such a scenario must not be idealised or romanticised.  Fundamental </w:t>
      </w:r>
      <w:proofErr w:type="gramStart"/>
      <w:r w:rsidRPr="008E1FAF">
        <w:t>change  through</w:t>
      </w:r>
      <w:proofErr w:type="gramEnd"/>
      <w:r w:rsidRPr="008E1FAF">
        <w:t xml:space="preserve"> crisis would almost certainly involve great suffering for many, and quite  possibly significant population decline through starvation, disease, or w ar. It is </w:t>
      </w:r>
      <w:proofErr w:type="gramStart"/>
      <w:r w:rsidRPr="008E1FAF">
        <w:t>also  possible</w:t>
      </w:r>
      <w:proofErr w:type="gramEnd"/>
      <w:r w:rsidRPr="008E1FAF">
        <w:t xml:space="preserve"> that the ‘alternative system’ that a crisis produces is equally or even more  undesirable than the existing system. Nevertheless, it may be that this </w:t>
      </w:r>
      <w:r w:rsidRPr="008E1FAF">
        <w:rPr>
          <w:b/>
          <w:u w:val="single"/>
        </w:rPr>
        <w:t xml:space="preserve">is the only way </w:t>
      </w:r>
      <w:proofErr w:type="gramStart"/>
      <w:r w:rsidRPr="008E1FAF">
        <w:rPr>
          <w:b/>
          <w:u w:val="single"/>
        </w:rPr>
        <w:t>a  post</w:t>
      </w:r>
      <w:proofErr w:type="gramEnd"/>
      <w:r w:rsidRPr="008E1FAF">
        <w:t xml:space="preserve"> -­‐ </w:t>
      </w:r>
      <w:r w:rsidRPr="008E1FAF">
        <w:rPr>
          <w:b/>
          <w:u w:val="single"/>
        </w:rPr>
        <w:t>growth</w:t>
      </w:r>
      <w:r w:rsidRPr="008E1FAF">
        <w:t xml:space="preserve"> or post -­‐ industrial </w:t>
      </w:r>
      <w:r w:rsidRPr="008E1FAF">
        <w:rPr>
          <w:b/>
          <w:u w:val="single"/>
        </w:rPr>
        <w:t>way of life will ever arise</w:t>
      </w:r>
      <w:r w:rsidRPr="008E1FAF">
        <w:t xml:space="preserve">. </w:t>
      </w:r>
      <w:r w:rsidRPr="008E1FAF">
        <w:rPr>
          <w:b/>
          <w:u w:val="single"/>
        </w:rPr>
        <w:t>The Cuban oil crisis</w:t>
      </w:r>
      <w:r w:rsidRPr="008E1FAF">
        <w:t xml:space="preserve">, </w:t>
      </w:r>
      <w:proofErr w:type="gramStart"/>
      <w:r w:rsidRPr="008E1FAF">
        <w:t>prompted  by</w:t>
      </w:r>
      <w:proofErr w:type="gramEnd"/>
      <w:r w:rsidRPr="008E1FAF">
        <w:t xml:space="preserve"> the collapse of the USSR, </w:t>
      </w:r>
      <w:r w:rsidRPr="008E1FAF">
        <w:rPr>
          <w:b/>
          <w:u w:val="single"/>
        </w:rPr>
        <w:t>provides one</w:t>
      </w:r>
      <w:r w:rsidRPr="008E1FAF">
        <w:t xml:space="preserve"> such </w:t>
      </w:r>
      <w:r w:rsidRPr="008E1FAF">
        <w:rPr>
          <w:b/>
          <w:u w:val="single"/>
        </w:rPr>
        <w:t>example of a deep societal tr ansition that arose</w:t>
      </w:r>
      <w:r w:rsidRPr="008E1FAF">
        <w:t xml:space="preserve"> not from  a  political or soc ial movement , but </w:t>
      </w:r>
      <w:r w:rsidRPr="008E1FAF">
        <w:rPr>
          <w:b/>
          <w:u w:val="single"/>
        </w:rPr>
        <w:t>from sheer  force of circumstances</w:t>
      </w:r>
      <w:r w:rsidRPr="008E1FAF">
        <w:t xml:space="preserve"> ( Piercy  et al , 2010 ) . Almost </w:t>
      </w:r>
      <w:r w:rsidRPr="008E1FAF">
        <w:rPr>
          <w:b/>
          <w:u w:val="single"/>
        </w:rPr>
        <w:t xml:space="preserve">overnight Cuba had a large proportion of its oil supply </w:t>
      </w:r>
      <w:proofErr w:type="gramStart"/>
      <w:r w:rsidRPr="008E1FAF">
        <w:rPr>
          <w:b/>
          <w:u w:val="single"/>
        </w:rPr>
        <w:t>cut  off</w:t>
      </w:r>
      <w:proofErr w:type="gramEnd"/>
      <w:r w:rsidRPr="008E1FAF">
        <w:rPr>
          <w:b/>
          <w:u w:val="single"/>
        </w:rPr>
        <w:t>, forcing the nation to</w:t>
      </w:r>
      <w:r w:rsidRPr="008E1FAF">
        <w:t xml:space="preserve"> move away from  oil -­‐ dependent,  industrialised modes of food  production and  instead  </w:t>
      </w:r>
      <w:r w:rsidRPr="008E1FAF">
        <w:rPr>
          <w:b/>
          <w:u w:val="single"/>
        </w:rPr>
        <w:t>take up local and organic systems</w:t>
      </w:r>
      <w:r w:rsidRPr="008E1FAF">
        <w:t xml:space="preserve">  – or  perish.  David </w:t>
      </w:r>
      <w:proofErr w:type="gramStart"/>
      <w:r w:rsidRPr="008E1FAF">
        <w:t>Holmgren  (</w:t>
      </w:r>
      <w:proofErr w:type="gramEnd"/>
      <w:r w:rsidRPr="008E1FAF">
        <w:t xml:space="preserve">2013) has recently published a deep and provocativ e essay, ‘Crash on Demand’,  exploring the idea that a relatively small anti -­‐ consumerist movement could be enough  to destabilise the global economy  which is already struggling. This presents one </w:t>
      </w:r>
      <w:proofErr w:type="gramStart"/>
      <w:r w:rsidRPr="008E1FAF">
        <w:t>means  of</w:t>
      </w:r>
      <w:proofErr w:type="gramEnd"/>
      <w:r w:rsidRPr="008E1FAF">
        <w:t xml:space="preserve"> bringing an end to the status quo by inducing a volun tary crisis, without relying on a  mass movement. Needless to say, should people adopt such a strategy, it would </w:t>
      </w:r>
      <w:proofErr w:type="gramStart"/>
      <w:r w:rsidRPr="008E1FAF">
        <w:t>be  imperative</w:t>
      </w:r>
      <w:proofErr w:type="gramEnd"/>
      <w:r w:rsidRPr="008E1FAF">
        <w:t xml:space="preserve"> to ‘prefigure’ the alternative society as far as possible too, not merely  withdraw support from the existing society.  Again, </w:t>
      </w:r>
      <w:proofErr w:type="gramStart"/>
      <w:r w:rsidRPr="008E1FAF">
        <w:t>one  must</w:t>
      </w:r>
      <w:proofErr w:type="gramEnd"/>
      <w:r w:rsidRPr="008E1FAF">
        <w:t xml:space="preserve"> not romanticise such theories or transitions . The Cuban </w:t>
      </w:r>
      <w:proofErr w:type="gramStart"/>
      <w:r w:rsidRPr="008E1FAF">
        <w:t>crisis ,</w:t>
      </w:r>
      <w:proofErr w:type="gramEnd"/>
      <w:r w:rsidRPr="008E1FAF">
        <w:t xml:space="preserve"> for  example, entailed much hardship . B ut it do es expose the mechanisms by which </w:t>
      </w:r>
      <w:proofErr w:type="gramStart"/>
      <w:r w:rsidRPr="008E1FAF">
        <w:rPr>
          <w:b/>
          <w:u w:val="single"/>
        </w:rPr>
        <w:t>crisis  can</w:t>
      </w:r>
      <w:proofErr w:type="gramEnd"/>
      <w:r w:rsidRPr="008E1FAF">
        <w:rPr>
          <w:b/>
          <w:u w:val="single"/>
        </w:rPr>
        <w:t xml:space="preserve"> induce significant societal change</w:t>
      </w:r>
      <w:r w:rsidRPr="008E1FAF">
        <w:t xml:space="preserve"> in ways that , in the end, are not always negative. </w:t>
      </w:r>
      <w:r w:rsidRPr="008E1FAF">
        <w:rPr>
          <w:b/>
          <w:u w:val="single"/>
        </w:rPr>
        <w:t xml:space="preserve">In the face of a global crisis or </w:t>
      </w:r>
      <w:proofErr w:type="gramStart"/>
      <w:r w:rsidRPr="008E1FAF">
        <w:rPr>
          <w:b/>
          <w:u w:val="single"/>
        </w:rPr>
        <w:t>breakdown</w:t>
      </w:r>
      <w:r w:rsidRPr="008E1FAF">
        <w:t>,  therefore</w:t>
      </w:r>
      <w:proofErr w:type="gramEnd"/>
      <w:r w:rsidRPr="008E1FAF">
        <w:t xml:space="preserve">,  it could be that  </w:t>
      </w:r>
      <w:r w:rsidRPr="008E1FAF">
        <w:rPr>
          <w:b/>
          <w:u w:val="single"/>
        </w:rPr>
        <w:t xml:space="preserve">elements of the  deep green vision </w:t>
      </w:r>
      <w:r w:rsidRPr="008E1FAF">
        <w:t xml:space="preserve">(such as organic agriculture, frugal living, sharing, radical recycling,  post -­‐ oil transportation, etc.)  </w:t>
      </w:r>
      <w:r w:rsidRPr="008E1FAF">
        <w:rPr>
          <w:b/>
          <w:u w:val="single"/>
        </w:rPr>
        <w:t xml:space="preserve">come to be </w:t>
      </w:r>
      <w:r w:rsidRPr="008E1FAF">
        <w:rPr>
          <w:rStyle w:val="Emphasis"/>
        </w:rPr>
        <w:t>forced upon humanity,</w:t>
      </w:r>
      <w:r w:rsidRPr="008E1FAF">
        <w:t xml:space="preserve"> in </w:t>
      </w:r>
      <w:proofErr w:type="gramStart"/>
      <w:r w:rsidRPr="008E1FAF">
        <w:t>which  c</w:t>
      </w:r>
      <w:proofErr w:type="gramEnd"/>
      <w:r w:rsidRPr="008E1FAF">
        <w:t xml:space="preserve"> ase the  ques tion of strategy has less to do with avoiding a deep crisis or collapse (which may be  inevitable) and more to do with negotiating the descent as wisely as  possible .  This </w:t>
      </w:r>
      <w:proofErr w:type="gramStart"/>
      <w:r w:rsidRPr="008E1FAF">
        <w:t>is  hardly</w:t>
      </w:r>
      <w:proofErr w:type="gramEnd"/>
      <w:r w:rsidRPr="008E1FAF">
        <w:t xml:space="preserve"> a reliable path to the deep green alternative, but it presents itself as a p ossible  path.  Perhaps </w:t>
      </w:r>
      <w:r w:rsidRPr="008E1FAF">
        <w:rPr>
          <w:b/>
          <w:u w:val="single"/>
        </w:rPr>
        <w:t>a</w:t>
      </w:r>
      <w:r w:rsidRPr="008E1FAF">
        <w:t xml:space="preserve"> more </w:t>
      </w:r>
      <w:r w:rsidRPr="008E1FAF">
        <w:rPr>
          <w:b/>
          <w:u w:val="single"/>
        </w:rPr>
        <w:t xml:space="preserve">reliable path could be based on </w:t>
      </w:r>
      <w:proofErr w:type="gramStart"/>
      <w:r w:rsidRPr="008E1FAF">
        <w:rPr>
          <w:b/>
          <w:u w:val="single"/>
        </w:rPr>
        <w:t>the  possibility</w:t>
      </w:r>
      <w:proofErr w:type="gramEnd"/>
      <w:r w:rsidRPr="008E1FAF">
        <w:rPr>
          <w:b/>
          <w:u w:val="single"/>
        </w:rPr>
        <w:t xml:space="preserve"> that</w:t>
      </w:r>
      <w:r w:rsidRPr="008E1FAF">
        <w:t xml:space="preserve">, rather than  impos ing an alternative way of life on a society through sudden collapse , </w:t>
      </w:r>
      <w:r w:rsidRPr="008E1FAF">
        <w:rPr>
          <w:b/>
          <w:u w:val="single"/>
        </w:rPr>
        <w:t>a deep crisis  could  provoke</w:t>
      </w:r>
      <w:r w:rsidRPr="008E1FAF">
        <w:t xml:space="preserve"> a social or political </w:t>
      </w:r>
      <w:r w:rsidRPr="008E1FAF">
        <w:rPr>
          <w:rStyle w:val="Emphasis"/>
        </w:rPr>
        <w:t>revolution in consciousness</w:t>
      </w:r>
      <w:r w:rsidRPr="008E1FAF">
        <w:rPr>
          <w:b/>
          <w:u w:val="single"/>
        </w:rPr>
        <w:t xml:space="preserve"> that ope ns up space for  the deep green vision</w:t>
      </w:r>
      <w:r w:rsidRPr="008E1FAF">
        <w:t xml:space="preserve"> to  be embraced and implemented as some form of crisis  management strategy .  Currently, there is insufficient social or political support for </w:t>
      </w:r>
      <w:proofErr w:type="gramStart"/>
      <w:r w:rsidRPr="008E1FAF">
        <w:t>such  an</w:t>
      </w:r>
      <w:proofErr w:type="gramEnd"/>
      <w:r w:rsidRPr="008E1FAF">
        <w:t xml:space="preserve"> alternative, but perhaps </w:t>
      </w:r>
      <w:r w:rsidRPr="008E1FAF">
        <w:rPr>
          <w:b/>
          <w:u w:val="single"/>
        </w:rPr>
        <w:t xml:space="preserve">a deep crisis will </w:t>
      </w:r>
      <w:r w:rsidRPr="008E1FAF">
        <w:rPr>
          <w:rStyle w:val="Emphasis"/>
        </w:rPr>
        <w:t>shake the world awake</w:t>
      </w:r>
      <w:r w:rsidRPr="008E1FAF">
        <w:t xml:space="preserve">. Ind eed, </w:t>
      </w:r>
      <w:proofErr w:type="gramStart"/>
      <w:r w:rsidRPr="008E1FAF">
        <w:t xml:space="preserve">perhaps  </w:t>
      </w:r>
      <w:r w:rsidRPr="008E1FAF">
        <w:rPr>
          <w:rStyle w:val="StyleUnderline"/>
        </w:rPr>
        <w:t>that</w:t>
      </w:r>
      <w:proofErr w:type="gramEnd"/>
      <w:r w:rsidRPr="008E1FAF">
        <w:t xml:space="preserve"> </w:t>
      </w:r>
      <w:r w:rsidRPr="008E1FAF">
        <w:rPr>
          <w:b/>
          <w:u w:val="single"/>
        </w:rPr>
        <w:t xml:space="preserve">is the  </w:t>
      </w:r>
      <w:r w:rsidRPr="008E1FAF">
        <w:rPr>
          <w:rStyle w:val="Emphasis"/>
        </w:rPr>
        <w:t>only way</w:t>
      </w:r>
      <w:r w:rsidRPr="008E1FAF">
        <w:rPr>
          <w:b/>
          <w:u w:val="single"/>
        </w:rPr>
        <w:t xml:space="preserve"> to  create the necessary mindset</w:t>
      </w:r>
      <w:r w:rsidRPr="008E1FAF">
        <w:t xml:space="preserve"> . After </w:t>
      </w:r>
      <w:proofErr w:type="gramStart"/>
      <w:r w:rsidRPr="008E1FAF">
        <w:t>all,  today</w:t>
      </w:r>
      <w:proofErr w:type="gramEnd"/>
      <w:r w:rsidRPr="008E1FAF">
        <w:t xml:space="preserve">  we are hardly  lacking in evidence on the need for radical change (Turner, 2012), suggesting  that  </w:t>
      </w:r>
      <w:r w:rsidRPr="008E1FAF">
        <w:rPr>
          <w:b/>
          <w:u w:val="single"/>
        </w:rPr>
        <w:t>shock  and response may be the form the transition takes</w:t>
      </w:r>
      <w:r w:rsidRPr="008E1FAF">
        <w:t xml:space="preserve"> , rather than  it being  induced through  orderly, rational planning , whether from ‘top down’ or ‘from below’ .  Again, this ‘non -­‐ ideal’ pathway to a post -­‐ growth or post -­‐ industrial society could be built into the </w:t>
      </w:r>
      <w:proofErr w:type="gramStart"/>
      <w:r w:rsidRPr="008E1FAF">
        <w:t>other  strategies</w:t>
      </w:r>
      <w:proofErr w:type="gramEnd"/>
      <w:r w:rsidRPr="008E1FAF">
        <w:t xml:space="preserve"> discussed above, adding some realism to strat egies that might otherwise  appear too utopian. That is to say, it may be that </w:t>
      </w:r>
      <w:r w:rsidRPr="008E1FAF">
        <w:rPr>
          <w:b/>
          <w:u w:val="single"/>
        </w:rPr>
        <w:t xml:space="preserve">only deep crisis will create the </w:t>
      </w:r>
      <w:proofErr w:type="gramStart"/>
      <w:r w:rsidRPr="008E1FAF">
        <w:t>social  support</w:t>
      </w:r>
      <w:proofErr w:type="gramEnd"/>
      <w:r w:rsidRPr="008E1FAF">
        <w:t xml:space="preserve"> or political </w:t>
      </w:r>
      <w:r w:rsidRPr="008E1FAF">
        <w:rPr>
          <w:b/>
          <w:u w:val="single"/>
        </w:rPr>
        <w:t xml:space="preserve">will needed for </w:t>
      </w:r>
      <w:r w:rsidRPr="008E1FAF">
        <w:t xml:space="preserve">radical reformism, eco -­‐ socialism, or eco -­‐ anarchism  to  emerge as social or political movement s capable of </w:t>
      </w:r>
      <w:r w:rsidRPr="008E1FAF">
        <w:rPr>
          <w:b/>
          <w:u w:val="single"/>
        </w:rPr>
        <w:t>rapid transformation</w:t>
      </w:r>
      <w:r w:rsidRPr="008E1FAF">
        <w:t xml:space="preserve">.  Furthermore, it would be wise to keep an open and evolving mind regarding the </w:t>
      </w:r>
      <w:proofErr w:type="gramStart"/>
      <w:r w:rsidRPr="008E1FAF">
        <w:t>best  strategy</w:t>
      </w:r>
      <w:proofErr w:type="gramEnd"/>
      <w:r w:rsidRPr="008E1FAF">
        <w:t xml:space="preserve"> to adopt, because the relative effectiveness of various strategies may change  over time, depending on how forthcoming crises unfold.  </w:t>
      </w:r>
      <w:proofErr w:type="gramStart"/>
      <w:r w:rsidRPr="008E1FAF">
        <w:t>It  was</w:t>
      </w:r>
      <w:proofErr w:type="gramEnd"/>
      <w:r w:rsidRPr="008E1FAF">
        <w:t xml:space="preserve"> Milton Friedman ( 1982: ix )  who once wrote : ‘ only a crisis  – actual or  perceived  – produces real change . When that crisis occurs, the actions that are </w:t>
      </w:r>
      <w:proofErr w:type="gramStart"/>
      <w:r w:rsidRPr="008E1FAF">
        <w:t>taken  depend</w:t>
      </w:r>
      <w:proofErr w:type="gramEnd"/>
      <w:r w:rsidRPr="008E1FAF">
        <w:t xml:space="preserve"> on the ideas that are lying around.’ What this ‘collapse’ or ‘crisis</w:t>
      </w:r>
      <w:proofErr w:type="gramStart"/>
      <w:r w:rsidRPr="008E1FAF">
        <w:t>’  theory</w:t>
      </w:r>
      <w:proofErr w:type="gramEnd"/>
      <w:r w:rsidRPr="008E1FAF">
        <w:t xml:space="preserve"> of  change su ggests, as a matter of strategy, is that  deep green social and political  movements should be doing all they can to mainstream the practices and values of the ir alternative vision . By doing so they would be aiming to ‘prefigure’ the deep green </w:t>
      </w:r>
      <w:proofErr w:type="gramStart"/>
      <w:r w:rsidRPr="008E1FAF">
        <w:t>social,  econo</w:t>
      </w:r>
      <w:proofErr w:type="gramEnd"/>
      <w:r w:rsidRPr="008E1FAF">
        <w:t xml:space="preserve"> mic, and political structures, so far as that it is  possible, in the hope that deep  green ideas  and systems  are alive and available when the crises hit.  Although </w:t>
      </w:r>
      <w:proofErr w:type="gramStart"/>
      <w:r w:rsidRPr="008E1FAF">
        <w:t>Friedman  obviously</w:t>
      </w:r>
      <w:proofErr w:type="gramEnd"/>
      <w:r w:rsidRPr="008E1FAF">
        <w:t xml:space="preserve"> had a very different notion of what ideas should be ‘lying around’, the  rel evance of his point to this discussion is that  </w:t>
      </w:r>
      <w:r w:rsidRPr="008E1FAF">
        <w:rPr>
          <w:b/>
          <w:u w:val="single"/>
        </w:rPr>
        <w:t>in  times of crisis, the politically or  socially impossible can become</w:t>
      </w:r>
      <w:r w:rsidRPr="008E1FAF">
        <w:t xml:space="preserve"> politically  or socially  </w:t>
      </w:r>
      <w:r w:rsidRPr="008E1FAF">
        <w:rPr>
          <w:rStyle w:val="Emphasis"/>
        </w:rPr>
        <w:t>inevitable</w:t>
      </w:r>
      <w:r w:rsidRPr="008E1FAF">
        <w:t xml:space="preserve"> (Friedman, 1982: ix); or,  one might say, if not inevitable, then perhaps much more likely.  It is someti mes stated that every crisis is an </w:t>
      </w:r>
      <w:proofErr w:type="gramStart"/>
      <w:r w:rsidRPr="008E1FAF">
        <w:t>opportunity  –</w:t>
      </w:r>
      <w:proofErr w:type="gramEnd"/>
      <w:r w:rsidRPr="008E1FAF">
        <w:t xml:space="preserve"> from which the optimist  infers that </w:t>
      </w:r>
      <w:r w:rsidRPr="008E1FAF">
        <w:rPr>
          <w:b/>
          <w:u w:val="single"/>
        </w:rPr>
        <w:t xml:space="preserve">the more crises there are, the more </w:t>
      </w:r>
      <w:r w:rsidRPr="008E1FAF">
        <w:rPr>
          <w:rStyle w:val="Emphasis"/>
        </w:rPr>
        <w:t>opportunities</w:t>
      </w:r>
      <w:r w:rsidRPr="008E1FAF">
        <w:rPr>
          <w:b/>
          <w:u w:val="single"/>
        </w:rPr>
        <w:t xml:space="preserve"> there are</w:t>
      </w:r>
      <w:r w:rsidRPr="008E1FAF">
        <w:t xml:space="preserve">. This </w:t>
      </w:r>
      <w:proofErr w:type="gramStart"/>
      <w:r w:rsidRPr="008E1FAF">
        <w:t>may  encapsulate</w:t>
      </w:r>
      <w:proofErr w:type="gramEnd"/>
      <w:r w:rsidRPr="008E1FAF">
        <w:t xml:space="preserve"> one of  the  most  realistic  forms  of  hope  we have left. </w:t>
      </w:r>
    </w:p>
    <w:p w14:paraId="18EFCFA8" w14:textId="77777777" w:rsidR="00AB1FF0" w:rsidRPr="008E1FAF" w:rsidRDefault="00AB1FF0" w:rsidP="00AB1FF0">
      <w:pPr>
        <w:pStyle w:val="Heading1"/>
      </w:pPr>
      <w:r w:rsidRPr="008E1FAF">
        <w:t>Uniqueness</w:t>
      </w:r>
    </w:p>
    <w:p w14:paraId="3E677B50" w14:textId="22F28C6C" w:rsidR="008148D2" w:rsidRDefault="008148D2" w:rsidP="008148D2">
      <w:pPr>
        <w:pStyle w:val="Heading2"/>
      </w:pPr>
      <w:r w:rsidRPr="008E1FAF">
        <w:t xml:space="preserve">UQ: Growth Unsustainable </w:t>
      </w:r>
    </w:p>
    <w:p w14:paraId="7D43B926" w14:textId="554463FC" w:rsidR="008E1FAF" w:rsidRPr="008E1FAF" w:rsidRDefault="008E1FAF" w:rsidP="008E1FAF">
      <w:pPr>
        <w:pStyle w:val="Heading3"/>
      </w:pPr>
      <w:r>
        <w:t xml:space="preserve">1NC – Collapse Coming </w:t>
      </w:r>
    </w:p>
    <w:p w14:paraId="710F5787" w14:textId="77777777" w:rsidR="008E1FAF" w:rsidRPr="008E1FAF" w:rsidRDefault="008E1FAF" w:rsidP="008E1FAF">
      <w:pPr>
        <w:pStyle w:val="Heading4"/>
      </w:pPr>
      <w:r w:rsidRPr="008E1FAF">
        <w:t xml:space="preserve">Resource strain will cause economic collapse- extinction is imminent </w:t>
      </w:r>
    </w:p>
    <w:p w14:paraId="749DDA4A" w14:textId="77777777" w:rsidR="008E1FAF" w:rsidRPr="008E1FAF" w:rsidRDefault="008E1FAF" w:rsidP="008E1FAF">
      <w:pPr>
        <w:rPr>
          <w:rStyle w:val="Style13ptBold"/>
        </w:rPr>
      </w:pPr>
      <w:r w:rsidRPr="008E1FAF">
        <w:rPr>
          <w:rStyle w:val="Style13ptBold"/>
        </w:rPr>
        <w:t xml:space="preserve">Shahan 6/18 </w:t>
      </w:r>
    </w:p>
    <w:p w14:paraId="66CC39A6" w14:textId="77777777" w:rsidR="008E1FAF" w:rsidRPr="008E1FAF" w:rsidRDefault="008E1FAF" w:rsidP="008E1FAF">
      <w:r w:rsidRPr="008E1FAF">
        <w:t>[Zachary Shahan, director of CleanTechnica, 6-18-2017, "What happens when the oil economy collapses?", Red, Green, and Blue, http://redgreenandblue.org/2017/06/18/happens</w:t>
      </w:r>
      <w:r>
        <w:t>-oil-economy-collapses/</w:t>
      </w:r>
      <w:r w:rsidRPr="008E1FAF">
        <w:t>]</w:t>
      </w:r>
    </w:p>
    <w:p w14:paraId="43CC7D61" w14:textId="77777777" w:rsidR="008E1FAF" w:rsidRPr="008E1FAF" w:rsidRDefault="008E1FAF" w:rsidP="008E1FAF">
      <w:pPr>
        <w:rPr>
          <w:rStyle w:val="StyleUnderline"/>
        </w:rPr>
      </w:pPr>
      <w:r w:rsidRPr="008E1FAF">
        <w:rPr>
          <w:sz w:val="16"/>
        </w:rPr>
        <w:t xml:space="preserve">Let’s start with some of the basics. </w:t>
      </w:r>
      <w:r w:rsidRPr="008E1FAF">
        <w:rPr>
          <w:rStyle w:val="StyleUnderline"/>
        </w:rPr>
        <w:t>Oil company values</w:t>
      </w:r>
      <w:r w:rsidRPr="008E1FAF">
        <w:rPr>
          <w:sz w:val="16"/>
        </w:rPr>
        <w:t xml:space="preserve"> — which are currently topping the charts — </w:t>
      </w:r>
      <w:r w:rsidRPr="008E1FAF">
        <w:rPr>
          <w:rStyle w:val="StyleUnderline"/>
        </w:rPr>
        <w:t>will collapse</w:t>
      </w:r>
      <w:r w:rsidRPr="008E1FAF">
        <w:rPr>
          <w:sz w:val="16"/>
        </w:rPr>
        <w:t xml:space="preserve">. That means that certain investors (many investors) will “lose money,” or see their net worth drop. To put this into a little more perspective, we highlighted recently that Tesla [TSLA] has passed the US “Big 3” automakers in market cap, currently sitting at $60.15 billion (compared to GM at $51.73 billion and Ford at $44.76 billion). Meanwhile, Exxon’s market cap sits at $354.59 billion, Chevron’s market cap is $204.76 billion, and Saudi Aramco’s expected to be valued at $1–10 trillion. Some of our top commenters have made it clear — </w:t>
      </w:r>
      <w:r w:rsidRPr="008E1FAF">
        <w:rPr>
          <w:rStyle w:val="StyleUnderline"/>
        </w:rPr>
        <w:t>the oil bubble could collapse at any moment. What’s holding it together is the prospect of growth</w:t>
      </w:r>
      <w:r w:rsidRPr="008E1FAF">
        <w:rPr>
          <w:sz w:val="16"/>
        </w:rPr>
        <w:t xml:space="preserve">, but large portions of the investment community should soon realize that cost-competitive, more convenient, and more enjoyable electric transport; city, state, and national actions to fight air pollution; and broader governmental and corporate action to stop global warming mean that </w:t>
      </w:r>
      <w:r w:rsidRPr="008E1FAF">
        <w:rPr>
          <w:rStyle w:val="StyleUnderline"/>
        </w:rPr>
        <w:t>oil is a dead industry</w:t>
      </w:r>
      <w:r w:rsidRPr="008E1FAF">
        <w:rPr>
          <w:sz w:val="16"/>
        </w:rPr>
        <w:t xml:space="preserve"> walking. As more investors and money managers decide oil &amp; gas is not a smart “investment” for the future, more and more money will pull out of the industry. People, institutions, and </w:t>
      </w:r>
      <w:r w:rsidRPr="008E1FAF">
        <w:rPr>
          <w:rStyle w:val="StyleUnderline"/>
        </w:rPr>
        <w:t>companies making early exits will be fine, but the ones who wait a bit too long to understand where things are headed will suffer from the popping oil bubble</w:t>
      </w:r>
      <w:r w:rsidRPr="008E1FAF">
        <w:rPr>
          <w:sz w:val="16"/>
        </w:rPr>
        <w:t xml:space="preserve">. But that’s just the beginning of things. At this scale, </w:t>
      </w:r>
      <w:r w:rsidRPr="008E1FAF">
        <w:rPr>
          <w:rStyle w:val="StyleUnderline"/>
        </w:rPr>
        <w:t>certain companies collapsing</w:t>
      </w:r>
      <w:r w:rsidRPr="008E1FAF">
        <w:rPr>
          <w:sz w:val="16"/>
        </w:rPr>
        <w:t xml:space="preserve">, a certain number of people losing their jobs and needing to find a new career, </w:t>
      </w:r>
      <w:r w:rsidRPr="008E1FAF">
        <w:rPr>
          <w:rStyle w:val="StyleUnderline"/>
        </w:rPr>
        <w:t>and certain investors falling in net worth is all fairly disruptive.</w:t>
      </w:r>
      <w:r w:rsidRPr="008E1FAF">
        <w:rPr>
          <w:sz w:val="16"/>
        </w:rPr>
        <w:t xml:space="preserve"> However, it’s not that simple. </w:t>
      </w:r>
      <w:r w:rsidRPr="008E1FAF">
        <w:rPr>
          <w:rStyle w:val="StyleUnderline"/>
        </w:rPr>
        <w:t>Some countries</w:t>
      </w:r>
      <w:r w:rsidRPr="008E1FAF">
        <w:rPr>
          <w:sz w:val="16"/>
        </w:rPr>
        <w:t xml:space="preserve">, of course, </w:t>
      </w:r>
      <w:r w:rsidRPr="008E1FAF">
        <w:rPr>
          <w:rStyle w:val="StyleUnderline"/>
        </w:rPr>
        <w:t>have centered their economies around oil &amp; gas</w:t>
      </w:r>
      <w:r w:rsidRPr="008E1FAF">
        <w:rPr>
          <w:sz w:val="16"/>
        </w:rPr>
        <w:t xml:space="preserve">. As the oil economy collapses, they are screwed. </w:t>
      </w:r>
      <w:r w:rsidRPr="008E1FAF">
        <w:rPr>
          <w:rStyle w:val="StyleUnderline"/>
        </w:rPr>
        <w:t>Countries like Saudi Arabia, Russia, and Qatar will face a dramatic drop in GDP, which means a dramatic drop in cash for its citizens and for basic services. That leads to migration, internal unrest, and probably not too infrequently, civil war and war with neighbors.</w:t>
      </w:r>
      <w:r w:rsidRPr="008E1FAF">
        <w:rPr>
          <w:sz w:val="16"/>
        </w:rPr>
        <w:t xml:space="preserve"> To be poor is enough of a challenge itself, but to fall from great wealth to poverty is a whole other animal. We’re already facing about international challenges of migration, war, and terrorism, but things could get a lot dirtier … they will. One more interesting thing to consider, however, is how much a collapse of the oil economy will affect global “superpowers” and global economic matters. Russia, as already noted, is in for a period of economic downfall and shock. How Russia responds as that reality hits </w:t>
      </w:r>
      <w:proofErr w:type="gramStart"/>
      <w:r w:rsidRPr="008E1FAF">
        <w:rPr>
          <w:sz w:val="16"/>
        </w:rPr>
        <w:t>is</w:t>
      </w:r>
      <w:proofErr w:type="gramEnd"/>
      <w:r w:rsidRPr="008E1FAF">
        <w:rPr>
          <w:sz w:val="16"/>
        </w:rPr>
        <w:t xml:space="preserve"> an open question. But Russia’s “arch nemesis” is probably in for a similar shock. That arch nemesis would be the United States, of course. The oil &amp; gas industry does not dominate the US economy like it does in various “petro states,” but the US is the world’s third-largest producer of oil and gas, and there’s a more complicated matter for the US. I may not have the complete picture on this topic — well, I’m sure I don’t — so I’m interested to read critiques and extra context, and I’ll summarize it in the simplest and most concise terms I can find. It stems back to 1971 when President Richard Nixon dropped the US dollar’s link to gold (because of what seemed like the beginnings of a kind of “run on the bank,” which was providing both a steep and long-term threat to the US dollar and US economy). This turned the US dollar into a “floating currency,” which did allow the US to print money without facing the limit of gold reserves. But it also threatened the stability of the dollar and the faith other countries placed in it, which could have led to lower demand for the US dollar and US debt securities (loans made to the US government). Within a couple of years, though, President Nixon and Secretary of State Henry Kissinger had a solution — the petrodollar. They worked out a deal with Saudi Arabia oil based petrodollarthat essentially went like this: Saudi Arabia got weapons and protection from the USA (most notably, protection from Israel), and it just had to price/sell oil in USD and invest surplus oil proceeds into US debt securities. Saudi Arabia led the way at the USA’s invitation, and the world followed. “By 1975, all of the oil-producing nations of OPEC had agreed to price their oil in dollars and to hold their surplus oil proceeds in US government debt securities in exchange for the generous offers by the US.” Demand for US dollars would be strong for decades to come (providing justification for the US to print as much money as it deemed necessary), demand for US debt securities would be strong for decades to come (allowing the US to live on debt much more so than it would be able to otherwise), and the Middle East would be weaponized and militarized much more than it had been, with the US standing guard and offering mafia-like protection. I don’t want to go too far down this road right now, but if you are interested in diving into precisely how/why the US jumped into the Iraq petrodollar warWar, check this out. Short summary: Saddam Hussein decided in 2000 that Iraq would stop selling oil in USD and switch to EUR instead (and it fully made the switch by 2002). Needless to say, certain US political heads saw this as an existential threat to the US economy and eventually found (invented) a justification for invading Iraq. After all, what would happen if, led by Iraq, other countries decided to sell oil in euros instead of dollars, demand for dollars then dropped, and demand for US debt securities then dropped? Currencies around the world are all now “floating currencies,” as I understand it, since they are tied to the global floating currency of the US dollar. The matters discussed above are important for understanding demand for the US dollar, the ability of the US to print money as it feels necessary, and extravagant/artificial demand for US debt; but faith in the US economy as a whole is also important for those things, and as I noted higher up, the US is not a petro state whose GDP will crash when demand for oil crashes … especially if that demand for oil is replaced by demand for Tesla electric cars and batteries. However, </w:t>
      </w:r>
      <w:r w:rsidRPr="008E1FAF">
        <w:rPr>
          <w:rStyle w:val="StyleUnderline"/>
        </w:rPr>
        <w:t>there are other reasons for people and other countries to question the stability and economic security of the United States, to question how much they want their fate and their currency tied to the US dollar, and to question how much they want to own US debt securities. And I’m not even talking about Donald Trump — Trump is more like an extremely inflammatory, annoying, debilitating symptom than the root problem.</w:t>
      </w:r>
    </w:p>
    <w:p w14:paraId="16F2D78B" w14:textId="77777777" w:rsidR="008E1FAF" w:rsidRPr="008E1FAF" w:rsidRDefault="008E1FAF" w:rsidP="008E1FAF">
      <w:pPr>
        <w:rPr>
          <w:rStyle w:val="Style13ptBold"/>
        </w:rPr>
      </w:pPr>
    </w:p>
    <w:p w14:paraId="36297F8F" w14:textId="77777777" w:rsidR="008E1FAF" w:rsidRPr="008E1FAF" w:rsidRDefault="008E1FAF" w:rsidP="008E1FAF"/>
    <w:p w14:paraId="38E628AD" w14:textId="27F326F0" w:rsidR="009B4DF2" w:rsidRPr="008E1FAF" w:rsidRDefault="008E1FAF" w:rsidP="008E1FAF">
      <w:pPr>
        <w:pStyle w:val="Heading3"/>
      </w:pPr>
      <w:r>
        <w:t xml:space="preserve">2NC – Collapse Coming </w:t>
      </w:r>
    </w:p>
    <w:p w14:paraId="70B349AA" w14:textId="77777777" w:rsidR="009B4DF2" w:rsidRPr="008E1FAF" w:rsidRDefault="009B4DF2" w:rsidP="009B4DF2">
      <w:pPr>
        <w:pStyle w:val="Heading4"/>
        <w:rPr>
          <w:u w:val="single"/>
        </w:rPr>
      </w:pPr>
      <w:r w:rsidRPr="008E1FAF">
        <w:rPr>
          <w:u w:val="single"/>
        </w:rPr>
        <w:t>US Economic Collapse is Imminent</w:t>
      </w:r>
    </w:p>
    <w:p w14:paraId="291DF047" w14:textId="77777777" w:rsidR="009B4DF2" w:rsidRPr="008E1FAF" w:rsidRDefault="009B4DF2" w:rsidP="009B4DF2">
      <w:r w:rsidRPr="008E1FAF">
        <w:rPr>
          <w:b/>
          <w:u w:val="single"/>
        </w:rPr>
        <w:t>Burns 17</w:t>
      </w:r>
      <w:r w:rsidRPr="008E1FAF">
        <w:t xml:space="preserve"> (Jack Burns, educator, journalist, investigative reporter, and advocate of natural medicine, </w:t>
      </w:r>
      <w:r w:rsidRPr="008E1FAF">
        <w:rPr>
          <w:i/>
        </w:rPr>
        <w:t>Ron Paul: Economic Collapse Imminent — Trump will Get the Blame Instead of the FED</w:t>
      </w:r>
      <w:r w:rsidRPr="008E1FAF">
        <w:t xml:space="preserve">, </w:t>
      </w:r>
      <w:r w:rsidRPr="008E1FAF">
        <w:rPr>
          <w:i/>
        </w:rPr>
        <w:t>The Daily Sheeple</w:t>
      </w:r>
      <w:r w:rsidRPr="008E1FAF">
        <w:t>, January 27, 2017)</w:t>
      </w:r>
    </w:p>
    <w:p w14:paraId="484B0ABF" w14:textId="4912162A" w:rsidR="009B4DF2" w:rsidRPr="008E1FAF" w:rsidRDefault="009B4DF2" w:rsidP="009B4DF2">
      <w:pPr>
        <w:rPr>
          <w:u w:val="single"/>
        </w:rPr>
      </w:pPr>
      <w:r w:rsidRPr="008E1FAF">
        <w:t xml:space="preserve">If former Rep. Ron Paul (R-TX) is correct, </w:t>
      </w:r>
      <w:r w:rsidRPr="008E1FAF">
        <w:rPr>
          <w:u w:val="single"/>
        </w:rPr>
        <w:t xml:space="preserve">an Economic Doomsday is here. The second financial bubble is going to soon burst, and there’s nothing anyone can do </w:t>
      </w:r>
      <w:r w:rsidRPr="008E1FAF">
        <w:t>about it.</w:t>
      </w:r>
      <w:r w:rsidRPr="008E1FAF">
        <w:rPr>
          <w:u w:val="single"/>
        </w:rPr>
        <w:t xml:space="preserve"> </w:t>
      </w:r>
      <w:r w:rsidRPr="008E1FAF">
        <w:t>That’s because, as Paul stated, the Federal Reserve has set up the American economy for financial collapse for printing trillions of dollars back in 2008 and 2009.</w:t>
      </w:r>
      <w:r w:rsidRPr="008E1FAF">
        <w:t xml:space="preserve"> </w:t>
      </w:r>
      <w:r w:rsidRPr="008E1FAF">
        <w:t>“</w:t>
      </w:r>
      <w:r w:rsidRPr="008E1FAF">
        <w:rPr>
          <w:u w:val="single"/>
        </w:rPr>
        <w:t>The Federal Reserve’s policies</w:t>
      </w:r>
      <w:r w:rsidRPr="008E1FAF">
        <w:t xml:space="preserve"> of printing trillions of dollars back in ’08-09 </w:t>
      </w:r>
      <w:r w:rsidRPr="008E1FAF">
        <w:rPr>
          <w:u w:val="single"/>
        </w:rPr>
        <w:t>have locked into place a serious financial crisis</w:t>
      </w:r>
      <w:r w:rsidRPr="008E1FAF">
        <w:t xml:space="preserve"> at some point </w:t>
      </w:r>
      <w:r w:rsidRPr="008E1FAF">
        <w:rPr>
          <w:u w:val="single"/>
        </w:rPr>
        <w:t>in our future,”</w:t>
      </w:r>
      <w:r w:rsidRPr="008E1FAF">
        <w:t xml:space="preserve"> Paul stated. Going so far as to intimate </w:t>
      </w:r>
      <w:r w:rsidRPr="008E1FAF">
        <w:rPr>
          <w:u w:val="single"/>
        </w:rPr>
        <w:t>the financial collapse will occur at least some time in the next two years</w:t>
      </w:r>
      <w:r w:rsidRPr="008E1FAF">
        <w:t xml:space="preserve"> Paul wrote, “It’s unavoidable, and even Donald Trump can’t stop it.”</w:t>
      </w:r>
      <w:r w:rsidRPr="008E1FAF">
        <w:t xml:space="preserve"> </w:t>
      </w:r>
      <w:r w:rsidRPr="008E1FAF">
        <w:t>Paul said Trump will be the patsy for the supposed impending financial ruin. Just like everyone blamed Obama for the financial collapse in 2009, this time, “Trump will unfairly get the blame,” the former Texas representative wrote. Paul bases his comments on reports he says he’s read which concludes that within the next 18-24 months, the collapse will happen.</w:t>
      </w:r>
      <w:r w:rsidRPr="008E1FAF">
        <w:t xml:space="preserve"> </w:t>
      </w:r>
      <w:r w:rsidRPr="008E1FAF">
        <w:t>The former congressman further explained he’s still holding out hope for Trump to make changes which can help to protect America’s future, but pointed out some of Trump’s staff has direct connections to Wall Street. He’s also concerned Trump’s war against radical Islam is a war Trump cannot win because it’s a war against an ideology, much like America’s failed attempt at defeating communism.</w:t>
      </w:r>
      <w:r w:rsidRPr="008E1FAF">
        <w:t xml:space="preserve"> </w:t>
      </w:r>
      <w:r w:rsidRPr="008E1FAF">
        <w:t>Paul believes Trump’s moving in the right direction to protect America’s interests by canceling America’s involvement in the Trans-Pacific Partnership (TPP) trade agreement with Asia. Paul also hopes Trump will pull American troops out of the at least 7 countries in which it is currently deployed and engaged in military conflict. “I say just come home,” Paul said when addressing having our military presence overseas. “Just get out of there and let the local people sort (the conflict) this out,” Paul said in response to how America should deal with hot spots like the Ukraine and Syria.</w:t>
      </w:r>
      <w:r w:rsidRPr="008E1FAF">
        <w:t xml:space="preserve"> </w:t>
      </w:r>
      <w:r w:rsidRPr="008E1FAF">
        <w:t>Paul believes the former administration’s posturing and threatening of China was misguided and stated we’d be better of trading goods with China, and all of Asia, rather than trading threats. However, as the Free Thought Project pointed out, Trump is already carrying on this dangerous posture</w:t>
      </w:r>
      <w:r w:rsidRPr="008E1FAF">
        <w:t xml:space="preserve"> </w:t>
      </w:r>
      <w:r w:rsidRPr="008E1FAF">
        <w:t>— and China is responding.</w:t>
      </w:r>
      <w:r w:rsidRPr="008E1FAF">
        <w:t xml:space="preserve"> </w:t>
      </w:r>
      <w:r w:rsidRPr="008E1FAF">
        <w:t>Paul warns there’s going to be an acceleration of black ops operations by the CIA and Special Forces missions such as the joint special operations command (JSOC) which, as The Free Thought Project has reported, answers directly to the President of the United States.</w:t>
      </w:r>
      <w:r w:rsidRPr="008E1FAF">
        <w:t xml:space="preserve"> </w:t>
      </w:r>
      <w:r w:rsidRPr="008E1FAF">
        <w:t>Paul, who has never supported Trump, is concerned about Trump’s ego, wondering if he’s going to act on his impulses to go after the ideology of radical Islam. Paul reminded his viewers that the way to create more jihadists is to keep on provoking the moderate Muslims into becoming radicalized by reacting to U.S. military actions overseas — the exact same thing Trump is doing right now.</w:t>
      </w:r>
      <w:r w:rsidRPr="008E1FAF">
        <w:t xml:space="preserve"> </w:t>
      </w:r>
      <w:r w:rsidRPr="008E1FAF">
        <w:t>Paul praised President Obama’s actions to normalize relations with Cuba and he hopes that with all of the policy decisions the Trump administration is making, that Trump will maintain the policy Obama implemented with Cuba and continue to keep the negotiations open with our closest Southern Caribbean neighbor.</w:t>
      </w:r>
      <w:r w:rsidRPr="008E1FAF">
        <w:t xml:space="preserve"> </w:t>
      </w:r>
      <w:r w:rsidRPr="008E1FAF">
        <w:t>Paul noted that he thinks U.S. policy has created a “failed system” in the country. “</w:t>
      </w:r>
      <w:r w:rsidRPr="008E1FAF">
        <w:rPr>
          <w:u w:val="single"/>
        </w:rPr>
        <w:t xml:space="preserve">All empires end and we’re the empire. </w:t>
      </w:r>
      <w:r w:rsidRPr="008E1FAF">
        <w:t xml:space="preserve">It’s going to end and </w:t>
      </w:r>
      <w:r w:rsidRPr="008E1FAF">
        <w:rPr>
          <w:u w:val="single"/>
        </w:rPr>
        <w:t>it’s going to be for economic reasons</w:t>
      </w:r>
      <w:r w:rsidRPr="008E1FAF">
        <w:t>…we’re going to fail because we’re working within a failed system…this is a monetary problem…a spending problem…it’s going to be financial,” Paul emphatically claimed, once again stating the collapse of America is imminent. “We have something arriving worse than 2008, 2009, much worse…It was the fault of the Federal Reserve,” Paul said, adding, the Keynesian economic model contributed greatly to the first bubble burst. Paul said the left will blame Trump for it like the right did to Obama, but he says it’s bigger than the office of the president, and blames the federal reserve and the previous 17 years of governmental spending.</w:t>
      </w:r>
      <w:r w:rsidRPr="008E1FAF">
        <w:t xml:space="preserve"> </w:t>
      </w:r>
      <w:r w:rsidRPr="008E1FAF">
        <w:t>If you think Ron Paul’s comments hold no water, think again. As the Free Thought Project</w:t>
      </w:r>
      <w:r w:rsidRPr="008E1FAF">
        <w:t xml:space="preserve"> </w:t>
      </w:r>
      <w:r w:rsidRPr="008E1FAF">
        <w:t xml:space="preserve">reported last year, even </w:t>
      </w:r>
      <w:r w:rsidRPr="008E1FAF">
        <w:rPr>
          <w:u w:val="single"/>
        </w:rPr>
        <w:t>the former chairman of the Federal Reserve is predicting this crisis</w:t>
      </w:r>
      <w:r w:rsidRPr="008E1FAF">
        <w:t>.</w:t>
      </w:r>
      <w:r w:rsidRPr="008E1FAF">
        <w:t xml:space="preserve"> </w:t>
      </w:r>
      <w:r w:rsidRPr="008E1FAF">
        <w:rPr>
          <w:u w:val="single"/>
        </w:rPr>
        <w:t>We are in very early days of a crisis which has got a way to go,” asserted Alan Greenspan</w:t>
      </w:r>
      <w:r w:rsidRPr="008E1FAF">
        <w:t xml:space="preserve"> to Bloomberg last year.</w:t>
      </w:r>
      <w:r w:rsidRPr="008E1FAF">
        <w:t xml:space="preserve"> </w:t>
      </w:r>
      <w:r w:rsidRPr="008E1FAF">
        <w:t>“This is the worst period, I recall since I’ve been in public service. There’s nothing like it, including the crisis — remember October 19th, 1987, when the Dow went down by a record amount 23 percent? That I thought was the bottom of all potential problems. This has a corrosive effect that will not go away. I’d love to find something positive to say</w:t>
      </w:r>
      <w:proofErr w:type="gramStart"/>
      <w:r w:rsidRPr="008E1FAF">
        <w:t>…..</w:t>
      </w:r>
      <w:proofErr w:type="gramEnd"/>
      <w:r w:rsidRPr="008E1FAF">
        <w:t>I don’t know how it’s going to resolve, but there’s going to be a crisis.”</w:t>
      </w:r>
      <w:r w:rsidRPr="008E1FAF">
        <w:t xml:space="preserve"> </w:t>
      </w:r>
      <w:r w:rsidRPr="008E1FAF">
        <w:rPr>
          <w:u w:val="single"/>
        </w:rPr>
        <w:t>When the man who used to run the very central bank Ron Paul says is responsible for the collapse, also</w:t>
      </w:r>
      <w:r w:rsidRPr="008E1FAF">
        <w:rPr>
          <w:u w:val="single"/>
        </w:rPr>
        <w:t xml:space="preserve"> </w:t>
      </w:r>
      <w:r w:rsidRPr="008E1FAF">
        <w:rPr>
          <w:u w:val="single"/>
        </w:rPr>
        <w:t>says there’s going to be a collapse — it’s time to pay attention.</w:t>
      </w:r>
    </w:p>
    <w:p w14:paraId="4373A667" w14:textId="240AD834" w:rsidR="00B23947" w:rsidRPr="008E1FAF" w:rsidRDefault="00B23947" w:rsidP="00B23947">
      <w:pPr>
        <w:pStyle w:val="Heading3"/>
      </w:pPr>
      <w:r w:rsidRPr="008E1FAF">
        <w:t xml:space="preserve">1NC – UQ: Crisis Coming </w:t>
      </w:r>
    </w:p>
    <w:p w14:paraId="2EB7DF10" w14:textId="77777777" w:rsidR="008148D2" w:rsidRPr="008E1FAF" w:rsidRDefault="008148D2" w:rsidP="008148D2">
      <w:pPr>
        <w:pStyle w:val="Heading4"/>
        <w:rPr>
          <w:u w:val="single"/>
        </w:rPr>
      </w:pPr>
      <w:r w:rsidRPr="008E1FAF">
        <w:rPr>
          <w:u w:val="single"/>
        </w:rPr>
        <w:t>Constant Crisis is Inevitable in a Growth-Based Economy</w:t>
      </w:r>
    </w:p>
    <w:p w14:paraId="5EF537DC" w14:textId="77777777" w:rsidR="008148D2" w:rsidRPr="008E1FAF" w:rsidRDefault="008148D2" w:rsidP="008148D2">
      <w:pPr>
        <w:rPr>
          <w:sz w:val="24"/>
        </w:rPr>
      </w:pPr>
      <w:r w:rsidRPr="008E1FAF">
        <w:rPr>
          <w:b/>
          <w:sz w:val="24"/>
          <w:u w:val="single"/>
        </w:rPr>
        <w:t>Monbiot 14</w:t>
      </w:r>
      <w:r w:rsidRPr="008E1FAF">
        <w:rPr>
          <w:sz w:val="24"/>
        </w:rPr>
        <w:t xml:space="preserve"> (George Monbiot, author of the bestselling books Feral: rewilding the land, sea and human life, The Age of Consent: A Manifesto for a New World Order and Captive State: The Corporate Takeover of Britain, as well as the investigative travel books Poisoned Arrows, Amazon Watershed and No Man's Land, </w:t>
      </w:r>
      <w:r w:rsidRPr="008E1FAF">
        <w:rPr>
          <w:i/>
          <w:sz w:val="24"/>
        </w:rPr>
        <w:t>Growth: the destructive god that can never be appeased</w:t>
      </w:r>
      <w:r w:rsidRPr="008E1FAF">
        <w:rPr>
          <w:sz w:val="24"/>
        </w:rPr>
        <w:t xml:space="preserve">, </w:t>
      </w:r>
      <w:r w:rsidRPr="008E1FAF">
        <w:rPr>
          <w:i/>
          <w:sz w:val="24"/>
        </w:rPr>
        <w:t>The Guardian</w:t>
      </w:r>
      <w:r w:rsidRPr="008E1FAF">
        <w:rPr>
          <w:sz w:val="24"/>
        </w:rPr>
        <w:t>, Tuesday 18 November 2014 14.41 EST Last modified on Thursday 25 May 2017 06.07 EDT)</w:t>
      </w:r>
    </w:p>
    <w:p w14:paraId="0F41AD3D" w14:textId="225776A5" w:rsidR="008148D2" w:rsidRPr="008E1FAF" w:rsidRDefault="008148D2" w:rsidP="008148D2">
      <w:pPr>
        <w:rPr>
          <w:sz w:val="24"/>
          <w:u w:val="single"/>
        </w:rPr>
      </w:pPr>
      <w:r w:rsidRPr="008E1FAF">
        <w:rPr>
          <w:sz w:val="24"/>
        </w:rPr>
        <w:t xml:space="preserve">To try to stabilise this system, </w:t>
      </w:r>
      <w:r w:rsidRPr="008E1FAF">
        <w:rPr>
          <w:rStyle w:val="StyleUnderline"/>
        </w:rPr>
        <w:t>governments</w:t>
      </w:r>
      <w:r w:rsidRPr="008E1FAF">
        <w:rPr>
          <w:sz w:val="24"/>
        </w:rPr>
        <w:t xml:space="preserve"> behave like soldiers billeted in an ancient manor, burning the furniture, the paintings and the stairs to keep themselves warm for a night. </w:t>
      </w:r>
      <w:r w:rsidRPr="008E1FAF">
        <w:rPr>
          <w:rStyle w:val="StyleUnderline"/>
        </w:rPr>
        <w:t>They are breaking up the postwar settlement</w:t>
      </w:r>
      <w:r w:rsidRPr="008E1FAF">
        <w:rPr>
          <w:sz w:val="24"/>
          <w:u w:val="single"/>
        </w:rPr>
        <w:t xml:space="preserve">, </w:t>
      </w:r>
      <w:r w:rsidRPr="008E1FAF">
        <w:rPr>
          <w:sz w:val="24"/>
        </w:rPr>
        <w:t xml:space="preserve">our </w:t>
      </w:r>
      <w:r w:rsidRPr="008E1FAF">
        <w:rPr>
          <w:sz w:val="24"/>
          <w:u w:val="single"/>
        </w:rPr>
        <w:t xml:space="preserve">public health services </w:t>
      </w:r>
      <w:r w:rsidRPr="008E1FAF">
        <w:rPr>
          <w:sz w:val="24"/>
        </w:rPr>
        <w:t>and</w:t>
      </w:r>
      <w:r w:rsidRPr="008E1FAF">
        <w:rPr>
          <w:sz w:val="24"/>
          <w:u w:val="single"/>
        </w:rPr>
        <w:t xml:space="preserve"> social safety nets,</w:t>
      </w:r>
      <w:r w:rsidRPr="008E1FAF">
        <w:rPr>
          <w:sz w:val="24"/>
        </w:rPr>
        <w:t xml:space="preserve"> above all </w:t>
      </w:r>
      <w:r w:rsidRPr="008E1FAF">
        <w:rPr>
          <w:sz w:val="24"/>
          <w:u w:val="single"/>
        </w:rPr>
        <w:t>the living world, to produce</w:t>
      </w:r>
      <w:r w:rsidRPr="008E1FAF">
        <w:rPr>
          <w:sz w:val="24"/>
        </w:rPr>
        <w:t xml:space="preserve"> ephemeral spurts of growth. </w:t>
      </w:r>
      <w:r w:rsidRPr="008E1FAF">
        <w:rPr>
          <w:sz w:val="24"/>
          <w:u w:val="single"/>
        </w:rPr>
        <w:t xml:space="preserve">Magnificent habitats, the benign and fragile climate in which we have prospered, species that have lived on earth for millions of years </w:t>
      </w:r>
      <w:r w:rsidRPr="008E1FAF">
        <w:rPr>
          <w:sz w:val="24"/>
        </w:rPr>
        <w:t xml:space="preserve">– all are being stacked on to the fire, </w:t>
      </w:r>
      <w:r w:rsidRPr="008E1FAF">
        <w:rPr>
          <w:sz w:val="24"/>
          <w:u w:val="single"/>
        </w:rPr>
        <w:t xml:space="preserve">their protection characterised as an impediment to growth. </w:t>
      </w:r>
      <w:r w:rsidRPr="008E1FAF">
        <w:rPr>
          <w:sz w:val="24"/>
        </w:rPr>
        <w:t xml:space="preserve">Cameron boasted on Monday that he will revive the economy by “scrapping red tape”. This “red tape” consists in many cases of the safeguards defending both people and places from predatory corporations. The small business, enterprise and employment bill is now passing through the House of Commons – spinelessly supported, as ever, by Labour. The bill seeks to pull down our protective rules to “reduce costs for business”, even if that means increasing costs for everyone else, while threatening our health and happiness. But why? As the government boasted last week, the UK already has “the least restrictive product market regulation and the most supportive regulatory and institutional environment for business across the G20.” And it still doesn’t work. </w:t>
      </w:r>
      <w:proofErr w:type="gramStart"/>
      <w:r w:rsidRPr="008E1FAF">
        <w:rPr>
          <w:sz w:val="24"/>
        </w:rPr>
        <w:t>So</w:t>
      </w:r>
      <w:proofErr w:type="gramEnd"/>
      <w:r w:rsidRPr="008E1FAF">
        <w:rPr>
          <w:sz w:val="24"/>
        </w:rPr>
        <w:t xml:space="preserve"> let’s burn what remains. This bonfire of regulation is accompanied by a reckless abandonment of democratic principles. In the Commons on Monday, Cameron spoke for the first time about the Transatlantic Trade and Investment Partnership (TTIP). If this treaty between the EU and the US goes ahead, it will grant corporations a separate legal system to which no one else has access, through which they can sue governments passing laws that might affect their profits. Cameron insisted that “it does not in any way have to affect our national health service”. (Note those words “have to”.) Pressed to explain this, he cited the former EU trade commissioner, who claimed that “public services are always exempted”. But I have read the EU’s negotiating mandate, and it contains no such exemption, just plenty of waffle and ambiguity on this issue. When the Scottish government asked Cameron’s officials for an “unequivocal assurance” that the NHS would not be exposed to such litigation, they refused to provide it. This treaty could rip our public services to shreds for the sake of a short and (studies suggest) insignificant fizzle of economic growth. Advertisement </w:t>
      </w:r>
      <w:r w:rsidRPr="008E1FAF">
        <w:rPr>
          <w:sz w:val="24"/>
          <w:u w:val="single"/>
        </w:rPr>
        <w:t xml:space="preserve">Is it not time to think again? To stop sacrificing our working lives, our prospects, our surroundings to an insatiable God? To consider a different economic model, which does not demand endless pain while generating repeated crises? </w:t>
      </w:r>
      <w:r w:rsidRPr="008E1FAF">
        <w:rPr>
          <w:sz w:val="24"/>
        </w:rPr>
        <w:t xml:space="preserve">Amazingly, this consideration begins on Thursday. For the first time in 170 years, parliament will debate one aspect of the problem: the creation of money. Few people know that 97% of our money supply is created not by the government (or the central bank), but by commercial banks in the form of loans. At no point was a democratic decision made to allow them to do this. So why do we let it happen? This, as Martin Wolf has explained in the Financial Times, “is the source of much of the instability of our economies”. The debate won’t stop the practice, but it represents the raising of a long-neglected question. This, though, is just the beginning. Is it not also time for a government commission on post-growth economics? Drawing on the work of thinkers such as Herman Daly, Tim Jackson, Peter Victor, Kate Raworth, Rob Dietz and Dan O’Neill, it would look at the possibility of moving towards a steady state economy: one that seeks distribution rather than blind expansion; that does not demand infinite growth on a finite planet. It would ask the question that never gets asked: why? </w:t>
      </w:r>
      <w:r w:rsidRPr="008E1FAF">
        <w:rPr>
          <w:sz w:val="24"/>
          <w:u w:val="single"/>
        </w:rPr>
        <w:t>Why are we wrecking the natural world and public services to generate growth, when that growth is not delivering contentment, security or even, for most of us, greater prosperity? Why have we enthroned growth, regardless of its utility, above all other outcomes? Why, despite failures so great and so frequent, have we not changed the model? When the next crash comes, these questions will be inescapable.</w:t>
      </w:r>
    </w:p>
    <w:p w14:paraId="398B43E1" w14:textId="77777777" w:rsidR="008148D2" w:rsidRPr="008E1FAF" w:rsidRDefault="008148D2" w:rsidP="009C1BBF"/>
    <w:p w14:paraId="3AA89506" w14:textId="77777777" w:rsidR="008148D2" w:rsidRPr="008E1FAF" w:rsidRDefault="008148D2" w:rsidP="008148D2">
      <w:pPr>
        <w:pStyle w:val="Heading4"/>
      </w:pPr>
      <w:r w:rsidRPr="008E1FAF">
        <w:t>Growth is Environmentally and Socially Unsustainable</w:t>
      </w:r>
    </w:p>
    <w:p w14:paraId="7069CAD6" w14:textId="77777777" w:rsidR="008148D2" w:rsidRPr="008E1FAF" w:rsidRDefault="008148D2" w:rsidP="008148D2">
      <w:pPr>
        <w:rPr>
          <w:sz w:val="24"/>
        </w:rPr>
      </w:pPr>
      <w:r w:rsidRPr="008E1FAF">
        <w:rPr>
          <w:b/>
          <w:i/>
          <w:sz w:val="24"/>
          <w:u w:val="single"/>
        </w:rPr>
        <w:t>The Conversation</w:t>
      </w:r>
      <w:r w:rsidRPr="008E1FAF">
        <w:rPr>
          <w:b/>
          <w:sz w:val="24"/>
          <w:u w:val="single"/>
        </w:rPr>
        <w:t xml:space="preserve"> 15</w:t>
      </w:r>
      <w:r w:rsidRPr="008E1FAF">
        <w:rPr>
          <w:sz w:val="24"/>
        </w:rPr>
        <w:t xml:space="preserve"> (</w:t>
      </w:r>
      <w:r w:rsidRPr="008E1FAF">
        <w:rPr>
          <w:i/>
          <w:sz w:val="24"/>
        </w:rPr>
        <w:t>The Conversation</w:t>
      </w:r>
      <w:r w:rsidRPr="008E1FAF">
        <w:rPr>
          <w:sz w:val="24"/>
        </w:rPr>
        <w:t xml:space="preserve"> is an Australia-based independent, non-profit media outlet whose content is sourced from the academic community,</w:t>
      </w:r>
      <w:r w:rsidRPr="008E1FAF">
        <w:t xml:space="preserve"> </w:t>
      </w:r>
      <w:proofErr w:type="gramStart"/>
      <w:r w:rsidRPr="008E1FAF">
        <w:rPr>
          <w:i/>
          <w:sz w:val="24"/>
        </w:rPr>
        <w:t>An</w:t>
      </w:r>
      <w:proofErr w:type="gramEnd"/>
      <w:r w:rsidRPr="008E1FAF">
        <w:rPr>
          <w:i/>
          <w:sz w:val="24"/>
        </w:rPr>
        <w:t xml:space="preserve"> economy focused solely on growth is environmentally and socially unsustainable</w:t>
      </w:r>
      <w:r w:rsidRPr="008E1FAF">
        <w:rPr>
          <w:sz w:val="24"/>
        </w:rPr>
        <w:t xml:space="preserve">, </w:t>
      </w:r>
      <w:r w:rsidRPr="008E1FAF">
        <w:rPr>
          <w:i/>
          <w:sz w:val="24"/>
        </w:rPr>
        <w:t>The Conversation</w:t>
      </w:r>
      <w:r w:rsidRPr="008E1FAF">
        <w:rPr>
          <w:sz w:val="24"/>
        </w:rPr>
        <w:t>, April 7, 2015 6.16am EDT)</w:t>
      </w:r>
    </w:p>
    <w:p w14:paraId="259774C5" w14:textId="77777777" w:rsidR="008148D2" w:rsidRPr="008E1FAF" w:rsidRDefault="008148D2" w:rsidP="008148D2">
      <w:pPr>
        <w:rPr>
          <w:sz w:val="14"/>
        </w:rPr>
      </w:pPr>
      <w:r w:rsidRPr="008E1FAF">
        <w:rPr>
          <w:sz w:val="14"/>
        </w:rPr>
        <w:t xml:space="preserve">Yet </w:t>
      </w:r>
      <w:r w:rsidRPr="008E1FAF">
        <w:rPr>
          <w:sz w:val="24"/>
          <w:u w:val="single"/>
        </w:rPr>
        <w:t xml:space="preserve">there are many links between </w:t>
      </w:r>
      <w:r w:rsidRPr="008E1FAF">
        <w:rPr>
          <w:sz w:val="14"/>
        </w:rPr>
        <w:t xml:space="preserve">our society’s addiction to </w:t>
      </w:r>
      <w:r w:rsidRPr="008E1FAF">
        <w:rPr>
          <w:sz w:val="24"/>
          <w:u w:val="single"/>
        </w:rPr>
        <w:t>economic growth, the</w:t>
      </w:r>
      <w:r w:rsidRPr="008E1FAF">
        <w:rPr>
          <w:sz w:val="14"/>
        </w:rPr>
        <w:t xml:space="preserve"> disturbing </w:t>
      </w:r>
      <w:r w:rsidRPr="008E1FAF">
        <w:rPr>
          <w:sz w:val="24"/>
          <w:u w:val="single"/>
        </w:rPr>
        <w:t>ecological crisis,</w:t>
      </w:r>
      <w:r w:rsidRPr="008E1FAF">
        <w:rPr>
          <w:sz w:val="14"/>
        </w:rPr>
        <w:t xml:space="preserve"> the rapid rise of </w:t>
      </w:r>
      <w:r w:rsidRPr="008E1FAF">
        <w:rPr>
          <w:sz w:val="24"/>
          <w:u w:val="single"/>
        </w:rPr>
        <w:t>social inequality and the decline in</w:t>
      </w:r>
      <w:r w:rsidRPr="008E1FAF">
        <w:rPr>
          <w:sz w:val="14"/>
        </w:rPr>
        <w:t xml:space="preserve"> the quality of </w:t>
      </w:r>
      <w:r w:rsidRPr="008E1FAF">
        <w:rPr>
          <w:sz w:val="24"/>
          <w:u w:val="single"/>
        </w:rPr>
        <w:t xml:space="preserve">democracy. </w:t>
      </w:r>
      <w:r w:rsidRPr="008E1FAF">
        <w:rPr>
          <w:sz w:val="14"/>
        </w:rPr>
        <w:t xml:space="preserve">These issues tend to be explored as disconnected topics and often misinterpreted or manipulated to match given ideological preconceptions and prejudices. The fact is that they are deeply interconnected processes. A large body of data and research has emerged in the last decade to illuminate such connections. Limited biosphere Studies in social sciences consistently show that, in </w:t>
      </w:r>
      <w:r w:rsidRPr="008E1FAF">
        <w:rPr>
          <w:sz w:val="24"/>
          <w:u w:val="single"/>
        </w:rPr>
        <w:t xml:space="preserve">rich countries, greater economic growth on its own does </w:t>
      </w:r>
      <w:r w:rsidRPr="008E1FAF">
        <w:rPr>
          <w:sz w:val="14"/>
        </w:rPr>
        <w:t xml:space="preserve">very </w:t>
      </w:r>
      <w:r w:rsidRPr="008E1FAF">
        <w:rPr>
          <w:sz w:val="24"/>
          <w:u w:val="single"/>
        </w:rPr>
        <w:t>little or nothing</w:t>
      </w:r>
      <w:r w:rsidRPr="008E1FAF">
        <w:rPr>
          <w:sz w:val="14"/>
        </w:rPr>
        <w:t xml:space="preserve"> at all </w:t>
      </w:r>
      <w:r w:rsidRPr="008E1FAF">
        <w:rPr>
          <w:sz w:val="24"/>
          <w:u w:val="single"/>
        </w:rPr>
        <w:t>to enhance</w:t>
      </w:r>
      <w:r w:rsidRPr="008E1FAF">
        <w:rPr>
          <w:sz w:val="14"/>
        </w:rPr>
        <w:t xml:space="preserve"> social </w:t>
      </w:r>
      <w:r w:rsidRPr="008E1FAF">
        <w:rPr>
          <w:sz w:val="24"/>
          <w:u w:val="single"/>
        </w:rPr>
        <w:t>well-being.</w:t>
      </w:r>
      <w:r w:rsidRPr="008E1FAF">
        <w:rPr>
          <w:sz w:val="14"/>
        </w:rPr>
        <w:t xml:space="preserve"> On the contrary, reducing income inequality is an effective way to resolve social problems such as violence, criminality, imprisonment rates, obesity and mental illness, as well as to improve children’s educational performance, population life expectancy, and social levels of trust and mobility. Comparative studies have found that </w:t>
      </w:r>
      <w:r w:rsidRPr="008E1FAF">
        <w:rPr>
          <w:sz w:val="24"/>
          <w:u w:val="single"/>
        </w:rPr>
        <w:t>societies that are more equal do</w:t>
      </w:r>
      <w:r w:rsidRPr="008E1FAF">
        <w:rPr>
          <w:sz w:val="14"/>
        </w:rPr>
        <w:t xml:space="preserve"> much </w:t>
      </w:r>
      <w:r w:rsidRPr="008E1FAF">
        <w:rPr>
          <w:sz w:val="24"/>
          <w:u w:val="single"/>
        </w:rPr>
        <w:t xml:space="preserve">better </w:t>
      </w:r>
      <w:r w:rsidRPr="008E1FAF">
        <w:rPr>
          <w:sz w:val="14"/>
        </w:rPr>
        <w:t xml:space="preserve">in all the aforementioned areas than more unequal ones, independent of their gross domestic product (GDP). Economist Thomas Piketty, in his recent book Capital in the Twenty-First Century, has assembled extensive data that shows how </w:t>
      </w:r>
      <w:r w:rsidRPr="008E1FAF">
        <w:rPr>
          <w:sz w:val="24"/>
          <w:u w:val="single"/>
        </w:rPr>
        <w:t>unchecked capitalism</w:t>
      </w:r>
      <w:r w:rsidRPr="008E1FAF">
        <w:rPr>
          <w:sz w:val="14"/>
        </w:rPr>
        <w:t xml:space="preserve"> historically </w:t>
      </w:r>
      <w:r w:rsidRPr="008E1FAF">
        <w:rPr>
          <w:sz w:val="24"/>
          <w:u w:val="single"/>
        </w:rPr>
        <w:t>tends to increase inequality and undermine democratic practices. The focus</w:t>
      </w:r>
      <w:r w:rsidRPr="008E1FAF">
        <w:rPr>
          <w:sz w:val="14"/>
        </w:rPr>
        <w:t xml:space="preserve"> of a successful social policy, therefore, </w:t>
      </w:r>
      <w:r w:rsidRPr="008E1FAF">
        <w:rPr>
          <w:sz w:val="24"/>
          <w:u w:val="single"/>
        </w:rPr>
        <w:t>should be to reduce inequality, not to grow the GDP for its own sake.</w:t>
      </w:r>
      <w:r w:rsidRPr="008E1FAF">
        <w:rPr>
          <w:sz w:val="14"/>
        </w:rPr>
        <w:t xml:space="preserve"> </w:t>
      </w:r>
      <w:r w:rsidRPr="008E1FAF">
        <w:rPr>
          <w:sz w:val="24"/>
          <w:u w:val="single"/>
        </w:rPr>
        <w:t xml:space="preserve">Placing economic growth above all else contributes to environmental degradation and social inequality. </w:t>
      </w:r>
      <w:r w:rsidRPr="008E1FAF">
        <w:rPr>
          <w:sz w:val="14"/>
        </w:rPr>
        <w:t xml:space="preserve">Pollution via www.shutterstock.com Concurrently, recent developments in earth system science are telling us that </w:t>
      </w:r>
      <w:r w:rsidRPr="008E1FAF">
        <w:rPr>
          <w:sz w:val="24"/>
          <w:u w:val="single"/>
        </w:rPr>
        <w:t xml:space="preserve">our frenetic economic activity has </w:t>
      </w:r>
      <w:r w:rsidRPr="008E1FAF">
        <w:rPr>
          <w:sz w:val="14"/>
        </w:rPr>
        <w:t xml:space="preserve">already </w:t>
      </w:r>
      <w:r w:rsidRPr="008E1FAF">
        <w:rPr>
          <w:sz w:val="24"/>
          <w:u w:val="single"/>
        </w:rPr>
        <w:t>transgressed several ecological planetary boundaries</w:t>
      </w:r>
      <w:r w:rsidRPr="008E1FAF">
        <w:rPr>
          <w:sz w:val="14"/>
        </w:rPr>
        <w:t xml:space="preserve">. One could argue that </w:t>
      </w:r>
      <w:r w:rsidRPr="008E1FAF">
        <w:rPr>
          <w:sz w:val="24"/>
          <w:u w:val="single"/>
        </w:rPr>
        <w:t>the degradation of our environment</w:t>
      </w:r>
      <w:r w:rsidRPr="008E1FAF">
        <w:rPr>
          <w:sz w:val="14"/>
        </w:rPr>
        <w:t xml:space="preserve">al systems </w:t>
      </w:r>
      <w:r w:rsidRPr="008E1FAF">
        <w:rPr>
          <w:sz w:val="24"/>
          <w:u w:val="single"/>
        </w:rPr>
        <w:t>will jeopardize socioeconomic stability and</w:t>
      </w:r>
      <w:r w:rsidRPr="008E1FAF">
        <w:rPr>
          <w:sz w:val="14"/>
        </w:rPr>
        <w:t xml:space="preserve"> worldwide </w:t>
      </w:r>
      <w:r w:rsidRPr="008E1FAF">
        <w:rPr>
          <w:sz w:val="24"/>
          <w:u w:val="single"/>
        </w:rPr>
        <w:t>well-being.</w:t>
      </w:r>
      <w:r w:rsidRPr="008E1FAF">
        <w:rPr>
          <w:sz w:val="14"/>
        </w:rPr>
        <w:t xml:space="preserve"> Some scientists suggest that we are in a new geological epoch, the Anthropocene, in </w:t>
      </w:r>
      <w:r w:rsidRPr="008E1FAF">
        <w:rPr>
          <w:sz w:val="24"/>
          <w:u w:val="single"/>
        </w:rPr>
        <w:t>which human activity is transforming the earth</w:t>
      </w:r>
      <w:r w:rsidRPr="008E1FAF">
        <w:rPr>
          <w:sz w:val="14"/>
        </w:rPr>
        <w:t xml:space="preserve"> system </w:t>
      </w:r>
      <w:r w:rsidRPr="008E1FAF">
        <w:rPr>
          <w:sz w:val="24"/>
          <w:u w:val="single"/>
        </w:rPr>
        <w:t>in ways that may compromise human civilization</w:t>
      </w:r>
      <w:r w:rsidRPr="008E1FAF">
        <w:rPr>
          <w:sz w:val="14"/>
        </w:rPr>
        <w:t xml:space="preserve"> as we know it. Many reports insist that, </w:t>
      </w:r>
      <w:r w:rsidRPr="008E1FAF">
        <w:rPr>
          <w:sz w:val="24"/>
          <w:u w:val="single"/>
        </w:rPr>
        <w:t xml:space="preserve">if current trends continue, humanity will soon face dire </w:t>
      </w:r>
      <w:r w:rsidRPr="008E1FAF">
        <w:rPr>
          <w:sz w:val="14"/>
        </w:rPr>
        <w:t>and dramatic</w:t>
      </w:r>
      <w:r w:rsidRPr="008E1FAF">
        <w:rPr>
          <w:sz w:val="24"/>
          <w:u w:val="single"/>
        </w:rPr>
        <w:t xml:space="preserve"> consequences. </w:t>
      </w:r>
      <w:r w:rsidRPr="008E1FAF">
        <w:rPr>
          <w:sz w:val="14"/>
        </w:rPr>
        <w:t xml:space="preserve">New framing If we consider all these findings as a whole, a consistent picture emerges: </w:t>
      </w:r>
      <w:r w:rsidRPr="008E1FAF">
        <w:rPr>
          <w:sz w:val="24"/>
          <w:u w:val="single"/>
        </w:rPr>
        <w:t xml:space="preserve">constant economic growth is a biophysical impossibility </w:t>
      </w:r>
      <w:r w:rsidRPr="008E1FAF">
        <w:rPr>
          <w:sz w:val="14"/>
        </w:rPr>
        <w:t xml:space="preserve">in a limited biosphere, and </w:t>
      </w:r>
      <w:r w:rsidRPr="008E1FAF">
        <w:rPr>
          <w:sz w:val="24"/>
          <w:u w:val="single"/>
        </w:rPr>
        <w:t>the faster the global economy grows, the faster the living systems of the planet collapse.</w:t>
      </w:r>
      <w:r w:rsidRPr="008E1FAF">
        <w:rPr>
          <w:sz w:val="14"/>
        </w:rPr>
        <w:t xml:space="preserve"> In addition, this </w:t>
      </w:r>
      <w:r w:rsidRPr="008E1FAF">
        <w:rPr>
          <w:sz w:val="24"/>
          <w:u w:val="single"/>
        </w:rPr>
        <w:t xml:space="preserve">growth increases inequality and undermines democracy, </w:t>
      </w:r>
      <w:r w:rsidRPr="008E1FAF">
        <w:rPr>
          <w:sz w:val="14"/>
        </w:rPr>
        <w:t>multiplying the number of social problems that erode human communities.</w:t>
      </w:r>
    </w:p>
    <w:p w14:paraId="424DB86A" w14:textId="69C302C7" w:rsidR="008148D2" w:rsidRPr="008E1FAF" w:rsidRDefault="009B4DF2" w:rsidP="00687BF5">
      <w:pPr>
        <w:pStyle w:val="Heading3"/>
      </w:pPr>
      <w:r w:rsidRPr="008E1FAF">
        <w:t>1</w:t>
      </w:r>
      <w:r w:rsidR="00687BF5" w:rsidRPr="008E1FAF">
        <w:t>NC – UQ: Resource Shortage</w:t>
      </w:r>
    </w:p>
    <w:p w14:paraId="75AFC81A" w14:textId="77777777" w:rsidR="009B4DF2" w:rsidRPr="008E1FAF" w:rsidRDefault="009B4DF2" w:rsidP="009B4DF2"/>
    <w:p w14:paraId="739C7405" w14:textId="77777777" w:rsidR="009B4DF2" w:rsidRPr="008E1FAF" w:rsidRDefault="009B4DF2" w:rsidP="009B4DF2">
      <w:pPr>
        <w:pStyle w:val="Heading4"/>
      </w:pPr>
      <w:r w:rsidRPr="008E1FAF">
        <w:t xml:space="preserve">Continuation Extraction of natural resources could lead to environmental and economic collapse </w:t>
      </w:r>
    </w:p>
    <w:p w14:paraId="541BD748" w14:textId="77777777" w:rsidR="009B4DF2" w:rsidRPr="008E1FAF" w:rsidRDefault="009B4DF2" w:rsidP="009B4DF2">
      <w:pPr>
        <w:rPr>
          <w:rStyle w:val="Style13ptBold"/>
        </w:rPr>
      </w:pPr>
      <w:r w:rsidRPr="008E1FAF">
        <w:rPr>
          <w:rStyle w:val="Style13ptBold"/>
        </w:rPr>
        <w:t>Michaux 16 </w:t>
      </w:r>
    </w:p>
    <w:p w14:paraId="4B1EBB8C" w14:textId="77777777" w:rsidR="009B4DF2" w:rsidRPr="008E1FAF" w:rsidRDefault="009B4DF2" w:rsidP="009B4DF2">
      <w:r w:rsidRPr="008E1FAF">
        <w:t>[Simon Michaux, PhD in mining engineering, worked in the mining industry for 18 years doing industry funded mining research, coal exploration and was a mining engineering consultant, Currently a Senior Research Officer at University of Liege in the GeMMe department (a unique research group in Wallonia contributing to the development of innovative processes for an efficient management of mineral and metallic resources) “Peak Mining: Stepping down from high resource use,” 2016, in Haydn Washington &amp; Paul Twomey’s A Future beyond growth: Towards a steady state economy]</w:t>
      </w:r>
    </w:p>
    <w:p w14:paraId="750DD441" w14:textId="77777777" w:rsidR="009B4DF2" w:rsidRPr="008E1FAF" w:rsidRDefault="009B4DF2" w:rsidP="009B4DF2">
      <w:pPr>
        <w:shd w:val="clear" w:color="auto" w:fill="FFFFFF"/>
        <w:spacing w:after="0" w:line="240" w:lineRule="auto"/>
        <w:rPr>
          <w:rFonts w:eastAsia="Times New Roman" w:cs="Arial"/>
          <w:color w:val="222222"/>
          <w:sz w:val="16"/>
          <w:szCs w:val="16"/>
        </w:rPr>
      </w:pPr>
    </w:p>
    <w:p w14:paraId="2E94BF1F" w14:textId="77777777" w:rsidR="009B4DF2" w:rsidRPr="008E1FAF" w:rsidRDefault="009B4DF2" w:rsidP="009B4DF2">
      <w:pPr>
        <w:shd w:val="clear" w:color="auto" w:fill="FFFFFF"/>
        <w:spacing w:after="0" w:line="240" w:lineRule="auto"/>
        <w:rPr>
          <w:rFonts w:eastAsia="Times New Roman" w:cs="Arial"/>
          <w:color w:val="222222"/>
          <w:sz w:val="19"/>
          <w:szCs w:val="19"/>
        </w:rPr>
      </w:pPr>
      <w:r w:rsidRPr="008E1FAF">
        <w:rPr>
          <w:rFonts w:eastAsia="Times New Roman" w:cs="Arial"/>
          <w:color w:val="222222"/>
          <w:sz w:val="16"/>
          <w:szCs w:val="16"/>
        </w:rPr>
        <w:t xml:space="preserve">Limits to growth </w:t>
      </w:r>
      <w:proofErr w:type="gramStart"/>
      <w:r w:rsidRPr="008E1FAF">
        <w:rPr>
          <w:rFonts w:eastAsia="Times New Roman" w:cs="Arial"/>
          <w:color w:val="222222"/>
          <w:sz w:val="16"/>
          <w:szCs w:val="16"/>
        </w:rPr>
        <w:t>In</w:t>
      </w:r>
      <w:proofErr w:type="gramEnd"/>
      <w:r w:rsidRPr="008E1FAF">
        <w:rPr>
          <w:rFonts w:eastAsia="Times New Roman" w:cs="Arial"/>
          <w:color w:val="222222"/>
          <w:sz w:val="16"/>
          <w:szCs w:val="16"/>
        </w:rPr>
        <w:t xml:space="preserve"> 1972, a global think tank called the Club of Rome, which examines a variety of international political issues, released its findings from a four-year study of the trends in our society at the time (Meadows et al. 1972). This was a systems-based approach that used the following as inputs to model past and future trends (Table 7.1). In addition to this, several alternative scenarios were modelled, based around radical change applied to some of the system inputs. The conclusions of the study were as follows: • </w:t>
      </w:r>
      <w:r w:rsidRPr="008E1FAF">
        <w:rPr>
          <w:rFonts w:eastAsia="Times New Roman" w:cs="Arial"/>
          <w:color w:val="222222"/>
          <w:sz w:val="16"/>
          <w:szCs w:val="16"/>
          <w:u w:val="single"/>
        </w:rPr>
        <w:t>The </w:t>
      </w:r>
      <w:r w:rsidRPr="008E1FAF">
        <w:rPr>
          <w:rFonts w:eastAsia="Times New Roman" w:cs="Arial"/>
          <w:color w:val="222222"/>
          <w:sz w:val="19"/>
          <w:szCs w:val="19"/>
          <w:u w:val="single"/>
        </w:rPr>
        <w:t>existing trends resulted in the complete depletion of natural resources, which seriously hampered fundamental reform</w:t>
      </w:r>
      <w:r w:rsidRPr="008E1FAF">
        <w:rPr>
          <w:rFonts w:eastAsia="Times New Roman" w:cs="Arial"/>
          <w:color w:val="222222"/>
          <w:sz w:val="16"/>
          <w:szCs w:val="16"/>
          <w:u w:val="single"/>
        </w:rPr>
        <w:t>. • </w:t>
      </w:r>
      <w:r w:rsidRPr="008E1FAF">
        <w:rPr>
          <w:rFonts w:eastAsia="Times New Roman" w:cs="Arial"/>
          <w:color w:val="222222"/>
          <w:sz w:val="19"/>
          <w:szCs w:val="19"/>
          <w:u w:val="single"/>
        </w:rPr>
        <w:t>The</w:t>
      </w:r>
      <w:r w:rsidRPr="008E1FAF">
        <w:rPr>
          <w:rFonts w:eastAsia="Times New Roman" w:cs="Arial"/>
          <w:color w:val="222222"/>
          <w:sz w:val="16"/>
          <w:szCs w:val="16"/>
          <w:u w:val="single"/>
        </w:rPr>
        <w:t> basic</w:t>
      </w:r>
      <w:r w:rsidRPr="008E1FAF">
        <w:rPr>
          <w:rFonts w:eastAsia="Times New Roman" w:cs="Arial"/>
          <w:color w:val="222222"/>
          <w:sz w:val="19"/>
          <w:szCs w:val="19"/>
          <w:u w:val="single"/>
        </w:rPr>
        <w:t>behaviour model of the world system is exponential growth of population and capital followed by collapse.</w:t>
      </w:r>
      <w:r w:rsidRPr="008E1FAF">
        <w:rPr>
          <w:rFonts w:eastAsia="Times New Roman" w:cs="Arial"/>
          <w:color w:val="222222"/>
          <w:sz w:val="16"/>
          <w:szCs w:val="16"/>
          <w:u w:val="single"/>
        </w:rPr>
        <w:t> •</w:t>
      </w:r>
      <w:r w:rsidRPr="008E1FAF">
        <w:rPr>
          <w:rFonts w:eastAsia="Times New Roman" w:cs="Arial"/>
          <w:color w:val="222222"/>
          <w:sz w:val="19"/>
          <w:szCs w:val="19"/>
          <w:u w:val="single"/>
        </w:rPr>
        <w:t>Application of technology to the apparent problem of resource depletion or pollution or food shortages has no impact on the essential problem of exponential growth</w:t>
      </w:r>
      <w:r w:rsidRPr="008E1FAF">
        <w:rPr>
          <w:rFonts w:eastAsia="Times New Roman" w:cs="Arial"/>
          <w:color w:val="222222"/>
          <w:sz w:val="16"/>
          <w:szCs w:val="16"/>
          <w:u w:val="single"/>
        </w:rPr>
        <w:t>. •</w:t>
      </w:r>
      <w:r w:rsidRPr="008E1FAF">
        <w:rPr>
          <w:rFonts w:eastAsia="Times New Roman" w:cs="Arial"/>
          <w:color w:val="222222"/>
          <w:sz w:val="19"/>
          <w:szCs w:val="19"/>
          <w:u w:val="single"/>
        </w:rPr>
        <w:t>Population crisis and crash could be postponed, but not indefinitely</w:t>
      </w:r>
      <w:r w:rsidRPr="008E1FAF">
        <w:rPr>
          <w:rFonts w:eastAsia="Times New Roman" w:cs="Arial"/>
          <w:color w:val="222222"/>
          <w:sz w:val="16"/>
          <w:szCs w:val="16"/>
          <w:u w:val="single"/>
        </w:rPr>
        <w:t>.</w:t>
      </w:r>
      <w:r w:rsidRPr="008E1FAF">
        <w:rPr>
          <w:rFonts w:eastAsia="Times New Roman" w:cs="Arial"/>
          <w:color w:val="222222"/>
          <w:sz w:val="16"/>
          <w:szCs w:val="16"/>
        </w:rPr>
        <w:t xml:space="preserve"> Turner (2008) from the CSIRO examined the conclusions put forward by the original study in the context of data collected for the 30 years after the 1972 report was released. This showed that for 30 years, world data has tracked close to the original Limits to</w:t>
      </w:r>
      <w:r w:rsidRPr="008E1FAF">
        <w:rPr>
          <w:rFonts w:eastAsia="Times New Roman" w:cs="Arial"/>
          <w:color w:val="222222"/>
          <w:sz w:val="19"/>
          <w:szCs w:val="19"/>
          <w:u w:val="single"/>
        </w:rPr>
        <w:t>Growth</w:t>
      </w:r>
      <w:r w:rsidRPr="008E1FAF">
        <w:rPr>
          <w:rFonts w:eastAsia="Times New Roman" w:cs="Arial"/>
          <w:color w:val="222222"/>
          <w:sz w:val="16"/>
          <w:szCs w:val="16"/>
          <w:u w:val="single"/>
        </w:rPr>
        <w:t> </w:t>
      </w:r>
      <w:r w:rsidRPr="008E1FAF">
        <w:rPr>
          <w:rFonts w:eastAsia="Times New Roman" w:cs="Arial"/>
          <w:color w:val="222222"/>
          <w:sz w:val="16"/>
          <w:szCs w:val="16"/>
        </w:rPr>
        <w:t>models. These </w:t>
      </w:r>
      <w:r w:rsidRPr="008E1FAF">
        <w:rPr>
          <w:rFonts w:eastAsia="Times New Roman" w:cs="Arial"/>
          <w:color w:val="222222"/>
          <w:sz w:val="19"/>
          <w:szCs w:val="19"/>
          <w:u w:val="single"/>
        </w:rPr>
        <w:t>seem to be symptoms of a world in ‘overshoot’</w:t>
      </w:r>
      <w:r w:rsidRPr="008E1FAF">
        <w:rPr>
          <w:rFonts w:eastAsia="Times New Roman" w:cs="Arial"/>
          <w:color w:val="222222"/>
          <w:sz w:val="16"/>
          <w:szCs w:val="16"/>
          <w:u w:val="single"/>
        </w:rPr>
        <w:t> (Catton 1982), </w:t>
      </w:r>
      <w:r w:rsidRPr="008E1FAF">
        <w:rPr>
          <w:rFonts w:eastAsia="Times New Roman" w:cs="Arial"/>
          <w:color w:val="222222"/>
          <w:sz w:val="19"/>
          <w:szCs w:val="19"/>
          <w:u w:val="single"/>
        </w:rPr>
        <w:t>where we are drawing on the world’s resources faster than they can be restored, and we are releasing wastes and pollutants faster than the Earth can absorb</w:t>
      </w:r>
      <w:r w:rsidRPr="008E1FAF">
        <w:rPr>
          <w:rFonts w:eastAsia="Times New Roman" w:cs="Arial"/>
          <w:color w:val="222222"/>
          <w:sz w:val="19"/>
          <w:szCs w:val="19"/>
        </w:rPr>
        <w:t xml:space="preserve"> them or render them harmless</w:t>
      </w:r>
      <w:r w:rsidRPr="008E1FAF">
        <w:rPr>
          <w:rFonts w:eastAsia="Times New Roman" w:cs="Arial"/>
          <w:color w:val="222222"/>
          <w:sz w:val="16"/>
          <w:szCs w:val="16"/>
        </w:rPr>
        <w:t xml:space="preserve"> (see Washington in this volume). It would </w:t>
      </w:r>
      <w:r w:rsidRPr="008E1FAF">
        <w:rPr>
          <w:rFonts w:eastAsia="Times New Roman" w:cs="Arial"/>
          <w:color w:val="222222"/>
          <w:sz w:val="16"/>
          <w:szCs w:val="16"/>
          <w:u w:val="single"/>
        </w:rPr>
        <w:t>seem </w:t>
      </w:r>
      <w:r w:rsidRPr="008E1FAF">
        <w:rPr>
          <w:rFonts w:eastAsia="Times New Roman" w:cs="Arial"/>
          <w:i/>
          <w:iCs/>
          <w:color w:val="222222"/>
          <w:sz w:val="19"/>
          <w:szCs w:val="19"/>
          <w:u w:val="single"/>
        </w:rPr>
        <w:t>they are leading us toward global environmental and economic collapse.</w:t>
      </w:r>
      <w:r w:rsidRPr="008E1FAF">
        <w:rPr>
          <w:rFonts w:eastAsia="Times New Roman" w:cs="Arial"/>
          <w:i/>
          <w:iCs/>
          <w:color w:val="222222"/>
          <w:sz w:val="19"/>
          <w:szCs w:val="19"/>
        </w:rPr>
        <w:t> </w:t>
      </w:r>
      <w:r w:rsidRPr="008E1FAF">
        <w:rPr>
          <w:rFonts w:eastAsia="Times New Roman" w:cs="Arial"/>
          <w:color w:val="222222"/>
          <w:sz w:val="16"/>
          <w:szCs w:val="16"/>
        </w:rPr>
        <w:t>Evolution of human civilisation </w:t>
      </w:r>
      <w:r w:rsidRPr="008E1FAF">
        <w:rPr>
          <w:rFonts w:eastAsia="Times New Roman" w:cs="Arial"/>
          <w:color w:val="222222"/>
          <w:sz w:val="19"/>
          <w:szCs w:val="19"/>
          <w:u w:val="single"/>
        </w:rPr>
        <w:t>Every non-renewable natural resource we depend upon is now depleting to the point of peak extraction, or will do so soon</w:t>
      </w:r>
      <w:r w:rsidRPr="008E1FAF">
        <w:rPr>
          <w:rFonts w:eastAsia="Times New Roman" w:cs="Arial"/>
          <w:color w:val="222222"/>
          <w:sz w:val="16"/>
          <w:szCs w:val="16"/>
          <w:u w:val="single"/>
        </w:rPr>
        <w:t>. </w:t>
      </w:r>
      <w:r w:rsidRPr="008E1FAF">
        <w:rPr>
          <w:rFonts w:eastAsia="Times New Roman" w:cs="Arial"/>
          <w:color w:val="222222"/>
          <w:sz w:val="19"/>
          <w:szCs w:val="19"/>
          <w:u w:val="single"/>
        </w:rPr>
        <w:t>Industrial systems that are heavily dependent on energy reserves and metal resources are now at serious risk of collapse as production of those raw materials will soon not be able to meet demand</w:t>
      </w:r>
      <w:r w:rsidRPr="008E1FAF">
        <w:rPr>
          <w:rFonts w:eastAsia="Times New Roman" w:cs="Arial"/>
          <w:color w:val="222222"/>
          <w:sz w:val="16"/>
          <w:szCs w:val="16"/>
          <w:u w:val="single"/>
        </w:rPr>
        <w:t>. </w:t>
      </w:r>
      <w:r w:rsidRPr="008E1FAF">
        <w:rPr>
          <w:rFonts w:eastAsia="Times New Roman" w:cs="Arial"/>
          <w:color w:val="222222"/>
          <w:sz w:val="19"/>
          <w:szCs w:val="19"/>
          <w:u w:val="single"/>
        </w:rPr>
        <w:t>All living systems on the planet are </w:t>
      </w:r>
      <w:r w:rsidRPr="008E1FAF">
        <w:rPr>
          <w:rFonts w:eastAsia="Times New Roman" w:cs="Arial"/>
          <w:i/>
          <w:iCs/>
          <w:color w:val="222222"/>
          <w:sz w:val="19"/>
          <w:szCs w:val="19"/>
          <w:u w:val="single"/>
        </w:rPr>
        <w:t>in serious stress</w:t>
      </w:r>
      <w:r w:rsidRPr="008E1FAF">
        <w:rPr>
          <w:rFonts w:eastAsia="Times New Roman" w:cs="Arial"/>
          <w:color w:val="222222"/>
          <w:sz w:val="19"/>
          <w:szCs w:val="19"/>
          <w:u w:val="single"/>
        </w:rPr>
        <w:t> and are also </w:t>
      </w:r>
      <w:r w:rsidRPr="008E1FAF">
        <w:rPr>
          <w:rFonts w:eastAsia="Times New Roman" w:cs="Arial"/>
          <w:i/>
          <w:iCs/>
          <w:color w:val="222222"/>
          <w:sz w:val="19"/>
          <w:szCs w:val="19"/>
          <w:u w:val="single"/>
        </w:rPr>
        <w:t>being heavily degraded</w:t>
      </w:r>
      <w:r w:rsidRPr="008E1FAF">
        <w:rPr>
          <w:rFonts w:eastAsia="Times New Roman" w:cs="Arial"/>
          <w:i/>
          <w:iCs/>
          <w:color w:val="222222"/>
          <w:sz w:val="19"/>
          <w:szCs w:val="19"/>
        </w:rPr>
        <w:t> </w:t>
      </w:r>
      <w:r w:rsidRPr="008E1FAF">
        <w:rPr>
          <w:rFonts w:eastAsia="Times New Roman" w:cs="Arial"/>
          <w:color w:val="222222"/>
          <w:sz w:val="16"/>
          <w:szCs w:val="16"/>
        </w:rPr>
        <w:t>(MEA 2005). </w:t>
      </w:r>
      <w:r w:rsidRPr="008E1FAF">
        <w:rPr>
          <w:rFonts w:eastAsia="Times New Roman" w:cs="Arial"/>
          <w:color w:val="222222"/>
          <w:sz w:val="19"/>
          <w:szCs w:val="19"/>
        </w:rPr>
        <w:t>Natural ecosystems of all kinds are being depleted </w:t>
      </w:r>
      <w:r w:rsidRPr="008E1FAF">
        <w:rPr>
          <w:rFonts w:eastAsia="Times New Roman" w:cs="Arial"/>
          <w:i/>
          <w:iCs/>
          <w:color w:val="222222"/>
          <w:sz w:val="19"/>
          <w:szCs w:val="19"/>
        </w:rPr>
        <w:t>in the name of uncontrolled economic development</w:t>
      </w:r>
      <w:r w:rsidRPr="008E1FAF">
        <w:rPr>
          <w:rFonts w:eastAsia="Times New Roman" w:cs="Arial"/>
          <w:color w:val="222222"/>
          <w:sz w:val="19"/>
          <w:szCs w:val="19"/>
        </w:rPr>
        <w:t xml:space="preserve">. </w:t>
      </w:r>
      <w:r w:rsidRPr="008E1FAF">
        <w:rPr>
          <w:rFonts w:eastAsia="Times New Roman" w:cs="Arial"/>
          <w:color w:val="222222"/>
          <w:sz w:val="19"/>
          <w:szCs w:val="19"/>
          <w:u w:val="single"/>
        </w:rPr>
        <w:t>The planet’s climate is also undergoing rapid change,</w:t>
      </w:r>
      <w:r w:rsidRPr="008E1FAF">
        <w:rPr>
          <w:rFonts w:eastAsia="Times New Roman" w:cs="Arial"/>
          <w:color w:val="222222"/>
          <w:sz w:val="16"/>
          <w:szCs w:val="16"/>
          <w:u w:val="single"/>
        </w:rPr>
        <w:t> </w:t>
      </w:r>
      <w:r w:rsidRPr="008E1FAF">
        <w:rPr>
          <w:rFonts w:eastAsia="Times New Roman" w:cs="Arial"/>
          <w:color w:val="222222"/>
          <w:sz w:val="19"/>
          <w:szCs w:val="19"/>
          <w:u w:val="single"/>
        </w:rPr>
        <w:t>while entire regions of the planet are heavily polluted. As the Earth’s natural bio systems are being devastated by human industrialisation</w:t>
      </w:r>
      <w:r w:rsidRPr="008E1FAF">
        <w:rPr>
          <w:rFonts w:eastAsia="Times New Roman" w:cs="Arial"/>
          <w:color w:val="222222"/>
          <w:sz w:val="16"/>
          <w:szCs w:val="16"/>
          <w:u w:val="single"/>
        </w:rPr>
        <w:t>, </w:t>
      </w:r>
      <w:r w:rsidRPr="008E1FAF">
        <w:rPr>
          <w:rFonts w:eastAsia="Times New Roman" w:cs="Arial"/>
          <w:i/>
          <w:iCs/>
          <w:color w:val="222222"/>
          <w:sz w:val="19"/>
          <w:szCs w:val="19"/>
          <w:u w:val="single"/>
        </w:rPr>
        <w:t>the planet has been forced to absorb the environmental fallout while economic targets have been pursue</w:t>
      </w:r>
      <w:r w:rsidRPr="008E1FAF">
        <w:rPr>
          <w:rFonts w:eastAsia="Times New Roman" w:cs="Arial"/>
          <w:i/>
          <w:iCs/>
          <w:color w:val="222222"/>
          <w:sz w:val="19"/>
          <w:szCs w:val="19"/>
        </w:rPr>
        <w:t>d</w:t>
      </w:r>
      <w:r w:rsidRPr="008E1FAF">
        <w:rPr>
          <w:rFonts w:eastAsia="Times New Roman" w:cs="Arial"/>
          <w:color w:val="222222"/>
          <w:sz w:val="16"/>
          <w:szCs w:val="16"/>
        </w:rPr>
        <w:t>. Thus, economic performance has been seen as important, and environmental pollution has been ignored. While humanity has been able to do this to date, </w:t>
      </w:r>
      <w:r w:rsidRPr="008E1FAF">
        <w:rPr>
          <w:rFonts w:eastAsia="Times New Roman" w:cs="Arial"/>
          <w:iCs/>
          <w:color w:val="222222"/>
          <w:sz w:val="19"/>
          <w:szCs w:val="19"/>
          <w:u w:val="single"/>
        </w:rPr>
        <w:t>there will soon come a time when planetary environmental degradation will mean that industrialisation will not be feasible, therefore neither will our global society or the global economy</w:t>
      </w:r>
      <w:r w:rsidRPr="008E1FAF">
        <w:rPr>
          <w:rFonts w:eastAsia="Times New Roman" w:cs="Arial"/>
          <w:i/>
          <w:iCs/>
          <w:color w:val="222222"/>
          <w:sz w:val="19"/>
          <w:szCs w:val="19"/>
        </w:rPr>
        <w:t>. </w:t>
      </w:r>
      <w:r w:rsidRPr="008E1FAF">
        <w:rPr>
          <w:rFonts w:eastAsia="Times New Roman" w:cs="Arial"/>
          <w:color w:val="222222"/>
          <w:sz w:val="16"/>
          <w:szCs w:val="16"/>
        </w:rPr>
        <w:t>As our economic and financial systems are volatile and virtual in form (with a foundation of consumer confidence and administered as electronic data as opposed to being based on physical assets), the economic system would be the first system put under functional stress in a fashion that would impact the industrial society to operate normally</w:t>
      </w:r>
      <w:r w:rsidRPr="008E1FAF">
        <w:rPr>
          <w:rFonts w:eastAsia="Times New Roman" w:cs="Arial"/>
          <w:color w:val="222222"/>
          <w:sz w:val="16"/>
          <w:szCs w:val="16"/>
          <w:u w:val="single"/>
        </w:rPr>
        <w:t>. </w:t>
      </w:r>
      <w:r w:rsidRPr="008E1FAF">
        <w:rPr>
          <w:rFonts w:eastAsia="Times New Roman" w:cs="Arial"/>
          <w:color w:val="222222"/>
          <w:sz w:val="19"/>
          <w:szCs w:val="19"/>
          <w:u w:val="single"/>
        </w:rPr>
        <w:t>Our financial institutions and nation state economies are saturated with debt</w:t>
      </w:r>
      <w:r w:rsidRPr="008E1FAF">
        <w:rPr>
          <w:rFonts w:eastAsia="Times New Roman" w:cs="Arial"/>
          <w:color w:val="222222"/>
          <w:sz w:val="16"/>
          <w:szCs w:val="16"/>
          <w:u w:val="single"/>
        </w:rPr>
        <w:t> (US Debt Clock 2015) </w:t>
      </w:r>
      <w:r w:rsidRPr="008E1FAF">
        <w:rPr>
          <w:rFonts w:eastAsia="Times New Roman" w:cs="Arial"/>
          <w:color w:val="222222"/>
          <w:sz w:val="19"/>
          <w:szCs w:val="19"/>
          <w:u w:val="single"/>
        </w:rPr>
        <w:t>and are not in a position to engage in industrial reform</w:t>
      </w:r>
      <w:r w:rsidRPr="008E1FAF">
        <w:rPr>
          <w:rFonts w:eastAsia="Times New Roman" w:cs="Arial"/>
          <w:color w:val="222222"/>
          <w:sz w:val="16"/>
          <w:szCs w:val="16"/>
          <w:u w:val="single"/>
        </w:rPr>
        <w:t>. </w:t>
      </w:r>
      <w:r w:rsidRPr="008E1FAF">
        <w:rPr>
          <w:rFonts w:eastAsia="Times New Roman" w:cs="Arial"/>
          <w:i/>
          <w:iCs/>
          <w:color w:val="222222"/>
          <w:sz w:val="19"/>
          <w:szCs w:val="19"/>
          <w:u w:val="single"/>
        </w:rPr>
        <w:t>A fundamental problem</w:t>
      </w:r>
      <w:r w:rsidRPr="008E1FAF">
        <w:rPr>
          <w:rFonts w:eastAsia="Times New Roman" w:cs="Arial"/>
          <w:color w:val="222222"/>
          <w:sz w:val="16"/>
          <w:szCs w:val="16"/>
          <w:u w:val="single"/>
        </w:rPr>
        <w:t> </w:t>
      </w:r>
      <w:r w:rsidRPr="008E1FAF">
        <w:rPr>
          <w:rFonts w:eastAsia="Times New Roman" w:cs="Arial"/>
          <w:color w:val="222222"/>
          <w:sz w:val="19"/>
          <w:szCs w:val="19"/>
          <w:u w:val="single"/>
        </w:rPr>
        <w:t>is the exponential growth of the human population</w:t>
      </w:r>
      <w:r w:rsidRPr="008E1FAF">
        <w:rPr>
          <w:rFonts w:eastAsia="Times New Roman" w:cs="Arial"/>
          <w:color w:val="222222"/>
          <w:sz w:val="16"/>
          <w:szCs w:val="16"/>
          <w:u w:val="single"/>
        </w:rPr>
        <w:t>, </w:t>
      </w:r>
      <w:r w:rsidRPr="008E1FAF">
        <w:rPr>
          <w:rFonts w:eastAsia="Times New Roman" w:cs="Arial"/>
          <w:color w:val="222222"/>
          <w:sz w:val="19"/>
          <w:szCs w:val="19"/>
          <w:u w:val="single"/>
        </w:rPr>
        <w:t>in conjunction with industrial technological development consuming</w:t>
      </w:r>
      <w:r w:rsidRPr="008E1FAF">
        <w:rPr>
          <w:rFonts w:eastAsia="Times New Roman" w:cs="Arial"/>
          <w:color w:val="222222"/>
          <w:sz w:val="16"/>
          <w:szCs w:val="16"/>
          <w:u w:val="single"/>
        </w:rPr>
        <w:t> </w:t>
      </w:r>
      <w:r w:rsidRPr="008E1FAF">
        <w:rPr>
          <w:rFonts w:eastAsia="Times New Roman" w:cs="Arial"/>
          <w:color w:val="222222"/>
          <w:sz w:val="19"/>
          <w:szCs w:val="19"/>
          <w:u w:val="single"/>
        </w:rPr>
        <w:t>more resources per capita as time progresses. All</w:t>
      </w:r>
      <w:r w:rsidRPr="008E1FAF">
        <w:rPr>
          <w:rFonts w:eastAsia="Times New Roman" w:cs="Arial"/>
          <w:color w:val="222222"/>
          <w:sz w:val="16"/>
          <w:szCs w:val="16"/>
          <w:u w:val="single"/>
        </w:rPr>
        <w:t> </w:t>
      </w:r>
      <w:r w:rsidRPr="008E1FAF">
        <w:rPr>
          <w:rFonts w:eastAsia="Times New Roman" w:cs="Arial"/>
          <w:color w:val="222222"/>
          <w:sz w:val="19"/>
          <w:szCs w:val="19"/>
          <w:u w:val="single"/>
        </w:rPr>
        <w:t>of the activities</w:t>
      </w:r>
      <w:r w:rsidRPr="008E1FAF">
        <w:rPr>
          <w:rFonts w:eastAsia="Times New Roman" w:cs="Arial"/>
          <w:color w:val="222222"/>
          <w:sz w:val="16"/>
          <w:szCs w:val="16"/>
          <w:u w:val="single"/>
        </w:rPr>
        <w:t> </w:t>
      </w:r>
      <w:r w:rsidRPr="008E1FAF">
        <w:rPr>
          <w:rFonts w:eastAsia="Times New Roman" w:cs="Arial"/>
          <w:color w:val="222222"/>
          <w:sz w:val="19"/>
          <w:szCs w:val="19"/>
          <w:u w:val="single"/>
        </w:rPr>
        <w:t>that describe human development can be modelled using an exponential function</w:t>
      </w:r>
      <w:r w:rsidRPr="008E1FAF">
        <w:rPr>
          <w:rFonts w:eastAsia="Times New Roman" w:cs="Arial"/>
          <w:color w:val="222222"/>
          <w:sz w:val="16"/>
          <w:szCs w:val="16"/>
          <w:u w:val="single"/>
        </w:rPr>
        <w:t>. </w:t>
      </w:r>
      <w:r w:rsidRPr="008E1FAF">
        <w:rPr>
          <w:rFonts w:eastAsia="Times New Roman" w:cs="Arial"/>
          <w:i/>
          <w:iCs/>
          <w:color w:val="222222"/>
          <w:sz w:val="19"/>
          <w:szCs w:val="19"/>
          <w:u w:val="single"/>
        </w:rPr>
        <w:t>As this is a finite planet, there will come a point where resource scarcity will override economic development. We are reaching such a point</w:t>
      </w:r>
      <w:r w:rsidRPr="008E1FAF">
        <w:rPr>
          <w:rFonts w:eastAsia="Times New Roman" w:cs="Arial"/>
          <w:color w:val="222222"/>
          <w:sz w:val="16"/>
          <w:szCs w:val="16"/>
          <w:u w:val="single"/>
        </w:rPr>
        <w:t>, or it’s possible we may have passed it already.</w:t>
      </w:r>
      <w:r w:rsidRPr="008E1FAF">
        <w:rPr>
          <w:rFonts w:eastAsia="Times New Roman" w:cs="Arial"/>
          <w:color w:val="222222"/>
          <w:sz w:val="16"/>
          <w:szCs w:val="16"/>
        </w:rPr>
        <w:t xml:space="preserve"> The fundamental challenge that faces humanity is a choice between our consciousness and our ability to learn from our mistakes, or our cultural conditioning from our past. Are we driven to consume everything in our path? Or can our intelligence and understanding help us evolve to become a respectfully sustainable society</w:t>
      </w:r>
      <w:r w:rsidRPr="008E1FAF">
        <w:rPr>
          <w:rFonts w:eastAsia="Times New Roman" w:cs="Arial"/>
          <w:i/>
          <w:iCs/>
          <w:color w:val="222222"/>
          <w:sz w:val="19"/>
          <w:szCs w:val="19"/>
        </w:rPr>
        <w:t>? If we wish to take our place on this planet as a genuinely sustainable species, ‘</w:t>
      </w:r>
      <w:r w:rsidRPr="008E1FAF">
        <w:rPr>
          <w:rFonts w:eastAsia="Times New Roman" w:cs="Arial"/>
          <w:i/>
          <w:iCs/>
          <w:color w:val="222222"/>
          <w:sz w:val="19"/>
          <w:szCs w:val="19"/>
          <w:u w:val="single"/>
        </w:rPr>
        <w:t>we the people’ have to decide what kind of world we wish to live in. This choice is now upon us</w:t>
      </w:r>
      <w:r w:rsidRPr="008E1FAF">
        <w:rPr>
          <w:rFonts w:eastAsia="Times New Roman" w:cs="Arial"/>
          <w:color w:val="222222"/>
          <w:sz w:val="16"/>
          <w:szCs w:val="16"/>
          <w:u w:val="single"/>
        </w:rPr>
        <w:t>. </w:t>
      </w:r>
      <w:r w:rsidRPr="008E1FAF">
        <w:rPr>
          <w:rFonts w:eastAsia="Times New Roman" w:cs="Arial"/>
          <w:color w:val="222222"/>
          <w:sz w:val="19"/>
          <w:szCs w:val="19"/>
          <w:u w:val="single"/>
        </w:rPr>
        <w:t>Peak mining is a symptom of an unsustainable worldview, ethics and a ‘shop till you drop’ consumer culture</w:t>
      </w:r>
      <w:r w:rsidRPr="008E1FAF">
        <w:rPr>
          <w:rFonts w:eastAsia="Times New Roman" w:cs="Arial"/>
          <w:color w:val="222222"/>
          <w:sz w:val="16"/>
          <w:szCs w:val="16"/>
        </w:rPr>
        <w:t> (pushed along by massive advertising spending) (see Assadourian in this volume). The limits of the Earth are becoming more apparent – and peak mining and energy demonstrate this as well as other indicators such as an unsustainable ecological footprint. In terms of a steady state economy, Daly (1991) made it clear that a key aspect was low, sustainable resource use. Peak mining shows the essential need for such a commitment, and also shows us that low resource use is not just a good idea philosophically and ethically (which it is), it is essential for very practical reasons. The world is finite, so endless physical use of non-renewable resources cannot work. </w:t>
      </w:r>
      <w:r w:rsidRPr="008E1FAF">
        <w:rPr>
          <w:rFonts w:eastAsia="Times New Roman" w:cs="Arial"/>
          <w:color w:val="222222"/>
          <w:sz w:val="19"/>
          <w:szCs w:val="19"/>
        </w:rPr>
        <w:t>Our culture needs to accept that reality, and evolve and transform.</w:t>
      </w:r>
    </w:p>
    <w:p w14:paraId="510FA83F" w14:textId="4BC95D11" w:rsidR="009B4DF2" w:rsidRPr="008E1FAF" w:rsidRDefault="009B4DF2" w:rsidP="009B4DF2">
      <w:pPr>
        <w:pStyle w:val="Heading3"/>
      </w:pPr>
      <w:r w:rsidRPr="008E1FAF">
        <w:t>2</w:t>
      </w:r>
      <w:r w:rsidRPr="008E1FAF">
        <w:t>NC – UQ: Resource Shortage</w:t>
      </w:r>
    </w:p>
    <w:p w14:paraId="5A367192" w14:textId="77777777" w:rsidR="009B4DF2" w:rsidRPr="008E1FAF" w:rsidRDefault="009B4DF2" w:rsidP="009B4DF2"/>
    <w:p w14:paraId="1873CBE3" w14:textId="77777777" w:rsidR="009B4DF2" w:rsidRPr="008E1FAF" w:rsidRDefault="009B4DF2" w:rsidP="009C1BBF">
      <w:pPr>
        <w:pStyle w:val="Heading4"/>
      </w:pPr>
      <w:r w:rsidRPr="008E1FAF">
        <w:t xml:space="preserve">Resource depletion a greater threat than global warming </w:t>
      </w:r>
    </w:p>
    <w:p w14:paraId="2D61754B" w14:textId="77777777" w:rsidR="009B4DF2" w:rsidRPr="008E1FAF" w:rsidRDefault="009B4DF2" w:rsidP="009C1BBF">
      <w:pPr>
        <w:rPr>
          <w:rStyle w:val="Style13ptBold"/>
        </w:rPr>
      </w:pPr>
      <w:r w:rsidRPr="008E1FAF">
        <w:rPr>
          <w:rStyle w:val="Style13ptBold"/>
        </w:rPr>
        <w:t>Leng ‘10</w:t>
      </w:r>
    </w:p>
    <w:p w14:paraId="0EDD9012" w14:textId="77777777" w:rsidR="009B4DF2" w:rsidRPr="008E1FAF" w:rsidRDefault="009B4DF2" w:rsidP="009B4DF2">
      <w:pPr>
        <w:rPr>
          <w:rFonts w:eastAsiaTheme="majorEastAsia" w:cstheme="majorBidi"/>
          <w:b/>
          <w:bCs/>
          <w:sz w:val="26"/>
          <w:szCs w:val="26"/>
        </w:rPr>
      </w:pPr>
      <w:r w:rsidRPr="008E1FAF">
        <w:t>"The impact of resource depletion is being overshadowed by the threat of global warming," Emeritus Professor, University of New England, Australia, http://www.lrrd.org/lrrd22/2/leng.htm</w:t>
      </w:r>
    </w:p>
    <w:p w14:paraId="64ECC380" w14:textId="77777777" w:rsidR="009B4DF2" w:rsidRPr="008E1FAF" w:rsidRDefault="009B4DF2" w:rsidP="009B4DF2">
      <w:r w:rsidRPr="008E1FAF">
        <w:rPr>
          <w:rStyle w:val="StyleUnderline"/>
        </w:rPr>
        <w:t>The increased public and political focus on global warming has diverted discussion away from world resource depletion, particularly the depletion of fossil fuel energy with its potentially disastrous impact on world food production</w:t>
      </w:r>
      <w:r w:rsidRPr="008E1FAF">
        <w:t xml:space="preserve">. According to its own internal whistleblowers, </w:t>
      </w:r>
      <w:r w:rsidRPr="008E1FAF">
        <w:rPr>
          <w:rStyle w:val="StyleUnderline"/>
        </w:rPr>
        <w:t>the International Energy Agency appears to have falsified information on world fossil fuel depletion-- on the grounds that telling the truth that world energy resources may already have peaked in production and are exceeded by demand, could cause skyrocketing oil prices and stampede the world into a new recession. Depletion of finite resources such as oil, gas, useable water or minerals is likely to impact on world GDP well before the worst impacts of global warming.</w:t>
      </w:r>
      <w:r w:rsidRPr="008E1FAF">
        <w:t xml:space="preserve"> The two together are likely to constrain world food production seriously, particularly in countries with high population densities or insufficient fertile lands. Food security in these countries is behind the huge “land and water grab” by foreign nationals that is now occurring across the developing world. Worldwide, </w:t>
      </w:r>
      <w:r w:rsidRPr="008E1FAF">
        <w:rPr>
          <w:rStyle w:val="StyleUnderline"/>
        </w:rPr>
        <w:t>governments have dealt with the recession by increasing consumption to prevent job losses which has increased demand for scarce resources, in order to return countries to growth</w:t>
      </w:r>
      <w:r w:rsidRPr="008E1FAF">
        <w:t xml:space="preserve"> (or business as normal</w:t>
      </w:r>
      <w:r w:rsidRPr="008E1FAF">
        <w:rPr>
          <w:rStyle w:val="StyleUnderline"/>
        </w:rPr>
        <w:t>). If peak oil has already arrived or is imminent, providing public funds to already damaged businesses that have large carbon footprints, is clearly irrational</w:t>
      </w:r>
      <w:r w:rsidRPr="008E1FAF">
        <w:t xml:space="preserve">. Historically, global economic growth has never occurred without a simultaneous increase in the use of fossil fuel energy; GDP growth and world oil production growth have tracked each other for decades. It seems that while the IEA expects a steady increase in available oil, recent, more believable, evaluations of the decline in oil from the major giant oil fields that are already in the phase of depletion (e.g. Cantarell in Mexico and the North Sea province etc) suggests that Peak Oil arrived in 2008 and that by 2030 the production from fields currently on stream could have decreased by over 50 per cent (Hook 2009).The probable effect will be high prices flowing on into every walk of life, especially the cost of food with its huge embedded fossil fuel energy costs. This will inevitably increase financial instability and produce more recessions. </w:t>
      </w:r>
      <w:r w:rsidRPr="008E1FAF">
        <w:rPr>
          <w:rStyle w:val="StyleUnderline"/>
        </w:rPr>
        <w:t>Although global warming is probably the greatest problem humanity has ever faced the most immediate issue is the finite nature of fossil fuel that has supported the presently high standard of living</w:t>
      </w:r>
      <w:r w:rsidRPr="008E1FAF">
        <w:t xml:space="preserve"> (in industrialized countries). </w:t>
      </w:r>
      <w:r w:rsidRPr="008E1FAF">
        <w:rPr>
          <w:rStyle w:val="StyleUnderline"/>
        </w:rPr>
        <w:t xml:space="preserve">Without cheap </w:t>
      </w:r>
      <w:proofErr w:type="gramStart"/>
      <w:r w:rsidRPr="008E1FAF">
        <w:rPr>
          <w:rStyle w:val="StyleUnderline"/>
        </w:rPr>
        <w:t>oil</w:t>
      </w:r>
      <w:proofErr w:type="gramEnd"/>
      <w:r w:rsidRPr="008E1FAF">
        <w:rPr>
          <w:rStyle w:val="StyleUnderline"/>
        </w:rPr>
        <w:t xml:space="preserve"> there is no cheap food. There is no cheap water, health care, travel, housing or recreation. Without cheap </w:t>
      </w:r>
      <w:proofErr w:type="gramStart"/>
      <w:r w:rsidRPr="008E1FAF">
        <w:rPr>
          <w:rStyle w:val="StyleUnderline"/>
        </w:rPr>
        <w:t>energy</w:t>
      </w:r>
      <w:proofErr w:type="gramEnd"/>
      <w:r w:rsidRPr="008E1FAF">
        <w:rPr>
          <w:rStyle w:val="StyleUnderline"/>
        </w:rPr>
        <w:t xml:space="preserve"> the world contracts to using local resources and local activities. As food availability and diversity declines, it may lead to a decrease in the human population. </w:t>
      </w:r>
      <w:r w:rsidRPr="008E1FAF">
        <w:t xml:space="preserve">This is contrary to the forecasted increase from 6.7 to over 8 billion people in the next 20 years. Human population increase is often considered the major problem that will impact on both resource depletion and global warming but consumerism by the wealthy is presently of major concern The carbon footprint of multi millionaires can be up to ten thousand times that of the average person in industrialised countries, which in turn is 10 times that of the average person in developing countries and many of the 1 billion subsistence farmers in the world have almost insignificant use of fossil energy. There are around 10 million people </w:t>
      </w:r>
      <w:proofErr w:type="gramStart"/>
      <w:r w:rsidRPr="008E1FAF">
        <w:t>world</w:t>
      </w:r>
      <w:proofErr w:type="gramEnd"/>
      <w:r w:rsidRPr="008E1FAF">
        <w:t xml:space="preserve"> wide with assets greater then a million dollars and therefore have disproportionate effect on world resource depletion and global warming. No politicians appear to be willing to address the problem of resource depletion and yet people are the end users and will be greatly affected as demand exceeds production for many resources, from rare earth metals through to energy and water. Politicians and business entrepreneurs appear to be willing to ignore the dangerous outlook for future generations, being only concerned with their present wealth, health and living standards and no politician wants to be the one telling their electorate that </w:t>
      </w:r>
      <w:proofErr w:type="gramStart"/>
      <w:r w:rsidRPr="008E1FAF">
        <w:t>The</w:t>
      </w:r>
      <w:proofErr w:type="gramEnd"/>
      <w:r w:rsidRPr="008E1FAF">
        <w:t xml:space="preserve"> free market economy and globalization must be severely constrained. Living standards or expectations of, in particular the </w:t>
      </w:r>
      <w:proofErr w:type="gramStart"/>
      <w:r w:rsidRPr="008E1FAF">
        <w:t>rich ,</w:t>
      </w:r>
      <w:proofErr w:type="gramEnd"/>
      <w:r w:rsidRPr="008E1FAF">
        <w:t xml:space="preserve"> must be reduced-consume less, shop less, live in smaller homes, grow food locally, recreate locally and give up extravagant travel modes and also non essential travel and so on More and more people will have to cross the line from simply exercising brain power to make a living, to exercising imaginative and also efficient use of muscle power from animals and themselves to generate food. For the sake of peace and equity it will also be essential to lift the standard of living of the poor and mandate birth control in all countries if the floods of refugees that could occur through resource depletion and global warming, are to be prevented. Cuts in their use of fossil fuels should be forced first on the super rich who should pay a high price to pollute the global atmosphere at the cost of burning of fossil fuels (e.g. flying or owning private jets, large ocean cruisers, multiple cars and mansions and so on) However it is essential that everybody, above a minimum standard of living, must make some sacrifice. Few of us are going to do it voluntarily as it means giving up too much of our lifestyles for it to be effective in curbing greenhouse gases to a 'safe' level. The world needs time to adjust to even the first decade of the second half of the age of oil </w:t>
      </w:r>
      <w:proofErr w:type="gramStart"/>
      <w:r w:rsidRPr="008E1FAF">
        <w:t>The</w:t>
      </w:r>
      <w:proofErr w:type="gramEnd"/>
      <w:r w:rsidRPr="008E1FAF">
        <w:t xml:space="preserve"> objectives of governments should be to reduce fossil fuel exploitation and use it efficiently so as to maintain world reserves as high as possible to allow a slow reduction in populations and a narrowing of the resource use by rich and poor countries as society comes into equilibrium with resource availabilities. Traditional forms of economic growth will be impossible in a resource-depleted world. We need new forms of growth based upon intellect and human talent and skill rather than raw materials. Before any meaningful change of attitudes can take place, society has to understand that oil is truly finite – and is going to become very scarce sooner rather than later. Secondly the true cost of the conspicuous and wanton consumption of this fossil fuel energy must be identified and acknowledged and appropriate depletion strategies implemented. No longer should super rich people be able to excuse their extravagant life styles, by other compensatory actions such as planting trees, as their carbon emissions not only enhance global warming but will deteriorate the future standard of living of the populace in general, through resource depletion.</w:t>
      </w:r>
    </w:p>
    <w:p w14:paraId="7F3B13CE" w14:textId="77777777" w:rsidR="009B4DF2" w:rsidRPr="008E1FAF" w:rsidRDefault="009B4DF2" w:rsidP="009B4DF2"/>
    <w:p w14:paraId="75C8844E" w14:textId="77777777" w:rsidR="00872A75" w:rsidRPr="008E1FAF" w:rsidRDefault="00872A75" w:rsidP="00872A75">
      <w:pPr>
        <w:pStyle w:val="Heading4"/>
      </w:pPr>
      <w:r w:rsidRPr="008E1FAF">
        <w:t xml:space="preserve">Natural resources at risk </w:t>
      </w:r>
    </w:p>
    <w:p w14:paraId="2888A3A4" w14:textId="77777777" w:rsidR="00872A75" w:rsidRPr="008E1FAF" w:rsidRDefault="00872A75" w:rsidP="009C1BBF">
      <w:pPr>
        <w:rPr>
          <w:rStyle w:val="Style13ptBold"/>
        </w:rPr>
      </w:pPr>
      <w:r w:rsidRPr="008E1FAF">
        <w:rPr>
          <w:rStyle w:val="Style13ptBold"/>
        </w:rPr>
        <w:t>World Counts, ‘14</w:t>
      </w:r>
    </w:p>
    <w:p w14:paraId="1CFA956F" w14:textId="77777777" w:rsidR="00872A75" w:rsidRPr="008E1FAF" w:rsidRDefault="00872A75" w:rsidP="00872A75">
      <w:r w:rsidRPr="008E1FAF">
        <w:t xml:space="preserve">"Consequences of Depletion of Natural Resources," </w:t>
      </w:r>
    </w:p>
    <w:p w14:paraId="54438868" w14:textId="77777777" w:rsidR="00872A75" w:rsidRPr="008E1FAF" w:rsidRDefault="00872A75" w:rsidP="00872A75">
      <w:r w:rsidRPr="008E1FAF">
        <w:t>http://www.theworldcounts.com/stories/consequences_of_depletion_of_natural_resources</w:t>
      </w:r>
    </w:p>
    <w:p w14:paraId="3DD4E9C1" w14:textId="77777777" w:rsidR="00872A75" w:rsidRPr="008E1FAF" w:rsidRDefault="00872A75" w:rsidP="00872A75">
      <w:r w:rsidRPr="008E1FAF">
        <w:rPr>
          <w:rStyle w:val="StyleUnderline"/>
        </w:rPr>
        <w:t>Our current global population is 7.2 billion and growing. (1) Earth’s total resources are only good for 2 billion people at the current demand. Let’s do the math, and it is obvious that the result is a negative. The way we’re living, we are already using 2 to 3 times more of the Earth’s natural resources than what is sustainable. If we do not act now, we will see the consequences of depletion of natural resources – and it’s not going to be pretty. A desolate, dry Earth is not a fun place to live</w:t>
      </w:r>
      <w:r w:rsidRPr="008E1FAF">
        <w:t xml:space="preserve">. </w:t>
      </w:r>
      <w:r w:rsidRPr="008E1FAF">
        <w:rPr>
          <w:rStyle w:val="StyleUnderline"/>
        </w:rPr>
        <w:t>Our Natural Resources are running out</w:t>
      </w:r>
      <w:r w:rsidRPr="008E1FAF">
        <w:t xml:space="preserve"> What are </w:t>
      </w:r>
      <w:r w:rsidRPr="008E1FAF">
        <w:rPr>
          <w:rStyle w:val="StyleUnderline"/>
        </w:rPr>
        <w:t>the top 3 natural resources being depleted</w:t>
      </w:r>
      <w:r w:rsidRPr="008E1FAF">
        <w:t xml:space="preserve"> and what are the consequences? 1. </w:t>
      </w:r>
      <w:r w:rsidRPr="008E1FAF">
        <w:rPr>
          <w:rStyle w:val="StyleUnderline"/>
        </w:rPr>
        <w:t xml:space="preserve">Water </w:t>
      </w:r>
      <w:r w:rsidRPr="008E1FAF">
        <w:t>What will we drink without water? Only 2.5% of the world’s total water volume is fresh water. Of that 2.5%, 70% is frozen (2). The depletion of our water resources is more serious that the current oil depletion. There are substitutes for oil but nothing can replace our drinking water. 70% of the available fresh water that remains in used in agriculture, 20% in industry and only 10% is being used for human consumption. (3</w:t>
      </w:r>
      <w:r w:rsidRPr="008E1FAF">
        <w:rPr>
          <w:rStyle w:val="StyleUnderline"/>
        </w:rPr>
        <w:t>) Causes: Increased irrigation, increased use in agriculture, roads and infrastructure prevent water seepage in the soil, rising temperatures Consequences: Drinking water shortage. Food Shortage. Famine</w:t>
      </w:r>
      <w:r w:rsidRPr="008E1FAF">
        <w:t xml:space="preserve">. 2. </w:t>
      </w:r>
      <w:r w:rsidRPr="008E1FAF">
        <w:rPr>
          <w:rStyle w:val="StyleUnderline"/>
        </w:rPr>
        <w:t>Oil</w:t>
      </w:r>
      <w:r w:rsidRPr="008E1FAF">
        <w:t xml:space="preserve"> Nothing can be moved, manufactured, transported, built, planted, mined or harvested without the liquid fuels that we get from petroleum. Oil reserves are a non-renewable resource Oil accounts for 40% of all energy we use (4) EIA's International Energy Outlook 2013 shows that we have enough Oil to last for 25 years. Efforts are underway to develop cheaper and more sustainable energy such as solar power, wind power and other forms of renewable energy that can replace oil and fossil fuel. </w:t>
      </w:r>
      <w:r w:rsidRPr="008E1FAF">
        <w:rPr>
          <w:rStyle w:val="StyleUnderline"/>
        </w:rPr>
        <w:t>Causes: Industrial boom. Increased population. Wastage. Consequences: Less Transportation</w:t>
      </w:r>
      <w:r w:rsidRPr="008E1FAF">
        <w:t xml:space="preserve">. Smaller economies. Higher prices. Possibly help push the transition to green energy with reduced CO2 emissions and pollution! 3. </w:t>
      </w:r>
      <w:r w:rsidRPr="008E1FAF">
        <w:rPr>
          <w:rStyle w:val="StyleUnderline"/>
        </w:rPr>
        <w:t xml:space="preserve">Forests </w:t>
      </w:r>
      <w:r w:rsidRPr="008E1FAF">
        <w:t>Imagine a world without trees. An estimated 18 million acres of forests are destroyed each year. Half of the world’s forest has been cleared. Deforestation contributes 12 to 17% of global greenhouse gas emissions annually. (5) Trees absorb greenhouse gases and carbon dioxide. They produce the oxygen we breathe. Forests are the habitats of millions of species. Causes: Urbanization, Illegal logging, Agriculture, Subsistence Farming. Consequences: Soil erosion, Global Warming caused by the rise of greenhouse gases- Extinction of species and loss of biodiversity. Flooding and drought. You can make a big difference It may seem like there is nothing you can do as an individual to stop the factors that are depleting our natural resources. But you can do something. If every person contributed to the conservation of our natural resources and reducing their CO2 emissions footprint, we can make a difference. Reduce carbon dioxide emissions by buying energy efficient appliances. Cycle, walk or use public transportation whenever possible. Save trees by going paperless or by using only recycled products. Plant a tree wherever you can. Participate in tree conservation projects. Turn of all appliances when not in use. Conserve Electricity Fix leaky faucets and use recycled water for flushing your toilet. Stop polluting the ocean. Harvest rainwater when you can. You can use it for cleaning or watering your plants.</w:t>
      </w:r>
    </w:p>
    <w:p w14:paraId="2C186123" w14:textId="732FF54F" w:rsidR="00872A75" w:rsidRPr="008E1FAF" w:rsidRDefault="00872A75" w:rsidP="00872A75">
      <w:pPr>
        <w:pStyle w:val="Heading4"/>
      </w:pPr>
      <w:r w:rsidRPr="008E1FAF">
        <w:t xml:space="preserve">Finding </w:t>
      </w:r>
      <w:r w:rsidR="009B4DF2" w:rsidRPr="008E1FAF">
        <w:t>resources</w:t>
      </w:r>
      <w:r w:rsidRPr="008E1FAF">
        <w:t xml:space="preserve"> becoming harder </w:t>
      </w:r>
    </w:p>
    <w:p w14:paraId="3E535541" w14:textId="77777777" w:rsidR="00872A75" w:rsidRPr="008E1FAF" w:rsidRDefault="00872A75" w:rsidP="009C1BBF">
      <w:pPr>
        <w:rPr>
          <w:rStyle w:val="Style13ptBold"/>
        </w:rPr>
      </w:pPr>
      <w:r w:rsidRPr="008E1FAF">
        <w:rPr>
          <w:rStyle w:val="Style13ptBold"/>
        </w:rPr>
        <w:t xml:space="preserve">Anderson, 6-12-2012, </w:t>
      </w:r>
    </w:p>
    <w:p w14:paraId="1DFA7AC7" w14:textId="77777777" w:rsidR="00872A75" w:rsidRPr="008E1FAF" w:rsidRDefault="00872A75" w:rsidP="00872A75">
      <w:r w:rsidRPr="008E1FAF">
        <w:t xml:space="preserve">"Resource depletion: Opportunity or looming </w:t>
      </w:r>
      <w:proofErr w:type="gramStart"/>
      <w:r w:rsidRPr="008E1FAF">
        <w:t>catastrophe?,</w:t>
      </w:r>
      <w:proofErr w:type="gramEnd"/>
      <w:r w:rsidRPr="008E1FAF">
        <w:t xml:space="preserve">" BBC News, </w:t>
      </w:r>
    </w:p>
    <w:p w14:paraId="2D44E7CE" w14:textId="77777777" w:rsidR="00872A75" w:rsidRPr="008E1FAF" w:rsidRDefault="00872A75" w:rsidP="00872A75">
      <w:r w:rsidRPr="008E1FAF">
        <w:t>http://www.bbc.com/news/business-16391040</w:t>
      </w:r>
    </w:p>
    <w:p w14:paraId="477D9690" w14:textId="77777777" w:rsidR="00872A75" w:rsidRPr="008E1FAF" w:rsidRDefault="00872A75" w:rsidP="00872A75">
      <w:pPr>
        <w:rPr>
          <w:rStyle w:val="StyleUnderline"/>
        </w:rPr>
      </w:pPr>
      <w:r w:rsidRPr="008E1FAF">
        <w:t>I</w:t>
      </w:r>
      <w:r w:rsidRPr="008E1FAF">
        <w:rPr>
          <w:rStyle w:val="StyleUnderline"/>
        </w:rPr>
        <w:t>magine a world of spiralling food prices, water shortages and soaring energy costs. For many living in the world today, this nightmare scenario is already a reality. Even for the well-off living in developed economies, it's becoming all too familiar. And on current projections, it's going to get a whole lot worse. Short-term fluctuations in supply and demand aside, a global population explosion combined with finite resources means the planet cannot sustain ever-increasing levels of consumption using current models of production.</w:t>
      </w:r>
      <w:r w:rsidRPr="008E1FAF">
        <w:t xml:space="preserve"> And there isn't much time to do something about it. "</w:t>
      </w:r>
      <w:r w:rsidRPr="008E1FAF">
        <w:rPr>
          <w:rStyle w:val="StyleUnderline"/>
        </w:rPr>
        <w:t>The challenge we are facing over the next 20 years is unprecedented</w:t>
      </w:r>
      <w:r w:rsidRPr="008E1FAF">
        <w:t xml:space="preserve">," says Fraser Thompson, senior fellow at the McKinsey Global Institute. Exploding population </w:t>
      </w:r>
      <w:proofErr w:type="gramStart"/>
      <w:r w:rsidRPr="008E1FAF">
        <w:t>In</w:t>
      </w:r>
      <w:proofErr w:type="gramEnd"/>
      <w:r w:rsidRPr="008E1FAF">
        <w:t xml:space="preserve"> the past 10 years, global commodity price increases have wiped out all the declines seen during the past century, during which prices almost halved despite a fourfold increase in the world's population and a massive expansion in the global economy. The reasons for such price falls were simple - the discovery of new sources of relatively cheap supply allied with new technologies. Global commodity prices since 1900 But the era of abundant cheap resources is drawing to an end, for reasons equally straightforward</w:t>
      </w:r>
      <w:r w:rsidRPr="008E1FAF">
        <w:rPr>
          <w:rStyle w:val="StyleUnderline"/>
        </w:rPr>
        <w:t>. The global population currently stands at seven billion people, and is predicted to rise to more than nine billion by 2050 - that's roughly the population of the UK being added to the planet every year. More importantly, there could be up to three billion new middle-class consumers, mainly in China and India, according to McKinsey. They will drive demand for meat, consumer goods and urban infrastructure, not to mention the energy needed to produce them, to levels unheard of in human history</w:t>
      </w:r>
      <w:r w:rsidRPr="008E1FAF">
        <w:t xml:space="preserve">. For example, McKinsey expects the number of cars in the world to double by 2030. Fossil fuel reserves Source: BP. Reserves calculated at current price using current technologies </w:t>
      </w:r>
      <w:proofErr w:type="gramStart"/>
      <w:r w:rsidRPr="008E1FAF">
        <w:t>And</w:t>
      </w:r>
      <w:proofErr w:type="gramEnd"/>
      <w:r w:rsidRPr="008E1FAF">
        <w:t xml:space="preserve"> while </w:t>
      </w:r>
      <w:r w:rsidRPr="008E1FAF">
        <w:rPr>
          <w:rStyle w:val="StyleUnderline"/>
        </w:rPr>
        <w:t>demand for resources from an exploding and wealthier population soars, finding and extracting new sources of supply is becoming increasingly difficult and expensive.</w:t>
      </w:r>
      <w:r w:rsidRPr="008E1FAF">
        <w:t xml:space="preserve"> For example, oil companies have to look further and drill deeper to find dwindling reserves of oil, meaning the cost of an average well has doubled in the past ten years, while new mining discoveries have been largely flat despite a fourfold increase in exploration costs. The discovery of shale gas could have a major impact on meeting global energy needs in the decades to come, but as Laszlo Varro, head of gas, coal and power markets at the International Energy Agency, says, just burning current reserves of fossil fuels using existing technologies would create enough carbon dioxide "to boil the planet several times over". Water shortages </w:t>
      </w:r>
      <w:proofErr w:type="gramStart"/>
      <w:r w:rsidRPr="008E1FAF">
        <w:t>But</w:t>
      </w:r>
      <w:proofErr w:type="gramEnd"/>
      <w:r w:rsidRPr="008E1FAF">
        <w:t xml:space="preserve"> it's not just traditional energy sources that are a cause for concern, particularly given that resources are becoming increasingly linked, with shortages and price movements in one having a much greater impact on others. </w:t>
      </w:r>
      <w:r w:rsidRPr="008E1FAF">
        <w:rPr>
          <w:rStyle w:val="StyleUnderline"/>
        </w:rPr>
        <w:t>Resource depletion in numbers It took 130,000 years for the earth's population to reach 800 million in about 1780. Currently, almost 800 million are added every 10 years About 200 years ago, each human had the equivalent of 24 football fields of land and freshwater resources.</w:t>
      </w:r>
      <w:r w:rsidRPr="008E1FAF">
        <w:t xml:space="preserve"> Today, each human has three fields and in 40 years it will be less than two By 2030, there will be three billion more middle-class consumers in the global economy </w:t>
      </w:r>
      <w:r w:rsidRPr="008E1FAF">
        <w:rPr>
          <w:rStyle w:val="StyleUnderline"/>
        </w:rPr>
        <w:t xml:space="preserve">Water scarcity affects one in three people on every continent of the globe On current trends, over the next 20 years humans will use 40% more water than they do now </w:t>
      </w:r>
      <w:r w:rsidRPr="008E1FAF">
        <w:t xml:space="preserve">It takes 2,400 litres of water to produce a hamburger and 11,000 litres to make a pair of jeans The average cost of drilling for oil has doubled over the past decade Forty-four million people were driven into poverty by rising food prices in the second half of 2010 Demand for steel is set to rise by 80% between 2010 and 2030. Sources: McKinsey, Homo Sapiens Foundation, World Health Organisation, Protected Water Fund Take water, which underpins the production of pretty much every manufactured product on earth - for example, almost 50 gallons are used to extract one gallon of oil, says Dr Richard Mattison, chief executive of corporate environmental research group Trucost. </w:t>
      </w:r>
      <w:r w:rsidRPr="008E1FAF">
        <w:rPr>
          <w:rStyle w:val="StyleUnderline"/>
        </w:rPr>
        <w:t>Demand for water over the next 30 years is projected to rise by almost a half at a time when the groundwater table in many regions of the world is falling and large areas are suffering from shortages due to drought, large-scale irrigation, pollution, dams and even war. Finite land resources are also coming under enormous pressure. Urbanisation displaces millions of hectares of high-quality agricultural land each year - McKinsey estimates that prime land equivalent in size to Italy could be sacrificed to expanding cities in less than 20 years. At the same time, tens of thousands of square kilometres of pristine forest are cut down to grow crops needed for food, of which we will need 70% more by 2050 to feed the world's massively expanding population, according to the United Nations. In fact, vast swathes of natural land are being converted for all manner of uses across the world, destroying essential so-called ecosystem services such as flood protection and genetic resources used for live-saving drugs.</w:t>
      </w:r>
    </w:p>
    <w:p w14:paraId="303E73F8" w14:textId="77777777" w:rsidR="008C3929" w:rsidRPr="008E1FAF" w:rsidRDefault="008C3929" w:rsidP="008C3929"/>
    <w:p w14:paraId="005A6DF3" w14:textId="77777777" w:rsidR="00BD2217" w:rsidRPr="008E1FAF" w:rsidRDefault="00BD2217" w:rsidP="008E4474"/>
    <w:p w14:paraId="4FD0000D" w14:textId="77777777" w:rsidR="00A220E1" w:rsidRPr="008E1FAF" w:rsidRDefault="00A220E1" w:rsidP="00A220E1">
      <w:pPr>
        <w:pStyle w:val="Heading4"/>
        <w:rPr>
          <w:u w:val="single"/>
        </w:rPr>
      </w:pPr>
      <w:r w:rsidRPr="008E1FAF">
        <w:rPr>
          <w:u w:val="single"/>
        </w:rPr>
        <w:t xml:space="preserve">Growth Fails to Deliver the Benefits </w:t>
      </w:r>
      <w:proofErr w:type="gramStart"/>
      <w:r w:rsidRPr="008E1FAF">
        <w:rPr>
          <w:u w:val="single"/>
        </w:rPr>
        <w:t>it</w:t>
      </w:r>
      <w:proofErr w:type="gramEnd"/>
      <w:r w:rsidRPr="008E1FAF">
        <w:rPr>
          <w:u w:val="single"/>
        </w:rPr>
        <w:t xml:space="preserve"> Promises</w:t>
      </w:r>
    </w:p>
    <w:p w14:paraId="799ECC09" w14:textId="77777777" w:rsidR="00A220E1" w:rsidRPr="008E1FAF" w:rsidRDefault="00A220E1" w:rsidP="00A220E1">
      <w:pPr>
        <w:rPr>
          <w:sz w:val="24"/>
        </w:rPr>
      </w:pPr>
      <w:r w:rsidRPr="008E1FAF">
        <w:rPr>
          <w:rStyle w:val="Style13ptBold"/>
        </w:rPr>
        <w:t>Speth 13</w:t>
      </w:r>
      <w:r w:rsidRPr="008E1FAF">
        <w:rPr>
          <w:sz w:val="24"/>
        </w:rPr>
        <w:t xml:space="preserve"> (James Gustave Speth, Vermont Law School professor, </w:t>
      </w:r>
      <w:r w:rsidRPr="008E1FAF">
        <w:rPr>
          <w:i/>
          <w:sz w:val="24"/>
        </w:rPr>
        <w:t>Growth Fetish: Five Reasons Why Prioritizing Growth Is Bad Policy</w:t>
      </w:r>
      <w:r w:rsidRPr="008E1FAF">
        <w:rPr>
          <w:sz w:val="24"/>
        </w:rPr>
        <w:t xml:space="preserve">, </w:t>
      </w:r>
      <w:r w:rsidRPr="008E1FAF">
        <w:rPr>
          <w:i/>
          <w:sz w:val="24"/>
        </w:rPr>
        <w:t>Huffington Post</w:t>
      </w:r>
      <w:r w:rsidRPr="008E1FAF">
        <w:rPr>
          <w:sz w:val="24"/>
        </w:rPr>
        <w:t>, 09/30/2013 03:13 pm ET | Updated Nov 30, 2013)</w:t>
      </w:r>
    </w:p>
    <w:p w14:paraId="13B68ED8" w14:textId="0529AA5C" w:rsidR="00A220E1" w:rsidRPr="008E1FAF" w:rsidRDefault="00A220E1" w:rsidP="00A220E1">
      <w:pPr>
        <w:rPr>
          <w:sz w:val="24"/>
        </w:rPr>
      </w:pPr>
      <w:r w:rsidRPr="008E1FAF">
        <w:rPr>
          <w:sz w:val="24"/>
        </w:rPr>
        <w:t xml:space="preserve">1. </w:t>
      </w:r>
      <w:r w:rsidRPr="008E1FAF">
        <w:rPr>
          <w:sz w:val="24"/>
          <w:u w:val="single"/>
        </w:rPr>
        <w:t>Growth doesn’t work. It doesn’t deliver the claimed</w:t>
      </w:r>
      <w:r w:rsidRPr="008E1FAF">
        <w:rPr>
          <w:sz w:val="24"/>
        </w:rPr>
        <w:t xml:space="preserve"> social and economic </w:t>
      </w:r>
      <w:r w:rsidRPr="008E1FAF">
        <w:rPr>
          <w:sz w:val="24"/>
          <w:u w:val="single"/>
        </w:rPr>
        <w:t>benefits. Since 1980, real GDP in the United States has grown about 130 percent, and you know what happened: wages stagnated, jobs fled our borders, life satisfaction flatlined, social capital eroded, poverty and inequality mounted, and the environment declined.</w:t>
      </w:r>
      <w:r w:rsidR="00A61575" w:rsidRPr="008E1FAF">
        <w:rPr>
          <w:sz w:val="24"/>
        </w:rPr>
        <w:t xml:space="preserve"> </w:t>
      </w:r>
      <w:r w:rsidRPr="008E1FAF">
        <w:rPr>
          <w:sz w:val="24"/>
        </w:rPr>
        <w:t>Today, GDP has more than fully “recovered” from the Great Recession and now exceeds pre-recession levels, but unemployment is still about 7.5 percent with an almost equal number of Americans either underemployed or no longer in the work force for lack of opportunity.</w:t>
      </w:r>
      <w:r w:rsidR="00A61575" w:rsidRPr="008E1FAF">
        <w:rPr>
          <w:sz w:val="24"/>
        </w:rPr>
        <w:t xml:space="preserve"> </w:t>
      </w:r>
      <w:r w:rsidRPr="008E1FAF">
        <w:rPr>
          <w:sz w:val="24"/>
          <w:u w:val="single"/>
        </w:rPr>
        <w:t>Desperately</w:t>
      </w:r>
      <w:r w:rsidRPr="008E1FAF">
        <w:rPr>
          <w:sz w:val="24"/>
        </w:rPr>
        <w:t xml:space="preserve"> </w:t>
      </w:r>
      <w:r w:rsidRPr="008E1FAF">
        <w:rPr>
          <w:sz w:val="24"/>
          <w:u w:val="single"/>
        </w:rPr>
        <w:t>seeking more GDP growth is unlikely to yield better results</w:t>
      </w:r>
      <w:r w:rsidRPr="008E1FAF">
        <w:rPr>
          <w:sz w:val="24"/>
        </w:rPr>
        <w:t>, for reasons described subsequently. Also described are some better approaches.</w:t>
      </w:r>
      <w:r w:rsidR="00A61575" w:rsidRPr="008E1FAF">
        <w:rPr>
          <w:sz w:val="24"/>
        </w:rPr>
        <w:t xml:space="preserve"> </w:t>
      </w:r>
      <w:r w:rsidRPr="008E1FAF">
        <w:rPr>
          <w:u w:val="single"/>
        </w:rPr>
        <w:t>Growth Harms Humans and the Broader Environment</w:t>
      </w:r>
      <w:r w:rsidR="00A61575" w:rsidRPr="008E1FAF">
        <w:rPr>
          <w:u w:val="single"/>
        </w:rPr>
        <w:t xml:space="preserve"> </w:t>
      </w:r>
      <w:r w:rsidRPr="008E1FAF">
        <w:rPr>
          <w:b/>
          <w:sz w:val="24"/>
          <w:u w:val="single"/>
        </w:rPr>
        <w:t>Smith 14</w:t>
      </w:r>
      <w:r w:rsidRPr="008E1FAF">
        <w:rPr>
          <w:sz w:val="24"/>
        </w:rPr>
        <w:t xml:space="preserve"> (Warwick Smith, research economist at the progressive think thank, Per Capita, </w:t>
      </w:r>
      <w:r w:rsidRPr="008E1FAF">
        <w:rPr>
          <w:i/>
          <w:sz w:val="24"/>
        </w:rPr>
        <w:t xml:space="preserve">Do we dare to question economic </w:t>
      </w:r>
      <w:proofErr w:type="gramStart"/>
      <w:r w:rsidRPr="008E1FAF">
        <w:rPr>
          <w:i/>
          <w:sz w:val="24"/>
        </w:rPr>
        <w:t>growth?</w:t>
      </w:r>
      <w:r w:rsidRPr="008E1FAF">
        <w:rPr>
          <w:sz w:val="24"/>
        </w:rPr>
        <w:t>,</w:t>
      </w:r>
      <w:proofErr w:type="gramEnd"/>
      <w:r w:rsidRPr="008E1FAF">
        <w:rPr>
          <w:sz w:val="24"/>
        </w:rPr>
        <w:t xml:space="preserve"> </w:t>
      </w:r>
      <w:r w:rsidRPr="008E1FAF">
        <w:rPr>
          <w:i/>
          <w:sz w:val="24"/>
        </w:rPr>
        <w:t>The Guardian</w:t>
      </w:r>
      <w:r w:rsidRPr="008E1FAF">
        <w:rPr>
          <w:sz w:val="24"/>
        </w:rPr>
        <w:t>, 10-12-14)</w:t>
      </w:r>
      <w:r w:rsidR="00A61575" w:rsidRPr="008E1FAF">
        <w:rPr>
          <w:sz w:val="24"/>
        </w:rPr>
        <w:t xml:space="preserve"> </w:t>
      </w:r>
      <w:r w:rsidRPr="008E1FAF">
        <w:rPr>
          <w:sz w:val="24"/>
          <w:u w:val="single"/>
        </w:rPr>
        <w:t>The endless pursuit of economic growth is making us unhappy and risks destroying the Earth’s capacity to sustain us.</w:t>
      </w:r>
      <w:r w:rsidRPr="008E1FAF">
        <w:rPr>
          <w:sz w:val="24"/>
        </w:rPr>
        <w:t xml:space="preserve"> The good news is that taking steps to make our lives more sustainable will also make us happier and healthier. Would you like a </w:t>
      </w:r>
      <w:proofErr w:type="gramStart"/>
      <w:r w:rsidRPr="008E1FAF">
        <w:rPr>
          <w:sz w:val="24"/>
        </w:rPr>
        <w:t>four day</w:t>
      </w:r>
      <w:proofErr w:type="gramEnd"/>
      <w:r w:rsidRPr="008E1FAF">
        <w:rPr>
          <w:sz w:val="24"/>
        </w:rPr>
        <w:t xml:space="preserve"> weekend – every week?</w:t>
      </w:r>
      <w:r w:rsidR="00A61575" w:rsidRPr="008E1FAF">
        <w:rPr>
          <w:sz w:val="24"/>
        </w:rPr>
        <w:t xml:space="preserve"> </w:t>
      </w:r>
      <w:r w:rsidRPr="008E1FAF">
        <w:rPr>
          <w:sz w:val="24"/>
        </w:rPr>
        <w:t>I’ve been to two conferences over the last year with similar basic premises. The first was at the Australian National University on ecological economics and the second, just last week, was on steady state economics at the University of New South Wales. The premise sitting behind both of these conferences is simple and undeniably true yet undermines so much that is fundamental to our current way of life:</w:t>
      </w:r>
      <w:r w:rsidR="00A61575" w:rsidRPr="008E1FAF">
        <w:rPr>
          <w:sz w:val="24"/>
        </w:rPr>
        <w:t xml:space="preserve"> </w:t>
      </w:r>
      <w:r w:rsidRPr="008E1FAF">
        <w:rPr>
          <w:sz w:val="24"/>
        </w:rPr>
        <w:t>Business Today: sign up for a morning shot of financial news</w:t>
      </w:r>
      <w:r w:rsidR="00A61575" w:rsidRPr="008E1FAF">
        <w:rPr>
          <w:sz w:val="24"/>
        </w:rPr>
        <w:t xml:space="preserve"> </w:t>
      </w:r>
      <w:r w:rsidRPr="008E1FAF">
        <w:rPr>
          <w:sz w:val="24"/>
        </w:rPr>
        <w:t xml:space="preserve">Read </w:t>
      </w:r>
      <w:proofErr w:type="gramStart"/>
      <w:r w:rsidRPr="008E1FAF">
        <w:rPr>
          <w:sz w:val="24"/>
        </w:rPr>
        <w:t>more</w:t>
      </w:r>
      <w:proofErr w:type="gramEnd"/>
      <w:r w:rsidR="00A61575" w:rsidRPr="008E1FAF">
        <w:rPr>
          <w:sz w:val="24"/>
        </w:rPr>
        <w:t xml:space="preserve"> </w:t>
      </w:r>
      <w:r w:rsidRPr="008E1FAF">
        <w:rPr>
          <w:sz w:val="24"/>
          <w:u w:val="single"/>
        </w:rPr>
        <w:t>We live on a finite planet.</w:t>
      </w:r>
      <w:r w:rsidR="00A61575" w:rsidRPr="008E1FAF">
        <w:rPr>
          <w:sz w:val="24"/>
          <w:u w:val="single"/>
        </w:rPr>
        <w:t xml:space="preserve"> </w:t>
      </w:r>
      <w:r w:rsidRPr="008E1FAF">
        <w:rPr>
          <w:sz w:val="24"/>
        </w:rPr>
        <w:t>That’s it. How, you might wonder, can such a simple statement of obvious fact undermine the tenets of modern society?</w:t>
      </w:r>
      <w:r w:rsidR="00A61575" w:rsidRPr="008E1FAF">
        <w:rPr>
          <w:sz w:val="24"/>
        </w:rPr>
        <w:t xml:space="preserve"> </w:t>
      </w:r>
      <w:r w:rsidRPr="008E1FAF">
        <w:rPr>
          <w:sz w:val="24"/>
        </w:rPr>
        <w:t xml:space="preserve">The earth is a giant rock, hurtling through inhospitable space surrounded by a very thin film of life sustaining atmosphere. </w:t>
      </w:r>
      <w:r w:rsidRPr="008E1FAF">
        <w:rPr>
          <w:sz w:val="24"/>
          <w:u w:val="single"/>
        </w:rPr>
        <w:t xml:space="preserve">Earth’s life support systems are self-sustaining and self-regulating. However, we humans are </w:t>
      </w:r>
      <w:r w:rsidRPr="008E1FAF">
        <w:rPr>
          <w:sz w:val="24"/>
        </w:rPr>
        <w:t>slowly and steadily</w:t>
      </w:r>
      <w:r w:rsidRPr="008E1FAF">
        <w:rPr>
          <w:sz w:val="24"/>
          <w:u w:val="single"/>
        </w:rPr>
        <w:t xml:space="preserve"> pulling this life support system to pieces. Our planet </w:t>
      </w:r>
      <w:r w:rsidRPr="008E1FAF">
        <w:rPr>
          <w:sz w:val="24"/>
        </w:rPr>
        <w:t>is very large and</w:t>
      </w:r>
      <w:r w:rsidRPr="008E1FAF">
        <w:rPr>
          <w:sz w:val="24"/>
          <w:u w:val="single"/>
        </w:rPr>
        <w:t xml:space="preserve"> can absorb a lot of tinkering with its systems, but there are now over 7 billion of us and the amount of energy and resources we are each using is growing</w:t>
      </w:r>
      <w:r w:rsidRPr="008E1FAF">
        <w:rPr>
          <w:sz w:val="24"/>
        </w:rPr>
        <w:t xml:space="preserve"> fast. </w:t>
      </w:r>
      <w:r w:rsidRPr="008E1FAF">
        <w:rPr>
          <w:sz w:val="24"/>
          <w:u w:val="single"/>
        </w:rPr>
        <w:t>That’s a lot of tinkering.</w:t>
      </w:r>
      <w:r w:rsidR="00A61575" w:rsidRPr="008E1FAF">
        <w:rPr>
          <w:sz w:val="24"/>
          <w:u w:val="single"/>
        </w:rPr>
        <w:t xml:space="preserve"> </w:t>
      </w:r>
      <w:r w:rsidRPr="008E1FAF">
        <w:rPr>
          <w:sz w:val="24"/>
          <w:u w:val="single"/>
        </w:rPr>
        <w:t>There’s plenty of evidence that we are</w:t>
      </w:r>
      <w:r w:rsidRPr="008E1FAF">
        <w:rPr>
          <w:sz w:val="24"/>
        </w:rPr>
        <w:t xml:space="preserve"> pushing up against and </w:t>
      </w:r>
      <w:r w:rsidRPr="008E1FAF">
        <w:rPr>
          <w:sz w:val="24"/>
          <w:u w:val="single"/>
        </w:rPr>
        <w:t>exceeding several</w:t>
      </w:r>
      <w:r w:rsidRPr="008E1FAF">
        <w:rPr>
          <w:sz w:val="24"/>
        </w:rPr>
        <w:t xml:space="preserve"> critical boundaries of global sustainability: by which I don’t mean some tree hugging idea of sustainability, I mean </w:t>
      </w:r>
      <w:r w:rsidRPr="008E1FAF">
        <w:rPr>
          <w:sz w:val="24"/>
          <w:u w:val="single"/>
        </w:rPr>
        <w:t>we are taking actions that cannot be supported by the earth’s systems in the long term. We’re already exceeding the earth’s adaptive capacity with respect to greenhouse gas emissions, biodiversity loss and the nitrogen cycle and we’re approaching critical limits in both the phosphorous cycle and ocean acidification. Our use of fresh water is also approaching or exceeding sustainable limits in many parts of the world and we’re systematically destroying our arable land. These are critical life sustaining global processes that cannot be ignored without severe consequences.</w:t>
      </w:r>
      <w:r w:rsidR="00A61575" w:rsidRPr="008E1FAF">
        <w:rPr>
          <w:sz w:val="24"/>
          <w:u w:val="single"/>
        </w:rPr>
        <w:t xml:space="preserve"> </w:t>
      </w:r>
      <w:r w:rsidRPr="008E1FAF">
        <w:rPr>
          <w:sz w:val="24"/>
        </w:rPr>
        <w:t>The Living Planet Report illustrates what we know about our impact on global processes. Photograph: living planet report</w:t>
      </w:r>
      <w:r w:rsidR="00A61575" w:rsidRPr="008E1FAF">
        <w:rPr>
          <w:sz w:val="24"/>
        </w:rPr>
        <w:t xml:space="preserve"> </w:t>
      </w:r>
      <w:r w:rsidRPr="008E1FAF">
        <w:rPr>
          <w:sz w:val="24"/>
        </w:rPr>
        <w:t xml:space="preserve">Economists, like the nobel prize winning Paul Krugman, will counter this line of thought by pointing out that, theoretically, we can have endless economic growth because of continuous efficiency increases. If you believe human creativity is endless then you can argue that economic growth can be endless. However, in this case, like in so many, </w:t>
      </w:r>
      <w:r w:rsidRPr="008E1FAF">
        <w:rPr>
          <w:sz w:val="24"/>
          <w:u w:val="single"/>
        </w:rPr>
        <w:t>reality clashes violently with economic theory. We are showing no signs of decoupling economic growth from physical resource use.</w:t>
      </w:r>
      <w:r w:rsidRPr="008E1FAF">
        <w:rPr>
          <w:sz w:val="24"/>
        </w:rPr>
        <w:t xml:space="preserve"> Unless that decoupling starts now and happens in a hurry, </w:t>
      </w:r>
      <w:r w:rsidRPr="008E1FAF">
        <w:rPr>
          <w:sz w:val="24"/>
          <w:u w:val="single"/>
        </w:rPr>
        <w:t>continued economic growth will push the planet beyond its capacity to sustain us</w:t>
      </w:r>
      <w:r w:rsidRPr="008E1FAF">
        <w:rPr>
          <w:sz w:val="24"/>
        </w:rPr>
        <w:t xml:space="preserve"> – on several fronts.</w:t>
      </w:r>
      <w:r w:rsidR="00A61575" w:rsidRPr="008E1FAF">
        <w:rPr>
          <w:sz w:val="24"/>
        </w:rPr>
        <w:t xml:space="preserve"> </w:t>
      </w:r>
      <w:r w:rsidRPr="008E1FAF">
        <w:rPr>
          <w:sz w:val="24"/>
        </w:rPr>
        <w:t xml:space="preserve">You may be surprised to hear that there’s really good news in all this. </w:t>
      </w:r>
      <w:r w:rsidRPr="008E1FAF">
        <w:rPr>
          <w:sz w:val="24"/>
          <w:u w:val="single"/>
        </w:rPr>
        <w:t>None of the stuff we’re doing that’s destroying the biosphere is making us happy.</w:t>
      </w:r>
      <w:r w:rsidRPr="008E1FAF">
        <w:rPr>
          <w:sz w:val="24"/>
        </w:rPr>
        <w:t xml:space="preserve"> By contrast, changing to a more sustainable way of living will also bring us greater happiness and general wellbeing. Seem too good to be true? That’s because</w:t>
      </w:r>
      <w:r w:rsidRPr="008E1FAF">
        <w:rPr>
          <w:sz w:val="24"/>
          <w:u w:val="single"/>
        </w:rPr>
        <w:t xml:space="preserve"> we’ve</w:t>
      </w:r>
      <w:r w:rsidRPr="008E1FAF">
        <w:rPr>
          <w:sz w:val="24"/>
        </w:rPr>
        <w:t xml:space="preserve"> all</w:t>
      </w:r>
      <w:r w:rsidRPr="008E1FAF">
        <w:rPr>
          <w:sz w:val="24"/>
          <w:u w:val="single"/>
        </w:rPr>
        <w:t xml:space="preserve"> been</w:t>
      </w:r>
      <w:r w:rsidRPr="008E1FAF">
        <w:rPr>
          <w:sz w:val="24"/>
        </w:rPr>
        <w:t xml:space="preserve"> so effectively </w:t>
      </w:r>
      <w:r w:rsidRPr="008E1FAF">
        <w:rPr>
          <w:sz w:val="24"/>
          <w:u w:val="single"/>
        </w:rPr>
        <w:t>sold the line that endless growth is essential to maintain and improve our quality of life. This couldn’t be further from the truth. Material prosperity has diminishing returns when it comes to happiness and wellbeing. Once we have good access to</w:t>
      </w:r>
      <w:r w:rsidRPr="008E1FAF">
        <w:rPr>
          <w:sz w:val="24"/>
        </w:rPr>
        <w:t xml:space="preserve"> food, shelter, healthcare and other </w:t>
      </w:r>
      <w:r w:rsidRPr="008E1FAF">
        <w:rPr>
          <w:sz w:val="24"/>
          <w:u w:val="single"/>
        </w:rPr>
        <w:t>basic material things</w:t>
      </w:r>
      <w:r w:rsidRPr="008E1FAF">
        <w:rPr>
          <w:sz w:val="24"/>
        </w:rPr>
        <w:t xml:space="preserve">, the nature of the community in which you live and the quality of your relationships is the best predictor of wellbeing. </w:t>
      </w:r>
      <w:r w:rsidRPr="008E1FAF">
        <w:rPr>
          <w:sz w:val="24"/>
          <w:u w:val="single"/>
        </w:rPr>
        <w:t>More stuff</w:t>
      </w:r>
      <w:r w:rsidRPr="008E1FAF">
        <w:rPr>
          <w:sz w:val="24"/>
        </w:rPr>
        <w:t xml:space="preserve"> only</w:t>
      </w:r>
      <w:r w:rsidRPr="008E1FAF">
        <w:rPr>
          <w:sz w:val="24"/>
          <w:u w:val="single"/>
        </w:rPr>
        <w:t xml:space="preserve"> makes a very marginal difference.</w:t>
      </w:r>
      <w:r w:rsidR="00A61575" w:rsidRPr="008E1FAF">
        <w:rPr>
          <w:sz w:val="24"/>
          <w:u w:val="single"/>
        </w:rPr>
        <w:t xml:space="preserve"> </w:t>
      </w:r>
      <w:r w:rsidRPr="008E1FAF">
        <w:rPr>
          <w:sz w:val="24"/>
          <w:u w:val="single"/>
        </w:rPr>
        <w:t xml:space="preserve">Money can’t buy happiness. When rich countries get richer their </w:t>
      </w:r>
      <w:r w:rsidRPr="008E1FAF">
        <w:rPr>
          <w:sz w:val="24"/>
        </w:rPr>
        <w:t>subjective wellbeing</w:t>
      </w:r>
      <w:r w:rsidRPr="008E1FAF">
        <w:rPr>
          <w:sz w:val="24"/>
          <w:u w:val="single"/>
        </w:rPr>
        <w:t xml:space="preserve"> (SWB) doesn’t necessarily rise.</w:t>
      </w:r>
      <w:r w:rsidRPr="008E1FAF">
        <w:rPr>
          <w:sz w:val="24"/>
        </w:rPr>
        <w:t xml:space="preserve"> Photograph: Development, Freedom, and Rising Happiness: A Global Perspective (1981–2007 </w:t>
      </w:r>
    </w:p>
    <w:p w14:paraId="43EB9E79" w14:textId="77777777" w:rsidR="008F7AEC" w:rsidRPr="008E1FAF" w:rsidRDefault="008F7AEC" w:rsidP="00A220E1">
      <w:pPr>
        <w:rPr>
          <w:sz w:val="24"/>
        </w:rPr>
      </w:pPr>
    </w:p>
    <w:p w14:paraId="5D92A851" w14:textId="77777777" w:rsidR="00A220E1" w:rsidRPr="008E1FAF" w:rsidRDefault="00A220E1" w:rsidP="00A220E1">
      <w:pPr>
        <w:pStyle w:val="Heading4"/>
      </w:pPr>
      <w:r w:rsidRPr="008E1FAF">
        <w:t>Growth is Environmentally and Socially Unsustainable</w:t>
      </w:r>
    </w:p>
    <w:p w14:paraId="5E501FF0" w14:textId="77777777" w:rsidR="00A220E1" w:rsidRPr="008E1FAF" w:rsidRDefault="00A220E1" w:rsidP="00A220E1">
      <w:pPr>
        <w:rPr>
          <w:sz w:val="24"/>
        </w:rPr>
      </w:pPr>
      <w:r w:rsidRPr="008E1FAF">
        <w:rPr>
          <w:b/>
          <w:i/>
          <w:sz w:val="24"/>
          <w:u w:val="single"/>
        </w:rPr>
        <w:t>The Conversation</w:t>
      </w:r>
      <w:r w:rsidRPr="008E1FAF">
        <w:rPr>
          <w:b/>
          <w:sz w:val="24"/>
          <w:u w:val="single"/>
        </w:rPr>
        <w:t xml:space="preserve"> 15</w:t>
      </w:r>
      <w:r w:rsidRPr="008E1FAF">
        <w:rPr>
          <w:sz w:val="24"/>
        </w:rPr>
        <w:t xml:space="preserve"> (</w:t>
      </w:r>
      <w:r w:rsidRPr="008E1FAF">
        <w:rPr>
          <w:i/>
          <w:sz w:val="24"/>
        </w:rPr>
        <w:t>The Conversation</w:t>
      </w:r>
      <w:r w:rsidRPr="008E1FAF">
        <w:rPr>
          <w:sz w:val="24"/>
        </w:rPr>
        <w:t xml:space="preserve"> is an Australia-based independent, non-profit media outlet whose content is sourced from the academic community,</w:t>
      </w:r>
      <w:r w:rsidRPr="008E1FAF">
        <w:t xml:space="preserve"> </w:t>
      </w:r>
      <w:proofErr w:type="gramStart"/>
      <w:r w:rsidRPr="008E1FAF">
        <w:rPr>
          <w:i/>
          <w:sz w:val="24"/>
        </w:rPr>
        <w:t>An</w:t>
      </w:r>
      <w:proofErr w:type="gramEnd"/>
      <w:r w:rsidRPr="008E1FAF">
        <w:rPr>
          <w:i/>
          <w:sz w:val="24"/>
        </w:rPr>
        <w:t xml:space="preserve"> economy focused solely on growth is environmentally and socially unsustainable</w:t>
      </w:r>
      <w:r w:rsidRPr="008E1FAF">
        <w:rPr>
          <w:sz w:val="24"/>
        </w:rPr>
        <w:t xml:space="preserve">, </w:t>
      </w:r>
      <w:r w:rsidRPr="008E1FAF">
        <w:rPr>
          <w:i/>
          <w:sz w:val="24"/>
        </w:rPr>
        <w:t>The Conversation</w:t>
      </w:r>
      <w:r w:rsidRPr="008E1FAF">
        <w:rPr>
          <w:sz w:val="24"/>
        </w:rPr>
        <w:t>, April 7, 2015 6.16am EDT)</w:t>
      </w:r>
    </w:p>
    <w:p w14:paraId="42E62556" w14:textId="77777777" w:rsidR="00A220E1" w:rsidRPr="008E1FAF" w:rsidRDefault="00A220E1" w:rsidP="00A220E1">
      <w:pPr>
        <w:rPr>
          <w:sz w:val="24"/>
          <w:u w:val="single"/>
        </w:rPr>
      </w:pPr>
      <w:r w:rsidRPr="008E1FAF">
        <w:rPr>
          <w:sz w:val="24"/>
        </w:rPr>
        <w:t xml:space="preserve">Yet </w:t>
      </w:r>
      <w:r w:rsidRPr="008E1FAF">
        <w:rPr>
          <w:sz w:val="24"/>
          <w:u w:val="single"/>
        </w:rPr>
        <w:t xml:space="preserve">there are many links between </w:t>
      </w:r>
      <w:r w:rsidRPr="008E1FAF">
        <w:rPr>
          <w:sz w:val="24"/>
        </w:rPr>
        <w:t xml:space="preserve">our society’s addiction to </w:t>
      </w:r>
      <w:r w:rsidRPr="008E1FAF">
        <w:rPr>
          <w:sz w:val="24"/>
          <w:u w:val="single"/>
        </w:rPr>
        <w:t>economic growth, the</w:t>
      </w:r>
      <w:r w:rsidRPr="008E1FAF">
        <w:rPr>
          <w:sz w:val="24"/>
        </w:rPr>
        <w:t xml:space="preserve"> disturbing </w:t>
      </w:r>
      <w:r w:rsidRPr="008E1FAF">
        <w:rPr>
          <w:sz w:val="24"/>
          <w:u w:val="single"/>
        </w:rPr>
        <w:t>ecological crisis,</w:t>
      </w:r>
      <w:r w:rsidRPr="008E1FAF">
        <w:rPr>
          <w:sz w:val="24"/>
        </w:rPr>
        <w:t xml:space="preserve"> the rapid rise of </w:t>
      </w:r>
      <w:r w:rsidRPr="008E1FAF">
        <w:rPr>
          <w:sz w:val="24"/>
          <w:u w:val="single"/>
        </w:rPr>
        <w:t>social inequality and the decline in</w:t>
      </w:r>
      <w:r w:rsidRPr="008E1FAF">
        <w:rPr>
          <w:sz w:val="24"/>
        </w:rPr>
        <w:t xml:space="preserve"> the quality of </w:t>
      </w:r>
      <w:r w:rsidRPr="008E1FAF">
        <w:rPr>
          <w:sz w:val="24"/>
          <w:u w:val="single"/>
        </w:rPr>
        <w:t>democracy.</w:t>
      </w:r>
    </w:p>
    <w:p w14:paraId="12332458" w14:textId="77777777" w:rsidR="00A220E1" w:rsidRPr="008E1FAF" w:rsidRDefault="00A220E1" w:rsidP="00A220E1">
      <w:pPr>
        <w:rPr>
          <w:sz w:val="24"/>
        </w:rPr>
      </w:pPr>
      <w:r w:rsidRPr="008E1FAF">
        <w:rPr>
          <w:sz w:val="24"/>
        </w:rPr>
        <w:t>These issues tend to be explored as disconnected topics and often misinterpreted or manipulated to match given ideological preconceptions and prejudices. The fact is that they are deeply interconnected processes. A large body of data and research has emerged in the last decade to illuminate such connections.</w:t>
      </w:r>
    </w:p>
    <w:p w14:paraId="4F05FE1D" w14:textId="77777777" w:rsidR="00A220E1" w:rsidRPr="008E1FAF" w:rsidRDefault="00A220E1" w:rsidP="00A220E1">
      <w:pPr>
        <w:rPr>
          <w:sz w:val="24"/>
        </w:rPr>
      </w:pPr>
      <w:r w:rsidRPr="008E1FAF">
        <w:rPr>
          <w:sz w:val="24"/>
        </w:rPr>
        <w:t>Limited biosphere</w:t>
      </w:r>
    </w:p>
    <w:p w14:paraId="33F27694" w14:textId="77777777" w:rsidR="00A220E1" w:rsidRPr="008E1FAF" w:rsidRDefault="00A220E1" w:rsidP="00A220E1">
      <w:pPr>
        <w:rPr>
          <w:sz w:val="24"/>
        </w:rPr>
      </w:pPr>
      <w:r w:rsidRPr="008E1FAF">
        <w:rPr>
          <w:sz w:val="24"/>
        </w:rPr>
        <w:t xml:space="preserve">Studies in social sciences consistently show that, in </w:t>
      </w:r>
      <w:r w:rsidRPr="008E1FAF">
        <w:rPr>
          <w:sz w:val="24"/>
          <w:u w:val="single"/>
        </w:rPr>
        <w:t xml:space="preserve">rich countries, greater economic growth on its own does </w:t>
      </w:r>
      <w:r w:rsidRPr="008E1FAF">
        <w:rPr>
          <w:sz w:val="24"/>
        </w:rPr>
        <w:t xml:space="preserve">very </w:t>
      </w:r>
      <w:r w:rsidRPr="008E1FAF">
        <w:rPr>
          <w:sz w:val="24"/>
          <w:u w:val="single"/>
        </w:rPr>
        <w:t>little or nothing</w:t>
      </w:r>
      <w:r w:rsidRPr="008E1FAF">
        <w:rPr>
          <w:sz w:val="24"/>
        </w:rPr>
        <w:t xml:space="preserve"> at all </w:t>
      </w:r>
      <w:r w:rsidRPr="008E1FAF">
        <w:rPr>
          <w:sz w:val="24"/>
          <w:u w:val="single"/>
        </w:rPr>
        <w:t>to enhance</w:t>
      </w:r>
      <w:r w:rsidRPr="008E1FAF">
        <w:rPr>
          <w:sz w:val="24"/>
        </w:rPr>
        <w:t xml:space="preserve"> social </w:t>
      </w:r>
      <w:r w:rsidRPr="008E1FAF">
        <w:rPr>
          <w:sz w:val="24"/>
          <w:u w:val="single"/>
        </w:rPr>
        <w:t>well-being.</w:t>
      </w:r>
      <w:r w:rsidRPr="008E1FAF">
        <w:rPr>
          <w:sz w:val="24"/>
        </w:rPr>
        <w:t xml:space="preserve"> On the contrary, reducing income inequality is an effective way to resolve social problems such as violence, criminality, imprisonment rates, obesity and mental illness, as well as to improve children’s educational performance, population life expectancy, and social levels of trust and mobility.</w:t>
      </w:r>
    </w:p>
    <w:p w14:paraId="77BBCFA6" w14:textId="77777777" w:rsidR="00A220E1" w:rsidRPr="008E1FAF" w:rsidRDefault="00A220E1" w:rsidP="00A220E1">
      <w:pPr>
        <w:rPr>
          <w:sz w:val="24"/>
        </w:rPr>
      </w:pPr>
      <w:r w:rsidRPr="008E1FAF">
        <w:rPr>
          <w:sz w:val="24"/>
        </w:rPr>
        <w:t xml:space="preserve">Comparative studies have found that </w:t>
      </w:r>
      <w:r w:rsidRPr="008E1FAF">
        <w:rPr>
          <w:sz w:val="24"/>
          <w:u w:val="single"/>
        </w:rPr>
        <w:t>societies that are more equal do</w:t>
      </w:r>
      <w:r w:rsidRPr="008E1FAF">
        <w:rPr>
          <w:sz w:val="24"/>
        </w:rPr>
        <w:t xml:space="preserve"> much </w:t>
      </w:r>
      <w:r w:rsidRPr="008E1FAF">
        <w:rPr>
          <w:sz w:val="24"/>
          <w:u w:val="single"/>
        </w:rPr>
        <w:t xml:space="preserve">better </w:t>
      </w:r>
      <w:r w:rsidRPr="008E1FAF">
        <w:rPr>
          <w:sz w:val="24"/>
        </w:rPr>
        <w:t xml:space="preserve">in all the aforementioned areas than more unequal ones, independent of their gross domestic product (GDP). Economist Thomas Piketty, in his recent book Capital in the Twenty-First Century, has assembled extensive data that shows how </w:t>
      </w:r>
      <w:r w:rsidRPr="008E1FAF">
        <w:rPr>
          <w:sz w:val="24"/>
          <w:u w:val="single"/>
        </w:rPr>
        <w:t>unchecked capitalism</w:t>
      </w:r>
      <w:r w:rsidRPr="008E1FAF">
        <w:rPr>
          <w:sz w:val="24"/>
        </w:rPr>
        <w:t xml:space="preserve"> historically </w:t>
      </w:r>
      <w:r w:rsidRPr="008E1FAF">
        <w:rPr>
          <w:sz w:val="24"/>
          <w:u w:val="single"/>
        </w:rPr>
        <w:t>tends to increase inequality and undermine democratic practices. The focus</w:t>
      </w:r>
      <w:r w:rsidRPr="008E1FAF">
        <w:rPr>
          <w:sz w:val="24"/>
        </w:rPr>
        <w:t xml:space="preserve"> of a successful social policy, therefore, </w:t>
      </w:r>
      <w:r w:rsidRPr="008E1FAF">
        <w:rPr>
          <w:sz w:val="24"/>
          <w:u w:val="single"/>
        </w:rPr>
        <w:t>should be to reduce inequality, not to grow the GDP for its own sake.</w:t>
      </w:r>
      <w:r w:rsidRPr="008E1FAF">
        <w:rPr>
          <w:sz w:val="24"/>
        </w:rPr>
        <w:t xml:space="preserve"> </w:t>
      </w:r>
    </w:p>
    <w:p w14:paraId="7B1A02DF" w14:textId="77777777" w:rsidR="00A220E1" w:rsidRPr="008E1FAF" w:rsidRDefault="00A220E1" w:rsidP="00A220E1">
      <w:pPr>
        <w:rPr>
          <w:sz w:val="24"/>
        </w:rPr>
      </w:pPr>
    </w:p>
    <w:p w14:paraId="2FED10AF" w14:textId="77777777" w:rsidR="00A220E1" w:rsidRPr="008E1FAF" w:rsidRDefault="00A220E1" w:rsidP="00A220E1">
      <w:pPr>
        <w:rPr>
          <w:sz w:val="24"/>
        </w:rPr>
      </w:pPr>
    </w:p>
    <w:p w14:paraId="34A5E42A" w14:textId="77777777" w:rsidR="00A220E1" w:rsidRPr="008E1FAF" w:rsidRDefault="00A220E1" w:rsidP="00A220E1">
      <w:pPr>
        <w:rPr>
          <w:sz w:val="24"/>
        </w:rPr>
      </w:pPr>
      <w:r w:rsidRPr="008E1FAF">
        <w:rPr>
          <w:sz w:val="24"/>
          <w:u w:val="single"/>
        </w:rPr>
        <w:t xml:space="preserve">Placing economic growth above all else contributes to environmental degradation and social inequality. </w:t>
      </w:r>
      <w:r w:rsidRPr="008E1FAF">
        <w:rPr>
          <w:sz w:val="24"/>
        </w:rPr>
        <w:t xml:space="preserve">Pollution via www.shutterstock.com </w:t>
      </w:r>
    </w:p>
    <w:p w14:paraId="5B2EE9E3" w14:textId="77777777" w:rsidR="00A220E1" w:rsidRPr="008E1FAF" w:rsidRDefault="00A220E1" w:rsidP="00A220E1">
      <w:pPr>
        <w:rPr>
          <w:sz w:val="24"/>
        </w:rPr>
      </w:pPr>
    </w:p>
    <w:p w14:paraId="31CF8002" w14:textId="77777777" w:rsidR="00A220E1" w:rsidRPr="008E1FAF" w:rsidRDefault="00A220E1" w:rsidP="00A220E1">
      <w:pPr>
        <w:rPr>
          <w:sz w:val="24"/>
          <w:u w:val="single"/>
        </w:rPr>
      </w:pPr>
      <w:r w:rsidRPr="008E1FAF">
        <w:rPr>
          <w:sz w:val="24"/>
        </w:rPr>
        <w:t xml:space="preserve">Concurrently, recent developments in earth system science are telling us that </w:t>
      </w:r>
      <w:r w:rsidRPr="008E1FAF">
        <w:rPr>
          <w:sz w:val="24"/>
          <w:u w:val="single"/>
        </w:rPr>
        <w:t xml:space="preserve">our frenetic economic activity has </w:t>
      </w:r>
      <w:r w:rsidRPr="008E1FAF">
        <w:rPr>
          <w:sz w:val="24"/>
        </w:rPr>
        <w:t xml:space="preserve">already </w:t>
      </w:r>
      <w:r w:rsidRPr="008E1FAF">
        <w:rPr>
          <w:sz w:val="24"/>
          <w:u w:val="single"/>
        </w:rPr>
        <w:t>transgressed several ecological planetary boundaries</w:t>
      </w:r>
      <w:r w:rsidRPr="008E1FAF">
        <w:rPr>
          <w:sz w:val="24"/>
        </w:rPr>
        <w:t xml:space="preserve">. One could argue that </w:t>
      </w:r>
      <w:r w:rsidRPr="008E1FAF">
        <w:rPr>
          <w:sz w:val="24"/>
          <w:u w:val="single"/>
        </w:rPr>
        <w:t>the degradation of our environment</w:t>
      </w:r>
      <w:r w:rsidRPr="008E1FAF">
        <w:rPr>
          <w:sz w:val="24"/>
        </w:rPr>
        <w:t xml:space="preserve">al systems </w:t>
      </w:r>
      <w:r w:rsidRPr="008E1FAF">
        <w:rPr>
          <w:sz w:val="24"/>
          <w:u w:val="single"/>
        </w:rPr>
        <w:t>will jeopardize socioeconomic stability and</w:t>
      </w:r>
      <w:r w:rsidRPr="008E1FAF">
        <w:rPr>
          <w:sz w:val="24"/>
        </w:rPr>
        <w:t xml:space="preserve"> worldwide </w:t>
      </w:r>
      <w:r w:rsidRPr="008E1FAF">
        <w:rPr>
          <w:sz w:val="24"/>
          <w:u w:val="single"/>
        </w:rPr>
        <w:t>well-being.</w:t>
      </w:r>
      <w:r w:rsidRPr="008E1FAF">
        <w:rPr>
          <w:sz w:val="24"/>
        </w:rPr>
        <w:t xml:space="preserve"> Some scientists suggest that we are in a new geological epoch, the Anthropocene, in </w:t>
      </w:r>
      <w:r w:rsidRPr="008E1FAF">
        <w:rPr>
          <w:sz w:val="24"/>
          <w:u w:val="single"/>
        </w:rPr>
        <w:t>which human activity is transforming the earth</w:t>
      </w:r>
      <w:r w:rsidRPr="008E1FAF">
        <w:rPr>
          <w:sz w:val="24"/>
        </w:rPr>
        <w:t xml:space="preserve"> system </w:t>
      </w:r>
      <w:r w:rsidRPr="008E1FAF">
        <w:rPr>
          <w:sz w:val="24"/>
          <w:u w:val="single"/>
        </w:rPr>
        <w:t>in ways that may compromise human civilization</w:t>
      </w:r>
      <w:r w:rsidRPr="008E1FAF">
        <w:rPr>
          <w:sz w:val="24"/>
        </w:rPr>
        <w:t xml:space="preserve"> as we know it. Many reports insist that, </w:t>
      </w:r>
      <w:r w:rsidRPr="008E1FAF">
        <w:rPr>
          <w:sz w:val="24"/>
          <w:u w:val="single"/>
        </w:rPr>
        <w:t xml:space="preserve">if current trends continue, humanity will soon face dire </w:t>
      </w:r>
      <w:r w:rsidRPr="008E1FAF">
        <w:rPr>
          <w:sz w:val="24"/>
        </w:rPr>
        <w:t>and dramatic</w:t>
      </w:r>
      <w:r w:rsidRPr="008E1FAF">
        <w:rPr>
          <w:sz w:val="24"/>
          <w:u w:val="single"/>
        </w:rPr>
        <w:t xml:space="preserve"> consequences.</w:t>
      </w:r>
    </w:p>
    <w:p w14:paraId="006E9EB4" w14:textId="77777777" w:rsidR="00A220E1" w:rsidRPr="008E1FAF" w:rsidRDefault="00A220E1" w:rsidP="00A220E1">
      <w:pPr>
        <w:rPr>
          <w:sz w:val="24"/>
        </w:rPr>
      </w:pPr>
      <w:r w:rsidRPr="008E1FAF">
        <w:rPr>
          <w:sz w:val="24"/>
        </w:rPr>
        <w:t>New framing</w:t>
      </w:r>
    </w:p>
    <w:p w14:paraId="2ECB07EE" w14:textId="77777777" w:rsidR="00A220E1" w:rsidRPr="008E1FAF" w:rsidRDefault="00A220E1" w:rsidP="00A220E1">
      <w:pPr>
        <w:rPr>
          <w:sz w:val="24"/>
        </w:rPr>
      </w:pPr>
      <w:r w:rsidRPr="008E1FAF">
        <w:rPr>
          <w:sz w:val="24"/>
        </w:rPr>
        <w:t xml:space="preserve">If we consider all these findings as a whole, a consistent picture emerges: </w:t>
      </w:r>
      <w:r w:rsidRPr="008E1FAF">
        <w:rPr>
          <w:sz w:val="24"/>
          <w:u w:val="single"/>
        </w:rPr>
        <w:t xml:space="preserve">constant economic growth is a biophysical impossibility </w:t>
      </w:r>
      <w:r w:rsidRPr="008E1FAF">
        <w:rPr>
          <w:sz w:val="24"/>
        </w:rPr>
        <w:t xml:space="preserve">in a limited biosphere, and </w:t>
      </w:r>
      <w:r w:rsidRPr="008E1FAF">
        <w:rPr>
          <w:sz w:val="24"/>
          <w:u w:val="single"/>
        </w:rPr>
        <w:t>the faster the global economy grows, the faster the living systems of the planet collapse.</w:t>
      </w:r>
      <w:r w:rsidRPr="008E1FAF">
        <w:rPr>
          <w:sz w:val="24"/>
        </w:rPr>
        <w:t xml:space="preserve"> In addition, this </w:t>
      </w:r>
      <w:r w:rsidRPr="008E1FAF">
        <w:rPr>
          <w:sz w:val="24"/>
          <w:u w:val="single"/>
        </w:rPr>
        <w:t xml:space="preserve">growth increases inequality and undermines democracy, </w:t>
      </w:r>
      <w:r w:rsidRPr="008E1FAF">
        <w:rPr>
          <w:sz w:val="24"/>
        </w:rPr>
        <w:t>multiplying the number of social problems that erode human communities.</w:t>
      </w:r>
    </w:p>
    <w:p w14:paraId="3DFBF334" w14:textId="77777777" w:rsidR="00A220E1" w:rsidRPr="008E1FAF" w:rsidRDefault="00A220E1" w:rsidP="00A220E1">
      <w:pPr>
        <w:pStyle w:val="Heading4"/>
        <w:rPr>
          <w:u w:val="single"/>
        </w:rPr>
      </w:pPr>
      <w:r w:rsidRPr="008E1FAF">
        <w:rPr>
          <w:u w:val="single"/>
        </w:rPr>
        <w:t>Constant Crisis is Inevitable in a Growth-Based Economy</w:t>
      </w:r>
    </w:p>
    <w:p w14:paraId="05ADEAA6" w14:textId="77777777" w:rsidR="00A220E1" w:rsidRPr="008E1FAF" w:rsidRDefault="00A220E1" w:rsidP="00A220E1">
      <w:pPr>
        <w:rPr>
          <w:sz w:val="24"/>
        </w:rPr>
      </w:pPr>
      <w:r w:rsidRPr="008E1FAF">
        <w:rPr>
          <w:b/>
          <w:sz w:val="24"/>
          <w:u w:val="single"/>
        </w:rPr>
        <w:t>Monbiot 14</w:t>
      </w:r>
      <w:r w:rsidRPr="008E1FAF">
        <w:rPr>
          <w:sz w:val="24"/>
        </w:rPr>
        <w:t xml:space="preserve"> (George Monbiot, author of the bestselling books Feral: rewilding the land, sea and human life, The Age of Consent: A Manifesto for a New World Order and Captive State: The Corporate Takeover of Britain, as well as the investigative travel books Poisoned Arrows, Amazon Watershed and No Man's Land, </w:t>
      </w:r>
      <w:r w:rsidRPr="008E1FAF">
        <w:rPr>
          <w:i/>
          <w:sz w:val="24"/>
        </w:rPr>
        <w:t>Growth: the destructive god that can never be appeased</w:t>
      </w:r>
      <w:r w:rsidRPr="008E1FAF">
        <w:rPr>
          <w:sz w:val="24"/>
        </w:rPr>
        <w:t xml:space="preserve">, </w:t>
      </w:r>
      <w:r w:rsidRPr="008E1FAF">
        <w:rPr>
          <w:i/>
          <w:sz w:val="24"/>
        </w:rPr>
        <w:t>The Guardian</w:t>
      </w:r>
      <w:r w:rsidRPr="008E1FAF">
        <w:rPr>
          <w:sz w:val="24"/>
        </w:rPr>
        <w:t>, Tuesday 18 November 2014 14.41 EST Last modified on Thursday 25 May 2017 06.07 EDT)</w:t>
      </w:r>
    </w:p>
    <w:p w14:paraId="4EA69378" w14:textId="2A794F4F" w:rsidR="008E4474" w:rsidRPr="008E1FAF" w:rsidRDefault="00A220E1" w:rsidP="008E4474">
      <w:pPr>
        <w:rPr>
          <w:sz w:val="24"/>
          <w:u w:val="single"/>
        </w:rPr>
      </w:pPr>
      <w:r w:rsidRPr="008E1FAF">
        <w:rPr>
          <w:sz w:val="24"/>
        </w:rPr>
        <w:t xml:space="preserve">To try to stabilise this system, governments behave like soldiers billeted in an ancient manor, burning the furniture, the paintings and the stairs to keep themselves warm for a night. </w:t>
      </w:r>
      <w:r w:rsidRPr="008E1FAF">
        <w:rPr>
          <w:sz w:val="24"/>
          <w:u w:val="single"/>
        </w:rPr>
        <w:t xml:space="preserve">They are breaking up the postwar settlement, </w:t>
      </w:r>
      <w:r w:rsidRPr="008E1FAF">
        <w:rPr>
          <w:sz w:val="24"/>
        </w:rPr>
        <w:t xml:space="preserve">our </w:t>
      </w:r>
      <w:r w:rsidRPr="008E1FAF">
        <w:rPr>
          <w:sz w:val="24"/>
          <w:u w:val="single"/>
        </w:rPr>
        <w:t xml:space="preserve">public health services </w:t>
      </w:r>
      <w:r w:rsidRPr="008E1FAF">
        <w:rPr>
          <w:sz w:val="24"/>
        </w:rPr>
        <w:t>and</w:t>
      </w:r>
      <w:r w:rsidRPr="008E1FAF">
        <w:rPr>
          <w:sz w:val="24"/>
          <w:u w:val="single"/>
        </w:rPr>
        <w:t xml:space="preserve"> social safety nets,</w:t>
      </w:r>
      <w:r w:rsidRPr="008E1FAF">
        <w:rPr>
          <w:sz w:val="24"/>
        </w:rPr>
        <w:t xml:space="preserve"> above all </w:t>
      </w:r>
      <w:r w:rsidRPr="008E1FAF">
        <w:rPr>
          <w:sz w:val="24"/>
          <w:u w:val="single"/>
        </w:rPr>
        <w:t>the living world, to produce</w:t>
      </w:r>
      <w:r w:rsidRPr="008E1FAF">
        <w:rPr>
          <w:sz w:val="24"/>
        </w:rPr>
        <w:t xml:space="preserve"> ephemeral spurts of growth. </w:t>
      </w:r>
      <w:r w:rsidRPr="008E1FAF">
        <w:rPr>
          <w:sz w:val="24"/>
          <w:u w:val="single"/>
        </w:rPr>
        <w:t xml:space="preserve">Magnificent habitats, the benign and fragile climate in which we have prospered, species that have lived on earth for millions of years </w:t>
      </w:r>
      <w:r w:rsidRPr="008E1FAF">
        <w:rPr>
          <w:sz w:val="24"/>
        </w:rPr>
        <w:t xml:space="preserve">– all are being stacked on to the fire, </w:t>
      </w:r>
      <w:r w:rsidRPr="008E1FAF">
        <w:rPr>
          <w:sz w:val="24"/>
          <w:u w:val="single"/>
        </w:rPr>
        <w:t>their protection characterised as an impediment to growth.</w:t>
      </w:r>
      <w:r w:rsidR="008F7AEC" w:rsidRPr="008E1FAF">
        <w:rPr>
          <w:sz w:val="24"/>
          <w:u w:val="single"/>
        </w:rPr>
        <w:t xml:space="preserve"> </w:t>
      </w:r>
      <w:r w:rsidRPr="008E1FAF">
        <w:rPr>
          <w:sz w:val="24"/>
        </w:rPr>
        <w:t xml:space="preserve">Cameron boasted on Monday that he will revive the economy by “scrapping red tape”. This “red tape” consists in many cases of the safeguards defending both people and places from predatory corporations. The small business, enterprise and employment bill is now passing through the House of Commons – spinelessly supported, as ever, by Labour. The bill seeks to pull down our protective rules to “reduce costs for business”, even if that means increasing costs for everyone else, while threatening our health and happiness. But why? As the government boasted last week, the UK already has “the least restrictive product market regulation and the most supportive regulatory and institutional environment for business across the G20.” And it still doesn’t work. </w:t>
      </w:r>
      <w:proofErr w:type="gramStart"/>
      <w:r w:rsidRPr="008E1FAF">
        <w:rPr>
          <w:sz w:val="24"/>
        </w:rPr>
        <w:t>So</w:t>
      </w:r>
      <w:proofErr w:type="gramEnd"/>
      <w:r w:rsidRPr="008E1FAF">
        <w:rPr>
          <w:sz w:val="24"/>
        </w:rPr>
        <w:t xml:space="preserve"> let’s burn what remains.</w:t>
      </w:r>
      <w:r w:rsidR="008F7AEC" w:rsidRPr="008E1FAF">
        <w:rPr>
          <w:sz w:val="24"/>
        </w:rPr>
        <w:t xml:space="preserve"> </w:t>
      </w:r>
      <w:r w:rsidRPr="008E1FAF">
        <w:rPr>
          <w:sz w:val="24"/>
        </w:rPr>
        <w:t>This bonfire of regulation is accompanied by a reckless abandonment of democratic principles. In the Commons on Monday, Cameron spoke for the first time about the Transatlantic Trade and Investment Partnership (TTIP). If this treaty between the EU and the US goes ahead, it will grant corporations a separate legal system to which no one else has access, through which they can sue governments passing laws that might affect their profits. Cameron insisted that “it does not in any way have to affect our national health service”. (Note those words “have to”.) Pressed to explain this, he cited the former EU trade commissioner, who claimed that “public services are always exempted”.</w:t>
      </w:r>
      <w:r w:rsidR="008F7AEC" w:rsidRPr="008E1FAF">
        <w:rPr>
          <w:sz w:val="24"/>
        </w:rPr>
        <w:t xml:space="preserve"> </w:t>
      </w:r>
      <w:r w:rsidRPr="008E1FAF">
        <w:rPr>
          <w:sz w:val="24"/>
        </w:rPr>
        <w:t>But I have read the EU’s negotiating mandate, and it contains no such exemption, just plenty of waffle and ambiguity on this issue. When the Scottish government asked Cameron’s officials for an “unequivocal assurance” that the NHS would not be exposed to such litigation, they refused to provide it. This treaty could rip our public services to shreds for the sake of a short and (studies suggest) insignificant fizzle of economic growth.</w:t>
      </w:r>
      <w:r w:rsidR="008F7AEC" w:rsidRPr="008E1FAF">
        <w:rPr>
          <w:sz w:val="24"/>
        </w:rPr>
        <w:t xml:space="preserve"> </w:t>
      </w:r>
      <w:r w:rsidRPr="008E1FAF">
        <w:rPr>
          <w:sz w:val="24"/>
        </w:rPr>
        <w:t>Advertisement</w:t>
      </w:r>
      <w:r w:rsidR="008F7AEC" w:rsidRPr="008E1FAF">
        <w:rPr>
          <w:sz w:val="24"/>
        </w:rPr>
        <w:t xml:space="preserve"> </w:t>
      </w:r>
      <w:r w:rsidRPr="008E1FAF">
        <w:rPr>
          <w:sz w:val="24"/>
          <w:u w:val="single"/>
        </w:rPr>
        <w:t>Is it not time to think again? To stop sacrificing our working lives, our prospects, our surroundings to an insatiable God? To consider a different economic model, which does not demand endless pain while generating repeated crises?</w:t>
      </w:r>
      <w:r w:rsidR="008F7AEC" w:rsidRPr="008E1FAF">
        <w:rPr>
          <w:sz w:val="24"/>
          <w:u w:val="single"/>
        </w:rPr>
        <w:t xml:space="preserve"> </w:t>
      </w:r>
      <w:r w:rsidRPr="008E1FAF">
        <w:rPr>
          <w:sz w:val="24"/>
        </w:rPr>
        <w:t>Amazingly, this consideration begins on Thursday. For the first time in 170 years, parliament will debate one aspect of the problem: the creation of money. Few people know that 97% of our money supply is created not by the government (or the central bank), but by commercial banks in the form of loans. At no point was a democratic decision made to allow them to do this. So why do we let it happen? This, as Martin Wolf has explained in the Financial Times, “is the source of much of the instability of our economies”. The debate won’t stop the practice, but it represents the raising of a long-neglected question.</w:t>
      </w:r>
      <w:r w:rsidR="008F7AEC" w:rsidRPr="008E1FAF">
        <w:rPr>
          <w:sz w:val="24"/>
        </w:rPr>
        <w:t xml:space="preserve"> </w:t>
      </w:r>
      <w:r w:rsidRPr="008E1FAF">
        <w:rPr>
          <w:sz w:val="24"/>
        </w:rPr>
        <w:t>This, though, is just the beginning. Is it not also time for a government commission on post-growth economics? Drawing on the work of thinkers such as Herman Daly, Tim Jackson, Peter Victor, Kate Raworth, Rob Dietz and Dan</w:t>
      </w:r>
      <w:r w:rsidR="008F7AEC" w:rsidRPr="008E1FAF">
        <w:rPr>
          <w:sz w:val="24"/>
        </w:rPr>
        <w:t xml:space="preserve"> </w:t>
      </w:r>
      <w:r w:rsidRPr="008E1FAF">
        <w:rPr>
          <w:sz w:val="24"/>
        </w:rPr>
        <w:t>O’Neill, it would look at the possibility of moving towards a steady state economy: one that seeks distribution rather than blind expansion; that does not demand infinite growth on a finite planet.</w:t>
      </w:r>
      <w:r w:rsidR="008F7AEC" w:rsidRPr="008E1FAF">
        <w:rPr>
          <w:sz w:val="24"/>
        </w:rPr>
        <w:t xml:space="preserve"> </w:t>
      </w:r>
      <w:r w:rsidRPr="008E1FAF">
        <w:rPr>
          <w:sz w:val="24"/>
        </w:rPr>
        <w:t xml:space="preserve">It would ask the question that never gets asked: why? </w:t>
      </w:r>
      <w:r w:rsidRPr="008E1FAF">
        <w:rPr>
          <w:sz w:val="24"/>
          <w:u w:val="single"/>
        </w:rPr>
        <w:t>Why are we wrecking the natural world and public services to generate growth, when that growth is not delivering contentment, security or even, for most of us, greater prosperity? Why have we enthroned growth, regardless of its utility, above all other outcomes? Why, despite failures so great and so frequent, have we not changed the model? When the next crash comes, these questions will be inescapable.</w:t>
      </w:r>
    </w:p>
    <w:p w14:paraId="22BD5B22" w14:textId="53FA55A4" w:rsidR="009B1A93" w:rsidRPr="008E1FAF" w:rsidRDefault="007804E1" w:rsidP="009B1A93">
      <w:pPr>
        <w:pStyle w:val="Heading2"/>
      </w:pPr>
      <w:r w:rsidRPr="008E1FAF">
        <w:t xml:space="preserve">UQ: Yes Transition </w:t>
      </w:r>
    </w:p>
    <w:p w14:paraId="66F4AF6A" w14:textId="7AD66D07" w:rsidR="007804E1" w:rsidRPr="008E1FAF" w:rsidRDefault="008E1FAF" w:rsidP="007804E1">
      <w:pPr>
        <w:pStyle w:val="Heading3"/>
      </w:pPr>
      <w:r>
        <w:t>2NC</w:t>
      </w:r>
      <w:r w:rsidR="007804E1" w:rsidRPr="008E1FAF">
        <w:t xml:space="preserve"> – Crisis </w:t>
      </w:r>
      <w:r w:rsidR="007804E1" w:rsidRPr="008E1FAF">
        <w:sym w:font="Wingdings" w:char="F0E0"/>
      </w:r>
      <w:r w:rsidR="007804E1" w:rsidRPr="008E1FAF">
        <w:t xml:space="preserve"> Mindset Shift </w:t>
      </w:r>
    </w:p>
    <w:p w14:paraId="61180C08" w14:textId="77777777" w:rsidR="00FE6D59" w:rsidRPr="008E1FAF" w:rsidRDefault="00FE6D59" w:rsidP="00FE6D59">
      <w:pPr>
        <w:pStyle w:val="Heading4"/>
      </w:pPr>
      <w:r w:rsidRPr="008E1FAF">
        <w:t xml:space="preserve">Crisis solves—causes collective paradigm shift from growth mindset to sustainability </w:t>
      </w:r>
    </w:p>
    <w:p w14:paraId="7758C714" w14:textId="12C913E6" w:rsidR="00FE6D59" w:rsidRPr="008E1FAF" w:rsidRDefault="00FE6D59" w:rsidP="00FE6D59">
      <w:r w:rsidRPr="008E1FAF">
        <w:rPr>
          <w:rStyle w:val="Style13ptBold"/>
        </w:rPr>
        <w:t>Göpel 14</w:t>
      </w:r>
      <w:r w:rsidRPr="008E1FAF">
        <w:t xml:space="preserve"> (Maja Göpel heads the Berlin office of the Wuppertal Institute for Climate, Environment and Energy, PhD in political economy and diploma in media/communications, she lectures at universities and enjoys working in international networks, “Getting to Postgrowth: The Transformative Power of Mind- and Paradigm Shifts,” April 28, http://blog.postwachstum.de/getting-to-postgrowth-the-transformative-power-of-mind-and-paradigm-shifts-20140428)</w:t>
      </w:r>
    </w:p>
    <w:p w14:paraId="23DA4CB8" w14:textId="77777777" w:rsidR="00FE6D59" w:rsidRPr="008E1FAF" w:rsidRDefault="00FE6D59" w:rsidP="00FE6D59">
      <w:pPr>
        <w:rPr>
          <w:sz w:val="12"/>
        </w:rPr>
      </w:pPr>
      <w:r w:rsidRPr="008E1FAF">
        <w:rPr>
          <w:b/>
          <w:u w:val="single"/>
        </w:rPr>
        <w:t>Before an individual chooses to act, he or she requires a</w:t>
      </w:r>
      <w:r w:rsidRPr="008E1FAF">
        <w:rPr>
          <w:sz w:val="12"/>
        </w:rPr>
        <w:t xml:space="preserve"> story or </w:t>
      </w:r>
      <w:r w:rsidRPr="008E1FAF">
        <w:rPr>
          <w:b/>
          <w:u w:val="single"/>
        </w:rPr>
        <w:t>mindset to make sense of</w:t>
      </w:r>
      <w:r w:rsidRPr="008E1FAF">
        <w:rPr>
          <w:sz w:val="12"/>
        </w:rPr>
        <w:t xml:space="preserve"> what </w:t>
      </w:r>
      <w:r w:rsidRPr="008E1FAF">
        <w:rPr>
          <w:b/>
          <w:u w:val="single"/>
        </w:rPr>
        <w:t>the situation</w:t>
      </w:r>
      <w:r w:rsidRPr="008E1FAF">
        <w:rPr>
          <w:sz w:val="12"/>
        </w:rPr>
        <w:t xml:space="preserve"> is about. Acting rationally in this sense means to act with reason, in congruence with one’s worldview and the individual interpretation of the “rules of the game.” Individual </w:t>
      </w:r>
      <w:r w:rsidRPr="008E1FAF">
        <w:rPr>
          <w:b/>
          <w:u w:val="single"/>
        </w:rPr>
        <w:t>mindsets</w:t>
      </w:r>
      <w:r w:rsidRPr="008E1FAF">
        <w:rPr>
          <w:sz w:val="12"/>
        </w:rPr>
        <w:t xml:space="preserve">, however, </w:t>
      </w:r>
      <w:r w:rsidRPr="008E1FAF">
        <w:rPr>
          <w:b/>
          <w:u w:val="single"/>
        </w:rPr>
        <w:t>are</w:t>
      </w:r>
      <w:r w:rsidRPr="008E1FAF">
        <w:rPr>
          <w:sz w:val="12"/>
        </w:rPr>
        <w:t xml:space="preserve"> not fixed when we are born, but </w:t>
      </w:r>
      <w:r w:rsidRPr="008E1FAF">
        <w:rPr>
          <w:b/>
          <w:u w:val="single"/>
        </w:rPr>
        <w:t>the result of learning and socialization processes</w:t>
      </w:r>
      <w:r w:rsidRPr="008E1FAF">
        <w:rPr>
          <w:sz w:val="12"/>
        </w:rPr>
        <w:t xml:space="preserve"> in which the collective imaginary and narratives about life, society and desirable futures provide the reference framework. </w:t>
      </w:r>
      <w:proofErr w:type="gramStart"/>
      <w:r w:rsidRPr="008E1FAF">
        <w:rPr>
          <w:sz w:val="12"/>
        </w:rPr>
        <w:t>So</w:t>
      </w:r>
      <w:proofErr w:type="gramEnd"/>
      <w:r w:rsidRPr="008E1FAF">
        <w:rPr>
          <w:sz w:val="12"/>
        </w:rPr>
        <w:t xml:space="preserve"> </w:t>
      </w:r>
      <w:r w:rsidRPr="008E1FAF">
        <w:rPr>
          <w:b/>
          <w:u w:val="single"/>
        </w:rPr>
        <w:t xml:space="preserve">what happens if this reference framework becomes </w:t>
      </w:r>
      <w:r w:rsidRPr="008E1FAF">
        <w:rPr>
          <w:rStyle w:val="Emphasis"/>
        </w:rPr>
        <w:t>unconvincing</w:t>
      </w:r>
      <w:r w:rsidRPr="008E1FAF">
        <w:rPr>
          <w:b/>
          <w:u w:val="single"/>
        </w:rPr>
        <w:t xml:space="preserve"> or even </w:t>
      </w:r>
      <w:r w:rsidRPr="008E1FAF">
        <w:rPr>
          <w:rStyle w:val="Emphasis"/>
        </w:rPr>
        <w:t>unbelievable</w:t>
      </w:r>
      <w:r w:rsidRPr="008E1FAF">
        <w:rPr>
          <w:sz w:val="12"/>
        </w:rPr>
        <w:t xml:space="preserve"> – </w:t>
      </w:r>
      <w:r w:rsidRPr="008E1FAF">
        <w:rPr>
          <w:b/>
          <w:u w:val="single"/>
        </w:rPr>
        <w:t>as it seems to be the case with</w:t>
      </w:r>
      <w:r w:rsidRPr="008E1FAF">
        <w:rPr>
          <w:sz w:val="12"/>
        </w:rPr>
        <w:t xml:space="preserve"> the narrative of </w:t>
      </w:r>
      <w:r w:rsidRPr="008E1FAF">
        <w:rPr>
          <w:b/>
          <w:u w:val="single"/>
        </w:rPr>
        <w:t>continuous economic growth?</w:t>
      </w:r>
      <w:r w:rsidRPr="008E1FAF">
        <w:rPr>
          <w:sz w:val="12"/>
        </w:rPr>
        <w:t xml:space="preserve"> </w:t>
      </w:r>
      <w:r w:rsidRPr="008E1FAF">
        <w:rPr>
          <w:b/>
          <w:u w:val="single"/>
        </w:rPr>
        <w:t>It causes</w:t>
      </w:r>
      <w:r w:rsidRPr="008E1FAF">
        <w:rPr>
          <w:sz w:val="12"/>
        </w:rPr>
        <w:t xml:space="preserve"> a lot of confusion, </w:t>
      </w:r>
      <w:r w:rsidRPr="008E1FAF">
        <w:rPr>
          <w:b/>
          <w:u w:val="single"/>
        </w:rPr>
        <w:t>mistrust</w:t>
      </w:r>
      <w:r w:rsidRPr="008E1FAF">
        <w:rPr>
          <w:sz w:val="12"/>
        </w:rPr>
        <w:t xml:space="preserve">, </w:t>
      </w:r>
      <w:r w:rsidRPr="008E1FAF">
        <w:rPr>
          <w:b/>
          <w:u w:val="single"/>
        </w:rPr>
        <w:t>politicization, fear and</w:t>
      </w:r>
      <w:r w:rsidRPr="008E1FAF">
        <w:rPr>
          <w:sz w:val="12"/>
        </w:rPr>
        <w:t xml:space="preserve"> – </w:t>
      </w:r>
      <w:r w:rsidRPr="008E1FAF">
        <w:rPr>
          <w:b/>
          <w:u w:val="single"/>
        </w:rPr>
        <w:t>opportunity for change</w:t>
      </w:r>
      <w:r w:rsidRPr="008E1FAF">
        <w:rPr>
          <w:sz w:val="12"/>
        </w:rPr>
        <w:t xml:space="preserve">. The latter is what the postgrowth, </w:t>
      </w:r>
      <w:r w:rsidRPr="008E1FAF">
        <w:rPr>
          <w:b/>
          <w:u w:val="single"/>
        </w:rPr>
        <w:t>de-growth</w:t>
      </w:r>
      <w:r w:rsidRPr="008E1FAF">
        <w:rPr>
          <w:sz w:val="12"/>
        </w:rPr>
        <w:t xml:space="preserve"> and beyond GDP movement </w:t>
      </w:r>
      <w:r w:rsidRPr="008E1FAF">
        <w:rPr>
          <w:b/>
          <w:u w:val="single"/>
        </w:rPr>
        <w:t>is aiming at</w:t>
      </w:r>
      <w:r w:rsidRPr="008E1FAF">
        <w:rPr>
          <w:sz w:val="12"/>
        </w:rPr>
        <w:t xml:space="preserve">, as well as big sections of the emerging sustainability transformation research community and groups calling for strong </w:t>
      </w:r>
      <w:r w:rsidRPr="008E1FAF">
        <w:rPr>
          <w:b/>
          <w:u w:val="single"/>
        </w:rPr>
        <w:t>sustainability</w:t>
      </w:r>
      <w:r w:rsidRPr="008E1FAF">
        <w:rPr>
          <w:sz w:val="12"/>
        </w:rPr>
        <w:t xml:space="preserve">. I want to highlight that the overarching stories and rationales for change, as well as the values, principles and rules for its realization, are very aligned. </w:t>
      </w:r>
      <w:r w:rsidRPr="008E1FAF">
        <w:rPr>
          <w:b/>
          <w:u w:val="single"/>
        </w:rPr>
        <w:t>What we see emerging qualifies for a paradigm shift cutting across theory and practice which is a high leverage point for system transformations.</w:t>
      </w:r>
      <w:r w:rsidRPr="008E1FAF">
        <w:rPr>
          <w:sz w:val="12"/>
        </w:rPr>
        <w:t xml:space="preserve"> The term “paradigm shift” originates from the philosophy of science and usually references Thomas Kuhn as the original thinker in this context. In scientific terms, paradigms comprise assumptions that are epistemological (what we can know), ontological (what can be said to exist and how we group it) and methodological (which guideline framework for solving a problem is suitable). In the context of worldviews, many add axiological aspects (which values are adopted). Depending on how these are defined, one and the same event will be interpreted very differently. Kuhn also observed that usually several paradigms exist, but only one seems to become dominant – as it was the case with mainstream economics over the last 200 years. The socio-economic concept of path dependencies sheds some light on the underlying reasons: if the status quo is challenged, it translates into a deviation from the “normal” way of doing things which creates higher transaction costs, (presumably) higher risks and a fear of losing roles, identities and privileges. On top of this, standardized procedures, legal institutionalization and the creation of material-economic infrastructures leads to further lock-ins that take a lot of political will to change. This plethora of self-stabilizing path dependencies in our minds and institutions is what Antonio Gramsci captured in his concept of hegemony. Next to the more visible exertion of power in form of money, jurisdiction or other types of coercion, it is the widely established convictions and canonized knowledge, cultural narratives, belief-systems and the “derived needs” in a given society that play out in favor of those benefiting from the status quo.[1] These allow for “leadership with least resistance”, if supported by a programmatic “social myth” which provides the imagination and justifications as to why this particular set of values, norms, practices, institutions and regulations is of general interest. The idea of </w:t>
      </w:r>
      <w:r w:rsidRPr="008E1FAF">
        <w:rPr>
          <w:b/>
          <w:u w:val="single"/>
        </w:rPr>
        <w:t>endless economic growth</w:t>
      </w:r>
      <w:r w:rsidRPr="008E1FAF">
        <w:rPr>
          <w:sz w:val="12"/>
        </w:rPr>
        <w:t xml:space="preserve"> benefiting all may have been the most powerful example for such a social myth. Its perseverance </w:t>
      </w:r>
      <w:r w:rsidRPr="008E1FAF">
        <w:rPr>
          <w:b/>
          <w:u w:val="single"/>
        </w:rPr>
        <w:t>has been the biggest roadblock for</w:t>
      </w:r>
      <w:r w:rsidRPr="008E1FAF">
        <w:rPr>
          <w:sz w:val="12"/>
        </w:rPr>
        <w:t xml:space="preserve"> getting the </w:t>
      </w:r>
      <w:r w:rsidRPr="008E1FAF">
        <w:rPr>
          <w:b/>
          <w:u w:val="single"/>
        </w:rPr>
        <w:t>sustainable development</w:t>
      </w:r>
      <w:r w:rsidRPr="008E1FAF">
        <w:rPr>
          <w:sz w:val="12"/>
        </w:rPr>
        <w:t xml:space="preserve"> agenda on track. The Rio Declaration of the United Nations made sustainable development the overarching policy principle of international cooperation. According to its official definition it means development that “meets the needs of the present without compromising the ability of future generations to meet their own needs” while giving priority to the needs of the poor and acknowledging the limitations that social and technological activities impose on nature’s ability to replenish </w:t>
      </w:r>
      <w:proofErr w:type="gramStart"/>
      <w:r w:rsidRPr="008E1FAF">
        <w:rPr>
          <w:sz w:val="12"/>
        </w:rPr>
        <w:t>means.[</w:t>
      </w:r>
      <w:proofErr w:type="gramEnd"/>
      <w:r w:rsidRPr="008E1FAF">
        <w:rPr>
          <w:sz w:val="12"/>
        </w:rPr>
        <w:t xml:space="preserve">2] Economic, social and environmental concerns were to be integrated. What happened instead was that environmental and social aspects were fitted into the </w:t>
      </w:r>
      <w:r w:rsidRPr="008E1FAF">
        <w:rPr>
          <w:b/>
          <w:u w:val="single"/>
        </w:rPr>
        <w:t>economic growth</w:t>
      </w:r>
      <w:r w:rsidRPr="008E1FAF">
        <w:rPr>
          <w:sz w:val="12"/>
        </w:rPr>
        <w:t xml:space="preserve"> story and its underlying paradigm- which </w:t>
      </w:r>
      <w:r w:rsidRPr="008E1FAF">
        <w:rPr>
          <w:b/>
          <w:u w:val="single"/>
        </w:rPr>
        <w:t>tells us</w:t>
      </w:r>
      <w:r w:rsidRPr="008E1FAF">
        <w:rPr>
          <w:sz w:val="12"/>
        </w:rPr>
        <w:t xml:space="preserve"> nothing meaningful about </w:t>
      </w:r>
      <w:r w:rsidRPr="008E1FAF">
        <w:rPr>
          <w:b/>
          <w:u w:val="single"/>
        </w:rPr>
        <w:t>human needs</w:t>
      </w:r>
      <w:r w:rsidRPr="008E1FAF">
        <w:rPr>
          <w:sz w:val="12"/>
        </w:rPr>
        <w:t xml:space="preserve"> and keeps us blind to natural reproduction cycles. Needs </w:t>
      </w:r>
      <w:r w:rsidRPr="008E1FAF">
        <w:rPr>
          <w:b/>
          <w:u w:val="single"/>
        </w:rPr>
        <w:t>are</w:t>
      </w:r>
      <w:r w:rsidRPr="008E1FAF">
        <w:rPr>
          <w:sz w:val="12"/>
        </w:rPr>
        <w:t xml:space="preserve"> reduced to the general concept of “utility maximization” and, based on the ontological assumption that humans are selfish, insatiable and rational, it is concluded that this goal is </w:t>
      </w:r>
      <w:r w:rsidRPr="008E1FAF">
        <w:rPr>
          <w:b/>
          <w:u w:val="single"/>
        </w:rPr>
        <w:t>best serviced by ever increasing consumption</w:t>
      </w:r>
      <w:r w:rsidRPr="008E1FAF">
        <w:rPr>
          <w:sz w:val="12"/>
        </w:rPr>
        <w:t xml:space="preserve">. Equipped with so-defined “representative actors”, markets in which everything of value will find a price and is subject to supply and demand, are considered the most efficient and just institutions for progress. Consequently, it is assumed that wealth accumulation on the top will trickle down to the poor as long as they offer anything valuable. According to this rationale of universal monetarization, the need to assess nature’s ability to replenish resources became unnecessary. The concept of “capital substitutability” crept into our development story which means that loss of nature can be compensated by other capital or input factors created by humans. As a consequence, the myth of economic growth became shielded against the attack of “limits to growth” reports and co-opted into the hegemonic regime, as Antonio Gramsci would say. The world now had 20 years to observe the empirical consequences of these mathematical stunts, and the call for a paradigm shift or (great) transformations has become standard in the discourse around the post2015 development agenda, the emerging Sustainable Development Goals or the new IPCC assessment report: a renewed opportunity for deep structural change. System transformation researchers like those at the Nesta Foundation in the UK brought forward a list of five “main ingredients” for successful transformation: </w:t>
      </w:r>
      <w:r w:rsidRPr="008E1FAF">
        <w:rPr>
          <w:b/>
          <w:u w:val="single"/>
        </w:rPr>
        <w:t>Failures and frustrations with the current system multiply as negative consequences become increasingly visible</w:t>
      </w:r>
      <w:r w:rsidRPr="008E1FAF">
        <w:rPr>
          <w:sz w:val="12"/>
        </w:rPr>
        <w:t xml:space="preserve">. The landscape in which the regime operates shifts as </w:t>
      </w:r>
      <w:r w:rsidRPr="008E1FAF">
        <w:rPr>
          <w:b/>
          <w:u w:val="single"/>
        </w:rPr>
        <w:t>new long-term trends emerge or sudden events drastically impact the</w:t>
      </w:r>
      <w:r w:rsidRPr="008E1FAF">
        <w:rPr>
          <w:sz w:val="12"/>
        </w:rPr>
        <w:t xml:space="preserve"> general </w:t>
      </w:r>
      <w:r w:rsidRPr="008E1FAF">
        <w:rPr>
          <w:b/>
          <w:u w:val="single"/>
        </w:rPr>
        <w:t>availability or persuasiveness of particular solutions</w:t>
      </w:r>
      <w:r w:rsidRPr="008E1FAF">
        <w:rPr>
          <w:sz w:val="12"/>
        </w:rPr>
        <w:t xml:space="preserve">. Niche </w:t>
      </w:r>
      <w:r w:rsidRPr="008E1FAF">
        <w:rPr>
          <w:rStyle w:val="Emphasis"/>
        </w:rPr>
        <w:t>alternatives</w:t>
      </w:r>
      <w:r w:rsidRPr="008E1FAF">
        <w:rPr>
          <w:b/>
          <w:u w:val="single"/>
        </w:rPr>
        <w:t xml:space="preserve"> start to </w:t>
      </w:r>
      <w:r w:rsidRPr="008E1FAF">
        <w:rPr>
          <w:rStyle w:val="Emphasis"/>
        </w:rPr>
        <w:t>develop</w:t>
      </w:r>
      <w:r w:rsidRPr="008E1FAF">
        <w:rPr>
          <w:b/>
          <w:u w:val="single"/>
        </w:rPr>
        <w:t xml:space="preserve"> and gain </w:t>
      </w:r>
      <w:r w:rsidRPr="008E1FAF">
        <w:rPr>
          <w:rStyle w:val="Emphasis"/>
        </w:rPr>
        <w:t>momentum</w:t>
      </w:r>
      <w:r w:rsidRPr="008E1FAF">
        <w:rPr>
          <w:sz w:val="12"/>
        </w:rPr>
        <w:t xml:space="preserve">; </w:t>
      </w:r>
      <w:r w:rsidRPr="008E1FAF">
        <w:rPr>
          <w:rStyle w:val="Emphasis"/>
        </w:rPr>
        <w:t>coalitions emerge</w:t>
      </w:r>
      <w:r w:rsidRPr="008E1FAF">
        <w:rPr>
          <w:sz w:val="12"/>
        </w:rPr>
        <w:t xml:space="preserve"> that coalesce around the principles of a new approach. New technologies are energizing the upcoming alternative solutions either in the form of alternative products or opportunities for communication and connection. </w:t>
      </w:r>
      <w:r w:rsidRPr="008E1FAF">
        <w:rPr>
          <w:b/>
          <w:u w:val="single"/>
        </w:rPr>
        <w:t>In order to achieve far-reaching</w:t>
      </w:r>
      <w:r w:rsidRPr="008E1FAF">
        <w:rPr>
          <w:sz w:val="12"/>
        </w:rPr>
        <w:t xml:space="preserve"> regime </w:t>
      </w:r>
      <w:r w:rsidRPr="008E1FAF">
        <w:rPr>
          <w:b/>
          <w:u w:val="single"/>
        </w:rPr>
        <w:t>changes</w:t>
      </w:r>
      <w:r w:rsidRPr="008E1FAF">
        <w:rPr>
          <w:sz w:val="12"/>
        </w:rPr>
        <w:t xml:space="preserve">, dissents and </w:t>
      </w:r>
      <w:r w:rsidRPr="008E1FAF">
        <w:rPr>
          <w:b/>
          <w:u w:val="single"/>
        </w:rPr>
        <w:t>fissures</w:t>
      </w:r>
      <w:r w:rsidRPr="008E1FAF">
        <w:rPr>
          <w:sz w:val="12"/>
        </w:rPr>
        <w:t xml:space="preserve"> within the regime itself are </w:t>
      </w:r>
      <w:r w:rsidRPr="008E1FAF">
        <w:rPr>
          <w:b/>
          <w:u w:val="single"/>
        </w:rPr>
        <w:t>key, rather than small adaptations</w:t>
      </w:r>
      <w:r w:rsidRPr="008E1FAF">
        <w:rPr>
          <w:sz w:val="12"/>
        </w:rPr>
        <w:t xml:space="preserve"> and co-optation </w:t>
      </w:r>
      <w:r w:rsidRPr="008E1FAF">
        <w:rPr>
          <w:b/>
          <w:u w:val="single"/>
        </w:rPr>
        <w:t xml:space="preserve">into the old </w:t>
      </w:r>
      <w:proofErr w:type="gramStart"/>
      <w:r w:rsidRPr="008E1FAF">
        <w:rPr>
          <w:b/>
          <w:u w:val="single"/>
        </w:rPr>
        <w:t>regime</w:t>
      </w:r>
      <w:r w:rsidRPr="008E1FAF">
        <w:rPr>
          <w:sz w:val="12"/>
        </w:rPr>
        <w:t>.[</w:t>
      </w:r>
      <w:proofErr w:type="gramEnd"/>
      <w:r w:rsidRPr="008E1FAF">
        <w:rPr>
          <w:sz w:val="12"/>
        </w:rPr>
        <w:t xml:space="preserve">3] A core element in this sequence is the “new approach” mentioned in point 3. Just as paradigms and hegemonic mindsets have a hampering effect on alternative proposals, the challenging of these paradigms and their </w:t>
      </w:r>
      <w:r w:rsidRPr="008E1FAF">
        <w:rPr>
          <w:rStyle w:val="Emphasis"/>
        </w:rPr>
        <w:t>crisis</w:t>
      </w:r>
      <w:r w:rsidRPr="008E1FAF">
        <w:rPr>
          <w:sz w:val="12"/>
        </w:rPr>
        <w:t xml:space="preserve"> equally </w:t>
      </w:r>
      <w:r w:rsidRPr="008E1FAF">
        <w:rPr>
          <w:b/>
          <w:u w:val="single"/>
        </w:rPr>
        <w:t xml:space="preserve">holds the </w:t>
      </w:r>
      <w:r w:rsidRPr="008E1FAF">
        <w:rPr>
          <w:rStyle w:val="Emphasis"/>
        </w:rPr>
        <w:t>emancipatory power</w:t>
      </w:r>
      <w:r w:rsidRPr="008E1FAF">
        <w:rPr>
          <w:b/>
          <w:u w:val="single"/>
        </w:rPr>
        <w:t xml:space="preserve"> for system transformations</w:t>
      </w:r>
      <w:r w:rsidRPr="008E1FAF">
        <w:rPr>
          <w:sz w:val="12"/>
        </w:rPr>
        <w:t xml:space="preserve">. While many argue that, with regard to the development story of economic growth, such alternatives are still dispersed happenings and nowhere near providing a consistent approach, I think </w:t>
      </w:r>
      <w:r w:rsidRPr="008E1FAF">
        <w:rPr>
          <w:rStyle w:val="Emphasis"/>
        </w:rPr>
        <w:t>we are at a tipping point.</w:t>
      </w:r>
      <w:r w:rsidRPr="008E1FAF">
        <w:rPr>
          <w:sz w:val="12"/>
        </w:rPr>
        <w:t xml:space="preserve"> A first superficial review of a few movements shows a lot of commonalities between the core principles of, for example, the “Economy for the Common </w:t>
      </w:r>
      <w:proofErr w:type="gramStart"/>
      <w:r w:rsidRPr="008E1FAF">
        <w:rPr>
          <w:sz w:val="12"/>
        </w:rPr>
        <w:t>Good“</w:t>
      </w:r>
      <w:proofErr w:type="gramEnd"/>
      <w:r w:rsidRPr="008E1FAF">
        <w:rPr>
          <w:sz w:val="12"/>
        </w:rPr>
        <w:t xml:space="preserve">[4], the “Transition Town movement”[5], and the Commoning movement[6], or the international efforts to measure a new development paradigm led by Bhutan with its Gross National Happiness approach[7] . </w:t>
      </w:r>
      <w:r w:rsidRPr="008E1FAF">
        <w:rPr>
          <w:b/>
          <w:u w:val="single"/>
        </w:rPr>
        <w:t>Cross-cutting ideas and rationales</w:t>
      </w:r>
      <w:r w:rsidRPr="008E1FAF">
        <w:rPr>
          <w:sz w:val="12"/>
        </w:rPr>
        <w:t xml:space="preserve"> juxtaposed to the mainstream economic ones </w:t>
      </w:r>
      <w:r w:rsidRPr="008E1FAF">
        <w:rPr>
          <w:b/>
          <w:u w:val="single"/>
        </w:rPr>
        <w:t>are</w:t>
      </w:r>
      <w:r w:rsidRPr="008E1FAF">
        <w:rPr>
          <w:sz w:val="12"/>
        </w:rPr>
        <w:t xml:space="preserve">: A </w:t>
      </w:r>
      <w:r w:rsidRPr="008E1FAF">
        <w:rPr>
          <w:b/>
          <w:u w:val="single"/>
        </w:rPr>
        <w:t>holistic understanding of</w:t>
      </w:r>
      <w:r w:rsidRPr="008E1FAF">
        <w:rPr>
          <w:sz w:val="12"/>
        </w:rPr>
        <w:t xml:space="preserve"> human needs and </w:t>
      </w:r>
      <w:r w:rsidRPr="008E1FAF">
        <w:rPr>
          <w:b/>
          <w:u w:val="single"/>
        </w:rPr>
        <w:t>prosperity beyond</w:t>
      </w:r>
      <w:r w:rsidRPr="008E1FAF">
        <w:rPr>
          <w:sz w:val="12"/>
        </w:rPr>
        <w:t xml:space="preserve"> </w:t>
      </w:r>
      <w:r w:rsidRPr="008E1FAF">
        <w:rPr>
          <w:b/>
          <w:u w:val="single"/>
        </w:rPr>
        <w:t>consumption</w:t>
      </w:r>
      <w:r w:rsidRPr="008E1FAF">
        <w:rPr>
          <w:sz w:val="12"/>
        </w:rPr>
        <w:t xml:space="preserve"> </w:t>
      </w:r>
      <w:r w:rsidRPr="008E1FAF">
        <w:rPr>
          <w:b/>
          <w:u w:val="single"/>
        </w:rPr>
        <w:t>Equitable and balanced progress</w:t>
      </w:r>
      <w:r w:rsidRPr="008E1FAF">
        <w:rPr>
          <w:sz w:val="12"/>
        </w:rPr>
        <w:t xml:space="preserve"> of the whole socio-ecological system A </w:t>
      </w:r>
      <w:r w:rsidRPr="008E1FAF">
        <w:rPr>
          <w:b/>
          <w:u w:val="single"/>
        </w:rPr>
        <w:t>vision of sufficiency</w:t>
      </w:r>
      <w:r w:rsidRPr="008E1FAF">
        <w:rPr>
          <w:sz w:val="12"/>
        </w:rPr>
        <w:t xml:space="preserve"> providing freedom from fear of falling behind in the race for more wealth and </w:t>
      </w:r>
      <w:r w:rsidRPr="008E1FAF">
        <w:rPr>
          <w:b/>
          <w:u w:val="single"/>
        </w:rPr>
        <w:t>free</w:t>
      </w:r>
      <w:r w:rsidRPr="008E1FAF">
        <w:rPr>
          <w:sz w:val="12"/>
        </w:rPr>
        <w:t xml:space="preserve">dom </w:t>
      </w:r>
      <w:r w:rsidRPr="008E1FAF">
        <w:rPr>
          <w:b/>
          <w:u w:val="single"/>
        </w:rPr>
        <w:t>from constant</w:t>
      </w:r>
      <w:r w:rsidRPr="008E1FAF">
        <w:rPr>
          <w:sz w:val="12"/>
        </w:rPr>
        <w:t xml:space="preserve">ly created </w:t>
      </w:r>
      <w:r w:rsidRPr="008E1FAF">
        <w:rPr>
          <w:b/>
          <w:u w:val="single"/>
        </w:rPr>
        <w:t>shopping-wants</w:t>
      </w:r>
      <w:r w:rsidRPr="008E1FAF">
        <w:rPr>
          <w:sz w:val="12"/>
        </w:rPr>
        <w:t xml:space="preserve"> that impede wellbeing Growth in creativity, capacities, time wealth and conviviality (process utility) in co-creative relationships A culture of respect, precaution and caring for what is already there </w:t>
      </w:r>
      <w:r w:rsidRPr="008E1FAF">
        <w:rPr>
          <w:rStyle w:val="Emphasis"/>
        </w:rPr>
        <w:t>Shedding old paradigms</w:t>
      </w:r>
      <w:r w:rsidRPr="008E1FAF">
        <w:rPr>
          <w:sz w:val="12"/>
        </w:rPr>
        <w:t xml:space="preserve"> and imaginaries of life, society and desirable futures usually </w:t>
      </w:r>
      <w:r w:rsidRPr="008E1FAF">
        <w:rPr>
          <w:b/>
          <w:u w:val="single"/>
        </w:rPr>
        <w:t>goes alongside crises in the “real” world</w:t>
      </w:r>
      <w:r w:rsidRPr="008E1FAF">
        <w:rPr>
          <w:sz w:val="12"/>
        </w:rPr>
        <w:t>. We are looking at a rocky ride ahead, but the more clarity we have about where we want to get and how it can be done, the better we can coordinate. This leaves me to finish with Milton Friedman: “</w:t>
      </w:r>
      <w:r w:rsidRPr="008E1FAF">
        <w:rPr>
          <w:rStyle w:val="Emphasis"/>
        </w:rPr>
        <w:t>Only a crisis</w:t>
      </w:r>
      <w:r w:rsidRPr="008E1FAF">
        <w:rPr>
          <w:sz w:val="12"/>
        </w:rPr>
        <w:t>-actual or perceived-</w:t>
      </w:r>
      <w:r w:rsidRPr="008E1FAF">
        <w:rPr>
          <w:b/>
          <w:u w:val="single"/>
        </w:rPr>
        <w:t>produces real change</w:t>
      </w:r>
      <w:r w:rsidRPr="008E1FAF">
        <w:rPr>
          <w:sz w:val="12"/>
        </w:rPr>
        <w:t xml:space="preserve">. When that crisis occurs, the actions that are taken depend on the ideas that are lying around. That, I believe, is </w:t>
      </w:r>
      <w:r w:rsidRPr="008E1FAF">
        <w:rPr>
          <w:b/>
          <w:u w:val="single"/>
        </w:rPr>
        <w:t>our</w:t>
      </w:r>
      <w:r w:rsidRPr="008E1FAF">
        <w:rPr>
          <w:sz w:val="12"/>
        </w:rPr>
        <w:t xml:space="preserve"> basic </w:t>
      </w:r>
      <w:r w:rsidRPr="008E1FAF">
        <w:rPr>
          <w:b/>
          <w:u w:val="single"/>
        </w:rPr>
        <w:t>function: to develop alternatives</w:t>
      </w:r>
      <w:r w:rsidRPr="008E1FAF">
        <w:rPr>
          <w:sz w:val="12"/>
        </w:rPr>
        <w:t xml:space="preserve"> to existing policies, to keep them alive and available </w:t>
      </w:r>
      <w:r w:rsidRPr="008E1FAF">
        <w:rPr>
          <w:b/>
          <w:u w:val="single"/>
        </w:rPr>
        <w:t>until the politically impossible becomes</w:t>
      </w:r>
      <w:r w:rsidRPr="008E1FAF">
        <w:rPr>
          <w:sz w:val="12"/>
        </w:rPr>
        <w:t xml:space="preserve"> the politically </w:t>
      </w:r>
      <w:r w:rsidRPr="008E1FAF">
        <w:rPr>
          <w:rStyle w:val="Emphasis"/>
        </w:rPr>
        <w:t>inevitable</w:t>
      </w:r>
      <w:r w:rsidRPr="008E1FAF">
        <w:rPr>
          <w:sz w:val="12"/>
        </w:rPr>
        <w:t xml:space="preserve">.”  </w:t>
      </w:r>
    </w:p>
    <w:p w14:paraId="08BDEB77" w14:textId="77777777" w:rsidR="00FE6D59" w:rsidRPr="008E1FAF" w:rsidRDefault="00FE6D59" w:rsidP="00FE6D59">
      <w:r w:rsidRPr="008E1FAF">
        <w:tab/>
      </w:r>
    </w:p>
    <w:p w14:paraId="78FEE5AE" w14:textId="77777777" w:rsidR="00FE6D59" w:rsidRPr="008E1FAF" w:rsidRDefault="00FE6D59" w:rsidP="00FE6D59">
      <w:pPr>
        <w:rPr>
          <w:rStyle w:val="StyleUnderline"/>
        </w:rPr>
      </w:pPr>
      <w:r w:rsidRPr="008E1FAF">
        <w:rPr>
          <w:rStyle w:val="StyleUnderline"/>
        </w:rPr>
        <w:t xml:space="preserve"> </w:t>
      </w:r>
    </w:p>
    <w:p w14:paraId="43BDBD68" w14:textId="77777777" w:rsidR="00FE6D59" w:rsidRPr="008E1FAF" w:rsidRDefault="00FE6D59" w:rsidP="00FE6D59"/>
    <w:p w14:paraId="51DBFD35" w14:textId="77777777" w:rsidR="009B1A93" w:rsidRPr="008E1FAF" w:rsidRDefault="009B1A93" w:rsidP="009B1A93">
      <w:pPr>
        <w:pStyle w:val="Heading4"/>
        <w:rPr>
          <w:rStyle w:val="Style13ptBold"/>
          <w:b/>
        </w:rPr>
      </w:pPr>
      <w:r w:rsidRPr="008E1FAF">
        <w:rPr>
          <w:rStyle w:val="Style13ptBold"/>
          <w:b/>
        </w:rPr>
        <w:t>Only a collapse can trigger the political mindset shift needed for a successful transition</w:t>
      </w:r>
    </w:p>
    <w:p w14:paraId="7F8DC70C" w14:textId="77777777" w:rsidR="009B1A93" w:rsidRPr="008E1FAF" w:rsidRDefault="009B1A93" w:rsidP="009B1A93">
      <w:r w:rsidRPr="008E1FAF">
        <w:rPr>
          <w:rStyle w:val="Style13ptBold"/>
        </w:rPr>
        <w:t>Alexander and Rutherford 14</w:t>
      </w:r>
      <w:r w:rsidRPr="008E1FAF">
        <w:t xml:space="preserve"> (Samuel Alexander and Jonathan Rutherford, Samuel Alexander is a lecturer with the Office for Environmental Programs, University of Melbourne, and research fellow, Melbourne Sustainable Society Institute; and Jonathan Rutherford is a Professor of Cultural Studies at the University of Middlesex, 2014, "The Deep Green Alternative: Debating Strategies of Transition," Simplicity Institute Report, </w:t>
      </w:r>
      <w:hyperlink r:id="rId18" w:history="1">
        <w:r w:rsidRPr="008E1FAF">
          <w:rPr>
            <w:rStyle w:val="Hyperlink"/>
          </w:rPr>
          <w:t>http://simplicityinstitute.org/wp-content/uploads/2011/04/The-Deep-Green-Alternative.pdf</w:t>
        </w:r>
      </w:hyperlink>
      <w:r w:rsidRPr="008E1FAF">
        <w:t>) JT</w:t>
      </w:r>
    </w:p>
    <w:p w14:paraId="555DE89D" w14:textId="6B8B5221" w:rsidR="009B1A93" w:rsidRPr="008E1FAF" w:rsidRDefault="009B1A93" w:rsidP="009B1A93">
      <w:pPr>
        <w:rPr>
          <w:b/>
          <w:u w:val="single"/>
        </w:rPr>
      </w:pPr>
      <w:r w:rsidRPr="008E1FAF">
        <w:rPr>
          <w:sz w:val="16"/>
        </w:rPr>
        <w:t xml:space="preserve">Perhaps a more reliable path could be based on the possibility that, rather than imposing an alternative way of life on a society through sudden collapse, </w:t>
      </w:r>
      <w:r w:rsidRPr="008E1FAF">
        <w:rPr>
          <w:rStyle w:val="StyleUnderline"/>
        </w:rPr>
        <w:t>a deep crisis could provoke a social or political revolution in consciousness that opens up space for the deep green vision to be embraced and implemented as some form of crisis management strategy</w:t>
      </w:r>
      <w:r w:rsidRPr="008E1FAF">
        <w:rPr>
          <w:sz w:val="16"/>
        </w:rPr>
        <w:t xml:space="preserve">. </w:t>
      </w:r>
      <w:r w:rsidRPr="008E1FAF">
        <w:rPr>
          <w:rStyle w:val="StyleUnderline"/>
        </w:rPr>
        <w:t>Currently, there is insufficient social or political support for such an alternative, but</w:t>
      </w:r>
      <w:r w:rsidRPr="008E1FAF">
        <w:rPr>
          <w:sz w:val="16"/>
        </w:rPr>
        <w:t xml:space="preserve"> perhaps </w:t>
      </w:r>
      <w:r w:rsidRPr="008E1FAF">
        <w:rPr>
          <w:rStyle w:val="StyleUnderline"/>
        </w:rPr>
        <w:t>a deep crisis will shake the world awake</w:t>
      </w:r>
      <w:r w:rsidRPr="008E1FAF">
        <w:rPr>
          <w:sz w:val="16"/>
        </w:rPr>
        <w:t xml:space="preserve">. Indeed, perhaps 20 </w:t>
      </w:r>
      <w:r w:rsidRPr="008E1FAF">
        <w:rPr>
          <w:rStyle w:val="StyleUnderline"/>
        </w:rPr>
        <w:t>that is the only way to create the necessary mindset</w:t>
      </w:r>
      <w:r w:rsidRPr="008E1FAF">
        <w:rPr>
          <w:sz w:val="16"/>
        </w:rPr>
        <w:t xml:space="preserve">. After all, today we are hardly lacking in evidence on the need for radical change (Turner, 2012), suggesting that </w:t>
      </w:r>
      <w:r w:rsidRPr="008E1FAF">
        <w:rPr>
          <w:rStyle w:val="StyleUnderline"/>
        </w:rPr>
        <w:t>shock and response may be the form the transition takes</w:t>
      </w:r>
      <w:r w:rsidRPr="008E1FAF">
        <w:rPr>
          <w:sz w:val="16"/>
        </w:rPr>
        <w:t xml:space="preserve">, rather than it being induced through orderly, rational planning, whether from top down or from </w:t>
      </w:r>
      <w:proofErr w:type="gramStart"/>
      <w:r w:rsidRPr="008E1FAF">
        <w:rPr>
          <w:sz w:val="16"/>
        </w:rPr>
        <w:t>below .</w:t>
      </w:r>
      <w:proofErr w:type="gramEnd"/>
      <w:r w:rsidRPr="008E1FAF">
        <w:rPr>
          <w:sz w:val="16"/>
        </w:rPr>
        <w:t xml:space="preserve"> Again, this non-ideal pathway to a post-growth or post-industrial society could be built into the other strategies discussed above, adding some realism to strategies that might otherwise appear too utopian. That is to say, it may be that only deep crisis will create the social support or political will needed for radical reformism, eco-socialism, or eco-anarchism to emerge as social or political movements capable of rapid transformation. Furthermore, it would be wise to keep an open and evolving mind regarding the best strategy to adopt, because the relative effectiveness of various strategies may change over time, depending on how forthcoming crises unfold. It was Milton Friedman (1982: ix) who once wrote</w:t>
      </w:r>
      <w:r w:rsidRPr="008E1FAF">
        <w:rPr>
          <w:rStyle w:val="StyleUnderline"/>
        </w:rPr>
        <w:t>: only a crisis – actual or perceived – produces real change.</w:t>
      </w:r>
      <w:r w:rsidRPr="008E1FAF">
        <w:rPr>
          <w:sz w:val="16"/>
        </w:rPr>
        <w:t xml:space="preserve"> When that crisis occurs, the actions that are taken depend on the ideas that are lying around. What this collapse or crisis theory of change suggests, as a matter of strategy, is that deep green social and political movements should be doing all they can to mainstream the practices and values of their alternative vision. By doing so they would be aiming </w:t>
      </w:r>
      <w:r w:rsidRPr="008E1FAF">
        <w:rPr>
          <w:rStyle w:val="StyleUnderline"/>
        </w:rPr>
        <w:t>to prefigure</w:t>
      </w:r>
      <w:r w:rsidRPr="008E1FAF">
        <w:rPr>
          <w:sz w:val="16"/>
        </w:rPr>
        <w:t xml:space="preserve"> the deep green social, </w:t>
      </w:r>
      <w:r w:rsidRPr="008E1FAF">
        <w:rPr>
          <w:rStyle w:val="StyleUnderline"/>
        </w:rPr>
        <w:t>economic, and political structures</w:t>
      </w:r>
      <w:r w:rsidRPr="008E1FAF">
        <w:rPr>
          <w:sz w:val="16"/>
        </w:rPr>
        <w:t xml:space="preserve">, so far as that it is possible, in the hope that deep green ideas and systems are alive and available when the crises hit. Although Friedman obviously had a very different notion of what ideas should be lying </w:t>
      </w:r>
      <w:proofErr w:type="gramStart"/>
      <w:r w:rsidRPr="008E1FAF">
        <w:rPr>
          <w:sz w:val="16"/>
        </w:rPr>
        <w:t>around ,</w:t>
      </w:r>
      <w:proofErr w:type="gramEnd"/>
      <w:r w:rsidRPr="008E1FAF">
        <w:rPr>
          <w:sz w:val="16"/>
        </w:rPr>
        <w:t xml:space="preserve"> the relevance of his point to this discussion is that </w:t>
      </w:r>
      <w:r w:rsidRPr="008E1FAF">
        <w:rPr>
          <w:rStyle w:val="StyleUnderline"/>
        </w:rPr>
        <w:t>in times of crisis, the politically or socially impossible can become politically or socially inevitable</w:t>
      </w:r>
      <w:r w:rsidRPr="008E1FAF">
        <w:rPr>
          <w:sz w:val="16"/>
        </w:rPr>
        <w:t xml:space="preserve"> (Friedman, 1982: ix); or, one might say, if not inevitable, then perhaps much more likely. It is sometimes stated that </w:t>
      </w:r>
      <w:r w:rsidRPr="008E1FAF">
        <w:rPr>
          <w:rStyle w:val="StyleUnderline"/>
        </w:rPr>
        <w:t>every crisis is an opportunity – from which the optimist infers that the more crises there are, the more opportunities there are. This may encapsulate one of the most realistic forms of hope we have left.</w:t>
      </w:r>
    </w:p>
    <w:p w14:paraId="67743936" w14:textId="29E5B155" w:rsidR="008E4474" w:rsidRPr="008E1FAF" w:rsidRDefault="00993EE6" w:rsidP="00993EE6">
      <w:pPr>
        <w:pStyle w:val="Heading1"/>
      </w:pPr>
      <w:r w:rsidRPr="008E1FAF">
        <w:t>Impact Scenarios</w:t>
      </w:r>
    </w:p>
    <w:p w14:paraId="5BF1F62B" w14:textId="2E5628F6" w:rsidR="008C3E8E" w:rsidRPr="008E1FAF" w:rsidRDefault="008C3E8E" w:rsidP="008C3E8E">
      <w:pPr>
        <w:pStyle w:val="Heading2"/>
      </w:pPr>
      <w:r w:rsidRPr="008E1FAF">
        <w:t>Disease</w:t>
      </w:r>
    </w:p>
    <w:p w14:paraId="2965DF88" w14:textId="0DDC5763" w:rsidR="009C1BBF" w:rsidRPr="008E1FAF" w:rsidRDefault="009C1BBF" w:rsidP="009C1BBF">
      <w:pPr>
        <w:pStyle w:val="Heading3"/>
      </w:pPr>
      <w:r w:rsidRPr="008E1FAF">
        <w:t xml:space="preserve">1NC – Disease Impact </w:t>
      </w:r>
    </w:p>
    <w:p w14:paraId="00A79B2F" w14:textId="77777777" w:rsidR="008C3E8E" w:rsidRPr="008E1FAF" w:rsidRDefault="008C3E8E" w:rsidP="008C3E8E">
      <w:pPr>
        <w:pStyle w:val="Heading4"/>
        <w:rPr>
          <w:u w:val="single"/>
        </w:rPr>
      </w:pPr>
      <w:r w:rsidRPr="008E1FAF">
        <w:rPr>
          <w:u w:val="single"/>
        </w:rPr>
        <w:t>Growth Leads to Disease- Humans and Other Life Cannot Tolerate the Techno-Industrial Environment</w:t>
      </w:r>
    </w:p>
    <w:p w14:paraId="38F90E73" w14:textId="77777777" w:rsidR="008C3E8E" w:rsidRPr="008E1FAF" w:rsidRDefault="008C3E8E" w:rsidP="008C3E8E">
      <w:r w:rsidRPr="008E1FAF">
        <w:rPr>
          <w:b/>
          <w:u w:val="single"/>
        </w:rPr>
        <w:t>Egger 11</w:t>
      </w:r>
      <w:r w:rsidRPr="008E1FAF">
        <w:t xml:space="preserve"> (Gary Egger, Southern Cross University, Centre for Health Promotion and Research, Australia, </w:t>
      </w:r>
      <w:r w:rsidRPr="008E1FAF">
        <w:rPr>
          <w:i/>
        </w:rPr>
        <w:t>Obesity, Chronic Disease, and Economic Growth: A Case for “Big Picture” Prevention</w:t>
      </w:r>
      <w:r w:rsidRPr="008E1FAF">
        <w:t xml:space="preserve">, </w:t>
      </w:r>
      <w:r w:rsidRPr="008E1FAF">
        <w:rPr>
          <w:i/>
        </w:rPr>
        <w:t>Hindawi</w:t>
      </w:r>
      <w:r w:rsidRPr="008E1FAF">
        <w:t>, 2011)</w:t>
      </w:r>
    </w:p>
    <w:p w14:paraId="3FDB7B96" w14:textId="22CCF6B0" w:rsidR="008C3E8E" w:rsidRPr="008E1FAF" w:rsidRDefault="008C3E8E" w:rsidP="008C3E8E">
      <w:r w:rsidRPr="008E1FAF">
        <w:t xml:space="preserve">The discovery of a form of chronic, low-grade systemic inflammation (“metaflammation”) linked with obesity, but also associated with several lifestyle-related behaviours not necessarily causing obesity, suggests a re-consideration of obesity as a direct cause of chronic disease and a search for the main drivers—or cause of causes. Factors contributing to this are considered here within an environmental context, leading to the conclusion that </w:t>
      </w:r>
      <w:r w:rsidRPr="008E1FAF">
        <w:rPr>
          <w:u w:val="single"/>
        </w:rPr>
        <w:t>humans have an immune reaction to aspects of the modern techno-industrial environment, to which they have not fully adapted.</w:t>
      </w:r>
      <w:r w:rsidRPr="008E1FAF">
        <w:t xml:space="preserve"> It is suggested that </w:t>
      </w:r>
      <w:r w:rsidRPr="008E1FAF">
        <w:rPr>
          <w:u w:val="single"/>
        </w:rPr>
        <w:t>economic growth—beyond a point—leads to increases in chronic diseases and climate change</w:t>
      </w:r>
      <w:r w:rsidRPr="008E1FAF">
        <w:t xml:space="preserve"> and that </w:t>
      </w:r>
      <w:r w:rsidRPr="008E1FAF">
        <w:rPr>
          <w:u w:val="single"/>
        </w:rPr>
        <w:t>obesity is a signal of these problems.</w:t>
      </w:r>
      <w:r w:rsidRPr="008E1FAF">
        <w:t xml:space="preserve"> This is supported by data from Sweden over 200 years, as well as “natural” experiments in disrupted economies like Cuba and Nauru, which have shown a </w:t>
      </w:r>
      <w:r w:rsidRPr="008E1FAF">
        <w:rPr>
          <w:u w:val="single"/>
        </w:rPr>
        <w:t>positive health effect with economic downturns.</w:t>
      </w:r>
      <w:r w:rsidRPr="008E1FAF">
        <w:t xml:space="preserve"> The effect is reflected both in human health and environmental problems such as climate change, thus pointing to the need for greater cross-disciplinary communication and a concept shift in thinking on prevention if economic growth is to continue to benefit human health and well-being. 1. Introduction </w:t>
      </w:r>
      <w:r w:rsidRPr="008E1FAF">
        <w:rPr>
          <w:u w:val="single"/>
        </w:rPr>
        <w:t xml:space="preserve">Obesity is currently pandemic, as are many of the chronic diseases often associated with this </w:t>
      </w:r>
      <w:r w:rsidRPr="008E1FAF">
        <w:t xml:space="preserve">(e.g., type 2 diabetes) [1]. However, </w:t>
      </w:r>
      <w:r w:rsidRPr="008E1FAF">
        <w:rPr>
          <w:u w:val="single"/>
        </w:rPr>
        <w:t>attributing the rise in chronic diseases to obesity does little to explain the</w:t>
      </w:r>
      <w:r w:rsidRPr="008E1FAF">
        <w:t xml:space="preserve"> true aetiology of the problem—the </w:t>
      </w:r>
      <w:r w:rsidRPr="008E1FAF">
        <w:rPr>
          <w:u w:val="single"/>
        </w:rPr>
        <w:t xml:space="preserve">“cause of the causes” </w:t>
      </w:r>
      <w:r w:rsidRPr="008E1FAF">
        <w:t xml:space="preserve">[2], which lies in more distal determining factors. This is indicated by recent findings that suggest a more complicated aetiological role for obesity than just a simple weight-disease association. The discovery of a form of low-grade systemic inflammation associated with obesity [3], as well as with other lifestyle and environmental factors (e.g., aspects of nutrition, inactivity, inadequate sleep, stress, depression, excessive alcohol intake, smoking, etc. [4, 5]) only some of which are linked to obesity, suggests that obesity may be just a marker of a type of environment and accompanying human lifestyle, which is mediated by aspects of </w:t>
      </w:r>
      <w:r w:rsidRPr="008E1FAF">
        <w:rPr>
          <w:u w:val="single"/>
        </w:rPr>
        <w:t>the modern industrial environment to which humans have had little time to adapt.</w:t>
      </w:r>
      <w:r w:rsidRPr="008E1FAF">
        <w:t xml:space="preserve"> Furthermore, it has been shown, using the metaphor of inflammation, that this environment, is a driver not just of biological, but of ecological “disease,” manifest in excessive greenhouse gas emissions and potential climate change, as well as obesity and chronic disease [6]. In the current paper, which is proposed as a forum for a broader discussion in prevention, this argument is extended to consider the role of economic growth—beyond a point euphemistically defined as a “sweet spot” [7]—as a significant distal driver behind the development of high population levels of obesity and chronic disease, as well as potentiating factors for climate change. (It is important here to recognize the distinction between economic growth, which is the rate of increase in the market value of traded goods and services as measured by Gross Domestic Product (GDP), and which is widely used as the measure of progress throughout the world, and economic development (which can include desired improvements in renewable resources and nontangible assets such as literacy levels and access to heath care).) Although of undoubted benefit to human health and well-being in the early stages of development [8], </w:t>
      </w:r>
      <w:r w:rsidRPr="008E1FAF">
        <w:rPr>
          <w:u w:val="single"/>
        </w:rPr>
        <w:t>economic growth</w:t>
      </w:r>
      <w:r w:rsidRPr="008E1FAF">
        <w:t>, like all monetary investment</w:t>
      </w:r>
      <w:r w:rsidRPr="008E1FAF">
        <w:rPr>
          <w:u w:val="single"/>
        </w:rPr>
        <w:t xml:space="preserve">, reaches a point, beyond which it begins to yield diminishing returns in relation to aspects of health and the environment. </w:t>
      </w:r>
      <w:r w:rsidRPr="008E1FAF">
        <w:t xml:space="preserve">The current analysis outlines this and shows why. </w:t>
      </w:r>
      <w:r w:rsidRPr="008E1FAF">
        <w:rPr>
          <w:u w:val="single"/>
        </w:rPr>
        <w:t xml:space="preserve">This is supported by empirical data, </w:t>
      </w:r>
      <w:r w:rsidRPr="008E1FAF">
        <w:t xml:space="preserve">which define more clearly the transition stage [9] of developing economies such as that currently exists in China and India. </w:t>
      </w:r>
      <w:r w:rsidRPr="008E1FAF">
        <w:rPr>
          <w:u w:val="single"/>
        </w:rPr>
        <w:t>The link between modern lifestyles, chronic disease, and environmental damage heralds the increasing need for a more dynamic discourse around the concept of growth, within which obesity and climate change have become “collateral damage” [7].</w:t>
      </w:r>
      <w:r w:rsidRPr="008E1FAF">
        <w:t xml:space="preserve"> This now poses a threat to long-term prosperity, for which interdisciplinary solutions need to be urgently sought. In the meantime, “stealth interventions” [10], which are health interventions instigated for another purpose, but which have a positive side effect in health, might need to be considered to buffer the </w:t>
      </w:r>
      <w:r w:rsidRPr="008E1FAF">
        <w:rPr>
          <w:u w:val="single"/>
        </w:rPr>
        <w:t>inevitable long-term changes required in the macroeconomic system.</w:t>
      </w:r>
      <w:r w:rsidRPr="008E1FAF">
        <w:t xml:space="preserve"> The use of personal carbon allowances [6, 11] is discussed as an example of an immediate and relatively painless option for doing this.</w:t>
      </w:r>
    </w:p>
    <w:p w14:paraId="174D0438" w14:textId="3270BDDB" w:rsidR="008C3E8E" w:rsidRPr="008E1FAF" w:rsidRDefault="009C1BBF" w:rsidP="009C1BBF">
      <w:pPr>
        <w:pStyle w:val="Heading3"/>
      </w:pPr>
      <w:r w:rsidRPr="008E1FAF">
        <w:t>2</w:t>
      </w:r>
      <w:r w:rsidRPr="008E1FAF">
        <w:t xml:space="preserve">NC – Disease Impact </w:t>
      </w:r>
    </w:p>
    <w:p w14:paraId="3A6E226F" w14:textId="77777777" w:rsidR="008C3E8E" w:rsidRPr="008E1FAF" w:rsidRDefault="008C3E8E" w:rsidP="008C3E8E">
      <w:pPr>
        <w:pStyle w:val="Heading4"/>
        <w:rPr>
          <w:u w:val="single"/>
        </w:rPr>
      </w:pPr>
      <w:r w:rsidRPr="008E1FAF">
        <w:rPr>
          <w:u w:val="single"/>
        </w:rPr>
        <w:t>Growth Creates New Health Problems</w:t>
      </w:r>
    </w:p>
    <w:p w14:paraId="2E2BD797" w14:textId="77777777" w:rsidR="008C3E8E" w:rsidRPr="008E1FAF" w:rsidRDefault="008C3E8E" w:rsidP="008C3E8E">
      <w:r w:rsidRPr="008E1FAF">
        <w:rPr>
          <w:b/>
          <w:u w:val="single"/>
        </w:rPr>
        <w:t>Butler, Powles, and McMichael 12</w:t>
      </w:r>
      <w:r w:rsidRPr="008E1FAF">
        <w:t xml:space="preserve"> (Colin D Butler, Australian National University, John Powles, University of Cambridge, Anthony J McMichael, </w:t>
      </w:r>
      <w:r w:rsidRPr="008E1FAF">
        <w:rPr>
          <w:i/>
        </w:rPr>
        <w:t>Human Disease: Effects of Economic Development</w:t>
      </w:r>
      <w:r w:rsidRPr="008E1FAF">
        <w:t xml:space="preserve">, </w:t>
      </w:r>
      <w:r w:rsidRPr="008E1FAF">
        <w:rPr>
          <w:i/>
        </w:rPr>
        <w:t>Wiley eLS</w:t>
      </w:r>
      <w:r w:rsidRPr="008E1FAF">
        <w:t>)</w:t>
      </w:r>
    </w:p>
    <w:p w14:paraId="6C7DBA04" w14:textId="3DEC91C6" w:rsidR="008C3E8E" w:rsidRPr="008E1FAF" w:rsidRDefault="008C3E8E" w:rsidP="008C3E8E">
      <w:pPr>
        <w:rPr>
          <w:u w:val="single"/>
        </w:rPr>
      </w:pPr>
      <w:r w:rsidRPr="008E1FAF">
        <w:t xml:space="preserve">Abstract Since palaeolithic times economic development has had mixed effects on the burden of human disease and injury. Pre‐modern agrarian populations with universal early marriage probably experienced the least favourable levels of health and survival, in many cases worse than their hunter‐gatherer ancestors. Over recent centuries, favourable effects of economic development on health have been ascendant. Child and adult survival have improved markedly in recent decades in most developing countries. </w:t>
      </w:r>
      <w:r w:rsidRPr="008E1FAF">
        <w:rPr>
          <w:u w:val="single"/>
        </w:rPr>
        <w:t>However, many important health problems arising from economic development remain unsolved, including tobacco addiction, physical inactivity and obesity, to environmental contamination and disruption (including, now, systemic environmental changes such as climate change). The improvement in global food security has also stalled.</w:t>
      </w:r>
      <w:r w:rsidRPr="008E1FAF">
        <w:t xml:space="preserve"> Unless corrected, these interacting issues may undermine global public health. Key Concepts: Economic development has mixed but generally positive health effects, especially in recent centuries. Economic development involves several transitions – agricultural, technological, industrial, demographic, nutritional, epidemiological and sustainability. Knowledge is central to the epidemiological and demographic transitions. These transitions are causally intertwined in complex ways. </w:t>
      </w:r>
      <w:r w:rsidRPr="008E1FAF">
        <w:rPr>
          <w:u w:val="single"/>
        </w:rPr>
        <w:t xml:space="preserve">Development can lead to transitional ‘overshoot’, for example from high to low fertility, from under to over caloric intake and from under to overconsumption of environmental resources. </w:t>
      </w:r>
    </w:p>
    <w:p w14:paraId="2CB2869D" w14:textId="77777777" w:rsidR="00E00078" w:rsidRPr="008E1FAF" w:rsidRDefault="00CD71BA" w:rsidP="00CD71BA">
      <w:pPr>
        <w:pStyle w:val="Heading2"/>
      </w:pPr>
      <w:r w:rsidRPr="008E1FAF">
        <w:t>Warming</w:t>
      </w:r>
    </w:p>
    <w:p w14:paraId="39A7FC9D" w14:textId="3A07118E" w:rsidR="00E00078" w:rsidRPr="008E1FAF" w:rsidRDefault="009C1BBF" w:rsidP="009C1BBF">
      <w:pPr>
        <w:pStyle w:val="Heading3"/>
      </w:pPr>
      <w:r w:rsidRPr="008E1FAF">
        <w:t xml:space="preserve">1NC – Warming Impact </w:t>
      </w:r>
    </w:p>
    <w:p w14:paraId="7C92DAD0" w14:textId="77777777" w:rsidR="00E00078" w:rsidRPr="008E1FAF" w:rsidRDefault="00E00078" w:rsidP="00E00078">
      <w:pPr>
        <w:spacing w:after="0" w:line="240" w:lineRule="auto"/>
        <w:rPr>
          <w:rFonts w:cs="Times New Roman"/>
          <w:sz w:val="20"/>
          <w:szCs w:val="20"/>
        </w:rPr>
      </w:pPr>
    </w:p>
    <w:p w14:paraId="28E15E37" w14:textId="77777777" w:rsidR="00E00078" w:rsidRPr="008E1FAF" w:rsidRDefault="00E00078" w:rsidP="00E00078">
      <w:pPr>
        <w:pStyle w:val="Heading4"/>
        <w:rPr>
          <w:sz w:val="24"/>
          <w:szCs w:val="24"/>
        </w:rPr>
      </w:pPr>
      <w:r w:rsidRPr="008E1FAF">
        <w:rPr>
          <w:sz w:val="24"/>
          <w:szCs w:val="24"/>
        </w:rPr>
        <w:t xml:space="preserve">Economic growth can destroy our environment. </w:t>
      </w:r>
    </w:p>
    <w:p w14:paraId="68E8392C" w14:textId="77777777" w:rsidR="00E00078" w:rsidRPr="008E1FAF" w:rsidRDefault="00E00078" w:rsidP="00E00078">
      <w:r w:rsidRPr="008E1FAF">
        <w:t xml:space="preserve">Brent </w:t>
      </w:r>
      <w:r w:rsidRPr="008E1FAF">
        <w:rPr>
          <w:b/>
        </w:rPr>
        <w:t>Blackwelder 15</w:t>
      </w:r>
      <w:r w:rsidRPr="008E1FAF">
        <w:t xml:space="preserve"> (He’s a Ph.D., Is President Emeritus </w:t>
      </w:r>
      <w:proofErr w:type="gramStart"/>
      <w:r w:rsidRPr="008E1FAF">
        <w:t>Of</w:t>
      </w:r>
      <w:proofErr w:type="gramEnd"/>
      <w:r w:rsidRPr="008E1FAF">
        <w:t xml:space="preserve"> Friends Of The Earth U.S., A National Environmental Organization Dedicated To Preserving The Health and Diversity Of The Planet For Future Generations. 7-2-2017, "Time to Stop Worshipping Economic Growth," Common Dreams, https://www.commondreams.org/views/2015/10/31/time-stop-worshipping-economic-growth)</w:t>
      </w:r>
    </w:p>
    <w:p w14:paraId="2FE63AFB" w14:textId="77777777" w:rsidR="00E00078" w:rsidRPr="008E1FAF" w:rsidRDefault="00E00078" w:rsidP="00E00078">
      <w:pPr>
        <w:spacing w:after="0" w:line="240" w:lineRule="auto"/>
        <w:rPr>
          <w:rFonts w:cs="Times New Roman"/>
          <w:szCs w:val="22"/>
        </w:rPr>
      </w:pPr>
      <w:r w:rsidRPr="008E1FAF">
        <w:rPr>
          <w:rFonts w:cs="Times New Roman"/>
          <w:szCs w:val="22"/>
        </w:rPr>
        <w:t xml:space="preserve">There are physical limits to growth on a finite planet. In 1972, the Club of Rome issued their groundbreaking report—Limits to Growth (twelve million copies in thirty-seven languages). </w:t>
      </w:r>
      <w:r w:rsidRPr="008E1FAF">
        <w:rPr>
          <w:rFonts w:cs="Times New Roman"/>
          <w:b/>
          <w:szCs w:val="22"/>
          <w:u w:val="single"/>
        </w:rPr>
        <w:t>The authors predicted that by about 2030, our planet would feel a serious squeeze on natural resources</w:t>
      </w:r>
      <w:r w:rsidRPr="008E1FAF">
        <w:rPr>
          <w:rFonts w:cs="Times New Roman"/>
          <w:szCs w:val="22"/>
        </w:rPr>
        <w:t xml:space="preserve">, and they were right on target. </w:t>
      </w:r>
      <w:r w:rsidRPr="008E1FAF">
        <w:rPr>
          <w:rFonts w:cs="Times New Roman"/>
          <w:b/>
          <w:szCs w:val="22"/>
          <w:u w:val="single"/>
        </w:rPr>
        <w:t>In 2009, the Stockholm Resilience Center introduced the concept of planetary boundaries</w:t>
      </w:r>
      <w:r w:rsidRPr="008E1FAF">
        <w:rPr>
          <w:rFonts w:cs="Times New Roman"/>
          <w:szCs w:val="22"/>
        </w:rPr>
        <w:t xml:space="preserve"> to help the public envision the nature of the challenges posed by limits to growth and physical/biological boundaries. </w:t>
      </w:r>
      <w:r w:rsidRPr="008E1FAF">
        <w:rPr>
          <w:rFonts w:cs="Times New Roman"/>
          <w:b/>
          <w:szCs w:val="22"/>
          <w:u w:val="single"/>
        </w:rPr>
        <w:t>They defined nine boundaries critical to human existence that, if crossed, could generate abrupt or irreversible environmental changes. The global economy must be viewed from a macro-perspective to realize that infringement of the planetary boundaries puts many life support ecosystems in jeopardy.</w:t>
      </w:r>
      <w:r w:rsidRPr="008E1FAF">
        <w:rPr>
          <w:rFonts w:cs="Times New Roman"/>
          <w:szCs w:val="22"/>
        </w:rPr>
        <w:t xml:space="preserve"> Without functional ecosystems, the very survival of life forms, as well as human institutions, is put in doubt, including any economy. There is no economy on a dead planet! These boundaries apply to the economy because the economy is a wholly-owned subsidiary of the ecosystems that make life on earth possible. (Some understanding of ecology should be a prerequisite for an advanced degree in economics!) Scientists are concerned that we have already overstepped the boundaries on biogeochemical flows (nitrogen) and biosphere integrity (genetic biodiversity). </w:t>
      </w:r>
      <w:r w:rsidRPr="008E1FAF">
        <w:rPr>
          <w:rFonts w:cs="Times New Roman"/>
          <w:b/>
          <w:szCs w:val="22"/>
          <w:u w:val="single"/>
        </w:rPr>
        <w:t>Today’s global economy and the various regional and national economies regularly neglect planetary boundaries</w:t>
      </w:r>
      <w:r w:rsidRPr="008E1FAF">
        <w:rPr>
          <w:rFonts w:cs="Times New Roman"/>
          <w:szCs w:val="22"/>
        </w:rPr>
        <w:t xml:space="preserve">. Crossing a boundary is tantamount to crashing through a guardrail and plunging over a cliff. The blind encouragement of economic growth that does not respect these boundaries is setting up human civilizations for collapse. Two of the most harmful types of growth are ruthless and futureless. Ruthless growth benefits a few at the top but does nothing for the middle class. One of the reasons that Bernie Sanders’ presidential campaign has attracted larger and larger audiences is that he says the most crucial issue facing the United States is the gross discrepancy between the middle class and the billionaire class. </w:t>
      </w:r>
      <w:r w:rsidRPr="008E1FAF">
        <w:rPr>
          <w:rFonts w:cs="Times New Roman"/>
          <w:b/>
          <w:szCs w:val="22"/>
          <w:u w:val="single"/>
        </w:rPr>
        <w:t>Futureless growth destroys resources, such as water, forests, fisheries, and farmland that will be needed by our children and grandchildren, and by wildlife</w:t>
      </w:r>
      <w:r w:rsidRPr="008E1FAF">
        <w:rPr>
          <w:rFonts w:cs="Times New Roman"/>
          <w:szCs w:val="22"/>
        </w:rPr>
        <w:t>. Futureless growth directly conflicts with common family values. We tell our children to save for the future rather than squander their money. We don’t tell them to outspend their peers. We don’t tell them to judge the quality of their lives based on material possessions and quarterly financial reports.</w:t>
      </w:r>
      <w:r w:rsidRPr="008E1FAF">
        <w:rPr>
          <w:rFonts w:cs="Times New Roman"/>
          <w:b/>
          <w:szCs w:val="22"/>
          <w:u w:val="single"/>
        </w:rPr>
        <w:t xml:space="preserve"> To remain within the nine planetary boundaries, nations must shed the fetish of economic growth and transition to a true-cost, steady state economy</w:t>
      </w:r>
      <w:r w:rsidRPr="008E1FAF">
        <w:rPr>
          <w:rFonts w:cs="Times New Roman"/>
          <w:szCs w:val="22"/>
        </w:rPr>
        <w:t xml:space="preserve">. Some of the critical transition steps include: Replacing the GDP as a measure of well-being (lots of work has been done on coming up with an index of sustainable productivity). Getting the Securities and Exchange Commission (SEC) to require corporations to disclose their pollution externalities (the SEC is not hopeless, as can be seen by its recent decision to require CEOs to publish their salaries along with those of the average workers at their companies). Going to a four-day work week to secure fuller employment (this has happened in some European countries; Canadian economist Peter Victor has papers on why this is a crucial transition step). Dematerializing the economy (i.e., so that it’s cheaper to repair an appliance than it is to buy a new one). Identifying the areas in which the economy should grow—and those where it should shrink or degrow (i.e., the usage of fossil fuels must shrink sharply, and in so doing, roof-top solar will grow to become a much larger part of the global economy). </w:t>
      </w:r>
      <w:r w:rsidRPr="008E1FAF">
        <w:rPr>
          <w:rFonts w:cs="Times New Roman"/>
          <w:b/>
          <w:szCs w:val="22"/>
          <w:u w:val="single"/>
        </w:rPr>
        <w:t>Identifying the most heinous types of economic growth (ruthless and futureless) and showing how their costs exceed their benefits.</w:t>
      </w:r>
      <w:r w:rsidRPr="008E1FAF">
        <w:rPr>
          <w:rFonts w:cs="Times New Roman"/>
          <w:szCs w:val="22"/>
        </w:rPr>
        <w:t xml:space="preserve"> Stabilizing population to keep humanity from further transgression of the nine boundaries. There are about seven billion people on earth today, and forecasts indicate there will be nine billion by 2050. Already, almost one billion malnourished people are feeling the squeeze, as they painfully bear testimony to the truth of what Malthus predicted two centuries ago. Key first steps to stabilizing population in a progressive way are: Empowerment of women. Requiring all foreign assistance to be designed so that women will be better off as a result. Making contraceptives widely available. Our global economy is treating the planet as if it were a business in a liquidation sale. </w:t>
      </w:r>
      <w:r w:rsidRPr="008E1FAF">
        <w:rPr>
          <w:rFonts w:cs="Times New Roman"/>
          <w:b/>
          <w:szCs w:val="22"/>
          <w:u w:val="single"/>
        </w:rPr>
        <w:t>Even environmental organizations—devoted to environmental protection— have been slow to acknowledge the major causes of environmental degradation, such as perverse economic incentives encouraging raw resource extraction and non-renewable energy use</w:t>
      </w:r>
      <w:r w:rsidRPr="008E1FAF">
        <w:rPr>
          <w:rFonts w:cs="Times New Roman"/>
          <w:szCs w:val="22"/>
        </w:rPr>
        <w:t xml:space="preserve">. </w:t>
      </w:r>
      <w:r w:rsidRPr="008E1FAF">
        <w:rPr>
          <w:rFonts w:cs="Times New Roman"/>
          <w:b/>
          <w:szCs w:val="22"/>
          <w:u w:val="single"/>
        </w:rPr>
        <w:t>We need environmental leaders to</w:t>
      </w:r>
      <w:r w:rsidRPr="008E1FAF">
        <w:rPr>
          <w:rFonts w:cs="Times New Roman"/>
          <w:szCs w:val="22"/>
        </w:rPr>
        <w:t xml:space="preserve"> speak out for a new, just, and true-cost economy; and to </w:t>
      </w:r>
      <w:r w:rsidRPr="008E1FAF">
        <w:rPr>
          <w:rFonts w:cs="Times New Roman"/>
          <w:b/>
          <w:szCs w:val="22"/>
          <w:u w:val="single"/>
        </w:rPr>
        <w:t>challenge the mindless embracing of economic growth</w:t>
      </w:r>
      <w:r w:rsidRPr="008E1FAF">
        <w:rPr>
          <w:rFonts w:cs="Times New Roman"/>
          <w:szCs w:val="22"/>
        </w:rPr>
        <w:t>—even ruthless and futureless growth. Environmental leaders should be driving the push toward refocusing economic thinking on the changes that we will have to make if we are going to move to a healthier economy that exists within the nine planetary boundaries. Only if humanity stays within these nine boundaries can it continue to develop and thrive for generations to come.</w:t>
      </w:r>
    </w:p>
    <w:p w14:paraId="4F3ED9F7" w14:textId="77777777" w:rsidR="009C1BBF" w:rsidRPr="008E1FAF" w:rsidRDefault="009C1BBF" w:rsidP="009C1BBF"/>
    <w:p w14:paraId="393CC6D7" w14:textId="77777777" w:rsidR="009C1BBF" w:rsidRPr="008E1FAF" w:rsidRDefault="009C1BBF" w:rsidP="009C1BBF">
      <w:pPr>
        <w:rPr>
          <w:rFonts w:eastAsiaTheme="majorEastAsia" w:cstheme="majorBidi"/>
          <w:b/>
          <w:bCs/>
          <w:sz w:val="26"/>
          <w:szCs w:val="26"/>
        </w:rPr>
      </w:pPr>
      <w:r w:rsidRPr="008E1FAF">
        <w:rPr>
          <w:rFonts w:eastAsiaTheme="majorEastAsia" w:cstheme="majorBidi"/>
          <w:b/>
          <w:bCs/>
          <w:sz w:val="26"/>
          <w:szCs w:val="26"/>
        </w:rPr>
        <w:t xml:space="preserve">Climate change leads to biodiversity, terrorism and possible extinction </w:t>
      </w:r>
    </w:p>
    <w:p w14:paraId="6BA4E9B0" w14:textId="77777777" w:rsidR="009C1BBF" w:rsidRPr="008E1FAF" w:rsidRDefault="009C1BBF" w:rsidP="009C1BBF">
      <w:r w:rsidRPr="008E1FAF">
        <w:rPr>
          <w:rFonts w:eastAsiaTheme="majorEastAsia" w:cstheme="majorBidi"/>
          <w:b/>
          <w:bCs/>
          <w:sz w:val="26"/>
          <w:szCs w:val="26"/>
        </w:rPr>
        <w:t>Torres, ‘16,</w:t>
      </w:r>
      <w:r w:rsidRPr="008E1FAF">
        <w:t xml:space="preserve"> "Biodiversity loss: An existential risk comparable to climate change," Bulletin of the Atomic Scientists, http://thebulletin.org/biodiversity-loss-existential-risk-comparable-climate-change9329</w:t>
      </w:r>
    </w:p>
    <w:p w14:paraId="251C719A" w14:textId="514B1EFA" w:rsidR="009C1BBF" w:rsidRPr="008E1FAF" w:rsidRDefault="009C1BBF" w:rsidP="009C1BBF">
      <w:r w:rsidRPr="008E1FAF">
        <w:t xml:space="preserve">According to the Bulletin of Atomic Scientists, the </w:t>
      </w:r>
      <w:r w:rsidRPr="008E1FAF">
        <w:rPr>
          <w:rStyle w:val="StyleUnderline"/>
        </w:rPr>
        <w:t>two greatest existential threats to human civilization stem from climate change and nuclear weapons</w:t>
      </w:r>
      <w:r w:rsidRPr="008E1FAF">
        <w:t xml:space="preserve">. Both pose clear and present dangers to the perpetuation of our species, and the increasingly dire climate situation and nuclear arsenal modernizations in the United States and Russia were the most significant reasons why the Bulletin decided to keep the Doomsday Clock set at three minutes before midnight earlier this year. But there is another existential threat that the Bulletin overlooked in its Doomsday Clock announcement: </w:t>
      </w:r>
      <w:r w:rsidRPr="008E1FAF">
        <w:rPr>
          <w:rStyle w:val="StyleUnderline"/>
        </w:rPr>
        <w:t>biodiversity loss</w:t>
      </w:r>
      <w:r w:rsidRPr="008E1FAF">
        <w:t xml:space="preserve">. This phenomenon </w:t>
      </w:r>
      <w:r w:rsidRPr="008E1FAF">
        <w:rPr>
          <w:rStyle w:val="StyleUnderline"/>
        </w:rPr>
        <w:t>is often identified as one of the many consequences of climate change</w:t>
      </w:r>
      <w:r w:rsidRPr="008E1FAF">
        <w:t xml:space="preserve">, and this is of course correct. But biodiversity loss is also a contributing factor behind climate change. For example, </w:t>
      </w:r>
      <w:r w:rsidRPr="008E1FAF">
        <w:rPr>
          <w:rStyle w:val="StyleUnderline"/>
        </w:rPr>
        <w:t>deforestation in the Amazon rainforest and elsewhere reduces the amount of carbon dioxide removed from the atmosphere by plants, a natural process that mitigates the effects of climate change</w:t>
      </w:r>
      <w:r w:rsidRPr="008E1FAF">
        <w:t xml:space="preserve">. </w:t>
      </w:r>
      <w:proofErr w:type="gramStart"/>
      <w:r w:rsidRPr="008E1FAF">
        <w:rPr>
          <w:sz w:val="16"/>
        </w:rPr>
        <w:t>So</w:t>
      </w:r>
      <w:proofErr w:type="gramEnd"/>
      <w:r w:rsidRPr="008E1FAF">
        <w:rPr>
          <w:sz w:val="16"/>
        </w:rPr>
        <w:t xml:space="preserve"> the causal relation between climate change and biodiversity loss is bidirectional. Furthermore, there are myriad phenomena that are driving biodiversity loss in addition to climate change. Other causes include ecosystem fragmentation, invasive species, pollution, oxygen depletion caused by fertilizers running off into ponds and streams, overfishing, human overpopulation, and overconsumption. All of these phenomena have a direct impact on the health of the biosphere, and all would conceivably persist even if the problem of climate change were somehow immediately solved. Such considerations warrant decoupling biodiversity loss from climate change, because the former has been consistently subsumed by the latter as a mere effect. Biodiversity loss is a distinct environmental crisis with its own unique syndrome of causes, consequences, and solutions—such as restoring habitats, creating protected areas (“biodiversity parks”), and practicing sustainable agriculture. </w:t>
      </w:r>
      <w:r w:rsidRPr="008E1FAF">
        <w:t xml:space="preserve">The sixth extinction. </w:t>
      </w:r>
      <w:r w:rsidRPr="008E1FAF">
        <w:rPr>
          <w:rStyle w:val="StyleUnderline"/>
        </w:rPr>
        <w:t>The repercussions of biodiversity loss are potentially as severe as those anticipated from climate change, or even a nuclear conflict</w:t>
      </w:r>
      <w:r w:rsidRPr="008E1FAF">
        <w:t xml:space="preserve">. For example, according to a 2015 study published in Science Advances, the best available evidence reveals “an exceptionally rapid loss of biodiversity over the last few centuries, indicating that a </w:t>
      </w:r>
      <w:r w:rsidRPr="008E1FAF">
        <w:rPr>
          <w:rStyle w:val="StyleUnderline"/>
        </w:rPr>
        <w:t>sixth mass extinction is already under way</w:t>
      </w:r>
      <w:r w:rsidRPr="008E1FAF">
        <w:t xml:space="preserve">.” </w:t>
      </w:r>
      <w:r w:rsidRPr="008E1FAF">
        <w:rPr>
          <w:sz w:val="16"/>
        </w:rPr>
        <w:t xml:space="preserve">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w:t>
      </w:r>
      <w:r w:rsidRPr="008E1FAF">
        <w:t xml:space="preserve">But </w:t>
      </w:r>
      <w:r w:rsidRPr="008E1FAF">
        <w:rPr>
          <w:rStyle w:val="StyleUnderline"/>
        </w:rPr>
        <w:t>the concept of biodiversity encompasses more than just the total number of species on the planet. It also refers to the size of different populations of species.</w:t>
      </w:r>
      <w:r w:rsidRPr="008E1FAF">
        <w:t xml:space="preserve"> With respect to this phenomenon, multiple studies have confirmed that </w:t>
      </w:r>
      <w:r w:rsidRPr="008E1FAF">
        <w:rPr>
          <w:rStyle w:val="StyleUnderline"/>
        </w:rPr>
        <w:t>wild populations around the world are dwindling and disappearing at an alarming rate</w:t>
      </w:r>
      <w:r w:rsidRPr="008E1FAF">
        <w:t xml:space="preserve">. </w:t>
      </w:r>
      <w:r w:rsidRPr="008E1FAF">
        <w:rPr>
          <w:sz w:val="16"/>
        </w:rPr>
        <w:t>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w:t>
      </w:r>
      <w:r w:rsidRPr="008E1FAF">
        <w:rPr>
          <w:rStyle w:val="StyleUnderline"/>
        </w:rPr>
        <w:t>. Catastrophic consequences for civilization</w:t>
      </w:r>
      <w:r w:rsidRPr="008E1FAF">
        <w:t xml:space="preserve">. The consequences of this rapid pruning of the evolutionary tree of life extend beyond the obvious. There could be surprising effects of biodiversity loss that scientists are unable to fully anticipate in advance. For example, prior research has shown that </w:t>
      </w:r>
      <w:r w:rsidRPr="008E1FAF">
        <w:rPr>
          <w:rStyle w:val="StyleUnderline"/>
        </w:rPr>
        <w:t>localized ecosystems can undergo abrupt and irreversible shifts</w:t>
      </w:r>
      <w:r w:rsidRPr="008E1FAF">
        <w:t xml:space="preserve"> when they reach a tipping point. According to a 2012 paper published in Nature, there are reasons for thinking that we may be approaching a tipping point of this sort in the global ecosystem, beyond which the consequences could be catastrophic for civilization. As the authors write, a </w:t>
      </w:r>
      <w:r w:rsidRPr="008E1FAF">
        <w:rPr>
          <w:rStyle w:val="StyleUnderline"/>
        </w:rPr>
        <w:t xml:space="preserve">planetary-scale transition could precipitate “substantial losses of ecosystem services required to sustain the human population.” </w:t>
      </w:r>
      <w:r w:rsidRPr="008E1FAF">
        <w:t xml:space="preserve">An ecosystem service is any ecological process that benefits humanity, such as food production and crop pollination. If the global ecosystem were to cross a tipping point and substantial ecosystem services were lost, the results could be “widespread social unrest, economic instability, and loss of human life.” According to Missouri Botanical Garden ecologist Adam Smith, one of the paper’s co-authors, this could occur in a matter of decades—far more quickly than most of the expected consequences of climate change, yet equally destructive. </w:t>
      </w:r>
      <w:r w:rsidRPr="008E1FAF">
        <w:rPr>
          <w:rStyle w:val="StyleUnderline"/>
        </w:rPr>
        <w:t>Biodiversity loss is a “threat multiplier” that, by pushing societies to the brink of collapse, will exacerbate existing conflicts and introduce entirely new struggles between state and non-state actors. Indeed, it could even fuel the rise of terrorism</w:t>
      </w:r>
      <w:r w:rsidRPr="008E1FAF">
        <w:t xml:space="preserve">. (After all, </w:t>
      </w:r>
      <w:r w:rsidRPr="008E1FAF">
        <w:rPr>
          <w:rStyle w:val="StyleUnderline"/>
        </w:rPr>
        <w:t>climate change has been linked to the emergence of ISIS in Syria, and multiple high-ranking US officials, such as former US Defense Secretary Chuck Hagel and CIA director John Brennan, have affirmed that climate change and terrorism are connected</w:t>
      </w:r>
      <w:r w:rsidRPr="008E1FAF">
        <w:t>.) The reality is that we are entering the sixth mass extinction in the 3.8-billion-year history of life on Earth, and the impact of this event could be felt by civilization “in as little as three human lifetimes,” as the aforementioned 2012 Nature paper notes</w:t>
      </w:r>
      <w:r w:rsidRPr="008E1FAF">
        <w:rPr>
          <w:rStyle w:val="StyleUnderline"/>
        </w:rPr>
        <w:t xml:space="preserve">. Furthermore, the widespread decline of biological populations could plausibly initiate a dramatic transformation of the global ecosystem on an even faster timescale: perhaps a single human lifetime. </w:t>
      </w:r>
      <w:r w:rsidRPr="008E1FAF">
        <w:t>The unavoidable conclusion is that biodiversity loss constitutes an existential threat in its own right. As such, it ought to be considered alongside climate change and nuclear weapons as one of the most significant contemporary risks to</w:t>
      </w:r>
      <w:r w:rsidRPr="008E1FAF">
        <w:t xml:space="preserve"> human prosperity and survival.</w:t>
      </w:r>
    </w:p>
    <w:p w14:paraId="7E4BB437" w14:textId="6F45D9FF" w:rsidR="009C1BBF" w:rsidRPr="008E1FAF" w:rsidRDefault="009C1BBF" w:rsidP="009C1BBF">
      <w:pPr>
        <w:pStyle w:val="Heading3"/>
      </w:pPr>
      <w:r w:rsidRPr="008E1FAF">
        <w:t>2</w:t>
      </w:r>
      <w:r w:rsidRPr="008E1FAF">
        <w:t xml:space="preserve">NC – Warming Impact </w:t>
      </w:r>
    </w:p>
    <w:p w14:paraId="6483AED0" w14:textId="77777777" w:rsidR="00E00078" w:rsidRPr="008E1FAF" w:rsidRDefault="00E00078" w:rsidP="00E00078">
      <w:pPr>
        <w:spacing w:after="0" w:line="240" w:lineRule="auto"/>
        <w:rPr>
          <w:rFonts w:cs="Times New Roman"/>
          <w:sz w:val="20"/>
          <w:szCs w:val="20"/>
        </w:rPr>
      </w:pPr>
    </w:p>
    <w:p w14:paraId="2AD64D76" w14:textId="77777777" w:rsidR="00E00078" w:rsidRPr="008E1FAF" w:rsidRDefault="00E00078" w:rsidP="00E00078">
      <w:pPr>
        <w:spacing w:after="0" w:line="240" w:lineRule="auto"/>
        <w:rPr>
          <w:rFonts w:cs="Times New Roman"/>
          <w:sz w:val="20"/>
          <w:szCs w:val="20"/>
        </w:rPr>
      </w:pPr>
      <w:r w:rsidRPr="008E1FAF">
        <w:rPr>
          <w:rFonts w:cs="Times New Roman"/>
          <w:sz w:val="20"/>
          <w:szCs w:val="20"/>
        </w:rPr>
        <w:t> </w:t>
      </w:r>
    </w:p>
    <w:p w14:paraId="7A6670EB" w14:textId="77777777" w:rsidR="00E00078" w:rsidRPr="008E1FAF" w:rsidRDefault="00E00078" w:rsidP="00E00078">
      <w:pPr>
        <w:pStyle w:val="Heading4"/>
      </w:pPr>
      <w:r w:rsidRPr="008E1FAF">
        <w:t xml:space="preserve">Environmental Decline is the result of a growing economy. </w:t>
      </w:r>
    </w:p>
    <w:p w14:paraId="4706EB65" w14:textId="77777777" w:rsidR="00E00078" w:rsidRPr="008E1FAF" w:rsidRDefault="00E00078" w:rsidP="00E00078">
      <w:pPr>
        <w:spacing w:after="0" w:line="240" w:lineRule="auto"/>
        <w:rPr>
          <w:rFonts w:eastAsia="Times New Roman" w:cs="Times New Roman"/>
          <w:bCs/>
          <w:szCs w:val="22"/>
        </w:rPr>
      </w:pPr>
      <w:r w:rsidRPr="008E1FAF">
        <w:rPr>
          <w:rFonts w:eastAsia="Times New Roman" w:cs="Times New Roman"/>
          <w:bCs/>
          <w:szCs w:val="22"/>
        </w:rPr>
        <w:t xml:space="preserve">James Gustave </w:t>
      </w:r>
      <w:r w:rsidRPr="008E1FAF">
        <w:rPr>
          <w:rFonts w:eastAsia="Times New Roman" w:cs="Times New Roman"/>
          <w:b/>
          <w:bCs/>
          <w:szCs w:val="22"/>
        </w:rPr>
        <w:t>Speth 13</w:t>
      </w:r>
      <w:r w:rsidRPr="008E1FAF">
        <w:rPr>
          <w:rFonts w:eastAsia="Times New Roman" w:cs="Times New Roman"/>
          <w:bCs/>
          <w:szCs w:val="22"/>
        </w:rPr>
        <w:t xml:space="preserve"> (He serves as Distinguished Senior Fellow at Demos and Associate Fellow at the Tellus Institute. 9-30-2013, "Growth Fetish: Five Reasons Why Prioritizing Growth Is Bad Policy," HuffPost, </w:t>
      </w:r>
      <w:hyperlink r:id="rId19" w:history="1">
        <w:r w:rsidRPr="008E1FAF">
          <w:rPr>
            <w:rStyle w:val="Hyperlink"/>
            <w:rFonts w:eastAsia="Times New Roman" w:cs="Times New Roman"/>
            <w:bCs/>
            <w:szCs w:val="22"/>
          </w:rPr>
          <w:t>http://www.huffingtonpost.com/james-gustave-speth/growth-fetish-five-reason_b_4018166.html</w:t>
        </w:r>
      </w:hyperlink>
      <w:r w:rsidRPr="008E1FAF">
        <w:rPr>
          <w:rFonts w:eastAsia="Times New Roman" w:cs="Times New Roman"/>
          <w:bCs/>
          <w:szCs w:val="22"/>
        </w:rPr>
        <w:t>)</w:t>
      </w:r>
    </w:p>
    <w:p w14:paraId="6F815DA0" w14:textId="77777777" w:rsidR="00E00078" w:rsidRPr="008E1FAF" w:rsidRDefault="00E00078" w:rsidP="00E00078">
      <w:pPr>
        <w:spacing w:after="0" w:line="240" w:lineRule="auto"/>
        <w:rPr>
          <w:rFonts w:cs="Times New Roman"/>
          <w:szCs w:val="22"/>
        </w:rPr>
      </w:pPr>
      <w:r w:rsidRPr="008E1FAF">
        <w:rPr>
          <w:rFonts w:cs="Times New Roman"/>
          <w:b/>
          <w:szCs w:val="22"/>
          <w:u w:val="single"/>
        </w:rPr>
        <w:t>Economic activity and its growth are the principal drivers of massive environmental decline</w:t>
      </w:r>
      <w:r w:rsidRPr="008E1FAF">
        <w:rPr>
          <w:rFonts w:cs="Times New Roman"/>
          <w:szCs w:val="22"/>
        </w:rPr>
        <w:t xml:space="preserve">. </w:t>
      </w:r>
      <w:r w:rsidRPr="008E1FAF">
        <w:rPr>
          <w:rFonts w:cs="Times New Roman"/>
          <w:b/>
          <w:szCs w:val="22"/>
          <w:u w:val="single"/>
        </w:rPr>
        <w:t>In a remarkable passage of his environmental history of the twentieth century, Something New Under the Sun, historian J. R. McNeill writes</w:t>
      </w:r>
      <w:r w:rsidRPr="008E1FAF">
        <w:rPr>
          <w:rFonts w:cs="Times New Roman"/>
          <w:szCs w:val="22"/>
        </w:rPr>
        <w:t xml:space="preserve"> that the “growth fetish” solidified its hold on imaginations and institutions in the twentieth century: “Communism aspired to become the universal creed of the twentieth century, but a more flexible and seductive religion succeeded where communism failed: the quest for economic growth. Capitalists, nationalists — indeed almost everyone, communists included — worshiped at this same altar because economic growth disguised a multitude of sins. ... Social, moral, and ecological ills were sustained in the interest of economic growth; indeed, adherents to the faith proposed that only more growth could resolve such ills. Economic growth became the indispensable ideology of the state nearly everywhere. “The growth fetish, while on balance quite useful in a world with empty land, shoals of undisturbed fish, vast forests, and a robust ozone shield, helped create a more crowded and stressed one. Despite the disappearance of ecological buffers and mounting real costs, ideological lock-in reigned in both capitalist and communist circles. ... </w:t>
      </w:r>
      <w:r w:rsidRPr="008E1FAF">
        <w:rPr>
          <w:rFonts w:cs="Times New Roman"/>
          <w:b/>
          <w:szCs w:val="22"/>
          <w:u w:val="single"/>
        </w:rPr>
        <w:t>The overarching priority of economic growth was easily the most important idea of the twentieth century</w:t>
      </w:r>
      <w:r w:rsidRPr="008E1FAF">
        <w:rPr>
          <w:rFonts w:cs="Times New Roman"/>
          <w:szCs w:val="22"/>
        </w:rPr>
        <w:t xml:space="preserve">.” </w:t>
      </w:r>
      <w:r w:rsidRPr="008E1FAF">
        <w:rPr>
          <w:rFonts w:cs="Times New Roman"/>
          <w:b/>
          <w:szCs w:val="22"/>
          <w:u w:val="single"/>
        </w:rPr>
        <w:t>The relationship between economic gains and environmental losses is a close one,</w:t>
      </w:r>
      <w:r w:rsidRPr="008E1FAF">
        <w:rPr>
          <w:rFonts w:cs="Times New Roman"/>
          <w:szCs w:val="22"/>
        </w:rPr>
        <w:t xml:space="preserve"> as McNeill notes. </w:t>
      </w:r>
      <w:r w:rsidRPr="008E1FAF">
        <w:rPr>
          <w:rFonts w:cs="Times New Roman"/>
          <w:b/>
          <w:szCs w:val="22"/>
          <w:u w:val="single"/>
        </w:rPr>
        <w:t>The economy consumes natural resources (both renewable and nonrenewable resources), occupies the land, and releases pollutants. As the economy has grown, so have resource use and pollutants of great variety</w:t>
      </w:r>
      <w:r w:rsidRPr="008E1FAF">
        <w:rPr>
          <w:rFonts w:cs="Times New Roman"/>
          <w:szCs w:val="22"/>
        </w:rPr>
        <w:t xml:space="preserve">. As Paul Ekins says in Economic Growth and Environmental Sustainability, “the sacrifice of the environment to economic growth. . . has unquestionably been a feature of economic development at least since the birth of industrialism.” And </w:t>
      </w:r>
      <w:proofErr w:type="gramStart"/>
      <w:r w:rsidRPr="008E1FAF">
        <w:rPr>
          <w:rFonts w:cs="Times New Roman"/>
          <w:szCs w:val="22"/>
        </w:rPr>
        <w:t>so</w:t>
      </w:r>
      <w:proofErr w:type="gramEnd"/>
      <w:r w:rsidRPr="008E1FAF">
        <w:rPr>
          <w:rFonts w:cs="Times New Roman"/>
          <w:szCs w:val="22"/>
        </w:rPr>
        <w:t xml:space="preserve"> it remains. </w:t>
      </w:r>
      <w:r w:rsidRPr="008E1FAF">
        <w:rPr>
          <w:rFonts w:cs="Times New Roman"/>
          <w:b/>
          <w:szCs w:val="22"/>
          <w:u w:val="single"/>
        </w:rPr>
        <w:t>Among the myriad threats growth imposes on biodiversity and resources, the existential issue posed by climate disruption is particularly worrying</w:t>
      </w:r>
      <w:r w:rsidRPr="008E1FAF">
        <w:rPr>
          <w:rFonts w:cs="Times New Roman"/>
          <w:szCs w:val="22"/>
        </w:rPr>
        <w:t xml:space="preserve">. Many analysts have concluded that reducing greenhouse gas emissions at required rates is likely impossible in the context of even moderate economic growth. </w:t>
      </w:r>
      <w:r w:rsidRPr="008E1FAF">
        <w:rPr>
          <w:rFonts w:cs="Times New Roman"/>
          <w:b/>
          <w:szCs w:val="22"/>
          <w:u w:val="single"/>
        </w:rPr>
        <w:t>To reduce U.S. carbon emissions by 80% between now and 2050, the carbon intensity of production must decline by 7% every year, if the U.S. economy grows at 3% a year</w:t>
      </w:r>
      <w:r w:rsidRPr="008E1FAF">
        <w:rPr>
          <w:rFonts w:cs="Times New Roman"/>
          <w:szCs w:val="22"/>
        </w:rPr>
        <w:t xml:space="preserve">. That entails wringing carbon out of the economy at a phenomenal rate. If the United States were to do the right thing—reduce emissions by 90 percent in 35 years—the rate of carbon intensity reduction would have to be 9.5 percent. Clearly, </w:t>
      </w:r>
      <w:r w:rsidRPr="008E1FAF">
        <w:rPr>
          <w:rFonts w:cs="Times New Roman"/>
          <w:b/>
          <w:szCs w:val="22"/>
          <w:u w:val="single"/>
        </w:rPr>
        <w:t>a tradeoff between prioritizing growth and prioritizing climate protection is emerging</w:t>
      </w:r>
      <w:r w:rsidRPr="008E1FAF">
        <w:rPr>
          <w:rFonts w:cs="Times New Roman"/>
          <w:szCs w:val="22"/>
        </w:rPr>
        <w:t xml:space="preserve">. To conclude, </w:t>
      </w:r>
      <w:r w:rsidRPr="008E1FAF">
        <w:rPr>
          <w:rFonts w:cs="Times New Roman"/>
          <w:b/>
          <w:szCs w:val="22"/>
          <w:u w:val="single"/>
        </w:rPr>
        <w:t>we tend to see growth as an unalloyed good, but an expanding body of evidence is now telling us to think again</w:t>
      </w:r>
      <w:r w:rsidRPr="008E1FAF">
        <w:rPr>
          <w:rFonts w:cs="Times New Roman"/>
          <w:szCs w:val="22"/>
        </w:rPr>
        <w:t>. Daniel Bell wrote that economic growth is the world’s secular religion, but for much of the world it is a god that is failing — underperforming for most of the world’s people and, for those in affluent societies, now creating more problems than it is solving. The never-ending drive to grow the overall U.S. economy has led to a ruthless international search for energy and other resources, failed at generating needed jobs, led us to the brink of environmental calamity, and rests on a manufactured consumerism that does not meet the deepest human needs. Americans are substituting growth and ever-more consumption for doing the things that would truly make us and our country better off.</w:t>
      </w:r>
    </w:p>
    <w:p w14:paraId="22835DD5" w14:textId="65C8F462" w:rsidR="00C00508" w:rsidRPr="008E1FAF" w:rsidRDefault="00CD71BA" w:rsidP="009C1BBF">
      <w:pPr>
        <w:rPr>
          <w:sz w:val="44"/>
        </w:rPr>
      </w:pPr>
      <w:r w:rsidRPr="008E1FAF">
        <w:t xml:space="preserve"> </w:t>
      </w:r>
    </w:p>
    <w:p w14:paraId="24B37079" w14:textId="77777777" w:rsidR="00C00508" w:rsidRPr="008E1FAF" w:rsidRDefault="00C00508" w:rsidP="008C3E8E">
      <w:pPr>
        <w:pStyle w:val="Heading4"/>
      </w:pPr>
      <w:r w:rsidRPr="008E1FAF">
        <w:t>Growth Harms Humans and the Broader Environment</w:t>
      </w:r>
    </w:p>
    <w:p w14:paraId="12EE9F5C" w14:textId="77777777" w:rsidR="00C00508" w:rsidRPr="008E1FAF" w:rsidRDefault="00C00508" w:rsidP="00C00508">
      <w:pPr>
        <w:rPr>
          <w:sz w:val="24"/>
        </w:rPr>
      </w:pPr>
      <w:r w:rsidRPr="008E1FAF">
        <w:rPr>
          <w:b/>
          <w:sz w:val="24"/>
          <w:u w:val="single"/>
        </w:rPr>
        <w:t>Smith 14</w:t>
      </w:r>
      <w:r w:rsidRPr="008E1FAF">
        <w:rPr>
          <w:sz w:val="24"/>
        </w:rPr>
        <w:t xml:space="preserve"> (Warwick Smith, research economist at the progressive think thank, Per Capita, </w:t>
      </w:r>
      <w:r w:rsidRPr="008E1FAF">
        <w:rPr>
          <w:i/>
          <w:sz w:val="24"/>
        </w:rPr>
        <w:t xml:space="preserve">Do we dare to question economic </w:t>
      </w:r>
      <w:proofErr w:type="gramStart"/>
      <w:r w:rsidRPr="008E1FAF">
        <w:rPr>
          <w:i/>
          <w:sz w:val="24"/>
        </w:rPr>
        <w:t>growth?</w:t>
      </w:r>
      <w:r w:rsidRPr="008E1FAF">
        <w:rPr>
          <w:sz w:val="24"/>
        </w:rPr>
        <w:t>,</w:t>
      </w:r>
      <w:proofErr w:type="gramEnd"/>
      <w:r w:rsidRPr="008E1FAF">
        <w:rPr>
          <w:sz w:val="24"/>
        </w:rPr>
        <w:t xml:space="preserve"> </w:t>
      </w:r>
      <w:r w:rsidRPr="008E1FAF">
        <w:rPr>
          <w:i/>
          <w:sz w:val="24"/>
        </w:rPr>
        <w:t>The Guardian</w:t>
      </w:r>
      <w:r w:rsidRPr="008E1FAF">
        <w:rPr>
          <w:sz w:val="24"/>
        </w:rPr>
        <w:t>, 10-12-14)</w:t>
      </w:r>
    </w:p>
    <w:p w14:paraId="6764583F" w14:textId="77777777" w:rsidR="00C00508" w:rsidRPr="008E1FAF" w:rsidRDefault="00C00508" w:rsidP="00C00508">
      <w:pPr>
        <w:rPr>
          <w:sz w:val="16"/>
        </w:rPr>
      </w:pPr>
      <w:r w:rsidRPr="008E1FAF">
        <w:rPr>
          <w:sz w:val="24"/>
          <w:u w:val="single"/>
        </w:rPr>
        <w:t>The endless pursuit of economic growth is making us unhappy and risks destroying the Earth’s capacity to sustain us.</w:t>
      </w:r>
      <w:r w:rsidRPr="008E1FAF">
        <w:rPr>
          <w:sz w:val="16"/>
        </w:rPr>
        <w:t xml:space="preserve"> The good news is that taking steps to make our lives more sustainable will also make us happier and healthier. Would you like a </w:t>
      </w:r>
      <w:proofErr w:type="gramStart"/>
      <w:r w:rsidRPr="008E1FAF">
        <w:rPr>
          <w:sz w:val="16"/>
        </w:rPr>
        <w:t>four day</w:t>
      </w:r>
      <w:proofErr w:type="gramEnd"/>
      <w:r w:rsidRPr="008E1FAF">
        <w:rPr>
          <w:sz w:val="16"/>
        </w:rPr>
        <w:t xml:space="preserve"> weekend – every week? I’ve been to two conferences over the last year with similar basic premises. The first was at the Australian National University on ecological economics and the second, just last week, was on steady state economics at the University of New South Wales. The premise sitting behind both of these conferences is simple and undeniably true yet undermines so much that is fundamental to our current way of life: Business Today: sign up for a morning shot of financial news Read </w:t>
      </w:r>
      <w:proofErr w:type="gramStart"/>
      <w:r w:rsidRPr="008E1FAF">
        <w:rPr>
          <w:sz w:val="16"/>
        </w:rPr>
        <w:t>more</w:t>
      </w:r>
      <w:proofErr w:type="gramEnd"/>
      <w:r w:rsidRPr="008E1FAF">
        <w:rPr>
          <w:sz w:val="16"/>
        </w:rPr>
        <w:t xml:space="preserve"> </w:t>
      </w:r>
      <w:r w:rsidRPr="008E1FAF">
        <w:rPr>
          <w:sz w:val="24"/>
          <w:u w:val="single"/>
        </w:rPr>
        <w:t xml:space="preserve">We live on a finite planet. </w:t>
      </w:r>
      <w:r w:rsidRPr="008E1FAF">
        <w:rPr>
          <w:sz w:val="16"/>
        </w:rPr>
        <w:t xml:space="preserve">That’s it. How, you might wonder, can such a simple statement of obvious fact undermine the tenets of modern society? The earth is a giant rock, hurtling through inhospitable space surrounded by a very thin film of life sustaining atmosphere. </w:t>
      </w:r>
      <w:r w:rsidRPr="008E1FAF">
        <w:rPr>
          <w:sz w:val="24"/>
          <w:u w:val="single"/>
        </w:rPr>
        <w:t xml:space="preserve">Earth’s life support systems are self-sustaining and self-regulating. However, we humans are </w:t>
      </w:r>
      <w:r w:rsidRPr="008E1FAF">
        <w:rPr>
          <w:sz w:val="16"/>
        </w:rPr>
        <w:t>slowly and steadily</w:t>
      </w:r>
      <w:r w:rsidRPr="008E1FAF">
        <w:rPr>
          <w:sz w:val="24"/>
          <w:u w:val="single"/>
        </w:rPr>
        <w:t xml:space="preserve"> pulling this life support system to pieces. Our planet </w:t>
      </w:r>
      <w:r w:rsidRPr="008E1FAF">
        <w:rPr>
          <w:sz w:val="16"/>
        </w:rPr>
        <w:t>is very large and</w:t>
      </w:r>
      <w:r w:rsidRPr="008E1FAF">
        <w:rPr>
          <w:sz w:val="24"/>
          <w:u w:val="single"/>
        </w:rPr>
        <w:t xml:space="preserve"> can absorb a lot of tinkering with its systems, but there are now over 7 billion of us and the amount of energy and resources we are each using is growing</w:t>
      </w:r>
      <w:r w:rsidRPr="008E1FAF">
        <w:rPr>
          <w:sz w:val="16"/>
        </w:rPr>
        <w:t xml:space="preserve"> fast. </w:t>
      </w:r>
      <w:r w:rsidRPr="008E1FAF">
        <w:rPr>
          <w:sz w:val="24"/>
          <w:u w:val="single"/>
        </w:rPr>
        <w:t>That’s a lot of tinkering. There’s plenty of evidence that we are</w:t>
      </w:r>
      <w:r w:rsidRPr="008E1FAF">
        <w:rPr>
          <w:sz w:val="16"/>
        </w:rPr>
        <w:t xml:space="preserve"> pushing up against and </w:t>
      </w:r>
      <w:r w:rsidRPr="008E1FAF">
        <w:rPr>
          <w:sz w:val="24"/>
          <w:u w:val="single"/>
        </w:rPr>
        <w:t>exceeding several</w:t>
      </w:r>
      <w:r w:rsidRPr="008E1FAF">
        <w:rPr>
          <w:sz w:val="16"/>
        </w:rPr>
        <w:t xml:space="preserve"> critical boundaries of global sustainability: by which I don’t mean some tree hugging idea of sustainability, I mean </w:t>
      </w:r>
      <w:r w:rsidRPr="008E1FAF">
        <w:rPr>
          <w:sz w:val="24"/>
          <w:u w:val="single"/>
        </w:rPr>
        <w:t xml:space="preserve">we are taking actions that cannot be supported by the earth’s systems in the long term. We’re already exceeding the earth’s adaptive capacity with respect to greenhouse gas emissions, biodiversity loss and the nitrogen cycle and we’re approaching critical limits in both the phosphorous cycle and ocean acidification. Our use of fresh water is also approaching or exceeding sustainable limits in many parts of the world and we’re systematically destroying our arable land. These are critical life sustaining global processes that cannot be ignored without severe consequences. </w:t>
      </w:r>
      <w:r w:rsidRPr="008E1FAF">
        <w:rPr>
          <w:sz w:val="16"/>
        </w:rPr>
        <w:t xml:space="preserve">The Living Planet Report illustrates what we know about our impact on global processes. Photograph: living planet report Economists, like the nobel prize winning Paul Krugman, will counter this line of thought by pointing out that, theoretically, we can have endless economic growth because of continuous efficiency increases. If you believe human creativity is endless then you can argue that economic growth can be endless. However, in this case, like in so many, </w:t>
      </w:r>
      <w:r w:rsidRPr="008E1FAF">
        <w:rPr>
          <w:sz w:val="24"/>
          <w:u w:val="single"/>
        </w:rPr>
        <w:t>reality clashes violently with economic theory. We are showing no signs of decoupling economic growth from physical resource use.</w:t>
      </w:r>
      <w:r w:rsidRPr="008E1FAF">
        <w:rPr>
          <w:sz w:val="16"/>
        </w:rPr>
        <w:t xml:space="preserve"> Unless that decoupling starts now and happens in a hurry, </w:t>
      </w:r>
      <w:r w:rsidRPr="008E1FAF">
        <w:rPr>
          <w:sz w:val="24"/>
          <w:u w:val="single"/>
        </w:rPr>
        <w:t>continued economic growth will push the planet beyond its capacity to sustain us</w:t>
      </w:r>
      <w:r w:rsidRPr="008E1FAF">
        <w:rPr>
          <w:sz w:val="16"/>
        </w:rPr>
        <w:t xml:space="preserve"> – on several fronts. You may be surprised to hear that there’s really good news in all this. </w:t>
      </w:r>
      <w:r w:rsidRPr="008E1FAF">
        <w:rPr>
          <w:sz w:val="24"/>
          <w:u w:val="single"/>
        </w:rPr>
        <w:t>None of the stuff we’re doing that’s destroying the biosphere is making us happy.</w:t>
      </w:r>
      <w:r w:rsidRPr="008E1FAF">
        <w:rPr>
          <w:sz w:val="16"/>
        </w:rPr>
        <w:t xml:space="preserve"> By contrast, changing to a more sustainable way of living will also bring us greater happiness and general wellbeing. Seem too good to be true? That’s because</w:t>
      </w:r>
      <w:r w:rsidRPr="008E1FAF">
        <w:rPr>
          <w:sz w:val="24"/>
          <w:u w:val="single"/>
        </w:rPr>
        <w:t xml:space="preserve"> we’ve</w:t>
      </w:r>
      <w:r w:rsidRPr="008E1FAF">
        <w:rPr>
          <w:sz w:val="16"/>
        </w:rPr>
        <w:t xml:space="preserve"> all</w:t>
      </w:r>
      <w:r w:rsidRPr="008E1FAF">
        <w:rPr>
          <w:sz w:val="24"/>
          <w:u w:val="single"/>
        </w:rPr>
        <w:t xml:space="preserve"> been</w:t>
      </w:r>
      <w:r w:rsidRPr="008E1FAF">
        <w:rPr>
          <w:sz w:val="16"/>
        </w:rPr>
        <w:t xml:space="preserve"> so effectively </w:t>
      </w:r>
      <w:r w:rsidRPr="008E1FAF">
        <w:rPr>
          <w:sz w:val="24"/>
          <w:u w:val="single"/>
        </w:rPr>
        <w:t>sold the line that endless growth is essential to maintain and improve our quality of life. This couldn’t be further from the truth. Material prosperity has diminishing returns when it comes to happiness and wellbeing. Once we have good access to</w:t>
      </w:r>
      <w:r w:rsidRPr="008E1FAF">
        <w:rPr>
          <w:sz w:val="16"/>
        </w:rPr>
        <w:t xml:space="preserve"> food, shelter, healthcare and other </w:t>
      </w:r>
      <w:r w:rsidRPr="008E1FAF">
        <w:rPr>
          <w:sz w:val="24"/>
          <w:u w:val="single"/>
        </w:rPr>
        <w:t>basic material things</w:t>
      </w:r>
      <w:r w:rsidRPr="008E1FAF">
        <w:rPr>
          <w:sz w:val="16"/>
        </w:rPr>
        <w:t xml:space="preserve">, the nature of the community in which you live and the quality of your relationships is the best predictor of wellbeing. </w:t>
      </w:r>
      <w:r w:rsidRPr="008E1FAF">
        <w:rPr>
          <w:sz w:val="24"/>
          <w:u w:val="single"/>
        </w:rPr>
        <w:t>More stuff</w:t>
      </w:r>
      <w:r w:rsidRPr="008E1FAF">
        <w:rPr>
          <w:sz w:val="16"/>
        </w:rPr>
        <w:t xml:space="preserve"> only</w:t>
      </w:r>
      <w:r w:rsidRPr="008E1FAF">
        <w:rPr>
          <w:sz w:val="24"/>
          <w:u w:val="single"/>
        </w:rPr>
        <w:t xml:space="preserve"> makes a very marginal difference. Money can’t buy happiness. When rich countries get richer their </w:t>
      </w:r>
      <w:r w:rsidRPr="008E1FAF">
        <w:rPr>
          <w:sz w:val="16"/>
        </w:rPr>
        <w:t>subjective wellbeing</w:t>
      </w:r>
      <w:r w:rsidRPr="008E1FAF">
        <w:rPr>
          <w:sz w:val="24"/>
          <w:u w:val="single"/>
        </w:rPr>
        <w:t xml:space="preserve"> (SWB) doesn’t necessarily rise.</w:t>
      </w:r>
      <w:r w:rsidRPr="008E1FAF">
        <w:rPr>
          <w:sz w:val="16"/>
        </w:rPr>
        <w:t xml:space="preserve"> Photograph: Development, Freedom, and Rising Happiness: A Global Perspective (1981–2007 </w:t>
      </w:r>
    </w:p>
    <w:p w14:paraId="416D8B3C" w14:textId="77777777" w:rsidR="00C00508" w:rsidRPr="008E1FAF" w:rsidRDefault="00C00508" w:rsidP="00C00508"/>
    <w:p w14:paraId="69545167" w14:textId="6889B011" w:rsidR="009C1BBF" w:rsidRPr="008E1FAF" w:rsidRDefault="009C1BBF" w:rsidP="009C1BBF">
      <w:pPr>
        <w:pStyle w:val="Heading3"/>
      </w:pPr>
      <w:r w:rsidRPr="008E1FAF">
        <w:t xml:space="preserve">2NC – AT: Technology Solves </w:t>
      </w:r>
    </w:p>
    <w:p w14:paraId="764D05FC" w14:textId="77777777" w:rsidR="00A027D8" w:rsidRPr="008E1FAF" w:rsidRDefault="00A027D8" w:rsidP="00A027D8">
      <w:pPr>
        <w:pStyle w:val="Heading4"/>
      </w:pPr>
      <w:r w:rsidRPr="008E1FAF">
        <w:t>S0-called green technology may create more environment problems.</w:t>
      </w:r>
    </w:p>
    <w:p w14:paraId="03EB7A74" w14:textId="77777777" w:rsidR="00A027D8" w:rsidRPr="008E1FAF" w:rsidRDefault="00A027D8" w:rsidP="00A027D8">
      <w:r w:rsidRPr="008E1FAF">
        <w:rPr>
          <w:rStyle w:val="Style13ptBold"/>
        </w:rPr>
        <w:t>Drezeniek-Hanouz, 15</w:t>
      </w:r>
      <w:r w:rsidRPr="008E1FAF">
        <w:t xml:space="preserve"> [Margareta Drzeniek-Hanouz, Head of Global Competitiveness and Risks, Member of the Executive Committee, World Economic Forum Geneva 6-8-2015, "How do batteries affect the </w:t>
      </w:r>
      <w:proofErr w:type="gramStart"/>
      <w:r w:rsidRPr="008E1FAF">
        <w:t>environment?,</w:t>
      </w:r>
      <w:proofErr w:type="gramEnd"/>
      <w:r w:rsidRPr="008E1FAF">
        <w:t>" World Economic Forum, https://www.weforum.org/agenda/2015/06/how-do-batteries-affect-the-environment/]</w:t>
      </w:r>
    </w:p>
    <w:p w14:paraId="5F52E800" w14:textId="053475B7" w:rsidR="00A027D8" w:rsidRPr="008E1FAF" w:rsidRDefault="00A027D8" w:rsidP="00A027D8">
      <w:r w:rsidRPr="008E1FAF">
        <w:t xml:space="preserve">The recent unveiling by Tesla founder Elon Musk of the low-cost Powerwall storage battery is the latest in a series of exciting advances in battery technologies for electric cars and domestic electricity generation. We have also seen the development of an aluminium-ion battery that may be safer, lighter and cheaper than the lithium-ion batteries used by Tesla and most other auto and technology companies. These advances are exciting for two main reasons. First, the cost of energy storage, in the form of batteries, is decreasing significantly. This makes electric vehicle ownership and home energy storage much more attainable. The second, related reason is that these cheaper green technologies may make the transition to a greener economy easier and faster than we have so far imagined (although, as has been recently pointed out on The Conversation, these technologies are only one piece of the overall energy puzzle). Beware the industrial option These technological advances, and much of the excitement around them, lend themselves to the idea that solving environmental problems such as climate change is primarily a case of technological adjustment. But this approach encourages a strategy of “superindustrialisation”, in which technology and industry are brought to bear to resolve climate change, through resource efficiency, waste reduction and pollution control. In this context, the green economy is presented as an inevitable green technological economic wave. But the prospect of this green economic wave needs to be considered within a wider environmental and social context, which makes solving the problems much more complex. Let’s take electric vehicles as an example. The </w:t>
      </w:r>
      <w:r w:rsidRPr="008E1FAF">
        <w:rPr>
          <w:rStyle w:val="StyleUnderline"/>
        </w:rPr>
        <w:t xml:space="preserve">ecological damage of cars, electric or otherwise, is partly due to the fact that the car industry generates more than 3 million tonnes of scrap and waste every year. In 2009, 14 million cars were scrapped in the United States alone. The number of cars operating in the world is expected to climb from the current 896 million to 1.2 billion by 2020. The infrastructure associated with growing vehicle use, particularly roads, also makes a significant contribution to the destruction of ecosystems and arguably has important social costs. Electric vehicles (EVs) offer a substantial greenhouse gas emission improvement from the internal combustion engine. However, this improvement depends on green electricity production. An EV powered by average European electricity production is likely to reduce a vehicle’s global warming potential by about 20% over its life cycle. </w:t>
      </w:r>
      <w:r w:rsidRPr="008E1FAF">
        <w:t>This is not insignificant, but</w:t>
      </w:r>
      <w:r w:rsidRPr="008E1FAF">
        <w:rPr>
          <w:rStyle w:val="StyleUnderline"/>
        </w:rPr>
        <w:t xml:space="preserve"> </w:t>
      </w:r>
      <w:r w:rsidRPr="008E1FAF">
        <w:rPr>
          <w:rStyle w:val="Emphasis"/>
        </w:rPr>
        <w:t>it is nowhere near a zero-emission option</w:t>
      </w:r>
      <w:r w:rsidRPr="008E1FAF">
        <w:t xml:space="preserve">. In large part, the life-cycle emissions of an electric vehicle are due to the energy-intensive nature of battery production and the associated mining processes. Indeed, there are questions around battery production and resource depletion, but perhaps more concerning is the impact that mining lithium and other materials for the growing battery economy, such as graphite, will have on the health of workers and communities involved in this global production network. Processes associated with lithium batteries may produce adverse respiratory, pulmonary and neurological health impacts. Pollution from graphite mining in China has resulted in reports of “graphite rain”, which is significantly impacting local air and water quality. </w:t>
      </w:r>
      <w:r w:rsidRPr="008E1FAF">
        <w:rPr>
          <w:rStyle w:val="StyleUnderline"/>
        </w:rPr>
        <w:t xml:space="preserve">The production of green technologies creates many interesting contradictions between environmental benefits at the point of use, versus human and environmental costs at the production end. Baoding, a Chinese city southwest of Beijing, has been labelled the greenest city in the world or the world’s only carbon-positive city. This is because Boading produces enormous quantities of wind turbines and solar cells for the United States and Europe, and has about 170 alternative energy companies based there. But last year the air in the city of Baoding was declared to be the most polluted in China – a country where air quality reportedly contributes to 1.2 million deaths each year. </w:t>
      </w:r>
      <w:r w:rsidRPr="008E1FAF">
        <w:t xml:space="preserve">These impacts need to be placed into any discussion or policy frameworks when exploring the shift to a “greener” future. </w:t>
      </w:r>
      <w:r w:rsidRPr="008E1FAF">
        <w:rPr>
          <w:rStyle w:val="StyleUnderline"/>
        </w:rPr>
        <w:t>Beware new problems from new solutions We should be excited about the shift to greener cars and affordable home electricity storage units, but</w:t>
      </w:r>
      <w:r w:rsidRPr="008E1FAF">
        <w:rPr>
          <w:rStyle w:val="Emphasis"/>
        </w:rPr>
        <w:t xml:space="preserve"> in the process of starting to solve the technological challenges of climate change we must ensure that we are not creating environmental problems</w:t>
      </w:r>
      <w:r w:rsidRPr="008E1FAF">
        <w:rPr>
          <w:rStyle w:val="StyleUnderline"/>
        </w:rPr>
        <w:t>, particularly for the largely unseen workers and communities further up the production stream</w:t>
      </w:r>
      <w:r w:rsidRPr="008E1FAF">
        <w:t>. Our response to climate change needs to be more than just a technological adjustment. We argue that the shift to a green economy requires more transformative social political actions via skills and training, worker participation, and the coming together of environmental organisations, unions, business and government. Indeed, the world of work is a critical site for emission reductions: 80% of Europe’s carbon emissions are workplace-related. As we adopt emerging greener technologies, we will have to look beyond our shiny new Powerwall, or the electric car parked on the front drive, to ensure that the environmental and social changes promised by green technologies are not just illusions.</w:t>
      </w:r>
    </w:p>
    <w:p w14:paraId="0A9B2C55" w14:textId="77777777" w:rsidR="00A027D8" w:rsidRPr="008E1FAF" w:rsidRDefault="00A027D8" w:rsidP="00A027D8"/>
    <w:p w14:paraId="7E0074AB" w14:textId="77777777" w:rsidR="00A027D8" w:rsidRPr="008E1FAF" w:rsidRDefault="00A027D8" w:rsidP="00A027D8">
      <w:pPr>
        <w:pStyle w:val="Heading4"/>
      </w:pPr>
      <w:r w:rsidRPr="008E1FAF">
        <w:t>People overstate the benefits of technology dramatically – it’s actually bad for environments.</w:t>
      </w:r>
    </w:p>
    <w:p w14:paraId="7288C25F" w14:textId="77777777" w:rsidR="00A027D8" w:rsidRPr="008E1FAF" w:rsidRDefault="00A027D8" w:rsidP="00A027D8">
      <w:r w:rsidRPr="008E1FAF">
        <w:rPr>
          <w:rStyle w:val="Style13ptBold"/>
        </w:rPr>
        <w:t>Sterling &amp; Dwyer, 11</w:t>
      </w:r>
      <w:r w:rsidRPr="008E1FAF">
        <w:t xml:space="preserve"> H. Sterling, 7-13-</w:t>
      </w:r>
      <w:proofErr w:type="gramStart"/>
      <w:r w:rsidRPr="008E1FAF">
        <w:t>2011,H.</w:t>
      </w:r>
      <w:proofErr w:type="gramEnd"/>
      <w:r w:rsidRPr="008E1FAF">
        <w:t xml:space="preserve"> Sterling Burnett is a senior fellow and Wesley Dwyer is a policy intern with the National Center for Policy Analysis. "Green Technology Mandates Are Bad for Consumers and the Environment," No Publication, http://www.ncpa.org/pub/ba74</w:t>
      </w:r>
    </w:p>
    <w:p w14:paraId="0395B944" w14:textId="77777777" w:rsidR="00A027D8" w:rsidRPr="008E1FAF" w:rsidRDefault="00A027D8" w:rsidP="00A027D8">
      <w:r w:rsidRPr="008E1FAF">
        <w:t xml:space="preserve">Recent government promotion of “energy efficient” consumer products has increased sales of various household appliances, such as washing machines and toilets, and light bulbs. </w:t>
      </w:r>
      <w:r w:rsidRPr="008E1FAF">
        <w:rPr>
          <w:rStyle w:val="StyleUnderline"/>
        </w:rPr>
        <w:t>These products have been touted as environmentally friendly. The purchase prices of these products are higher than those replaced, but the government claims they cost less over time because they consume less resources. Under ideal conditions, these claims may be true</w:t>
      </w:r>
      <w:r w:rsidRPr="008E1FAF">
        <w:t>. However, the performance of these products is often subpar, reducing energy savings or environmental benefits</w:t>
      </w:r>
      <w:r w:rsidRPr="008E1FAF">
        <w:rPr>
          <w:rStyle w:val="StyleUnderline"/>
        </w:rPr>
        <w:t>. They</w:t>
      </w:r>
      <w:r w:rsidRPr="008E1FAF">
        <w:t xml:space="preserve"> also </w:t>
      </w:r>
      <w:r w:rsidRPr="008E1FAF">
        <w:rPr>
          <w:rStyle w:val="StyleUnderline"/>
        </w:rPr>
        <w:t>have other drawbacks, including safety hazards</w:t>
      </w:r>
      <w:r w:rsidRPr="008E1FAF">
        <w:t xml:space="preserve">. Dimming the Future. The 2007 Energy Independence and Security Act effectively banned the sale of incandescent light bulbs, starting with 100-watt bulbs in 2012 and progressing to a ban on 40-watt bulbs in 2014. The alternative for most households will be compact fluorescent lights (CFLs). Unfortunately, CFLs contain mercury — a potentially serious hazard to consumers if the bulb is broken. The federal government encourages consumers to dispose of burnt out bulbs properly to prevent the release of mercury. However, absent widespread awareness of the risk and easy access to the specialized recycling facilities necessary to dispose of CFLs safely, most CFLs are thrown in the trash and carted off to landfills, increasing the potential for toxic exposure. Initial Cost per electronic appliance unitCFL bulbs have also exploded spontaneously while in use, sometimes resulting in fires. In 2010, New York fire investigators concluded that a CFL bulb that exploded caused a home fire. In early 2011 Tennessee officials concluded that a malfunctioning CFL started a fire that killed a man in a rehabilitation center. In addition to the safety risk, a CFL bulb can cost six to 10 times as much as an incandescent [see the figure]. The energy benefit of CFLs is that they use less electricity to produce the same amount of light. For example, a 13-watt CFL produces the same amount of light as a 60-watt incandescent bulb. </w:t>
      </w:r>
      <w:r w:rsidRPr="008E1FAF">
        <w:rPr>
          <w:rStyle w:val="StyleUnderline"/>
        </w:rPr>
        <w:t xml:space="preserve">Under ideal conditions, according to the federal government’s Energy Star program, a CFL bulb could save $40 in electricity and replacement costs over its </w:t>
      </w:r>
      <w:proofErr w:type="gramStart"/>
      <w:r w:rsidRPr="008E1FAF">
        <w:rPr>
          <w:rStyle w:val="StyleUnderline"/>
        </w:rPr>
        <w:t>four-and-a-half year</w:t>
      </w:r>
      <w:proofErr w:type="gramEnd"/>
      <w:r w:rsidRPr="008E1FAF">
        <w:rPr>
          <w:rStyle w:val="StyleUnderline"/>
        </w:rPr>
        <w:t xml:space="preserve"> life, compared to an incandescent bulb. However, because laboratory conditions rarely match typical use, consumers rarely save that much. Consider: CFLs must be left on for at least 15 minutes at a time and used continuously for several hours a day to achieve their full energy savings, according to the U.S. Environmental Protection Agency.CFLs can take up to three minutes to reach full brightness when turned on, say manufacturers, initially providing as little as 50 percent of their rated output.CFLs used for only a few minutes at a time, such as in closets and bathrooms, burn out as fast as incandescent bulbs, according to the U.S. Department of Energy.Green</w:t>
      </w:r>
      <w:r w:rsidRPr="008E1FAF">
        <w:t xml:space="preserve"> Washing Our Clothes. The savings from federally mandated energy efficiency standards for household appliances, such as washing machines and refrigerators, are often overstated. The Cato Institute found that U.S. energy efficiency standards will cost consumers upto $56 billion through 2050, excluding the government’s costs. Energy-saving washing machines, for example, can initially cost twice as much as the machines they replace [see the figure], but it is argued that they pay for themselves with lower utility bills. These “green” washers use up to 70 percent less water, but optimal results require a specially formulated detergent, which can be more expensive. Traditional detergent creates too many suds, making the clothes more difficult to rinse. The washer senses the suds and increases the amount of water used to finish rinsing the clothes, offsetting the water saved. </w:t>
      </w:r>
      <w:r w:rsidRPr="008E1FAF">
        <w:rPr>
          <w:rStyle w:val="Emphasis"/>
        </w:rPr>
        <w:t>Even under the best conditions, the benefits are drastically overstated</w:t>
      </w:r>
      <w:r w:rsidRPr="008E1FAF">
        <w:rPr>
          <w:rStyle w:val="StyleUnderline"/>
        </w:rPr>
        <w:t xml:space="preserve">. </w:t>
      </w:r>
      <w:r w:rsidRPr="008E1FAF">
        <w:t xml:space="preserve">According to Forbes, </w:t>
      </w:r>
      <w:r w:rsidRPr="008E1FAF">
        <w:rPr>
          <w:rStyle w:val="StyleUnderline"/>
        </w:rPr>
        <w:t>it could take an average of nine years to recover through energy savings the high price of an energy-efficient washing machine</w:t>
      </w:r>
      <w:r w:rsidRPr="008E1FAF">
        <w:t>. Because the average lifespan of a machine is 12 years, by the time the consumer realizes savings, it is nearly time to buy a replacement. Low-Flow Toilets. The federal government has gradually reduced the amount of water per toilet flush since the 1992 Energy Water and Conservation Act, replacing the traditional 3.5 gallon per flush (gpf) toilets with 1.6 gpf toilets. Consumers noticed problems immediately. Low-flow toilets often became stopped up or required multiple flushes, meaning water savings literally went down the drain. The new toilets were also prone to malfunction. Consumers were so unhappy with their new “efficient” toilets that a thriving black market in high-volume toilets emerged. Some local governments concerned about water use also offered rebates for government-approved toilets. San Francisco’s low-flow push resulted in sludge backing up the sewage system due to a lack of water flow. The stench became so bad in popular tourist areas that the city spent more than $100 million to solve the problem. The city recently announced that it is spending an additional $14 million on highly concentrated bleach to treat the stench and disinfect the water before it is dumped into San Francisco Bay. Ironically, the bleach is toxic and could harm the bay.</w:t>
      </w:r>
    </w:p>
    <w:p w14:paraId="392C0DB6" w14:textId="04EE010D" w:rsidR="00A027D8" w:rsidRPr="008E1FAF" w:rsidRDefault="009C1BBF" w:rsidP="009C1BBF">
      <w:pPr>
        <w:pStyle w:val="Heading3"/>
      </w:pPr>
      <w:r w:rsidRPr="008E1FAF">
        <w:t xml:space="preserve">2NC – AT: Green Tech Solves </w:t>
      </w:r>
    </w:p>
    <w:p w14:paraId="6A16D5F5" w14:textId="77777777" w:rsidR="00A027D8" w:rsidRPr="008E1FAF" w:rsidRDefault="00A027D8" w:rsidP="00A027D8"/>
    <w:p w14:paraId="091B05DA" w14:textId="77777777" w:rsidR="00A027D8" w:rsidRPr="008E1FAF" w:rsidRDefault="00A027D8" w:rsidP="00A027D8">
      <w:pPr>
        <w:pStyle w:val="Heading4"/>
      </w:pPr>
      <w:r w:rsidRPr="008E1FAF">
        <w:t>The process of making green tech causes huge negative impact to environment.</w:t>
      </w:r>
    </w:p>
    <w:p w14:paraId="6CBC3A9C" w14:textId="77777777" w:rsidR="00A027D8" w:rsidRPr="008E1FAF" w:rsidRDefault="00A027D8" w:rsidP="00A027D8">
      <w:r w:rsidRPr="008E1FAF">
        <w:rPr>
          <w:rStyle w:val="Style13ptBold"/>
        </w:rPr>
        <w:t xml:space="preserve">Mulvaney, 14 </w:t>
      </w:r>
      <w:r w:rsidRPr="008E1FAF">
        <w:t>Dustin Mulvaney, Dustin Mulvaney, Ph.D., Associate Professor, Environmental Studies Department, San Jose State University, 11-13-2014, "Solar Energy Isn’t Always as Green as You Think," IEEE Spectrum: Technology, Engineering, and Science News, http://spectrum.ieee.org/green-tech/solar/solar-energy-isnt-always-as-green-as-you-think</w:t>
      </w:r>
    </w:p>
    <w:p w14:paraId="0C215847" w14:textId="77777777" w:rsidR="00A027D8" w:rsidRPr="008E1FAF" w:rsidRDefault="00A027D8" w:rsidP="00A027D8">
      <w:r w:rsidRPr="008E1FAF">
        <w:t xml:space="preserve">Solar panels glimmering in the sun are an icon of all that is green. But while generating electricity through photovoltaics is indeed better for the environment than burning fossil fuels, several incidents have linked the manufacture of these shining symbols of environmental virtue to a trail of chemical pollution. </w:t>
      </w:r>
      <w:r w:rsidRPr="008E1FAF">
        <w:rPr>
          <w:rStyle w:val="StyleUnderline"/>
        </w:rPr>
        <w:t>And it turns out that the time it takes to compensate for the energy used and the greenhouse gases emitted in photovoltaic panel production varies substantially by technology and geography. That’s the bad news.</w:t>
      </w:r>
      <w:r w:rsidRPr="008E1FAF">
        <w:t xml:space="preserve"> The good news is that the industry could readily eliminate many of the damaging side effects that do exist. Indeed, pressure for it to do so is mounting, in part because, since 2008, photovoltaics manufacturing has moved from Europe, Japan, and the United States to China, Malaysia, the Philippines, and Taiwan; today nearly half the world’s photovoltaics are manufactured in China. As a result, although the overall track record for the industry is good, the countries that produce the most photovoltaics today typically do the worst job of protecting the environment and their workers. To understand exactly what the problems are, and how they might be addressed, it’s helpful to know a little something about how photovoltaic panels are made. </w:t>
      </w:r>
      <w:r w:rsidRPr="008E1FAF">
        <w:rPr>
          <w:rStyle w:val="StyleUnderline"/>
        </w:rPr>
        <w:t xml:space="preserve">While solar energy can be generated using a variety of technologies, the vast majority of solar cells today start as quartz, the most common form of silica </w:t>
      </w:r>
      <w:r w:rsidRPr="008E1FAF">
        <w:t>(silicon dioxide),</w:t>
      </w:r>
      <w:r w:rsidRPr="008E1FAF">
        <w:rPr>
          <w:rStyle w:val="StyleUnderline"/>
        </w:rPr>
        <w:t xml:space="preserve"> which is refined into elemental silicon</w:t>
      </w:r>
      <w:r w:rsidRPr="008E1FAF">
        <w:t xml:space="preserve">. There’s the first problem: The quartz is extracted from mines, putting the miners at risk of one of civilization’s oldest occupational hazards, the lung disease silicosis. The initial refining turns quartz into metallurgical-grade silicon, a substance used mostly to harden steel and other metals. That happens in giant furnaces, and keeping them hot takes a lot of energy, a subject we’ll return to later. Fortunately, the levels of the resulting emissions—mostly carbon dioxide and sulfur dioxide—can’t do much harm to the people working at silicon refineries or to the immediate environment. The next step, however—turning metallurgical-grade silicon into a purer form called polysilicon—creates the very toxic compound silicon tetrachloride. The refinement process involves combining hydrochloric acid with metallurgical-grade silicon to turn it into what are called trichlorosilanes. The trichlorosilanes then react with added hydrogen, producing polysilicon along with liquid silicon tetrachloride—three or four tons of silicon tetrachloride for every ton of </w:t>
      </w:r>
      <w:proofErr w:type="gramStart"/>
      <w:r w:rsidRPr="008E1FAF">
        <w:t>polysilicon.Most</w:t>
      </w:r>
      <w:proofErr w:type="gramEnd"/>
      <w:r w:rsidRPr="008E1FAF">
        <w:t xml:space="preserve"> manufacturers recycle this waste to make more polysilicon. Capturing silicon from silicon tetrachloride requires less energy than obtaining it from raw silica, so recycling this waste can save manufacturers money. But the reprocessing equipment can cost tens of millions of dollars. </w:t>
      </w:r>
      <w:proofErr w:type="gramStart"/>
      <w:r w:rsidRPr="008E1FAF">
        <w:t>So</w:t>
      </w:r>
      <w:proofErr w:type="gramEnd"/>
      <w:r w:rsidRPr="008E1FAF">
        <w:t xml:space="preserve"> some operations have just thrown away the by-product. If exposed to water—and that’s hard to prevent if it’s casually dumped—the silicon tetrachloride releases hydrochloric acid, acidifying the soil and emitting harmful fumes. When the photovoltaics industry was smaller, the solar-cell manufacturers got their silicon from chipmakers, which rejected wafers that did not meet the computer industry’s purity requirements. But the boom in photovoltaics demanded more than semiconductor-industry leftovers, and many new polysilicon refineries were built in China. Few countries at the time had stringent rules covering the storage and disposal of silicon tetrachloride waste, and China was no exception, as some Washington Post reporters discovered. </w:t>
      </w:r>
      <w:r w:rsidRPr="008E1FAF">
        <w:rPr>
          <w:rStyle w:val="StyleUnderline"/>
        </w:rPr>
        <w:t>The paper’s investigation, published in March 2008, profiled a Chinese polysilicon facility owned by Luoyang Zhonggui High-Technology Co., located near the Yellow River in the country’s Henan province. This facility supplied polysilicon to Suntech Power Holdings, at the time the world’s largest solar-cell manufacturer, as well as to several other high-profile photovoltaics companies. The reporters found that the company was dumping silicon tetrachloride waste on neighboring fields instead of investing in equipment that could reprocess it, rendering those fields useless for growing crops and inflaming the eyes and throats of nearby residents. And the article suggested that the company was not alone in this practice. After the publication of the Washington Post story, solar companies’ stock prices fell</w:t>
      </w:r>
      <w:r w:rsidRPr="008E1FAF">
        <w:t xml:space="preserve">. Investors feared the revelations would undermine an industry that relies so much on its green credentials. After all, that’s what attracts most customers and draws public support for policies that foster the adoption of solar energy, such as the Residential Renewable Energy Tax Credit in the United States. Those who purchase residential solar systems can subtract 30 percent of the cost from their tax bills until the incentive expires in 2016. To protect the industry’s reputation, the manufacturers of photovoltaic panels began to inquire about the environmental practices of their polysilicon suppliers. Consequently, the situation is now improving. In 2011 China set standards requiring that companies recycle at least 98.5 percent of their silicon tetrachloride waste. These standards are easy to meet so long as factories install the proper equipment. Yet it remains to be seen how well the rules are being enforced. This problem could completely go away in the future. Researchers at the National Renewable Energy Laboratory in Golden, Colo., are looking for ways to make polysilicon with ethanol instead of chlorine-based chemicals, thereby avoiding the creation of silicon tetrachloride altogether. The struggle to keep photovoltaics green does not end with the production of polysilicon. Solar-cell manufacturers purify chunks of polysilicon to form bricklike ingots and then slice the ingots into wafers. Then they introduce impurities into the silicon wafers, creating the essential solar-cell architecture that produces the photovoltaic effect. These steps all involve hazardous chemicals. For example, manufacturers rely on hydrofluoric acid to clean the wafers, remove damage that comes from sawing, and texture the surface to better collect light. Hydrofluoric acid works great for all these things, but when it touches an unprotected person, this highly corrosive liquid can destroy tissue and decalcify bones. </w:t>
      </w:r>
      <w:proofErr w:type="gramStart"/>
      <w:r w:rsidRPr="008E1FAF">
        <w:t>So</w:t>
      </w:r>
      <w:proofErr w:type="gramEnd"/>
      <w:r w:rsidRPr="008E1FAF">
        <w:t xml:space="preserve"> handling hydrofluoric acid requires extreme care, and it must be disposed of properly. But accidents do happen and are more likely in places that have limited experience manufacturing semiconductors or that have lax environmental regulations. In August 2011, a factory in China’s Zhejiang province owned by Jinko Solar Holding Co., one of the largest photovoltaic companies in the world, spilled hydrofluoric acid into the nearby Mujiaqiao River, killing hundreds of fish. And farmers working adjacent lands, who used the contaminated water to clean their animals, accidently killed dozens of pigs. In investigating the dead pigs, Chinese authorities found levels of hydrofluoric acid in the river 10 times the permitted limit, and they presumably took these measurements long after much of the hydrofluoric acid had washed downstream. Hundreds of local residents, upset over the incident, stormed and temporarily occupied the manufacturing facility. Again, investors reacted: When major media outlets carried the news the next day, Jinko’s stock price dropped by more than 40 percent, translating to nearly US $100 million in lost value. This threat to the environment needn’t continue. Researchers at Rohm &amp; Haas Electronic Materials, a subsidiary of Dow Chemical, have identified substitutes for the hydrofluoric acid used in solar-cell manufacture. One good candidate is sodium hydroxide (NaOH). Although NaOH is itself a caustic chemical, it is easier to treat and dispose of than hydrofluoric acid and is less risky for workers. It is also easier to treat wastewater containing NaOH. Although more than 90 percent of photovoltaic panels made today start with polysilicon, there is a newer approach: thin-film solar-cell technology. The thin-film varieties will likely grow in market share over the next decade, because they can be just as efficient as silicon-based solar cells and yet cheaper to manufacture, as they use less energy and </w:t>
      </w:r>
      <w:proofErr w:type="gramStart"/>
      <w:r w:rsidRPr="008E1FAF">
        <w:t>material.Makers</w:t>
      </w:r>
      <w:proofErr w:type="gramEnd"/>
      <w:r w:rsidRPr="008E1FAF">
        <w:t xml:space="preserve"> of thin-film cells deposit layers of semiconductor material directly on a substrate of glass, metal, or plastic instead of slicing wafers from a silicon ingot. This produces less waste and completely avoids the complicated melting, drawing, and slicing used to make traditional cells. In essence, a piece of glass goes in at one end of the factory and a fully functional photovoltaic module emerges from the other. Moving to thin-film solar cells eliminates many of the environmental and safety hazards from manufacturing, because there’s no need for certain problematic chemicals—no hydrofluoric acid, no hydrochloric acid. But that does not mean you can automatically stamp a thin-film solar cell as green. </w:t>
      </w:r>
      <w:r w:rsidRPr="008E1FAF">
        <w:rPr>
          <w:rStyle w:val="StyleUnderline"/>
        </w:rPr>
        <w:t xml:space="preserve">Today’s dominant thin-film technologies are cadmium telluride and a more recent competitor, copper indium gallium selenide (CIGS). In the former, one semiconductor layer is made of cadmium telluride; the second is cadmium sulfide. In the latter, the primary semiconductor material is CIGS, but the second layer is typically cadmium sulfide. </w:t>
      </w:r>
      <w:proofErr w:type="gramStart"/>
      <w:r w:rsidRPr="008E1FAF">
        <w:rPr>
          <w:rStyle w:val="StyleUnderline"/>
        </w:rPr>
        <w:t>So</w:t>
      </w:r>
      <w:proofErr w:type="gramEnd"/>
      <w:r w:rsidRPr="008E1FAF">
        <w:rPr>
          <w:rStyle w:val="StyleUnderline"/>
        </w:rPr>
        <w:t xml:space="preserve"> each of these technologies uses compounds containing the heavy metal cadmium, which is both a carcinogen and a genotoxin, meaning that it can cause inheritable mutations. </w:t>
      </w:r>
      <w:r w:rsidRPr="008E1FAF">
        <w:t xml:space="preserve">Manufacturers like First Solar, based in Tempe, Ariz., have a strong record of protecting workers from cadmium exposures during manufacture. But there is little information about exposures to workers involved with cadmium at earlier stages in the life cycle of the metal, from the zinc mines where much of cadmium originates through the smelting process that purifies cadmium and turns it into semiconductor materials. Exposures after solar panels are discarded are also a concern. Most of the cadmium telluride that manufacturers dispose of due to damage or manufacturing defects is recycled under safe, controlled conditions. On the postconsumer end of the equation, the industry proactively set up a solar-panel collection and recycling scheme in Europe. Individual companies have also established recycling programs, such as First Solar’s prefunded take-back system. But more needs to be done; not every consumer has access to a free take-back program, and indeed many consumers may not even be aware of the need to dispose of panels responsibly. The best way to avoid exposing workers and the environment to toxic cadmium is to minimize the amount used or to use no cadmium at all. Already, two major CIGS-photovoltaic manufacturers—Avancis and Solar Frontier—are using zinc sulfide, a relatively benign material, instead of cadmium sulfide. And researchers from the University of Bristol and the University of Bath, in England; the University of California, Berkeley; and many other academic and government laboratories are trying to develop thin-film photovoltaics that do not require toxic elements like cadmium or rare elements like tellurium. First Solar has meanwhile been steadily reducing the amount of cadmium used in its solar cells. </w:t>
      </w:r>
      <w:r w:rsidRPr="008E1FAF">
        <w:rPr>
          <w:rStyle w:val="StyleUnderline"/>
        </w:rPr>
        <w:t>Toxicity isn’t the only concern. Making solar cells requires a lot of energy.</w:t>
      </w:r>
      <w:r w:rsidRPr="008E1FAF">
        <w:t xml:space="preserve"> Fortunately, because these cells generate electricity, they pay back the original investment of energy; most do so after just two years of operation, and some companies report payback times as short as six months. This “energy payback” time is not the same as the time needed to recoup a </w:t>
      </w:r>
      <w:proofErr w:type="gramStart"/>
      <w:r w:rsidRPr="008E1FAF">
        <w:t>consumers</w:t>
      </w:r>
      <w:proofErr w:type="gramEnd"/>
      <w:r w:rsidRPr="008E1FAF">
        <w:t xml:space="preserve"> financial investment in solar panels; it measures investments and payback times in terms of kilowatt-hours, not in terms of money. </w:t>
      </w:r>
      <w:r w:rsidRPr="008E1FAF">
        <w:rPr>
          <w:rStyle w:val="StyleUnderline"/>
        </w:rPr>
        <w:t>Analysts also judge the impact of the energy used to make a solar panel by the amount of carbon generated in the production of that energy—a number that can vary widely</w:t>
      </w:r>
      <w:r w:rsidRPr="008E1FAF">
        <w:t>. To do this, we give the energy a carbon-intensity value, usually represented as kilograms of CO2 emitted per kilowatt-hour generated. Places that depend largely on coal have the most carbon-intense electricity in the world: Chinese electricity is a good example, having roughly twice the carbon intensity of U.S. electricity. This fits with the results of researchers in Illinois at Argonne National Laboratory and Northwestern University. In a report published this past June, they found that the carbon footprint of photovoltaic panels made in China is indeed about double that of those manufactured in Europe. If the photovoltaic panels made in China were installed in China, the high carbon intensity of the energy used and that of the energy saved would cancel each other out, and the time needed to counterbalance greenhouse-gas emissions during manufacture would be the same as the energy-payback time. But that’s not what’s been happening lately. The manufacturing is mostly located in China, and the panels are often installed in Europe or the United States. At double the carbon intensity</w:t>
      </w:r>
      <w:r w:rsidRPr="008E1FAF">
        <w:rPr>
          <w:rStyle w:val="StyleUnderline"/>
        </w:rPr>
        <w:t>, it takes twice as long to compensate for the greenhouse-gas emissions as it does to pay back the energy investments</w:t>
      </w:r>
      <w:r w:rsidRPr="008E1FAF">
        <w:t xml:space="preserve">. Of course, if you manufacture photovoltaic panels with low-carbon electricity (for example, in a solar-powered factory) and install them in a high-carbon-intensity country, </w:t>
      </w:r>
      <w:r w:rsidRPr="008E1FAF">
        <w:rPr>
          <w:rStyle w:val="StyleUnderline"/>
        </w:rPr>
        <w:t>the greenhouse-gas-payback time will be lower than the energy-payback time. So perhaps someday, powering photovoltaic-panel manufacturing with wind, solar, and geothermal energy will end concerns about the carbon footprint of photovoltaics. Water is yet another issue.</w:t>
      </w:r>
      <w:r w:rsidRPr="008E1FAF">
        <w:t xml:space="preserve"> </w:t>
      </w:r>
      <w:r w:rsidRPr="008E1FAF">
        <w:rPr>
          <w:rStyle w:val="StyleUnderline"/>
        </w:rPr>
        <w:t>Photovoltaic manufacturers use a lot of it for various purposes, including cooling, chemical processing, and air-pollution control. The biggest water waster, though, is cleaning during installation and use</w:t>
      </w:r>
      <w:r w:rsidRPr="008E1FAF">
        <w:t xml:space="preserve">. </w:t>
      </w:r>
      <w:r w:rsidRPr="008E1FAF">
        <w:rPr>
          <w:rStyle w:val="StyleUnderline"/>
        </w:rPr>
        <w:t>Utility-scale projects in the 230- to 550-megawatt range can require up to 1.5 billion liters of water for dust control during construction and another 26 million liters annually for panel washing during operation</w:t>
      </w:r>
      <w:r w:rsidRPr="008E1FAF">
        <w:t xml:space="preserve">. However, the amount of water used to produce, install, and operate photovoltaic panels is significantly lower than that needed to cool thermoelectric fossil- and fissile-power plants. The choices investors and consumers make could, in principle, have a big influence on photovoltaic manufacturers’ practices. But it’s often tough to tell how these companies differ in the care they take to protect the environment. The solar industry has no formal ecolabel, like the Energy Star labels on household appliances and consumer electronics that help U.S. buyers identify energy-efficient products. And most people do not go out and purchase solar panels themselves. They hire third-party installers. So even if there were an ecolabeling scheme, it would depend on installers’ willingness to choose ecofriendly products. For now, consumers can help push manufacturers to improve their environmental and safety records by asking installers about the companies making the products they use. This, in turn, would prompt installers to ask the manufacturers for more information. </w:t>
      </w:r>
      <w:r w:rsidRPr="008E1FAF">
        <w:rPr>
          <w:rStyle w:val="StyleUnderline"/>
        </w:rPr>
        <w:t>Researchers at the National Photovoltaics Environmental Research Center at Brookhaven National Laboratory in Upton, N.Y., have long been publishing studies about the possible environmental hazards of photovoltaics.</w:t>
      </w:r>
      <w:r w:rsidRPr="008E1FAF">
        <w:t xml:space="preserve"> Recently, formal environmental performance ratings for the solar industry have started to emerge. Organizations such as the Center for International Earth Science Information Network are trying to establish some means of determining the environmental, health, and safety performance of manufacturers in developing countries. This group, which includes researchers from Yale and Columbia, is proposing the China Environmental Performance Index, which would operate at the provincial level to help China track progress toward environmental-policy goals. Meanwhile, the Solar Energy Industries Association, a U.S. national trade organization, has proposed new industry guidelines in a document called the “Solar Industry Environment &amp; Social Responsibility Commitment,” aimed at preventing occupational injury and illness, preventing pollution, and reducing the natural resources used in production. The document urges companies to ask suppliers to report on manufacturing practices and any chemical and greenhouse-gas emissions. In addition, the Silicon Valley Toxics Coalition, which rates the environmental performance of electronics companies, has surveyed and ranked photovoltaic manufacturing companies based or operating in China, Germany, Malaysia, the Philippines, and the United States. Participation is voluntary </w:t>
      </w:r>
      <w:proofErr w:type="gramStart"/>
      <w:r w:rsidRPr="008E1FAF">
        <w:t>and so far</w:t>
      </w:r>
      <w:proofErr w:type="gramEnd"/>
      <w:r w:rsidRPr="008E1FAF">
        <w:t xml:space="preserve"> includes such major manufacturers as First Solar, SolarWorld, SunPower, Suntech, Trina, and Yingli; Chinese manufacturers Trina and Yingli have consistently ranked among the world’s top three most environmentally responsible companies. And Sharp, SolarWorld, and SunPower have been carefully tracking the greenhouse gases emitted and chemicals used in the manufacture of their solar panels for several years. Such initiatives are coming none too soon. Many people today view photovoltaics as a panacea for our energy woes, given how dirty most of the alternatives are. But that does not mean we should turn a blind eye to the darker side of this technology. Indeed, we need to consider it very carefully. And just maybe, with a sustained effort by consumers, manufacturers, and researchers, the photovoltaics industry will one day be truly, not just symbolically, green.</w:t>
      </w:r>
    </w:p>
    <w:p w14:paraId="76445AF4" w14:textId="77777777" w:rsidR="00A027D8" w:rsidRPr="008E1FAF" w:rsidRDefault="00A027D8" w:rsidP="00A027D8"/>
    <w:p w14:paraId="37624790" w14:textId="77777777" w:rsidR="00A027D8" w:rsidRPr="008E1FAF" w:rsidRDefault="00A027D8" w:rsidP="00A027D8"/>
    <w:p w14:paraId="2E1C3D0A" w14:textId="77777777" w:rsidR="00CD71BA" w:rsidRPr="008E1FAF" w:rsidRDefault="00CD71BA" w:rsidP="00CD71BA"/>
    <w:p w14:paraId="12E9E93B" w14:textId="40575EEB" w:rsidR="00C30F2A" w:rsidRPr="008E1FAF" w:rsidRDefault="00A362B2" w:rsidP="00C30F2A">
      <w:pPr>
        <w:pStyle w:val="Heading3"/>
      </w:pPr>
      <w:r w:rsidRPr="008E1FAF">
        <w:t xml:space="preserve">2NC – AT: Decoupling </w:t>
      </w:r>
    </w:p>
    <w:p w14:paraId="32A5468A" w14:textId="77777777" w:rsidR="00C30F2A" w:rsidRPr="008E1FAF" w:rsidRDefault="00C30F2A" w:rsidP="00C30F2A">
      <w:pPr>
        <w:pStyle w:val="Heading4"/>
      </w:pPr>
      <w:r w:rsidRPr="008E1FAF">
        <w:t>No decoupling – those reports are based on flawed data</w:t>
      </w:r>
    </w:p>
    <w:p w14:paraId="098FE843" w14:textId="41E828A1" w:rsidR="00C30F2A" w:rsidRPr="008E1FAF" w:rsidRDefault="00C30F2A" w:rsidP="00C30F2A">
      <w:r w:rsidRPr="008E1FAF">
        <w:t xml:space="preserve">Mark </w:t>
      </w:r>
      <w:r w:rsidRPr="008E1FAF">
        <w:rPr>
          <w:rStyle w:val="Style13ptBold"/>
        </w:rPr>
        <w:t>Burton</w:t>
      </w:r>
      <w:r w:rsidRPr="008E1FAF">
        <w:t>, 3/28/</w:t>
      </w:r>
      <w:r w:rsidRPr="008E1FAF">
        <w:rPr>
          <w:rStyle w:val="Style13ptBold"/>
        </w:rPr>
        <w:t>16</w:t>
      </w:r>
      <w:r w:rsidRPr="008E1FAF">
        <w:t>, (Burton is a visiting professor at Manchester Metropolitan University), “again and again: supposed evidence for decoupling emissions from growth is not what it seems,” http://www.degrowth.de/en/2016/03/once-again-supposed-evidence-for-decoupling-emissions-from-</w:t>
      </w:r>
      <w:r w:rsidR="00A362B2" w:rsidRPr="008E1FAF">
        <w:t>growth-is-not-what-it-seems/</w:t>
      </w:r>
    </w:p>
    <w:p w14:paraId="70CE1ACB" w14:textId="77777777" w:rsidR="00C30F2A" w:rsidRPr="008E1FAF" w:rsidRDefault="00C30F2A" w:rsidP="00C30F2A"/>
    <w:p w14:paraId="2DE6D063" w14:textId="77777777" w:rsidR="00C30F2A" w:rsidRPr="008E1FAF" w:rsidRDefault="00C30F2A" w:rsidP="00C30F2A">
      <w:pPr>
        <w:rPr>
          <w:sz w:val="16"/>
        </w:rPr>
      </w:pPr>
      <w:r w:rsidRPr="008E1FAF">
        <w:rPr>
          <w:sz w:val="16"/>
        </w:rPr>
        <w:t xml:space="preserve">The article on the IEA website that the Guardian is referring to has the </w:t>
      </w:r>
      <w:proofErr w:type="gramStart"/>
      <w:r w:rsidRPr="008E1FAF">
        <w:rPr>
          <w:sz w:val="16"/>
        </w:rPr>
        <w:t>headline:</w:t>
      </w:r>
      <w:r w:rsidRPr="008E1FAF">
        <w:rPr>
          <w:sz w:val="12"/>
        </w:rPr>
        <w:t>¶</w:t>
      </w:r>
      <w:proofErr w:type="gramEnd"/>
      <w:r w:rsidRPr="008E1FAF">
        <w:rPr>
          <w:sz w:val="16"/>
        </w:rPr>
        <w:t xml:space="preserve"> “</w:t>
      </w:r>
      <w:r w:rsidRPr="008E1FAF">
        <w:rPr>
          <w:rStyle w:val="StyleUnderline"/>
        </w:rPr>
        <w:t>Decoupling</w:t>
      </w:r>
      <w:r w:rsidRPr="008E1FAF">
        <w:rPr>
          <w:sz w:val="16"/>
        </w:rPr>
        <w:t xml:space="preserve"> of global emissions and economic growth confirmed”, although the subheading again makes it clear that it was “energy-related emissions of CO2 [that] stalled”. And Birol is quoted as saying: “Coming just a few months after the landmark COP21 agreement in Paris, this is yet another boost to the global fight against climate change.” This </w:t>
      </w:r>
      <w:r w:rsidRPr="008E1FAF">
        <w:rPr>
          <w:rStyle w:val="StyleUnderline"/>
        </w:rPr>
        <w:t>would</w:t>
      </w:r>
      <w:r w:rsidRPr="008E1FAF">
        <w:rPr>
          <w:sz w:val="16"/>
        </w:rPr>
        <w:t xml:space="preserve"> indeed </w:t>
      </w:r>
      <w:r w:rsidRPr="008E1FAF">
        <w:rPr>
          <w:rStyle w:val="StyleUnderline"/>
        </w:rPr>
        <w:t xml:space="preserve">be good news, but </w:t>
      </w:r>
      <w:r w:rsidRPr="008E1FAF">
        <w:rPr>
          <w:sz w:val="16"/>
        </w:rPr>
        <w:t xml:space="preserve">let’s </w:t>
      </w:r>
      <w:r w:rsidRPr="008E1FAF">
        <w:rPr>
          <w:rStyle w:val="StyleUnderline"/>
        </w:rPr>
        <w:t xml:space="preserve">take a look at the </w:t>
      </w:r>
      <w:proofErr w:type="gramStart"/>
      <w:r w:rsidRPr="008E1FAF">
        <w:rPr>
          <w:rStyle w:val="StyleUnderline"/>
        </w:rPr>
        <w:t>data</w:t>
      </w:r>
      <w:r w:rsidRPr="008E1FAF">
        <w:rPr>
          <w:sz w:val="16"/>
        </w:rPr>
        <w:t>.</w:t>
      </w:r>
      <w:r w:rsidRPr="008E1FAF">
        <w:rPr>
          <w:sz w:val="12"/>
        </w:rPr>
        <w:t>¶</w:t>
      </w:r>
      <w:proofErr w:type="gramEnd"/>
      <w:r w:rsidRPr="008E1FAF">
        <w:rPr>
          <w:sz w:val="16"/>
        </w:rPr>
        <w:t xml:space="preserve"> </w:t>
      </w:r>
      <w:r w:rsidRPr="008E1FAF">
        <w:rPr>
          <w:rStyle w:val="StyleUnderline"/>
        </w:rPr>
        <w:t>It shows a reduction in energy-related emissions after the</w:t>
      </w:r>
      <w:r w:rsidRPr="008E1FAF">
        <w:rPr>
          <w:sz w:val="16"/>
        </w:rPr>
        <w:t xml:space="preserve"> Great Financial Crash (sanitised as the “</w:t>
      </w:r>
      <w:r w:rsidRPr="008E1FAF">
        <w:rPr>
          <w:rStyle w:val="StyleUnderline"/>
        </w:rPr>
        <w:t>Global economic downturn</w:t>
      </w:r>
      <w:r w:rsidRPr="008E1FAF">
        <w:rPr>
          <w:sz w:val="16"/>
        </w:rPr>
        <w:t xml:space="preserve">”) </w:t>
      </w:r>
      <w:r w:rsidRPr="008E1FAF">
        <w:rPr>
          <w:rStyle w:val="StyleUnderline"/>
        </w:rPr>
        <w:t>and then a rising trend,</w:t>
      </w:r>
      <w:r w:rsidRPr="008E1FAF">
        <w:rPr>
          <w:sz w:val="16"/>
        </w:rPr>
        <w:t xml:space="preserve"> </w:t>
      </w:r>
      <w:r w:rsidRPr="008E1FAF">
        <w:rPr>
          <w:rStyle w:val="StyleUnderline"/>
        </w:rPr>
        <w:t>leveling out in the last two years</w:t>
      </w:r>
      <w:r w:rsidRPr="008E1FAF">
        <w:rPr>
          <w:sz w:val="16"/>
        </w:rPr>
        <w:t xml:space="preserve">. </w:t>
      </w:r>
      <w:r w:rsidRPr="008E1FAF">
        <w:rPr>
          <w:rStyle w:val="StyleUnderline"/>
        </w:rPr>
        <w:t>They attribute this</w:t>
      </w:r>
      <w:r w:rsidRPr="008E1FAF">
        <w:rPr>
          <w:sz w:val="16"/>
        </w:rPr>
        <w:t xml:space="preserve"> largely </w:t>
      </w:r>
      <w:r w:rsidRPr="008E1FAF">
        <w:rPr>
          <w:rStyle w:val="StyleUnderline"/>
        </w:rPr>
        <w:t xml:space="preserve">to reductions in coal use in </w:t>
      </w:r>
      <w:r w:rsidRPr="008E1FAF">
        <w:rPr>
          <w:sz w:val="16"/>
        </w:rPr>
        <w:t xml:space="preserve">both </w:t>
      </w:r>
      <w:r w:rsidRPr="008E1FAF">
        <w:rPr>
          <w:rStyle w:val="StyleUnderline"/>
        </w:rPr>
        <w:t>China and the USA</w:t>
      </w:r>
      <w:r w:rsidRPr="008E1FAF">
        <w:rPr>
          <w:sz w:val="16"/>
        </w:rPr>
        <w:t>. Worryingly, they note that “</w:t>
      </w:r>
      <w:r w:rsidRPr="008E1FAF">
        <w:rPr>
          <w:rStyle w:val="StyleUnderline"/>
        </w:rPr>
        <w:t>The decline observed in the two major emitters was offset by increasing emissions in most other Asian developing economies and the Middle East, and also a moderate increase in Europe</w:t>
      </w:r>
      <w:proofErr w:type="gramStart"/>
      <w:r w:rsidRPr="008E1FAF">
        <w:rPr>
          <w:sz w:val="16"/>
        </w:rPr>
        <w:t>.”</w:t>
      </w:r>
      <w:r w:rsidRPr="008E1FAF">
        <w:rPr>
          <w:sz w:val="12"/>
        </w:rPr>
        <w:t>¶</w:t>
      </w:r>
      <w:proofErr w:type="gramEnd"/>
      <w:r w:rsidRPr="008E1FAF">
        <w:rPr>
          <w:sz w:val="16"/>
        </w:rPr>
        <w:t xml:space="preserve"> This might suggest that the triumphant tone is misplaced. To what extent are these changes temporary? To what extent might they be overtaken in years to come as cheap oil and gas continues to be exploited? To be sure the increase in Chinese renewables from 19% to 28% of electricity generation in four years is to be welcomed, as is the 10% decrease in coal, but as the New Climate Economy (a cheerleader for economic growth decoupling from emissions) reported on p. 17 of its report last year, even as late as 2030, fossil fuels globally are projected to increase by 64GW annually. In the case of China, the </w:t>
      </w:r>
      <w:proofErr w:type="gramStart"/>
      <w:r w:rsidRPr="008E1FAF">
        <w:rPr>
          <w:sz w:val="16"/>
        </w:rPr>
        <w:t>5 year</w:t>
      </w:r>
      <w:proofErr w:type="gramEnd"/>
      <w:r w:rsidRPr="008E1FAF">
        <w:rPr>
          <w:sz w:val="16"/>
        </w:rPr>
        <w:t xml:space="preserve"> plan meanwhile forecasts that “Energy consumption and carbon dioxide emissions per unit of GDP will be reduced by at least 3.4% and 3.9% respectively”, while “GDP is projected to grow by 6.5-7%”. </w:t>
      </w:r>
      <w:proofErr w:type="gramStart"/>
      <w:r w:rsidRPr="008E1FAF">
        <w:rPr>
          <w:sz w:val="16"/>
        </w:rPr>
        <w:t>So</w:t>
      </w:r>
      <w:proofErr w:type="gramEnd"/>
      <w:r w:rsidRPr="008E1FAF">
        <w:rPr>
          <w:sz w:val="16"/>
        </w:rPr>
        <w:t xml:space="preserve"> </w:t>
      </w:r>
      <w:r w:rsidRPr="008E1FAF">
        <w:rPr>
          <w:rStyle w:val="StyleUnderline"/>
        </w:rPr>
        <w:t>the Chinese</w:t>
      </w:r>
      <w:r w:rsidRPr="008E1FAF">
        <w:rPr>
          <w:sz w:val="16"/>
        </w:rPr>
        <w:t xml:space="preserve"> themselves </w:t>
      </w:r>
      <w:r w:rsidRPr="008E1FAF">
        <w:rPr>
          <w:rStyle w:val="StyleUnderline"/>
        </w:rPr>
        <w:t>are</w:t>
      </w:r>
      <w:r w:rsidRPr="008E1FAF">
        <w:rPr>
          <w:sz w:val="16"/>
        </w:rPr>
        <w:t xml:space="preserve"> effectively </w:t>
      </w:r>
      <w:r w:rsidRPr="008E1FAF">
        <w:rPr>
          <w:rStyle w:val="StyleUnderline"/>
        </w:rPr>
        <w:t>stating that there will be no decoupling</w:t>
      </w:r>
      <w:r w:rsidRPr="008E1FAF">
        <w:rPr>
          <w:sz w:val="16"/>
        </w:rPr>
        <w:t xml:space="preserve">. </w:t>
      </w:r>
      <w:r w:rsidRPr="008E1FAF">
        <w:rPr>
          <w:rStyle w:val="StyleUnderline"/>
        </w:rPr>
        <w:t>And research on the extent of methane leaks from US shale gas production,</w:t>
      </w:r>
      <w:r w:rsidRPr="008E1FAF">
        <w:rPr>
          <w:sz w:val="16"/>
        </w:rPr>
        <w:t xml:space="preserve"> that </w:t>
      </w:r>
      <w:r w:rsidRPr="008E1FAF">
        <w:rPr>
          <w:rStyle w:val="StyleUnderline"/>
        </w:rPr>
        <w:t xml:space="preserve">could </w:t>
      </w:r>
      <w:r w:rsidRPr="008E1FAF">
        <w:rPr>
          <w:rStyle w:val="Emphasis"/>
        </w:rPr>
        <w:t>wipe out</w:t>
      </w:r>
      <w:r w:rsidRPr="008E1FAF">
        <w:rPr>
          <w:rStyle w:val="StyleUnderline"/>
        </w:rPr>
        <w:t xml:space="preserve"> other energy emission </w:t>
      </w:r>
      <w:proofErr w:type="gramStart"/>
      <w:r w:rsidRPr="008E1FAF">
        <w:rPr>
          <w:rStyle w:val="StyleUnderline"/>
        </w:rPr>
        <w:t>reductions</w:t>
      </w:r>
      <w:r w:rsidRPr="008E1FAF">
        <w:rPr>
          <w:sz w:val="16"/>
        </w:rPr>
        <w:t xml:space="preserve"> ,also</w:t>
      </w:r>
      <w:proofErr w:type="gramEnd"/>
      <w:r w:rsidRPr="008E1FAF">
        <w:rPr>
          <w:sz w:val="16"/>
        </w:rPr>
        <w:t xml:space="preserve"> indicate that it is a little early to celebrate.</w:t>
      </w:r>
    </w:p>
    <w:p w14:paraId="0AD53C83" w14:textId="77777777" w:rsidR="00C30F2A" w:rsidRPr="008E1FAF" w:rsidRDefault="00C30F2A" w:rsidP="00C30F2A">
      <w:pPr>
        <w:rPr>
          <w:sz w:val="16"/>
        </w:rPr>
      </w:pPr>
    </w:p>
    <w:p w14:paraId="73F6886D" w14:textId="77777777" w:rsidR="00C30F2A" w:rsidRPr="008E1FAF" w:rsidRDefault="00C30F2A" w:rsidP="00C30F2A">
      <w:pPr>
        <w:pStyle w:val="Heading4"/>
      </w:pPr>
      <w:r w:rsidRPr="008E1FAF">
        <w:t xml:space="preserve">Emissions and growth aren’t decoupled – the trend is unsustainable </w:t>
      </w:r>
    </w:p>
    <w:p w14:paraId="523443A4" w14:textId="40E31EFD" w:rsidR="00C30F2A" w:rsidRPr="008E1FAF" w:rsidRDefault="00C30F2A" w:rsidP="00C30F2A">
      <w:r w:rsidRPr="008E1FAF">
        <w:t xml:space="preserve">Umair </w:t>
      </w:r>
      <w:r w:rsidRPr="008E1FAF">
        <w:rPr>
          <w:rStyle w:val="Style13ptBold"/>
        </w:rPr>
        <w:t>Irfan</w:t>
      </w:r>
      <w:r w:rsidRPr="008E1FAF">
        <w:t>, 3/17/</w:t>
      </w:r>
      <w:r w:rsidRPr="008E1FAF">
        <w:rPr>
          <w:rStyle w:val="Style13ptBold"/>
        </w:rPr>
        <w:t>16</w:t>
      </w:r>
      <w:r w:rsidRPr="008E1FAF">
        <w:t>, Scientific American, “world economy grows without growth in global warming pollution,” http://www.scientificamerican.com/article/world-economy-grows-without-growth-</w:t>
      </w:r>
      <w:r w:rsidR="00A362B2" w:rsidRPr="008E1FAF">
        <w:t>in-global-warming-pollution/</w:t>
      </w:r>
    </w:p>
    <w:p w14:paraId="55AB5206" w14:textId="6428B07E" w:rsidR="00802488" w:rsidRPr="008E1FAF" w:rsidRDefault="00C30F2A" w:rsidP="00802488">
      <w:pPr>
        <w:rPr>
          <w:sz w:val="16"/>
        </w:rPr>
      </w:pPr>
      <w:r w:rsidRPr="008E1FAF">
        <w:rPr>
          <w:sz w:val="16"/>
        </w:rPr>
        <w:t>“The same substitutions that are happening in China are also happening in India,” Cavanagh said. “This is part of the reason optimism is in order on a global trend toward decarbonization</w:t>
      </w:r>
      <w:proofErr w:type="gramStart"/>
      <w:r w:rsidRPr="008E1FAF">
        <w:rPr>
          <w:sz w:val="16"/>
        </w:rPr>
        <w:t>.”</w:t>
      </w:r>
      <w:r w:rsidRPr="008E1FAF">
        <w:rPr>
          <w:sz w:val="12"/>
        </w:rPr>
        <w:t>¶</w:t>
      </w:r>
      <w:proofErr w:type="gramEnd"/>
      <w:r w:rsidRPr="008E1FAF">
        <w:rPr>
          <w:sz w:val="16"/>
        </w:rPr>
        <w:t xml:space="preserve"> But </w:t>
      </w:r>
      <w:r w:rsidRPr="008E1FAF">
        <w:rPr>
          <w:rStyle w:val="StyleUnderline"/>
        </w:rPr>
        <w:t>some</w:t>
      </w:r>
      <w:r w:rsidRPr="008E1FAF">
        <w:rPr>
          <w:sz w:val="16"/>
        </w:rPr>
        <w:t xml:space="preserve"> were skeptical of the carbon numbers and </w:t>
      </w:r>
      <w:r w:rsidRPr="008E1FAF">
        <w:rPr>
          <w:rStyle w:val="StyleUnderline"/>
        </w:rPr>
        <w:t>questioned IEA’s conclusion that economic growth and energy emissions aren’t linked anymore</w:t>
      </w:r>
      <w:r w:rsidRPr="008E1FAF">
        <w:rPr>
          <w:sz w:val="16"/>
        </w:rPr>
        <w:t>.</w:t>
      </w:r>
      <w:r w:rsidRPr="008E1FAF">
        <w:rPr>
          <w:sz w:val="12"/>
        </w:rPr>
        <w:t>¶</w:t>
      </w:r>
      <w:r w:rsidRPr="008E1FAF">
        <w:rPr>
          <w:sz w:val="16"/>
        </w:rPr>
        <w:t xml:space="preserve"> “I think that’s just silly,” said Benjamin Zycher, the John G. Searle chair and an energy scholar at the American Enterprise Institute. “</w:t>
      </w:r>
      <w:r w:rsidRPr="008E1FAF">
        <w:rPr>
          <w:rStyle w:val="StyleUnderline"/>
        </w:rPr>
        <w:t>The estimates of global greenhouse gas emissions really vary depending on which data set you are looking at</w:t>
      </w:r>
      <w:proofErr w:type="gramStart"/>
      <w:r w:rsidRPr="008E1FAF">
        <w:rPr>
          <w:rStyle w:val="StyleUnderline"/>
        </w:rPr>
        <w:t>.”</w:t>
      </w:r>
      <w:r w:rsidRPr="008E1FAF">
        <w:rPr>
          <w:sz w:val="12"/>
        </w:rPr>
        <w:t>¶</w:t>
      </w:r>
      <w:proofErr w:type="gramEnd"/>
      <w:r w:rsidRPr="008E1FAF">
        <w:rPr>
          <w:sz w:val="16"/>
        </w:rPr>
        <w:t xml:space="preserve"> </w:t>
      </w:r>
      <w:r w:rsidRPr="008E1FAF">
        <w:rPr>
          <w:rStyle w:val="StyleUnderline"/>
        </w:rPr>
        <w:t>Global</w:t>
      </w:r>
      <w:r w:rsidRPr="008E1FAF">
        <w:rPr>
          <w:sz w:val="16"/>
        </w:rPr>
        <w:t xml:space="preserve"> energy-related greenhouse gas </w:t>
      </w:r>
      <w:r w:rsidRPr="008E1FAF">
        <w:rPr>
          <w:rStyle w:val="StyleUnderline"/>
        </w:rPr>
        <w:t>emissions are likely higher</w:t>
      </w:r>
      <w:r w:rsidRPr="008E1FAF">
        <w:rPr>
          <w:sz w:val="16"/>
        </w:rPr>
        <w:t xml:space="preserve">, Zycher said. </w:t>
      </w:r>
      <w:r w:rsidRPr="008E1FAF">
        <w:rPr>
          <w:rStyle w:val="StyleUnderline"/>
        </w:rPr>
        <w:t xml:space="preserve">Some nations have had flat emissions but for unique factors that </w:t>
      </w:r>
      <w:r w:rsidRPr="008E1FAF">
        <w:rPr>
          <w:rStyle w:val="Emphasis"/>
        </w:rPr>
        <w:t>are hard to replicate elsewhere</w:t>
      </w:r>
      <w:r w:rsidRPr="008E1FAF">
        <w:rPr>
          <w:sz w:val="16"/>
        </w:rPr>
        <w:t xml:space="preserve">, he </w:t>
      </w:r>
      <w:proofErr w:type="gramStart"/>
      <w:r w:rsidRPr="008E1FAF">
        <w:rPr>
          <w:sz w:val="16"/>
        </w:rPr>
        <w:t>said.</w:t>
      </w:r>
      <w:r w:rsidRPr="008E1FAF">
        <w:rPr>
          <w:sz w:val="12"/>
        </w:rPr>
        <w:t>¶</w:t>
      </w:r>
      <w:proofErr w:type="gramEnd"/>
      <w:r w:rsidRPr="008E1FAF">
        <w:rPr>
          <w:sz w:val="16"/>
        </w:rPr>
        <w:t xml:space="preserve"> </w:t>
      </w:r>
      <w:r w:rsidRPr="008E1FAF">
        <w:rPr>
          <w:rStyle w:val="StyleUnderline"/>
        </w:rPr>
        <w:t>The United States has made some of the largest cuts</w:t>
      </w:r>
      <w:r w:rsidRPr="008E1FAF">
        <w:rPr>
          <w:sz w:val="16"/>
        </w:rPr>
        <w:t xml:space="preserve"> in greenhouse gas emissions in the world, </w:t>
      </w:r>
      <w:r w:rsidRPr="008E1FAF">
        <w:rPr>
          <w:rStyle w:val="StyleUnderline"/>
        </w:rPr>
        <w:t>but</w:t>
      </w:r>
      <w:r w:rsidRPr="008E1FAF">
        <w:rPr>
          <w:sz w:val="16"/>
        </w:rPr>
        <w:t xml:space="preserve"> </w:t>
      </w:r>
      <w:r w:rsidRPr="008E1FAF">
        <w:rPr>
          <w:rStyle w:val="StyleUnderline"/>
        </w:rPr>
        <w:t>that</w:t>
      </w:r>
      <w:r w:rsidRPr="008E1FAF">
        <w:rPr>
          <w:sz w:val="16"/>
        </w:rPr>
        <w:t xml:space="preserve"> </w:t>
      </w:r>
      <w:r w:rsidRPr="008E1FAF">
        <w:rPr>
          <w:rStyle w:val="StyleUnderline"/>
        </w:rPr>
        <w:t>was</w:t>
      </w:r>
      <w:r w:rsidRPr="008E1FAF">
        <w:rPr>
          <w:sz w:val="16"/>
        </w:rPr>
        <w:t xml:space="preserve"> largely </w:t>
      </w:r>
      <w:r w:rsidRPr="008E1FAF">
        <w:rPr>
          <w:rStyle w:val="StyleUnderline"/>
        </w:rPr>
        <w:t>due to</w:t>
      </w:r>
      <w:r w:rsidRPr="008E1FAF">
        <w:rPr>
          <w:sz w:val="16"/>
        </w:rPr>
        <w:t xml:space="preserve"> shale </w:t>
      </w:r>
      <w:r w:rsidRPr="008E1FAF">
        <w:rPr>
          <w:rStyle w:val="StyleUnderline"/>
        </w:rPr>
        <w:t>natural gas</w:t>
      </w:r>
      <w:r w:rsidRPr="008E1FAF">
        <w:rPr>
          <w:sz w:val="16"/>
        </w:rPr>
        <w:t xml:space="preserve"> knocking off dirtier coal. Though natural gas is cheap in the United States, it’s much more expensive elsewhere, so other countries will have a harder time pulling off this feat, Zycher </w:t>
      </w:r>
      <w:proofErr w:type="gramStart"/>
      <w:r w:rsidRPr="008E1FAF">
        <w:rPr>
          <w:sz w:val="16"/>
        </w:rPr>
        <w:t>said.</w:t>
      </w:r>
      <w:r w:rsidRPr="008E1FAF">
        <w:rPr>
          <w:sz w:val="12"/>
        </w:rPr>
        <w:t>¶</w:t>
      </w:r>
      <w:proofErr w:type="gramEnd"/>
      <w:r w:rsidRPr="008E1FAF">
        <w:rPr>
          <w:sz w:val="16"/>
        </w:rPr>
        <w:t xml:space="preserve"> That means </w:t>
      </w:r>
      <w:r w:rsidRPr="008E1FAF">
        <w:rPr>
          <w:rStyle w:val="StyleUnderline"/>
        </w:rPr>
        <w:t>as other nations claw out of poverty</w:t>
      </w:r>
      <w:r w:rsidRPr="008E1FAF">
        <w:rPr>
          <w:sz w:val="16"/>
        </w:rPr>
        <w:t xml:space="preserve">, </w:t>
      </w:r>
      <w:r w:rsidRPr="008E1FAF">
        <w:rPr>
          <w:rStyle w:val="StyleUnderline"/>
        </w:rPr>
        <w:t>the world’s emissions are likely to rise</w:t>
      </w:r>
      <w:r w:rsidRPr="008E1FAF">
        <w:rPr>
          <w:sz w:val="16"/>
        </w:rPr>
        <w:t xml:space="preserve"> as they use cheap, abundant but dirty fuels. On the other hand, he argued, if IEA’s numbers are accurate, the findings released yesterday undermine the argument for a global climate </w:t>
      </w:r>
      <w:proofErr w:type="gramStart"/>
      <w:r w:rsidRPr="008E1FAF">
        <w:rPr>
          <w:sz w:val="16"/>
        </w:rPr>
        <w:t>agreement.</w:t>
      </w:r>
      <w:r w:rsidRPr="008E1FAF">
        <w:rPr>
          <w:sz w:val="12"/>
        </w:rPr>
        <w:t>¶</w:t>
      </w:r>
      <w:proofErr w:type="gramEnd"/>
      <w:r w:rsidRPr="008E1FAF">
        <w:rPr>
          <w:sz w:val="16"/>
        </w:rPr>
        <w:t xml:space="preserve"> “If the market left to its own devices is stabilizing greenhouse gas emissions, then why do we need COP 21 and all the rest?” Zycher </w:t>
      </w:r>
      <w:proofErr w:type="gramStart"/>
      <w:r w:rsidRPr="008E1FAF">
        <w:rPr>
          <w:sz w:val="16"/>
        </w:rPr>
        <w:t>said.</w:t>
      </w:r>
      <w:r w:rsidRPr="008E1FAF">
        <w:rPr>
          <w:sz w:val="12"/>
        </w:rPr>
        <w:t>¶</w:t>
      </w:r>
      <w:proofErr w:type="gramEnd"/>
      <w:r w:rsidRPr="008E1FAF">
        <w:rPr>
          <w:sz w:val="16"/>
        </w:rPr>
        <w:t xml:space="preserve"> Rachel Cleetus, lead economist and climate policy manager at </w:t>
      </w:r>
      <w:r w:rsidRPr="008E1FAF">
        <w:rPr>
          <w:rStyle w:val="StyleUnderline"/>
        </w:rPr>
        <w:t>the Union of Concerned Scientists</w:t>
      </w:r>
      <w:r w:rsidRPr="008E1FAF">
        <w:rPr>
          <w:sz w:val="16"/>
        </w:rPr>
        <w:t xml:space="preserve">, also </w:t>
      </w:r>
      <w:r w:rsidRPr="008E1FAF">
        <w:rPr>
          <w:rStyle w:val="StyleUnderline"/>
        </w:rPr>
        <w:t>expressed</w:t>
      </w:r>
      <w:r w:rsidRPr="008E1FAF">
        <w:rPr>
          <w:sz w:val="16"/>
        </w:rPr>
        <w:t xml:space="preserve"> some </w:t>
      </w:r>
      <w:r w:rsidRPr="008E1FAF">
        <w:rPr>
          <w:rStyle w:val="StyleUnderline"/>
        </w:rPr>
        <w:t>concerns</w:t>
      </w:r>
      <w:r w:rsidRPr="008E1FAF">
        <w:rPr>
          <w:sz w:val="16"/>
        </w:rPr>
        <w:t xml:space="preserve"> </w:t>
      </w:r>
      <w:r w:rsidRPr="008E1FAF">
        <w:rPr>
          <w:rStyle w:val="StyleUnderline"/>
        </w:rPr>
        <w:t>about IEA’s emissions numbers</w:t>
      </w:r>
      <w:r w:rsidRPr="008E1FAF">
        <w:rPr>
          <w:sz w:val="16"/>
        </w:rPr>
        <w:t xml:space="preserve">. She noted that </w:t>
      </w:r>
      <w:r w:rsidRPr="008E1FAF">
        <w:rPr>
          <w:rStyle w:val="StyleUnderline"/>
        </w:rPr>
        <w:t>IEA’s</w:t>
      </w:r>
      <w:r w:rsidRPr="008E1FAF">
        <w:rPr>
          <w:sz w:val="16"/>
        </w:rPr>
        <w:t xml:space="preserve"> </w:t>
      </w:r>
      <w:r w:rsidRPr="008E1FAF">
        <w:rPr>
          <w:rStyle w:val="StyleUnderline"/>
        </w:rPr>
        <w:t>announcement</w:t>
      </w:r>
      <w:r w:rsidRPr="008E1FAF">
        <w:rPr>
          <w:sz w:val="16"/>
        </w:rPr>
        <w:t xml:space="preserve"> centers on carbon dioxide emitted from the energy sector but </w:t>
      </w:r>
      <w:r w:rsidRPr="008E1FAF">
        <w:rPr>
          <w:rStyle w:val="StyleUnderline"/>
        </w:rPr>
        <w:t>ignores emissions of methane, a powerful greenhouse gas</w:t>
      </w:r>
      <w:r w:rsidRPr="008E1FAF">
        <w:rPr>
          <w:sz w:val="16"/>
        </w:rPr>
        <w:t xml:space="preserve"> and a major component of natural </w:t>
      </w:r>
      <w:proofErr w:type="gramStart"/>
      <w:r w:rsidRPr="008E1FAF">
        <w:rPr>
          <w:sz w:val="16"/>
        </w:rPr>
        <w:t>gas.</w:t>
      </w:r>
      <w:r w:rsidRPr="008E1FAF">
        <w:rPr>
          <w:sz w:val="12"/>
        </w:rPr>
        <w:t>¶</w:t>
      </w:r>
      <w:proofErr w:type="gramEnd"/>
      <w:r w:rsidRPr="008E1FAF">
        <w:rPr>
          <w:sz w:val="16"/>
        </w:rPr>
        <w:t xml:space="preserve"> “We’ve got to make sure we’re looking at the other sources of global warming emissions,” she said. “The story there is not only are the [methane] emissions on the rise, but because of data issues, we’re not getting a good handle on them.”</w:t>
      </w:r>
    </w:p>
    <w:p w14:paraId="2876848D" w14:textId="3FF9A9F6" w:rsidR="00802488" w:rsidRPr="008E1FAF" w:rsidRDefault="003B2375" w:rsidP="003B2375">
      <w:pPr>
        <w:pStyle w:val="Heading2"/>
      </w:pPr>
      <w:r w:rsidRPr="008E1FAF">
        <w:t>Terrorism</w:t>
      </w:r>
    </w:p>
    <w:p w14:paraId="49F02E91" w14:textId="593411D1" w:rsidR="009C1BBF" w:rsidRPr="008E1FAF" w:rsidRDefault="009C1BBF" w:rsidP="009C1BBF">
      <w:pPr>
        <w:pStyle w:val="Heading3"/>
      </w:pPr>
      <w:r w:rsidRPr="008E1FAF">
        <w:t xml:space="preserve">1NC – Terrorism Scenario </w:t>
      </w:r>
    </w:p>
    <w:p w14:paraId="0DBFF180" w14:textId="77777777" w:rsidR="008A38D3" w:rsidRPr="008E1FAF" w:rsidRDefault="008A38D3" w:rsidP="00A362B2">
      <w:pPr>
        <w:pStyle w:val="Heading4"/>
      </w:pPr>
      <w:r w:rsidRPr="008E1FAF">
        <w:t>Economic growth is linked to rates of terrorism</w:t>
      </w:r>
    </w:p>
    <w:p w14:paraId="00EDDD13" w14:textId="0807B0C9" w:rsidR="008A38D3" w:rsidRPr="008E1FAF" w:rsidRDefault="008A38D3" w:rsidP="008A38D3">
      <w:r w:rsidRPr="008E1FAF">
        <w:rPr>
          <w:rFonts w:eastAsiaTheme="majorEastAsia" w:cstheme="majorBidi"/>
          <w:b/>
          <w:bCs/>
          <w:sz w:val="32"/>
          <w:szCs w:val="32"/>
          <w:u w:val="single"/>
        </w:rPr>
        <w:t>Maximino, 15</w:t>
      </w:r>
      <w:r w:rsidRPr="008E1FAF">
        <w:t xml:space="preserve"> (Martin, author, journalist "The relationship between terrorism and economic growth: Research," Journalist's Resource, https://journalistsresource.org/studies/international/conflicts/relationship-between-economic-growth-terrorism-new-research)</w:t>
      </w:r>
    </w:p>
    <w:p w14:paraId="4046CDF6" w14:textId="77777777" w:rsidR="008A38D3" w:rsidRPr="008E1FAF" w:rsidRDefault="008A38D3" w:rsidP="008A38D3">
      <w:pPr>
        <w:rPr>
          <w:sz w:val="16"/>
          <w:szCs w:val="28"/>
        </w:rPr>
      </w:pPr>
      <w:r w:rsidRPr="008E1FAF">
        <w:rPr>
          <w:sz w:val="16"/>
          <w:szCs w:val="28"/>
        </w:rPr>
        <w:t xml:space="preserve">The </w:t>
      </w:r>
      <w:r w:rsidRPr="008E1FAF">
        <w:rPr>
          <w:b/>
          <w:sz w:val="28"/>
          <w:szCs w:val="28"/>
          <w:u w:val="single"/>
        </w:rPr>
        <w:t>relationship between terrorism and economic growth</w:t>
      </w:r>
      <w:r w:rsidRPr="008E1FAF">
        <w:rPr>
          <w:sz w:val="16"/>
          <w:szCs w:val="28"/>
        </w:rPr>
        <w:t xml:space="preserve">: Research by  </w:t>
      </w:r>
      <w:hyperlink r:id="rId20" w:tooltip="Posts by Martin Maximino" w:history="1">
        <w:r w:rsidRPr="008E1FAF">
          <w:rPr>
            <w:sz w:val="16"/>
            <w:szCs w:val="28"/>
          </w:rPr>
          <w:t>Martin Maximino</w:t>
        </w:r>
      </w:hyperlink>
      <w:r w:rsidRPr="008E1FAF">
        <w:rPr>
          <w:sz w:val="16"/>
          <w:szCs w:val="28"/>
        </w:rPr>
        <w:t xml:space="preserve"> and </w:t>
      </w:r>
      <w:hyperlink r:id="rId21" w:tooltip="Posts by Denise-Marie Ordway" w:history="1">
        <w:r w:rsidRPr="008E1FAF">
          <w:rPr>
            <w:sz w:val="16"/>
            <w:szCs w:val="28"/>
          </w:rPr>
          <w:t>Denise-Marie Ordway</w:t>
        </w:r>
      </w:hyperlink>
      <w:r w:rsidRPr="008E1FAF">
        <w:rPr>
          <w:sz w:val="16"/>
          <w:szCs w:val="28"/>
        </w:rPr>
        <w:t xml:space="preserve"> </w:t>
      </w:r>
      <w:r w:rsidRPr="008E1FAF">
        <w:rPr>
          <w:b/>
          <w:sz w:val="28"/>
          <w:szCs w:val="28"/>
          <w:u w:val="single"/>
        </w:rPr>
        <w:t xml:space="preserve">The estimated number of deaths from terrorism worldwide rose from 3,329 in 2000 to 32,685 in 2014, according to a </w:t>
      </w:r>
      <w:hyperlink r:id="rId22" w:tgtFrame="_blank" w:history="1">
        <w:r w:rsidRPr="008E1FAF">
          <w:rPr>
            <w:b/>
            <w:sz w:val="28"/>
            <w:szCs w:val="28"/>
            <w:u w:val="single"/>
          </w:rPr>
          <w:t>November 2015 analysis</w:t>
        </w:r>
      </w:hyperlink>
      <w:r w:rsidRPr="008E1FAF">
        <w:rPr>
          <w:b/>
          <w:sz w:val="28"/>
          <w:szCs w:val="28"/>
          <w:u w:val="single"/>
        </w:rPr>
        <w:t xml:space="preserve"> by the Institute for Economics and Peace.</w:t>
      </w:r>
      <w:r w:rsidRPr="008E1FAF">
        <w:rPr>
          <w:sz w:val="16"/>
          <w:szCs w:val="28"/>
        </w:rPr>
        <w:t xml:space="preserve"> The vast majority of lives lost to </w:t>
      </w:r>
      <w:r w:rsidRPr="008E1FAF">
        <w:rPr>
          <w:sz w:val="28"/>
          <w:szCs w:val="28"/>
          <w:u w:val="single"/>
        </w:rPr>
        <w:t>terrorism</w:t>
      </w:r>
      <w:r w:rsidRPr="008E1FAF">
        <w:rPr>
          <w:sz w:val="16"/>
          <w:szCs w:val="28"/>
        </w:rPr>
        <w:t xml:space="preserve"> in 2014 — 78 percent </w:t>
      </w:r>
      <w:r w:rsidRPr="008E1FAF">
        <w:rPr>
          <w:sz w:val="28"/>
          <w:szCs w:val="28"/>
          <w:u w:val="single"/>
        </w:rPr>
        <w:t>— took place in the five countries where most terrorism activity occurred: Iraq, Nigeria, Afghanistan, Pakistan, Syria.</w:t>
      </w:r>
      <w:r w:rsidRPr="008E1FAF">
        <w:rPr>
          <w:sz w:val="16"/>
          <w:szCs w:val="28"/>
        </w:rPr>
        <w:t xml:space="preserve"> More than half of incidents claimed were attributed to Boko Haram and the Islamic State (ISIS or ISIL). However, </w:t>
      </w:r>
      <w:r w:rsidRPr="008E1FAF">
        <w:rPr>
          <w:sz w:val="28"/>
          <w:szCs w:val="28"/>
          <w:u w:val="single"/>
        </w:rPr>
        <w:t>93 countries experienced at least one terrorist event in 2014</w:t>
      </w:r>
      <w:r w:rsidRPr="008E1FAF">
        <w:rPr>
          <w:sz w:val="16"/>
          <w:szCs w:val="28"/>
        </w:rPr>
        <w:t xml:space="preserve">, including </w:t>
      </w:r>
      <w:hyperlink r:id="rId23" w:tgtFrame="_blank" w:history="1">
        <w:r w:rsidRPr="008E1FAF">
          <w:rPr>
            <w:sz w:val="16"/>
            <w:szCs w:val="28"/>
          </w:rPr>
          <w:t>France</w:t>
        </w:r>
      </w:hyperlink>
      <w:r w:rsidRPr="008E1FAF">
        <w:rPr>
          <w:sz w:val="16"/>
          <w:szCs w:val="28"/>
        </w:rPr>
        <w:t xml:space="preserve">, Australia and Austria. </w:t>
      </w:r>
      <w:r w:rsidRPr="008E1FAF">
        <w:rPr>
          <w:b/>
          <w:sz w:val="28"/>
          <w:szCs w:val="28"/>
          <w:u w:val="single"/>
        </w:rPr>
        <w:t xml:space="preserve">Commentators have frequently speculated about the nature and characteristics of terrorism, including the role of technology and </w:t>
      </w:r>
      <w:hyperlink r:id="rId24" w:tgtFrame="_blank" w:history="1">
        <w:r w:rsidRPr="008E1FAF">
          <w:rPr>
            <w:b/>
            <w:sz w:val="28"/>
            <w:szCs w:val="28"/>
            <w:u w:val="single"/>
          </w:rPr>
          <w:t>social media</w:t>
        </w:r>
      </w:hyperlink>
      <w:r w:rsidRPr="008E1FAF">
        <w:rPr>
          <w:b/>
          <w:sz w:val="28"/>
          <w:szCs w:val="28"/>
          <w:u w:val="single"/>
        </w:rPr>
        <w:t xml:space="preserve"> in perpetrating terrorist acts.</w:t>
      </w:r>
      <w:r w:rsidRPr="008E1FAF">
        <w:rPr>
          <w:sz w:val="16"/>
          <w:szCs w:val="28"/>
        </w:rPr>
        <w:t xml:space="preserve"> Since the 9/11 attacks, there has been a great deal of discussion about the root causes of terrorist violence, but fewer rigorous empirical assessments have been attempted. In terms of the link between economic growth and terrorism, the existing evidence is inconclusive: Some authors claim there is a positive link; others suggest there is an inverse association; and some have found no statistically significant relationship. Some of the latest evidence in this debate comes from a 2015 study published in Oxford Economic Papers, </w:t>
      </w:r>
      <w:hyperlink r:id="rId25" w:tgtFrame="_blank" w:history="1">
        <w:r w:rsidRPr="008E1FAF">
          <w:rPr>
            <w:sz w:val="16"/>
            <w:szCs w:val="28"/>
          </w:rPr>
          <w:t>“Economic Growth and Terrorism: Domestic, International and Suicide,”</w:t>
        </w:r>
      </w:hyperlink>
      <w:r w:rsidRPr="008E1FAF">
        <w:rPr>
          <w:sz w:val="16"/>
          <w:szCs w:val="28"/>
        </w:rPr>
        <w:t xml:space="preserve">which is based on a cross-national, time-series data analysis of 127 countries for 1970-2007. The information for economic growth, as annual percentage growth in GDP per capita in 2005, was obtained from the </w:t>
      </w:r>
      <w:hyperlink r:id="rId26" w:tgtFrame="_blank" w:history="1">
        <w:r w:rsidRPr="008E1FAF">
          <w:rPr>
            <w:sz w:val="16"/>
            <w:szCs w:val="28"/>
          </w:rPr>
          <w:t>World Bank’s World Development Indicator</w:t>
        </w:r>
      </w:hyperlink>
      <w:r w:rsidRPr="008E1FAF">
        <w:rPr>
          <w:sz w:val="16"/>
          <w:szCs w:val="28"/>
        </w:rPr>
        <w:t xml:space="preserve"> 2013. Data measuring terrorism violence is from the </w:t>
      </w:r>
      <w:hyperlink r:id="rId27" w:tgtFrame="_blank" w:history="1">
        <w:r w:rsidRPr="008E1FAF">
          <w:rPr>
            <w:sz w:val="16"/>
            <w:szCs w:val="28"/>
          </w:rPr>
          <w:t>Global Terrorism Database</w:t>
        </w:r>
      </w:hyperlink>
      <w:r w:rsidRPr="008E1FAF">
        <w:rPr>
          <w:sz w:val="16"/>
          <w:szCs w:val="28"/>
        </w:rPr>
        <w:t xml:space="preserve"> (GTD). The author, Seung-Whan Choi of the University of Illinois, Chicago, also controls for a number of variables, such as income inequality, democracy, state failure, population and a variable designating Post-Cold War conditions. This study provides new and interesting insights for two reasons. First, the author introduces a distinction between agricultural and industrial economic growth, as opposed to a single economic output indicator. Choi notes that </w:t>
      </w:r>
      <w:r w:rsidRPr="008E1FAF">
        <w:rPr>
          <w:b/>
          <w:sz w:val="28"/>
          <w:szCs w:val="28"/>
          <w:u w:val="single"/>
        </w:rPr>
        <w:t>“only some forms of economic growth are associated with terrorist activity, and even then, they only correlate with particular forms of terrorist attacks.”</w:t>
      </w:r>
      <w:r w:rsidRPr="008E1FAF">
        <w:rPr>
          <w:sz w:val="16"/>
          <w:szCs w:val="28"/>
        </w:rPr>
        <w:t xml:space="preserve"> Second, the study measures the impact of economic growth on three expressions of terrorism, as opposed to a single, homogeneous indicator of terrorist violence. Importantly, previous studies focus on one modality of terrorism, “under the implicit assumption that terrorist groups will use the same conventional attack tactics despite the continuously enhanced security environment.” The author distinguishes between international terrorism — involving at least two different nationals — domestic terrorism — wherein the victims and perpetrators are from the venue country — and suicide attacks, when a terrorist purposefully dies in the process of carrying out his or her mission. The study’s findings include: </w:t>
      </w:r>
      <w:r w:rsidRPr="008E1FAF">
        <w:rPr>
          <w:b/>
          <w:sz w:val="28"/>
          <w:szCs w:val="28"/>
          <w:u w:val="single"/>
        </w:rPr>
        <w:t>Higher industrial economic growth is associated with lower levels of international and domestic terrorist violence: “It appears that if industrial growth increases by 1 percent, the percent change in the incidence rate of domestic terrorism is a 1 percent decrease while holding the other variables constant; for the incidence rate of international terrorism, there is a 1 percent decrease.”</w:t>
      </w:r>
      <w:r w:rsidRPr="008E1FAF">
        <w:rPr>
          <w:sz w:val="16"/>
          <w:szCs w:val="28"/>
        </w:rPr>
        <w:t xml:space="preserve"> Growth in the agricultural sector, by contrast, does not rise to statistical significance and may have “no bearing on terrorist behavior.” Conversely, a higher level of </w:t>
      </w:r>
      <w:r w:rsidRPr="008E1FAF">
        <w:rPr>
          <w:b/>
          <w:sz w:val="28"/>
          <w:szCs w:val="28"/>
          <w:u w:val="single"/>
        </w:rPr>
        <w:t>industrial economic growth is associated with higher levels of suicide attacks. Specifically, “If a country were to increase its industrial growth by 1 percent, its relative change in the expected number of suicide terrorism would be expected to increase by 2 percent,</w:t>
      </w:r>
      <w:r w:rsidRPr="008E1FAF">
        <w:rPr>
          <w:sz w:val="16"/>
          <w:szCs w:val="28"/>
        </w:rPr>
        <w:t xml:space="preserve"> while holding all other variables in the model constant.” Among the control variables, Income Inequality, Democracy, and Post-Cold War were not statistically related across the two models designed. On the other hand, “the coefficients of State Failure and Population achieve significance with a positive sign regardless of the type of terrorism.” Although the assumption has been that fast and steady growth would provide more opportunities for potential terrorists and their would-be sympathizers to participate in the economy, and thereby reduce terrorist activity, the study’s data do not support that notion: “The findings are not all optimistic because a well-functioning market economy based on quick-paced but steady economic growth is not necessarily a cure-all solution for growing terrorist threats.” Further, the study’s analysis does not support the idea that social cleavages – specifically, an expanding gap between the rich and the poor and the resulting grievances of economic losers – necessarily increases terrorist activity. The data does, however, support the theory of “hard targets,” which predicts that “as states become richer and better able to defend targets, suicide attacks are used more often.” The study has a number of policy implications, the author notes: “Overall, the results of this study demonstrate that economic growth is not a cure-all solution for terrorism because in some instances it may breed more terrorism. Nevertheless</w:t>
      </w:r>
      <w:r w:rsidRPr="008E1FAF">
        <w:rPr>
          <w:b/>
          <w:sz w:val="28"/>
          <w:szCs w:val="28"/>
          <w:u w:val="single"/>
        </w:rPr>
        <w:t>, healthy economic conditions are certainly beneficial to the war on terrorism</w:t>
      </w:r>
      <w:r w:rsidRPr="008E1FAF">
        <w:rPr>
          <w:sz w:val="16"/>
          <w:szCs w:val="28"/>
        </w:rPr>
        <w:t xml:space="preserve"> because the majority of suicide attacks occur in only a few countries.” Related research: The </w:t>
      </w:r>
      <w:hyperlink r:id="rId28" w:tgtFrame="_blank" w:history="1">
        <w:r w:rsidRPr="008E1FAF">
          <w:rPr>
            <w:sz w:val="16"/>
            <w:szCs w:val="28"/>
          </w:rPr>
          <w:t>2015 report</w:t>
        </w:r>
      </w:hyperlink>
      <w:r w:rsidRPr="008E1FAF">
        <w:rPr>
          <w:sz w:val="16"/>
          <w:szCs w:val="28"/>
        </w:rPr>
        <w:t xml:space="preserve"> from the Institute for Economics and Peace suggests that, because there are high levels of internal conflict in many of the countries where terrorism is concentrated, it is tough to separate the impact of terrorism on economies from the economic effects of the conflict. A </w:t>
      </w:r>
      <w:hyperlink r:id="rId29" w:tgtFrame="_blank" w:history="1">
        <w:r w:rsidRPr="008E1FAF">
          <w:rPr>
            <w:sz w:val="16"/>
            <w:szCs w:val="28"/>
          </w:rPr>
          <w:t xml:space="preserve">2014 report </w:t>
        </w:r>
      </w:hyperlink>
      <w:r w:rsidRPr="008E1FAF">
        <w:rPr>
          <w:sz w:val="16"/>
          <w:szCs w:val="28"/>
        </w:rPr>
        <w:t xml:space="preserve">from the Institute for Economics and Peace found that “there is no systematic link to poverty measures, nor to several broader economic development factors such as the Human Development Index or its sub-components such as mean years of schooling, or life expectancy.” </w:t>
      </w:r>
      <w:proofErr w:type="gramStart"/>
      <w:r w:rsidRPr="008E1FAF">
        <w:rPr>
          <w:sz w:val="16"/>
          <w:szCs w:val="28"/>
        </w:rPr>
        <w:t>Similarly</w:t>
      </w:r>
      <w:proofErr w:type="gramEnd"/>
      <w:r w:rsidRPr="008E1FAF">
        <w:rPr>
          <w:sz w:val="16"/>
          <w:szCs w:val="28"/>
        </w:rPr>
        <w:t xml:space="preserve"> economic indicators such as year to year GDP growth do not correlate.” Further, a 2013 study published in Journal of Peace Research, “</w:t>
      </w:r>
      <w:hyperlink r:id="rId30" w:tgtFrame="_blank" w:history="1">
        <w:r w:rsidRPr="008E1FAF">
          <w:rPr>
            <w:sz w:val="16"/>
            <w:szCs w:val="28"/>
          </w:rPr>
          <w:t>Causality between Terrorism and Economic Growth</w:t>
        </w:r>
      </w:hyperlink>
      <w:r w:rsidRPr="008E1FAF">
        <w:rPr>
          <w:sz w:val="16"/>
          <w:szCs w:val="28"/>
        </w:rPr>
        <w:t>,” examines how terrorism can affect economic growth. The study finds, among other things, that “for the post–Cold War era, terrorism is found to be detrimental to growth for African and Islamic countries with low levels of political openness, high levels of political instability, and strong terrorist activity.” Keywords: terrorism, violence, economy, growth, security, Last updated: November 20, 2015</w:t>
      </w:r>
    </w:p>
    <w:p w14:paraId="35BD9E12" w14:textId="77777777" w:rsidR="009C1BBF" w:rsidRPr="008E1FAF" w:rsidRDefault="009C1BBF" w:rsidP="009C1BBF">
      <w:pPr>
        <w:pStyle w:val="Heading3"/>
      </w:pPr>
      <w:r w:rsidRPr="008E1FAF">
        <w:t xml:space="preserve">1NC – Terrorism Scenario </w:t>
      </w:r>
    </w:p>
    <w:p w14:paraId="1F229BCE" w14:textId="77777777" w:rsidR="008A38D3" w:rsidRPr="008E1FAF" w:rsidRDefault="008A38D3" w:rsidP="008A38D3"/>
    <w:p w14:paraId="67FA1D41" w14:textId="77777777" w:rsidR="003B2375" w:rsidRPr="008E1FAF" w:rsidRDefault="003B2375" w:rsidP="003B2375">
      <w:pPr>
        <w:pStyle w:val="Heading4"/>
      </w:pPr>
      <w:r w:rsidRPr="008E1FAF">
        <w:t>Global econ growth causes terrorism</w:t>
      </w:r>
    </w:p>
    <w:p w14:paraId="01412D1F" w14:textId="77777777" w:rsidR="003B2375" w:rsidRPr="008E1FAF" w:rsidRDefault="003B2375" w:rsidP="003B2375">
      <w:pPr>
        <w:rPr>
          <w:rStyle w:val="Style13ptBold"/>
        </w:rPr>
      </w:pPr>
      <w:r w:rsidRPr="008E1FAF">
        <w:rPr>
          <w:rStyle w:val="Style13ptBold"/>
        </w:rPr>
        <w:t xml:space="preserve">Martin Maximino and Denise-Marie Ordway, 11-20-2015, </w:t>
      </w:r>
      <w:r w:rsidRPr="008E1FAF">
        <w:rPr>
          <w:rStyle w:val="Style13ptBold"/>
          <w:b w:val="0"/>
        </w:rPr>
        <w:t xml:space="preserve">"The relationship between terrorism and economic growth: Research," Journalist's Resource, </w:t>
      </w:r>
      <w:hyperlink r:id="rId31" w:history="1">
        <w:r w:rsidRPr="008E1FAF">
          <w:rPr>
            <w:rStyle w:val="Hyperlink"/>
            <w:sz w:val="26"/>
          </w:rPr>
          <w:t>https://journalistsresource.org/studies/international/conflicts/relationship-between-economic-growth-terrorism-new-research</w:t>
        </w:r>
      </w:hyperlink>
      <w:r w:rsidRPr="008E1FAF">
        <w:rPr>
          <w:rStyle w:val="Style13ptBold"/>
          <w:b w:val="0"/>
        </w:rPr>
        <w:t xml:space="preserve"> - an</w:t>
      </w:r>
    </w:p>
    <w:p w14:paraId="3C6C9DF5" w14:textId="77777777" w:rsidR="003B2375" w:rsidRPr="008E1FAF" w:rsidRDefault="003B2375" w:rsidP="003B2375">
      <w:r w:rsidRPr="008E1FAF">
        <w:t xml:space="preserve">The relationship between terrorism and economic growth: Research </w:t>
      </w:r>
      <w:r w:rsidRPr="008E1FAF">
        <w:rPr>
          <w:rStyle w:val="StyleUnderline"/>
        </w:rPr>
        <w:t>A higher level of industrial economic growth is associated with higher levels of suicide attacks. Specifically, “If a country were to increase its industrial growth by 1 percent, its relative change in the expected number of suicide terrorism would be expected to increase by 2 percent,</w:t>
      </w:r>
      <w:r w:rsidRPr="008E1FAF">
        <w:t xml:space="preserve"> while holding all other variables in the model constant.” Among the control variables, Income Inequality, Democracy, and Post-Cold War were not statistically related across the two models designed. On the other hand,</w:t>
      </w:r>
      <w:r w:rsidRPr="008E1FAF">
        <w:rPr>
          <w:rStyle w:val="StyleUnderline"/>
        </w:rPr>
        <w:t xml:space="preserve"> “the coefficients of State Failure and Population achieve significance with a positive sign regardless of the type of terrorism.”</w:t>
      </w:r>
      <w:r w:rsidRPr="008E1FAF">
        <w:t xml:space="preserve"> Although the assumption has been that </w:t>
      </w:r>
      <w:r w:rsidRPr="008E1FAF">
        <w:rPr>
          <w:rStyle w:val="StyleUnderline"/>
        </w:rPr>
        <w:t>fast and steady growth would provide more opportunities for potential terrorists and their would-be sympathizers to participate in the economy, and thereby reduce terrorist activity,</w:t>
      </w:r>
      <w:r w:rsidRPr="008E1FAF">
        <w:t xml:space="preserve"> the study’s data do not support that notion: “</w:t>
      </w:r>
      <w:r w:rsidRPr="008E1FAF">
        <w:rPr>
          <w:rStyle w:val="StyleUnderline"/>
        </w:rPr>
        <w:t>The findings are not all optimistic because a well-functioning market economy based on quick-paced but steady economic growth is not necessarily a cure-all solution for growing terrorist threats</w:t>
      </w:r>
      <w:r w:rsidRPr="008E1FAF">
        <w:t xml:space="preserve">.” Further, the study’s analysis does not support the idea that social cleavages – specifically, an expanding gap between the rich and the poor and the resulting grievances of economic losers – necessarily increases terrorist activity. The data does, however, support the theory of </w:t>
      </w:r>
      <w:r w:rsidRPr="008E1FAF">
        <w:rPr>
          <w:rStyle w:val="StyleUnderline"/>
        </w:rPr>
        <w:t>“hard targets,” which predicts that “as states become richer and better able to defend targets, suicide attacks are used more often</w:t>
      </w:r>
      <w:r w:rsidRPr="008E1FAF">
        <w:t xml:space="preserve">.” The study has a number of policy implications, the author notes: </w:t>
      </w:r>
      <w:r w:rsidRPr="008E1FAF">
        <w:rPr>
          <w:rStyle w:val="StyleUnderline"/>
        </w:rPr>
        <w:t xml:space="preserve">“Overall, the results of this study demonstrate that economic growth is not a cure-all solution for terrorism because in some instances it may breed more terrorism. Nevertheless, healthy economic conditions are certainly beneficial to the war on terrorism because the majority of suicide attacks occur in only a few countries.” </w:t>
      </w:r>
      <w:r w:rsidRPr="008E1FAF">
        <w:t>Related research: The 2015 report from the Institute for Economics and Peace suggests that, because there are high levels of internal conflict in many of the countries where terrorism is concentrated, it is tough to separate the impact of terrorism on economies from the economic effects of the conflict. A 2014 report from the Institute for Economics and Peace found that “</w:t>
      </w:r>
      <w:r w:rsidRPr="008E1FAF">
        <w:rPr>
          <w:rStyle w:val="StyleUnderline"/>
        </w:rPr>
        <w:t>there is no systematic link to poverty measures, nor to several broader economic development factors such as the Human Development Index or its sub-components such as mean years of schooling, or life expectancy</w:t>
      </w:r>
      <w:r w:rsidRPr="008E1FAF">
        <w:t xml:space="preserve">.” </w:t>
      </w:r>
      <w:proofErr w:type="gramStart"/>
      <w:r w:rsidRPr="008E1FAF">
        <w:t>Similarly</w:t>
      </w:r>
      <w:proofErr w:type="gramEnd"/>
      <w:r w:rsidRPr="008E1FAF">
        <w:t xml:space="preserve"> economic indicators such as year to year GDP growth do not correlate.” Further, a 2013 study published in Journal of Peace Research, “Causality between Terrorism and Economic Growth,” examines how terrorism can affect economic growth. The study finds, among other things, that “for the post–Cold War era, terrorism is found to be detrimental to growth for African and Islamic countries with low levels of political openness, high levels of political instability, and strong terrorist activity.”</w:t>
      </w:r>
    </w:p>
    <w:p w14:paraId="6EF4CA16" w14:textId="77777777" w:rsidR="003B2375" w:rsidRPr="008E1FAF" w:rsidRDefault="003B2375" w:rsidP="003B2375"/>
    <w:p w14:paraId="308516C6" w14:textId="77777777" w:rsidR="009C1BBF" w:rsidRPr="008E1FAF" w:rsidRDefault="00E93CC9" w:rsidP="009C1BBF">
      <w:pPr>
        <w:pStyle w:val="Heading4"/>
      </w:pPr>
      <w:r w:rsidRPr="008E1FAF">
        <w:t> </w:t>
      </w:r>
      <w:r w:rsidR="009C1BBF" w:rsidRPr="008E1FAF">
        <w:t>Terrorist retaliation causes nuclear war – draws in Russia and China</w:t>
      </w:r>
    </w:p>
    <w:p w14:paraId="7CC76DE3" w14:textId="77777777" w:rsidR="009C1BBF" w:rsidRPr="008E1FAF" w:rsidRDefault="009C1BBF" w:rsidP="009C1BBF">
      <w:pPr>
        <w:rPr>
          <w:rStyle w:val="Style13ptBold"/>
        </w:rPr>
      </w:pPr>
      <w:r w:rsidRPr="008E1FAF">
        <w:rPr>
          <w:rStyle w:val="Style13ptBold"/>
        </w:rPr>
        <w:t>Ayson 10</w:t>
      </w:r>
    </w:p>
    <w:p w14:paraId="09CF9401" w14:textId="77777777" w:rsidR="009C1BBF" w:rsidRPr="008E1FAF" w:rsidRDefault="009C1BBF" w:rsidP="009C1BBF">
      <w:r w:rsidRPr="008E1FAF">
        <w:t>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14:paraId="475E2AD1" w14:textId="395DFAFB" w:rsidR="00E93CC9" w:rsidRPr="008E1FAF" w:rsidRDefault="009C1BBF" w:rsidP="009C1BBF">
      <w:pPr>
        <w:rPr>
          <w:sz w:val="16"/>
        </w:rPr>
      </w:pPr>
      <w:r w:rsidRPr="008E1FAF">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8E1FAF">
        <w:rPr>
          <w:rStyle w:val="StyleUnderline"/>
        </w:rPr>
        <w:t>major nuclear weapons states have hundreds and even thousands of nuclear weapons at their disposal</w:t>
      </w:r>
      <w:r w:rsidRPr="008E1FAF">
        <w:rPr>
          <w:sz w:val="16"/>
        </w:rPr>
        <w:t xml:space="preserve">, there is always the possibility of a truly awful nuclear exchange taking place precipitated entirely by state possessors themselves. But </w:t>
      </w:r>
      <w:r w:rsidRPr="008E1FAF">
        <w:rPr>
          <w:rStyle w:val="StyleUnderline"/>
        </w:rPr>
        <w:t>these two nuclear worlds—a non-state actor nuclear attack and a catastrophic interstate nuclear exchange—are not necessarily separable. It is just possible that some sort of terrorist attack</w:t>
      </w:r>
      <w:r w:rsidRPr="008E1FAF">
        <w:rPr>
          <w:sz w:val="16"/>
        </w:rPr>
        <w:t xml:space="preserve">, and especially an act of </w:t>
      </w:r>
      <w:r w:rsidRPr="008E1FAF">
        <w:rPr>
          <w:rStyle w:val="StyleUnderline"/>
        </w:rPr>
        <w:t xml:space="preserve">nuclear terrorism, could precipitate a chain of events leading to a massive exchange of nuclear weapons between two or more of the states that possess them. </w:t>
      </w:r>
      <w:r w:rsidRPr="008E1FAF">
        <w:rPr>
          <w:sz w:val="16"/>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w:t>
      </w:r>
      <w:proofErr w:type="gramStart"/>
      <w:r w:rsidRPr="008E1FAF">
        <w:rPr>
          <w:sz w:val="16"/>
        </w:rPr>
        <w:t>reason</w:t>
      </w:r>
      <w:proofErr w:type="gramEnd"/>
      <w:r w:rsidRPr="008E1FAF">
        <w:rPr>
          <w:sz w:val="16"/>
        </w:rPr>
        <w:t xml:space="preserve">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8E1FAF">
        <w:rPr>
          <w:rStyle w:val="StyleUnderline"/>
        </w:rPr>
        <w:t>if the act</w:t>
      </w:r>
      <w:r w:rsidRPr="008E1FAF">
        <w:rPr>
          <w:sz w:val="16"/>
        </w:rPr>
        <w:t xml:space="preserve"> of nuclear terrorism </w:t>
      </w:r>
      <w:r w:rsidRPr="008E1FAF">
        <w:rPr>
          <w:rStyle w:val="StyleUnderline"/>
        </w:rPr>
        <w:t>came as a</w:t>
      </w:r>
      <w:r w:rsidRPr="008E1FAF">
        <w:rPr>
          <w:sz w:val="16"/>
        </w:rPr>
        <w:t xml:space="preserve"> complete </w:t>
      </w:r>
      <w:r w:rsidRPr="008E1FAF">
        <w:rPr>
          <w:rStyle w:val="StyleUnderline"/>
        </w:rPr>
        <w:t>surprise</w:t>
      </w:r>
      <w:r w:rsidRPr="008E1FAF">
        <w:rPr>
          <w:sz w:val="16"/>
        </w:rPr>
        <w:t xml:space="preserve">, and </w:t>
      </w:r>
      <w:r w:rsidRPr="008E1FAF">
        <w:rPr>
          <w:rStyle w:val="StyleUnderline"/>
        </w:rPr>
        <w:t>American</w:t>
      </w:r>
      <w:r w:rsidRPr="008E1FAF">
        <w:rPr>
          <w:sz w:val="16"/>
        </w:rPr>
        <w:t xml:space="preserve"> officials refused to believe that a terrorist group was fully responsible (or responsible at all) </w:t>
      </w:r>
      <w:r w:rsidRPr="008E1FAF">
        <w:rPr>
          <w:rStyle w:val="StyleUnderline"/>
        </w:rPr>
        <w:t>suspicion would shift immediately to state possessors</w:t>
      </w:r>
      <w:r w:rsidRPr="008E1FAF">
        <w:rPr>
          <w:sz w:val="16"/>
        </w:rPr>
        <w:t xml:space="preserve">. Ruling out Western ally countries like the United Kingdom and France, and probably Israel and India as well, authorities in Washington would be left with a very short list </w:t>
      </w:r>
      <w:r w:rsidRPr="008E1FAF">
        <w:rPr>
          <w:rStyle w:val="StyleUnderline"/>
        </w:rPr>
        <w:t>consisting of North Korea,</w:t>
      </w:r>
      <w:r w:rsidRPr="008E1FAF">
        <w:rPr>
          <w:sz w:val="16"/>
        </w:rPr>
        <w:t xml:space="preserve"> perhaps </w:t>
      </w:r>
      <w:r w:rsidRPr="008E1FAF">
        <w:rPr>
          <w:rStyle w:val="StyleUnderline"/>
        </w:rPr>
        <w:t>Iran</w:t>
      </w:r>
      <w:r w:rsidRPr="008E1FAF">
        <w:rPr>
          <w:sz w:val="16"/>
        </w:rPr>
        <w:t xml:space="preserve"> if its program continues, and possibly </w:t>
      </w:r>
      <w:r w:rsidRPr="008E1FAF">
        <w:rPr>
          <w:rStyle w:val="StyleUnderline"/>
        </w:rPr>
        <w:t>Pakistan</w:t>
      </w:r>
      <w:r w:rsidRPr="008E1FAF">
        <w:rPr>
          <w:sz w:val="16"/>
        </w:rPr>
        <w:t xml:space="preserve">. But at what stage would </w:t>
      </w:r>
      <w:r w:rsidRPr="008E1FAF">
        <w:rPr>
          <w:rStyle w:val="StyleUnderline"/>
        </w:rPr>
        <w:t>Russia and China</w:t>
      </w:r>
      <w:r w:rsidRPr="008E1FAF">
        <w:rPr>
          <w:sz w:val="16"/>
        </w:rPr>
        <w:t xml:space="preserve"> be definitely ruled out in </w:t>
      </w:r>
      <w:proofErr w:type="gramStart"/>
      <w:r w:rsidRPr="008E1FAF">
        <w:rPr>
          <w:sz w:val="16"/>
        </w:rPr>
        <w:t>this high stakes</w:t>
      </w:r>
      <w:proofErr w:type="gramEnd"/>
      <w:r w:rsidRPr="008E1FAF">
        <w:rPr>
          <w:sz w:val="16"/>
        </w:rPr>
        <w:t xml:space="preserve"> game of nuclear Cluedo? In particular</w:t>
      </w:r>
      <w:r w:rsidRPr="008E1FAF">
        <w:rPr>
          <w:rStyle w:val="StyleUnderline"/>
        </w:rPr>
        <w:t>, if the act of</w:t>
      </w:r>
      <w:r w:rsidRPr="008E1FAF">
        <w:rPr>
          <w:sz w:val="16"/>
        </w:rPr>
        <w:t xml:space="preserve"> </w:t>
      </w:r>
      <w:r w:rsidRPr="008E1FAF">
        <w:rPr>
          <w:rStyle w:val="StyleUnderline"/>
        </w:rPr>
        <w:t>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8E1FAF">
        <w:rPr>
          <w:sz w:val="16"/>
        </w:rPr>
        <w:t xml:space="preserve">? Of course, the chances of </w:t>
      </w:r>
      <w:r w:rsidRPr="008E1FAF">
        <w:rPr>
          <w:rStyle w:val="StyleUnderline"/>
        </w:rPr>
        <w:t>this occurring would only seem to increase if the United States was already involved in some sort of limited armed conflict with Russia and/or China, or if they were confronting each other from a distance in a proxy war,</w:t>
      </w:r>
      <w:r w:rsidRPr="008E1FAF">
        <w:rPr>
          <w:sz w:val="16"/>
        </w:rPr>
        <w:t xml:space="preserve"> as unlikely as these developments may seem at the present time. </w:t>
      </w:r>
      <w:r w:rsidRPr="008E1FAF">
        <w:rPr>
          <w:rStyle w:val="StyleUnderline"/>
        </w:rPr>
        <w:t>The reverse might well apply too</w:t>
      </w:r>
      <w:r w:rsidRPr="008E1FAF">
        <w:rPr>
          <w:sz w:val="16"/>
        </w:rPr>
        <w:t xml:space="preserve">: </w:t>
      </w:r>
      <w:r w:rsidRPr="008E1FAF">
        <w:rPr>
          <w:rStyle w:val="StyleUnderline"/>
        </w:rPr>
        <w:t>should a nuclear terrorist attack occur in Russia or China</w:t>
      </w:r>
      <w:r w:rsidRPr="008E1FAF">
        <w:rPr>
          <w:sz w:val="16"/>
        </w:rPr>
        <w:t xml:space="preserve"> during a period of heightened tension or even limited conflict with the United States, </w:t>
      </w:r>
      <w:r w:rsidRPr="008E1FAF">
        <w:rPr>
          <w:rStyle w:val="StyleUnderline"/>
        </w:rPr>
        <w:t>could Moscow and Beijing resist the pressures that might rise domestically to consider the United States as a possible perpetrator or encourager of the attack</w:t>
      </w:r>
      <w:r w:rsidRPr="008E1FAF">
        <w:rPr>
          <w:sz w:val="16"/>
        </w:rPr>
        <w:t xml:space="preserve">? </w:t>
      </w:r>
      <w:r w:rsidRPr="008E1FAF">
        <w:rPr>
          <w:rStyle w:val="StyleUnderline"/>
        </w:rPr>
        <w:t>Washington’s</w:t>
      </w:r>
      <w:r w:rsidRPr="008E1FAF">
        <w:rPr>
          <w:sz w:val="16"/>
        </w:rPr>
        <w:t xml:space="preserve"> early </w:t>
      </w:r>
      <w:r w:rsidRPr="008E1FAF">
        <w:rPr>
          <w:rStyle w:val="StyleUnderline"/>
        </w:rPr>
        <w:t>response</w:t>
      </w:r>
      <w:r w:rsidRPr="008E1FAF">
        <w:rPr>
          <w:sz w:val="16"/>
        </w:rPr>
        <w:t xml:space="preserve"> to a terrorist nuclear attack on its own soil might also </w:t>
      </w:r>
      <w:r w:rsidRPr="008E1FAF">
        <w:rPr>
          <w:rStyle w:val="StyleUnderline"/>
        </w:rPr>
        <w:t>raise the possibility of</w:t>
      </w:r>
      <w:r w:rsidRPr="008E1FAF">
        <w:rPr>
          <w:sz w:val="16"/>
        </w:rPr>
        <w:t xml:space="preserve"> an unwanted (and </w:t>
      </w:r>
      <w:r w:rsidRPr="008E1FAF">
        <w:rPr>
          <w:rStyle w:val="StyleUnderline"/>
        </w:rPr>
        <w:t>nuclear</w:t>
      </w:r>
      <w:r w:rsidRPr="008E1FAF">
        <w:rPr>
          <w:sz w:val="16"/>
        </w:rPr>
        <w:t xml:space="preserve"> aided) </w:t>
      </w:r>
      <w:r w:rsidRPr="008E1FAF">
        <w:rPr>
          <w:rStyle w:val="StyleUnderline"/>
        </w:rPr>
        <w:t>confrontation with Russia and/or China.</w:t>
      </w:r>
      <w:r w:rsidRPr="008E1FAF">
        <w:rPr>
          <w:sz w:val="16"/>
        </w:rPr>
        <w:t xml:space="preserve"> For example, </w:t>
      </w:r>
      <w:r w:rsidRPr="008E1FAF">
        <w:rPr>
          <w:rStyle w:val="StyleUnderline"/>
        </w:rPr>
        <w:t>in the noise and confusion during the immediate aftermath of the terrorist nuclear attack</w:t>
      </w:r>
      <w:r w:rsidRPr="008E1FAF">
        <w:rPr>
          <w:sz w:val="16"/>
        </w:rPr>
        <w:t xml:space="preserve">, the U.S. president might be expected to place the country’s armed forces, including its nuclear arsenal, on a higher stage of alert. In such a tense environment, when careful planning runs up against the friction of reality, </w:t>
      </w:r>
      <w:r w:rsidRPr="008E1FAF">
        <w:rPr>
          <w:rStyle w:val="StyleUnderline"/>
        </w:rPr>
        <w:t>it is just possible that Moscow and/or China might mistakenly read this as a sign of U.S. intentions to use force (and possibly nuclear force) against</w:t>
      </w:r>
      <w:r w:rsidRPr="008E1FAF">
        <w:rPr>
          <w:sz w:val="16"/>
        </w:rPr>
        <w:t xml:space="preserve"> them. In that situation, </w:t>
      </w:r>
      <w:r w:rsidRPr="008E1FAF">
        <w:rPr>
          <w:rStyle w:val="StyleUnderline"/>
        </w:rPr>
        <w:t>the temptations to preempt such actions might grow</w:t>
      </w:r>
      <w:r w:rsidRPr="008E1FAF">
        <w:rPr>
          <w:sz w:val="16"/>
        </w:rPr>
        <w:t>, although it must be admitted that any preemption would probably still meet with a devastating response.</w:t>
      </w:r>
    </w:p>
    <w:p w14:paraId="029D6946" w14:textId="77777777" w:rsidR="00E93CC9" w:rsidRPr="008E1FAF" w:rsidRDefault="00E93CC9" w:rsidP="00E93CC9">
      <w:pPr>
        <w:rPr>
          <w:rFonts w:eastAsia="Times New Roman"/>
        </w:rPr>
      </w:pPr>
    </w:p>
    <w:p w14:paraId="65C7DCED" w14:textId="77777777" w:rsidR="00802488" w:rsidRPr="008E1FAF" w:rsidRDefault="00802488" w:rsidP="00802488"/>
    <w:p w14:paraId="3F7369C8" w14:textId="3B623E45" w:rsidR="00802488" w:rsidRPr="008E1FAF" w:rsidRDefault="006A6686" w:rsidP="006A6686">
      <w:pPr>
        <w:pStyle w:val="Heading2"/>
      </w:pPr>
      <w:r w:rsidRPr="008E1FAF">
        <w:t>Disease</w:t>
      </w:r>
    </w:p>
    <w:p w14:paraId="657251B6" w14:textId="22A7CD59" w:rsidR="009C1BBF" w:rsidRPr="008E1FAF" w:rsidRDefault="009C1BBF" w:rsidP="009C1BBF">
      <w:pPr>
        <w:pStyle w:val="Heading3"/>
      </w:pPr>
      <w:r w:rsidRPr="008E1FAF">
        <w:t xml:space="preserve">1NC – Disease Scenario </w:t>
      </w:r>
    </w:p>
    <w:p w14:paraId="42FBB735" w14:textId="77777777" w:rsidR="006A6686" w:rsidRPr="008E1FAF" w:rsidRDefault="006A6686" w:rsidP="006A6686">
      <w:pPr>
        <w:pStyle w:val="Heading4"/>
      </w:pPr>
      <w:r w:rsidRPr="008E1FAF">
        <w:t>Viruses can infect more people as the interactions between nature and humans increases.</w:t>
      </w:r>
    </w:p>
    <w:p w14:paraId="4DB0336F" w14:textId="77777777" w:rsidR="006A6686" w:rsidRPr="008E1FAF" w:rsidRDefault="006A6686" w:rsidP="006A6686">
      <w:r w:rsidRPr="008E1FAF">
        <w:t>Bahar Gholipour, 11-26-2013, "What 11 Billion People Mean for Disease Outbreaks," Scientific American, https://www.scientificamerican.com/article/what-11-billion-people-mean-disease-outbreaks/</w:t>
      </w:r>
    </w:p>
    <w:p w14:paraId="7BB21897" w14:textId="77777777" w:rsidR="006A6686" w:rsidRPr="008E1FAF" w:rsidRDefault="006A6686" w:rsidP="006A6686">
      <w:pPr>
        <w:rPr>
          <w:sz w:val="16"/>
        </w:rPr>
      </w:pPr>
      <w:r w:rsidRPr="008E1FAF">
        <w:rPr>
          <w:rStyle w:val="StyleUnderline"/>
        </w:rPr>
        <w:t>In mid-April 2009, samples from two California children suffering from the flu arrived at the Centers for Disease Control and Prevention in Atlanta for further investigation</w:t>
      </w:r>
      <w:r w:rsidRPr="008E1FAF">
        <w:rPr>
          <w:sz w:val="16"/>
        </w:rPr>
        <w:t xml:space="preserve">; something didn't seem normal about the particular flu strains they had. Local clinics and flu surveillance staff had detected a virus that had a unique genetic makeup, different from any known human flu virus. It was entirely new to science. </w:t>
      </w:r>
      <w:r w:rsidRPr="008E1FAF">
        <w:rPr>
          <w:rStyle w:val="StyleUnderline"/>
        </w:rPr>
        <w:t xml:space="preserve">That was the beginning of the </w:t>
      </w:r>
      <w:hyperlink r:id="rId32" w:history="1">
        <w:r w:rsidRPr="008E1FAF">
          <w:rPr>
            <w:rStyle w:val="StyleUnderline"/>
          </w:rPr>
          <w:t>2009 swine flu pandemic</w:t>
        </w:r>
      </w:hyperlink>
      <w:r w:rsidRPr="008E1FAF">
        <w:rPr>
          <w:sz w:val="16"/>
        </w:rPr>
        <w:t xml:space="preserve">. Countries around the world took notice and prepared for possible outbreaks, the World Health Organization sent out guidelines to ministries of health and vaccines were developed in a matter of months. The virus, which may have started infecting people first in Mexico, spread across the globe, infecting millions of people and killing thousands before running its course, with the pandemic coming to an end in August 2010. </w:t>
      </w:r>
      <w:r w:rsidRPr="008E1FAF">
        <w:rPr>
          <w:rStyle w:val="StyleUnderline"/>
        </w:rPr>
        <w:t xml:space="preserve">The virus was a new strain of </w:t>
      </w:r>
      <w:hyperlink r:id="rId33" w:history="1">
        <w:r w:rsidRPr="008E1FAF">
          <w:rPr>
            <w:rStyle w:val="StyleUnderline"/>
          </w:rPr>
          <w:t>H1N1, the influenza virus</w:t>
        </w:r>
      </w:hyperlink>
      <w:r w:rsidRPr="008E1FAF">
        <w:rPr>
          <w:rStyle w:val="StyleUnderline"/>
        </w:rPr>
        <w:t xml:space="preserve"> involved in the devastating </w:t>
      </w:r>
      <w:hyperlink r:id="rId34" w:history="1">
        <w:r w:rsidRPr="008E1FAF">
          <w:rPr>
            <w:rStyle w:val="StyleUnderline"/>
          </w:rPr>
          <w:t>1918 Spanish flu pandemic</w:t>
        </w:r>
      </w:hyperlink>
      <w:r w:rsidRPr="008E1FAF">
        <w:rPr>
          <w:rStyle w:val="StyleUnderline"/>
        </w:rPr>
        <w:t>, which killed between 30 million and 50 million people worldwide,</w:t>
      </w:r>
      <w:r w:rsidRPr="008E1FAF">
        <w:rPr>
          <w:sz w:val="16"/>
        </w:rPr>
        <w:t xml:space="preserve"> according to the U.S. Department of Health and Human Services, </w:t>
      </w:r>
      <w:r w:rsidRPr="008E1FAF">
        <w:rPr>
          <w:rStyle w:val="StyleUnderline"/>
        </w:rPr>
        <w:t>more than died during World War I</w:t>
      </w:r>
      <w:r w:rsidRPr="008E1FAF">
        <w:rPr>
          <w:sz w:val="16"/>
        </w:rPr>
        <w:t xml:space="preserve">. The emergence of the new H1N1 in 2009 was a reminder that despite the unprecedented progress in treating infectious disease in the past decades, the looming shadow of a deadly pandemic still persists. In fact, with every mysterious virus that surfaces, be it the 2009 swine flu, the 2002 SARS coronavirus, or most recently, </w:t>
      </w:r>
      <w:hyperlink r:id="rId35" w:history="1">
        <w:r w:rsidRPr="008E1FAF">
          <w:rPr>
            <w:sz w:val="16"/>
          </w:rPr>
          <w:t>MERS (Middle East Respiratory Syndrome</w:t>
        </w:r>
      </w:hyperlink>
      <w:r w:rsidRPr="008E1FAF">
        <w:rPr>
          <w:sz w:val="16"/>
        </w:rPr>
        <w:t xml:space="preserve">, a viral respiratory illness that has emerged around the Arabian Peninsula and killed half of the people who have had it), the same questions come to the minds of researchers and health authorities: Is this the virus that's going to cause the next pandemic? And will humanity be able to stop it? And now, new challenges are being added to existing ones: </w:t>
      </w:r>
      <w:r w:rsidRPr="008E1FAF">
        <w:rPr>
          <w:rStyle w:val="StyleUnderline"/>
        </w:rPr>
        <w:t>The latest population projections from the United Nations</w:t>
      </w:r>
      <w:r w:rsidRPr="008E1FAF">
        <w:rPr>
          <w:sz w:val="16"/>
        </w:rPr>
        <w:t xml:space="preserve">, announced in a new report last summer, </w:t>
      </w:r>
      <w:r w:rsidRPr="008E1FAF">
        <w:rPr>
          <w:rStyle w:val="StyleUnderline"/>
        </w:rPr>
        <w:t xml:space="preserve">estimate that the </w:t>
      </w:r>
      <w:hyperlink r:id="rId36" w:history="1">
        <w:r w:rsidRPr="008E1FAF">
          <w:rPr>
            <w:rStyle w:val="StyleUnderline"/>
          </w:rPr>
          <w:t>world's population</w:t>
        </w:r>
      </w:hyperlink>
      <w:r w:rsidRPr="008E1FAF">
        <w:rPr>
          <w:rStyle w:val="StyleUnderline"/>
        </w:rPr>
        <w:t xml:space="preserve"> will reach 9.6 billion people by mid-century, and 11 billion by 2100</w:t>
      </w:r>
      <w:r w:rsidRPr="008E1FAF">
        <w:rPr>
          <w:sz w:val="16"/>
        </w:rPr>
        <w:t xml:space="preserve">. The sheer number of people, their interactions with animals and ecosystems, and the increase in international trade and travel are all factors that will likely change the way humanity deals with preventing and treating epidemics, experts say. In fact, </w:t>
      </w:r>
      <w:r w:rsidRPr="008E1FAF">
        <w:rPr>
          <w:rStyle w:val="StyleUnderline"/>
        </w:rPr>
        <w:t>the unprecedented growth</w:t>
      </w:r>
      <w:r w:rsidRPr="008E1FAF">
        <w:rPr>
          <w:sz w:val="16"/>
        </w:rPr>
        <w:t xml:space="preserve"> of the human population in the second half of the last century — growing </w:t>
      </w:r>
      <w:r w:rsidRPr="008E1FAF">
        <w:rPr>
          <w:rStyle w:val="StyleUnderline"/>
        </w:rPr>
        <w:t xml:space="preserve">from 2.5 billion to 6 billion — may have already started changing how infectious diseases emerge. </w:t>
      </w:r>
      <w:r w:rsidRPr="008E1FAF">
        <w:rPr>
          <w:sz w:val="16"/>
        </w:rPr>
        <w:t xml:space="preserve">"There's a strong correlation between the risk of pandemic and human population density. We've done the math and we've proved it," said Dr. Peter Daszak, a disease ecologist and the president of Eco Health Alliance, who examined the link in a 2008 study published in the journal Nature. Looking at contemporary outbreaks since the mid-20th century, Daszak and colleagues found that the rate of emergent diseases caused by pathogens new to humans has increased significantly with time, even when controlling for progress in diagnosis techniques and surveillance, which could make it only seem like diseases were on the rise. </w:t>
      </w:r>
      <w:r w:rsidRPr="008E1FAF">
        <w:rPr>
          <w:rStyle w:val="StyleUnderline"/>
        </w:rPr>
        <w:t>More than 300 new infectious diseases emerged between 1940 and 2004, the study found. Some of these diseases were caused by pathogens that have hopped across species and finally into humans</w:t>
      </w:r>
      <w:r w:rsidRPr="008E1FAF">
        <w:rPr>
          <w:sz w:val="16"/>
        </w:rPr>
        <w:t xml:space="preserve"> — for example, the </w:t>
      </w:r>
      <w:hyperlink r:id="rId37" w:history="1">
        <w:r w:rsidRPr="008E1FAF">
          <w:rPr>
            <w:sz w:val="16"/>
          </w:rPr>
          <w:t>West Nile virus</w:t>
        </w:r>
      </w:hyperlink>
      <w:r w:rsidRPr="008E1FAF">
        <w:rPr>
          <w:sz w:val="16"/>
        </w:rPr>
        <w:t xml:space="preserve">, the SARS coronavirus and HIV. Others were caused by a new variant of a pathogen that evolved to thwart available drugs, such as </w:t>
      </w:r>
      <w:hyperlink r:id="rId38" w:history="1">
        <w:r w:rsidRPr="008E1FAF">
          <w:rPr>
            <w:sz w:val="16"/>
          </w:rPr>
          <w:t>drug-resistant tuberculosis</w:t>
        </w:r>
      </w:hyperlink>
      <w:r w:rsidRPr="008E1FAF">
        <w:rPr>
          <w:sz w:val="16"/>
        </w:rPr>
        <w:t xml:space="preserve"> and malaria. </w:t>
      </w:r>
      <w:r w:rsidRPr="008E1FAF">
        <w:rPr>
          <w:rStyle w:val="StyleUnderline"/>
        </w:rPr>
        <w:t>Certain pathogens</w:t>
      </w:r>
      <w:r w:rsidRPr="008E1FAF">
        <w:rPr>
          <w:sz w:val="16"/>
        </w:rPr>
        <w:t xml:space="preserve">, such as the bacteria that cause </w:t>
      </w:r>
      <w:hyperlink r:id="rId39" w:history="1">
        <w:r w:rsidRPr="008E1FAF">
          <w:rPr>
            <w:sz w:val="16"/>
          </w:rPr>
          <w:t>Lyme disease</w:t>
        </w:r>
      </w:hyperlink>
      <w:r w:rsidRPr="008E1FAF">
        <w:rPr>
          <w:sz w:val="16"/>
        </w:rPr>
        <w:t xml:space="preserve">, </w:t>
      </w:r>
      <w:r w:rsidRPr="008E1FAF">
        <w:rPr>
          <w:rStyle w:val="StyleUnderline"/>
        </w:rPr>
        <w:t>are not new to humans, but their incidence increased dramatically, perhaps due to changes that newly arrived humans made to the environment inhabited by animals carrying these pathogens.</w:t>
      </w:r>
      <w:r w:rsidRPr="008E1FAF">
        <w:rPr>
          <w:sz w:val="16"/>
        </w:rPr>
        <w:t xml:space="preserve"> In light of the continuous population growth, health authorities are calling for strengthening public health organizations, and giving more resources to systems that would protect people. Researchers are studying ways to identify viruses faster, so that vaccines could be developed early in the process, and scientists are trying to understand the complicated interactions between humans and the surrounding ecosystem, so that they could identify emerging disease hotspots and find the next emerging virus before it finds humans. All of these are done in an effort to have the new creative solutions that </w:t>
      </w:r>
      <w:hyperlink r:id="rId40" w:history="1">
        <w:r w:rsidRPr="008E1FAF">
          <w:rPr>
            <w:sz w:val="16"/>
          </w:rPr>
          <w:t>preventing pandemics</w:t>
        </w:r>
      </w:hyperlink>
      <w:r w:rsidRPr="008E1FAF">
        <w:rPr>
          <w:sz w:val="16"/>
        </w:rPr>
        <w:t xml:space="preserve"> on a populated planet would require. "You can predict very confidently as each year moves forward, we're going to see more and more diseases emerge," Daszak said. "It's a little abstract to most people. And to be fair, it's new for scientists too." When Daszak and his colleagues analyzed the characteristics of emerging diseases, they found some similarities between them. </w:t>
      </w:r>
      <w:r w:rsidRPr="008E1FAF">
        <w:rPr>
          <w:rStyle w:val="StyleUnderline"/>
        </w:rPr>
        <w:t xml:space="preserve">All known emerging diseases were linked to sudden human population growth, new human activity in the environment and high wildlife diversity in the area where the pathogen originated. About two-thirds of new diseases were </w:t>
      </w:r>
      <w:hyperlink r:id="rId41" w:history="1">
        <w:r w:rsidRPr="008E1FAF">
          <w:rPr>
            <w:rStyle w:val="StyleUnderline"/>
          </w:rPr>
          <w:t>transmitted to humans from animals</w:t>
        </w:r>
      </w:hyperlink>
      <w:r w:rsidRPr="008E1FAF">
        <w:rPr>
          <w:rStyle w:val="StyleUnderline"/>
        </w:rPr>
        <w:t>, the researchers found</w:t>
      </w:r>
      <w:r w:rsidRPr="008E1FAF">
        <w:rPr>
          <w:sz w:val="16"/>
        </w:rPr>
        <w:t xml:space="preserve">. More than 70 percent of these diseases, known as </w:t>
      </w:r>
      <w:hyperlink r:id="rId42" w:history="1">
        <w:r w:rsidRPr="008E1FAF">
          <w:rPr>
            <w:sz w:val="16"/>
          </w:rPr>
          <w:t>zoonotic diseases</w:t>
        </w:r>
      </w:hyperlink>
      <w:r w:rsidRPr="008E1FAF">
        <w:rPr>
          <w:sz w:val="16"/>
        </w:rPr>
        <w:t>, were caused by pathogens originating in wildlife — for example, the Nipah virus that causes inflammation of the brain and first surfaced in 1999 in Perak, Malaysia, or the SARS coronavirus that first infected a farmer, are both traced back to viruses in bats</w:t>
      </w:r>
      <w:r w:rsidRPr="008E1FAF">
        <w:rPr>
          <w:rStyle w:val="StyleUnderline"/>
        </w:rPr>
        <w:t>. As humans do not often come into contact with wildlife, such pathogens should theoretically not pose much danger to people. But the pathogens can make the leap to humans by first infecting other animals that humans do come into contact with, such as domestic pigs. The animals serving as the middle link of this disease chain</w:t>
      </w:r>
      <w:r w:rsidRPr="008E1FAF">
        <w:rPr>
          <w:sz w:val="16"/>
        </w:rPr>
        <w:t xml:space="preserve">, however, </w:t>
      </w:r>
      <w:r w:rsidRPr="008E1FAF">
        <w:rPr>
          <w:rStyle w:val="StyleUnderline"/>
        </w:rPr>
        <w:t>have to be in places in some overlapping territory</w:t>
      </w:r>
      <w:r w:rsidRPr="008E1FAF">
        <w:rPr>
          <w:sz w:val="16"/>
        </w:rPr>
        <w:t xml:space="preserve">, which occurs when burgeoning populations push people into wild areas where humans once rarely, if ever, ventured. "Each wildlife species carries a bunch of microbes, most of them we've never known about," Daszak said. "When you build a road into a new patch of rainforest, you put a pig farm in there, people move in and come into contact with these pathogens." The number of pathogens originating in wildlife and infecting humans has increased with time, too, Daszak's research shows. In the last decade of the 20th century, such pathogens were responsible for more than half of the new infectious diseases that cropped up in that time period. Human contact with wildlife species that facilitate the transmission of novel viruses may increase in the future, as the population grows and humans searching for places to live and farm fan out to areas inhabited by or closer to wildlife. Stephan Morse, an epidemiologist at Columbia University, was in the early years of his career when the first case of </w:t>
      </w:r>
      <w:hyperlink r:id="rId43" w:history="1">
        <w:r w:rsidRPr="008E1FAF">
          <w:rPr>
            <w:sz w:val="16"/>
          </w:rPr>
          <w:t>HIV/AIDS</w:t>
        </w:r>
      </w:hyperlink>
      <w:r w:rsidRPr="008E1FAF">
        <w:rPr>
          <w:sz w:val="16"/>
        </w:rPr>
        <w:t xml:space="preserve"> was detected in the United States in 1981. In a pandemic that continues to this day, HIV, believed to have originated in chimpanzees, has infected 60 million people and caused an estimated 30 million deaths. "For many years, there was complacency, thinking that infectious diseases were pretty much becoming ancient history," said Morse, who studies how pathogens develop the ability to infect humans. The kind of complacency present in those pre-HIV years largely no longer exists. Scientists are constantly on the lookout for the next pathogen that may cause an epidemic. One of the viruses that scientists have thought posed the greatest pandemic threat is the bird flu, or H5N1, a strain of influenza virus that has been circulating in birds and killing them. Resources devoted to prepare for and combat a bird flu pandemic in humans were shifted and applied to the swine flu pandemic in 2009. Another worrisome influenza virus on the watch list is H7N9, an avian flu first detected in China in 2013 that has infected a number of people who had come in contact with infected birds. As viruses constantly change, it is also possible for them to mutate in a way that allows them to </w:t>
      </w:r>
      <w:hyperlink r:id="rId44" w:history="1">
        <w:r w:rsidRPr="008E1FAF">
          <w:rPr>
            <w:sz w:val="16"/>
          </w:rPr>
          <w:t>easily spread among people</w:t>
        </w:r>
      </w:hyperlink>
      <w:r w:rsidRPr="008E1FAF">
        <w:rPr>
          <w:sz w:val="16"/>
        </w:rPr>
        <w:t xml:space="preserve">. In fact, one of the hardest questions for the scientists to solve is not just how viruses living in animals become able to infect humans, but also what makes them able to move from person to person, Morse said. For </w:t>
      </w:r>
      <w:hyperlink r:id="rId45" w:history="1">
        <w:r w:rsidRPr="008E1FAF">
          <w:rPr>
            <w:sz w:val="16"/>
          </w:rPr>
          <w:t>H5N1</w:t>
        </w:r>
      </w:hyperlink>
      <w:r w:rsidRPr="008E1FAF">
        <w:rPr>
          <w:sz w:val="16"/>
        </w:rPr>
        <w:t xml:space="preserve">, scientists have shown that the virus needs only four mutations to be able to transmit via air among mammals. "With H5N1 and H7N9, we do a lot of worrying and watching, because we really don't know what to look for until it begins taking off in people," Morse said. "And at that point, it's already too late." Morse and his colleagues are working on a project called PREDICT, part of the Emerging Pandemic Threat program run by the U.S. Agency for International Development, to help anticipate the next big disease threat. "The idea is to see how early we can identify potential infections that could be serious, like the next SARS," Morse told LiveScience, calling from Uganda, one of the focus countries of the PREDICT program, where scientists monitor wildlife and people in contact with wildlife to discover novel pathogens. "We are trying to understand more about the ecology of these infections, and what pathogens that wildlife species carry are likely to come into contact with human," he said. Scientists have found that new viruses are more likely to surface in some parts of the world than others. Tropical Africa, Latin America and Asia are the disease emergence hotspots, and their high biodiversity and increasing human interaction with the environment may be helping viruses to make the leap into humans. And from there, they can go anywhere on the globe. Today, travelers are just a few hours' flight away from places that would have taken months to travel to by ground or sea in the past. This is a boon not just to humans, but to the microbes they carry. Sick travelers can </w:t>
      </w:r>
      <w:hyperlink r:id="rId46" w:history="1">
        <w:r w:rsidRPr="008E1FAF">
          <w:rPr>
            <w:sz w:val="16"/>
          </w:rPr>
          <w:t>introduce pathogens to new people as they travel</w:t>
        </w:r>
      </w:hyperlink>
      <w:r w:rsidRPr="008E1FAF">
        <w:rPr>
          <w:sz w:val="16"/>
        </w:rPr>
        <w:t xml:space="preserve">, and at their destination, before they even realize they are sick. </w:t>
      </w:r>
      <w:r w:rsidRPr="008E1FAF">
        <w:rPr>
          <w:rStyle w:val="StyleUnderline"/>
        </w:rPr>
        <w:t>With future population growth, simple math suggests that there's going to be more travelers, potentially helping epidemics grow by quickly spreading the contagion. "We're going to see connectivity between people increase, so there's more risk of a disease emerging in remote parts of the Amazon, and actually getting into our global travel network and affecting those in London, Moscow and Delhi,</w:t>
      </w:r>
      <w:r w:rsidRPr="008E1FAF">
        <w:rPr>
          <w:sz w:val="16"/>
        </w:rPr>
        <w:t xml:space="preserve">" Daszak said. The emergence of SARS in 2002 in China painted a picture of what it would be like when a virus finds its way into the travel network: The </w:t>
      </w:r>
      <w:hyperlink r:id="rId47" w:history="1">
        <w:r w:rsidRPr="008E1FAF">
          <w:rPr>
            <w:sz w:val="16"/>
          </w:rPr>
          <w:t>virus</w:t>
        </w:r>
      </w:hyperlink>
      <w:r w:rsidRPr="008E1FAF">
        <w:rPr>
          <w:sz w:val="16"/>
        </w:rPr>
        <w:t xml:space="preserve">rapidly propagated around the world in just a few weeks, infecting more than 8,000 people and killing about 800 before it was brought under control by limiting unnecessary travel and quarantining those affected. A traveling virus may also cause economic damage, beyond even the costs associated with disease treatment and control. SARS cost billions of dollars by cutting international travel by 50 to 70 percent, and affected businesses in several sectors. Growth of the Chinese GDP fell by 2 percentage points in one quarter, and half a percentage point in annual growth, according to the World Bank and the Chinese government’s estimations. </w:t>
      </w:r>
      <w:r w:rsidRPr="008E1FAF">
        <w:rPr>
          <w:rStyle w:val="StyleUnderline"/>
        </w:rPr>
        <w:t>The movement of the world's population from sparsely populated rural areas to dense cities may also impact the spread of pathogens. By the year 2050, 85 percent of people in the developed world and 54 percent of those in the developing world are expected to have left rural areas for cities, according to United Nations' estimates</w:t>
      </w:r>
      <w:r w:rsidRPr="008E1FAF">
        <w:rPr>
          <w:sz w:val="16"/>
        </w:rPr>
        <w:t xml:space="preserve">. From a global disease-fighting perspective, urbanization can have some positive effects. Better communication systems can help spread early warnings and other critical information at times of outbreaks. Moreover, better disease surveillance systems can be set up in urban settings compared with remote rural areas. However, </w:t>
      </w:r>
      <w:r w:rsidRPr="008E1FAF">
        <w:rPr>
          <w:rStyle w:val="StyleUnderline"/>
        </w:rPr>
        <w:t xml:space="preserve">concentrated populations in cities may need a stronger public health sector to protect them. People in crowded cities are often more vulnerable to </w:t>
      </w:r>
      <w:hyperlink r:id="rId48" w:history="1">
        <w:r w:rsidRPr="008E1FAF">
          <w:rPr>
            <w:rStyle w:val="StyleUnderline"/>
          </w:rPr>
          <w:t>infectious disease</w:t>
        </w:r>
      </w:hyperlink>
      <w:r w:rsidRPr="008E1FAF">
        <w:rPr>
          <w:rStyle w:val="StyleUnderline"/>
        </w:rPr>
        <w:t>, especially in the face of natural disasters such as hurricanes and floods, which have particular public health problems associated with</w:t>
      </w:r>
      <w:r w:rsidRPr="008E1FAF">
        <w:rPr>
          <w:sz w:val="16"/>
        </w:rPr>
        <w:t xml:space="preserve"> them, said Dr. Ali S. Khan, director of the CDC's Office of Public Health Preparedness. "We are going to need a robust public health system to respond to population increase, urbanization, the aging population and increased travel, increased interaction between humans and animals that give rise to new diseases," Khan said. </w:t>
      </w:r>
    </w:p>
    <w:p w14:paraId="76E0878C" w14:textId="531D36E3" w:rsidR="009C1BBF" w:rsidRPr="008E1FAF" w:rsidRDefault="009C1BBF" w:rsidP="009C1BBF">
      <w:pPr>
        <w:pStyle w:val="Heading3"/>
      </w:pPr>
      <w:r w:rsidRPr="008E1FAF">
        <w:t>2</w:t>
      </w:r>
      <w:r w:rsidRPr="008E1FAF">
        <w:t xml:space="preserve">NC – Disease Scenario </w:t>
      </w:r>
    </w:p>
    <w:p w14:paraId="5E68D5D7" w14:textId="77777777" w:rsidR="009C1BBF" w:rsidRPr="008E1FAF" w:rsidRDefault="009C1BBF" w:rsidP="006A6686">
      <w:pPr>
        <w:rPr>
          <w:sz w:val="16"/>
        </w:rPr>
      </w:pPr>
    </w:p>
    <w:p w14:paraId="7A664EF0" w14:textId="77777777" w:rsidR="006A6686" w:rsidRPr="008E1FAF" w:rsidRDefault="006A6686" w:rsidP="006A6686">
      <w:pPr>
        <w:pStyle w:val="Heading4"/>
      </w:pPr>
      <w:r w:rsidRPr="008E1FAF">
        <w:t>An increase in population will reduce resources which will leave people vulnerable to diseases.</w:t>
      </w:r>
    </w:p>
    <w:p w14:paraId="41EF5795" w14:textId="77777777" w:rsidR="006A6686" w:rsidRPr="008E1FAF" w:rsidRDefault="006A6686" w:rsidP="006A6686">
      <w:r w:rsidRPr="008E1FAF">
        <w:t xml:space="preserve">Larry West, 5-19-2016, "Malnutrition and Pollution Increase Deadly Diseases," ThoughtCo, &lt;span class="skimlinks-unlinked"&gt;https://www.thoughtco.com/malnutrition-pollution-increase-deadly-diseases-1204024&lt;/span&gt; </w:t>
      </w:r>
    </w:p>
    <w:p w14:paraId="15FFB57D" w14:textId="77777777" w:rsidR="006A6686" w:rsidRPr="008E1FAF" w:rsidRDefault="006A6686" w:rsidP="006A6686">
      <w:pPr>
        <w:rPr>
          <w:sz w:val="16"/>
        </w:rPr>
      </w:pPr>
      <w:r w:rsidRPr="008E1FAF">
        <w:rPr>
          <w:sz w:val="16"/>
        </w:rPr>
        <w:t xml:space="preserve">About 40 percent of human deaths worldwide are caused by </w:t>
      </w:r>
      <w:hyperlink r:id="rId49" w:history="1">
        <w:r w:rsidRPr="008E1FAF">
          <w:rPr>
            <w:sz w:val="16"/>
          </w:rPr>
          <w:t>water</w:t>
        </w:r>
      </w:hyperlink>
      <w:r w:rsidRPr="008E1FAF">
        <w:rPr>
          <w:sz w:val="16"/>
        </w:rPr>
        <w:t xml:space="preserve">, air and soil pollution, according to David Pimentel, professor of ecology and agricultural sciences at Cornell University and a well-known researcher. </w:t>
      </w:r>
      <w:r w:rsidRPr="008E1FAF">
        <w:rPr>
          <w:rStyle w:val="StyleUnderline"/>
        </w:rPr>
        <w:t xml:space="preserve">The World Health Organization has </w:t>
      </w:r>
      <w:hyperlink r:id="rId50" w:history="1">
        <w:r w:rsidRPr="008E1FAF">
          <w:rPr>
            <w:rStyle w:val="StyleUnderline"/>
          </w:rPr>
          <w:t>reported</w:t>
        </w:r>
      </w:hyperlink>
      <w:r w:rsidRPr="008E1FAF">
        <w:rPr>
          <w:rStyle w:val="StyleUnderline"/>
        </w:rPr>
        <w:t xml:space="preserve"> that</w:t>
      </w:r>
      <w:r w:rsidRPr="008E1FAF">
        <w:rPr>
          <w:sz w:val="16"/>
        </w:rPr>
        <w:t xml:space="preserve"> such environmental degradation, combined with </w:t>
      </w:r>
      <w:r w:rsidRPr="008E1FAF">
        <w:rPr>
          <w:rStyle w:val="StyleUnderline"/>
        </w:rPr>
        <w:t xml:space="preserve">the growth in </w:t>
      </w:r>
      <w:hyperlink r:id="rId51" w:history="1">
        <w:r w:rsidRPr="008E1FAF">
          <w:rPr>
            <w:rStyle w:val="StyleUnderline"/>
          </w:rPr>
          <w:t>world population</w:t>
        </w:r>
      </w:hyperlink>
      <w:r w:rsidRPr="008E1FAF">
        <w:rPr>
          <w:rStyle w:val="StyleUnderline"/>
        </w:rPr>
        <w:t>, is a major cause of the rapid increase in human diseases.</w:t>
      </w:r>
      <w:r w:rsidRPr="008E1FAF">
        <w:rPr>
          <w:sz w:val="16"/>
        </w:rPr>
        <w:t xml:space="preserve"> Pimentel says </w:t>
      </w:r>
      <w:r w:rsidRPr="008E1FAF">
        <w:rPr>
          <w:rStyle w:val="StyleUnderline"/>
        </w:rPr>
        <w:t>both factors contribute to the malnutrition of 3.7 billion people worldwide and make them more susceptible to disease</w:t>
      </w:r>
      <w:r w:rsidRPr="008E1FAF">
        <w:rPr>
          <w:sz w:val="16"/>
        </w:rPr>
        <w:t xml:space="preserve">. MALNUTRITION, OVERPOPULATION AND ENVIRONMENTAL PROBLEMS LINKED TO DISEASES </w:t>
      </w:r>
      <w:r w:rsidRPr="008E1FAF">
        <w:rPr>
          <w:rStyle w:val="StyleUnderline"/>
        </w:rPr>
        <w:t>Pimentel and a team of Cornell graduate students examined data</w:t>
      </w:r>
      <w:r w:rsidRPr="008E1FAF">
        <w:rPr>
          <w:sz w:val="16"/>
        </w:rPr>
        <w:t xml:space="preserve"> from more than 120 published papers </w:t>
      </w:r>
      <w:r w:rsidRPr="008E1FAF">
        <w:rPr>
          <w:rStyle w:val="StyleUnderline"/>
        </w:rPr>
        <w:t>on the effects of population growth</w:t>
      </w:r>
      <w:r w:rsidRPr="008E1FAF">
        <w:rPr>
          <w:sz w:val="16"/>
        </w:rPr>
        <w:t xml:space="preserve">, malnutrition and various kinds of environmental degradation </w:t>
      </w:r>
      <w:r w:rsidRPr="008E1FAF">
        <w:rPr>
          <w:rStyle w:val="StyleUnderline"/>
        </w:rPr>
        <w:t>on human diseases</w:t>
      </w:r>
      <w:r w:rsidRPr="008E1FAF">
        <w:rPr>
          <w:sz w:val="16"/>
        </w:rPr>
        <w:t xml:space="preserve">. Their report was published in the journal Human Ecology. "We have serious environmental resource problems of water, land and energy, and these are now coming to bear on food production, malnutrition and the incidence of diseases," Pimentel says. MALNUTRITION KILLS 6 MILLION CHILDREN ANNUALLY </w:t>
      </w:r>
      <w:r w:rsidRPr="008E1FAF">
        <w:rPr>
          <w:rStyle w:val="StyleUnderline"/>
        </w:rPr>
        <w:t>The research shows that 57 percent of the current world population of about 6.5 billion is malnourished, compared with 20 percent of the world population of 2.5 billion in 1950.</w:t>
      </w:r>
      <w:r w:rsidRPr="008E1FAF">
        <w:rPr>
          <w:sz w:val="16"/>
        </w:rPr>
        <w:t xml:space="preserve"> </w:t>
      </w:r>
      <w:r w:rsidRPr="008E1FAF">
        <w:rPr>
          <w:rStyle w:val="StyleUnderline"/>
        </w:rPr>
        <w:t>Malnutrition</w:t>
      </w:r>
      <w:r w:rsidRPr="008E1FAF">
        <w:rPr>
          <w:sz w:val="16"/>
        </w:rPr>
        <w:t xml:space="preserve"> is not only the direct cause of death for 6 million children each year, but also </w:t>
      </w:r>
      <w:r w:rsidRPr="008E1FAF">
        <w:rPr>
          <w:rStyle w:val="StyleUnderline"/>
        </w:rPr>
        <w:t>makes millions of people much more susceptible to deadly health problems such as acute respiratory infections, malaria and a host of other life-threatening diseases</w:t>
      </w:r>
      <w:r w:rsidRPr="008E1FAF">
        <w:rPr>
          <w:sz w:val="16"/>
        </w:rPr>
        <w:t xml:space="preserve">, according to the report. Other main points of the study include: </w:t>
      </w:r>
      <w:r w:rsidRPr="008E1FAF">
        <w:rPr>
          <w:rStyle w:val="StyleUnderline"/>
        </w:rPr>
        <w:t>Nearly half the world's people are crowded into urban areas</w:t>
      </w:r>
      <w:r w:rsidRPr="008E1FAF">
        <w:rPr>
          <w:sz w:val="16"/>
        </w:rPr>
        <w:t xml:space="preserve">, often without adequate sanitation, </w:t>
      </w:r>
      <w:r w:rsidRPr="008E1FAF">
        <w:rPr>
          <w:rStyle w:val="StyleUnderline"/>
        </w:rPr>
        <w:t>and are exposed to epidemics of measles, influenza and other diseases</w:t>
      </w:r>
      <w:r w:rsidRPr="008E1FAF">
        <w:rPr>
          <w:sz w:val="16"/>
        </w:rPr>
        <w:t xml:space="preserve">. </w:t>
      </w:r>
      <w:r w:rsidRPr="008E1FAF">
        <w:rPr>
          <w:rStyle w:val="StyleUnderline"/>
        </w:rPr>
        <w:t>With 1.2 billion people lacking clean water, waterborne infections account for 80 percent of all infectious diseases</w:t>
      </w:r>
      <w:r w:rsidRPr="008E1FAF">
        <w:rPr>
          <w:sz w:val="16"/>
        </w:rPr>
        <w:t xml:space="preserve">. </w:t>
      </w:r>
      <w:r w:rsidRPr="008E1FAF">
        <w:rPr>
          <w:rStyle w:val="StyleUnderline"/>
        </w:rPr>
        <w:t>Increased water pollution creates breeding grounds for malaria-carrying mosquitoes, which kill 1.2 million to 2.7 million people every year</w:t>
      </w:r>
      <w:r w:rsidRPr="008E1FAF">
        <w:rPr>
          <w:sz w:val="16"/>
        </w:rPr>
        <w:t xml:space="preserve">. Air pollution kills about 3 million people annually. Unsanitary living conditions account for more than 5 million deaths each year, and more than half of those are children. Air pollution from </w:t>
      </w:r>
      <w:hyperlink r:id="rId52" w:history="1">
        <w:r w:rsidRPr="008E1FAF">
          <w:rPr>
            <w:sz w:val="16"/>
          </w:rPr>
          <w:t>smoke</w:t>
        </w:r>
      </w:hyperlink>
      <w:r w:rsidRPr="008E1FAF">
        <w:rPr>
          <w:sz w:val="16"/>
        </w:rPr>
        <w:t xml:space="preserve"> and various chemicals kills 3 million people a year. In the United States alone, about 3 million tons of toxic chemicals are released into the environment each year—contributing to cancer, birth defects, immune system defects and many other serious health problems. Soil is contaminated by many chemicals and pathogens, which are passed on to humans through direct contact or in their food and water. Increased soil erosion worldwide not only results in more soil being displaced, but also contributes to the spread of disease microbes and various toxins.</w:t>
      </w:r>
    </w:p>
    <w:p w14:paraId="40382608" w14:textId="77777777" w:rsidR="001A1893" w:rsidRPr="008E1FAF" w:rsidRDefault="001A1893" w:rsidP="006A6686">
      <w:pPr>
        <w:rPr>
          <w:sz w:val="16"/>
        </w:rPr>
      </w:pPr>
    </w:p>
    <w:p w14:paraId="03E2E074" w14:textId="77777777" w:rsidR="001A1893" w:rsidRPr="008E1FAF" w:rsidRDefault="001A1893" w:rsidP="001A1893">
      <w:pPr>
        <w:pStyle w:val="Heading4"/>
      </w:pPr>
      <w:r w:rsidRPr="008E1FAF">
        <w:t>New infectious diseases risk escalating to extinction if not contained</w:t>
      </w:r>
    </w:p>
    <w:p w14:paraId="31C9776A" w14:textId="77777777" w:rsidR="001A1893" w:rsidRPr="008E1FAF" w:rsidRDefault="001A1893" w:rsidP="001A1893"/>
    <w:p w14:paraId="18F6FCF8" w14:textId="77777777" w:rsidR="001A1893" w:rsidRPr="008E1FAF" w:rsidRDefault="001A1893" w:rsidP="001A1893">
      <w:r w:rsidRPr="008E1FAF">
        <w:t xml:space="preserve">John D. </w:t>
      </w:r>
      <w:r w:rsidRPr="008E1FAF">
        <w:rPr>
          <w:b/>
          <w:u w:val="thick"/>
        </w:rPr>
        <w:t>Steinbruner</w:t>
      </w:r>
      <w:r w:rsidRPr="008E1FAF">
        <w:t>, Senior Fellow, Brookings Institution, “Biological Weapons: A Plague Upon All Houses,” FOREIGN POLICY n. 109, Winter 1997/19</w:t>
      </w:r>
      <w:r w:rsidRPr="008E1FAF">
        <w:rPr>
          <w:b/>
          <w:u w:val="thick"/>
        </w:rPr>
        <w:t>98</w:t>
      </w:r>
      <w:r w:rsidRPr="008E1FAF">
        <w:t>, pp. 85-96, ASP.</w:t>
      </w:r>
    </w:p>
    <w:p w14:paraId="49ADF6E5" w14:textId="45F4178C" w:rsidR="00802488" w:rsidRPr="008E1FAF" w:rsidRDefault="001A1893" w:rsidP="00802488">
      <w:r w:rsidRPr="008E1FAF">
        <w:rPr>
          <w:b/>
          <w:u w:val="single"/>
        </w:rPr>
        <w:t>It is</w:t>
      </w:r>
      <w:r w:rsidRPr="008E1FAF">
        <w:t xml:space="preserve"> a considerable comfort and undoubtedly a </w:t>
      </w:r>
      <w:r w:rsidRPr="008E1FAF">
        <w:rPr>
          <w:b/>
          <w:u w:val="single"/>
        </w:rPr>
        <w:t>key to our survival that</w:t>
      </w:r>
      <w:r w:rsidRPr="008E1FAF">
        <w:t xml:space="preserve">, so far, the main lines of defense against this threat have not depended on explicit policies or organized efforts. In the long course of evolution, </w:t>
      </w:r>
      <w:r w:rsidRPr="008E1FAF">
        <w:rPr>
          <w:b/>
          <w:u w:val="single"/>
        </w:rPr>
        <w:t>the human body has developed</w:t>
      </w:r>
      <w:r w:rsidRPr="008E1FAF">
        <w:t xml:space="preserve"> physical barriers and </w:t>
      </w:r>
      <w:r w:rsidRPr="008E1FAF">
        <w:rPr>
          <w:b/>
          <w:u w:val="single"/>
        </w:rPr>
        <w:t>a biochemical immune system whose sophistication and effectiveness exceed anything we could design or as yet even fully understand</w:t>
      </w:r>
      <w:r w:rsidRPr="008E1FAF">
        <w:t xml:space="preserve">. </w:t>
      </w:r>
      <w:r w:rsidRPr="008E1FAF">
        <w:rPr>
          <w:b/>
          <w:u w:val="single"/>
        </w:rPr>
        <w:t>But evolution is a sword that cuts both ways</w:t>
      </w:r>
      <w:r w:rsidRPr="008E1FAF">
        <w:t xml:space="preserve">: </w:t>
      </w:r>
      <w:r w:rsidRPr="008E1FAF">
        <w:rPr>
          <w:b/>
          <w:u w:val="single"/>
        </w:rPr>
        <w:t>New diseases emerge, while old diseases mutate and adapt</w:t>
      </w:r>
      <w:r w:rsidRPr="008E1FAF">
        <w:t xml:space="preserve">. </w:t>
      </w:r>
      <w:r w:rsidRPr="008E1FAF">
        <w:rPr>
          <w:b/>
          <w:u w:val="single"/>
        </w:rPr>
        <w:t>Throughout history, there have been epidemics during which human immunity has broken down on an epic scale</w:t>
      </w:r>
      <w:r w:rsidRPr="008E1FAF">
        <w:t xml:space="preserve">. An infectious agent believed to have been the plague bacterium killed an estimated 20 million people over a four-year period in the fourteenth century, including nearly one-quarter of Western Europe's population at the time. Since its recognized appearance in 1981, some 20 variations of the HIVvirus have infected an estimated 29.4 million worldwide, with 1.5 million people currently dying of aids each year. Malaria, tuberculosis, and cholera-once thought to be under control-are now making a comeback. </w:t>
      </w:r>
      <w:r w:rsidRPr="008E1FAF">
        <w:rPr>
          <w:b/>
          <w:u w:val="single"/>
        </w:rPr>
        <w:t>As we enter the twenty-first century, changing conditions have enhanced the potential for widespread contagion</w:t>
      </w:r>
      <w:r w:rsidRPr="008E1FAF">
        <w:t xml:space="preserve">. </w:t>
      </w:r>
      <w:r w:rsidRPr="008E1FAF">
        <w:rPr>
          <w:b/>
          <w:u w:val="single"/>
        </w:rPr>
        <w:t>The rapid growth rate of the total world population, the unprecedented freedom of movement across international borders, and scientific advances</w:t>
      </w:r>
      <w:r w:rsidRPr="008E1FAF">
        <w:t xml:space="preserve"> that expand the capability for the deliberate manipulation of pathogens </w:t>
      </w:r>
      <w:r w:rsidRPr="008E1FAF">
        <w:rPr>
          <w:b/>
          <w:u w:val="single"/>
        </w:rPr>
        <w:t>are all cause for worry that the problem might be greater in the future than it has ever been in the past</w:t>
      </w:r>
      <w:r w:rsidRPr="008E1FAF">
        <w:t xml:space="preserve">. </w:t>
      </w:r>
      <w:r w:rsidRPr="008E1FAF">
        <w:rPr>
          <w:b/>
          <w:u w:val="single"/>
        </w:rPr>
        <w:t>The threat of infectious pathogens is not just an issue of public health, but a fundamental security problem for the species as a whole</w:t>
      </w:r>
      <w:r w:rsidRPr="008E1FAF">
        <w:t>.</w:t>
      </w:r>
    </w:p>
    <w:p w14:paraId="31E595D8" w14:textId="04054A49" w:rsidR="00802488" w:rsidRPr="008E1FAF" w:rsidRDefault="008148D2" w:rsidP="008148D2">
      <w:pPr>
        <w:pStyle w:val="Heading2"/>
      </w:pPr>
      <w:r w:rsidRPr="008E1FAF">
        <w:t>Language Destruction</w:t>
      </w:r>
    </w:p>
    <w:p w14:paraId="4517E862" w14:textId="7789DAC9" w:rsidR="001A1893" w:rsidRPr="008E1FAF" w:rsidRDefault="001A1893" w:rsidP="001A1893">
      <w:pPr>
        <w:pStyle w:val="Heading3"/>
      </w:pPr>
      <w:r w:rsidRPr="008E1FAF">
        <w:t xml:space="preserve">1NC – Language Extinction Scenario </w:t>
      </w:r>
    </w:p>
    <w:p w14:paraId="59FF95E1" w14:textId="77777777" w:rsidR="008148D2" w:rsidRPr="008E1FAF" w:rsidRDefault="008148D2" w:rsidP="008148D2">
      <w:pPr>
        <w:rPr>
          <w:sz w:val="24"/>
        </w:rPr>
      </w:pPr>
    </w:p>
    <w:p w14:paraId="3D25BDE4" w14:textId="77777777" w:rsidR="008148D2" w:rsidRPr="008E1FAF" w:rsidRDefault="008148D2" w:rsidP="008148D2">
      <w:pPr>
        <w:pStyle w:val="Heading4"/>
      </w:pPr>
      <w:r w:rsidRPr="008E1FAF">
        <w:t>Growth Causes Language Extinction</w:t>
      </w:r>
    </w:p>
    <w:p w14:paraId="6BF2B5E8" w14:textId="77777777" w:rsidR="008148D2" w:rsidRPr="008E1FAF" w:rsidRDefault="008148D2" w:rsidP="008148D2">
      <w:r w:rsidRPr="008E1FAF">
        <w:rPr>
          <w:b/>
          <w:u w:val="single"/>
        </w:rPr>
        <w:t>Worstall 14</w:t>
      </w:r>
      <w:r w:rsidRPr="008E1FAF">
        <w:t xml:space="preserve"> (Tim Worstall, </w:t>
      </w:r>
      <w:r w:rsidRPr="008E1FAF">
        <w:rPr>
          <w:i/>
        </w:rPr>
        <w:t>Forbes</w:t>
      </w:r>
      <w:r w:rsidRPr="008E1FAF">
        <w:t xml:space="preserve"> contributor and fellow at the Adam Smith Institute, </w:t>
      </w:r>
      <w:r w:rsidRPr="008E1FAF">
        <w:rPr>
          <w:i/>
        </w:rPr>
        <w:t xml:space="preserve">Language Extinction Is Driven </w:t>
      </w:r>
      <w:proofErr w:type="gramStart"/>
      <w:r w:rsidRPr="008E1FAF">
        <w:rPr>
          <w:i/>
        </w:rPr>
        <w:t>By</w:t>
      </w:r>
      <w:proofErr w:type="gramEnd"/>
      <w:r w:rsidRPr="008E1FAF">
        <w:rPr>
          <w:i/>
        </w:rPr>
        <w:t xml:space="preserve"> Economic Growth And Success, Forbes</w:t>
      </w:r>
      <w:r w:rsidRPr="008E1FAF">
        <w:t>, Sep 3, 2014 @ 05:03 AM)</w:t>
      </w:r>
    </w:p>
    <w:p w14:paraId="56018659" w14:textId="17D42260" w:rsidR="008148D2" w:rsidRPr="008E1FAF" w:rsidRDefault="008148D2" w:rsidP="008148D2">
      <w:pPr>
        <w:rPr>
          <w:sz w:val="16"/>
        </w:rPr>
      </w:pPr>
      <w:r w:rsidRPr="008E1FAF">
        <w:rPr>
          <w:sz w:val="16"/>
        </w:rPr>
        <w:t xml:space="preserve">Here's an interesting little economic finding: </w:t>
      </w:r>
      <w:r w:rsidRPr="008E1FAF">
        <w:rPr>
          <w:u w:val="single"/>
        </w:rPr>
        <w:t>the extinction of minority languages seems to be largely driven by economic growth</w:t>
      </w:r>
      <w:r w:rsidRPr="008E1FAF">
        <w:rPr>
          <w:sz w:val="16"/>
        </w:rPr>
        <w:t xml:space="preserve"> and success. It's perhaps not one of those explanations that we would immediately think of but once it has been brought to our attention </w:t>
      </w:r>
      <w:r w:rsidRPr="008E1FAF">
        <w:rPr>
          <w:u w:val="single"/>
        </w:rPr>
        <w:t>it seems obvious enoug</w:t>
      </w:r>
      <w:r w:rsidRPr="008E1FAF">
        <w:rPr>
          <w:sz w:val="16"/>
        </w:rPr>
        <w:t xml:space="preserve">h given what is actually economic growth. In terms of public policy this perhaps means that we shouldn't worry too much about languages disappearing: because that is a signal that economic development is happening, people are becoming less poor. But people ceasing to use a language because it no longer fits their needs is one thing: we should still study, analyse and record those languages as they're all part of our shared human experience. The paper is in the Proceedings of the Royal Society B and can be found here: By contrast, </w:t>
      </w:r>
      <w:r w:rsidRPr="008E1FAF">
        <w:rPr>
          <w:u w:val="single"/>
        </w:rPr>
        <w:t>recent speaker declines</w:t>
      </w:r>
      <w:r w:rsidRPr="008E1FAF">
        <w:rPr>
          <w:sz w:val="16"/>
        </w:rPr>
        <w:t xml:space="preserve"> have mainly occurred at high latitudes and </w:t>
      </w:r>
      <w:r w:rsidRPr="008E1FAF">
        <w:rPr>
          <w:u w:val="single"/>
        </w:rPr>
        <w:t xml:space="preserve">are strongly linked to </w:t>
      </w:r>
      <w:r w:rsidRPr="008E1FAF">
        <w:rPr>
          <w:sz w:val="16"/>
        </w:rPr>
        <w:t xml:space="preserve">high </w:t>
      </w:r>
      <w:r w:rsidRPr="008E1FAF">
        <w:rPr>
          <w:u w:val="single"/>
        </w:rPr>
        <w:t>economic growth.</w:t>
      </w:r>
      <w:r w:rsidRPr="008E1FAF">
        <w:rPr>
          <w:sz w:val="16"/>
        </w:rPr>
        <w:t xml:space="preserve"> Threatened languages are numerous in the tropics, the Himalayas and northwestern North America. These results indicate that </w:t>
      </w:r>
      <w:r w:rsidRPr="008E1FAF">
        <w:rPr>
          <w:u w:val="single"/>
        </w:rPr>
        <w:t>small-population languages remaining in economically developed regions are seriously threatened by continued speaker declines</w:t>
      </w:r>
      <w:r w:rsidRPr="008E1FAF">
        <w:rPr>
          <w:sz w:val="16"/>
        </w:rPr>
        <w:t xml:space="preserve">. However, </w:t>
      </w:r>
      <w:r w:rsidRPr="008E1FAF">
        <w:rPr>
          <w:u w:val="single"/>
        </w:rPr>
        <w:t>risks of future language losses are especially high in the tropics and in the Himalayas, as these regions harbour many small-population languages and are undergoing rapid economic growth.</w:t>
      </w:r>
      <w:r w:rsidRPr="008E1FAF">
        <w:rPr>
          <w:sz w:val="16"/>
        </w:rPr>
        <w:t xml:space="preserve"> Worth thinking through the different types of economic growth that we traditionally identify. The first is Malthusian growth. Here an advance in technology (say, a new, higher productivity, farming method) leads to there being more resources to support the new generation. More of them survive to then have their own children and the population increases. At some point in the future living standards return to where they were given that larger population. This is a reasonable description of near all economic growth before 1750 or so (and made the Rev. Malthus correct in his gloomy predictions about economic growth for pretty much all of history before he sat down to write had indeed been like this). Malthusian growth is likely to increase the population speaking whatever language it is that that society speaks. For the obvious reason that the growth is morphing into more people to speak that language. The second form of growth is </w:t>
      </w:r>
      <w:r w:rsidRPr="008E1FAF">
        <w:rPr>
          <w:u w:val="single"/>
        </w:rPr>
        <w:t xml:space="preserve">Smithian growth. </w:t>
      </w:r>
      <w:r w:rsidRPr="008E1FAF">
        <w:rPr>
          <w:sz w:val="16"/>
        </w:rPr>
        <w:t xml:space="preserve">Here, growth is coming from the division and specialisation of labour and the resultant trade in the increased production this enables. Almost by definition this </w:t>
      </w:r>
      <w:r w:rsidRPr="008E1FAF">
        <w:rPr>
          <w:u w:val="single"/>
        </w:rPr>
        <w:t>requires that the network of people that one is trading with, dividing labour with, expands. To the point that one is, at some point, going to start doing so with people outside one's clan, tribe or language. The cooperation of trade requires that there be some ability to converse and therefore there's pressure to adopt some language which is mutually compatible.</w:t>
      </w:r>
      <w:r w:rsidRPr="008E1FAF">
        <w:rPr>
          <w:sz w:val="16"/>
        </w:rPr>
        <w:t xml:space="preserve"> As large groups meet large groups then we might find some synthesis of language going on: as say English is an obvious synthesis of Romance and Germanic languages. Where small groups are meeting larger and trading with them then we're more likely to see the adoption of the larger group language and the extinction of the smaller. The third type of growth is pointed to be Deepak Lal and termed "Promethian". Meaning driven by the use of fossil fuels to replace animal and human muscle power. This isn't particularly relevant here. </w:t>
      </w:r>
      <w:proofErr w:type="gramStart"/>
      <w:r w:rsidRPr="008E1FAF">
        <w:rPr>
          <w:sz w:val="16"/>
        </w:rPr>
        <w:t>So</w:t>
      </w:r>
      <w:proofErr w:type="gramEnd"/>
      <w:r w:rsidRPr="008E1FAF">
        <w:rPr>
          <w:sz w:val="16"/>
        </w:rPr>
        <w:t xml:space="preserve"> our end point about language here is that we would expect language groups to increase in size in an era of Malthusian growth while </w:t>
      </w:r>
      <w:r w:rsidRPr="008E1FAF">
        <w:rPr>
          <w:u w:val="single"/>
        </w:rPr>
        <w:t xml:space="preserve">we would expect minority languages to disappear in an era of Smithian growth. </w:t>
      </w:r>
      <w:r w:rsidRPr="008E1FAF">
        <w:rPr>
          <w:sz w:val="16"/>
        </w:rPr>
        <w:t xml:space="preserve">And </w:t>
      </w:r>
      <w:r w:rsidRPr="008E1FAF">
        <w:rPr>
          <w:u w:val="single"/>
        </w:rPr>
        <w:t>that is</w:t>
      </w:r>
      <w:r w:rsidRPr="008E1FAF">
        <w:rPr>
          <w:sz w:val="16"/>
        </w:rPr>
        <w:t xml:space="preserve"> largely </w:t>
      </w:r>
      <w:r w:rsidRPr="008E1FAF">
        <w:rPr>
          <w:u w:val="single"/>
        </w:rPr>
        <w:t xml:space="preserve">what we're seeing </w:t>
      </w:r>
      <w:r w:rsidRPr="008E1FAF">
        <w:rPr>
          <w:sz w:val="16"/>
        </w:rPr>
        <w:t xml:space="preserve">in this research: those </w:t>
      </w:r>
      <w:r w:rsidRPr="008E1FAF">
        <w:rPr>
          <w:u w:val="single"/>
        </w:rPr>
        <w:t>minor languages are being wiped out by the increased globalisation of our times. Formerly isolated language groups are entering the world economy and as they do so they're dropping their unique languages</w:t>
      </w:r>
      <w:r w:rsidRPr="008E1FAF">
        <w:rPr>
          <w:sz w:val="16"/>
        </w:rPr>
        <w:t xml:space="preserve"> and adopting one more widely spoken as their trade networks and interactions increase. Given that we do like it that the poor are becoming richer it's therefore not, in and of itself, a bad thing that these minor languages are no longer being used. However, this is very different from saying that nothing should be done as a matter of public policy. There's no point in our insisting that people learn a language they don't want to use of course but there's still great value in our recording, analysing and preserving these languages before they go. They are part of the cultural history of our species after all. And the study of language, in detail, can tell us the most interesting things. In my own daily </w:t>
      </w:r>
      <w:proofErr w:type="gramStart"/>
      <w:r w:rsidRPr="008E1FAF">
        <w:rPr>
          <w:sz w:val="16"/>
        </w:rPr>
        <w:t>work</w:t>
      </w:r>
      <w:proofErr w:type="gramEnd"/>
      <w:r w:rsidRPr="008E1FAF">
        <w:rPr>
          <w:sz w:val="16"/>
        </w:rPr>
        <w:t xml:space="preserve"> I sometimes have to switch between the English, Germanic and Slavic names of various metals. And it's very notable when you do so that certain metals have entirely different names across the language groups while others have what is obviously just a slight variation, an accent perhaps, on a common root. Iron, in Russian, is zhelezha, (or zheleza, to taste), in German eisen, in English iron. Those last two we can construct a bridge between them but the Russian root word is obviously entirely different. As the Slavic for copper is and so on. However, tungsten in English becomes wolfram in both German and the various Slavic languages: an entirely different root. And tantalum becomes some variation of that word (tantal in Russian for example) in all languages. So far so deeply uninteresting: but we can run this back the other way and archaeological linguists (yes, they do exist) do exactly that. If we've an entirely different root word in a different language then we rather think that that thing must have been discovered before the two languages met. However, if we've got roughly the same word then we'll assume that the invention, the discovery, was once and all adopted roughly the same word for it. And with metals this is true: iron is of course an Iron Age technology, some thousands of years old. Tantalum is a modern one, 19th century at the latest, by which time science was a global enterprise. We can even explain that odd one, tungsten and wolfram. While the element has only been in wide use since the 19th century it was independently known long before that. The miners of the Krusny Hory (where I currently work, on the Czech/German border) were mining tin/tungsten deposits for centuries before anyone knew what they might use tungsten for. But they did know it was there and they knew that they wanted to minimise how much was in their tin ore. For when you're processing the ore the tungsten content drastically reduces the amount of tin you can get from that ore. </w:t>
      </w:r>
      <w:proofErr w:type="gramStart"/>
      <w:r w:rsidRPr="008E1FAF">
        <w:rPr>
          <w:sz w:val="16"/>
        </w:rPr>
        <w:t>Thus</w:t>
      </w:r>
      <w:proofErr w:type="gramEnd"/>
      <w:r w:rsidRPr="008E1FAF">
        <w:rPr>
          <w:sz w:val="16"/>
        </w:rPr>
        <w:t xml:space="preserve"> the name, wolfram: the wolf that eats the tin. And whether people use the word tungsten or wolfram stems from whether their language was influenced by that Germanic/Slavic experience or the English one despite the use and isolation of that element being a fairly late event. There are other such dividing lines that cut right across Europe: to the east an "orange" is generally known by some variation of "Chinese apple" (applesin and the like) while to the west it's the colour, orange (arancia for example) that provides the root name. Given the origin of the fruit in China this tells us something about how they arrived in the various areas: over land, as they did in the east and the source was known, or by sea as happened in the west. The study of languages can thus tell us a great deal about the past of our species: and </w:t>
      </w:r>
      <w:proofErr w:type="gramStart"/>
      <w:r w:rsidRPr="008E1FAF">
        <w:rPr>
          <w:sz w:val="16"/>
        </w:rPr>
        <w:t>so</w:t>
      </w:r>
      <w:proofErr w:type="gramEnd"/>
      <w:r w:rsidRPr="008E1FAF">
        <w:rPr>
          <w:sz w:val="16"/>
        </w:rPr>
        <w:t xml:space="preserve"> languages should be preserved and studied for exactly this reason. But </w:t>
      </w:r>
      <w:r w:rsidRPr="008E1FAF">
        <w:rPr>
          <w:u w:val="single"/>
        </w:rPr>
        <w:t xml:space="preserve">people ceasing to speak a language is </w:t>
      </w:r>
      <w:r w:rsidRPr="008E1FAF">
        <w:rPr>
          <w:sz w:val="16"/>
        </w:rPr>
        <w:t xml:space="preserve">something else: given that it is </w:t>
      </w:r>
      <w:r w:rsidRPr="008E1FAF">
        <w:rPr>
          <w:u w:val="single"/>
        </w:rPr>
        <w:t>a sign of economic development</w:t>
      </w:r>
      <w:r w:rsidRPr="008E1FAF">
        <w:rPr>
          <w:sz w:val="16"/>
        </w:rPr>
        <w:t xml:space="preserve"> and that we do like the idea or the poor getting richer there's no corresponding insistence that languages must be preserved as living things.</w:t>
      </w:r>
    </w:p>
    <w:p w14:paraId="7CBD44CC" w14:textId="77777777" w:rsidR="008148D2" w:rsidRPr="008E1FAF" w:rsidRDefault="008148D2" w:rsidP="008148D2"/>
    <w:p w14:paraId="4FB25376" w14:textId="77777777" w:rsidR="00802488" w:rsidRPr="008E1FAF" w:rsidRDefault="00802488" w:rsidP="00802488"/>
    <w:sectPr w:rsidR="00802488" w:rsidRPr="008E1FA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6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0248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714B"/>
    <w:rsid w:val="0006091E"/>
    <w:rsid w:val="000638C1"/>
    <w:rsid w:val="00065FEE"/>
    <w:rsid w:val="00066E3C"/>
    <w:rsid w:val="00072718"/>
    <w:rsid w:val="000731BB"/>
    <w:rsid w:val="0007381E"/>
    <w:rsid w:val="00076094"/>
    <w:rsid w:val="0008785F"/>
    <w:rsid w:val="00090CBE"/>
    <w:rsid w:val="00094DEC"/>
    <w:rsid w:val="000A0211"/>
    <w:rsid w:val="000A2D8A"/>
    <w:rsid w:val="000A5FEF"/>
    <w:rsid w:val="000D26A6"/>
    <w:rsid w:val="000D2B90"/>
    <w:rsid w:val="000D6ED8"/>
    <w:rsid w:val="000D717B"/>
    <w:rsid w:val="000F2AFE"/>
    <w:rsid w:val="00100B28"/>
    <w:rsid w:val="001138F4"/>
    <w:rsid w:val="00117316"/>
    <w:rsid w:val="001209B4"/>
    <w:rsid w:val="001761FC"/>
    <w:rsid w:val="00182655"/>
    <w:rsid w:val="001840F2"/>
    <w:rsid w:val="00185134"/>
    <w:rsid w:val="001856C6"/>
    <w:rsid w:val="00191B5F"/>
    <w:rsid w:val="00192487"/>
    <w:rsid w:val="00193416"/>
    <w:rsid w:val="00195073"/>
    <w:rsid w:val="0019668D"/>
    <w:rsid w:val="001A1893"/>
    <w:rsid w:val="001A25FD"/>
    <w:rsid w:val="001A5371"/>
    <w:rsid w:val="001A72C7"/>
    <w:rsid w:val="001B73E3"/>
    <w:rsid w:val="001C316D"/>
    <w:rsid w:val="001D1A0D"/>
    <w:rsid w:val="001D36BF"/>
    <w:rsid w:val="001D4C28"/>
    <w:rsid w:val="001E0B1F"/>
    <w:rsid w:val="001E0C0F"/>
    <w:rsid w:val="001E1E0B"/>
    <w:rsid w:val="001F1173"/>
    <w:rsid w:val="001F3AFB"/>
    <w:rsid w:val="002005A8"/>
    <w:rsid w:val="00203DD8"/>
    <w:rsid w:val="00204E1D"/>
    <w:rsid w:val="002059BD"/>
    <w:rsid w:val="00207FD8"/>
    <w:rsid w:val="00210FAF"/>
    <w:rsid w:val="00213B1E"/>
    <w:rsid w:val="00215284"/>
    <w:rsid w:val="002168F2"/>
    <w:rsid w:val="00223D36"/>
    <w:rsid w:val="0022589F"/>
    <w:rsid w:val="002343FE"/>
    <w:rsid w:val="00235F7B"/>
    <w:rsid w:val="00244027"/>
    <w:rsid w:val="002502CF"/>
    <w:rsid w:val="00267EBB"/>
    <w:rsid w:val="0027023B"/>
    <w:rsid w:val="00272F3F"/>
    <w:rsid w:val="002741AC"/>
    <w:rsid w:val="00274EDB"/>
    <w:rsid w:val="0027729E"/>
    <w:rsid w:val="002843B2"/>
    <w:rsid w:val="00284ED6"/>
    <w:rsid w:val="00290C5A"/>
    <w:rsid w:val="00290C92"/>
    <w:rsid w:val="0029647A"/>
    <w:rsid w:val="00296504"/>
    <w:rsid w:val="002B5511"/>
    <w:rsid w:val="002B674D"/>
    <w:rsid w:val="002B7ACF"/>
    <w:rsid w:val="002E0643"/>
    <w:rsid w:val="002E392E"/>
    <w:rsid w:val="002E6BBC"/>
    <w:rsid w:val="002F1BA9"/>
    <w:rsid w:val="002F2DF5"/>
    <w:rsid w:val="002F6E74"/>
    <w:rsid w:val="00307A47"/>
    <w:rsid w:val="003106B3"/>
    <w:rsid w:val="0031385D"/>
    <w:rsid w:val="003171AB"/>
    <w:rsid w:val="003223B2"/>
    <w:rsid w:val="00322A67"/>
    <w:rsid w:val="00330E13"/>
    <w:rsid w:val="00333746"/>
    <w:rsid w:val="00335A23"/>
    <w:rsid w:val="00340707"/>
    <w:rsid w:val="00341C61"/>
    <w:rsid w:val="00350463"/>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2375"/>
    <w:rsid w:val="003B704A"/>
    <w:rsid w:val="003C3967"/>
    <w:rsid w:val="003C5F4C"/>
    <w:rsid w:val="003D5EA8"/>
    <w:rsid w:val="003D7B28"/>
    <w:rsid w:val="003E305E"/>
    <w:rsid w:val="003E34DB"/>
    <w:rsid w:val="003E5302"/>
    <w:rsid w:val="003E5BF1"/>
    <w:rsid w:val="003F2452"/>
    <w:rsid w:val="003F41EA"/>
    <w:rsid w:val="003F6FB4"/>
    <w:rsid w:val="003F7DF0"/>
    <w:rsid w:val="003F7F5E"/>
    <w:rsid w:val="004039AF"/>
    <w:rsid w:val="00407AFF"/>
    <w:rsid w:val="0041155D"/>
    <w:rsid w:val="004170BF"/>
    <w:rsid w:val="00420334"/>
    <w:rsid w:val="004270E3"/>
    <w:rsid w:val="0043230D"/>
    <w:rsid w:val="004348DC"/>
    <w:rsid w:val="00434921"/>
    <w:rsid w:val="00442018"/>
    <w:rsid w:val="00446567"/>
    <w:rsid w:val="00447B10"/>
    <w:rsid w:val="00452EE4"/>
    <w:rsid w:val="00452F0B"/>
    <w:rsid w:val="004536D6"/>
    <w:rsid w:val="00457224"/>
    <w:rsid w:val="0047482C"/>
    <w:rsid w:val="00475436"/>
    <w:rsid w:val="0048047E"/>
    <w:rsid w:val="00482AF9"/>
    <w:rsid w:val="00494300"/>
    <w:rsid w:val="00496BB2"/>
    <w:rsid w:val="004B37B4"/>
    <w:rsid w:val="004B72B4"/>
    <w:rsid w:val="004C0314"/>
    <w:rsid w:val="004C0D3D"/>
    <w:rsid w:val="004C213E"/>
    <w:rsid w:val="004C376C"/>
    <w:rsid w:val="004C657F"/>
    <w:rsid w:val="004D03B8"/>
    <w:rsid w:val="004D17D8"/>
    <w:rsid w:val="004D52D8"/>
    <w:rsid w:val="004E355B"/>
    <w:rsid w:val="005028E5"/>
    <w:rsid w:val="00503735"/>
    <w:rsid w:val="00515DF8"/>
    <w:rsid w:val="00516A88"/>
    <w:rsid w:val="0051719F"/>
    <w:rsid w:val="00522065"/>
    <w:rsid w:val="005224F2"/>
    <w:rsid w:val="00533F1C"/>
    <w:rsid w:val="00536D8B"/>
    <w:rsid w:val="005379C3"/>
    <w:rsid w:val="00546AC1"/>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0D18"/>
    <w:rsid w:val="005E1860"/>
    <w:rsid w:val="005E6A9B"/>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3F83"/>
    <w:rsid w:val="006529B9"/>
    <w:rsid w:val="00654695"/>
    <w:rsid w:val="0065500A"/>
    <w:rsid w:val="00655217"/>
    <w:rsid w:val="00655522"/>
    <w:rsid w:val="0065727C"/>
    <w:rsid w:val="00674A78"/>
    <w:rsid w:val="00687BF5"/>
    <w:rsid w:val="00696A16"/>
    <w:rsid w:val="006A4840"/>
    <w:rsid w:val="006A52A0"/>
    <w:rsid w:val="006A6686"/>
    <w:rsid w:val="006A7E1D"/>
    <w:rsid w:val="006C3A56"/>
    <w:rsid w:val="006D13F4"/>
    <w:rsid w:val="006D6AED"/>
    <w:rsid w:val="006E6D0B"/>
    <w:rsid w:val="006F126E"/>
    <w:rsid w:val="006F32C9"/>
    <w:rsid w:val="006F3834"/>
    <w:rsid w:val="006F5693"/>
    <w:rsid w:val="006F5D4C"/>
    <w:rsid w:val="006F75D0"/>
    <w:rsid w:val="00717B01"/>
    <w:rsid w:val="007227D9"/>
    <w:rsid w:val="0072491F"/>
    <w:rsid w:val="00725598"/>
    <w:rsid w:val="007374A1"/>
    <w:rsid w:val="00741F28"/>
    <w:rsid w:val="00752712"/>
    <w:rsid w:val="00753A84"/>
    <w:rsid w:val="007611F5"/>
    <w:rsid w:val="007613E2"/>
    <w:rsid w:val="007619E4"/>
    <w:rsid w:val="00761E75"/>
    <w:rsid w:val="0076495E"/>
    <w:rsid w:val="00765FC8"/>
    <w:rsid w:val="00775694"/>
    <w:rsid w:val="007804E1"/>
    <w:rsid w:val="00793F46"/>
    <w:rsid w:val="007A08B6"/>
    <w:rsid w:val="007A1325"/>
    <w:rsid w:val="007A1A18"/>
    <w:rsid w:val="007A3BAF"/>
    <w:rsid w:val="007B53D8"/>
    <w:rsid w:val="007C09F5"/>
    <w:rsid w:val="007C22C5"/>
    <w:rsid w:val="007C57E1"/>
    <w:rsid w:val="007C5811"/>
    <w:rsid w:val="007D2DF5"/>
    <w:rsid w:val="007D451A"/>
    <w:rsid w:val="007D5E3E"/>
    <w:rsid w:val="007D7596"/>
    <w:rsid w:val="007E242C"/>
    <w:rsid w:val="007E6631"/>
    <w:rsid w:val="00801AFF"/>
    <w:rsid w:val="00802488"/>
    <w:rsid w:val="00803A12"/>
    <w:rsid w:val="00805417"/>
    <w:rsid w:val="008148D2"/>
    <w:rsid w:val="00821336"/>
    <w:rsid w:val="008266F9"/>
    <w:rsid w:val="008267E2"/>
    <w:rsid w:val="00826A9B"/>
    <w:rsid w:val="008334C0"/>
    <w:rsid w:val="00834842"/>
    <w:rsid w:val="00840E7B"/>
    <w:rsid w:val="00843899"/>
    <w:rsid w:val="008536AF"/>
    <w:rsid w:val="00853D40"/>
    <w:rsid w:val="008564FC"/>
    <w:rsid w:val="00864E76"/>
    <w:rsid w:val="00872581"/>
    <w:rsid w:val="00872A75"/>
    <w:rsid w:val="0087459D"/>
    <w:rsid w:val="008764F8"/>
    <w:rsid w:val="0087680F"/>
    <w:rsid w:val="00876D81"/>
    <w:rsid w:val="00881D86"/>
    <w:rsid w:val="00883306"/>
    <w:rsid w:val="008904F9"/>
    <w:rsid w:val="00890E4C"/>
    <w:rsid w:val="00890E74"/>
    <w:rsid w:val="00892798"/>
    <w:rsid w:val="0089418F"/>
    <w:rsid w:val="008966BE"/>
    <w:rsid w:val="00897C29"/>
    <w:rsid w:val="008A1A9C"/>
    <w:rsid w:val="008A38D3"/>
    <w:rsid w:val="008A4633"/>
    <w:rsid w:val="008B032E"/>
    <w:rsid w:val="008B0D23"/>
    <w:rsid w:val="008C0FA2"/>
    <w:rsid w:val="008C2342"/>
    <w:rsid w:val="008C3929"/>
    <w:rsid w:val="008C3E8E"/>
    <w:rsid w:val="008C49B5"/>
    <w:rsid w:val="008C77B6"/>
    <w:rsid w:val="008D1B91"/>
    <w:rsid w:val="008D3AA9"/>
    <w:rsid w:val="008D724A"/>
    <w:rsid w:val="008E1FAF"/>
    <w:rsid w:val="008E38F5"/>
    <w:rsid w:val="008E4474"/>
    <w:rsid w:val="008E5E24"/>
    <w:rsid w:val="008E7A3E"/>
    <w:rsid w:val="008F41FD"/>
    <w:rsid w:val="008F4479"/>
    <w:rsid w:val="008F4BA0"/>
    <w:rsid w:val="008F7AEC"/>
    <w:rsid w:val="00901726"/>
    <w:rsid w:val="00913783"/>
    <w:rsid w:val="00913B49"/>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3C9F"/>
    <w:rsid w:val="00990634"/>
    <w:rsid w:val="00991733"/>
    <w:rsid w:val="00992078"/>
    <w:rsid w:val="00992BE3"/>
    <w:rsid w:val="00993EE6"/>
    <w:rsid w:val="009A1467"/>
    <w:rsid w:val="009A6464"/>
    <w:rsid w:val="009B1A93"/>
    <w:rsid w:val="009B4DF2"/>
    <w:rsid w:val="009B69F5"/>
    <w:rsid w:val="009C1BBF"/>
    <w:rsid w:val="009C230A"/>
    <w:rsid w:val="009C5FF7"/>
    <w:rsid w:val="009C6292"/>
    <w:rsid w:val="009C672B"/>
    <w:rsid w:val="009D15DB"/>
    <w:rsid w:val="009D3133"/>
    <w:rsid w:val="009E160D"/>
    <w:rsid w:val="009E6320"/>
    <w:rsid w:val="009F1CBB"/>
    <w:rsid w:val="009F3305"/>
    <w:rsid w:val="009F6A94"/>
    <w:rsid w:val="009F6FB2"/>
    <w:rsid w:val="00A027D8"/>
    <w:rsid w:val="00A071C0"/>
    <w:rsid w:val="00A220E1"/>
    <w:rsid w:val="00A22670"/>
    <w:rsid w:val="00A24B35"/>
    <w:rsid w:val="00A271BA"/>
    <w:rsid w:val="00A27F86"/>
    <w:rsid w:val="00A362B2"/>
    <w:rsid w:val="00A431C6"/>
    <w:rsid w:val="00A54315"/>
    <w:rsid w:val="00A60FBC"/>
    <w:rsid w:val="00A61575"/>
    <w:rsid w:val="00A65C0B"/>
    <w:rsid w:val="00A776BA"/>
    <w:rsid w:val="00A81FD2"/>
    <w:rsid w:val="00A8441A"/>
    <w:rsid w:val="00A8674A"/>
    <w:rsid w:val="00A96E24"/>
    <w:rsid w:val="00AA0A44"/>
    <w:rsid w:val="00AA6F6E"/>
    <w:rsid w:val="00AB122B"/>
    <w:rsid w:val="00AB1FF0"/>
    <w:rsid w:val="00AB21B0"/>
    <w:rsid w:val="00AB48D3"/>
    <w:rsid w:val="00AC3FE7"/>
    <w:rsid w:val="00AE0243"/>
    <w:rsid w:val="00AE1BAD"/>
    <w:rsid w:val="00AE2124"/>
    <w:rsid w:val="00AE24BC"/>
    <w:rsid w:val="00AE3E3F"/>
    <w:rsid w:val="00AF2516"/>
    <w:rsid w:val="00AF4760"/>
    <w:rsid w:val="00AF55D4"/>
    <w:rsid w:val="00B0048E"/>
    <w:rsid w:val="00B0505F"/>
    <w:rsid w:val="00B05C2D"/>
    <w:rsid w:val="00B12933"/>
    <w:rsid w:val="00B12B88"/>
    <w:rsid w:val="00B137E0"/>
    <w:rsid w:val="00B13BC8"/>
    <w:rsid w:val="00B23947"/>
    <w:rsid w:val="00B24662"/>
    <w:rsid w:val="00B3569C"/>
    <w:rsid w:val="00B43676"/>
    <w:rsid w:val="00B5602D"/>
    <w:rsid w:val="00B57519"/>
    <w:rsid w:val="00B60125"/>
    <w:rsid w:val="00B6167C"/>
    <w:rsid w:val="00B6656B"/>
    <w:rsid w:val="00B71625"/>
    <w:rsid w:val="00B75C54"/>
    <w:rsid w:val="00B8710E"/>
    <w:rsid w:val="00B92A93"/>
    <w:rsid w:val="00BA17A8"/>
    <w:rsid w:val="00BA3C33"/>
    <w:rsid w:val="00BB0878"/>
    <w:rsid w:val="00BB1879"/>
    <w:rsid w:val="00BB5CD1"/>
    <w:rsid w:val="00BC0ABE"/>
    <w:rsid w:val="00BC30DB"/>
    <w:rsid w:val="00BC64FF"/>
    <w:rsid w:val="00BC7C37"/>
    <w:rsid w:val="00BD2217"/>
    <w:rsid w:val="00BD2244"/>
    <w:rsid w:val="00BE6472"/>
    <w:rsid w:val="00BF29B8"/>
    <w:rsid w:val="00BF46EA"/>
    <w:rsid w:val="00C00508"/>
    <w:rsid w:val="00C0477F"/>
    <w:rsid w:val="00C07769"/>
    <w:rsid w:val="00C07D05"/>
    <w:rsid w:val="00C10856"/>
    <w:rsid w:val="00C12529"/>
    <w:rsid w:val="00C144FA"/>
    <w:rsid w:val="00C203FA"/>
    <w:rsid w:val="00C244F5"/>
    <w:rsid w:val="00C30F2A"/>
    <w:rsid w:val="00C3164F"/>
    <w:rsid w:val="00C31B5E"/>
    <w:rsid w:val="00C34D3E"/>
    <w:rsid w:val="00C35B37"/>
    <w:rsid w:val="00C3747A"/>
    <w:rsid w:val="00C37F29"/>
    <w:rsid w:val="00C46B52"/>
    <w:rsid w:val="00C563C7"/>
    <w:rsid w:val="00C56DCC"/>
    <w:rsid w:val="00C57075"/>
    <w:rsid w:val="00C72AFE"/>
    <w:rsid w:val="00C81619"/>
    <w:rsid w:val="00CA013C"/>
    <w:rsid w:val="00CA643D"/>
    <w:rsid w:val="00CA6D6D"/>
    <w:rsid w:val="00CC7A4E"/>
    <w:rsid w:val="00CD1359"/>
    <w:rsid w:val="00CD4C83"/>
    <w:rsid w:val="00CD71BA"/>
    <w:rsid w:val="00D01EDC"/>
    <w:rsid w:val="00D05808"/>
    <w:rsid w:val="00D078AA"/>
    <w:rsid w:val="00D10058"/>
    <w:rsid w:val="00D11978"/>
    <w:rsid w:val="00D15E30"/>
    <w:rsid w:val="00D16129"/>
    <w:rsid w:val="00D25823"/>
    <w:rsid w:val="00D25DBD"/>
    <w:rsid w:val="00D26929"/>
    <w:rsid w:val="00D30CBD"/>
    <w:rsid w:val="00D30D9E"/>
    <w:rsid w:val="00D33908"/>
    <w:rsid w:val="00D354F2"/>
    <w:rsid w:val="00D36C30"/>
    <w:rsid w:val="00D37C90"/>
    <w:rsid w:val="00D43A8C"/>
    <w:rsid w:val="00D476BC"/>
    <w:rsid w:val="00D53072"/>
    <w:rsid w:val="00D61A4E"/>
    <w:rsid w:val="00D634EA"/>
    <w:rsid w:val="00D713A1"/>
    <w:rsid w:val="00D77956"/>
    <w:rsid w:val="00D80F0C"/>
    <w:rsid w:val="00D877C6"/>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078"/>
    <w:rsid w:val="00E01DAD"/>
    <w:rsid w:val="00E021DC"/>
    <w:rsid w:val="00E03F91"/>
    <w:rsid w:val="00E064EF"/>
    <w:rsid w:val="00E064F2"/>
    <w:rsid w:val="00E0717B"/>
    <w:rsid w:val="00E07AF7"/>
    <w:rsid w:val="00E15598"/>
    <w:rsid w:val="00E20D65"/>
    <w:rsid w:val="00E353A2"/>
    <w:rsid w:val="00E36881"/>
    <w:rsid w:val="00E42E4C"/>
    <w:rsid w:val="00E47013"/>
    <w:rsid w:val="00E53CF2"/>
    <w:rsid w:val="00E541F9"/>
    <w:rsid w:val="00E57B79"/>
    <w:rsid w:val="00E63419"/>
    <w:rsid w:val="00E64496"/>
    <w:rsid w:val="00E72115"/>
    <w:rsid w:val="00E7425C"/>
    <w:rsid w:val="00E8322E"/>
    <w:rsid w:val="00E851E0"/>
    <w:rsid w:val="00E903E0"/>
    <w:rsid w:val="00E93CC9"/>
    <w:rsid w:val="00E93D24"/>
    <w:rsid w:val="00EA1115"/>
    <w:rsid w:val="00EA39EB"/>
    <w:rsid w:val="00EA48B2"/>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0EB"/>
    <w:rsid w:val="00F31955"/>
    <w:rsid w:val="00F34C06"/>
    <w:rsid w:val="00F43EA3"/>
    <w:rsid w:val="00F50C55"/>
    <w:rsid w:val="00F57FFB"/>
    <w:rsid w:val="00F601E6"/>
    <w:rsid w:val="00F73954"/>
    <w:rsid w:val="00F94060"/>
    <w:rsid w:val="00FA56F6"/>
    <w:rsid w:val="00FB329D"/>
    <w:rsid w:val="00FC27E3"/>
    <w:rsid w:val="00FC2EDB"/>
    <w:rsid w:val="00FC74C7"/>
    <w:rsid w:val="00FD314C"/>
    <w:rsid w:val="00FD451D"/>
    <w:rsid w:val="00FD5B22"/>
    <w:rsid w:val="00FE0741"/>
    <w:rsid w:val="00FE1B01"/>
    <w:rsid w:val="00FE6D59"/>
    <w:rsid w:val="00FF0A78"/>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8B91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913B4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13B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13B4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13B4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11111,No Spacing5,ta,Card,T"/>
    <w:basedOn w:val="Normal"/>
    <w:next w:val="Normal"/>
    <w:link w:val="Heading4Char"/>
    <w:uiPriority w:val="9"/>
    <w:unhideWhenUsed/>
    <w:qFormat/>
    <w:rsid w:val="00913B4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913B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3B49"/>
  </w:style>
  <w:style w:type="character" w:customStyle="1" w:styleId="Heading1Char">
    <w:name w:val="Heading 1 Char"/>
    <w:aliases w:val="Pocket Char"/>
    <w:basedOn w:val="DefaultParagraphFont"/>
    <w:link w:val="Heading1"/>
    <w:uiPriority w:val="9"/>
    <w:rsid w:val="00913B4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13B4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13B49"/>
    <w:rPr>
      <w:rFonts w:ascii="Calibri" w:eastAsiaTheme="majorEastAsia" w:hAnsi="Calibri" w:cstheme="majorBidi"/>
      <w:b/>
      <w:bCs/>
      <w:sz w:val="32"/>
      <w:szCs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9"/>
    <w:rsid w:val="00913B4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13B49"/>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6"/>
    <w:qFormat/>
    <w:rsid w:val="00913B49"/>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913B49"/>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913B49"/>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ext 7 Char"/>
    <w:basedOn w:val="DefaultParagraphFont"/>
    <w:uiPriority w:val="99"/>
    <w:unhideWhenUsed/>
    <w:rsid w:val="00913B49"/>
    <w:rPr>
      <w:color w:val="auto"/>
      <w:u w:val="none"/>
    </w:rPr>
  </w:style>
  <w:style w:type="paragraph" w:styleId="DocumentMap">
    <w:name w:val="Document Map"/>
    <w:basedOn w:val="Normal"/>
    <w:link w:val="DocumentMapChar"/>
    <w:uiPriority w:val="99"/>
    <w:semiHidden/>
    <w:unhideWhenUsed/>
    <w:rsid w:val="00913B4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13B49"/>
    <w:rPr>
      <w:rFonts w:ascii="Lucida Grande" w:hAnsi="Lucida Grande" w:cs="Lucida Grande"/>
    </w:rPr>
  </w:style>
  <w:style w:type="character" w:styleId="Strong">
    <w:name w:val="Strong"/>
    <w:basedOn w:val="DefaultParagraphFont"/>
    <w:uiPriority w:val="22"/>
    <w:qFormat/>
    <w:rsid w:val="00BD2217"/>
    <w:rPr>
      <w:b/>
      <w:bCs/>
    </w:rPr>
  </w:style>
  <w:style w:type="paragraph" w:customStyle="1" w:styleId="textbold">
    <w:name w:val="text bold"/>
    <w:basedOn w:val="Normal"/>
    <w:link w:val="Emphasis"/>
    <w:uiPriority w:val="7"/>
    <w:qFormat/>
    <w:rsid w:val="009F6A94"/>
    <w:pPr>
      <w:pBdr>
        <w:top w:val="single" w:sz="18" w:space="0" w:color="auto"/>
        <w:left w:val="single" w:sz="18" w:space="0" w:color="auto"/>
        <w:bottom w:val="single" w:sz="18" w:space="0" w:color="auto"/>
        <w:right w:val="single" w:sz="18" w:space="0" w:color="auto"/>
      </w:pBdr>
      <w:spacing w:after="0" w:line="240" w:lineRule="auto"/>
      <w:ind w:left="720"/>
      <w:jc w:val="both"/>
    </w:pPr>
    <w:rPr>
      <w:b/>
      <w:iCs/>
      <w:u w:val="single"/>
      <w:bdr w:val="single" w:sz="8" w:space="0" w:color="auto"/>
    </w:rPr>
  </w:style>
  <w:style w:type="character" w:customStyle="1" w:styleId="underline">
    <w:name w:val="underline"/>
    <w:qFormat/>
    <w:rsid w:val="009F6A94"/>
    <w:rPr>
      <w:b/>
      <w:u w:val="single"/>
    </w:rPr>
  </w:style>
  <w:style w:type="paragraph" w:styleId="NormalWeb">
    <w:name w:val="Normal (Web)"/>
    <w:basedOn w:val="Normal"/>
    <w:uiPriority w:val="99"/>
    <w:unhideWhenUsed/>
    <w:rsid w:val="00E93CC9"/>
    <w:pPr>
      <w:spacing w:before="100" w:beforeAutospacing="1" w:after="100" w:afterAutospacing="1" w:line="240" w:lineRule="auto"/>
    </w:pPr>
    <w:rPr>
      <w:rFonts w:ascii="Times New Roman" w:hAnsi="Times New Roman" w:cs="Times New Roman"/>
      <w:sz w:val="24"/>
    </w:rPr>
  </w:style>
  <w:style w:type="paragraph" w:customStyle="1" w:styleId="card">
    <w:name w:val="card"/>
    <w:basedOn w:val="Normal"/>
    <w:next w:val="Normal"/>
    <w:link w:val="cardChar"/>
    <w:uiPriority w:val="6"/>
    <w:qFormat/>
    <w:rsid w:val="008D3AA9"/>
    <w:pPr>
      <w:spacing w:after="0" w:line="240" w:lineRule="auto"/>
      <w:ind w:left="288" w:right="288"/>
    </w:pPr>
    <w:rPr>
      <w:rFonts w:eastAsia="Times New Roman"/>
      <w:szCs w:val="22"/>
    </w:rPr>
  </w:style>
  <w:style w:type="character" w:customStyle="1" w:styleId="cardChar">
    <w:name w:val="card Char"/>
    <w:aliases w:val="Bold Cite Char Char,Speed Cite Char"/>
    <w:link w:val="card"/>
    <w:uiPriority w:val="6"/>
    <w:rsid w:val="008D3AA9"/>
    <w:rPr>
      <w:rFonts w:ascii="Calibri" w:eastAsia="Times New Roman"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840002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huffingtonpost.com/entry/tech-climate-change_us_566f2719e4b0fccee16f7215" TargetMode="External"/><Relationship Id="rId14" Type="http://schemas.openxmlformats.org/officeDocument/2006/relationships/hyperlink" Target="http://data.worldbank.org/indicator/EG.USE.COMM.FO.ZS/countries/1W?display=map" TargetMode="External"/><Relationship Id="rId15" Type="http://schemas.openxmlformats.org/officeDocument/2006/relationships/hyperlink" Target="http://www.telegraph.co.uk/finance/economics/10644867/We-have-failed-to-prevent-global-warming-so-we-must-adapt-to-it.html" TargetMode="External"/><Relationship Id="rId16" Type="http://schemas.openxmlformats.org/officeDocument/2006/relationships/hyperlink" Target="http://www.telegraph.co.uk/finance/economics/10644867/We-have-failed-to-prevent-global-warming-so-we-must-adapt-to-it.html" TargetMode="External"/><Relationship Id="rId17" Type="http://schemas.openxmlformats.org/officeDocument/2006/relationships/hyperlink" Target="http://simplicityinstitute.org/wp-content/uploads/2011/04/The-Deep-Green-Alternative.pdf" TargetMode="External"/><Relationship Id="rId18" Type="http://schemas.openxmlformats.org/officeDocument/2006/relationships/hyperlink" Target="http://simplicityinstitute.org/wp-content/uploads/2011/04/The-Deep-Green-Alternative.pdf" TargetMode="External"/><Relationship Id="rId19" Type="http://schemas.openxmlformats.org/officeDocument/2006/relationships/hyperlink" Target="http://www.huffingtonpost.com/james-gustave-speth/growth-fetish-five-reason_b_4018166.html" TargetMode="External"/><Relationship Id="rId50" Type="http://schemas.openxmlformats.org/officeDocument/2006/relationships/hyperlink" Target="https://www.thoughtco.com/cleaning-up-environment-could-save-lives-1204012" TargetMode="External"/><Relationship Id="rId51" Type="http://schemas.openxmlformats.org/officeDocument/2006/relationships/hyperlink" Target="https://www.thoughtco.com/current-world-population-1435270" TargetMode="External"/><Relationship Id="rId52" Type="http://schemas.openxmlformats.org/officeDocument/2006/relationships/hyperlink" Target="https://www.thoughtco.com/what-is-smog-causes-and-effects-1204194" TargetMode="External"/><Relationship Id="rId53" Type="http://schemas.openxmlformats.org/officeDocument/2006/relationships/fontTable" Target="fontTable.xml"/><Relationship Id="rId54" Type="http://schemas.openxmlformats.org/officeDocument/2006/relationships/theme" Target="theme/theme1.xml"/><Relationship Id="rId40" Type="http://schemas.openxmlformats.org/officeDocument/2006/relationships/hyperlink" Target="http://www.livescience.com/2407-predicting-major-virus.html" TargetMode="External"/><Relationship Id="rId41" Type="http://schemas.openxmlformats.org/officeDocument/2006/relationships/hyperlink" Target="http://www.livescience.com/21426-global-zoonoses-diseases-hotspots.html" TargetMode="External"/><Relationship Id="rId42" Type="http://schemas.openxmlformats.org/officeDocument/2006/relationships/hyperlink" Target="http://www.livescience.com/1537-sick-future-species-disappear-human-disease-spike.html" TargetMode="External"/><Relationship Id="rId43" Type="http://schemas.openxmlformats.org/officeDocument/2006/relationships/hyperlink" Target="http://www.livescience.com/34699-hiv-aids-symptoms-treament-prevention.html" TargetMode="External"/><Relationship Id="rId44" Type="http://schemas.openxmlformats.org/officeDocument/2006/relationships/hyperlink" Target="http://www.livescience.com/34646-h7n9-flu-spread-ferrets.html" TargetMode="External"/><Relationship Id="rId45" Type="http://schemas.openxmlformats.org/officeDocument/2006/relationships/hyperlink" Target="http://www.livescience.com/12260-h5n1-avian-influenza.html" TargetMode="External"/><Relationship Id="rId46" Type="http://schemas.openxmlformats.org/officeDocument/2006/relationships/hyperlink" Target="http://www.livescience.com/13878-health-hazards-air-travel.html" TargetMode="External"/><Relationship Id="rId47" Type="http://schemas.openxmlformats.org/officeDocument/2006/relationships/hyperlink" Target="http://www.livescience.com/topics/virus/" TargetMode="External"/><Relationship Id="rId48" Type="http://schemas.openxmlformats.org/officeDocument/2006/relationships/hyperlink" Target="http://www.livescience.com/20860-eradicated-infectious-disease.html" TargetMode="External"/><Relationship Id="rId49" Type="http://schemas.openxmlformats.org/officeDocument/2006/relationships/hyperlink" Target="https://www.thoughtco.com/what-is-water-pollution-1204136"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twq.com/09april/docs/09apr_Burrows.pdf" TargetMode="External"/><Relationship Id="rId30" Type="http://schemas.openxmlformats.org/officeDocument/2006/relationships/hyperlink" Target="http://jpr.sagepub.com/content/50/1/91.short" TargetMode="External"/><Relationship Id="rId31" Type="http://schemas.openxmlformats.org/officeDocument/2006/relationships/hyperlink" Target="https://journalistsresource.org/studies/international/conflicts/relationship-between-economic-growth-terrorism-new-research" TargetMode="External"/><Relationship Id="rId32" Type="http://schemas.openxmlformats.org/officeDocument/2006/relationships/hyperlink" Target="http://www.livescience.com/6691-swine-flu-epidemic-wasn.html" TargetMode="External"/><Relationship Id="rId33" Type="http://schemas.openxmlformats.org/officeDocument/2006/relationships/hyperlink" Target="http://www.livescience.com/5433-innards-h1n1-virus-resemble-flu-sausage.html" TargetMode="External"/><Relationship Id="rId34" Type="http://schemas.openxmlformats.org/officeDocument/2006/relationships/hyperlink" Target="http://www.livescience.com/7758-lessons-history-flu-pandemics.html" TargetMode="External"/><Relationship Id="rId35" Type="http://schemas.openxmlformats.org/officeDocument/2006/relationships/hyperlink" Target="http://www.livescience.com/38446-mers-sars-virus-differences.html" TargetMode="External"/><Relationship Id="rId36" Type="http://schemas.openxmlformats.org/officeDocument/2006/relationships/hyperlink" Target="http://www.livescience.com/topics/world-population/" TargetMode="External"/><Relationship Id="rId37" Type="http://schemas.openxmlformats.org/officeDocument/2006/relationships/hyperlink" Target="http://www.livescience.com/22491-5-things-you-need-to-know-about-west-nile-virus.html" TargetMode="External"/><Relationship Id="rId38" Type="http://schemas.openxmlformats.org/officeDocument/2006/relationships/hyperlink" Target="http://www.livescience.com/27052-tuberculosis-tb-incurable-antibiotics.html" TargetMode="External"/><Relationship Id="rId39" Type="http://schemas.openxmlformats.org/officeDocument/2006/relationships/hyperlink" Target="http://www.livescience.com/34780-lyme-disease-symptoms-treatment-diagnosis.html" TargetMode="External"/><Relationship Id="rId20" Type="http://schemas.openxmlformats.org/officeDocument/2006/relationships/hyperlink" Target="https://journalistsresource.org/author/martin-maximino" TargetMode="External"/><Relationship Id="rId21" Type="http://schemas.openxmlformats.org/officeDocument/2006/relationships/hyperlink" Target="https://journalistsresource.org/author/denise-marie" TargetMode="External"/><Relationship Id="rId22" Type="http://schemas.openxmlformats.org/officeDocument/2006/relationships/hyperlink" Target="http://economicsandpeace.org/wp-content/uploads/2015/11/Global-Terrorism-Index-2015.pdf" TargetMode="External"/><Relationship Id="rId23" Type="http://schemas.openxmlformats.org/officeDocument/2006/relationships/hyperlink" Target="http://journalistsresource.org/studies/international/conflicts/france-muslims-terrorism-integration-research-roundup" TargetMode="External"/><Relationship Id="rId24" Type="http://schemas.openxmlformats.org/officeDocument/2006/relationships/hyperlink" Target="http://journalistsresource.org/studies/society/social-media/social-media-violent-extremism-isis-online-speech-research-review" TargetMode="External"/><Relationship Id="rId25" Type="http://schemas.openxmlformats.org/officeDocument/2006/relationships/hyperlink" Target="http://oep.oxfordjournals.org/content/early/2014/11/05/oep.gpu036.abstract" TargetMode="External"/><Relationship Id="rId26" Type="http://schemas.openxmlformats.org/officeDocument/2006/relationships/hyperlink" Target="http://data.worldbank.org/data-catalog/world-development-indicators" TargetMode="External"/><Relationship Id="rId27" Type="http://schemas.openxmlformats.org/officeDocument/2006/relationships/hyperlink" Target="http://www.start.umd.edu/gtd/" TargetMode="External"/><Relationship Id="rId28" Type="http://schemas.openxmlformats.org/officeDocument/2006/relationships/hyperlink" Target="http://economicsandpeace.org/wp-content/uploads/2015/11/Global-Terrorism-Index-2015.pdf" TargetMode="External"/><Relationship Id="rId29" Type="http://schemas.openxmlformats.org/officeDocument/2006/relationships/hyperlink" Target="http://web.archive.org/web/20160829064955/http://www.visionofhumanity.org/" TargetMode="External"/><Relationship Id="rId10" Type="http://schemas.openxmlformats.org/officeDocument/2006/relationships/hyperlink" Target="http://www.isn.ethz.ch/Digital-Library/Articles/Special-Feature/Detail/?lng=en&amp;id=158597&amp;tabid=1453496807&amp;contextid774=158597&amp;contextid775=158627" TargetMode="External"/><Relationship Id="rId11" Type="http://schemas.openxmlformats.org/officeDocument/2006/relationships/hyperlink" Target="http://www.cosmosmagazine.com/features/online/3283/innovation-will-produce-solutions-climate-change-problem?page=0%2C0" TargetMode="External"/><Relationship Id="rId12" Type="http://schemas.openxmlformats.org/officeDocument/2006/relationships/hyperlink" Target="http://www.huffingtonpost.com/entry/tech-climate-change_us_566f2719e4b0fccee16f72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unter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E88910-83ED-0D45-9711-34C8F4FAE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41</TotalTime>
  <Pages>1</Pages>
  <Words>42763</Words>
  <Characters>243755</Characters>
  <Application>Microsoft Macintosh Word</Application>
  <DocSecurity>0</DocSecurity>
  <Lines>2031</Lines>
  <Paragraphs>571</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Verbatim Mac</vt:lpstr>
      <vt:lpstr>**Growth Good/Bad Core**</vt:lpstr>
      <vt:lpstr>*Growth Good*</vt:lpstr>
      <vt:lpstr>Uniqueness</vt:lpstr>
      <vt:lpstr>    UQ: Growth Sustainable </vt:lpstr>
      <vt:lpstr>    UQ: U.S. Economy</vt:lpstr>
      <vt:lpstr>        1NC – Econ Growth Sustainable </vt:lpstr>
      <vt:lpstr>        2NC – Econ Growth Sustainable </vt:lpstr>
      <vt:lpstr>        2NC – AT: Crisis Coming </vt:lpstr>
      <vt:lpstr>    UQ: No Transition </vt:lpstr>
      <vt:lpstr>        2AC – AT: Transition Possible – Minset </vt:lpstr>
      <vt:lpstr>Impact Scenarios </vt:lpstr>
      <vt:lpstr>    Global War</vt:lpstr>
      <vt:lpstr>        1AC – Great Power War Scenario  </vt:lpstr>
      <vt:lpstr>        2AC – Growth ( War </vt:lpstr>
      <vt:lpstr>    Hegemony</vt:lpstr>
      <vt:lpstr>        1NC – Heg Scenario </vt:lpstr>
      <vt:lpstr>    Biodiversity </vt:lpstr>
      <vt:lpstr>        2AC – AT: BioD Scenario  </vt:lpstr>
      <vt:lpstr>    Environment</vt:lpstr>
      <vt:lpstr>        2AC – AT: Environment Collapse Scenario </vt:lpstr>
      <vt:lpstr>    Poverty</vt:lpstr>
      <vt:lpstr>        2AC – AT: Poverty Scenario </vt:lpstr>
      <vt:lpstr>    Space Colonization</vt:lpstr>
      <vt:lpstr>        2AC – Turn: Space Colonization</vt:lpstr>
    </vt:vector>
  </TitlesOfParts>
  <Manager/>
  <Company>Ashtar Communications</Company>
  <LinksUpToDate>false</LinksUpToDate>
  <CharactersWithSpaces>285947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Hunter McFarland</dc:creator>
  <cp:keywords>5.2</cp:keywords>
  <dc:description/>
  <cp:lastModifiedBy>Hunter McFarland</cp:lastModifiedBy>
  <cp:revision>4</cp:revision>
  <dcterms:created xsi:type="dcterms:W3CDTF">2017-07-03T21:30:00Z</dcterms:created>
  <dcterms:modified xsi:type="dcterms:W3CDTF">2017-07-03T22:39:00Z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