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439F" w:rsidRDefault="00A8439F" w:rsidP="004C23BC">
      <w:pPr>
        <w:pStyle w:val="Heading2"/>
      </w:pPr>
      <w:bookmarkStart w:id="0" w:name="_Toc329438078"/>
      <w:bookmarkStart w:id="1" w:name="_Toc329438878"/>
      <w:bookmarkStart w:id="2" w:name="_Toc329539336"/>
      <w:bookmarkStart w:id="3" w:name="_GoBack"/>
      <w:bookmarkEnd w:id="3"/>
      <w:r>
        <w:t>Heg Impact Addendum</w:t>
      </w:r>
      <w:bookmarkEnd w:id="0"/>
      <w:bookmarkEnd w:id="1"/>
      <w:bookmarkEnd w:id="2"/>
      <w:r>
        <w:t xml:space="preserve"> </w:t>
      </w:r>
    </w:p>
    <w:p w:rsidR="00AC7D1C" w:rsidRDefault="00AC7D1C">
      <w:pPr>
        <w:pStyle w:val="TOC2"/>
        <w:tabs>
          <w:tab w:val="right" w:leader="dot" w:pos="10790"/>
        </w:tabs>
      </w:pPr>
    </w:p>
    <w:p w:rsidR="0058110D" w:rsidRPr="007C2408" w:rsidRDefault="00AC7D1C">
      <w:pPr>
        <w:pStyle w:val="TOC2"/>
        <w:tabs>
          <w:tab w:val="right" w:leader="dot" w:pos="10790"/>
        </w:tabs>
        <w:rPr>
          <w:rFonts w:eastAsia="Times New Roman"/>
          <w:noProof/>
        </w:rPr>
      </w:pPr>
      <w:r>
        <w:fldChar w:fldCharType="begin"/>
      </w:r>
      <w:r>
        <w:instrText xml:space="preserve"> TOC \o "1-3" \h \z \u </w:instrText>
      </w:r>
      <w:r>
        <w:fldChar w:fldCharType="separate"/>
      </w:r>
      <w:hyperlink w:anchor="_Toc329539336" w:history="1">
        <w:r w:rsidR="0058110D" w:rsidRPr="001F4444">
          <w:rPr>
            <w:rStyle w:val="Hyperlink"/>
            <w:noProof/>
          </w:rPr>
          <w:t>Heg Impact Addendum</w:t>
        </w:r>
        <w:r w:rsidR="0058110D">
          <w:rPr>
            <w:noProof/>
            <w:webHidden/>
          </w:rPr>
          <w:tab/>
        </w:r>
        <w:r w:rsidR="0058110D">
          <w:rPr>
            <w:noProof/>
            <w:webHidden/>
          </w:rPr>
          <w:fldChar w:fldCharType="begin"/>
        </w:r>
        <w:r w:rsidR="0058110D">
          <w:rPr>
            <w:noProof/>
            <w:webHidden/>
          </w:rPr>
          <w:instrText xml:space="preserve"> PAGEREF _Toc329539336 \h </w:instrText>
        </w:r>
        <w:r w:rsidR="0058110D">
          <w:rPr>
            <w:noProof/>
            <w:webHidden/>
          </w:rPr>
        </w:r>
        <w:r w:rsidR="0058110D">
          <w:rPr>
            <w:noProof/>
            <w:webHidden/>
          </w:rPr>
          <w:fldChar w:fldCharType="separate"/>
        </w:r>
        <w:r w:rsidR="0058110D">
          <w:rPr>
            <w:noProof/>
            <w:webHidden/>
          </w:rPr>
          <w:t>1</w:t>
        </w:r>
        <w:r w:rsidR="0058110D">
          <w:rPr>
            <w:noProof/>
            <w:webHidden/>
          </w:rPr>
          <w:fldChar w:fldCharType="end"/>
        </w:r>
      </w:hyperlink>
    </w:p>
    <w:p w:rsidR="0058110D" w:rsidRPr="007C2408" w:rsidRDefault="0058110D">
      <w:pPr>
        <w:pStyle w:val="TOC2"/>
        <w:tabs>
          <w:tab w:val="right" w:leader="dot" w:pos="10790"/>
        </w:tabs>
        <w:rPr>
          <w:rFonts w:eastAsia="Times New Roman"/>
          <w:noProof/>
        </w:rPr>
      </w:pPr>
      <w:hyperlink w:anchor="_Toc329539337" w:history="1">
        <w:r w:rsidRPr="001F4444">
          <w:rPr>
            <w:rStyle w:val="Hyperlink"/>
            <w:noProof/>
          </w:rPr>
          <w:t>Heg Good</w:t>
        </w:r>
        <w:r>
          <w:rPr>
            <w:noProof/>
            <w:webHidden/>
          </w:rPr>
          <w:tab/>
        </w:r>
        <w:r>
          <w:rPr>
            <w:noProof/>
            <w:webHidden/>
          </w:rPr>
          <w:fldChar w:fldCharType="begin"/>
        </w:r>
        <w:r>
          <w:rPr>
            <w:noProof/>
            <w:webHidden/>
          </w:rPr>
          <w:instrText xml:space="preserve"> PAGEREF _Toc329539337 \h </w:instrText>
        </w:r>
        <w:r>
          <w:rPr>
            <w:noProof/>
            <w:webHidden/>
          </w:rPr>
        </w:r>
        <w:r>
          <w:rPr>
            <w:noProof/>
            <w:webHidden/>
          </w:rPr>
          <w:fldChar w:fldCharType="separate"/>
        </w:r>
        <w:r>
          <w:rPr>
            <w:noProof/>
            <w:webHidden/>
          </w:rPr>
          <w:t>3</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38" w:history="1">
        <w:r w:rsidRPr="001F4444">
          <w:rPr>
            <w:rStyle w:val="Hyperlink"/>
            <w:noProof/>
          </w:rPr>
          <w:t>Heg High</w:t>
        </w:r>
        <w:r>
          <w:rPr>
            <w:noProof/>
            <w:webHidden/>
          </w:rPr>
          <w:tab/>
        </w:r>
        <w:r>
          <w:rPr>
            <w:noProof/>
            <w:webHidden/>
          </w:rPr>
          <w:fldChar w:fldCharType="begin"/>
        </w:r>
        <w:r>
          <w:rPr>
            <w:noProof/>
            <w:webHidden/>
          </w:rPr>
          <w:instrText xml:space="preserve"> PAGEREF _Toc329539338 \h </w:instrText>
        </w:r>
        <w:r>
          <w:rPr>
            <w:noProof/>
            <w:webHidden/>
          </w:rPr>
        </w:r>
        <w:r>
          <w:rPr>
            <w:noProof/>
            <w:webHidden/>
          </w:rPr>
          <w:fldChar w:fldCharType="separate"/>
        </w:r>
        <w:r>
          <w:rPr>
            <w:noProof/>
            <w:webHidden/>
          </w:rPr>
          <w:t>4</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39" w:history="1">
        <w:r w:rsidRPr="001F4444">
          <w:rPr>
            <w:rStyle w:val="Hyperlink"/>
            <w:noProof/>
          </w:rPr>
          <w:t>Heg Good – Laundry List/Terror</w:t>
        </w:r>
        <w:r>
          <w:rPr>
            <w:noProof/>
            <w:webHidden/>
          </w:rPr>
          <w:tab/>
        </w:r>
        <w:r>
          <w:rPr>
            <w:noProof/>
            <w:webHidden/>
          </w:rPr>
          <w:fldChar w:fldCharType="begin"/>
        </w:r>
        <w:r>
          <w:rPr>
            <w:noProof/>
            <w:webHidden/>
          </w:rPr>
          <w:instrText xml:space="preserve"> PAGEREF _Toc329539339 \h </w:instrText>
        </w:r>
        <w:r>
          <w:rPr>
            <w:noProof/>
            <w:webHidden/>
          </w:rPr>
        </w:r>
        <w:r>
          <w:rPr>
            <w:noProof/>
            <w:webHidden/>
          </w:rPr>
          <w:fldChar w:fldCharType="separate"/>
        </w:r>
        <w:r>
          <w:rPr>
            <w:noProof/>
            <w:webHidden/>
          </w:rPr>
          <w:t>5</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40" w:history="1">
        <w:r w:rsidRPr="001F4444">
          <w:rPr>
            <w:rStyle w:val="Hyperlink"/>
            <w:noProof/>
          </w:rPr>
          <w:t>Heg Good – Laundry List/Terror</w:t>
        </w:r>
        <w:r>
          <w:rPr>
            <w:noProof/>
            <w:webHidden/>
          </w:rPr>
          <w:tab/>
        </w:r>
        <w:r>
          <w:rPr>
            <w:noProof/>
            <w:webHidden/>
          </w:rPr>
          <w:fldChar w:fldCharType="begin"/>
        </w:r>
        <w:r>
          <w:rPr>
            <w:noProof/>
            <w:webHidden/>
          </w:rPr>
          <w:instrText xml:space="preserve"> PAGEREF _Toc329539340 \h </w:instrText>
        </w:r>
        <w:r>
          <w:rPr>
            <w:noProof/>
            <w:webHidden/>
          </w:rPr>
        </w:r>
        <w:r>
          <w:rPr>
            <w:noProof/>
            <w:webHidden/>
          </w:rPr>
          <w:fldChar w:fldCharType="separate"/>
        </w:r>
        <w:r>
          <w:rPr>
            <w:noProof/>
            <w:webHidden/>
          </w:rPr>
          <w:t>6</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41" w:history="1">
        <w:r w:rsidRPr="001F4444">
          <w:rPr>
            <w:rStyle w:val="Hyperlink"/>
            <w:noProof/>
          </w:rPr>
          <w:t>Heg Good - War</w:t>
        </w:r>
        <w:r>
          <w:rPr>
            <w:noProof/>
            <w:webHidden/>
          </w:rPr>
          <w:tab/>
        </w:r>
        <w:r>
          <w:rPr>
            <w:noProof/>
            <w:webHidden/>
          </w:rPr>
          <w:fldChar w:fldCharType="begin"/>
        </w:r>
        <w:r>
          <w:rPr>
            <w:noProof/>
            <w:webHidden/>
          </w:rPr>
          <w:instrText xml:space="preserve"> PAGEREF _Toc329539341 \h </w:instrText>
        </w:r>
        <w:r>
          <w:rPr>
            <w:noProof/>
            <w:webHidden/>
          </w:rPr>
        </w:r>
        <w:r>
          <w:rPr>
            <w:noProof/>
            <w:webHidden/>
          </w:rPr>
          <w:fldChar w:fldCharType="separate"/>
        </w:r>
        <w:r>
          <w:rPr>
            <w:noProof/>
            <w:webHidden/>
          </w:rPr>
          <w:t>7</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42" w:history="1">
        <w:r w:rsidRPr="001F4444">
          <w:rPr>
            <w:rStyle w:val="Hyperlink"/>
            <w:noProof/>
          </w:rPr>
          <w:t>Heg Good – War</w:t>
        </w:r>
        <w:r>
          <w:rPr>
            <w:noProof/>
            <w:webHidden/>
          </w:rPr>
          <w:tab/>
        </w:r>
        <w:r>
          <w:rPr>
            <w:noProof/>
            <w:webHidden/>
          </w:rPr>
          <w:fldChar w:fldCharType="begin"/>
        </w:r>
        <w:r>
          <w:rPr>
            <w:noProof/>
            <w:webHidden/>
          </w:rPr>
          <w:instrText xml:space="preserve"> PAGEREF _Toc329539342 \h </w:instrText>
        </w:r>
        <w:r>
          <w:rPr>
            <w:noProof/>
            <w:webHidden/>
          </w:rPr>
        </w:r>
        <w:r>
          <w:rPr>
            <w:noProof/>
            <w:webHidden/>
          </w:rPr>
          <w:fldChar w:fldCharType="separate"/>
        </w:r>
        <w:r>
          <w:rPr>
            <w:noProof/>
            <w:webHidden/>
          </w:rPr>
          <w:t>8</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43" w:history="1">
        <w:r w:rsidRPr="001F4444">
          <w:rPr>
            <w:rStyle w:val="Hyperlink"/>
            <w:noProof/>
          </w:rPr>
          <w:t>Heg Good – War</w:t>
        </w:r>
        <w:r>
          <w:rPr>
            <w:noProof/>
            <w:webHidden/>
          </w:rPr>
          <w:tab/>
        </w:r>
        <w:r>
          <w:rPr>
            <w:noProof/>
            <w:webHidden/>
          </w:rPr>
          <w:fldChar w:fldCharType="begin"/>
        </w:r>
        <w:r>
          <w:rPr>
            <w:noProof/>
            <w:webHidden/>
          </w:rPr>
          <w:instrText xml:space="preserve"> PAGEREF _Toc329539343 \h </w:instrText>
        </w:r>
        <w:r>
          <w:rPr>
            <w:noProof/>
            <w:webHidden/>
          </w:rPr>
        </w:r>
        <w:r>
          <w:rPr>
            <w:noProof/>
            <w:webHidden/>
          </w:rPr>
          <w:fldChar w:fldCharType="separate"/>
        </w:r>
        <w:r>
          <w:rPr>
            <w:noProof/>
            <w:webHidden/>
          </w:rPr>
          <w:t>9</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44" w:history="1">
        <w:r w:rsidRPr="001F4444">
          <w:rPr>
            <w:rStyle w:val="Hyperlink"/>
            <w:noProof/>
          </w:rPr>
          <w:t>Heg Good – Extinction</w:t>
        </w:r>
        <w:r>
          <w:rPr>
            <w:noProof/>
            <w:webHidden/>
          </w:rPr>
          <w:tab/>
        </w:r>
        <w:r>
          <w:rPr>
            <w:noProof/>
            <w:webHidden/>
          </w:rPr>
          <w:fldChar w:fldCharType="begin"/>
        </w:r>
        <w:r>
          <w:rPr>
            <w:noProof/>
            <w:webHidden/>
          </w:rPr>
          <w:instrText xml:space="preserve"> PAGEREF _Toc329539344 \h </w:instrText>
        </w:r>
        <w:r>
          <w:rPr>
            <w:noProof/>
            <w:webHidden/>
          </w:rPr>
        </w:r>
        <w:r>
          <w:rPr>
            <w:noProof/>
            <w:webHidden/>
          </w:rPr>
          <w:fldChar w:fldCharType="separate"/>
        </w:r>
        <w:r>
          <w:rPr>
            <w:noProof/>
            <w:webHidden/>
          </w:rPr>
          <w:t>10</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45" w:history="1">
        <w:r w:rsidRPr="001F4444">
          <w:rPr>
            <w:rStyle w:val="Hyperlink"/>
            <w:noProof/>
          </w:rPr>
          <w:t>Heg Good – Asia War</w:t>
        </w:r>
        <w:r>
          <w:rPr>
            <w:noProof/>
            <w:webHidden/>
          </w:rPr>
          <w:tab/>
        </w:r>
        <w:r>
          <w:rPr>
            <w:noProof/>
            <w:webHidden/>
          </w:rPr>
          <w:fldChar w:fldCharType="begin"/>
        </w:r>
        <w:r>
          <w:rPr>
            <w:noProof/>
            <w:webHidden/>
          </w:rPr>
          <w:instrText xml:space="preserve"> PAGEREF _Toc329539345 \h </w:instrText>
        </w:r>
        <w:r>
          <w:rPr>
            <w:noProof/>
            <w:webHidden/>
          </w:rPr>
        </w:r>
        <w:r>
          <w:rPr>
            <w:noProof/>
            <w:webHidden/>
          </w:rPr>
          <w:fldChar w:fldCharType="separate"/>
        </w:r>
        <w:r>
          <w:rPr>
            <w:noProof/>
            <w:webHidden/>
          </w:rPr>
          <w:t>11</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46" w:history="1">
        <w:r w:rsidRPr="001F4444">
          <w:rPr>
            <w:rStyle w:val="Hyperlink"/>
            <w:noProof/>
          </w:rPr>
          <w:t>Heg Good – Econ</w:t>
        </w:r>
        <w:r>
          <w:rPr>
            <w:noProof/>
            <w:webHidden/>
          </w:rPr>
          <w:tab/>
        </w:r>
        <w:r>
          <w:rPr>
            <w:noProof/>
            <w:webHidden/>
          </w:rPr>
          <w:fldChar w:fldCharType="begin"/>
        </w:r>
        <w:r>
          <w:rPr>
            <w:noProof/>
            <w:webHidden/>
          </w:rPr>
          <w:instrText xml:space="preserve"> PAGEREF _Toc329539346 \h </w:instrText>
        </w:r>
        <w:r>
          <w:rPr>
            <w:noProof/>
            <w:webHidden/>
          </w:rPr>
        </w:r>
        <w:r>
          <w:rPr>
            <w:noProof/>
            <w:webHidden/>
          </w:rPr>
          <w:fldChar w:fldCharType="separate"/>
        </w:r>
        <w:r>
          <w:rPr>
            <w:noProof/>
            <w:webHidden/>
          </w:rPr>
          <w:t>12</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47" w:history="1">
        <w:r w:rsidRPr="001F4444">
          <w:rPr>
            <w:rStyle w:val="Hyperlink"/>
            <w:noProof/>
          </w:rPr>
          <w:t>Heg Good – Prolif</w:t>
        </w:r>
        <w:r>
          <w:rPr>
            <w:noProof/>
            <w:webHidden/>
          </w:rPr>
          <w:tab/>
        </w:r>
        <w:r>
          <w:rPr>
            <w:noProof/>
            <w:webHidden/>
          </w:rPr>
          <w:fldChar w:fldCharType="begin"/>
        </w:r>
        <w:r>
          <w:rPr>
            <w:noProof/>
            <w:webHidden/>
          </w:rPr>
          <w:instrText xml:space="preserve"> PAGEREF _Toc329539347 \h </w:instrText>
        </w:r>
        <w:r>
          <w:rPr>
            <w:noProof/>
            <w:webHidden/>
          </w:rPr>
        </w:r>
        <w:r>
          <w:rPr>
            <w:noProof/>
            <w:webHidden/>
          </w:rPr>
          <w:fldChar w:fldCharType="separate"/>
        </w:r>
        <w:r>
          <w:rPr>
            <w:noProof/>
            <w:webHidden/>
          </w:rPr>
          <w:t>13</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48" w:history="1">
        <w:r w:rsidRPr="001F4444">
          <w:rPr>
            <w:rStyle w:val="Hyperlink"/>
            <w:noProof/>
          </w:rPr>
          <w:t>Heg Good – Terror</w:t>
        </w:r>
        <w:r>
          <w:rPr>
            <w:noProof/>
            <w:webHidden/>
          </w:rPr>
          <w:tab/>
        </w:r>
        <w:r>
          <w:rPr>
            <w:noProof/>
            <w:webHidden/>
          </w:rPr>
          <w:fldChar w:fldCharType="begin"/>
        </w:r>
        <w:r>
          <w:rPr>
            <w:noProof/>
            <w:webHidden/>
          </w:rPr>
          <w:instrText xml:space="preserve"> PAGEREF _Toc329539348 \h </w:instrText>
        </w:r>
        <w:r>
          <w:rPr>
            <w:noProof/>
            <w:webHidden/>
          </w:rPr>
        </w:r>
        <w:r>
          <w:rPr>
            <w:noProof/>
            <w:webHidden/>
          </w:rPr>
          <w:fldChar w:fldCharType="separate"/>
        </w:r>
        <w:r>
          <w:rPr>
            <w:noProof/>
            <w:webHidden/>
          </w:rPr>
          <w:t>14</w:t>
        </w:r>
        <w:r>
          <w:rPr>
            <w:noProof/>
            <w:webHidden/>
          </w:rPr>
          <w:fldChar w:fldCharType="end"/>
        </w:r>
      </w:hyperlink>
    </w:p>
    <w:p w:rsidR="0058110D" w:rsidRPr="007C2408" w:rsidRDefault="0058110D">
      <w:pPr>
        <w:pStyle w:val="TOC2"/>
        <w:tabs>
          <w:tab w:val="right" w:leader="dot" w:pos="10790"/>
        </w:tabs>
        <w:rPr>
          <w:rFonts w:eastAsia="Times New Roman"/>
          <w:noProof/>
        </w:rPr>
      </w:pPr>
      <w:hyperlink w:anchor="_Toc329539349" w:history="1">
        <w:r w:rsidRPr="001F4444">
          <w:rPr>
            <w:rStyle w:val="Hyperlink"/>
            <w:noProof/>
          </w:rPr>
          <w:t>Heg Bad</w:t>
        </w:r>
        <w:r>
          <w:rPr>
            <w:noProof/>
            <w:webHidden/>
          </w:rPr>
          <w:tab/>
        </w:r>
        <w:r>
          <w:rPr>
            <w:noProof/>
            <w:webHidden/>
          </w:rPr>
          <w:fldChar w:fldCharType="begin"/>
        </w:r>
        <w:r>
          <w:rPr>
            <w:noProof/>
            <w:webHidden/>
          </w:rPr>
          <w:instrText xml:space="preserve"> PAGEREF _Toc329539349 \h </w:instrText>
        </w:r>
        <w:r>
          <w:rPr>
            <w:noProof/>
            <w:webHidden/>
          </w:rPr>
        </w:r>
        <w:r>
          <w:rPr>
            <w:noProof/>
            <w:webHidden/>
          </w:rPr>
          <w:fldChar w:fldCharType="separate"/>
        </w:r>
        <w:r>
          <w:rPr>
            <w:noProof/>
            <w:webHidden/>
          </w:rPr>
          <w:t>15</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50" w:history="1">
        <w:r w:rsidRPr="001F4444">
          <w:rPr>
            <w:rStyle w:val="Hyperlink"/>
            <w:noProof/>
          </w:rPr>
          <w:t>UQ – Multipolarity Inevitable</w:t>
        </w:r>
        <w:r>
          <w:rPr>
            <w:noProof/>
            <w:webHidden/>
          </w:rPr>
          <w:tab/>
        </w:r>
        <w:r>
          <w:rPr>
            <w:noProof/>
            <w:webHidden/>
          </w:rPr>
          <w:fldChar w:fldCharType="begin"/>
        </w:r>
        <w:r>
          <w:rPr>
            <w:noProof/>
            <w:webHidden/>
          </w:rPr>
          <w:instrText xml:space="preserve"> PAGEREF _Toc329539350 \h </w:instrText>
        </w:r>
        <w:r>
          <w:rPr>
            <w:noProof/>
            <w:webHidden/>
          </w:rPr>
        </w:r>
        <w:r>
          <w:rPr>
            <w:noProof/>
            <w:webHidden/>
          </w:rPr>
          <w:fldChar w:fldCharType="separate"/>
        </w:r>
        <w:r>
          <w:rPr>
            <w:noProof/>
            <w:webHidden/>
          </w:rPr>
          <w:t>16</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51" w:history="1">
        <w:r w:rsidRPr="001F4444">
          <w:rPr>
            <w:rStyle w:val="Hyperlink"/>
            <w:noProof/>
          </w:rPr>
          <w:t>UQ – Multipolarity Inevitable</w:t>
        </w:r>
        <w:r>
          <w:rPr>
            <w:noProof/>
            <w:webHidden/>
          </w:rPr>
          <w:tab/>
        </w:r>
        <w:r>
          <w:rPr>
            <w:noProof/>
            <w:webHidden/>
          </w:rPr>
          <w:fldChar w:fldCharType="begin"/>
        </w:r>
        <w:r>
          <w:rPr>
            <w:noProof/>
            <w:webHidden/>
          </w:rPr>
          <w:instrText xml:space="preserve"> PAGEREF _Toc329539351 \h </w:instrText>
        </w:r>
        <w:r>
          <w:rPr>
            <w:noProof/>
            <w:webHidden/>
          </w:rPr>
        </w:r>
        <w:r>
          <w:rPr>
            <w:noProof/>
            <w:webHidden/>
          </w:rPr>
          <w:fldChar w:fldCharType="separate"/>
        </w:r>
        <w:r>
          <w:rPr>
            <w:noProof/>
            <w:webHidden/>
          </w:rPr>
          <w:t>18</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52" w:history="1">
        <w:r w:rsidRPr="001F4444">
          <w:rPr>
            <w:rStyle w:val="Hyperlink"/>
            <w:noProof/>
          </w:rPr>
          <w:t>UQ – Multipolarity Inevitable – Syria</w:t>
        </w:r>
        <w:r>
          <w:rPr>
            <w:noProof/>
            <w:webHidden/>
          </w:rPr>
          <w:tab/>
        </w:r>
        <w:r>
          <w:rPr>
            <w:noProof/>
            <w:webHidden/>
          </w:rPr>
          <w:fldChar w:fldCharType="begin"/>
        </w:r>
        <w:r>
          <w:rPr>
            <w:noProof/>
            <w:webHidden/>
          </w:rPr>
          <w:instrText xml:space="preserve"> PAGEREF _Toc329539352 \h </w:instrText>
        </w:r>
        <w:r>
          <w:rPr>
            <w:noProof/>
            <w:webHidden/>
          </w:rPr>
        </w:r>
        <w:r>
          <w:rPr>
            <w:noProof/>
            <w:webHidden/>
          </w:rPr>
          <w:fldChar w:fldCharType="separate"/>
        </w:r>
        <w:r>
          <w:rPr>
            <w:noProof/>
            <w:webHidden/>
          </w:rPr>
          <w:t>19</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53" w:history="1">
        <w:r w:rsidRPr="001F4444">
          <w:rPr>
            <w:rStyle w:val="Hyperlink"/>
            <w:noProof/>
          </w:rPr>
          <w:t>Heg Bad – War</w:t>
        </w:r>
        <w:r>
          <w:rPr>
            <w:noProof/>
            <w:webHidden/>
          </w:rPr>
          <w:tab/>
        </w:r>
        <w:r>
          <w:rPr>
            <w:noProof/>
            <w:webHidden/>
          </w:rPr>
          <w:fldChar w:fldCharType="begin"/>
        </w:r>
        <w:r>
          <w:rPr>
            <w:noProof/>
            <w:webHidden/>
          </w:rPr>
          <w:instrText xml:space="preserve"> PAGEREF _Toc329539353 \h </w:instrText>
        </w:r>
        <w:r>
          <w:rPr>
            <w:noProof/>
            <w:webHidden/>
          </w:rPr>
        </w:r>
        <w:r>
          <w:rPr>
            <w:noProof/>
            <w:webHidden/>
          </w:rPr>
          <w:fldChar w:fldCharType="separate"/>
        </w:r>
        <w:r>
          <w:rPr>
            <w:noProof/>
            <w:webHidden/>
          </w:rPr>
          <w:t>20</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54" w:history="1">
        <w:r w:rsidRPr="001F4444">
          <w:rPr>
            <w:rStyle w:val="Hyperlink"/>
            <w:noProof/>
          </w:rPr>
          <w:t>Heg Bad – Laundry List</w:t>
        </w:r>
        <w:r>
          <w:rPr>
            <w:noProof/>
            <w:webHidden/>
          </w:rPr>
          <w:tab/>
        </w:r>
        <w:r>
          <w:rPr>
            <w:noProof/>
            <w:webHidden/>
          </w:rPr>
          <w:fldChar w:fldCharType="begin"/>
        </w:r>
        <w:r>
          <w:rPr>
            <w:noProof/>
            <w:webHidden/>
          </w:rPr>
          <w:instrText xml:space="preserve"> PAGEREF _Toc329539354 \h </w:instrText>
        </w:r>
        <w:r>
          <w:rPr>
            <w:noProof/>
            <w:webHidden/>
          </w:rPr>
        </w:r>
        <w:r>
          <w:rPr>
            <w:noProof/>
            <w:webHidden/>
          </w:rPr>
          <w:fldChar w:fldCharType="separate"/>
        </w:r>
        <w:r>
          <w:rPr>
            <w:noProof/>
            <w:webHidden/>
          </w:rPr>
          <w:t>21</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55" w:history="1">
        <w:r w:rsidRPr="001F4444">
          <w:rPr>
            <w:rStyle w:val="Hyperlink"/>
            <w:noProof/>
          </w:rPr>
          <w:t>Heg Bad – Laundry List</w:t>
        </w:r>
        <w:r>
          <w:rPr>
            <w:noProof/>
            <w:webHidden/>
          </w:rPr>
          <w:tab/>
        </w:r>
        <w:r>
          <w:rPr>
            <w:noProof/>
            <w:webHidden/>
          </w:rPr>
          <w:fldChar w:fldCharType="begin"/>
        </w:r>
        <w:r>
          <w:rPr>
            <w:noProof/>
            <w:webHidden/>
          </w:rPr>
          <w:instrText xml:space="preserve"> PAGEREF _Toc329539355 \h </w:instrText>
        </w:r>
        <w:r>
          <w:rPr>
            <w:noProof/>
            <w:webHidden/>
          </w:rPr>
        </w:r>
        <w:r>
          <w:rPr>
            <w:noProof/>
            <w:webHidden/>
          </w:rPr>
          <w:fldChar w:fldCharType="separate"/>
        </w:r>
        <w:r>
          <w:rPr>
            <w:noProof/>
            <w:webHidden/>
          </w:rPr>
          <w:t>22</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56" w:history="1">
        <w:r w:rsidRPr="001F4444">
          <w:rPr>
            <w:rStyle w:val="Hyperlink"/>
            <w:noProof/>
          </w:rPr>
          <w:t>Heg Bad – Entanglement</w:t>
        </w:r>
        <w:r>
          <w:rPr>
            <w:noProof/>
            <w:webHidden/>
          </w:rPr>
          <w:tab/>
        </w:r>
        <w:r>
          <w:rPr>
            <w:noProof/>
            <w:webHidden/>
          </w:rPr>
          <w:fldChar w:fldCharType="begin"/>
        </w:r>
        <w:r>
          <w:rPr>
            <w:noProof/>
            <w:webHidden/>
          </w:rPr>
          <w:instrText xml:space="preserve"> PAGEREF _Toc329539356 \h </w:instrText>
        </w:r>
        <w:r>
          <w:rPr>
            <w:noProof/>
            <w:webHidden/>
          </w:rPr>
        </w:r>
        <w:r>
          <w:rPr>
            <w:noProof/>
            <w:webHidden/>
          </w:rPr>
          <w:fldChar w:fldCharType="separate"/>
        </w:r>
        <w:r>
          <w:rPr>
            <w:noProof/>
            <w:webHidden/>
          </w:rPr>
          <w:t>23</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57" w:history="1">
        <w:r w:rsidRPr="001F4444">
          <w:rPr>
            <w:rStyle w:val="Hyperlink"/>
            <w:noProof/>
          </w:rPr>
          <w:t>Heg Bad – Entanglement</w:t>
        </w:r>
        <w:r>
          <w:rPr>
            <w:noProof/>
            <w:webHidden/>
          </w:rPr>
          <w:tab/>
        </w:r>
        <w:r>
          <w:rPr>
            <w:noProof/>
            <w:webHidden/>
          </w:rPr>
          <w:fldChar w:fldCharType="begin"/>
        </w:r>
        <w:r>
          <w:rPr>
            <w:noProof/>
            <w:webHidden/>
          </w:rPr>
          <w:instrText xml:space="preserve"> PAGEREF _Toc329539357 \h </w:instrText>
        </w:r>
        <w:r>
          <w:rPr>
            <w:noProof/>
            <w:webHidden/>
          </w:rPr>
        </w:r>
        <w:r>
          <w:rPr>
            <w:noProof/>
            <w:webHidden/>
          </w:rPr>
          <w:fldChar w:fldCharType="separate"/>
        </w:r>
        <w:r>
          <w:rPr>
            <w:noProof/>
            <w:webHidden/>
          </w:rPr>
          <w:t>24</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58" w:history="1">
        <w:r w:rsidRPr="001F4444">
          <w:rPr>
            <w:rStyle w:val="Hyperlink"/>
            <w:noProof/>
          </w:rPr>
          <w:t>Heg Bad – Prolif</w:t>
        </w:r>
        <w:r>
          <w:rPr>
            <w:noProof/>
            <w:webHidden/>
          </w:rPr>
          <w:tab/>
        </w:r>
        <w:r>
          <w:rPr>
            <w:noProof/>
            <w:webHidden/>
          </w:rPr>
          <w:fldChar w:fldCharType="begin"/>
        </w:r>
        <w:r>
          <w:rPr>
            <w:noProof/>
            <w:webHidden/>
          </w:rPr>
          <w:instrText xml:space="preserve"> PAGEREF _Toc329539358 \h </w:instrText>
        </w:r>
        <w:r>
          <w:rPr>
            <w:noProof/>
            <w:webHidden/>
          </w:rPr>
        </w:r>
        <w:r>
          <w:rPr>
            <w:noProof/>
            <w:webHidden/>
          </w:rPr>
          <w:fldChar w:fldCharType="separate"/>
        </w:r>
        <w:r>
          <w:rPr>
            <w:noProof/>
            <w:webHidden/>
          </w:rPr>
          <w:t>25</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59" w:history="1">
        <w:r w:rsidRPr="001F4444">
          <w:rPr>
            <w:rStyle w:val="Hyperlink"/>
            <w:noProof/>
          </w:rPr>
          <w:t>Heg Bad – Prolif</w:t>
        </w:r>
        <w:r>
          <w:rPr>
            <w:noProof/>
            <w:webHidden/>
          </w:rPr>
          <w:tab/>
        </w:r>
        <w:r>
          <w:rPr>
            <w:noProof/>
            <w:webHidden/>
          </w:rPr>
          <w:fldChar w:fldCharType="begin"/>
        </w:r>
        <w:r>
          <w:rPr>
            <w:noProof/>
            <w:webHidden/>
          </w:rPr>
          <w:instrText xml:space="preserve"> PAGEREF _Toc329539359 \h </w:instrText>
        </w:r>
        <w:r>
          <w:rPr>
            <w:noProof/>
            <w:webHidden/>
          </w:rPr>
        </w:r>
        <w:r>
          <w:rPr>
            <w:noProof/>
            <w:webHidden/>
          </w:rPr>
          <w:fldChar w:fldCharType="separate"/>
        </w:r>
        <w:r>
          <w:rPr>
            <w:noProof/>
            <w:webHidden/>
          </w:rPr>
          <w:t>26</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60" w:history="1">
        <w:r w:rsidRPr="001F4444">
          <w:rPr>
            <w:rStyle w:val="Hyperlink"/>
            <w:noProof/>
          </w:rPr>
          <w:t>Heg Bad – Prolif XT</w:t>
        </w:r>
        <w:r>
          <w:rPr>
            <w:noProof/>
            <w:webHidden/>
          </w:rPr>
          <w:tab/>
        </w:r>
        <w:r>
          <w:rPr>
            <w:noProof/>
            <w:webHidden/>
          </w:rPr>
          <w:fldChar w:fldCharType="begin"/>
        </w:r>
        <w:r>
          <w:rPr>
            <w:noProof/>
            <w:webHidden/>
          </w:rPr>
          <w:instrText xml:space="preserve"> PAGEREF _Toc329539360 \h </w:instrText>
        </w:r>
        <w:r>
          <w:rPr>
            <w:noProof/>
            <w:webHidden/>
          </w:rPr>
        </w:r>
        <w:r>
          <w:rPr>
            <w:noProof/>
            <w:webHidden/>
          </w:rPr>
          <w:fldChar w:fldCharType="separate"/>
        </w:r>
        <w:r>
          <w:rPr>
            <w:noProof/>
            <w:webHidden/>
          </w:rPr>
          <w:t>27</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61" w:history="1">
        <w:r w:rsidRPr="001F4444">
          <w:rPr>
            <w:rStyle w:val="Hyperlink"/>
            <w:noProof/>
          </w:rPr>
          <w:t>Heg Bad – Terror</w:t>
        </w:r>
        <w:r>
          <w:rPr>
            <w:noProof/>
            <w:webHidden/>
          </w:rPr>
          <w:tab/>
        </w:r>
        <w:r>
          <w:rPr>
            <w:noProof/>
            <w:webHidden/>
          </w:rPr>
          <w:fldChar w:fldCharType="begin"/>
        </w:r>
        <w:r>
          <w:rPr>
            <w:noProof/>
            <w:webHidden/>
          </w:rPr>
          <w:instrText xml:space="preserve"> PAGEREF _Toc329539361 \h </w:instrText>
        </w:r>
        <w:r>
          <w:rPr>
            <w:noProof/>
            <w:webHidden/>
          </w:rPr>
        </w:r>
        <w:r>
          <w:rPr>
            <w:noProof/>
            <w:webHidden/>
          </w:rPr>
          <w:fldChar w:fldCharType="separate"/>
        </w:r>
        <w:r>
          <w:rPr>
            <w:noProof/>
            <w:webHidden/>
          </w:rPr>
          <w:t>28</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62" w:history="1">
        <w:r w:rsidRPr="001F4444">
          <w:rPr>
            <w:rStyle w:val="Hyperlink"/>
            <w:noProof/>
          </w:rPr>
          <w:t>Heg Bad – Terror</w:t>
        </w:r>
        <w:r>
          <w:rPr>
            <w:noProof/>
            <w:webHidden/>
          </w:rPr>
          <w:tab/>
        </w:r>
        <w:r>
          <w:rPr>
            <w:noProof/>
            <w:webHidden/>
          </w:rPr>
          <w:fldChar w:fldCharType="begin"/>
        </w:r>
        <w:r>
          <w:rPr>
            <w:noProof/>
            <w:webHidden/>
          </w:rPr>
          <w:instrText xml:space="preserve"> PAGEREF _Toc329539362 \h </w:instrText>
        </w:r>
        <w:r>
          <w:rPr>
            <w:noProof/>
            <w:webHidden/>
          </w:rPr>
        </w:r>
        <w:r>
          <w:rPr>
            <w:noProof/>
            <w:webHidden/>
          </w:rPr>
          <w:fldChar w:fldCharType="separate"/>
        </w:r>
        <w:r>
          <w:rPr>
            <w:noProof/>
            <w:webHidden/>
          </w:rPr>
          <w:t>29</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63" w:history="1">
        <w:r w:rsidRPr="001F4444">
          <w:rPr>
            <w:rStyle w:val="Hyperlink"/>
            <w:noProof/>
          </w:rPr>
          <w:t>Heg Bad – Terror XT</w:t>
        </w:r>
        <w:r>
          <w:rPr>
            <w:noProof/>
            <w:webHidden/>
          </w:rPr>
          <w:tab/>
        </w:r>
        <w:r>
          <w:rPr>
            <w:noProof/>
            <w:webHidden/>
          </w:rPr>
          <w:fldChar w:fldCharType="begin"/>
        </w:r>
        <w:r>
          <w:rPr>
            <w:noProof/>
            <w:webHidden/>
          </w:rPr>
          <w:instrText xml:space="preserve"> PAGEREF _Toc329539363 \h </w:instrText>
        </w:r>
        <w:r>
          <w:rPr>
            <w:noProof/>
            <w:webHidden/>
          </w:rPr>
        </w:r>
        <w:r>
          <w:rPr>
            <w:noProof/>
            <w:webHidden/>
          </w:rPr>
          <w:fldChar w:fldCharType="separate"/>
        </w:r>
        <w:r>
          <w:rPr>
            <w:noProof/>
            <w:webHidden/>
          </w:rPr>
          <w:t>30</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64" w:history="1">
        <w:r w:rsidRPr="001F4444">
          <w:rPr>
            <w:rStyle w:val="Hyperlink"/>
            <w:noProof/>
          </w:rPr>
          <w:t>AT: Heg Solves War</w:t>
        </w:r>
        <w:r>
          <w:rPr>
            <w:noProof/>
            <w:webHidden/>
          </w:rPr>
          <w:tab/>
        </w:r>
        <w:r>
          <w:rPr>
            <w:noProof/>
            <w:webHidden/>
          </w:rPr>
          <w:fldChar w:fldCharType="begin"/>
        </w:r>
        <w:r>
          <w:rPr>
            <w:noProof/>
            <w:webHidden/>
          </w:rPr>
          <w:instrText xml:space="preserve"> PAGEREF _Toc329539364 \h </w:instrText>
        </w:r>
        <w:r>
          <w:rPr>
            <w:noProof/>
            <w:webHidden/>
          </w:rPr>
        </w:r>
        <w:r>
          <w:rPr>
            <w:noProof/>
            <w:webHidden/>
          </w:rPr>
          <w:fldChar w:fldCharType="separate"/>
        </w:r>
        <w:r>
          <w:rPr>
            <w:noProof/>
            <w:webHidden/>
          </w:rPr>
          <w:t>31</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65" w:history="1">
        <w:r w:rsidRPr="001F4444">
          <w:rPr>
            <w:rStyle w:val="Hyperlink"/>
            <w:noProof/>
          </w:rPr>
          <w:t>AT: Heg Solves War</w:t>
        </w:r>
        <w:r>
          <w:rPr>
            <w:noProof/>
            <w:webHidden/>
          </w:rPr>
          <w:tab/>
        </w:r>
        <w:r>
          <w:rPr>
            <w:noProof/>
            <w:webHidden/>
          </w:rPr>
          <w:fldChar w:fldCharType="begin"/>
        </w:r>
        <w:r>
          <w:rPr>
            <w:noProof/>
            <w:webHidden/>
          </w:rPr>
          <w:instrText xml:space="preserve"> PAGEREF _Toc329539365 \h </w:instrText>
        </w:r>
        <w:r>
          <w:rPr>
            <w:noProof/>
            <w:webHidden/>
          </w:rPr>
        </w:r>
        <w:r>
          <w:rPr>
            <w:noProof/>
            <w:webHidden/>
          </w:rPr>
          <w:fldChar w:fldCharType="separate"/>
        </w:r>
        <w:r>
          <w:rPr>
            <w:noProof/>
            <w:webHidden/>
          </w:rPr>
          <w:t>32</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66" w:history="1">
        <w:r w:rsidRPr="001F4444">
          <w:rPr>
            <w:rStyle w:val="Hyperlink"/>
            <w:noProof/>
          </w:rPr>
          <w:t>AT: Empirics/Data</w:t>
        </w:r>
        <w:r>
          <w:rPr>
            <w:noProof/>
            <w:webHidden/>
          </w:rPr>
          <w:tab/>
        </w:r>
        <w:r>
          <w:rPr>
            <w:noProof/>
            <w:webHidden/>
          </w:rPr>
          <w:fldChar w:fldCharType="begin"/>
        </w:r>
        <w:r>
          <w:rPr>
            <w:noProof/>
            <w:webHidden/>
          </w:rPr>
          <w:instrText xml:space="preserve"> PAGEREF _Toc329539366 \h </w:instrText>
        </w:r>
        <w:r>
          <w:rPr>
            <w:noProof/>
            <w:webHidden/>
          </w:rPr>
        </w:r>
        <w:r>
          <w:rPr>
            <w:noProof/>
            <w:webHidden/>
          </w:rPr>
          <w:fldChar w:fldCharType="separate"/>
        </w:r>
        <w:r>
          <w:rPr>
            <w:noProof/>
            <w:webHidden/>
          </w:rPr>
          <w:t>33</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67" w:history="1">
        <w:r w:rsidRPr="001F4444">
          <w:rPr>
            <w:rStyle w:val="Hyperlink"/>
            <w:noProof/>
          </w:rPr>
          <w:t>AT: Asia War</w:t>
        </w:r>
        <w:r>
          <w:rPr>
            <w:noProof/>
            <w:webHidden/>
          </w:rPr>
          <w:tab/>
        </w:r>
        <w:r>
          <w:rPr>
            <w:noProof/>
            <w:webHidden/>
          </w:rPr>
          <w:fldChar w:fldCharType="begin"/>
        </w:r>
        <w:r>
          <w:rPr>
            <w:noProof/>
            <w:webHidden/>
          </w:rPr>
          <w:instrText xml:space="preserve"> PAGEREF _Toc329539367 \h </w:instrText>
        </w:r>
        <w:r>
          <w:rPr>
            <w:noProof/>
            <w:webHidden/>
          </w:rPr>
        </w:r>
        <w:r>
          <w:rPr>
            <w:noProof/>
            <w:webHidden/>
          </w:rPr>
          <w:fldChar w:fldCharType="separate"/>
        </w:r>
        <w:r>
          <w:rPr>
            <w:noProof/>
            <w:webHidden/>
          </w:rPr>
          <w:t>34</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68" w:history="1">
        <w:r w:rsidRPr="001F4444">
          <w:rPr>
            <w:rStyle w:val="Hyperlink"/>
            <w:noProof/>
          </w:rPr>
          <w:t>Kagan Indict</w:t>
        </w:r>
        <w:r>
          <w:rPr>
            <w:noProof/>
            <w:webHidden/>
          </w:rPr>
          <w:tab/>
        </w:r>
        <w:r>
          <w:rPr>
            <w:noProof/>
            <w:webHidden/>
          </w:rPr>
          <w:fldChar w:fldCharType="begin"/>
        </w:r>
        <w:r>
          <w:rPr>
            <w:noProof/>
            <w:webHidden/>
          </w:rPr>
          <w:instrText xml:space="preserve"> PAGEREF _Toc329539368 \h </w:instrText>
        </w:r>
        <w:r>
          <w:rPr>
            <w:noProof/>
            <w:webHidden/>
          </w:rPr>
        </w:r>
        <w:r>
          <w:rPr>
            <w:noProof/>
            <w:webHidden/>
          </w:rPr>
          <w:fldChar w:fldCharType="separate"/>
        </w:r>
        <w:r>
          <w:rPr>
            <w:noProof/>
            <w:webHidden/>
          </w:rPr>
          <w:t>35</w:t>
        </w:r>
        <w:r>
          <w:rPr>
            <w:noProof/>
            <w:webHidden/>
          </w:rPr>
          <w:fldChar w:fldCharType="end"/>
        </w:r>
      </w:hyperlink>
    </w:p>
    <w:p w:rsidR="0058110D" w:rsidRPr="007C2408" w:rsidRDefault="0058110D">
      <w:pPr>
        <w:pStyle w:val="TOC2"/>
        <w:tabs>
          <w:tab w:val="right" w:leader="dot" w:pos="10790"/>
        </w:tabs>
        <w:rPr>
          <w:rFonts w:eastAsia="Times New Roman"/>
          <w:noProof/>
        </w:rPr>
      </w:pPr>
      <w:hyperlink w:anchor="_Toc329539369" w:history="1">
        <w:r w:rsidRPr="001F4444">
          <w:rPr>
            <w:rStyle w:val="Hyperlink"/>
            <w:noProof/>
          </w:rPr>
          <w:t>Misc Cards</w:t>
        </w:r>
        <w:r>
          <w:rPr>
            <w:noProof/>
            <w:webHidden/>
          </w:rPr>
          <w:tab/>
        </w:r>
        <w:r>
          <w:rPr>
            <w:noProof/>
            <w:webHidden/>
          </w:rPr>
          <w:fldChar w:fldCharType="begin"/>
        </w:r>
        <w:r>
          <w:rPr>
            <w:noProof/>
            <w:webHidden/>
          </w:rPr>
          <w:instrText xml:space="preserve"> PAGEREF _Toc329539369 \h </w:instrText>
        </w:r>
        <w:r>
          <w:rPr>
            <w:noProof/>
            <w:webHidden/>
          </w:rPr>
        </w:r>
        <w:r>
          <w:rPr>
            <w:noProof/>
            <w:webHidden/>
          </w:rPr>
          <w:fldChar w:fldCharType="separate"/>
        </w:r>
        <w:r>
          <w:rPr>
            <w:noProof/>
            <w:webHidden/>
          </w:rPr>
          <w:t>36</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70" w:history="1">
        <w:r w:rsidRPr="001F4444">
          <w:rPr>
            <w:rStyle w:val="Hyperlink"/>
            <w:noProof/>
          </w:rPr>
          <w:t>Biod/Enviro – No Impact</w:t>
        </w:r>
        <w:r>
          <w:rPr>
            <w:noProof/>
            <w:webHidden/>
          </w:rPr>
          <w:tab/>
        </w:r>
        <w:r>
          <w:rPr>
            <w:noProof/>
            <w:webHidden/>
          </w:rPr>
          <w:fldChar w:fldCharType="begin"/>
        </w:r>
        <w:r>
          <w:rPr>
            <w:noProof/>
            <w:webHidden/>
          </w:rPr>
          <w:instrText xml:space="preserve"> PAGEREF _Toc329539370 \h </w:instrText>
        </w:r>
        <w:r>
          <w:rPr>
            <w:noProof/>
            <w:webHidden/>
          </w:rPr>
        </w:r>
        <w:r>
          <w:rPr>
            <w:noProof/>
            <w:webHidden/>
          </w:rPr>
          <w:fldChar w:fldCharType="separate"/>
        </w:r>
        <w:r>
          <w:rPr>
            <w:noProof/>
            <w:webHidden/>
          </w:rPr>
          <w:t>37</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71" w:history="1">
        <w:r w:rsidRPr="001F4444">
          <w:rPr>
            <w:rStyle w:val="Hyperlink"/>
            <w:noProof/>
          </w:rPr>
          <w:t>Biod/Enviro – No Impact</w:t>
        </w:r>
        <w:r>
          <w:rPr>
            <w:noProof/>
            <w:webHidden/>
          </w:rPr>
          <w:tab/>
        </w:r>
        <w:r>
          <w:rPr>
            <w:noProof/>
            <w:webHidden/>
          </w:rPr>
          <w:fldChar w:fldCharType="begin"/>
        </w:r>
        <w:r>
          <w:rPr>
            <w:noProof/>
            <w:webHidden/>
          </w:rPr>
          <w:instrText xml:space="preserve"> PAGEREF _Toc329539371 \h </w:instrText>
        </w:r>
        <w:r>
          <w:rPr>
            <w:noProof/>
            <w:webHidden/>
          </w:rPr>
        </w:r>
        <w:r>
          <w:rPr>
            <w:noProof/>
            <w:webHidden/>
          </w:rPr>
          <w:fldChar w:fldCharType="separate"/>
        </w:r>
        <w:r>
          <w:rPr>
            <w:noProof/>
            <w:webHidden/>
          </w:rPr>
          <w:t>38</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72" w:history="1">
        <w:r w:rsidRPr="001F4444">
          <w:rPr>
            <w:rStyle w:val="Hyperlink"/>
            <w:noProof/>
          </w:rPr>
          <w:t>Brazil/Amazon Defo – No Impact</w:t>
        </w:r>
        <w:r>
          <w:rPr>
            <w:noProof/>
            <w:webHidden/>
          </w:rPr>
          <w:tab/>
        </w:r>
        <w:r>
          <w:rPr>
            <w:noProof/>
            <w:webHidden/>
          </w:rPr>
          <w:fldChar w:fldCharType="begin"/>
        </w:r>
        <w:r>
          <w:rPr>
            <w:noProof/>
            <w:webHidden/>
          </w:rPr>
          <w:instrText xml:space="preserve"> PAGEREF _Toc329539372 \h </w:instrText>
        </w:r>
        <w:r>
          <w:rPr>
            <w:noProof/>
            <w:webHidden/>
          </w:rPr>
        </w:r>
        <w:r>
          <w:rPr>
            <w:noProof/>
            <w:webHidden/>
          </w:rPr>
          <w:fldChar w:fldCharType="separate"/>
        </w:r>
        <w:r>
          <w:rPr>
            <w:noProof/>
            <w:webHidden/>
          </w:rPr>
          <w:t>40</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73" w:history="1">
        <w:r w:rsidRPr="001F4444">
          <w:rPr>
            <w:rStyle w:val="Hyperlink"/>
            <w:noProof/>
          </w:rPr>
          <w:t>China War – Impact D</w:t>
        </w:r>
        <w:r>
          <w:rPr>
            <w:noProof/>
            <w:webHidden/>
          </w:rPr>
          <w:tab/>
        </w:r>
        <w:r>
          <w:rPr>
            <w:noProof/>
            <w:webHidden/>
          </w:rPr>
          <w:fldChar w:fldCharType="begin"/>
        </w:r>
        <w:r>
          <w:rPr>
            <w:noProof/>
            <w:webHidden/>
          </w:rPr>
          <w:instrText xml:space="preserve"> PAGEREF _Toc329539373 \h </w:instrText>
        </w:r>
        <w:r>
          <w:rPr>
            <w:noProof/>
            <w:webHidden/>
          </w:rPr>
        </w:r>
        <w:r>
          <w:rPr>
            <w:noProof/>
            <w:webHidden/>
          </w:rPr>
          <w:fldChar w:fldCharType="separate"/>
        </w:r>
        <w:r>
          <w:rPr>
            <w:noProof/>
            <w:webHidden/>
          </w:rPr>
          <w:t>41</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74" w:history="1">
        <w:r w:rsidRPr="001F4444">
          <w:rPr>
            <w:rStyle w:val="Hyperlink"/>
            <w:noProof/>
          </w:rPr>
          <w:t>Competitiveness – Resilient/High</w:t>
        </w:r>
        <w:r>
          <w:rPr>
            <w:noProof/>
            <w:webHidden/>
          </w:rPr>
          <w:tab/>
        </w:r>
        <w:r>
          <w:rPr>
            <w:noProof/>
            <w:webHidden/>
          </w:rPr>
          <w:fldChar w:fldCharType="begin"/>
        </w:r>
        <w:r>
          <w:rPr>
            <w:noProof/>
            <w:webHidden/>
          </w:rPr>
          <w:instrText xml:space="preserve"> PAGEREF _Toc329539374 \h </w:instrText>
        </w:r>
        <w:r>
          <w:rPr>
            <w:noProof/>
            <w:webHidden/>
          </w:rPr>
        </w:r>
        <w:r>
          <w:rPr>
            <w:noProof/>
            <w:webHidden/>
          </w:rPr>
          <w:fldChar w:fldCharType="separate"/>
        </w:r>
        <w:r>
          <w:rPr>
            <w:noProof/>
            <w:webHidden/>
          </w:rPr>
          <w:t>42</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75" w:history="1">
        <w:r w:rsidRPr="001F4444">
          <w:rPr>
            <w:rStyle w:val="Hyperlink"/>
            <w:noProof/>
          </w:rPr>
          <w:t>Competitiveness – Not Zero-Sum</w:t>
        </w:r>
        <w:r>
          <w:rPr>
            <w:noProof/>
            <w:webHidden/>
          </w:rPr>
          <w:tab/>
        </w:r>
        <w:r>
          <w:rPr>
            <w:noProof/>
            <w:webHidden/>
          </w:rPr>
          <w:fldChar w:fldCharType="begin"/>
        </w:r>
        <w:r>
          <w:rPr>
            <w:noProof/>
            <w:webHidden/>
          </w:rPr>
          <w:instrText xml:space="preserve"> PAGEREF _Toc329539375 \h </w:instrText>
        </w:r>
        <w:r>
          <w:rPr>
            <w:noProof/>
            <w:webHidden/>
          </w:rPr>
        </w:r>
        <w:r>
          <w:rPr>
            <w:noProof/>
            <w:webHidden/>
          </w:rPr>
          <w:fldChar w:fldCharType="separate"/>
        </w:r>
        <w:r>
          <w:rPr>
            <w:noProof/>
            <w:webHidden/>
          </w:rPr>
          <w:t>43</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76" w:history="1">
        <w:r w:rsidRPr="001F4444">
          <w:rPr>
            <w:rStyle w:val="Hyperlink"/>
            <w:noProof/>
          </w:rPr>
          <w:t>Competitiveness – Alt Causes</w:t>
        </w:r>
        <w:r>
          <w:rPr>
            <w:noProof/>
            <w:webHidden/>
          </w:rPr>
          <w:tab/>
        </w:r>
        <w:r>
          <w:rPr>
            <w:noProof/>
            <w:webHidden/>
          </w:rPr>
          <w:fldChar w:fldCharType="begin"/>
        </w:r>
        <w:r>
          <w:rPr>
            <w:noProof/>
            <w:webHidden/>
          </w:rPr>
          <w:instrText xml:space="preserve"> PAGEREF _Toc329539376 \h </w:instrText>
        </w:r>
        <w:r>
          <w:rPr>
            <w:noProof/>
            <w:webHidden/>
          </w:rPr>
        </w:r>
        <w:r>
          <w:rPr>
            <w:noProof/>
            <w:webHidden/>
          </w:rPr>
          <w:fldChar w:fldCharType="separate"/>
        </w:r>
        <w:r>
          <w:rPr>
            <w:noProof/>
            <w:webHidden/>
          </w:rPr>
          <w:t>44</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77" w:history="1">
        <w:r w:rsidRPr="001F4444">
          <w:rPr>
            <w:rStyle w:val="Hyperlink"/>
            <w:noProof/>
          </w:rPr>
          <w:t>Competitiveness – Alt Causes</w:t>
        </w:r>
        <w:r>
          <w:rPr>
            <w:noProof/>
            <w:webHidden/>
          </w:rPr>
          <w:tab/>
        </w:r>
        <w:r>
          <w:rPr>
            <w:noProof/>
            <w:webHidden/>
          </w:rPr>
          <w:fldChar w:fldCharType="begin"/>
        </w:r>
        <w:r>
          <w:rPr>
            <w:noProof/>
            <w:webHidden/>
          </w:rPr>
          <w:instrText xml:space="preserve"> PAGEREF _Toc329539377 \h </w:instrText>
        </w:r>
        <w:r>
          <w:rPr>
            <w:noProof/>
            <w:webHidden/>
          </w:rPr>
        </w:r>
        <w:r>
          <w:rPr>
            <w:noProof/>
            <w:webHidden/>
          </w:rPr>
          <w:fldChar w:fldCharType="separate"/>
        </w:r>
        <w:r>
          <w:rPr>
            <w:noProof/>
            <w:webHidden/>
          </w:rPr>
          <w:t>45</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78" w:history="1">
        <w:r w:rsidRPr="001F4444">
          <w:rPr>
            <w:rStyle w:val="Hyperlink"/>
            <w:noProof/>
          </w:rPr>
          <w:t>Food Prices – Impact D</w:t>
        </w:r>
        <w:r>
          <w:rPr>
            <w:noProof/>
            <w:webHidden/>
          </w:rPr>
          <w:tab/>
        </w:r>
        <w:r>
          <w:rPr>
            <w:noProof/>
            <w:webHidden/>
          </w:rPr>
          <w:fldChar w:fldCharType="begin"/>
        </w:r>
        <w:r>
          <w:rPr>
            <w:noProof/>
            <w:webHidden/>
          </w:rPr>
          <w:instrText xml:space="preserve"> PAGEREF _Toc329539378 \h </w:instrText>
        </w:r>
        <w:r>
          <w:rPr>
            <w:noProof/>
            <w:webHidden/>
          </w:rPr>
        </w:r>
        <w:r>
          <w:rPr>
            <w:noProof/>
            <w:webHidden/>
          </w:rPr>
          <w:fldChar w:fldCharType="separate"/>
        </w:r>
        <w:r>
          <w:rPr>
            <w:noProof/>
            <w:webHidden/>
          </w:rPr>
          <w:t>46</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79" w:history="1">
        <w:r w:rsidRPr="001F4444">
          <w:rPr>
            <w:rStyle w:val="Hyperlink"/>
            <w:noProof/>
          </w:rPr>
          <w:t>Iran Prolif – Defense/Turns</w:t>
        </w:r>
        <w:r>
          <w:rPr>
            <w:noProof/>
            <w:webHidden/>
          </w:rPr>
          <w:tab/>
        </w:r>
        <w:r>
          <w:rPr>
            <w:noProof/>
            <w:webHidden/>
          </w:rPr>
          <w:fldChar w:fldCharType="begin"/>
        </w:r>
        <w:r>
          <w:rPr>
            <w:noProof/>
            <w:webHidden/>
          </w:rPr>
          <w:instrText xml:space="preserve"> PAGEREF _Toc329539379 \h </w:instrText>
        </w:r>
        <w:r>
          <w:rPr>
            <w:noProof/>
            <w:webHidden/>
          </w:rPr>
        </w:r>
        <w:r>
          <w:rPr>
            <w:noProof/>
            <w:webHidden/>
          </w:rPr>
          <w:fldChar w:fldCharType="separate"/>
        </w:r>
        <w:r>
          <w:rPr>
            <w:noProof/>
            <w:webHidden/>
          </w:rPr>
          <w:t>47</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80" w:history="1">
        <w:r w:rsidRPr="001F4444">
          <w:rPr>
            <w:rStyle w:val="Hyperlink"/>
            <w:noProof/>
          </w:rPr>
          <w:t>Iran Prolif – Defense/Turns</w:t>
        </w:r>
        <w:r>
          <w:rPr>
            <w:noProof/>
            <w:webHidden/>
          </w:rPr>
          <w:tab/>
        </w:r>
        <w:r>
          <w:rPr>
            <w:noProof/>
            <w:webHidden/>
          </w:rPr>
          <w:fldChar w:fldCharType="begin"/>
        </w:r>
        <w:r>
          <w:rPr>
            <w:noProof/>
            <w:webHidden/>
          </w:rPr>
          <w:instrText xml:space="preserve"> PAGEREF _Toc329539380 \h </w:instrText>
        </w:r>
        <w:r>
          <w:rPr>
            <w:noProof/>
            <w:webHidden/>
          </w:rPr>
        </w:r>
        <w:r>
          <w:rPr>
            <w:noProof/>
            <w:webHidden/>
          </w:rPr>
          <w:fldChar w:fldCharType="separate"/>
        </w:r>
        <w:r>
          <w:rPr>
            <w:noProof/>
            <w:webHidden/>
          </w:rPr>
          <w:t>48</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81" w:history="1">
        <w:r w:rsidRPr="001F4444">
          <w:rPr>
            <w:rStyle w:val="Hyperlink"/>
            <w:noProof/>
          </w:rPr>
          <w:t>Iran Prolif – A2 Terrorism</w:t>
        </w:r>
        <w:r>
          <w:rPr>
            <w:noProof/>
            <w:webHidden/>
          </w:rPr>
          <w:tab/>
        </w:r>
        <w:r>
          <w:rPr>
            <w:noProof/>
            <w:webHidden/>
          </w:rPr>
          <w:fldChar w:fldCharType="begin"/>
        </w:r>
        <w:r>
          <w:rPr>
            <w:noProof/>
            <w:webHidden/>
          </w:rPr>
          <w:instrText xml:space="preserve"> PAGEREF _Toc329539381 \h </w:instrText>
        </w:r>
        <w:r>
          <w:rPr>
            <w:noProof/>
            <w:webHidden/>
          </w:rPr>
        </w:r>
        <w:r>
          <w:rPr>
            <w:noProof/>
            <w:webHidden/>
          </w:rPr>
          <w:fldChar w:fldCharType="separate"/>
        </w:r>
        <w:r>
          <w:rPr>
            <w:noProof/>
            <w:webHidden/>
          </w:rPr>
          <w:t>49</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82" w:history="1">
        <w:r w:rsidRPr="001F4444">
          <w:rPr>
            <w:rStyle w:val="Hyperlink"/>
            <w:noProof/>
          </w:rPr>
          <w:t>Iran Prolif – A2 Snowball Prolif</w:t>
        </w:r>
        <w:r>
          <w:rPr>
            <w:noProof/>
            <w:webHidden/>
          </w:rPr>
          <w:tab/>
        </w:r>
        <w:r>
          <w:rPr>
            <w:noProof/>
            <w:webHidden/>
          </w:rPr>
          <w:fldChar w:fldCharType="begin"/>
        </w:r>
        <w:r>
          <w:rPr>
            <w:noProof/>
            <w:webHidden/>
          </w:rPr>
          <w:instrText xml:space="preserve"> PAGEREF _Toc329539382 \h </w:instrText>
        </w:r>
        <w:r>
          <w:rPr>
            <w:noProof/>
            <w:webHidden/>
          </w:rPr>
        </w:r>
        <w:r>
          <w:rPr>
            <w:noProof/>
            <w:webHidden/>
          </w:rPr>
          <w:fldChar w:fldCharType="separate"/>
        </w:r>
        <w:r>
          <w:rPr>
            <w:noProof/>
            <w:webHidden/>
          </w:rPr>
          <w:t>50</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83" w:history="1">
        <w:r w:rsidRPr="001F4444">
          <w:rPr>
            <w:rStyle w:val="Hyperlink"/>
            <w:noProof/>
          </w:rPr>
          <w:t>Oil Shocks – Impact D</w:t>
        </w:r>
        <w:r>
          <w:rPr>
            <w:noProof/>
            <w:webHidden/>
          </w:rPr>
          <w:tab/>
        </w:r>
        <w:r>
          <w:rPr>
            <w:noProof/>
            <w:webHidden/>
          </w:rPr>
          <w:fldChar w:fldCharType="begin"/>
        </w:r>
        <w:r>
          <w:rPr>
            <w:noProof/>
            <w:webHidden/>
          </w:rPr>
          <w:instrText xml:space="preserve"> PAGEREF _Toc329539383 \h </w:instrText>
        </w:r>
        <w:r>
          <w:rPr>
            <w:noProof/>
            <w:webHidden/>
          </w:rPr>
        </w:r>
        <w:r>
          <w:rPr>
            <w:noProof/>
            <w:webHidden/>
          </w:rPr>
          <w:fldChar w:fldCharType="separate"/>
        </w:r>
        <w:r>
          <w:rPr>
            <w:noProof/>
            <w:webHidden/>
          </w:rPr>
          <w:t>51</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84" w:history="1">
        <w:r w:rsidRPr="001F4444">
          <w:rPr>
            <w:rStyle w:val="Hyperlink"/>
            <w:noProof/>
          </w:rPr>
          <w:t>Organics – Impact Turn</w:t>
        </w:r>
        <w:r>
          <w:rPr>
            <w:noProof/>
            <w:webHidden/>
          </w:rPr>
          <w:tab/>
        </w:r>
        <w:r>
          <w:rPr>
            <w:noProof/>
            <w:webHidden/>
          </w:rPr>
          <w:fldChar w:fldCharType="begin"/>
        </w:r>
        <w:r>
          <w:rPr>
            <w:noProof/>
            <w:webHidden/>
          </w:rPr>
          <w:instrText xml:space="preserve"> PAGEREF _Toc329539384 \h </w:instrText>
        </w:r>
        <w:r>
          <w:rPr>
            <w:noProof/>
            <w:webHidden/>
          </w:rPr>
        </w:r>
        <w:r>
          <w:rPr>
            <w:noProof/>
            <w:webHidden/>
          </w:rPr>
          <w:fldChar w:fldCharType="separate"/>
        </w:r>
        <w:r>
          <w:rPr>
            <w:noProof/>
            <w:webHidden/>
          </w:rPr>
          <w:t>52</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85" w:history="1">
        <w:r w:rsidRPr="001F4444">
          <w:rPr>
            <w:rStyle w:val="Hyperlink"/>
            <w:noProof/>
          </w:rPr>
          <w:t>PGS – K Link</w:t>
        </w:r>
        <w:r>
          <w:rPr>
            <w:noProof/>
            <w:webHidden/>
          </w:rPr>
          <w:tab/>
        </w:r>
        <w:r>
          <w:rPr>
            <w:noProof/>
            <w:webHidden/>
          </w:rPr>
          <w:fldChar w:fldCharType="begin"/>
        </w:r>
        <w:r>
          <w:rPr>
            <w:noProof/>
            <w:webHidden/>
          </w:rPr>
          <w:instrText xml:space="preserve"> PAGEREF _Toc329539385 \h </w:instrText>
        </w:r>
        <w:r>
          <w:rPr>
            <w:noProof/>
            <w:webHidden/>
          </w:rPr>
        </w:r>
        <w:r>
          <w:rPr>
            <w:noProof/>
            <w:webHidden/>
          </w:rPr>
          <w:fldChar w:fldCharType="separate"/>
        </w:r>
        <w:r>
          <w:rPr>
            <w:noProof/>
            <w:webHidden/>
          </w:rPr>
          <w:t>53</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86" w:history="1">
        <w:r w:rsidRPr="001F4444">
          <w:rPr>
            <w:rStyle w:val="Hyperlink"/>
            <w:noProof/>
          </w:rPr>
          <w:t>PGS – Impact D</w:t>
        </w:r>
        <w:r>
          <w:rPr>
            <w:noProof/>
            <w:webHidden/>
          </w:rPr>
          <w:tab/>
        </w:r>
        <w:r>
          <w:rPr>
            <w:noProof/>
            <w:webHidden/>
          </w:rPr>
          <w:fldChar w:fldCharType="begin"/>
        </w:r>
        <w:r>
          <w:rPr>
            <w:noProof/>
            <w:webHidden/>
          </w:rPr>
          <w:instrText xml:space="preserve"> PAGEREF _Toc329539386 \h </w:instrText>
        </w:r>
        <w:r>
          <w:rPr>
            <w:noProof/>
            <w:webHidden/>
          </w:rPr>
        </w:r>
        <w:r>
          <w:rPr>
            <w:noProof/>
            <w:webHidden/>
          </w:rPr>
          <w:fldChar w:fldCharType="separate"/>
        </w:r>
        <w:r>
          <w:rPr>
            <w:noProof/>
            <w:webHidden/>
          </w:rPr>
          <w:t>54</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87" w:history="1">
        <w:r w:rsidRPr="001F4444">
          <w:rPr>
            <w:rStyle w:val="Hyperlink"/>
            <w:noProof/>
          </w:rPr>
          <w:t>PGS – Impact Turn</w:t>
        </w:r>
        <w:r>
          <w:rPr>
            <w:noProof/>
            <w:webHidden/>
          </w:rPr>
          <w:tab/>
        </w:r>
        <w:r>
          <w:rPr>
            <w:noProof/>
            <w:webHidden/>
          </w:rPr>
          <w:fldChar w:fldCharType="begin"/>
        </w:r>
        <w:r>
          <w:rPr>
            <w:noProof/>
            <w:webHidden/>
          </w:rPr>
          <w:instrText xml:space="preserve"> PAGEREF _Toc329539387 \h </w:instrText>
        </w:r>
        <w:r>
          <w:rPr>
            <w:noProof/>
            <w:webHidden/>
          </w:rPr>
        </w:r>
        <w:r>
          <w:rPr>
            <w:noProof/>
            <w:webHidden/>
          </w:rPr>
          <w:fldChar w:fldCharType="separate"/>
        </w:r>
        <w:r>
          <w:rPr>
            <w:noProof/>
            <w:webHidden/>
          </w:rPr>
          <w:t>55</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88" w:history="1">
        <w:r w:rsidRPr="001F4444">
          <w:rPr>
            <w:rStyle w:val="Hyperlink"/>
            <w:noProof/>
          </w:rPr>
          <w:t>Readiness – Squo S/Alt Cause</w:t>
        </w:r>
        <w:r>
          <w:rPr>
            <w:noProof/>
            <w:webHidden/>
          </w:rPr>
          <w:tab/>
        </w:r>
        <w:r>
          <w:rPr>
            <w:noProof/>
            <w:webHidden/>
          </w:rPr>
          <w:fldChar w:fldCharType="begin"/>
        </w:r>
        <w:r>
          <w:rPr>
            <w:noProof/>
            <w:webHidden/>
          </w:rPr>
          <w:instrText xml:space="preserve"> PAGEREF _Toc329539388 \h </w:instrText>
        </w:r>
        <w:r>
          <w:rPr>
            <w:noProof/>
            <w:webHidden/>
          </w:rPr>
        </w:r>
        <w:r>
          <w:rPr>
            <w:noProof/>
            <w:webHidden/>
          </w:rPr>
          <w:fldChar w:fldCharType="separate"/>
        </w:r>
        <w:r>
          <w:rPr>
            <w:noProof/>
            <w:webHidden/>
          </w:rPr>
          <w:t>56</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89" w:history="1">
        <w:r w:rsidRPr="001F4444">
          <w:rPr>
            <w:rStyle w:val="Hyperlink"/>
            <w:noProof/>
          </w:rPr>
          <w:t>Science Diplomacy – Squo Solves</w:t>
        </w:r>
        <w:r>
          <w:rPr>
            <w:noProof/>
            <w:webHidden/>
          </w:rPr>
          <w:tab/>
        </w:r>
        <w:r>
          <w:rPr>
            <w:noProof/>
            <w:webHidden/>
          </w:rPr>
          <w:fldChar w:fldCharType="begin"/>
        </w:r>
        <w:r>
          <w:rPr>
            <w:noProof/>
            <w:webHidden/>
          </w:rPr>
          <w:instrText xml:space="preserve"> PAGEREF _Toc329539389 \h </w:instrText>
        </w:r>
        <w:r>
          <w:rPr>
            <w:noProof/>
            <w:webHidden/>
          </w:rPr>
        </w:r>
        <w:r>
          <w:rPr>
            <w:noProof/>
            <w:webHidden/>
          </w:rPr>
          <w:fldChar w:fldCharType="separate"/>
        </w:r>
        <w:r>
          <w:rPr>
            <w:noProof/>
            <w:webHidden/>
          </w:rPr>
          <w:t>57</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90" w:history="1">
        <w:r w:rsidRPr="001F4444">
          <w:rPr>
            <w:rStyle w:val="Hyperlink"/>
            <w:noProof/>
          </w:rPr>
          <w:t>Science Diplomacy – No Impact</w:t>
        </w:r>
        <w:r>
          <w:rPr>
            <w:noProof/>
            <w:webHidden/>
          </w:rPr>
          <w:tab/>
        </w:r>
        <w:r>
          <w:rPr>
            <w:noProof/>
            <w:webHidden/>
          </w:rPr>
          <w:fldChar w:fldCharType="begin"/>
        </w:r>
        <w:r>
          <w:rPr>
            <w:noProof/>
            <w:webHidden/>
          </w:rPr>
          <w:instrText xml:space="preserve"> PAGEREF _Toc329539390 \h </w:instrText>
        </w:r>
        <w:r>
          <w:rPr>
            <w:noProof/>
            <w:webHidden/>
          </w:rPr>
        </w:r>
        <w:r>
          <w:rPr>
            <w:noProof/>
            <w:webHidden/>
          </w:rPr>
          <w:fldChar w:fldCharType="separate"/>
        </w:r>
        <w:r>
          <w:rPr>
            <w:noProof/>
            <w:webHidden/>
          </w:rPr>
          <w:t>58</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91" w:history="1">
        <w:r w:rsidRPr="001F4444">
          <w:rPr>
            <w:rStyle w:val="Hyperlink"/>
            <w:noProof/>
          </w:rPr>
          <w:t>Science Diplomacy – No Impact</w:t>
        </w:r>
        <w:r>
          <w:rPr>
            <w:noProof/>
            <w:webHidden/>
          </w:rPr>
          <w:tab/>
        </w:r>
        <w:r>
          <w:rPr>
            <w:noProof/>
            <w:webHidden/>
          </w:rPr>
          <w:fldChar w:fldCharType="begin"/>
        </w:r>
        <w:r>
          <w:rPr>
            <w:noProof/>
            <w:webHidden/>
          </w:rPr>
          <w:instrText xml:space="preserve"> PAGEREF _Toc329539391 \h </w:instrText>
        </w:r>
        <w:r>
          <w:rPr>
            <w:noProof/>
            <w:webHidden/>
          </w:rPr>
        </w:r>
        <w:r>
          <w:rPr>
            <w:noProof/>
            <w:webHidden/>
          </w:rPr>
          <w:fldChar w:fldCharType="separate"/>
        </w:r>
        <w:r>
          <w:rPr>
            <w:noProof/>
            <w:webHidden/>
          </w:rPr>
          <w:t>59</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92" w:history="1">
        <w:r w:rsidRPr="001F4444">
          <w:rPr>
            <w:rStyle w:val="Hyperlink"/>
            <w:noProof/>
          </w:rPr>
          <w:t>Terrorism – A2 Ayson</w:t>
        </w:r>
        <w:r>
          <w:rPr>
            <w:noProof/>
            <w:webHidden/>
          </w:rPr>
          <w:tab/>
        </w:r>
        <w:r>
          <w:rPr>
            <w:noProof/>
            <w:webHidden/>
          </w:rPr>
          <w:fldChar w:fldCharType="begin"/>
        </w:r>
        <w:r>
          <w:rPr>
            <w:noProof/>
            <w:webHidden/>
          </w:rPr>
          <w:instrText xml:space="preserve"> PAGEREF _Toc329539392 \h </w:instrText>
        </w:r>
        <w:r>
          <w:rPr>
            <w:noProof/>
            <w:webHidden/>
          </w:rPr>
        </w:r>
        <w:r>
          <w:rPr>
            <w:noProof/>
            <w:webHidden/>
          </w:rPr>
          <w:fldChar w:fldCharType="separate"/>
        </w:r>
        <w:r>
          <w:rPr>
            <w:noProof/>
            <w:webHidden/>
          </w:rPr>
          <w:t>60</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93" w:history="1">
        <w:r w:rsidRPr="001F4444">
          <w:rPr>
            <w:rStyle w:val="Hyperlink"/>
            <w:noProof/>
          </w:rPr>
          <w:t>A2 De-Dev/Cap K</w:t>
        </w:r>
        <w:r>
          <w:rPr>
            <w:noProof/>
            <w:webHidden/>
          </w:rPr>
          <w:tab/>
        </w:r>
        <w:r>
          <w:rPr>
            <w:noProof/>
            <w:webHidden/>
          </w:rPr>
          <w:fldChar w:fldCharType="begin"/>
        </w:r>
        <w:r>
          <w:rPr>
            <w:noProof/>
            <w:webHidden/>
          </w:rPr>
          <w:instrText xml:space="preserve"> PAGEREF _Toc329539393 \h </w:instrText>
        </w:r>
        <w:r>
          <w:rPr>
            <w:noProof/>
            <w:webHidden/>
          </w:rPr>
        </w:r>
        <w:r>
          <w:rPr>
            <w:noProof/>
            <w:webHidden/>
          </w:rPr>
          <w:fldChar w:fldCharType="separate"/>
        </w:r>
        <w:r>
          <w:rPr>
            <w:noProof/>
            <w:webHidden/>
          </w:rPr>
          <w:t>61</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94" w:history="1">
        <w:r w:rsidRPr="001F4444">
          <w:rPr>
            <w:rStyle w:val="Hyperlink"/>
            <w:noProof/>
          </w:rPr>
          <w:t>Iran Impact – A2 Rationality</w:t>
        </w:r>
        <w:r>
          <w:rPr>
            <w:noProof/>
            <w:webHidden/>
          </w:rPr>
          <w:tab/>
        </w:r>
        <w:r>
          <w:rPr>
            <w:noProof/>
            <w:webHidden/>
          </w:rPr>
          <w:fldChar w:fldCharType="begin"/>
        </w:r>
        <w:r>
          <w:rPr>
            <w:noProof/>
            <w:webHidden/>
          </w:rPr>
          <w:instrText xml:space="preserve"> PAGEREF _Toc329539394 \h </w:instrText>
        </w:r>
        <w:r>
          <w:rPr>
            <w:noProof/>
            <w:webHidden/>
          </w:rPr>
        </w:r>
        <w:r>
          <w:rPr>
            <w:noProof/>
            <w:webHidden/>
          </w:rPr>
          <w:fldChar w:fldCharType="separate"/>
        </w:r>
        <w:r>
          <w:rPr>
            <w:noProof/>
            <w:webHidden/>
          </w:rPr>
          <w:t>62</w:t>
        </w:r>
        <w:r>
          <w:rPr>
            <w:noProof/>
            <w:webHidden/>
          </w:rPr>
          <w:fldChar w:fldCharType="end"/>
        </w:r>
      </w:hyperlink>
    </w:p>
    <w:p w:rsidR="0058110D" w:rsidRPr="007C2408" w:rsidRDefault="0058110D">
      <w:pPr>
        <w:pStyle w:val="TOC3"/>
        <w:tabs>
          <w:tab w:val="right" w:leader="dot" w:pos="10790"/>
        </w:tabs>
        <w:rPr>
          <w:rFonts w:eastAsia="Times New Roman"/>
          <w:noProof/>
        </w:rPr>
      </w:pPr>
      <w:hyperlink w:anchor="_Toc329539395" w:history="1">
        <w:r w:rsidRPr="001F4444">
          <w:rPr>
            <w:rStyle w:val="Hyperlink"/>
            <w:noProof/>
          </w:rPr>
          <w:t>A2 Islamic Fundamentalism Takeover</w:t>
        </w:r>
        <w:r>
          <w:rPr>
            <w:noProof/>
            <w:webHidden/>
          </w:rPr>
          <w:tab/>
        </w:r>
        <w:r>
          <w:rPr>
            <w:noProof/>
            <w:webHidden/>
          </w:rPr>
          <w:fldChar w:fldCharType="begin"/>
        </w:r>
        <w:r>
          <w:rPr>
            <w:noProof/>
            <w:webHidden/>
          </w:rPr>
          <w:instrText xml:space="preserve"> PAGEREF _Toc329539395 \h </w:instrText>
        </w:r>
        <w:r>
          <w:rPr>
            <w:noProof/>
            <w:webHidden/>
          </w:rPr>
        </w:r>
        <w:r>
          <w:rPr>
            <w:noProof/>
            <w:webHidden/>
          </w:rPr>
          <w:fldChar w:fldCharType="separate"/>
        </w:r>
        <w:r>
          <w:rPr>
            <w:noProof/>
            <w:webHidden/>
          </w:rPr>
          <w:t>63</w:t>
        </w:r>
        <w:r>
          <w:rPr>
            <w:noProof/>
            <w:webHidden/>
          </w:rPr>
          <w:fldChar w:fldCharType="end"/>
        </w:r>
      </w:hyperlink>
    </w:p>
    <w:p w:rsidR="00AC7D1C" w:rsidRDefault="00AC7D1C">
      <w:r>
        <w:rPr>
          <w:b/>
          <w:bCs/>
          <w:noProof/>
        </w:rPr>
        <w:fldChar w:fldCharType="end"/>
      </w:r>
    </w:p>
    <w:p w:rsidR="00AC7D1C" w:rsidRPr="00AC7D1C" w:rsidRDefault="00AC7D1C" w:rsidP="00AC7D1C"/>
    <w:p w:rsidR="00A8439F" w:rsidRPr="00A8439F" w:rsidRDefault="00A8439F" w:rsidP="00A8439F"/>
    <w:p w:rsidR="00E40577" w:rsidRDefault="004C23BC" w:rsidP="004C23BC">
      <w:pPr>
        <w:pStyle w:val="Heading2"/>
      </w:pPr>
      <w:bookmarkStart w:id="4" w:name="_Toc329539337"/>
      <w:r>
        <w:lastRenderedPageBreak/>
        <w:t>Heg Good</w:t>
      </w:r>
      <w:bookmarkEnd w:id="4"/>
    </w:p>
    <w:p w:rsidR="007D3DB1" w:rsidRDefault="007D3DB1" w:rsidP="00AC7D1C">
      <w:pPr>
        <w:pStyle w:val="Heading3"/>
      </w:pPr>
      <w:bookmarkStart w:id="5" w:name="_Toc329539338"/>
      <w:r>
        <w:t>Heg High</w:t>
      </w:r>
      <w:bookmarkEnd w:id="5"/>
    </w:p>
    <w:p w:rsidR="007D3DB1" w:rsidRDefault="007D3DB1" w:rsidP="007D3DB1">
      <w:pPr>
        <w:pStyle w:val="Heading4"/>
      </w:pPr>
      <w:r>
        <w:t>US heg still high for multiple reasons – continuation key to global prosperity and peace</w:t>
      </w:r>
    </w:p>
    <w:p w:rsidR="007D3DB1" w:rsidRPr="00DC29EA" w:rsidRDefault="007D3DB1" w:rsidP="007D3DB1">
      <w:pPr>
        <w:rPr>
          <w:rStyle w:val="StyleStyleBold12pt"/>
        </w:rPr>
      </w:pPr>
      <w:r w:rsidRPr="00DC29EA">
        <w:rPr>
          <w:rStyle w:val="StyleStyleBold12pt"/>
        </w:rPr>
        <w:t>Flournay &amp; Davidson ‘12</w:t>
      </w:r>
    </w:p>
    <w:p w:rsidR="007D3DB1" w:rsidRDefault="007D3DB1" w:rsidP="007D3DB1">
      <w:r>
        <w:t xml:space="preserve">[Michele, Co-Founder of the Center for a New American Security and former US Undersecretary of Defense for Policy; Janine, Professor @ George Mason University, former US Deputy Assistant Secretary of Defense for Plans; </w:t>
      </w:r>
      <w:r>
        <w:rPr>
          <w:i/>
        </w:rPr>
        <w:t>Foreign Affairs</w:t>
      </w:r>
      <w:r>
        <w:t>, July/August; p. 54-5]</w:t>
      </w:r>
    </w:p>
    <w:p w:rsidR="007D3DB1" w:rsidRPr="00DC29EA" w:rsidRDefault="007D3DB1" w:rsidP="007D3DB1">
      <w:pPr>
        <w:rPr>
          <w:sz w:val="16"/>
        </w:rPr>
      </w:pPr>
      <w:r w:rsidRPr="00DC29EA">
        <w:rPr>
          <w:sz w:val="16"/>
        </w:rPr>
        <w:t xml:space="preserve">Tough economic times have often been met in the United States by calls for a more modest foreign policy. But despite the global economic downturn, in today’s interdependent world, retrenchment would be misguided. </w:t>
      </w:r>
      <w:r w:rsidRPr="00DC29EA">
        <w:rPr>
          <w:rStyle w:val="StyleBoldUnderline"/>
        </w:rPr>
        <w:t xml:space="preserve">The United States’ ability to lead the international community is still </w:t>
      </w:r>
      <w:r w:rsidRPr="00DC29EA">
        <w:rPr>
          <w:rStyle w:val="Emphasis"/>
        </w:rPr>
        <w:t>invaluable</w:t>
      </w:r>
      <w:r w:rsidRPr="00DC29EA">
        <w:rPr>
          <w:rStyle w:val="StyleBoldUnderline"/>
        </w:rPr>
        <w:t xml:space="preserve"> and </w:t>
      </w:r>
      <w:r w:rsidRPr="00DC29EA">
        <w:rPr>
          <w:rStyle w:val="Emphasis"/>
        </w:rPr>
        <w:t>unmatched</w:t>
      </w:r>
      <w:r w:rsidRPr="00DC29EA">
        <w:rPr>
          <w:rStyle w:val="StyleBoldUnderline"/>
        </w:rPr>
        <w:t>. Its economy is still by far the largest, most developed, and most dynamic in the world. Its military remains much more capable than any other. The United States’ network of alliances and partnerships ensures that the country rarely has to act alone. And its soft power reflects the sustained appeal of American values. The United States should not reduce its overseas engagement when it is in a position to actively shape the global environment to secure its interests</w:t>
      </w:r>
      <w:r w:rsidRPr="00DC29EA">
        <w:rPr>
          <w:sz w:val="16"/>
        </w:rPr>
        <w:t>.</w:t>
      </w:r>
    </w:p>
    <w:p w:rsidR="007D3DB1" w:rsidRPr="00DC29EA" w:rsidRDefault="007D3DB1" w:rsidP="007D3DB1">
      <w:pPr>
        <w:rPr>
          <w:sz w:val="16"/>
        </w:rPr>
      </w:pPr>
      <w:r w:rsidRPr="00DC29EA">
        <w:rPr>
          <w:sz w:val="16"/>
        </w:rPr>
        <w:t xml:space="preserve">Preserving </w:t>
      </w:r>
      <w:r w:rsidRPr="00DC29EA">
        <w:rPr>
          <w:rStyle w:val="StyleBoldUnderline"/>
        </w:rPr>
        <w:t>the United States’</w:t>
      </w:r>
      <w:r w:rsidRPr="00DC29EA">
        <w:rPr>
          <w:sz w:val="16"/>
        </w:rPr>
        <w:t xml:space="preserve"> unique standing and </w:t>
      </w:r>
      <w:r w:rsidRPr="00DC29EA">
        <w:rPr>
          <w:rStyle w:val="StyleBoldUnderline"/>
        </w:rPr>
        <w:t>leadership will</w:t>
      </w:r>
      <w:r w:rsidRPr="00DC29EA">
        <w:rPr>
          <w:sz w:val="16"/>
        </w:rPr>
        <w:t xml:space="preserve"> require revitalizing the American economy, the foundation of the nation’s power. It will also require smart engagement with the rest of the world to </w:t>
      </w:r>
      <w:r w:rsidRPr="00DC29EA">
        <w:rPr>
          <w:rStyle w:val="StyleBoldUnderline"/>
        </w:rPr>
        <w:t>create</w:t>
      </w:r>
      <w:r w:rsidRPr="00DC29EA">
        <w:rPr>
          <w:sz w:val="16"/>
        </w:rPr>
        <w:t xml:space="preserve"> the </w:t>
      </w:r>
      <w:r w:rsidRPr="00DC29EA">
        <w:rPr>
          <w:rStyle w:val="StyleBoldUnderline"/>
        </w:rPr>
        <w:t>conditions</w:t>
      </w:r>
      <w:r w:rsidRPr="00DC29EA">
        <w:rPr>
          <w:sz w:val="16"/>
        </w:rPr>
        <w:t xml:space="preserve"> that are </w:t>
      </w:r>
      <w:r w:rsidRPr="00DC29EA">
        <w:rPr>
          <w:rStyle w:val="StyleBoldUnderline"/>
        </w:rPr>
        <w:t>essential to economic recovery and growth, namely, stability and uninterrupted trade. For decades, those have been underwritten by the forward engagement of U.S. forces</w:t>
      </w:r>
      <w:r w:rsidRPr="00DC29EA">
        <w:rPr>
          <w:sz w:val="16"/>
        </w:rPr>
        <w:t xml:space="preserve"> and by robust networks of alliances. For example, </w:t>
      </w:r>
      <w:r w:rsidRPr="00DC29EA">
        <w:rPr>
          <w:rStyle w:val="StyleBoldUnderline"/>
        </w:rPr>
        <w:t>a sustained</w:t>
      </w:r>
      <w:r w:rsidRPr="00DC29EA">
        <w:rPr>
          <w:sz w:val="16"/>
        </w:rPr>
        <w:t xml:space="preserve"> U.S. military </w:t>
      </w:r>
      <w:r w:rsidRPr="00DC29EA">
        <w:rPr>
          <w:rStyle w:val="StyleBoldUnderline"/>
        </w:rPr>
        <w:t>presence in Europe and Asia</w:t>
      </w:r>
      <w:r w:rsidRPr="00DC29EA">
        <w:rPr>
          <w:sz w:val="16"/>
        </w:rPr>
        <w:t xml:space="preserve">, along with healthy diplomatic and economic ties to allies there, </w:t>
      </w:r>
      <w:r w:rsidRPr="00DC29EA">
        <w:rPr>
          <w:rStyle w:val="StyleBoldUnderline"/>
        </w:rPr>
        <w:t>has reaped decades of peace and prosperity for the United States and the world</w:t>
      </w:r>
      <w:r w:rsidRPr="00DC29EA">
        <w:rPr>
          <w:sz w:val="16"/>
        </w:rPr>
        <w:t>. Bringing most of those forces home would be detrimental to U.S. national security and economic recovery.</w:t>
      </w:r>
    </w:p>
    <w:p w:rsidR="007D3DB1" w:rsidRPr="007D3DB1" w:rsidRDefault="006B79FD" w:rsidP="006B79FD">
      <w:pPr>
        <w:pStyle w:val="Heading3"/>
        <w:rPr>
          <w:rFonts w:eastAsia="Calibri"/>
        </w:rPr>
      </w:pPr>
      <w:bookmarkStart w:id="6" w:name="_Toc329539339"/>
      <w:r>
        <w:t>Heg Good – Laundry List/Terror</w:t>
      </w:r>
      <w:bookmarkEnd w:id="6"/>
    </w:p>
    <w:p w:rsidR="007D3DB1" w:rsidRPr="007D3DB1" w:rsidRDefault="007D3DB1" w:rsidP="007D3DB1">
      <w:pPr>
        <w:keepNext/>
        <w:keepLines/>
        <w:spacing w:before="200"/>
        <w:outlineLvl w:val="3"/>
        <w:rPr>
          <w:rFonts w:eastAsia="Times New Roman"/>
          <w:b/>
          <w:bCs/>
          <w:iCs/>
          <w:sz w:val="26"/>
        </w:rPr>
      </w:pPr>
      <w:r w:rsidRPr="007D3DB1">
        <w:rPr>
          <w:rFonts w:eastAsia="Times New Roman"/>
          <w:b/>
          <w:bCs/>
          <w:iCs/>
          <w:sz w:val="26"/>
        </w:rPr>
        <w:t>US leadership key to stopping multiple threats in the Middle East – including prolif, terrorism, human rights abuses &amp; piracy</w:t>
      </w:r>
    </w:p>
    <w:p w:rsidR="007D3DB1" w:rsidRPr="007D3DB1" w:rsidRDefault="007D3DB1" w:rsidP="007D3DB1">
      <w:pPr>
        <w:rPr>
          <w:b/>
          <w:bCs/>
          <w:sz w:val="26"/>
        </w:rPr>
      </w:pPr>
      <w:r w:rsidRPr="007D3DB1">
        <w:rPr>
          <w:b/>
          <w:bCs/>
          <w:sz w:val="26"/>
        </w:rPr>
        <w:t>Flournay &amp; Davidson ‘12</w:t>
      </w:r>
    </w:p>
    <w:p w:rsidR="007D3DB1" w:rsidRPr="007D3DB1" w:rsidRDefault="007D3DB1" w:rsidP="007D3DB1">
      <w:r w:rsidRPr="007D3DB1">
        <w:t xml:space="preserve">[Michele, Co-Founder of the Center for a New American Security and former US Undersecretary of Defense for Policy; Janine, Professor @ George Mason University, former US Deputy Assistant Secretary of Defense for Plans; </w:t>
      </w:r>
      <w:r w:rsidRPr="007D3DB1">
        <w:rPr>
          <w:i/>
        </w:rPr>
        <w:t>Foreign Affairs</w:t>
      </w:r>
      <w:r w:rsidRPr="007D3DB1">
        <w:t>, July/August; p. 61-2]</w:t>
      </w:r>
    </w:p>
    <w:p w:rsidR="007D3DB1" w:rsidRPr="007D3DB1" w:rsidRDefault="007D3DB1" w:rsidP="007D3DB1">
      <w:pPr>
        <w:rPr>
          <w:sz w:val="16"/>
        </w:rPr>
      </w:pPr>
      <w:r w:rsidRPr="007D3DB1">
        <w:rPr>
          <w:b/>
          <w:bCs/>
          <w:u w:val="single"/>
        </w:rPr>
        <w:t>The United States’ strategic posture in the Middle East must be credible enough to deter threats to stability</w:t>
      </w:r>
      <w:r w:rsidRPr="007D3DB1">
        <w:rPr>
          <w:sz w:val="16"/>
        </w:rPr>
        <w:t xml:space="preserve">, such as Iran, without overstepping the bounds of host nations’ tolerance for the presence of foreign forces. The United States will thus continue to deploy its troops on a rotational basis. Instead of maintaining permanent installations, U.S. air and naval forces will likely spend stints in Bahrain, Qatar, Saudi Arabia, the United Arab Emirates, and, potentially, Iraq. These </w:t>
      </w:r>
      <w:r w:rsidRPr="007D3DB1">
        <w:rPr>
          <w:b/>
          <w:bCs/>
          <w:u w:val="single"/>
        </w:rPr>
        <w:t>deployments will demonstrate the United States’ sustained commitment to its Arab partners and will help them address shared threats</w:t>
      </w:r>
      <w:r w:rsidRPr="007D3DB1">
        <w:rPr>
          <w:sz w:val="16"/>
        </w:rPr>
        <w:t xml:space="preserve">. </w:t>
      </w:r>
    </w:p>
    <w:p w:rsidR="007D3DB1" w:rsidRPr="007D3DB1" w:rsidRDefault="007D3DB1" w:rsidP="007D3DB1">
      <w:pPr>
        <w:rPr>
          <w:sz w:val="16"/>
        </w:rPr>
      </w:pPr>
      <w:r w:rsidRPr="007D3DB1">
        <w:rPr>
          <w:sz w:val="16"/>
        </w:rPr>
        <w:t xml:space="preserve">The United States can and should play a central role in fostering regional cooperation to address other common challenges, as well. For example, </w:t>
      </w:r>
      <w:r w:rsidRPr="007D3DB1">
        <w:rPr>
          <w:b/>
          <w:bCs/>
          <w:u w:val="single"/>
        </w:rPr>
        <w:t>given the proliferation of ballistic missiles in the region, the United States should continue to</w:t>
      </w:r>
      <w:r w:rsidRPr="007D3DB1">
        <w:rPr>
          <w:sz w:val="16"/>
        </w:rPr>
        <w:t xml:space="preserve"> place particular emphasis on working with partners, or groups of partners, to develop and deploy missile defense systems. Ideally, the United States could </w:t>
      </w:r>
      <w:r w:rsidRPr="007D3DB1">
        <w:rPr>
          <w:b/>
          <w:bCs/>
          <w:u w:val="single"/>
        </w:rPr>
        <w:t>build on the robust bilateral missile defense cooperation it has with Saudi Arabia and the United Arab Emirates to create a more effective regional missile defense architecture</w:t>
      </w:r>
      <w:r w:rsidRPr="007D3DB1">
        <w:rPr>
          <w:sz w:val="16"/>
        </w:rPr>
        <w:t xml:space="preserve">. </w:t>
      </w:r>
    </w:p>
    <w:p w:rsidR="007D3DB1" w:rsidRPr="007D3DB1" w:rsidRDefault="007D3DB1" w:rsidP="007D3DB1">
      <w:pPr>
        <w:rPr>
          <w:sz w:val="16"/>
        </w:rPr>
      </w:pPr>
      <w:r w:rsidRPr="007D3DB1">
        <w:rPr>
          <w:b/>
          <w:bCs/>
          <w:u w:val="single"/>
        </w:rPr>
        <w:t xml:space="preserve">The United States should also continue to coordinate regional efforts to counter </w:t>
      </w:r>
      <w:r w:rsidRPr="007D3DB1">
        <w:rPr>
          <w:b/>
          <w:iCs/>
          <w:u w:val="single"/>
          <w:bdr w:val="single" w:sz="18" w:space="0" w:color="auto"/>
        </w:rPr>
        <w:t>piracy</w:t>
      </w:r>
      <w:r w:rsidRPr="007D3DB1">
        <w:rPr>
          <w:b/>
          <w:bCs/>
          <w:u w:val="single"/>
        </w:rPr>
        <w:t>,</w:t>
      </w:r>
      <w:r w:rsidRPr="007D3DB1">
        <w:rPr>
          <w:sz w:val="16"/>
        </w:rPr>
        <w:t xml:space="preserve"> combat</w:t>
      </w:r>
      <w:r w:rsidRPr="007D3DB1">
        <w:rPr>
          <w:b/>
          <w:bCs/>
          <w:u w:val="single"/>
        </w:rPr>
        <w:t xml:space="preserve"> </w:t>
      </w:r>
      <w:r w:rsidRPr="007D3DB1">
        <w:rPr>
          <w:b/>
          <w:iCs/>
          <w:u w:val="single"/>
          <w:bdr w:val="single" w:sz="18" w:space="0" w:color="auto"/>
        </w:rPr>
        <w:t>terrorism</w:t>
      </w:r>
      <w:r w:rsidRPr="007D3DB1">
        <w:rPr>
          <w:b/>
          <w:bCs/>
          <w:u w:val="single"/>
        </w:rPr>
        <w:t>, and protect freedom of navigation in and around the Persian Gulf</w:t>
      </w:r>
      <w:r w:rsidRPr="007D3DB1">
        <w:rPr>
          <w:sz w:val="16"/>
        </w:rPr>
        <w:t>. For example</w:t>
      </w:r>
      <w:r w:rsidRPr="007D3DB1">
        <w:rPr>
          <w:b/>
          <w:bCs/>
          <w:u w:val="single"/>
        </w:rPr>
        <w:t>, the U.S. Navy in Bahrain</w:t>
      </w:r>
      <w:r w:rsidRPr="007D3DB1">
        <w:rPr>
          <w:sz w:val="16"/>
        </w:rPr>
        <w:t xml:space="preserve"> currently provides the physical infrastructure and leadership for a 25-member combined maritime task force, which </w:t>
      </w:r>
      <w:r w:rsidRPr="007D3DB1">
        <w:rPr>
          <w:b/>
          <w:bCs/>
          <w:u w:val="single"/>
        </w:rPr>
        <w:t>is focused on ensuring safe passage for commercial ships through the Persian Gulf, the Strait of Hormuz, the Red Sea, the Gulf of Aden, the Arabian Sea, and the Indian Ocean.</w:t>
      </w:r>
      <w:r w:rsidRPr="007D3DB1">
        <w:rPr>
          <w:sz w:val="16"/>
        </w:rPr>
        <w:t xml:space="preserve"> </w:t>
      </w:r>
      <w:r w:rsidRPr="007D3DB1">
        <w:rPr>
          <w:b/>
          <w:bCs/>
          <w:u w:val="single"/>
        </w:rPr>
        <w:t xml:space="preserve">Such activities help ensure the </w:t>
      </w:r>
      <w:r w:rsidRPr="007D3DB1">
        <w:rPr>
          <w:b/>
          <w:iCs/>
          <w:u w:val="single"/>
          <w:bdr w:val="single" w:sz="18" w:space="0" w:color="auto"/>
        </w:rPr>
        <w:t>free flow of trade and oil</w:t>
      </w:r>
      <w:r w:rsidRPr="007D3DB1">
        <w:rPr>
          <w:b/>
          <w:bCs/>
          <w:u w:val="single"/>
        </w:rPr>
        <w:t xml:space="preserve"> and promote burden sharing by building up the skills of regional partners.</w:t>
      </w:r>
    </w:p>
    <w:p w:rsidR="007D3DB1" w:rsidRPr="007D3DB1" w:rsidRDefault="007D3DB1" w:rsidP="007D3DB1">
      <w:pPr>
        <w:rPr>
          <w:sz w:val="16"/>
        </w:rPr>
      </w:pPr>
      <w:r w:rsidRPr="007D3DB1">
        <w:rPr>
          <w:sz w:val="16"/>
        </w:rPr>
        <w:t xml:space="preserve">Looking to the future, the United States would be wise to consider how the political changes sweeping the region may alter its security relationships there. </w:t>
      </w:r>
      <w:r w:rsidRPr="007D3DB1">
        <w:rPr>
          <w:b/>
          <w:bCs/>
          <w:u w:val="single"/>
        </w:rPr>
        <w:t xml:space="preserve">Military-to-military engagements with the region’s rising democracies </w:t>
      </w:r>
      <w:r w:rsidRPr="007D3DB1">
        <w:rPr>
          <w:sz w:val="16"/>
        </w:rPr>
        <w:t xml:space="preserve">should </w:t>
      </w:r>
      <w:r w:rsidRPr="007D3DB1">
        <w:rPr>
          <w:b/>
          <w:bCs/>
          <w:u w:val="single"/>
        </w:rPr>
        <w:t>promote</w:t>
      </w:r>
      <w:r w:rsidRPr="007D3DB1">
        <w:rPr>
          <w:sz w:val="16"/>
        </w:rPr>
        <w:t xml:space="preserve"> the development of civilian-led security forces committed to upholding </w:t>
      </w:r>
      <w:r w:rsidRPr="007D3DB1">
        <w:rPr>
          <w:b/>
          <w:iCs/>
          <w:u w:val="single"/>
          <w:bdr w:val="single" w:sz="18" w:space="0" w:color="auto"/>
        </w:rPr>
        <w:t>human rights</w:t>
      </w:r>
      <w:r w:rsidRPr="007D3DB1">
        <w:rPr>
          <w:b/>
          <w:bCs/>
          <w:u w:val="single"/>
        </w:rPr>
        <w:t xml:space="preserve"> and the rule of law. Strong U.S. security cooperation</w:t>
      </w:r>
      <w:r w:rsidRPr="007D3DB1">
        <w:rPr>
          <w:sz w:val="16"/>
        </w:rPr>
        <w:t xml:space="preserve"> with the militaries of countries going through democratic transitions, most notably Egypt, </w:t>
      </w:r>
      <w:r w:rsidRPr="007D3DB1">
        <w:rPr>
          <w:b/>
          <w:bCs/>
          <w:u w:val="single"/>
        </w:rPr>
        <w:t>can provide</w:t>
      </w:r>
      <w:r w:rsidRPr="007D3DB1">
        <w:rPr>
          <w:sz w:val="16"/>
        </w:rPr>
        <w:t xml:space="preserve"> both a degree of </w:t>
      </w:r>
      <w:r w:rsidRPr="007D3DB1">
        <w:rPr>
          <w:b/>
          <w:iCs/>
          <w:u w:val="single"/>
          <w:bdr w:val="single" w:sz="18" w:space="0" w:color="auto"/>
        </w:rPr>
        <w:t>stability</w:t>
      </w:r>
      <w:r w:rsidRPr="007D3DB1">
        <w:rPr>
          <w:b/>
          <w:bCs/>
          <w:u w:val="single"/>
        </w:rPr>
        <w:t xml:space="preserve"> in the bilateral relationships and some </w:t>
      </w:r>
      <w:r w:rsidRPr="007D3DB1">
        <w:rPr>
          <w:b/>
          <w:iCs/>
          <w:u w:val="single"/>
          <w:bdr w:val="single" w:sz="18" w:space="0" w:color="auto"/>
        </w:rPr>
        <w:t xml:space="preserve">leverage </w:t>
      </w:r>
      <w:r w:rsidRPr="007D3DB1">
        <w:rPr>
          <w:b/>
          <w:bCs/>
          <w:u w:val="single"/>
        </w:rPr>
        <w:t>to influence those governments at a time of profound change</w:t>
      </w:r>
      <w:r w:rsidRPr="007D3DB1">
        <w:rPr>
          <w:sz w:val="16"/>
        </w:rPr>
        <w:t>. Nevertheless, the United States must be prepared to adapt and adjust its military engagement with these countries as new governments emerge, based on assessments of both the nature and the actions of those governments, the degree to which U.S. interests and strategies in the region overlap with theirs, and their willingness to partner with the United States.</w:t>
      </w:r>
    </w:p>
    <w:p w:rsidR="006B79FD" w:rsidRPr="007D3DB1" w:rsidRDefault="006B79FD" w:rsidP="006B79FD">
      <w:pPr>
        <w:pStyle w:val="Heading3"/>
        <w:rPr>
          <w:rFonts w:eastAsia="Calibri"/>
        </w:rPr>
      </w:pPr>
      <w:bookmarkStart w:id="7" w:name="_Toc329539340"/>
      <w:r>
        <w:t>Heg Good – Laundry List/Terror</w:t>
      </w:r>
      <w:bookmarkEnd w:id="7"/>
    </w:p>
    <w:p w:rsidR="007D3DB1" w:rsidRPr="007D3DB1" w:rsidRDefault="007D3DB1" w:rsidP="007D3DB1"/>
    <w:p w:rsidR="007D3DB1" w:rsidRPr="007D3DB1" w:rsidRDefault="007D3DB1" w:rsidP="007D3DB1"/>
    <w:p w:rsidR="007D3DB1" w:rsidRPr="007D3DB1" w:rsidRDefault="007D3DB1" w:rsidP="007D3DB1">
      <w:pPr>
        <w:keepNext/>
        <w:keepLines/>
        <w:spacing w:before="200"/>
        <w:outlineLvl w:val="3"/>
        <w:rPr>
          <w:rFonts w:eastAsia="Times New Roman"/>
          <w:b/>
          <w:bCs/>
          <w:iCs/>
          <w:sz w:val="26"/>
        </w:rPr>
      </w:pPr>
      <w:r w:rsidRPr="007D3DB1">
        <w:rPr>
          <w:rFonts w:eastAsia="Times New Roman"/>
          <w:b/>
          <w:bCs/>
          <w:iCs/>
          <w:sz w:val="26"/>
        </w:rPr>
        <w:t>Failure to check the spread of Islamic fundamentalism results in terrorists detonating WMD’s</w:t>
      </w:r>
    </w:p>
    <w:p w:rsidR="007D3DB1" w:rsidRPr="007D3DB1" w:rsidRDefault="007D3DB1" w:rsidP="007D3DB1">
      <w:pPr>
        <w:rPr>
          <w:b/>
          <w:bCs/>
          <w:sz w:val="26"/>
        </w:rPr>
      </w:pPr>
      <w:r w:rsidRPr="007D3DB1">
        <w:rPr>
          <w:b/>
          <w:bCs/>
          <w:sz w:val="26"/>
        </w:rPr>
        <w:t>Miller ‘12</w:t>
      </w:r>
    </w:p>
    <w:p w:rsidR="007D3DB1" w:rsidRPr="007D3DB1" w:rsidRDefault="007D3DB1" w:rsidP="007D3DB1">
      <w:r w:rsidRPr="007D3DB1">
        <w:t xml:space="preserve">[Paul D., Professor of International Security Studies at the National Defense University; former Director for Afghanistan on the National Security Council staff; </w:t>
      </w:r>
      <w:r w:rsidRPr="007D3DB1">
        <w:rPr>
          <w:i/>
        </w:rPr>
        <w:t>Foreign Affairs</w:t>
      </w:r>
      <w:r w:rsidRPr="007D3DB1">
        <w:t>, July/August; p. 148-9]</w:t>
      </w:r>
    </w:p>
    <w:p w:rsidR="007D3DB1" w:rsidRPr="007D3DB1" w:rsidRDefault="007D3DB1" w:rsidP="007D3DB1">
      <w:pPr>
        <w:rPr>
          <w:b/>
          <w:bCs/>
          <w:u w:val="single"/>
        </w:rPr>
      </w:pPr>
      <w:r w:rsidRPr="007D3DB1">
        <w:rPr>
          <w:b/>
          <w:bCs/>
          <w:u w:val="single"/>
        </w:rPr>
        <w:t>The most dangerous threat</w:t>
      </w:r>
      <w:r w:rsidRPr="007D3DB1">
        <w:rPr>
          <w:sz w:val="16"/>
        </w:rPr>
        <w:t xml:space="preserve"> of this type </w:t>
      </w:r>
      <w:r w:rsidRPr="007D3DB1">
        <w:rPr>
          <w:b/>
          <w:bCs/>
          <w:u w:val="single"/>
        </w:rPr>
        <w:t>is</w:t>
      </w:r>
      <w:r w:rsidRPr="007D3DB1">
        <w:rPr>
          <w:sz w:val="16"/>
        </w:rPr>
        <w:t xml:space="preserve"> what the counterterrorism scholar David Kilcullen has called </w:t>
      </w:r>
      <w:r w:rsidRPr="007D3DB1">
        <w:rPr>
          <w:b/>
          <w:bCs/>
          <w:u w:val="single"/>
        </w:rPr>
        <w:t>the global Islamist insurgency</w:t>
      </w:r>
      <w:r w:rsidRPr="007D3DB1">
        <w:rPr>
          <w:sz w:val="16"/>
        </w:rPr>
        <w:t xml:space="preserve">, consisting of campaigns by Islamist militants </w:t>
      </w:r>
      <w:r w:rsidRPr="007D3DB1">
        <w:rPr>
          <w:b/>
          <w:bCs/>
          <w:u w:val="single"/>
        </w:rPr>
        <w:t>to erase Western influence</w:t>
      </w:r>
      <w:r w:rsidRPr="007D3DB1">
        <w:rPr>
          <w:sz w:val="16"/>
        </w:rPr>
        <w:t xml:space="preserve"> in Muslim countries, </w:t>
      </w:r>
      <w:r w:rsidRPr="007D3DB1">
        <w:rPr>
          <w:b/>
          <w:bCs/>
          <w:u w:val="single"/>
        </w:rPr>
        <w:t>replace secular governments</w:t>
      </w:r>
      <w:r w:rsidRPr="007D3DB1">
        <w:rPr>
          <w:sz w:val="16"/>
        </w:rPr>
        <w:t xml:space="preserve"> in the Muslim world </w:t>
      </w:r>
      <w:r w:rsidRPr="007D3DB1">
        <w:rPr>
          <w:b/>
          <w:bCs/>
          <w:u w:val="single"/>
        </w:rPr>
        <w:t>with hard-line regimes, and eventually establish the supremacy of their brand of Islam across the world</w:t>
      </w:r>
      <w:r w:rsidRPr="007D3DB1">
        <w:rPr>
          <w:sz w:val="16"/>
        </w:rPr>
        <w:t xml:space="preserve">. Some Islamist organizations have directly targeted the United States and its allies in dozens of attacks and attempted attacks over the last decade. Of these groups, Zenko and Cohen mention only al Qaeda, and they repeate the Obama administration’s claim that the organization is near defeat. The claim is wrong, but even if it were true, it would be irrelevant: </w:t>
      </w:r>
      <w:r w:rsidRPr="007D3DB1">
        <w:rPr>
          <w:b/>
          <w:bCs/>
          <w:u w:val="single"/>
        </w:rPr>
        <w:t>al Qaeda is only the most famous member of a global network of Islamist movements that oppose the United States. If such a movement were to take over any country, that country would offer a safe haven</w:t>
      </w:r>
      <w:r w:rsidRPr="007D3DB1">
        <w:rPr>
          <w:sz w:val="16"/>
        </w:rPr>
        <w:t xml:space="preserve"> to al Qaeda and its affiliates, allies, and copycats. But </w:t>
      </w:r>
      <w:r w:rsidRPr="007D3DB1">
        <w:rPr>
          <w:b/>
          <w:bCs/>
          <w:u w:val="single"/>
        </w:rPr>
        <w:t xml:space="preserve">if one were to seize control of Pakistan, with its </w:t>
      </w:r>
      <w:r w:rsidRPr="007D3DB1">
        <w:rPr>
          <w:b/>
          <w:iCs/>
          <w:u w:val="single"/>
          <w:bdr w:val="single" w:sz="18" w:space="0" w:color="auto"/>
        </w:rPr>
        <w:t>nuclear weapons</w:t>
      </w:r>
      <w:r w:rsidRPr="007D3DB1">
        <w:rPr>
          <w:b/>
          <w:bCs/>
          <w:u w:val="single"/>
        </w:rPr>
        <w:t xml:space="preserve">, or Saudi Arabia, with its oil wealth, the resulting regime would pose a </w:t>
      </w:r>
      <w:r w:rsidRPr="007D3DB1">
        <w:rPr>
          <w:b/>
          <w:iCs/>
          <w:u w:val="single"/>
          <w:bdr w:val="single" w:sz="18" w:space="0" w:color="auto"/>
        </w:rPr>
        <w:t>major threat to global order</w:t>
      </w:r>
      <w:r w:rsidRPr="007D3DB1">
        <w:rPr>
          <w:b/>
          <w:bCs/>
          <w:u w:val="single"/>
        </w:rPr>
        <w:t>.</w:t>
      </w:r>
    </w:p>
    <w:p w:rsidR="007D3DB1" w:rsidRPr="007D3DB1" w:rsidRDefault="007D3DB1" w:rsidP="007D3DB1">
      <w:pPr>
        <w:rPr>
          <w:b/>
          <w:bCs/>
          <w:u w:val="single"/>
        </w:rPr>
      </w:pPr>
      <w:r w:rsidRPr="007D3DB1">
        <w:rPr>
          <w:b/>
          <w:bCs/>
          <w:u w:val="single"/>
        </w:rPr>
        <w:t xml:space="preserve">During the Cold War, the only phenomenon </w:t>
      </w:r>
      <w:r w:rsidRPr="007D3DB1">
        <w:rPr>
          <w:sz w:val="16"/>
        </w:rPr>
        <w:t xml:space="preserve">comparable to today’s proliferation of militant Islamist groups </w:t>
      </w:r>
      <w:r w:rsidRPr="007D3DB1">
        <w:rPr>
          <w:b/>
          <w:bCs/>
          <w:u w:val="single"/>
        </w:rPr>
        <w:t xml:space="preserve">was the Soviet Union’s sponsorship of </w:t>
      </w:r>
      <w:r w:rsidRPr="007D3DB1">
        <w:rPr>
          <w:sz w:val="16"/>
        </w:rPr>
        <w:t xml:space="preserve">communist </w:t>
      </w:r>
      <w:r w:rsidRPr="007D3DB1">
        <w:rPr>
          <w:b/>
          <w:bCs/>
          <w:u w:val="single"/>
        </w:rPr>
        <w:t xml:space="preserve">insurgencies </w:t>
      </w:r>
      <w:r w:rsidRPr="007D3DB1">
        <w:rPr>
          <w:sz w:val="16"/>
        </w:rPr>
        <w:t>around the world</w:t>
      </w:r>
      <w:r w:rsidRPr="007D3DB1">
        <w:rPr>
          <w:b/>
          <w:bCs/>
          <w:u w:val="single"/>
        </w:rPr>
        <w:t>. But the Islamist movements will</w:t>
      </w:r>
      <w:r w:rsidRPr="007D3DB1">
        <w:rPr>
          <w:sz w:val="16"/>
        </w:rPr>
        <w:t xml:space="preserve"> likely</w:t>
      </w:r>
      <w:r w:rsidRPr="007D3DB1">
        <w:rPr>
          <w:b/>
          <w:bCs/>
          <w:u w:val="single"/>
        </w:rPr>
        <w:t xml:space="preserve"> prove </w:t>
      </w:r>
      <w:r w:rsidRPr="007D3DB1">
        <w:rPr>
          <w:sz w:val="16"/>
        </w:rPr>
        <w:t>more resilient and</w:t>
      </w:r>
      <w:r w:rsidRPr="007D3DB1">
        <w:rPr>
          <w:b/>
          <w:bCs/>
          <w:u w:val="single"/>
        </w:rPr>
        <w:t xml:space="preserve"> more dangerous, because they are decentralized, their ideology does not rest on the fate of one particular regime, and globalization has made it easier for them to operate across borders. There is also a greater risk that Islamists will </w:t>
      </w:r>
      <w:r w:rsidRPr="007D3DB1">
        <w:rPr>
          <w:b/>
          <w:iCs/>
          <w:u w:val="single"/>
          <w:bdr w:val="single" w:sz="18" w:space="0" w:color="auto"/>
        </w:rPr>
        <w:t>acquire and use weapons of mass destruction</w:t>
      </w:r>
      <w:r w:rsidRPr="007D3DB1">
        <w:rPr>
          <w:b/>
          <w:bCs/>
          <w:u w:val="single"/>
        </w:rPr>
        <w:t>, since they are not accountable to one particular sponsoring power that can be deterred.</w:t>
      </w:r>
    </w:p>
    <w:p w:rsidR="007D3DB1" w:rsidRPr="007D3DB1" w:rsidRDefault="007D3DB1" w:rsidP="007D3DB1"/>
    <w:p w:rsidR="006B79FD" w:rsidRDefault="006B79FD" w:rsidP="006B79FD">
      <w:pPr>
        <w:pStyle w:val="Heading3"/>
      </w:pPr>
      <w:bookmarkStart w:id="8" w:name="_Toc329539341"/>
      <w:r>
        <w:t>Heg Good - War</w:t>
      </w:r>
      <w:bookmarkEnd w:id="8"/>
    </w:p>
    <w:p w:rsidR="006B79FD" w:rsidRPr="007D3DB1" w:rsidRDefault="006B79FD" w:rsidP="006B79FD">
      <w:pPr>
        <w:keepNext/>
        <w:keepLines/>
        <w:spacing w:before="200"/>
        <w:outlineLvl w:val="3"/>
        <w:rPr>
          <w:rFonts w:eastAsia="Times New Roman"/>
          <w:b/>
          <w:bCs/>
          <w:iCs/>
          <w:sz w:val="26"/>
        </w:rPr>
      </w:pPr>
      <w:r w:rsidRPr="007D3DB1">
        <w:rPr>
          <w:rFonts w:eastAsia="Times New Roman"/>
          <w:b/>
          <w:bCs/>
          <w:iCs/>
          <w:sz w:val="26"/>
        </w:rPr>
        <w:t>Continued forward deployment key to check conflict escalation &amp; ensure long-term stability</w:t>
      </w:r>
    </w:p>
    <w:p w:rsidR="006B79FD" w:rsidRPr="007D3DB1" w:rsidRDefault="006B79FD" w:rsidP="006B79FD">
      <w:pPr>
        <w:rPr>
          <w:b/>
          <w:bCs/>
          <w:sz w:val="26"/>
        </w:rPr>
      </w:pPr>
      <w:r w:rsidRPr="007D3DB1">
        <w:rPr>
          <w:b/>
          <w:bCs/>
          <w:sz w:val="26"/>
        </w:rPr>
        <w:t>Flournay &amp; Davidson ‘12</w:t>
      </w:r>
    </w:p>
    <w:p w:rsidR="006B79FD" w:rsidRPr="007D3DB1" w:rsidRDefault="006B79FD" w:rsidP="006B79FD">
      <w:r w:rsidRPr="007D3DB1">
        <w:t xml:space="preserve">[Michele, Co-Founder of the Center for a New American Security and former US Undersecretary of Defense for Policy; Janine, Professor @ George Mason University, former US Deputy Assistant Secretary of Defense for Plans; </w:t>
      </w:r>
      <w:r w:rsidRPr="007D3DB1">
        <w:rPr>
          <w:i/>
        </w:rPr>
        <w:t>Foreign Affairs</w:t>
      </w:r>
      <w:r w:rsidRPr="007D3DB1">
        <w:t>, July/August; p. 56-7]</w:t>
      </w:r>
    </w:p>
    <w:p w:rsidR="006B79FD" w:rsidRPr="007D3DB1" w:rsidRDefault="006B79FD" w:rsidP="006B79FD">
      <w:pPr>
        <w:rPr>
          <w:b/>
          <w:bCs/>
          <w:u w:val="single"/>
        </w:rPr>
      </w:pPr>
      <w:r w:rsidRPr="007D3DB1">
        <w:rPr>
          <w:b/>
          <w:bCs/>
          <w:u w:val="single"/>
        </w:rPr>
        <w:t>The cornerstone of forward engagement will be positioning U.S. troops in vital regions to help deter major conflicts and promote stability, particularly in Asia and the Middle East</w:t>
      </w:r>
      <w:r w:rsidRPr="007D3DB1">
        <w:rPr>
          <w:sz w:val="16"/>
        </w:rPr>
        <w:t xml:space="preserve">. As the </w:t>
      </w:r>
      <w:r w:rsidRPr="007D3DB1">
        <w:rPr>
          <w:b/>
          <w:bCs/>
          <w:u w:val="single"/>
        </w:rPr>
        <w:t>long-term</w:t>
      </w:r>
      <w:r w:rsidRPr="007D3DB1">
        <w:rPr>
          <w:sz w:val="16"/>
        </w:rPr>
        <w:t xml:space="preserve"> U.S. </w:t>
      </w:r>
      <w:r w:rsidRPr="007D3DB1">
        <w:rPr>
          <w:b/>
          <w:bCs/>
          <w:u w:val="single"/>
        </w:rPr>
        <w:t>deployments in Europe and Asia have demonstrated, the physical presences of military forces sends a powerful message to potential adversaries</w:t>
      </w:r>
      <w:r w:rsidRPr="007D3DB1">
        <w:rPr>
          <w:sz w:val="16"/>
        </w:rPr>
        <w:t xml:space="preserve">. Some believe that troops garrisoned at home are just as effective a deterrent, given the global reach and technological superiority of the U.S. armed forces. But that argument, which was the cornerstone of Rumsfeld’s posture vision, ignores the realities of time, distance, logistics, and politics. As the United States’ experience in the two Iraq wars demonstrated, </w:t>
      </w:r>
      <w:r w:rsidRPr="007D3DB1">
        <w:rPr>
          <w:b/>
          <w:bCs/>
          <w:u w:val="single"/>
        </w:rPr>
        <w:t xml:space="preserve">it takes weeks, if not months, to deploy a force of the size and strength required for some of the most likely and most dangerous scenarios the United States could face around the world. Furthermore, moving troops from the United States to a conflict zone just as tensions begin to rise can exacerbate or </w:t>
      </w:r>
      <w:r w:rsidRPr="007D3DB1">
        <w:rPr>
          <w:b/>
          <w:iCs/>
          <w:u w:val="single"/>
          <w:bdr w:val="single" w:sz="18" w:space="0" w:color="auto"/>
        </w:rPr>
        <w:t>escalate</w:t>
      </w:r>
      <w:r w:rsidRPr="007D3DB1">
        <w:rPr>
          <w:b/>
          <w:bCs/>
          <w:u w:val="single"/>
        </w:rPr>
        <w:t xml:space="preserve"> a crisis.</w:t>
      </w:r>
    </w:p>
    <w:p w:rsidR="006B79FD" w:rsidRPr="007D3DB1" w:rsidRDefault="006B79FD" w:rsidP="006B79FD">
      <w:pPr>
        <w:rPr>
          <w:sz w:val="16"/>
        </w:rPr>
      </w:pPr>
      <w:r w:rsidRPr="007D3DB1">
        <w:rPr>
          <w:b/>
          <w:bCs/>
          <w:u w:val="single"/>
        </w:rPr>
        <w:t>Forward-postured forces also reassure allies of the United States’ commitment to their security</w:t>
      </w:r>
      <w:r w:rsidRPr="007D3DB1">
        <w:rPr>
          <w:sz w:val="16"/>
        </w:rPr>
        <w:t>. On the Korean Peninsula, for example, the United States stands ready to defend South Korea against North Korean aggression. Further south, U.S. naval and air forces engaged in Australia, the Philippines, Singapore, and Thailand give allies in Southeast Asia greater confidence that the United States will not abandon the region at a time of great change and uncertainty.</w:t>
      </w:r>
    </w:p>
    <w:p w:rsidR="006B79FD" w:rsidRPr="007D3DB1" w:rsidRDefault="006B79FD" w:rsidP="006B79FD">
      <w:pPr>
        <w:rPr>
          <w:sz w:val="16"/>
        </w:rPr>
      </w:pPr>
      <w:r w:rsidRPr="007D3DB1">
        <w:rPr>
          <w:b/>
          <w:bCs/>
          <w:u w:val="single"/>
        </w:rPr>
        <w:t>Should deterrence fail, forward-stationed military forces are well placed to facilitate a collective response</w:t>
      </w:r>
      <w:r w:rsidRPr="007D3DB1">
        <w:rPr>
          <w:sz w:val="16"/>
        </w:rPr>
        <w:t xml:space="preserve">. As the recent NATO operation in </w:t>
      </w:r>
      <w:r w:rsidRPr="007D3DB1">
        <w:rPr>
          <w:b/>
          <w:bCs/>
          <w:u w:val="single"/>
        </w:rPr>
        <w:t>Libya showed, responding to threats requires guaranteed access to supply routes and bases, diplomatic support, and</w:t>
      </w:r>
      <w:r w:rsidRPr="007D3DB1">
        <w:rPr>
          <w:sz w:val="16"/>
        </w:rPr>
        <w:t xml:space="preserve">, ideally, </w:t>
      </w:r>
      <w:r w:rsidRPr="007D3DB1">
        <w:rPr>
          <w:b/>
          <w:bCs/>
          <w:u w:val="single"/>
        </w:rPr>
        <w:t>the help of allies in the field. Quickly assembling a posse to get the bad guys might have worked in the old Westerns, but it does not work in the complex, high-tech military operations</w:t>
      </w:r>
      <w:r w:rsidRPr="007D3DB1">
        <w:rPr>
          <w:sz w:val="16"/>
        </w:rPr>
        <w:t xml:space="preserve">. For those, command-and-control protocols, interoperable technologies, doctrines, and planning processes should be developed well in advance. And more than any other forces, </w:t>
      </w:r>
      <w:r w:rsidRPr="007D3DB1">
        <w:rPr>
          <w:b/>
          <w:bCs/>
          <w:u w:val="single"/>
        </w:rPr>
        <w:t>forward-stationed forces</w:t>
      </w:r>
      <w:r w:rsidRPr="007D3DB1">
        <w:rPr>
          <w:sz w:val="16"/>
        </w:rPr>
        <w:t xml:space="preserve"> can spearhead those preparations. They can conduct regular training exercises with allies to identify and correct shortfalls, </w:t>
      </w:r>
      <w:r w:rsidRPr="007D3DB1">
        <w:rPr>
          <w:b/>
          <w:bCs/>
          <w:u w:val="single"/>
        </w:rPr>
        <w:t>build trust</w:t>
      </w:r>
      <w:r w:rsidRPr="007D3DB1">
        <w:rPr>
          <w:sz w:val="16"/>
        </w:rPr>
        <w:t xml:space="preserve"> among U.S. and allied service members, </w:t>
      </w:r>
      <w:r w:rsidRPr="007D3DB1">
        <w:rPr>
          <w:b/>
          <w:bCs/>
          <w:u w:val="single"/>
        </w:rPr>
        <w:t>and develop the shared practices that make the militaries work more effectively</w:t>
      </w:r>
      <w:r w:rsidRPr="007D3DB1">
        <w:rPr>
          <w:sz w:val="16"/>
        </w:rPr>
        <w:t xml:space="preserve"> in the field.</w:t>
      </w:r>
    </w:p>
    <w:p w:rsidR="006B79FD" w:rsidRPr="007D3DB1" w:rsidRDefault="006B79FD" w:rsidP="006B79FD">
      <w:pPr>
        <w:rPr>
          <w:sz w:val="16"/>
        </w:rPr>
      </w:pPr>
      <w:r w:rsidRPr="007D3DB1">
        <w:rPr>
          <w:sz w:val="16"/>
        </w:rPr>
        <w:t xml:space="preserve">Another good reason for forces to remain engaged abroad, even in peacetime, is to serve as an investment in burden sharing. </w:t>
      </w:r>
      <w:r w:rsidRPr="007D3DB1">
        <w:rPr>
          <w:b/>
          <w:bCs/>
          <w:u w:val="single"/>
        </w:rPr>
        <w:t>Training and conducting real-world missions with allies</w:t>
      </w:r>
      <w:r w:rsidRPr="007D3DB1">
        <w:rPr>
          <w:sz w:val="16"/>
        </w:rPr>
        <w:t xml:space="preserve"> and partners, such as the United States’ multilateral antipiracy operations off the Horn of Africa and its freedom-of-navigation exercises in the Persian Gulf, </w:t>
      </w:r>
      <w:r w:rsidRPr="007D3DB1">
        <w:rPr>
          <w:b/>
          <w:bCs/>
          <w:u w:val="single"/>
        </w:rPr>
        <w:t xml:space="preserve">helps build up their capacities. Such engagement also promotes a </w:t>
      </w:r>
      <w:r w:rsidRPr="007D3DB1">
        <w:rPr>
          <w:b/>
          <w:iCs/>
          <w:u w:val="single"/>
          <w:bdr w:val="single" w:sz="18" w:space="0" w:color="auto"/>
        </w:rPr>
        <w:t>shared vision of the world</w:t>
      </w:r>
      <w:r w:rsidRPr="007D3DB1">
        <w:rPr>
          <w:b/>
          <w:bCs/>
          <w:u w:val="single"/>
        </w:rPr>
        <w:t xml:space="preserve">, in which the rule of law dominates, disputes can be resolved </w:t>
      </w:r>
      <w:r w:rsidRPr="007D3DB1">
        <w:rPr>
          <w:b/>
          <w:iCs/>
          <w:u w:val="single"/>
          <w:bdr w:val="single" w:sz="18" w:space="0" w:color="auto"/>
        </w:rPr>
        <w:t>without the use of force, and commerce flows freely</w:t>
      </w:r>
      <w:r w:rsidRPr="007D3DB1">
        <w:rPr>
          <w:sz w:val="16"/>
        </w:rPr>
        <w:t xml:space="preserve">. In turn, such partners are more able to address problems at home without the need for U.S. forces. </w:t>
      </w:r>
      <w:r w:rsidRPr="007D3DB1">
        <w:rPr>
          <w:b/>
          <w:bCs/>
          <w:u w:val="single"/>
        </w:rPr>
        <w:t>Such relatively small investments in peacetime activities can mean not having to put American men and women in harm’s way later</w:t>
      </w:r>
      <w:r w:rsidRPr="007D3DB1">
        <w:rPr>
          <w:sz w:val="16"/>
        </w:rPr>
        <w:t>.</w:t>
      </w:r>
    </w:p>
    <w:p w:rsidR="006B79FD" w:rsidRPr="007D3DB1" w:rsidRDefault="006B79FD" w:rsidP="006B79FD">
      <w:pPr>
        <w:rPr>
          <w:sz w:val="16"/>
        </w:rPr>
      </w:pPr>
    </w:p>
    <w:p w:rsidR="0092395E" w:rsidRDefault="0092395E" w:rsidP="00AC7D1C">
      <w:pPr>
        <w:pStyle w:val="Heading3"/>
      </w:pPr>
      <w:bookmarkStart w:id="9" w:name="_Toc329539342"/>
      <w:r>
        <w:t>Heg Good – War</w:t>
      </w:r>
      <w:bookmarkEnd w:id="9"/>
      <w:r>
        <w:t xml:space="preserve"> </w:t>
      </w:r>
    </w:p>
    <w:p w:rsidR="0092395E" w:rsidRPr="00123CBB" w:rsidRDefault="0092395E" w:rsidP="0092395E">
      <w:pPr>
        <w:pStyle w:val="Heading4"/>
      </w:pPr>
      <w:r>
        <w:t xml:space="preserve">--Unipolarity prevents conflict and solves great power war – a transition would be disastrous </w:t>
      </w:r>
    </w:p>
    <w:p w:rsidR="0092395E" w:rsidRDefault="0092395E" w:rsidP="0092395E">
      <w:pPr>
        <w:ind w:right="-40"/>
      </w:pPr>
      <w:r w:rsidRPr="00241CD3">
        <w:rPr>
          <w:rStyle w:val="tagChar"/>
        </w:rPr>
        <w:t>Wohlforth, ‘9</w:t>
      </w:r>
      <w:r>
        <w:t xml:space="preserve">. William, </w:t>
      </w:r>
      <w:r w:rsidRPr="00241CD3">
        <w:t>professor of government at Dartmouth College</w:t>
      </w:r>
      <w:r>
        <w:t xml:space="preserve">. “Unipolarity, Status Competition, and Great Power War,” World Politics v61, n1, January, Muse. </w:t>
      </w:r>
    </w:p>
    <w:p w:rsidR="0092395E" w:rsidRPr="00951B1A" w:rsidRDefault="0092395E" w:rsidP="00951B1A">
      <w:pPr>
        <w:pStyle w:val="card"/>
        <w:ind w:right="-40"/>
        <w:rPr>
          <w:sz w:val="16"/>
        </w:rPr>
      </w:pPr>
      <w:r w:rsidRPr="00123CBB">
        <w:rPr>
          <w:sz w:val="16"/>
        </w:rPr>
        <w:t xml:space="preserve">The evidence suggests that narrow and asymmetrical capabilities gaps foster status competition even among states relatively confident of their basic territorial security for the reasons identified in social identity theory and theories of status competition. Broad patterns of evidence are consistent with this expectation, suggesting that </w:t>
      </w:r>
      <w:r w:rsidRPr="00D44321">
        <w:rPr>
          <w:rStyle w:val="underline"/>
          <w:highlight w:val="yellow"/>
        </w:rPr>
        <w:t xml:space="preserve">unipolarity shapes strategies </w:t>
      </w:r>
      <w:r w:rsidRPr="00123CBB">
        <w:rPr>
          <w:rStyle w:val="underline"/>
        </w:rPr>
        <w:t xml:space="preserve">of identity maintenance in ways </w:t>
      </w:r>
      <w:r w:rsidRPr="00D44321">
        <w:rPr>
          <w:rStyle w:val="underline"/>
          <w:highlight w:val="yellow"/>
        </w:rPr>
        <w:t xml:space="preserve">that dampen </w:t>
      </w:r>
      <w:r w:rsidRPr="00123CBB">
        <w:rPr>
          <w:rStyle w:val="underline"/>
        </w:rPr>
        <w:t xml:space="preserve">status </w:t>
      </w:r>
      <w:r w:rsidRPr="00D44321">
        <w:rPr>
          <w:rStyle w:val="underline"/>
          <w:highlight w:val="yellow"/>
        </w:rPr>
        <w:t>conflict</w:t>
      </w:r>
      <w:r w:rsidRPr="00123CBB">
        <w:rPr>
          <w:sz w:val="16"/>
        </w:rPr>
        <w:t xml:space="preserve">. The implication is that </w:t>
      </w:r>
      <w:r w:rsidRPr="00D44321">
        <w:rPr>
          <w:rStyle w:val="underline"/>
          <w:highlight w:val="yellow"/>
        </w:rPr>
        <w:t xml:space="preserve">unipolarity helps explain low levels of military competition and conflict among major powers </w:t>
      </w:r>
      <w:r w:rsidRPr="00123CBB">
        <w:rPr>
          <w:rStyle w:val="underline"/>
        </w:rPr>
        <w:t xml:space="preserve">after 1991 </w:t>
      </w:r>
      <w:r w:rsidRPr="00D44321">
        <w:rPr>
          <w:rStyle w:val="underline"/>
          <w:highlight w:val="yellow"/>
        </w:rPr>
        <w:t xml:space="preserve">and </w:t>
      </w:r>
      <w:r w:rsidRPr="00123CBB">
        <w:rPr>
          <w:rStyle w:val="underline"/>
        </w:rPr>
        <w:t xml:space="preserve">that a return to </w:t>
      </w:r>
      <w:r w:rsidRPr="00D44321">
        <w:rPr>
          <w:rStyle w:val="underline"/>
          <w:highlight w:val="yellow"/>
        </w:rPr>
        <w:t xml:space="preserve">bipolarity or multipolarity would </w:t>
      </w:r>
      <w:r w:rsidRPr="00D44321">
        <w:rPr>
          <w:rStyle w:val="Emphasis2"/>
          <w:highlight w:val="yellow"/>
        </w:rPr>
        <w:t>increase the likelihood</w:t>
      </w:r>
      <w:r w:rsidRPr="00D44321">
        <w:rPr>
          <w:rStyle w:val="underline"/>
          <w:highlight w:val="yellow"/>
        </w:rPr>
        <w:t xml:space="preserve"> of such conflict.</w:t>
      </w:r>
      <w:r w:rsidRPr="00D44321">
        <w:rPr>
          <w:sz w:val="16"/>
          <w:highlight w:val="yellow"/>
        </w:rPr>
        <w:t xml:space="preserve">  </w:t>
      </w:r>
      <w:r w:rsidRPr="00123CBB">
        <w:rPr>
          <w:sz w:val="16"/>
        </w:rPr>
        <w:t xml:space="preserve">This has been a preliminary exercise. The evidence for the hypotheses explored here is hardly conclusive, but it is sufficiently suggestive to warrant further refinement and testing, all the more so given [End Page 56] the importance of the question at stake. If status matters in the way the theory discussed here suggests, then the widespread view that the rise of a peer competitor and the shift back to a bipolar or multipolar structure present readily surmountable policy challenges is suspect. Most scholars agree with Jacek Kugler and Douglas Lemke’s argument: “[S]hould a satisfied state undergo a power transition and catch up with dominant power, there is little or no expectation of war.” 81 </w:t>
      </w:r>
      <w:r w:rsidRPr="00123CBB">
        <w:rPr>
          <w:rStyle w:val="underline"/>
        </w:rPr>
        <w:t xml:space="preserve">Given that </w:t>
      </w:r>
      <w:r w:rsidRPr="00D44321">
        <w:rPr>
          <w:rStyle w:val="underline"/>
          <w:highlight w:val="yellow"/>
        </w:rPr>
        <w:t xml:space="preserve">today’s rising powers </w:t>
      </w:r>
      <w:r w:rsidRPr="00123CBB">
        <w:rPr>
          <w:rStyle w:val="underline"/>
        </w:rPr>
        <w:t xml:space="preserve">have every material reason to </w:t>
      </w:r>
      <w:r w:rsidRPr="00D44321">
        <w:rPr>
          <w:rStyle w:val="underline"/>
          <w:highlight w:val="yellow"/>
        </w:rPr>
        <w:t>like the status quo</w:t>
      </w:r>
      <w:r w:rsidRPr="00D44321">
        <w:rPr>
          <w:sz w:val="16"/>
          <w:highlight w:val="yellow"/>
        </w:rPr>
        <w:t xml:space="preserve">, </w:t>
      </w:r>
      <w:r w:rsidRPr="00123CBB">
        <w:rPr>
          <w:sz w:val="16"/>
        </w:rPr>
        <w:t xml:space="preserve">many observers are optimistic that the rise of peer </w:t>
      </w:r>
      <w:r w:rsidRPr="00123CBB">
        <w:rPr>
          <w:rStyle w:val="underline"/>
        </w:rPr>
        <w:t>competitors can be readily managed by fashioning an order that accommodates their material interests</w:t>
      </w:r>
      <w:r w:rsidRPr="00123CBB">
        <w:rPr>
          <w:sz w:val="16"/>
        </w:rPr>
        <w:t xml:space="preserve">.  Yet it is far harder to manage competition for status than for most material things. While diplomatic efforts to manage status competition seem easy under unipolarity, </w:t>
      </w:r>
      <w:r w:rsidRPr="00D44321">
        <w:rPr>
          <w:rStyle w:val="underline"/>
          <w:highlight w:val="yellow"/>
        </w:rPr>
        <w:t>theory and evidence suggest</w:t>
      </w:r>
      <w:r w:rsidRPr="00123CBB">
        <w:rPr>
          <w:rStyle w:val="underline"/>
        </w:rPr>
        <w:t xml:space="preserve"> that it could present </w:t>
      </w:r>
      <w:r w:rsidRPr="00D44321">
        <w:rPr>
          <w:rStyle w:val="Emphasis2"/>
          <w:highlight w:val="yellow"/>
        </w:rPr>
        <w:t>much greater challenges as the system moves back</w:t>
      </w:r>
      <w:r w:rsidRPr="00D44321">
        <w:rPr>
          <w:rStyle w:val="underline"/>
          <w:highlight w:val="yellow"/>
        </w:rPr>
        <w:t xml:space="preserve"> </w:t>
      </w:r>
      <w:r w:rsidRPr="00123CBB">
        <w:rPr>
          <w:rStyle w:val="underline"/>
        </w:rPr>
        <w:t>to bipolarity or multipolarity</w:t>
      </w:r>
      <w:r w:rsidRPr="00123CBB">
        <w:rPr>
          <w:sz w:val="16"/>
        </w:rPr>
        <w:t xml:space="preserve">. When status is seen as a positional good, efforts to craft negotiated bargains about status contests face long odds. And this positionality problem is particularly acute concerning the very issue unipolarity </w:t>
      </w:r>
      <w:r w:rsidRPr="00123CBB">
        <w:t xml:space="preserve">solves: primacy. </w:t>
      </w:r>
      <w:r w:rsidRPr="00123CBB">
        <w:rPr>
          <w:rStyle w:val="underline"/>
        </w:rPr>
        <w:t>The route back to bipolarity or multipolarity is thus fraught with danger</w:t>
      </w:r>
      <w:r w:rsidRPr="00D44321">
        <w:rPr>
          <w:rStyle w:val="underline"/>
          <w:highlight w:val="yellow"/>
        </w:rPr>
        <w:t>.</w:t>
      </w:r>
      <w:r w:rsidRPr="00D44321">
        <w:rPr>
          <w:rStyle w:val="Emphasis2"/>
          <w:highlight w:val="yellow"/>
        </w:rPr>
        <w:t xml:space="preserve"> With two or more plausible claimants </w:t>
      </w:r>
      <w:r w:rsidRPr="00123CBB">
        <w:rPr>
          <w:sz w:val="16"/>
        </w:rPr>
        <w:t xml:space="preserve">to primacy, positional competition and the potential for </w:t>
      </w:r>
      <w:r w:rsidRPr="00D44321">
        <w:rPr>
          <w:rStyle w:val="Emphasis2"/>
          <w:highlight w:val="yellow"/>
        </w:rPr>
        <w:t>major power war could once again form the backdrop of world politics</w:t>
      </w:r>
      <w:r w:rsidRPr="00123CBB">
        <w:rPr>
          <w:sz w:val="16"/>
        </w:rPr>
        <w:t xml:space="preserve">. [End Page 57] </w:t>
      </w:r>
    </w:p>
    <w:p w:rsidR="00951B1A" w:rsidRPr="00951B1A" w:rsidRDefault="00951B1A" w:rsidP="00951B1A">
      <w:pPr>
        <w:pStyle w:val="Heading4"/>
      </w:pPr>
      <w:r w:rsidRPr="00951B1A">
        <w:t>Withdrawal guarantees re-intervention, apolarity, global nuclear war, and economic collapse</w:t>
      </w:r>
    </w:p>
    <w:p w:rsidR="00951B1A" w:rsidRPr="00951B1A" w:rsidRDefault="00951B1A" w:rsidP="00951B1A">
      <w:pPr>
        <w:rPr>
          <w:rFonts w:ascii="Georgia" w:hAnsi="Georgia"/>
          <w:sz w:val="12"/>
          <w:szCs w:val="15"/>
        </w:rPr>
      </w:pPr>
      <w:r w:rsidRPr="00951B1A">
        <w:rPr>
          <w:rFonts w:ascii="Georgia" w:hAnsi="Georgia"/>
          <w:b/>
        </w:rPr>
        <w:t>Lieber</w:t>
      </w:r>
      <w:r w:rsidRPr="00951B1A">
        <w:rPr>
          <w:rFonts w:ascii="Georgia" w:hAnsi="Georgia"/>
          <w:sz w:val="12"/>
          <w:szCs w:val="15"/>
        </w:rPr>
        <w:t xml:space="preserve"> </w:t>
      </w:r>
      <w:r w:rsidRPr="00951B1A">
        <w:rPr>
          <w:rFonts w:ascii="Georgia" w:hAnsi="Georgia"/>
          <w:b/>
        </w:rPr>
        <w:t>5</w:t>
      </w:r>
      <w:r w:rsidRPr="00951B1A">
        <w:rPr>
          <w:rFonts w:ascii="Georgia" w:hAnsi="Georgia"/>
          <w:sz w:val="12"/>
          <w:szCs w:val="15"/>
        </w:rPr>
        <w:t xml:space="preserve"> – Professor of Government and International Affairs at Georgetown University – (Robert J., </w:t>
      </w:r>
      <w:r w:rsidRPr="00951B1A">
        <w:rPr>
          <w:rFonts w:ascii="Georgia" w:hAnsi="Georgia"/>
          <w:i/>
          <w:sz w:val="12"/>
        </w:rPr>
        <w:t>The American Era: Power and Strategy for the 21</w:t>
      </w:r>
      <w:r w:rsidRPr="00951B1A">
        <w:rPr>
          <w:rFonts w:ascii="Georgia" w:hAnsi="Georgia"/>
          <w:i/>
          <w:sz w:val="12"/>
          <w:vertAlign w:val="superscript"/>
        </w:rPr>
        <w:t>st</w:t>
      </w:r>
      <w:r w:rsidRPr="00951B1A">
        <w:rPr>
          <w:rFonts w:ascii="Georgia" w:hAnsi="Georgia"/>
          <w:i/>
          <w:sz w:val="12"/>
        </w:rPr>
        <w:t xml:space="preserve"> Century</w:t>
      </w:r>
      <w:r w:rsidRPr="00951B1A">
        <w:rPr>
          <w:rFonts w:ascii="Georgia" w:hAnsi="Georgia"/>
          <w:sz w:val="12"/>
          <w:szCs w:val="15"/>
        </w:rPr>
        <w:t>, p. 53-54)</w:t>
      </w:r>
    </w:p>
    <w:p w:rsidR="00951B1A" w:rsidRPr="00951B1A" w:rsidRDefault="00951B1A" w:rsidP="00951B1A">
      <w:pPr>
        <w:rPr>
          <w:rFonts w:ascii="Georgia" w:hAnsi="Georgia"/>
          <w:sz w:val="12"/>
          <w:szCs w:val="15"/>
        </w:rPr>
      </w:pPr>
    </w:p>
    <w:p w:rsidR="00951B1A" w:rsidRPr="00951B1A" w:rsidRDefault="00951B1A" w:rsidP="00951B1A">
      <w:pPr>
        <w:rPr>
          <w:rFonts w:ascii="Georgia" w:hAnsi="Georgia"/>
          <w:u w:val="single"/>
        </w:rPr>
      </w:pPr>
      <w:r w:rsidRPr="00951B1A">
        <w:rPr>
          <w:rFonts w:ascii="Georgia" w:hAnsi="Georgia"/>
          <w:highlight w:val="green"/>
          <w:u w:val="single"/>
        </w:rPr>
        <w:t>Withdrawal</w:t>
      </w:r>
      <w:r w:rsidRPr="00951B1A">
        <w:rPr>
          <w:rFonts w:ascii="Georgia" w:hAnsi="Georgia"/>
          <w:u w:val="single"/>
        </w:rPr>
        <w:t xml:space="preserve"> from foreign commitments might seem to be a means of evading hostility toward the United States, but the consequences </w:t>
      </w:r>
      <w:r w:rsidRPr="00951B1A">
        <w:rPr>
          <w:rFonts w:ascii="Georgia" w:hAnsi="Georgia"/>
          <w:highlight w:val="green"/>
          <w:u w:val="single"/>
        </w:rPr>
        <w:t>would</w:t>
      </w:r>
      <w:r w:rsidRPr="00951B1A">
        <w:rPr>
          <w:rFonts w:ascii="Georgia" w:hAnsi="Georgia"/>
          <w:u w:val="single"/>
        </w:rPr>
        <w:t xml:space="preserve"> almost certainly </w:t>
      </w:r>
      <w:r w:rsidRPr="00951B1A">
        <w:rPr>
          <w:rFonts w:ascii="Georgia" w:hAnsi="Georgia"/>
          <w:highlight w:val="green"/>
          <w:u w:val="single"/>
        </w:rPr>
        <w:t>be harmful</w:t>
      </w:r>
      <w:r w:rsidRPr="00951B1A">
        <w:rPr>
          <w:rFonts w:ascii="Georgia" w:hAnsi="Georgia"/>
          <w:u w:val="single"/>
        </w:rPr>
        <w:t xml:space="preserve"> both </w:t>
      </w:r>
      <w:r w:rsidRPr="00951B1A">
        <w:rPr>
          <w:rFonts w:ascii="Georgia" w:hAnsi="Georgia"/>
          <w:highlight w:val="green"/>
          <w:u w:val="single"/>
        </w:rPr>
        <w:t>to</w:t>
      </w:r>
      <w:r w:rsidRPr="00951B1A">
        <w:rPr>
          <w:rFonts w:ascii="Georgia" w:hAnsi="Georgia"/>
          <w:u w:val="single"/>
        </w:rPr>
        <w:t xml:space="preserve"> regional </w:t>
      </w:r>
      <w:r w:rsidRPr="00951B1A">
        <w:rPr>
          <w:rFonts w:ascii="Georgia" w:hAnsi="Georgia"/>
          <w:highlight w:val="green"/>
          <w:u w:val="single"/>
        </w:rPr>
        <w:t>stability</w:t>
      </w:r>
      <w:r w:rsidRPr="00951B1A">
        <w:rPr>
          <w:rFonts w:ascii="Georgia" w:hAnsi="Georgia"/>
          <w:sz w:val="12"/>
        </w:rPr>
        <w:t xml:space="preserve"> and to U.S. national interests. Although Europe would almost certainly not see the return to competitive balancing among regional powers (i.e., competition and even military rivalry between France and Germany) of the kind that some realist scholars of international relations have predicted," elsewhere the dangers could increase. </w:t>
      </w:r>
      <w:r w:rsidRPr="00951B1A">
        <w:rPr>
          <w:rFonts w:ascii="Georgia" w:hAnsi="Georgia"/>
          <w:u w:val="single"/>
        </w:rPr>
        <w:t xml:space="preserve">In Asia, </w:t>
      </w:r>
      <w:r w:rsidRPr="00951B1A">
        <w:rPr>
          <w:rFonts w:ascii="Georgia" w:hAnsi="Georgia"/>
          <w:highlight w:val="green"/>
          <w:u w:val="single"/>
        </w:rPr>
        <w:t>Japan, South Korea, and Taiwan would</w:t>
      </w:r>
      <w:r w:rsidRPr="00951B1A">
        <w:rPr>
          <w:rFonts w:ascii="Georgia" w:hAnsi="Georgia"/>
          <w:u w:val="single"/>
        </w:rPr>
        <w:t xml:space="preserve"> have strong motivation to </w:t>
      </w:r>
      <w:r w:rsidRPr="00951B1A">
        <w:rPr>
          <w:rFonts w:ascii="Georgia" w:hAnsi="Georgia"/>
          <w:highlight w:val="green"/>
          <w:u w:val="single"/>
        </w:rPr>
        <w:t>acquire nuclear weapons</w:t>
      </w:r>
      <w:r w:rsidRPr="00951B1A">
        <w:rPr>
          <w:rFonts w:ascii="Georgia" w:hAnsi="Georgia"/>
          <w:u w:val="single"/>
        </w:rPr>
        <w:t xml:space="preserve"> – which they have the technological capacity to do </w:t>
      </w:r>
      <w:r w:rsidRPr="00951B1A">
        <w:rPr>
          <w:rFonts w:ascii="Georgia" w:hAnsi="Georgia"/>
          <w:highlight w:val="green"/>
          <w:u w:val="single"/>
        </w:rPr>
        <w:t>quite quickly</w:t>
      </w:r>
      <w:r w:rsidRPr="00951B1A">
        <w:rPr>
          <w:rFonts w:ascii="Georgia" w:hAnsi="Georgia"/>
          <w:u w:val="single"/>
        </w:rPr>
        <w:t xml:space="preserve">. Instability and </w:t>
      </w:r>
      <w:r w:rsidRPr="00951B1A">
        <w:rPr>
          <w:rFonts w:ascii="Georgia" w:hAnsi="Georgia"/>
          <w:highlight w:val="green"/>
          <w:u w:val="single"/>
        </w:rPr>
        <w:t>regional competition could</w:t>
      </w:r>
      <w:r w:rsidRPr="00951B1A">
        <w:rPr>
          <w:rFonts w:ascii="Georgia" w:hAnsi="Georgia"/>
          <w:u w:val="single"/>
        </w:rPr>
        <w:t xml:space="preserve"> also </w:t>
      </w:r>
      <w:r w:rsidRPr="00951B1A">
        <w:rPr>
          <w:rFonts w:ascii="Georgia" w:hAnsi="Georgia"/>
          <w:highlight w:val="green"/>
          <w:u w:val="single"/>
        </w:rPr>
        <w:t>escalate</w:t>
      </w:r>
      <w:r w:rsidRPr="00951B1A">
        <w:rPr>
          <w:rFonts w:ascii="Georgia" w:hAnsi="Georgia"/>
          <w:u w:val="single"/>
        </w:rPr>
        <w:t xml:space="preserve">, not only </w:t>
      </w:r>
      <w:r w:rsidRPr="00951B1A">
        <w:rPr>
          <w:rFonts w:ascii="Georgia" w:hAnsi="Georgia"/>
          <w:highlight w:val="green"/>
          <w:u w:val="single"/>
        </w:rPr>
        <w:t>between India</w:t>
      </w:r>
      <w:r w:rsidRPr="00951B1A">
        <w:rPr>
          <w:rFonts w:ascii="Georgia" w:hAnsi="Georgia"/>
          <w:u w:val="single"/>
        </w:rPr>
        <w:t xml:space="preserve"> and </w:t>
      </w:r>
      <w:r w:rsidRPr="00951B1A">
        <w:rPr>
          <w:rFonts w:ascii="Georgia" w:hAnsi="Georgia"/>
          <w:highlight w:val="green"/>
          <w:u w:val="single"/>
        </w:rPr>
        <w:t>Pakistan</w:t>
      </w:r>
      <w:r w:rsidRPr="00951B1A">
        <w:rPr>
          <w:rFonts w:ascii="Georgia" w:hAnsi="Georgia"/>
          <w:u w:val="single"/>
        </w:rPr>
        <w:t xml:space="preserve">, but also in Southeast Asia involving </w:t>
      </w:r>
      <w:r w:rsidRPr="00951B1A">
        <w:rPr>
          <w:rFonts w:ascii="Georgia" w:hAnsi="Georgia"/>
          <w:highlight w:val="green"/>
          <w:u w:val="single"/>
        </w:rPr>
        <w:t>Vietnam, Thailand, Indonesia</w:t>
      </w:r>
      <w:r w:rsidRPr="00951B1A">
        <w:rPr>
          <w:rFonts w:ascii="Georgia" w:hAnsi="Georgia"/>
          <w:u w:val="single"/>
        </w:rPr>
        <w:t>, and possibly t</w:t>
      </w:r>
      <w:r w:rsidRPr="00951B1A">
        <w:rPr>
          <w:rFonts w:ascii="Georgia" w:hAnsi="Georgia"/>
          <w:highlight w:val="green"/>
          <w:u w:val="single"/>
        </w:rPr>
        <w:t>he Philippines</w:t>
      </w:r>
      <w:r w:rsidRPr="00951B1A">
        <w:rPr>
          <w:rFonts w:ascii="Georgia" w:hAnsi="Georgia"/>
          <w:u w:val="single"/>
        </w:rPr>
        <w:t xml:space="preserve">. Risks in </w:t>
      </w:r>
      <w:r w:rsidRPr="00951B1A">
        <w:rPr>
          <w:rFonts w:ascii="Georgia" w:hAnsi="Georgia"/>
          <w:highlight w:val="green"/>
          <w:u w:val="single"/>
        </w:rPr>
        <w:t>the Middle East</w:t>
      </w:r>
      <w:r w:rsidRPr="00951B1A">
        <w:rPr>
          <w:rFonts w:ascii="Georgia" w:hAnsi="Georgia"/>
          <w:u w:val="single"/>
        </w:rPr>
        <w:t xml:space="preserve"> would be likely to increase, with regional competition among the major countries of the Gulf region</w:t>
      </w:r>
      <w:r w:rsidRPr="00951B1A">
        <w:rPr>
          <w:rFonts w:ascii="Georgia" w:hAnsi="Georgia"/>
          <w:sz w:val="12"/>
        </w:rPr>
        <w:t xml:space="preserve"> (Iran, Saudi Arabia, and Iraq) </w:t>
      </w:r>
      <w:r w:rsidRPr="00951B1A">
        <w:rPr>
          <w:rFonts w:ascii="Georgia" w:hAnsi="Georgia"/>
          <w:u w:val="single"/>
        </w:rPr>
        <w:t xml:space="preserve">as well as </w:t>
      </w:r>
      <w:r w:rsidRPr="00951B1A">
        <w:rPr>
          <w:rFonts w:ascii="Georgia" w:hAnsi="Georgia"/>
          <w:highlight w:val="green"/>
          <w:u w:val="single"/>
        </w:rPr>
        <w:t>Egypt, Syria, and Israel</w:t>
      </w:r>
      <w:r w:rsidRPr="00951B1A">
        <w:rPr>
          <w:rFonts w:ascii="Georgia" w:hAnsi="Georgia"/>
          <w:u w:val="single"/>
        </w:rPr>
        <w:t xml:space="preserve">. Major </w:t>
      </w:r>
      <w:r w:rsidRPr="00951B1A">
        <w:rPr>
          <w:rFonts w:ascii="Georgia" w:hAnsi="Georgia"/>
          <w:highlight w:val="green"/>
          <w:u w:val="single"/>
        </w:rPr>
        <w:t>regional wars</w:t>
      </w:r>
      <w:r w:rsidRPr="00951B1A">
        <w:rPr>
          <w:rFonts w:ascii="Georgia" w:hAnsi="Georgia"/>
          <w:u w:val="single"/>
        </w:rPr>
        <w:t xml:space="preserve">, eventually </w:t>
      </w:r>
      <w:r w:rsidRPr="00951B1A">
        <w:rPr>
          <w:rFonts w:ascii="Georgia" w:hAnsi="Georgia"/>
          <w:highlight w:val="green"/>
          <w:u w:val="single"/>
        </w:rPr>
        <w:t>involving</w:t>
      </w:r>
      <w:r w:rsidRPr="00951B1A">
        <w:rPr>
          <w:rFonts w:ascii="Georgia" w:hAnsi="Georgia"/>
          <w:u w:val="single"/>
        </w:rPr>
        <w:t xml:space="preserve"> the use of </w:t>
      </w:r>
      <w:r w:rsidRPr="00951B1A">
        <w:rPr>
          <w:rFonts w:ascii="Georgia" w:hAnsi="Georgia"/>
          <w:highlight w:val="green"/>
          <w:u w:val="single"/>
        </w:rPr>
        <w:t>w</w:t>
      </w:r>
      <w:r w:rsidRPr="00951B1A">
        <w:rPr>
          <w:rFonts w:ascii="Georgia" w:hAnsi="Georgia"/>
          <w:sz w:val="12"/>
        </w:rPr>
        <w:t xml:space="preserve">eapons of </w:t>
      </w:r>
      <w:r w:rsidRPr="00951B1A">
        <w:rPr>
          <w:rFonts w:ascii="Georgia" w:hAnsi="Georgia"/>
          <w:highlight w:val="green"/>
          <w:u w:val="single"/>
        </w:rPr>
        <w:t>m</w:t>
      </w:r>
      <w:r w:rsidRPr="00951B1A">
        <w:rPr>
          <w:rFonts w:ascii="Georgia" w:hAnsi="Georgia"/>
          <w:sz w:val="12"/>
        </w:rPr>
        <w:t xml:space="preserve">ass </w:t>
      </w:r>
      <w:r w:rsidRPr="00951B1A">
        <w:rPr>
          <w:rFonts w:ascii="Georgia" w:hAnsi="Georgia"/>
          <w:highlight w:val="green"/>
          <w:u w:val="single"/>
        </w:rPr>
        <w:t>d</w:t>
      </w:r>
      <w:r w:rsidRPr="00951B1A">
        <w:rPr>
          <w:rFonts w:ascii="Georgia" w:hAnsi="Georgia"/>
          <w:sz w:val="12"/>
        </w:rPr>
        <w:t xml:space="preserve">estruction </w:t>
      </w:r>
      <w:r w:rsidRPr="00951B1A">
        <w:rPr>
          <w:rFonts w:ascii="Georgia" w:hAnsi="Georgia"/>
          <w:u w:val="single"/>
        </w:rPr>
        <w:t xml:space="preserve">plus human suffering on a vast scale, floods of refugees, economic disruption, and risks to oil supplies </w:t>
      </w:r>
      <w:r w:rsidRPr="00951B1A">
        <w:rPr>
          <w:rFonts w:ascii="Georgia" w:hAnsi="Georgia"/>
          <w:highlight w:val="green"/>
          <w:u w:val="single"/>
        </w:rPr>
        <w:t>are</w:t>
      </w:r>
      <w:r w:rsidRPr="00951B1A">
        <w:rPr>
          <w:rFonts w:ascii="Georgia" w:hAnsi="Georgia"/>
          <w:u w:val="single"/>
        </w:rPr>
        <w:t xml:space="preserve"> all readily </w:t>
      </w:r>
      <w:r w:rsidRPr="00951B1A">
        <w:rPr>
          <w:rFonts w:ascii="Georgia" w:hAnsi="Georgia"/>
          <w:highlight w:val="green"/>
          <w:u w:val="single"/>
        </w:rPr>
        <w:t>conceivable</w:t>
      </w:r>
      <w:r w:rsidRPr="00951B1A">
        <w:rPr>
          <w:rFonts w:ascii="Georgia" w:hAnsi="Georgia"/>
          <w:u w:val="single"/>
        </w:rPr>
        <w:t>.</w:t>
      </w:r>
    </w:p>
    <w:p w:rsidR="00951B1A" w:rsidRPr="00951B1A" w:rsidRDefault="00951B1A" w:rsidP="00951B1A">
      <w:pPr>
        <w:rPr>
          <w:rFonts w:ascii="Georgia" w:hAnsi="Georgia"/>
          <w:sz w:val="12"/>
        </w:rPr>
      </w:pPr>
      <w:r w:rsidRPr="00951B1A">
        <w:rPr>
          <w:rFonts w:ascii="Georgia" w:hAnsi="Georgia"/>
          <w:sz w:val="12"/>
        </w:rPr>
        <w:t xml:space="preserve">Based on past experience, </w:t>
      </w:r>
      <w:r w:rsidRPr="00951B1A">
        <w:rPr>
          <w:rFonts w:ascii="Georgia" w:hAnsi="Georgia"/>
          <w:highlight w:val="green"/>
          <w:u w:val="single"/>
        </w:rPr>
        <w:t>the U</w:t>
      </w:r>
      <w:r w:rsidRPr="00951B1A">
        <w:rPr>
          <w:rFonts w:ascii="Georgia" w:hAnsi="Georgia"/>
          <w:sz w:val="12"/>
        </w:rPr>
        <w:t xml:space="preserve">nited </w:t>
      </w:r>
      <w:r w:rsidRPr="00951B1A">
        <w:rPr>
          <w:rFonts w:ascii="Georgia" w:hAnsi="Georgia"/>
          <w:highlight w:val="green"/>
          <w:u w:val="single"/>
        </w:rPr>
        <w:t>S</w:t>
      </w:r>
      <w:r w:rsidRPr="00951B1A">
        <w:rPr>
          <w:rFonts w:ascii="Georgia" w:hAnsi="Georgia"/>
          <w:sz w:val="12"/>
        </w:rPr>
        <w:t xml:space="preserve">tates </w:t>
      </w:r>
      <w:r w:rsidRPr="00951B1A">
        <w:rPr>
          <w:rFonts w:ascii="Georgia" w:hAnsi="Georgia"/>
          <w:highlight w:val="green"/>
          <w:u w:val="single"/>
        </w:rPr>
        <w:t>would</w:t>
      </w:r>
      <w:r w:rsidRPr="00951B1A">
        <w:rPr>
          <w:rFonts w:ascii="Georgia" w:hAnsi="Georgia"/>
          <w:u w:val="single"/>
        </w:rPr>
        <w:t xml:space="preserve"> almost certainly </w:t>
      </w:r>
      <w:r w:rsidRPr="00951B1A">
        <w:rPr>
          <w:rFonts w:ascii="Georgia" w:hAnsi="Georgia"/>
          <w:highlight w:val="green"/>
          <w:u w:val="single"/>
        </w:rPr>
        <w:t>be drawn back in</w:t>
      </w:r>
      <w:r w:rsidRPr="00951B1A">
        <w:rPr>
          <w:rFonts w:ascii="Georgia" w:hAnsi="Georgia"/>
          <w:u w:val="single"/>
        </w:rPr>
        <w:t>to these areas, whether to defend friendly states, to cope with a humanitarian catastrophe, or to prevent a hostile power from dominating an entire region</w:t>
      </w:r>
      <w:r w:rsidRPr="00951B1A">
        <w:rPr>
          <w:rFonts w:ascii="Georgia" w:hAnsi="Georgia"/>
          <w:sz w:val="12"/>
        </w:rPr>
        <w:t>. Steven Peter Rosen has thus fit-tingly observed, "</w:t>
      </w:r>
      <w:r w:rsidRPr="00951B1A">
        <w:rPr>
          <w:rFonts w:ascii="Georgia" w:hAnsi="Georgia"/>
          <w:u w:val="single"/>
        </w:rPr>
        <w:t>If the logic of American empire is unappealing, it is not at all clear that the alternatives are that much more attractive."</w:t>
      </w:r>
      <w:r w:rsidRPr="00951B1A">
        <w:rPr>
          <w:rFonts w:ascii="Georgia" w:hAnsi="Georgia"/>
          <w:sz w:val="12"/>
        </w:rPr>
        <w:t xml:space="preserve">2z Similarly, Niall </w:t>
      </w:r>
      <w:r w:rsidRPr="00951B1A">
        <w:rPr>
          <w:rFonts w:ascii="Georgia" w:hAnsi="Georgia"/>
          <w:u w:val="single"/>
        </w:rPr>
        <w:t xml:space="preserve">Ferguson has added that those who dislike American predominance ought to bear in mind that </w:t>
      </w:r>
      <w:r w:rsidRPr="00951B1A">
        <w:rPr>
          <w:rFonts w:ascii="Georgia" w:hAnsi="Georgia"/>
          <w:highlight w:val="green"/>
          <w:u w:val="single"/>
        </w:rPr>
        <w:t>the alternative may</w:t>
      </w:r>
      <w:r w:rsidRPr="00951B1A">
        <w:rPr>
          <w:rFonts w:ascii="Georgia" w:hAnsi="Georgia"/>
          <w:u w:val="single"/>
        </w:rPr>
        <w:t xml:space="preserve"> not </w:t>
      </w:r>
      <w:r w:rsidRPr="00951B1A">
        <w:rPr>
          <w:rFonts w:ascii="Georgia" w:hAnsi="Georgia"/>
          <w:highlight w:val="green"/>
          <w:u w:val="single"/>
        </w:rPr>
        <w:t>be a world</w:t>
      </w:r>
      <w:r w:rsidRPr="00951B1A">
        <w:rPr>
          <w:rFonts w:ascii="Georgia" w:hAnsi="Georgia"/>
          <w:u w:val="single"/>
        </w:rPr>
        <w:t xml:space="preserve"> of competing great powers, but one </w:t>
      </w:r>
      <w:r w:rsidRPr="00951B1A">
        <w:rPr>
          <w:rFonts w:ascii="Georgia" w:hAnsi="Georgia"/>
          <w:highlight w:val="green"/>
          <w:u w:val="single"/>
        </w:rPr>
        <w:t>with no hegemon at all.</w:t>
      </w:r>
      <w:r w:rsidRPr="00951B1A">
        <w:rPr>
          <w:rFonts w:ascii="Georgia" w:hAnsi="Georgia"/>
          <w:sz w:val="12"/>
        </w:rPr>
        <w:t xml:space="preserve"> </w:t>
      </w:r>
      <w:r w:rsidRPr="00951B1A">
        <w:rPr>
          <w:rFonts w:ascii="Georgia" w:hAnsi="Georgia"/>
          <w:u w:val="single"/>
        </w:rPr>
        <w:t>Ferguson's warning</w:t>
      </w:r>
      <w:r w:rsidRPr="00951B1A">
        <w:rPr>
          <w:rFonts w:ascii="Georgia" w:hAnsi="Georgia"/>
          <w:sz w:val="12"/>
        </w:rPr>
        <w:t xml:space="preserve"> may be hyperbolic, but it </w:t>
      </w:r>
      <w:r w:rsidRPr="00951B1A">
        <w:rPr>
          <w:rFonts w:ascii="Georgia" w:hAnsi="Georgia"/>
          <w:u w:val="single"/>
        </w:rPr>
        <w:t>hints at the perils that the absence of a dominant power, "</w:t>
      </w:r>
      <w:r w:rsidRPr="00951B1A">
        <w:rPr>
          <w:rFonts w:ascii="Georgia" w:hAnsi="Georgia"/>
          <w:highlight w:val="green"/>
          <w:u w:val="single"/>
        </w:rPr>
        <w:t>apolarity," could bring "a</w:t>
      </w:r>
      <w:r w:rsidRPr="00951B1A">
        <w:rPr>
          <w:rFonts w:ascii="Georgia" w:hAnsi="Georgia"/>
          <w:u w:val="single"/>
        </w:rPr>
        <w:t xml:space="preserve">n anarchic </w:t>
      </w:r>
      <w:r w:rsidRPr="00951B1A">
        <w:rPr>
          <w:rFonts w:ascii="Georgia" w:hAnsi="Georgia"/>
          <w:highlight w:val="green"/>
          <w:u w:val="single"/>
        </w:rPr>
        <w:t>new Dark Age</w:t>
      </w:r>
      <w:r w:rsidRPr="00951B1A">
        <w:rPr>
          <w:rFonts w:ascii="Georgia" w:hAnsi="Georgia"/>
          <w:u w:val="single"/>
        </w:rPr>
        <w:t xml:space="preserve"> of waning empires and religious fanaticism; of endemic plunder and pillage in the world's forgotten regions; </w:t>
      </w:r>
      <w:r w:rsidRPr="00951B1A">
        <w:rPr>
          <w:rFonts w:ascii="Georgia" w:hAnsi="Georgia"/>
          <w:highlight w:val="green"/>
          <w:u w:val="single"/>
        </w:rPr>
        <w:t>of economic stagnation</w:t>
      </w:r>
      <w:r w:rsidRPr="00951B1A">
        <w:rPr>
          <w:rFonts w:ascii="Georgia" w:hAnsi="Georgia"/>
          <w:u w:val="single"/>
        </w:rPr>
        <w:t xml:space="preserve"> and civilization's retreat into a few fortified enclaves</w:t>
      </w:r>
      <w:r w:rsidRPr="00951B1A">
        <w:rPr>
          <w:rFonts w:ascii="Georgia" w:hAnsi="Georgia"/>
          <w:sz w:val="12"/>
        </w:rPr>
        <w:t>."2</w:t>
      </w:r>
    </w:p>
    <w:p w:rsidR="00951B1A" w:rsidRDefault="00951B1A" w:rsidP="004D3987"/>
    <w:p w:rsidR="00425B04" w:rsidRDefault="00425B04" w:rsidP="00425B04">
      <w:pPr>
        <w:pStyle w:val="Heading3"/>
      </w:pPr>
      <w:bookmarkStart w:id="10" w:name="_Toc329539343"/>
      <w:r>
        <w:t>Heg Good – War</w:t>
      </w:r>
      <w:bookmarkEnd w:id="10"/>
      <w:r>
        <w:t xml:space="preserve"> </w:t>
      </w:r>
    </w:p>
    <w:p w:rsidR="00425B04" w:rsidRPr="00E055D1" w:rsidRDefault="00425B04" w:rsidP="00425B04">
      <w:pPr>
        <w:pStyle w:val="Heading4"/>
      </w:pPr>
      <w:r w:rsidRPr="00E055D1">
        <w:t>Heg solves nuclear annihilation and a plethora of impacts—we control empirics</w:t>
      </w:r>
    </w:p>
    <w:p w:rsidR="00C04D79" w:rsidRDefault="00425B04" w:rsidP="00425B04">
      <w:pPr>
        <w:rPr>
          <w:sz w:val="10"/>
        </w:rPr>
      </w:pPr>
      <w:r w:rsidRPr="00E055D1">
        <w:rPr>
          <w:b/>
          <w:iCs/>
          <w:color w:val="000000"/>
          <w:szCs w:val="20"/>
        </w:rPr>
        <w:t>Barnett 11</w:t>
      </w:r>
      <w:r w:rsidRPr="00E055D1">
        <w:rPr>
          <w:iCs/>
          <w:color w:val="000000"/>
          <w:sz w:val="10"/>
          <w:szCs w:val="20"/>
        </w:rPr>
        <w:t xml:space="preserve"> - chief analyst at Wikistrat, former </w:t>
      </w:r>
      <w:r w:rsidRPr="00E055D1">
        <w:rPr>
          <w:rFonts w:cs="Lucida Sans Unicode"/>
          <w:color w:val="000000"/>
          <w:sz w:val="10"/>
          <w:szCs w:val="18"/>
        </w:rPr>
        <w:t>visiting scholar at the University of Tennessee’s Howard Baker Center for Public Policy and a visiting strategist at the Oak Ridge National Laboratory, former Senior Strategic Researcher and Professor in the Warfare Analysis &amp; Research Department, Center for Naval Warfare Studies (Thomas, World Politics Review, “</w:t>
      </w:r>
      <w:r w:rsidRPr="00E055D1">
        <w:rPr>
          <w:color w:val="000000"/>
          <w:sz w:val="10"/>
        </w:rPr>
        <w:t xml:space="preserve">The New Rules: Leadership Fatigue Puts U.S., and Globalization, at Crossroads,” 3/7, </w:t>
      </w:r>
      <w:hyperlink r:id="rId6" w:history="1">
        <w:r w:rsidRPr="00E055D1">
          <w:rPr>
            <w:color w:val="000000"/>
            <w:sz w:val="10"/>
          </w:rPr>
          <w:t>http://www.worldpoliticsreview.com/articles/8099/the-new-rules-leadership-fatigue-puts-u-s-and-globalization-at-crossroads</w:t>
        </w:r>
      </w:hyperlink>
      <w:r w:rsidRPr="00E055D1">
        <w:rPr>
          <w:color w:val="504E4E"/>
          <w:sz w:val="10"/>
        </w:rPr>
        <w:br/>
      </w:r>
      <w:r w:rsidRPr="00E055D1">
        <w:rPr>
          <w:color w:val="504E4E"/>
          <w:sz w:val="10"/>
        </w:rPr>
        <w:br/>
      </w:r>
      <w:r w:rsidRPr="00E055D1">
        <w:rPr>
          <w:sz w:val="10"/>
        </w:rPr>
        <w:t xml:space="preserve">It is worth first examining the larger picture: </w:t>
      </w:r>
      <w:r w:rsidRPr="00E055D1">
        <w:rPr>
          <w:u w:val="single"/>
        </w:rPr>
        <w:t>We live in a time of arguably the greatest structural change in the global order yet endured, with this historical moment's most amazing feature being its relative and absolute lack of mass violence</w:t>
      </w:r>
      <w:r w:rsidRPr="00E055D1">
        <w:rPr>
          <w:sz w:val="10"/>
        </w:rPr>
        <w:t>.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w:t>
      </w:r>
      <w:r w:rsidR="00C04D79">
        <w:rPr>
          <w:sz w:val="10"/>
        </w:rPr>
        <w:t xml:space="preserve"> </w:t>
      </w:r>
      <w:r w:rsidRPr="00E055D1">
        <w:rPr>
          <w:sz w:val="10"/>
        </w:rPr>
        <w:t xml:space="preserve">Let me be more blunt: </w:t>
      </w:r>
      <w:r w:rsidRPr="00E055D1">
        <w:rPr>
          <w:u w:val="single"/>
        </w:rPr>
        <w:t xml:space="preserve">As the guardian of globalization, </w:t>
      </w:r>
      <w:r w:rsidRPr="008D2C0E">
        <w:rPr>
          <w:highlight w:val="green"/>
          <w:u w:val="single"/>
        </w:rPr>
        <w:t>the U.S. military has been the greatest force for peace the world has ever known.</w:t>
      </w:r>
      <w:r w:rsidRPr="00E055D1">
        <w:rPr>
          <w:u w:val="single"/>
        </w:rPr>
        <w:t xml:space="preserve"> </w:t>
      </w:r>
      <w:r w:rsidRPr="008D2C0E">
        <w:rPr>
          <w:highlight w:val="green"/>
          <w:u w:val="single"/>
        </w:rPr>
        <w:t>Had America been removed from the global dynamics that governed the 20th century, the mass murder never would have ended</w:t>
      </w:r>
      <w:r w:rsidRPr="00E055D1">
        <w:rPr>
          <w:u w:val="single"/>
        </w:rPr>
        <w:t xml:space="preserve">. Indeed, </w:t>
      </w:r>
      <w:r w:rsidRPr="008D2C0E">
        <w:rPr>
          <w:highlight w:val="green"/>
          <w:u w:val="single"/>
        </w:rPr>
        <w:t>it's</w:t>
      </w:r>
      <w:r w:rsidRPr="00E055D1">
        <w:rPr>
          <w:u w:val="single"/>
        </w:rPr>
        <w:t xml:space="preserve"> entirely </w:t>
      </w:r>
      <w:r w:rsidRPr="008D2C0E">
        <w:rPr>
          <w:highlight w:val="green"/>
          <w:u w:val="single"/>
        </w:rPr>
        <w:t xml:space="preserve">conceivable there would now be </w:t>
      </w:r>
      <w:r w:rsidRPr="008D2C0E">
        <w:rPr>
          <w:highlight w:val="green"/>
          <w:u w:val="single"/>
          <w:bdr w:val="single" w:sz="4" w:space="0" w:color="auto"/>
        </w:rPr>
        <w:t xml:space="preserve">no </w:t>
      </w:r>
      <w:r w:rsidRPr="00E055D1">
        <w:rPr>
          <w:u w:val="single"/>
          <w:bdr w:val="single" w:sz="4" w:space="0" w:color="auto"/>
        </w:rPr>
        <w:t xml:space="preserve">identifiable human </w:t>
      </w:r>
      <w:r w:rsidRPr="008D2C0E">
        <w:rPr>
          <w:highlight w:val="green"/>
          <w:u w:val="single"/>
          <w:bdr w:val="single" w:sz="4" w:space="0" w:color="auto"/>
        </w:rPr>
        <w:t>civilization left</w:t>
      </w:r>
      <w:r w:rsidRPr="008D2C0E">
        <w:rPr>
          <w:highlight w:val="green"/>
          <w:u w:val="single"/>
        </w:rPr>
        <w:t>,</w:t>
      </w:r>
      <w:r w:rsidRPr="00E055D1">
        <w:rPr>
          <w:u w:val="single"/>
        </w:rPr>
        <w:t xml:space="preserve"> </w:t>
      </w:r>
      <w:r w:rsidRPr="008D2C0E">
        <w:rPr>
          <w:highlight w:val="green"/>
          <w:u w:val="single"/>
        </w:rPr>
        <w:t xml:space="preserve">once nuclear weapons entered the </w:t>
      </w:r>
      <w:r w:rsidRPr="00E055D1">
        <w:rPr>
          <w:u w:val="single"/>
        </w:rPr>
        <w:t xml:space="preserve">killing </w:t>
      </w:r>
      <w:r w:rsidRPr="008D2C0E">
        <w:rPr>
          <w:highlight w:val="green"/>
          <w:u w:val="single"/>
        </w:rPr>
        <w:t>equation</w:t>
      </w:r>
      <w:r w:rsidRPr="008D2C0E">
        <w:rPr>
          <w:sz w:val="10"/>
          <w:highlight w:val="green"/>
        </w:rPr>
        <w:t>.</w:t>
      </w:r>
      <w:r w:rsidR="00C04D79">
        <w:rPr>
          <w:sz w:val="10"/>
        </w:rPr>
        <w:t xml:space="preserve"> </w:t>
      </w:r>
      <w:r w:rsidRPr="00E055D1">
        <w:rPr>
          <w:u w:val="single"/>
        </w:rPr>
        <w:t xml:space="preserve">But the world did not keep sliding down that path of perpetual war. Instead, </w:t>
      </w:r>
      <w:r w:rsidRPr="008D2C0E">
        <w:rPr>
          <w:highlight w:val="green"/>
          <w:u w:val="single"/>
        </w:rPr>
        <w:t>America</w:t>
      </w:r>
      <w:r w:rsidRPr="00E055D1">
        <w:rPr>
          <w:u w:val="single"/>
        </w:rPr>
        <w:t xml:space="preserve"> stepped up and </w:t>
      </w:r>
      <w:r w:rsidRPr="008D2C0E">
        <w:rPr>
          <w:highlight w:val="green"/>
          <w:u w:val="single"/>
        </w:rPr>
        <w:t>changed everything</w:t>
      </w:r>
      <w:r w:rsidRPr="00E055D1">
        <w:rPr>
          <w:u w:val="single"/>
        </w:rPr>
        <w:t xml:space="preserve"> by ushering in our now-perpetual great-power peace</w:t>
      </w:r>
      <w:r w:rsidRPr="00E055D1">
        <w:rPr>
          <w:sz w:val="10"/>
        </w:rPr>
        <w:t xml:space="preserve">. </w:t>
      </w:r>
      <w:r w:rsidRPr="00E055D1">
        <w:rPr>
          <w:u w:val="single"/>
        </w:rPr>
        <w:t xml:space="preserve">We </w:t>
      </w:r>
      <w:r w:rsidRPr="008D2C0E">
        <w:rPr>
          <w:highlight w:val="green"/>
          <w:u w:val="single"/>
        </w:rPr>
        <w:t>introduced</w:t>
      </w:r>
      <w:r w:rsidRPr="00E055D1">
        <w:rPr>
          <w:u w:val="single"/>
        </w:rPr>
        <w:t xml:space="preserve"> </w:t>
      </w:r>
      <w:r w:rsidRPr="008D2C0E">
        <w:rPr>
          <w:highlight w:val="green"/>
          <w:u w:val="single"/>
        </w:rPr>
        <w:t>the</w:t>
      </w:r>
      <w:r w:rsidRPr="00E055D1">
        <w:rPr>
          <w:u w:val="single"/>
        </w:rPr>
        <w:t xml:space="preserve"> international liberal </w:t>
      </w:r>
      <w:r w:rsidRPr="008D2C0E">
        <w:rPr>
          <w:highlight w:val="green"/>
          <w:u w:val="single"/>
        </w:rPr>
        <w:t>trade order</w:t>
      </w:r>
      <w:r w:rsidRPr="00E055D1">
        <w:rPr>
          <w:u w:val="single"/>
        </w:rPr>
        <w:t xml:space="preserve"> known as globalization and played loyal Leviathan over its spread. </w:t>
      </w:r>
      <w:r w:rsidRPr="008D2C0E">
        <w:rPr>
          <w:highlight w:val="green"/>
          <w:u w:val="single"/>
        </w:rPr>
        <w:t>What resulted was the collapse of empires, an explosion of democracy, the persistent spread of human rights</w:t>
      </w:r>
      <w:r w:rsidRPr="00E055D1">
        <w:rPr>
          <w:u w:val="single"/>
        </w:rPr>
        <w:t xml:space="preserve">, the liberation of women, the doubling of life expectancy, a roughly </w:t>
      </w:r>
      <w:r w:rsidRPr="008D2C0E">
        <w:rPr>
          <w:highlight w:val="green"/>
          <w:u w:val="single"/>
        </w:rPr>
        <w:t>10-fold increase in</w:t>
      </w:r>
      <w:r w:rsidRPr="00E055D1">
        <w:rPr>
          <w:u w:val="single"/>
        </w:rPr>
        <w:t xml:space="preserve"> adjusted global </w:t>
      </w:r>
      <w:r w:rsidRPr="008D2C0E">
        <w:rPr>
          <w:highlight w:val="green"/>
          <w:u w:val="single"/>
        </w:rPr>
        <w:t>GDP</w:t>
      </w:r>
      <w:r w:rsidRPr="00E055D1">
        <w:rPr>
          <w:u w:val="single"/>
        </w:rPr>
        <w:t xml:space="preserve"> </w:t>
      </w:r>
      <w:r w:rsidRPr="008D2C0E">
        <w:rPr>
          <w:highlight w:val="green"/>
          <w:u w:val="single"/>
        </w:rPr>
        <w:t>and a profound</w:t>
      </w:r>
      <w:r w:rsidRPr="00E055D1">
        <w:rPr>
          <w:u w:val="single"/>
        </w:rPr>
        <w:t xml:space="preserve"> and persistent reduction </w:t>
      </w:r>
      <w:r w:rsidRPr="008D2C0E">
        <w:rPr>
          <w:highlight w:val="green"/>
          <w:u w:val="single"/>
        </w:rPr>
        <w:t>in</w:t>
      </w:r>
      <w:r w:rsidRPr="00E055D1">
        <w:rPr>
          <w:u w:val="single"/>
        </w:rPr>
        <w:t xml:space="preserve"> battle deaths from </w:t>
      </w:r>
      <w:r w:rsidRPr="008D2C0E">
        <w:rPr>
          <w:highlight w:val="green"/>
          <w:u w:val="single"/>
        </w:rPr>
        <w:t>state-based conflicts</w:t>
      </w:r>
      <w:r w:rsidRPr="00E055D1">
        <w:rPr>
          <w:sz w:val="10"/>
        </w:rPr>
        <w:t>.</w:t>
      </w:r>
      <w:r w:rsidR="00C04D79">
        <w:rPr>
          <w:sz w:val="10"/>
        </w:rPr>
        <w:t xml:space="preserve"> </w:t>
      </w:r>
      <w:r w:rsidRPr="008D2C0E">
        <w:rPr>
          <w:highlight w:val="green"/>
          <w:u w:val="single"/>
        </w:rPr>
        <w:t>That is what American "hubris" actually delivered</w:t>
      </w:r>
      <w:r w:rsidRPr="00E055D1">
        <w:rPr>
          <w:sz w:val="10"/>
        </w:rPr>
        <w:t>. Please remember that the next time some TV pundit sells you the image of "unbridled" American military power as the cause of global disorder instead of its cure.</w:t>
      </w:r>
      <w:r w:rsidR="00C04D79">
        <w:rPr>
          <w:sz w:val="10"/>
        </w:rPr>
        <w:t xml:space="preserve"> </w:t>
      </w:r>
      <w:r w:rsidRPr="00E055D1">
        <w:rPr>
          <w:sz w:val="10"/>
        </w:rPr>
        <w:t>With self-deprecation bordering on self-loathing, we now imagine a post-American world that is anything but. Just watch who scatters and who steps up as</w:t>
      </w:r>
      <w:r w:rsidR="00C04D79">
        <w:rPr>
          <w:sz w:val="10"/>
        </w:rPr>
        <w:t xml:space="preserve"> </w:t>
      </w:r>
      <w:hyperlink r:id="rId7" w:tgtFrame="_blank" w:history="1">
        <w:r w:rsidRPr="00E055D1">
          <w:rPr>
            <w:sz w:val="10"/>
          </w:rPr>
          <w:t>the Facebook revolutions</w:t>
        </w:r>
      </w:hyperlink>
      <w:r w:rsidR="00C04D79">
        <w:rPr>
          <w:sz w:val="10"/>
        </w:rPr>
        <w:t xml:space="preserve"> </w:t>
      </w:r>
      <w:r w:rsidRPr="00E055D1">
        <w:rPr>
          <w:sz w:val="10"/>
        </w:rPr>
        <w:t xml:space="preserve">erupt across the Arab world. While we might imagine ourselves the status quo power, we remain the world's most vigorously revisionist force. </w:t>
      </w:r>
      <w:r w:rsidRPr="00E055D1">
        <w:rPr>
          <w:u w:val="single"/>
        </w:rPr>
        <w:t>As for the sheer "evil" that is our military-industrial complex, again, let's examine what the world looked like before that establishment reared its ugly head</w:t>
      </w:r>
      <w:r w:rsidRPr="00E055D1">
        <w:rPr>
          <w:sz w:val="10"/>
        </w:rPr>
        <w:t>.</w:t>
      </w:r>
      <w:r w:rsidR="00C04D79">
        <w:rPr>
          <w:sz w:val="10"/>
        </w:rPr>
        <w:t xml:space="preserve"> </w:t>
      </w:r>
      <w:r w:rsidRPr="00E055D1">
        <w:rPr>
          <w:u w:val="single"/>
        </w:rPr>
        <w:t xml:space="preserve">The last great period of global structural change was the first half of the 20th century, a period that saw a death toll of about 100 million across two world wars. That comes to an average of 2 million deaths a </w:t>
      </w:r>
      <w:r w:rsidRPr="00E055D1">
        <w:rPr>
          <w:sz w:val="10"/>
        </w:rPr>
        <w:t xml:space="preserve">year in a world of approximately 2 billion souls. </w:t>
      </w:r>
      <w:r w:rsidRPr="00E055D1">
        <w:rPr>
          <w:u w:val="single"/>
        </w:rPr>
        <w:t>Today, with far more comprehensive worldwide reporting, researchers report an average of less than 100,000 battle deaths annually in a world fast approaching 7 billion people</w:t>
      </w:r>
      <w:r w:rsidRPr="00E055D1">
        <w:rPr>
          <w:sz w:val="10"/>
        </w:rPr>
        <w:t xml:space="preserve">. Though admittedly crude, </w:t>
      </w:r>
      <w:r w:rsidRPr="00E055D1">
        <w:rPr>
          <w:u w:val="single"/>
        </w:rPr>
        <w:t>these calculations suggest a 90 percent absolute drop and a 99 percent relative drop in deaths due to war</w:t>
      </w:r>
      <w:r w:rsidRPr="00E055D1">
        <w:rPr>
          <w:sz w:val="10"/>
        </w:rPr>
        <w:t>.</w:t>
      </w:r>
      <w:r w:rsidR="00C04D79">
        <w:rPr>
          <w:sz w:val="10"/>
        </w:rPr>
        <w:t xml:space="preserve"> </w:t>
      </w:r>
      <w:r w:rsidRPr="00E055D1">
        <w:rPr>
          <w:u w:val="single"/>
        </w:rPr>
        <w:t>We are clearly headed for a world order characterized by multipolarity, something the American-birthed system was designed to both encourage and accommodate. But given how things turned out the last time we collectively faced such a fluid structure, we would do well to keep U.S. power</w:t>
      </w:r>
      <w:r w:rsidRPr="00E055D1">
        <w:rPr>
          <w:sz w:val="10"/>
        </w:rPr>
        <w:t xml:space="preserve">, in all of its forms, </w:t>
      </w:r>
      <w:r w:rsidRPr="00E055D1">
        <w:rPr>
          <w:u w:val="single"/>
        </w:rPr>
        <w:t>deeply embedded in the geometry to come</w:t>
      </w:r>
      <w:r w:rsidRPr="00E055D1">
        <w:rPr>
          <w:sz w:val="10"/>
        </w:rPr>
        <w:t>.</w:t>
      </w:r>
    </w:p>
    <w:p w:rsidR="00C04D79" w:rsidRPr="00C04D79" w:rsidRDefault="00C04D79" w:rsidP="00C04D79">
      <w:pPr>
        <w:pStyle w:val="Heading4"/>
      </w:pPr>
      <w:r w:rsidRPr="00C04D79">
        <w:t xml:space="preserve">Unipolarity produces widespread stability and peace </w:t>
      </w:r>
    </w:p>
    <w:p w:rsidR="00C04D79" w:rsidRPr="00C04D79" w:rsidRDefault="00C04D79" w:rsidP="00C04D79">
      <w:pPr>
        <w:rPr>
          <w:rFonts w:ascii="Times New Roman" w:hAnsi="Times New Roman"/>
          <w:sz w:val="24"/>
          <w:szCs w:val="24"/>
        </w:rPr>
      </w:pPr>
      <w:r w:rsidRPr="00C04D79">
        <w:rPr>
          <w:rFonts w:ascii="Times New Roman" w:hAnsi="Times New Roman"/>
          <w:b/>
          <w:bCs/>
          <w:iCs/>
          <w:sz w:val="24"/>
        </w:rPr>
        <w:t>Thayer, ‘7</w:t>
      </w:r>
      <w:r w:rsidRPr="00C04D79">
        <w:rPr>
          <w:rFonts w:ascii="Times New Roman" w:hAnsi="Times New Roman"/>
          <w:sz w:val="24"/>
          <w:szCs w:val="24"/>
        </w:rPr>
        <w:t xml:space="preserve"> – Professor of Political Science at the University of Minnesota</w:t>
      </w:r>
    </w:p>
    <w:p w:rsidR="00C04D79" w:rsidRPr="00C04D79" w:rsidRDefault="00C04D79" w:rsidP="00C04D79">
      <w:r w:rsidRPr="00C04D79">
        <w:t>[Bradley A. American Empire: A Debate. Routledge Press: Taylor and Francis Group, NY. Page # below in &lt; &gt;]</w:t>
      </w:r>
    </w:p>
    <w:p w:rsidR="00C04D79" w:rsidRPr="00C04D79" w:rsidRDefault="00C04D79" w:rsidP="00C04D79">
      <w:pPr>
        <w:rPr>
          <w:rFonts w:ascii="Times New Roman" w:hAnsi="Times New Roman"/>
          <w:sz w:val="16"/>
          <w:szCs w:val="24"/>
        </w:rPr>
      </w:pPr>
    </w:p>
    <w:p w:rsidR="00C04D79" w:rsidRPr="00C04D79" w:rsidRDefault="00C04D79" w:rsidP="00C04D79">
      <w:pPr>
        <w:rPr>
          <w:rFonts w:ascii="Times New Roman" w:hAnsi="Times New Roman"/>
          <w:sz w:val="16"/>
          <w:szCs w:val="24"/>
        </w:rPr>
      </w:pPr>
      <w:r w:rsidRPr="00C04D79">
        <w:rPr>
          <w:rFonts w:ascii="Times New Roman" w:hAnsi="Times New Roman"/>
          <w:sz w:val="24"/>
          <w:szCs w:val="24"/>
          <w:u w:val="single"/>
        </w:rPr>
        <w:t>Peace, like good health, is not often noticed, but certainly is missed when absent.</w:t>
      </w:r>
      <w:r w:rsidRPr="00C04D79">
        <w:rPr>
          <w:rFonts w:ascii="Times New Roman" w:hAnsi="Times New Roman"/>
          <w:sz w:val="16"/>
          <w:szCs w:val="24"/>
        </w:rPr>
        <w:t xml:space="preserve"> Throughout history, peace and stability have been a major benefit of empires. In fact, pax Romana in Latin means the Roman peace, or the stability brought about by the Roman Empire. Rome's power was so overwhelming that no one could challenge it successfully for hundreds of years. The result was stability within the Roman Empire. Where Rome conquered, peace, law, order, education, a common language, and much else followed. That was true of the British Empire (pax Britannica) too.</w:t>
      </w:r>
    </w:p>
    <w:p w:rsidR="00C04D79" w:rsidRPr="00C04D79" w:rsidRDefault="00C04D79" w:rsidP="00C04D79">
      <w:pPr>
        <w:rPr>
          <w:rFonts w:ascii="Times New Roman" w:hAnsi="Times New Roman"/>
          <w:sz w:val="16"/>
          <w:szCs w:val="24"/>
        </w:rPr>
      </w:pPr>
      <w:r w:rsidRPr="00C04D79">
        <w:rPr>
          <w:rFonts w:ascii="Times New Roman" w:hAnsi="Times New Roman"/>
          <w:sz w:val="24"/>
          <w:szCs w:val="24"/>
          <w:u w:val="single"/>
        </w:rPr>
        <w:t>So it is with the United States today. Peace and stability are major benefits of the American Empire. The fact that America is so powerful actually reduces the likelihood of major war. Scholars of international politics have found that the presence of a dominant state in international politics actually reduces the likelihood of war because weaker states, including even great powers, know that it is unlikely that they could challenge the dominant state and win.</w:t>
      </w:r>
      <w:r w:rsidRPr="00C04D79">
        <w:rPr>
          <w:rFonts w:ascii="Times New Roman" w:hAnsi="Times New Roman"/>
          <w:sz w:val="16"/>
          <w:szCs w:val="24"/>
        </w:rPr>
        <w:t xml:space="preserve"> They may resort to other mechanisms or tactics to challenge the dominant country, but are unlikely to do so directly. </w:t>
      </w:r>
      <w:r w:rsidRPr="00C04D79">
        <w:rPr>
          <w:rFonts w:ascii="Times New Roman" w:hAnsi="Times New Roman"/>
          <w:sz w:val="24"/>
          <w:szCs w:val="24"/>
          <w:u w:val="single"/>
        </w:rPr>
        <w:t>This means that there will be no wars between great powers</w:t>
      </w:r>
      <w:r w:rsidRPr="00C04D79">
        <w:rPr>
          <w:rFonts w:ascii="Times New Roman" w:hAnsi="Times New Roman"/>
          <w:sz w:val="16"/>
          <w:szCs w:val="24"/>
        </w:rPr>
        <w:t xml:space="preserve">. At least, not until a challenger (certainly China) thinks it can overthrow the dominant state (the United States). But there will be intense security competition—both China and the United States will watch each other closely, with their intelligence communities increasingly focused on each other, their diplomats striving to ensure that countries around the world do not align with the other, and their militaries seeing the other as their principal threat. This is not unusual in international politics but, in fact, is its "normal" condition. </w:t>
      </w:r>
      <w:r w:rsidRPr="00C04D79">
        <w:rPr>
          <w:rFonts w:ascii="Times New Roman" w:hAnsi="Times New Roman"/>
          <w:sz w:val="24"/>
          <w:szCs w:val="24"/>
          <w:u w:val="single"/>
        </w:rPr>
        <w:t>Americans may not pay much attention to it until a crisis occurs. But right now states are competing with one another</w:t>
      </w:r>
      <w:r w:rsidRPr="00C04D79">
        <w:rPr>
          <w:rFonts w:ascii="Times New Roman" w:hAnsi="Times New Roman"/>
          <w:sz w:val="16"/>
          <w:szCs w:val="24"/>
        </w:rPr>
        <w:t xml:space="preserve">. This is because international politics does not sleep; it never takes a rest. &lt;42&gt; </w:t>
      </w:r>
    </w:p>
    <w:p w:rsidR="00EF6505" w:rsidRPr="00EF6505" w:rsidRDefault="00A046CF" w:rsidP="00EF6505">
      <w:pPr>
        <w:pStyle w:val="Heading3"/>
      </w:pPr>
      <w:bookmarkStart w:id="11" w:name="_Toc329539344"/>
      <w:r>
        <w:t>Heg Good – Extinction</w:t>
      </w:r>
      <w:bookmarkEnd w:id="11"/>
      <w:r>
        <w:t xml:space="preserve"> </w:t>
      </w:r>
    </w:p>
    <w:p w:rsidR="00A046CF" w:rsidRPr="00782CD9" w:rsidRDefault="00A046CF" w:rsidP="00EF6505">
      <w:pPr>
        <w:pStyle w:val="Heading4"/>
      </w:pPr>
      <w:r w:rsidRPr="00782CD9">
        <w:t xml:space="preserve">Collapse of US hegemony causes a multipolar vacuum leading to multiple scenarios for extinction </w:t>
      </w:r>
    </w:p>
    <w:p w:rsidR="00A046CF" w:rsidRPr="00EF6505" w:rsidRDefault="00A046CF" w:rsidP="00EF6505">
      <w:r w:rsidRPr="00EF6505">
        <w:rPr>
          <w:rStyle w:val="StyleStyleBold12pt"/>
        </w:rPr>
        <w:t>Ferguson, 4</w:t>
      </w:r>
      <w:r w:rsidRPr="00EF6505">
        <w:t xml:space="preserve"> – Professor of History at New York University's Stern School of Business and Senior fellow at the Hoover Institution </w:t>
      </w:r>
    </w:p>
    <w:p w:rsidR="00A046CF" w:rsidRPr="00782CD9" w:rsidRDefault="00A046CF" w:rsidP="00A046CF">
      <w:pPr>
        <w:rPr>
          <w:szCs w:val="24"/>
        </w:rPr>
      </w:pPr>
      <w:r w:rsidRPr="00782CD9">
        <w:rPr>
          <w:szCs w:val="24"/>
        </w:rPr>
        <w:t xml:space="preserve">[Niall, “A world without power,” Foreign Policy 143, p. 32-39, July-August] </w:t>
      </w:r>
    </w:p>
    <w:p w:rsidR="00A046CF" w:rsidRPr="00782CD9" w:rsidRDefault="00A046CF" w:rsidP="00A046CF">
      <w:pPr>
        <w:rPr>
          <w:szCs w:val="24"/>
        </w:rPr>
      </w:pPr>
    </w:p>
    <w:p w:rsidR="00A046CF" w:rsidRPr="00782CD9" w:rsidRDefault="00A046CF" w:rsidP="00A046CF">
      <w:pPr>
        <w:rPr>
          <w:sz w:val="16"/>
          <w:szCs w:val="24"/>
        </w:rPr>
      </w:pPr>
      <w:r w:rsidRPr="00782CD9">
        <w:rPr>
          <w:sz w:val="16"/>
          <w:szCs w:val="24"/>
        </w:rPr>
        <w:t xml:space="preserve">So what is left? Waning empires. Religious revivals. Incipient anarchy. A coming retreat into fortified cities. These are the Dark Age experiences that a world without a hyperpower might quickly find itself reliving. </w:t>
      </w:r>
      <w:r w:rsidRPr="00782CD9">
        <w:rPr>
          <w:sz w:val="16"/>
          <w:szCs w:val="16"/>
        </w:rPr>
        <w:t xml:space="preserve">The trouble is, of course, that </w:t>
      </w:r>
      <w:r w:rsidRPr="00782CD9">
        <w:rPr>
          <w:sz w:val="16"/>
          <w:szCs w:val="24"/>
        </w:rPr>
        <w:t xml:space="preserve">this Dark Age would be an altogether more dangerous one than the Dark Age of the ninth century. For the world is much more populous--roughly 20 times more--so friction between the world's disparate "tribes" is bound to be more frequent. Technology has transformed production; now human societies depend not merely on freshwater and the harvest but also on supplies of fossil fuels that are known to be finite. Technology has upgraded destruction, too, so it is now possible not just to sack a city but to obliterate it. </w:t>
      </w:r>
      <w:r w:rsidRPr="00782CD9">
        <w:rPr>
          <w:sz w:val="16"/>
          <w:szCs w:val="16"/>
        </w:rPr>
        <w:t>For more than two decades, globalization--the integration of world markets for commodities, labor, and capital--has raised living standards throughout the world, except where countries have shut themselves off from the process through tyranny or civil war.</w:t>
      </w:r>
      <w:r w:rsidRPr="00782CD9">
        <w:rPr>
          <w:sz w:val="16"/>
          <w:szCs w:val="24"/>
        </w:rPr>
        <w:t xml:space="preserve"> </w:t>
      </w:r>
      <w:r w:rsidRPr="00782CD9">
        <w:rPr>
          <w:szCs w:val="24"/>
          <w:u w:val="single"/>
        </w:rPr>
        <w:t>The reversal of globalization</w:t>
      </w:r>
      <w:r w:rsidRPr="00782CD9">
        <w:rPr>
          <w:sz w:val="16"/>
          <w:szCs w:val="24"/>
        </w:rPr>
        <w:t>--which a new Dark Age would produce--</w:t>
      </w:r>
      <w:r w:rsidRPr="00782CD9">
        <w:rPr>
          <w:szCs w:val="24"/>
          <w:u w:val="single"/>
        </w:rPr>
        <w:t>would certainly lead to economic stagnation</w:t>
      </w:r>
      <w:r w:rsidRPr="00782CD9">
        <w:rPr>
          <w:sz w:val="16"/>
          <w:szCs w:val="24"/>
        </w:rPr>
        <w:t xml:space="preserve"> and even depression. </w:t>
      </w:r>
      <w:r w:rsidRPr="00B629E3">
        <w:rPr>
          <w:szCs w:val="24"/>
          <w:highlight w:val="yellow"/>
          <w:u w:val="single"/>
        </w:rPr>
        <w:t xml:space="preserve">As the </w:t>
      </w:r>
      <w:r w:rsidRPr="00B629E3">
        <w:rPr>
          <w:szCs w:val="24"/>
          <w:highlight w:val="yellow"/>
          <w:u w:val="single"/>
          <w:bdr w:val="single" w:sz="4" w:space="0" w:color="auto"/>
        </w:rPr>
        <w:t>U</w:t>
      </w:r>
      <w:r w:rsidRPr="00B629E3">
        <w:rPr>
          <w:sz w:val="16"/>
          <w:szCs w:val="24"/>
          <w:highlight w:val="yellow"/>
        </w:rPr>
        <w:t xml:space="preserve">nited </w:t>
      </w:r>
      <w:r w:rsidRPr="00B629E3">
        <w:rPr>
          <w:szCs w:val="24"/>
          <w:highlight w:val="yellow"/>
          <w:u w:val="single"/>
          <w:bdr w:val="single" w:sz="4" w:space="0" w:color="auto"/>
        </w:rPr>
        <w:t>S</w:t>
      </w:r>
      <w:r w:rsidRPr="00B629E3">
        <w:rPr>
          <w:sz w:val="16"/>
          <w:szCs w:val="24"/>
          <w:highlight w:val="yellow"/>
        </w:rPr>
        <w:t xml:space="preserve">tates </w:t>
      </w:r>
      <w:r w:rsidRPr="00B629E3">
        <w:rPr>
          <w:szCs w:val="24"/>
          <w:highlight w:val="yellow"/>
          <w:u w:val="single"/>
        </w:rPr>
        <w:t>sought to protect itself</w:t>
      </w:r>
      <w:r w:rsidRPr="00B629E3">
        <w:rPr>
          <w:sz w:val="16"/>
          <w:szCs w:val="24"/>
          <w:highlight w:val="yellow"/>
        </w:rPr>
        <w:t xml:space="preserve"> </w:t>
      </w:r>
      <w:r w:rsidRPr="00782CD9">
        <w:rPr>
          <w:sz w:val="16"/>
          <w:szCs w:val="24"/>
        </w:rPr>
        <w:t xml:space="preserve">after a second September 11 </w:t>
      </w:r>
      <w:r w:rsidRPr="00782CD9">
        <w:rPr>
          <w:sz w:val="16"/>
          <w:szCs w:val="16"/>
        </w:rPr>
        <w:t>devastates, say, Houston or Chicago</w:t>
      </w:r>
      <w:r w:rsidRPr="00782CD9">
        <w:rPr>
          <w:sz w:val="16"/>
          <w:szCs w:val="24"/>
        </w:rPr>
        <w:t xml:space="preserve">, </w:t>
      </w:r>
      <w:r w:rsidRPr="00782CD9">
        <w:rPr>
          <w:szCs w:val="24"/>
          <w:u w:val="single"/>
        </w:rPr>
        <w:t>it would inevitably become</w:t>
      </w:r>
      <w:r w:rsidRPr="00782CD9">
        <w:rPr>
          <w:sz w:val="16"/>
          <w:szCs w:val="24"/>
        </w:rPr>
        <w:t xml:space="preserve"> a </w:t>
      </w:r>
      <w:r w:rsidRPr="00782CD9">
        <w:rPr>
          <w:szCs w:val="24"/>
          <w:u w:val="single"/>
        </w:rPr>
        <w:t>less open</w:t>
      </w:r>
      <w:r w:rsidRPr="00782CD9">
        <w:rPr>
          <w:sz w:val="16"/>
          <w:szCs w:val="24"/>
        </w:rPr>
        <w:t xml:space="preserve"> society, less hospitable for foreigners seeking to work, visit, or do business. </w:t>
      </w:r>
      <w:r w:rsidRPr="00782CD9">
        <w:rPr>
          <w:sz w:val="16"/>
          <w:szCs w:val="16"/>
        </w:rPr>
        <w:t xml:space="preserve">Meanwhile, </w:t>
      </w:r>
      <w:r w:rsidRPr="00782CD9">
        <w:rPr>
          <w:sz w:val="16"/>
          <w:szCs w:val="24"/>
        </w:rPr>
        <w:t>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are preferable to the risks of default abroad. The worst effects of the new Dark Age would be felt on the edges of the waning great powers. The wealthiest ports of the global economy--</w:t>
      </w:r>
      <w:r w:rsidRPr="00782CD9">
        <w:rPr>
          <w:sz w:val="16"/>
          <w:szCs w:val="16"/>
        </w:rPr>
        <w:t>from New York to Rotterdam to Shanghai</w:t>
      </w:r>
      <w:r w:rsidRPr="00782CD9">
        <w:rPr>
          <w:sz w:val="16"/>
          <w:szCs w:val="24"/>
        </w:rPr>
        <w:t xml:space="preserve">--would become the targets of plunderers and pirates. </w:t>
      </w:r>
      <w:r w:rsidRPr="00782CD9">
        <w:rPr>
          <w:szCs w:val="24"/>
          <w:u w:val="single"/>
        </w:rPr>
        <w:t xml:space="preserve">With ease, </w:t>
      </w:r>
      <w:r w:rsidRPr="00B629E3">
        <w:rPr>
          <w:szCs w:val="24"/>
          <w:highlight w:val="yellow"/>
          <w:u w:val="single"/>
        </w:rPr>
        <w:t xml:space="preserve">terrorists could disrupt the freedom of the seas, </w:t>
      </w:r>
      <w:r w:rsidRPr="00782CD9">
        <w:rPr>
          <w:szCs w:val="24"/>
          <w:u w:val="single"/>
        </w:rPr>
        <w:t>targeting oil tankers</w:t>
      </w:r>
      <w:r w:rsidRPr="00782CD9">
        <w:rPr>
          <w:sz w:val="16"/>
          <w:szCs w:val="24"/>
        </w:rPr>
        <w:t xml:space="preserve">, aircraft carriers, and cruise liners, </w:t>
      </w:r>
      <w:r w:rsidRPr="00782CD9">
        <w:rPr>
          <w:szCs w:val="24"/>
          <w:u w:val="single"/>
        </w:rPr>
        <w:t xml:space="preserve">while Western nations frantically concentrated on making their airports secure. </w:t>
      </w:r>
      <w:r w:rsidRPr="00B629E3">
        <w:rPr>
          <w:szCs w:val="24"/>
          <w:u w:val="single"/>
        </w:rPr>
        <w:t xml:space="preserve">Meanwhile, </w:t>
      </w:r>
      <w:r w:rsidRPr="00B629E3">
        <w:rPr>
          <w:szCs w:val="24"/>
          <w:highlight w:val="yellow"/>
          <w:u w:val="single"/>
        </w:rPr>
        <w:t xml:space="preserve">limited nuclear wars could devastate numerous regions, beginning in the Korean peninsula and </w:t>
      </w:r>
      <w:r w:rsidRPr="00196870">
        <w:rPr>
          <w:szCs w:val="24"/>
          <w:highlight w:val="yellow"/>
          <w:u w:val="single"/>
        </w:rPr>
        <w:t>Kashmir</w:t>
      </w:r>
      <w:r w:rsidRPr="00782CD9">
        <w:rPr>
          <w:szCs w:val="24"/>
          <w:u w:val="single"/>
        </w:rPr>
        <w:t xml:space="preserve">, perhaps </w:t>
      </w:r>
      <w:r w:rsidRPr="00B629E3">
        <w:rPr>
          <w:szCs w:val="24"/>
          <w:highlight w:val="yellow"/>
          <w:u w:val="single"/>
        </w:rPr>
        <w:t>ending catastrophically in the Middle East</w:t>
      </w:r>
      <w:r w:rsidRPr="00782CD9">
        <w:rPr>
          <w:sz w:val="16"/>
          <w:szCs w:val="24"/>
          <w:highlight w:val="green"/>
        </w:rPr>
        <w:t>.</w:t>
      </w:r>
      <w:r w:rsidRPr="00782CD9">
        <w:rPr>
          <w:sz w:val="16"/>
          <w:szCs w:val="24"/>
        </w:rPr>
        <w:t xml:space="preserve"> </w:t>
      </w:r>
      <w:r w:rsidRPr="00782CD9">
        <w:rPr>
          <w:sz w:val="16"/>
          <w:szCs w:val="16"/>
        </w:rPr>
        <w:t>In Latin America, wretchedly poor citizens would seek solace in Evangelical Christianity imported by U.S. religious orders.</w:t>
      </w:r>
      <w:r w:rsidRPr="00782CD9">
        <w:rPr>
          <w:sz w:val="16"/>
          <w:szCs w:val="24"/>
        </w:rPr>
        <w:t xml:space="preserve"> In Africa, the great plagues of AIDS and malaria would continue their deadly work. </w:t>
      </w:r>
      <w:r w:rsidRPr="00782CD9">
        <w:rPr>
          <w:sz w:val="16"/>
          <w:szCs w:val="16"/>
        </w:rPr>
        <w:t>The few remaining solvent airlines would simply suspend services to many cities in these continents; who would wish to leave their privately guarded safe havens to go there? For all these reasons, the prospect of an apolar world should frighten us today a great deal more than it frightened the heirs of Charlemagne.</w:t>
      </w:r>
      <w:r w:rsidRPr="00782CD9">
        <w:rPr>
          <w:sz w:val="16"/>
          <w:szCs w:val="24"/>
        </w:rPr>
        <w:t xml:space="preserve"> </w:t>
      </w:r>
      <w:r w:rsidRPr="00196870">
        <w:rPr>
          <w:szCs w:val="24"/>
          <w:highlight w:val="yellow"/>
          <w:u w:val="single"/>
        </w:rPr>
        <w:t xml:space="preserve">If </w:t>
      </w:r>
      <w:r w:rsidRPr="00B629E3">
        <w:rPr>
          <w:szCs w:val="24"/>
          <w:highlight w:val="yellow"/>
          <w:u w:val="single"/>
        </w:rPr>
        <w:t xml:space="preserve">the </w:t>
      </w:r>
      <w:r w:rsidRPr="00B629E3">
        <w:rPr>
          <w:szCs w:val="24"/>
          <w:highlight w:val="yellow"/>
          <w:u w:val="single"/>
          <w:bdr w:val="single" w:sz="4" w:space="0" w:color="auto"/>
        </w:rPr>
        <w:t>U</w:t>
      </w:r>
      <w:r w:rsidRPr="00B629E3">
        <w:rPr>
          <w:sz w:val="16"/>
          <w:szCs w:val="24"/>
          <w:highlight w:val="yellow"/>
        </w:rPr>
        <w:t xml:space="preserve">nited </w:t>
      </w:r>
      <w:r w:rsidRPr="00B629E3">
        <w:rPr>
          <w:szCs w:val="24"/>
          <w:highlight w:val="yellow"/>
          <w:u w:val="single"/>
          <w:bdr w:val="single" w:sz="4" w:space="0" w:color="auto"/>
        </w:rPr>
        <w:t>S</w:t>
      </w:r>
      <w:r w:rsidRPr="00B629E3">
        <w:rPr>
          <w:sz w:val="16"/>
          <w:szCs w:val="24"/>
          <w:highlight w:val="yellow"/>
        </w:rPr>
        <w:t xml:space="preserve">tates </w:t>
      </w:r>
      <w:r w:rsidRPr="00B629E3">
        <w:rPr>
          <w:szCs w:val="24"/>
          <w:highlight w:val="yellow"/>
          <w:u w:val="single"/>
        </w:rPr>
        <w:t xml:space="preserve">retreats </w:t>
      </w:r>
      <w:r w:rsidRPr="00782CD9">
        <w:rPr>
          <w:szCs w:val="24"/>
          <w:u w:val="single"/>
        </w:rPr>
        <w:t>from global hegemony</w:t>
      </w:r>
      <w:r w:rsidRPr="00782CD9">
        <w:rPr>
          <w:sz w:val="16"/>
          <w:szCs w:val="24"/>
        </w:rPr>
        <w:t>--</w:t>
      </w:r>
      <w:r w:rsidRPr="00782CD9">
        <w:rPr>
          <w:sz w:val="16"/>
          <w:szCs w:val="16"/>
        </w:rPr>
        <w:t>its fragile self-image dented by minor setbacks on the imperial frontier</w:t>
      </w:r>
      <w:r w:rsidRPr="00782CD9">
        <w:rPr>
          <w:sz w:val="16"/>
          <w:szCs w:val="24"/>
        </w:rPr>
        <w:t>--</w:t>
      </w:r>
      <w:r w:rsidRPr="00B629E3">
        <w:rPr>
          <w:szCs w:val="24"/>
          <w:highlight w:val="yellow"/>
          <w:u w:val="single"/>
        </w:rPr>
        <w:t>its critics</w:t>
      </w:r>
      <w:r w:rsidRPr="00B629E3">
        <w:rPr>
          <w:sz w:val="16"/>
          <w:szCs w:val="24"/>
          <w:highlight w:val="yellow"/>
        </w:rPr>
        <w:t xml:space="preserve"> </w:t>
      </w:r>
      <w:r w:rsidRPr="00782CD9">
        <w:rPr>
          <w:sz w:val="16"/>
          <w:szCs w:val="24"/>
        </w:rPr>
        <w:t xml:space="preserve">at home and abroad </w:t>
      </w:r>
      <w:r w:rsidRPr="00B629E3">
        <w:rPr>
          <w:szCs w:val="24"/>
          <w:highlight w:val="yellow"/>
          <w:u w:val="single"/>
        </w:rPr>
        <w:t xml:space="preserve">must not pretend that they are ushering in </w:t>
      </w:r>
      <w:r w:rsidRPr="00782CD9">
        <w:rPr>
          <w:szCs w:val="24"/>
          <w:u w:val="single"/>
        </w:rPr>
        <w:t xml:space="preserve">a new era of </w:t>
      </w:r>
      <w:r w:rsidRPr="00B629E3">
        <w:rPr>
          <w:szCs w:val="24"/>
          <w:highlight w:val="yellow"/>
          <w:u w:val="single"/>
        </w:rPr>
        <w:t>multipolar harmony</w:t>
      </w:r>
      <w:r w:rsidRPr="00782CD9">
        <w:rPr>
          <w:sz w:val="16"/>
          <w:szCs w:val="24"/>
        </w:rPr>
        <w:t xml:space="preserve">, or even a return to the good old balance of power. Be careful what you wish for. </w:t>
      </w:r>
      <w:r w:rsidRPr="00B629E3">
        <w:rPr>
          <w:szCs w:val="24"/>
          <w:highlight w:val="yellow"/>
          <w:u w:val="single"/>
        </w:rPr>
        <w:t xml:space="preserve">The alternative </w:t>
      </w:r>
      <w:r w:rsidRPr="00196870">
        <w:rPr>
          <w:szCs w:val="24"/>
          <w:u w:val="single"/>
        </w:rPr>
        <w:t xml:space="preserve">to unipolarity </w:t>
      </w:r>
      <w:r w:rsidRPr="00B629E3">
        <w:rPr>
          <w:szCs w:val="24"/>
          <w:highlight w:val="yellow"/>
          <w:u w:val="single"/>
        </w:rPr>
        <w:t>would</w:t>
      </w:r>
      <w:r w:rsidRPr="00B629E3">
        <w:rPr>
          <w:sz w:val="16"/>
          <w:szCs w:val="24"/>
          <w:highlight w:val="yellow"/>
        </w:rPr>
        <w:t xml:space="preserve"> </w:t>
      </w:r>
      <w:r w:rsidRPr="00782CD9">
        <w:rPr>
          <w:sz w:val="16"/>
          <w:szCs w:val="24"/>
        </w:rPr>
        <w:t xml:space="preserve">not be multipolarity at all. It </w:t>
      </w:r>
      <w:r w:rsidRPr="00782CD9">
        <w:rPr>
          <w:szCs w:val="24"/>
          <w:u w:val="single"/>
        </w:rPr>
        <w:t xml:space="preserve">would </w:t>
      </w:r>
      <w:r w:rsidRPr="00B629E3">
        <w:rPr>
          <w:szCs w:val="24"/>
          <w:highlight w:val="yellow"/>
          <w:u w:val="single"/>
        </w:rPr>
        <w:t>be apolarity--a global vacuum of power</w:t>
      </w:r>
      <w:r w:rsidRPr="00782CD9">
        <w:rPr>
          <w:szCs w:val="24"/>
          <w:u w:val="single"/>
        </w:rPr>
        <w:t>.</w:t>
      </w:r>
      <w:r w:rsidRPr="00782CD9">
        <w:rPr>
          <w:sz w:val="16"/>
          <w:szCs w:val="24"/>
        </w:rPr>
        <w:t xml:space="preserve"> And far more dangerous forces than rival great powers would benefit from such a not-so-new world disorder.</w:t>
      </w:r>
    </w:p>
    <w:p w:rsidR="00A046CF" w:rsidRDefault="00A046CF" w:rsidP="00425B04"/>
    <w:p w:rsidR="000022F2" w:rsidRDefault="0092395E" w:rsidP="0092395E">
      <w:pPr>
        <w:pStyle w:val="Heading3"/>
      </w:pPr>
      <w:bookmarkStart w:id="12" w:name="_Toc329539345"/>
      <w:r>
        <w:t>Heg Good – Asia War</w:t>
      </w:r>
      <w:bookmarkEnd w:id="12"/>
    </w:p>
    <w:p w:rsidR="0092395E" w:rsidRDefault="0092395E" w:rsidP="004D3987"/>
    <w:p w:rsidR="0092395E" w:rsidRPr="000B33C2" w:rsidRDefault="0092395E" w:rsidP="0092395E">
      <w:pPr>
        <w:pStyle w:val="Heading4"/>
      </w:pPr>
      <w:r>
        <w:t xml:space="preserve">a. </w:t>
      </w:r>
      <w:r w:rsidRPr="000B33C2">
        <w:t>Primacy is the lynchpin of Asian stability—decline risks war, deterrence breakdowns, and prolif</w:t>
      </w:r>
    </w:p>
    <w:p w:rsidR="0092395E" w:rsidRPr="000B33C2" w:rsidRDefault="0092395E" w:rsidP="0092395E">
      <w:r>
        <w:rPr>
          <w:b/>
        </w:rPr>
        <w:t>Lieber ‘</w:t>
      </w:r>
      <w:r w:rsidRPr="000B33C2">
        <w:rPr>
          <w:b/>
        </w:rPr>
        <w:t>5</w:t>
      </w:r>
      <w:r w:rsidRPr="000B33C2">
        <w:t xml:space="preserve"> – PhD from Harvard, Professor of Government and International Affairs at Georgetown, former consultant to the State Department and for National Intelligence Estimates (Robert, “The American Era”, page 158, </w:t>
      </w:r>
      <w:r>
        <w:t>CMR</w:t>
      </w:r>
      <w:r w:rsidRPr="000B33C2">
        <w:t>)</w:t>
      </w:r>
    </w:p>
    <w:p w:rsidR="0092395E" w:rsidRPr="000B33C2" w:rsidRDefault="0092395E" w:rsidP="0092395E">
      <w:pPr>
        <w:rPr>
          <w:sz w:val="16"/>
        </w:rPr>
      </w:pPr>
      <w:r w:rsidRPr="000B33C2">
        <w:rPr>
          <w:sz w:val="16"/>
        </w:rPr>
        <w:t xml:space="preserve">Parallels between America’s role in East Asia and its involvements in Europe might seem far-fetched. </w:t>
      </w:r>
      <w:r w:rsidRPr="00A10B22">
        <w:rPr>
          <w:highlight w:val="yellow"/>
          <w:u w:val="single"/>
        </w:rPr>
        <w:t>Asia’s geography and history are enormously different, there is no regional organization</w:t>
      </w:r>
      <w:r w:rsidRPr="000B33C2">
        <w:rPr>
          <w:sz w:val="16"/>
        </w:rPr>
        <w:t xml:space="preserve"> in any way comparable to the European Union, </w:t>
      </w:r>
      <w:r w:rsidRPr="000B33C2">
        <w:rPr>
          <w:u w:val="single"/>
        </w:rPr>
        <w:t xml:space="preserve">the </w:t>
      </w:r>
      <w:r w:rsidRPr="00A10B22">
        <w:rPr>
          <w:highlight w:val="yellow"/>
          <w:u w:val="single"/>
        </w:rPr>
        <w:t>area is not a zone of peace, conflict</w:t>
      </w:r>
      <w:r w:rsidRPr="00A10B22">
        <w:rPr>
          <w:sz w:val="16"/>
          <w:highlight w:val="yellow"/>
        </w:rPr>
        <w:t xml:space="preserve"> </w:t>
      </w:r>
      <w:r w:rsidRPr="000B33C2">
        <w:rPr>
          <w:sz w:val="16"/>
        </w:rPr>
        <w:t xml:space="preserve">among its leading states </w:t>
      </w:r>
      <w:r w:rsidRPr="00A10B22">
        <w:rPr>
          <w:highlight w:val="yellow"/>
          <w:u w:val="single"/>
        </w:rPr>
        <w:t>remains a potential risk,</w:t>
      </w:r>
      <w:r w:rsidRPr="000B33C2">
        <w:rPr>
          <w:u w:val="single"/>
        </w:rPr>
        <w:t xml:space="preserve"> and there is nothing</w:t>
      </w:r>
      <w:r w:rsidRPr="000B33C2">
        <w:rPr>
          <w:sz w:val="16"/>
        </w:rPr>
        <w:t xml:space="preserve"> remotely </w:t>
      </w:r>
      <w:r w:rsidRPr="000B33C2">
        <w:rPr>
          <w:u w:val="single"/>
        </w:rPr>
        <w:t xml:space="preserve">resembling NATO </w:t>
      </w:r>
      <w:r w:rsidRPr="000B33C2">
        <w:rPr>
          <w:sz w:val="16"/>
        </w:rPr>
        <w:t xml:space="preserve">as a formal multilateral alliance binding the United States to the region’s security and the regional states to one another. Yet, as in Europe, </w:t>
      </w:r>
      <w:r w:rsidRPr="00A10B22">
        <w:rPr>
          <w:b/>
          <w:highlight w:val="yellow"/>
          <w:u w:val="single"/>
        </w:rPr>
        <w:t>the U</w:t>
      </w:r>
      <w:r w:rsidRPr="000B33C2">
        <w:rPr>
          <w:b/>
          <w:u w:val="single"/>
        </w:rPr>
        <w:t xml:space="preserve">nited </w:t>
      </w:r>
      <w:r w:rsidRPr="00A10B22">
        <w:rPr>
          <w:b/>
          <w:highlight w:val="yellow"/>
          <w:u w:val="single"/>
        </w:rPr>
        <w:t>St</w:t>
      </w:r>
      <w:r w:rsidRPr="000B33C2">
        <w:rPr>
          <w:b/>
          <w:u w:val="single"/>
        </w:rPr>
        <w:t xml:space="preserve">ates </w:t>
      </w:r>
      <w:r w:rsidRPr="00A10B22">
        <w:rPr>
          <w:b/>
          <w:highlight w:val="yellow"/>
          <w:u w:val="single"/>
        </w:rPr>
        <w:t>plays a unique stabilizing role in Asia that no other country or organization is capable of playing</w:t>
      </w:r>
      <w:r w:rsidRPr="000B33C2">
        <w:rPr>
          <w:sz w:val="16"/>
        </w:rPr>
        <w:t xml:space="preserve">. </w:t>
      </w:r>
      <w:r w:rsidRPr="000B33C2">
        <w:rPr>
          <w:u w:val="single"/>
        </w:rPr>
        <w:t>Far from being a source of tension</w:t>
      </w:r>
      <w:r w:rsidRPr="000B33C2">
        <w:rPr>
          <w:sz w:val="16"/>
        </w:rPr>
        <w:t xml:space="preserve"> or instability, </w:t>
      </w:r>
      <w:r w:rsidRPr="00A10B22">
        <w:rPr>
          <w:highlight w:val="yellow"/>
          <w:u w:val="single"/>
        </w:rPr>
        <w:t xml:space="preserve">this </w:t>
      </w:r>
      <w:r w:rsidRPr="000B33C2">
        <w:rPr>
          <w:sz w:val="16"/>
        </w:rPr>
        <w:t xml:space="preserve">presence </w:t>
      </w:r>
      <w:r w:rsidRPr="00A10B22">
        <w:rPr>
          <w:highlight w:val="yellow"/>
          <w:u w:val="single"/>
        </w:rPr>
        <w:t xml:space="preserve">tends to reduce competition </w:t>
      </w:r>
      <w:r w:rsidRPr="000B33C2">
        <w:rPr>
          <w:sz w:val="16"/>
        </w:rPr>
        <w:t xml:space="preserve">among regional powers </w:t>
      </w:r>
      <w:r w:rsidRPr="00A10B22">
        <w:rPr>
          <w:highlight w:val="yellow"/>
          <w:u w:val="single"/>
        </w:rPr>
        <w:t xml:space="preserve">and </w:t>
      </w:r>
      <w:r w:rsidRPr="000B33C2">
        <w:rPr>
          <w:sz w:val="16"/>
        </w:rPr>
        <w:t xml:space="preserve">to </w:t>
      </w:r>
      <w:r w:rsidRPr="00A10B22">
        <w:rPr>
          <w:highlight w:val="yellow"/>
          <w:u w:val="single"/>
        </w:rPr>
        <w:t xml:space="preserve">deter </w:t>
      </w:r>
      <w:r w:rsidRPr="000B33C2">
        <w:rPr>
          <w:sz w:val="16"/>
        </w:rPr>
        <w:t xml:space="preserve">armed </w:t>
      </w:r>
      <w:r w:rsidRPr="00A10B22">
        <w:rPr>
          <w:highlight w:val="yellow"/>
          <w:u w:val="single"/>
        </w:rPr>
        <w:t>conflict. Disengagement</w:t>
      </w:r>
      <w:r w:rsidRPr="000B33C2">
        <w:rPr>
          <w:sz w:val="16"/>
        </w:rPr>
        <w:t xml:space="preserve">, as urged by some critics of American primacy, </w:t>
      </w:r>
      <w:r w:rsidRPr="00A10B22">
        <w:rPr>
          <w:highlight w:val="yellow"/>
          <w:u w:val="single"/>
        </w:rPr>
        <w:t xml:space="preserve">would </w:t>
      </w:r>
      <w:r w:rsidRPr="000B33C2">
        <w:rPr>
          <w:sz w:val="16"/>
        </w:rPr>
        <w:t xml:space="preserve">probably </w:t>
      </w:r>
      <w:r w:rsidRPr="00A10B22">
        <w:rPr>
          <w:highlight w:val="yellow"/>
          <w:u w:val="single"/>
        </w:rPr>
        <w:t>lead to more dangerous competition</w:t>
      </w:r>
      <w:r w:rsidRPr="000B33C2">
        <w:rPr>
          <w:u w:val="single"/>
        </w:rPr>
        <w:t xml:space="preserve"> or power-balancing</w:t>
      </w:r>
      <w:r w:rsidRPr="000B33C2">
        <w:rPr>
          <w:sz w:val="16"/>
        </w:rPr>
        <w:t xml:space="preserve"> among the principal countries of Asia </w:t>
      </w:r>
      <w:r w:rsidRPr="00A10B22">
        <w:rPr>
          <w:highlight w:val="yellow"/>
          <w:u w:val="single"/>
        </w:rPr>
        <w:t>as well as to a more unstable security environment and the spread of nuclear weapons</w:t>
      </w:r>
      <w:r w:rsidRPr="00A10B22">
        <w:rPr>
          <w:sz w:val="16"/>
          <w:highlight w:val="yellow"/>
        </w:rPr>
        <w:t>.</w:t>
      </w:r>
      <w:r w:rsidRPr="000B33C2">
        <w:rPr>
          <w:sz w:val="16"/>
        </w:rPr>
        <w:t xml:space="preserve"> As a consequence, </w:t>
      </w:r>
      <w:r w:rsidRPr="000B33C2">
        <w:rPr>
          <w:u w:val="single"/>
        </w:rPr>
        <w:t>even China acquiesces in America’s regional role</w:t>
      </w:r>
      <w:r w:rsidRPr="000B33C2">
        <w:rPr>
          <w:sz w:val="16"/>
        </w:rPr>
        <w:t xml:space="preserve"> despite the fact that it is the one country with the long-term potential to emerge as a true major power competitor. </w:t>
      </w:r>
    </w:p>
    <w:p w:rsidR="0092395E" w:rsidRPr="000B33C2" w:rsidRDefault="0092395E" w:rsidP="0092395E">
      <w:pPr>
        <w:rPr>
          <w:rFonts w:eastAsia="Times New Roman"/>
          <w:b/>
          <w:bCs/>
          <w:sz w:val="28"/>
          <w:szCs w:val="28"/>
          <w:u w:val="single"/>
        </w:rPr>
      </w:pPr>
    </w:p>
    <w:p w:rsidR="0092395E" w:rsidRPr="000B33C2" w:rsidRDefault="0092395E" w:rsidP="0092395E">
      <w:pPr>
        <w:pStyle w:val="Heading4"/>
      </w:pPr>
      <w:r>
        <w:t xml:space="preserve">b. </w:t>
      </w:r>
      <w:r w:rsidRPr="000B33C2">
        <w:t>Global nuclear war – most probable scenario</w:t>
      </w:r>
    </w:p>
    <w:p w:rsidR="0092395E" w:rsidRPr="000B33C2" w:rsidRDefault="0092395E" w:rsidP="0092395E">
      <w:r w:rsidRPr="000B33C2">
        <w:t xml:space="preserve"> Jonathan S. </w:t>
      </w:r>
      <w:r w:rsidRPr="000B33C2">
        <w:rPr>
          <w:b/>
        </w:rPr>
        <w:t>Landay</w:t>
      </w:r>
      <w:r w:rsidRPr="000B33C2">
        <w:t xml:space="preserve"> (national security and intelligence correspondent for the Contra Costa Times) March 10, </w:t>
      </w:r>
      <w:r w:rsidRPr="000B33C2">
        <w:rPr>
          <w:b/>
        </w:rPr>
        <w:t>2000</w:t>
      </w:r>
      <w:r w:rsidRPr="000B33C2">
        <w:t>, Knight Ridder/Tribune News Service, “Top administration officials warn stakes for U.S. are high in Asian conflicts” Lexis</w:t>
      </w:r>
    </w:p>
    <w:p w:rsidR="0092395E" w:rsidRDefault="0092395E" w:rsidP="0092395E">
      <w:pPr>
        <w:rPr>
          <w:sz w:val="16"/>
        </w:rPr>
      </w:pPr>
      <w:r w:rsidRPr="000B33C2">
        <w:rPr>
          <w:sz w:val="16"/>
        </w:rPr>
        <w:t xml:space="preserve">Few if any experts think China and Taiwan, North Korea and South Korea, or India and Pakistan are spoiling to fight. But </w:t>
      </w:r>
      <w:r w:rsidRPr="00705FC1">
        <w:rPr>
          <w:highlight w:val="yellow"/>
          <w:u w:val="single"/>
        </w:rPr>
        <w:t>even a minor miscalc</w:t>
      </w:r>
      <w:r w:rsidRPr="000B33C2">
        <w:rPr>
          <w:u w:val="single"/>
        </w:rPr>
        <w:t>ulation</w:t>
      </w:r>
      <w:r w:rsidRPr="000B33C2">
        <w:rPr>
          <w:sz w:val="16"/>
        </w:rPr>
        <w:t xml:space="preserve"> by any of them could </w:t>
      </w:r>
      <w:r w:rsidRPr="00705FC1">
        <w:rPr>
          <w:highlight w:val="yellow"/>
          <w:u w:val="single"/>
        </w:rPr>
        <w:t>destabilize Asia, jolt the global economy and</w:t>
      </w:r>
      <w:r w:rsidRPr="000B33C2">
        <w:rPr>
          <w:sz w:val="16"/>
        </w:rPr>
        <w:t xml:space="preserve"> even </w:t>
      </w:r>
      <w:r w:rsidRPr="00705FC1">
        <w:rPr>
          <w:highlight w:val="yellow"/>
          <w:u w:val="single"/>
        </w:rPr>
        <w:t>start a nuclear war</w:t>
      </w:r>
      <w:r w:rsidRPr="000B33C2">
        <w:rPr>
          <w:sz w:val="16"/>
        </w:rPr>
        <w:t xml:space="preserve">. India, Pakistan and China all have nuclear weapons, and North Korea may have a few, too. And </w:t>
      </w:r>
      <w:r w:rsidRPr="000B33C2">
        <w:rPr>
          <w:u w:val="single"/>
        </w:rPr>
        <w:t>Asia lacks the kinds of organizations, negotiations and diplomatic relationships that helped keep an uneasy peace for five decades in Cold War Europe. "</w:t>
      </w:r>
      <w:r w:rsidRPr="00705FC1">
        <w:rPr>
          <w:highlight w:val="yellow"/>
          <w:u w:val="single"/>
        </w:rPr>
        <w:t>Nowhere else on Earth are the stakes as high and relationships so fragile</w:t>
      </w:r>
      <w:r w:rsidRPr="000B33C2">
        <w:rPr>
          <w:u w:val="single"/>
        </w:rPr>
        <w:t>,"</w:t>
      </w:r>
      <w:r w:rsidRPr="000B33C2">
        <w:rPr>
          <w:sz w:val="16"/>
        </w:rPr>
        <w:t xml:space="preserve"> said Bates Gill, director of northeast Asian policy studies at the Brookings Institution, a Washington think tank. "We see the convergence of great power interest overlaid with lingering confrontations with no institutionalized security mechanism in place. </w:t>
      </w:r>
      <w:r w:rsidRPr="000B33C2">
        <w:rPr>
          <w:u w:val="single"/>
        </w:rPr>
        <w:t>There are elements for potential disaster.</w:t>
      </w:r>
      <w:r w:rsidRPr="000B33C2">
        <w:rPr>
          <w:sz w:val="16"/>
        </w:rPr>
        <w:t xml:space="preserve">" In an effort to cool the region's tempers, President Clinton, Defense Secretary William Cohen and National Security Adviser Samuel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And while Washington has no defense commitments to either India or Pakistan, a </w:t>
      </w:r>
      <w:r w:rsidRPr="00705FC1">
        <w:rPr>
          <w:highlight w:val="yellow"/>
          <w:u w:val="single"/>
        </w:rPr>
        <w:t xml:space="preserve">conflict </w:t>
      </w:r>
      <w:r w:rsidRPr="000B33C2">
        <w:rPr>
          <w:u w:val="single"/>
        </w:rPr>
        <w:t xml:space="preserve">between the two </w:t>
      </w:r>
      <w:r w:rsidRPr="00705FC1">
        <w:rPr>
          <w:highlight w:val="yellow"/>
          <w:u w:val="single"/>
        </w:rPr>
        <w:t xml:space="preserve">could end the global taboo against </w:t>
      </w:r>
      <w:r w:rsidRPr="000B33C2">
        <w:rPr>
          <w:u w:val="single"/>
        </w:rPr>
        <w:t xml:space="preserve">using </w:t>
      </w:r>
      <w:r w:rsidRPr="00705FC1">
        <w:rPr>
          <w:highlight w:val="yellow"/>
          <w:u w:val="single"/>
        </w:rPr>
        <w:t>nuclear weapons</w:t>
      </w:r>
      <w:r w:rsidRPr="000B33C2">
        <w:rPr>
          <w:sz w:val="16"/>
        </w:rPr>
        <w:t xml:space="preserve"> and demolish the already shaky international nonproliferation regime. In addition, globalization has made a stable Asia with its massive markets, cheap labor, exports and resources indispensable to the U.S. economy. Numerous U.S. firms and millions of American jobs depend on trade with Asia that totaled $600 billion last year, according to the Commerce Department. </w:t>
      </w:r>
    </w:p>
    <w:p w:rsidR="00425B04" w:rsidRDefault="00425B04" w:rsidP="00425B04">
      <w:pPr>
        <w:pStyle w:val="Heading3"/>
      </w:pPr>
      <w:bookmarkStart w:id="13" w:name="_Toc329539346"/>
      <w:r>
        <w:t>Heg Good – Econ</w:t>
      </w:r>
      <w:bookmarkEnd w:id="13"/>
      <w:r>
        <w:t xml:space="preserve"> </w:t>
      </w:r>
    </w:p>
    <w:p w:rsidR="00425B04" w:rsidRDefault="00425B04" w:rsidP="0092395E">
      <w:pPr>
        <w:rPr>
          <w:sz w:val="16"/>
        </w:rPr>
      </w:pPr>
    </w:p>
    <w:p w:rsidR="00425B04" w:rsidRPr="00170CC1" w:rsidRDefault="00425B04" w:rsidP="00A046CF">
      <w:pPr>
        <w:pStyle w:val="Heading4"/>
      </w:pPr>
      <w:r w:rsidRPr="00170CC1">
        <w:t xml:space="preserve">Hegemony key to maintain </w:t>
      </w:r>
      <w:r w:rsidRPr="00170CC1">
        <w:rPr>
          <w:u w:val="single"/>
        </w:rPr>
        <w:t>foundations</w:t>
      </w:r>
      <w:r w:rsidRPr="00170CC1">
        <w:t xml:space="preserve"> for growth  </w:t>
      </w:r>
    </w:p>
    <w:p w:rsidR="00425B04" w:rsidRPr="00170CC1" w:rsidRDefault="00425B04" w:rsidP="00425B04">
      <w:pPr>
        <w:rPr>
          <w:sz w:val="12"/>
          <w:szCs w:val="15"/>
        </w:rPr>
      </w:pPr>
      <w:r w:rsidRPr="00170CC1">
        <w:rPr>
          <w:b/>
        </w:rPr>
        <w:t>Tellis, former ambassador, 4</w:t>
      </w:r>
      <w:r w:rsidRPr="00170CC1">
        <w:rPr>
          <w:sz w:val="12"/>
          <w:szCs w:val="15"/>
        </w:rPr>
        <w:t xml:space="preserve">—Senior Associate at Carnegie. PhD from U Chicago. Served in the U.S. Department of State as Senior Advisor to the Ambassador at the U.S. Embassy in New Delhi, and briefly on the National Security Council staff as Special Assistant to the President and Senior Director for Strategic Planning and Southwest Asia (Ashley, Assessing America’s War on Terror: Confronting Insurgency, Cementing Primacy, December 2004, http://www.carnegieendowment.org/files/NBRAnalysis-Tellis_December2004.pdf, </w:t>
      </w:r>
      <w:r>
        <w:rPr>
          <w:sz w:val="12"/>
          <w:szCs w:val="15"/>
        </w:rPr>
        <w:t>CMR</w:t>
      </w:r>
      <w:r w:rsidRPr="00170CC1">
        <w:rPr>
          <w:sz w:val="12"/>
          <w:szCs w:val="15"/>
        </w:rPr>
        <w:t xml:space="preserve">) </w:t>
      </w:r>
    </w:p>
    <w:p w:rsidR="00425B04" w:rsidRPr="00170CC1" w:rsidRDefault="00425B04" w:rsidP="00425B04">
      <w:pPr>
        <w:rPr>
          <w:sz w:val="12"/>
          <w:szCs w:val="15"/>
        </w:rPr>
      </w:pPr>
    </w:p>
    <w:p w:rsidR="00425B04" w:rsidRPr="00170CC1" w:rsidRDefault="00425B04" w:rsidP="00425B04">
      <w:pPr>
        <w:rPr>
          <w:sz w:val="12"/>
          <w:szCs w:val="15"/>
        </w:rPr>
      </w:pPr>
      <w:r w:rsidRPr="00170CC1">
        <w:rPr>
          <w:sz w:val="12"/>
          <w:szCs w:val="15"/>
        </w:rPr>
        <w:t xml:space="preserve">The stability that </w:t>
      </w:r>
      <w:r w:rsidRPr="008D2C0E">
        <w:rPr>
          <w:highlight w:val="green"/>
          <w:u w:val="single"/>
        </w:rPr>
        <w:t>U.S. preeminence</w:t>
      </w:r>
      <w:r w:rsidRPr="00170CC1">
        <w:rPr>
          <w:sz w:val="12"/>
          <w:szCs w:val="15"/>
        </w:rPr>
        <w:t xml:space="preserve"> provides could</w:t>
      </w:r>
      <w:r w:rsidRPr="00170CC1">
        <w:rPr>
          <w:u w:val="single"/>
        </w:rPr>
        <w:t xml:space="preserve"> </w:t>
      </w:r>
      <w:r w:rsidRPr="008D2C0E">
        <w:rPr>
          <w:highlight w:val="green"/>
          <w:u w:val="single"/>
        </w:rPr>
        <w:t>nourish</w:t>
      </w:r>
      <w:r w:rsidRPr="008D2C0E">
        <w:rPr>
          <w:sz w:val="12"/>
          <w:szCs w:val="15"/>
          <w:highlight w:val="green"/>
        </w:rPr>
        <w:t xml:space="preserve"> </w:t>
      </w:r>
      <w:r w:rsidRPr="008D2C0E">
        <w:rPr>
          <w:highlight w:val="green"/>
          <w:u w:val="single"/>
        </w:rPr>
        <w:t>the realm of economics</w:t>
      </w:r>
      <w:r w:rsidRPr="00170CC1">
        <w:rPr>
          <w:sz w:val="12"/>
          <w:szCs w:val="15"/>
        </w:rPr>
        <w:t xml:space="preserve"> as well. As political realists have always appreciated, </w:t>
      </w:r>
      <w:r w:rsidRPr="008D2C0E">
        <w:rPr>
          <w:highlight w:val="green"/>
          <w:u w:val="single"/>
        </w:rPr>
        <w:t xml:space="preserve">hegemonic states have been indispensable for the </w:t>
      </w:r>
      <w:r w:rsidRPr="008D2C0E">
        <w:rPr>
          <w:highlight w:val="green"/>
          <w:u w:val="single"/>
          <w:bdr w:val="single" w:sz="4" w:space="0" w:color="auto"/>
        </w:rPr>
        <w:t>creation and maintenance</w:t>
      </w:r>
      <w:r w:rsidRPr="008D2C0E">
        <w:rPr>
          <w:highlight w:val="green"/>
          <w:u w:val="single"/>
        </w:rPr>
        <w:t xml:space="preserve"> of </w:t>
      </w:r>
      <w:r w:rsidRPr="00D9192F">
        <w:rPr>
          <w:u w:val="single"/>
        </w:rPr>
        <w:t xml:space="preserve">stable international </w:t>
      </w:r>
      <w:r w:rsidRPr="008D2C0E">
        <w:rPr>
          <w:highlight w:val="green"/>
          <w:u w:val="single"/>
        </w:rPr>
        <w:t>trading</w:t>
      </w:r>
      <w:r w:rsidRPr="008D2C0E">
        <w:rPr>
          <w:sz w:val="12"/>
          <w:szCs w:val="15"/>
          <w:highlight w:val="green"/>
        </w:rPr>
        <w:t xml:space="preserve"> </w:t>
      </w:r>
      <w:r w:rsidRPr="008D2C0E">
        <w:rPr>
          <w:highlight w:val="green"/>
          <w:u w:val="single"/>
        </w:rPr>
        <w:t>systems</w:t>
      </w:r>
      <w:r w:rsidRPr="00170CC1">
        <w:rPr>
          <w:sz w:val="12"/>
          <w:szCs w:val="15"/>
        </w:rPr>
        <w:t xml:space="preserve">.14 Their preponderance of </w:t>
      </w:r>
      <w:r w:rsidRPr="00170CC1">
        <w:rPr>
          <w:u w:val="single"/>
        </w:rPr>
        <w:t>power creates</w:t>
      </w:r>
      <w:r w:rsidRPr="00170CC1">
        <w:rPr>
          <w:sz w:val="12"/>
          <w:szCs w:val="15"/>
        </w:rPr>
        <w:t xml:space="preserve"> an imperial </w:t>
      </w:r>
      <w:r w:rsidRPr="00170CC1">
        <w:rPr>
          <w:u w:val="single"/>
        </w:rPr>
        <w:t>order that produces</w:t>
      </w:r>
      <w:r w:rsidRPr="00170CC1">
        <w:rPr>
          <w:sz w:val="12"/>
          <w:szCs w:val="15"/>
        </w:rPr>
        <w:t xml:space="preserve"> “a common economic</w:t>
      </w:r>
      <w:r w:rsidRPr="00170CC1">
        <w:rPr>
          <w:u w:val="single"/>
        </w:rPr>
        <w:t xml:space="preserve"> space in which</w:t>
      </w:r>
      <w:r w:rsidRPr="00170CC1">
        <w:rPr>
          <w:sz w:val="12"/>
          <w:szCs w:val="15"/>
        </w:rPr>
        <w:t xml:space="preserve"> </w:t>
      </w:r>
      <w:r w:rsidRPr="00170CC1">
        <w:rPr>
          <w:u w:val="single"/>
        </w:rPr>
        <w:t>goods, services, labor and capital can move relatively freely</w:t>
      </w:r>
      <w:r w:rsidRPr="00170CC1">
        <w:rPr>
          <w:sz w:val="12"/>
          <w:szCs w:val="15"/>
        </w:rPr>
        <w:t xml:space="preserve">.”15 Empires, whether formal or informal, thus beget a productive economic environment because of the dominant state’s ability to articulate and enforce the rules of interaction among its members by bearing whenever necessary the costs required to create and maintain an institutional infrastructure of order. As a result, </w:t>
      </w:r>
      <w:r w:rsidRPr="008D2C0E">
        <w:rPr>
          <w:highlight w:val="green"/>
          <w:u w:val="single"/>
        </w:rPr>
        <w:t>imperial systems historically ended up “promot[ing] prosperity</w:t>
      </w:r>
      <w:r w:rsidRPr="00170CC1">
        <w:rPr>
          <w:sz w:val="12"/>
          <w:szCs w:val="15"/>
        </w:rPr>
        <w:t xml:space="preserve"> in this space by providing the essential public good of protecting the life, liberty and property of their citizens </w:t>
      </w:r>
      <w:r w:rsidRPr="008D2C0E">
        <w:rPr>
          <w:highlight w:val="green"/>
          <w:u w:val="single"/>
        </w:rPr>
        <w:t>through their Pax</w:t>
      </w:r>
      <w:r w:rsidRPr="00170CC1">
        <w:rPr>
          <w:sz w:val="12"/>
          <w:szCs w:val="15"/>
        </w:rPr>
        <w:t xml:space="preserve">.”16 The </w:t>
      </w:r>
      <w:r w:rsidRPr="008D2C0E">
        <w:rPr>
          <w:highlight w:val="green"/>
          <w:u w:val="single"/>
        </w:rPr>
        <w:t>strengthening of American primacy would assist this process</w:t>
      </w:r>
      <w:r w:rsidRPr="008D2C0E">
        <w:rPr>
          <w:sz w:val="12"/>
          <w:szCs w:val="15"/>
          <w:highlight w:val="green"/>
        </w:rPr>
        <w:t xml:space="preserve"> i</w:t>
      </w:r>
      <w:r w:rsidRPr="00170CC1">
        <w:rPr>
          <w:sz w:val="12"/>
          <w:szCs w:val="15"/>
        </w:rPr>
        <w:t xml:space="preserve">n exactly the same way as the Roman and British empires did before it. Although intended primarily to advance its own interests, U.S. </w:t>
      </w:r>
      <w:r w:rsidRPr="008D2C0E">
        <w:rPr>
          <w:highlight w:val="green"/>
          <w:u w:val="single"/>
        </w:rPr>
        <w:t>hegemony</w:t>
      </w:r>
      <w:r w:rsidRPr="00170CC1">
        <w:rPr>
          <w:u w:val="single"/>
        </w:rPr>
        <w:t xml:space="preserve"> </w:t>
      </w:r>
      <w:r w:rsidRPr="008D2C0E">
        <w:rPr>
          <w:highlight w:val="green"/>
          <w:u w:val="single"/>
        </w:rPr>
        <w:t>could be expected to drive</w:t>
      </w:r>
      <w:r w:rsidRPr="00170CC1">
        <w:rPr>
          <w:u w:val="single"/>
        </w:rPr>
        <w:t xml:space="preserve"> another round of </w:t>
      </w:r>
      <w:r w:rsidRPr="008D2C0E">
        <w:rPr>
          <w:highlight w:val="green"/>
          <w:u w:val="single"/>
        </w:rPr>
        <w:t>globalization</w:t>
      </w:r>
      <w:r w:rsidRPr="00170CC1">
        <w:rPr>
          <w:sz w:val="12"/>
          <w:szCs w:val="15"/>
        </w:rPr>
        <w:t xml:space="preserve"> </w:t>
      </w:r>
      <w:r w:rsidRPr="00170CC1">
        <w:rPr>
          <w:u w:val="single"/>
        </w:rPr>
        <w:t xml:space="preserve">that would raise worldwide </w:t>
      </w:r>
      <w:r w:rsidRPr="00170CC1">
        <w:rPr>
          <w:sz w:val="12"/>
        </w:rPr>
        <w:t>levels of</w:t>
      </w:r>
      <w:r w:rsidRPr="00170CC1">
        <w:rPr>
          <w:u w:val="single"/>
        </w:rPr>
        <w:t xml:space="preserve"> welfare </w:t>
      </w:r>
      <w:r w:rsidRPr="00170CC1">
        <w:rPr>
          <w:sz w:val="12"/>
        </w:rPr>
        <w:t>and</w:t>
      </w:r>
      <w:r w:rsidRPr="00170CC1">
        <w:rPr>
          <w:u w:val="single"/>
        </w:rPr>
        <w:t xml:space="preserve">, </w:t>
      </w:r>
      <w:r w:rsidRPr="00170CC1">
        <w:rPr>
          <w:sz w:val="12"/>
          <w:szCs w:val="15"/>
        </w:rPr>
        <w:t xml:space="preserve">in so doing, increase the wealth and prosperity of the American people itself. </w:t>
      </w:r>
    </w:p>
    <w:p w:rsidR="00425B04" w:rsidRPr="000B33C2" w:rsidRDefault="00425B04" w:rsidP="0092395E">
      <w:pPr>
        <w:rPr>
          <w:sz w:val="16"/>
        </w:rPr>
      </w:pPr>
    </w:p>
    <w:p w:rsidR="0092395E" w:rsidRDefault="0092395E" w:rsidP="0092395E">
      <w:pPr>
        <w:pStyle w:val="Heading3"/>
      </w:pPr>
      <w:bookmarkStart w:id="14" w:name="_Toc329539347"/>
      <w:r>
        <w:t>Heg Good – Prolif</w:t>
      </w:r>
      <w:bookmarkEnd w:id="14"/>
      <w:r>
        <w:t xml:space="preserve"> </w:t>
      </w:r>
    </w:p>
    <w:p w:rsidR="0092395E" w:rsidRDefault="0092395E" w:rsidP="004D3987"/>
    <w:p w:rsidR="0092395E" w:rsidRPr="007822A8" w:rsidRDefault="0092395E" w:rsidP="0092395E">
      <w:pPr>
        <w:pStyle w:val="Heading4"/>
      </w:pPr>
      <w:r w:rsidRPr="007822A8">
        <w:t>Hard power prevents nuclear acquisition</w:t>
      </w:r>
    </w:p>
    <w:p w:rsidR="0092395E" w:rsidRPr="00782CD9" w:rsidRDefault="0092395E" w:rsidP="0092395E">
      <w:r w:rsidRPr="007822A8">
        <w:rPr>
          <w:b/>
          <w:iCs/>
          <w:szCs w:val="28"/>
        </w:rPr>
        <w:t>Mandelbaum, ‘5</w:t>
      </w:r>
      <w:r w:rsidRPr="00782CD9">
        <w:t xml:space="preserve"> – Professor and Director of the American Foreign Policy Program at Johns Hopkins </w:t>
      </w:r>
    </w:p>
    <w:p w:rsidR="0092395E" w:rsidRPr="00782CD9" w:rsidRDefault="0092395E" w:rsidP="0092395E">
      <w:pPr>
        <w:rPr>
          <w:szCs w:val="24"/>
        </w:rPr>
      </w:pPr>
      <w:r w:rsidRPr="00782CD9">
        <w:rPr>
          <w:szCs w:val="24"/>
        </w:rPr>
        <w:t xml:space="preserve">[Michael, </w:t>
      </w:r>
      <w:r w:rsidRPr="00782CD9">
        <w:rPr>
          <w:i/>
          <w:szCs w:val="24"/>
        </w:rPr>
        <w:t>The Case for Goliath: How America Acts As the World’s Government in the Twenty-First Century</w:t>
      </w:r>
      <w:r w:rsidRPr="00782CD9">
        <w:rPr>
          <w:szCs w:val="24"/>
        </w:rPr>
        <w:t>, p. 46]</w:t>
      </w:r>
    </w:p>
    <w:p w:rsidR="0092395E" w:rsidRPr="00782CD9" w:rsidRDefault="0092395E" w:rsidP="0092395E">
      <w:pPr>
        <w:rPr>
          <w:szCs w:val="24"/>
        </w:rPr>
      </w:pPr>
    </w:p>
    <w:p w:rsidR="0092395E" w:rsidRPr="00782CD9" w:rsidRDefault="0092395E" w:rsidP="0092395E">
      <w:pPr>
        <w:rPr>
          <w:sz w:val="16"/>
          <w:szCs w:val="16"/>
        </w:rPr>
      </w:pPr>
      <w:r w:rsidRPr="00782CD9">
        <w:rPr>
          <w:szCs w:val="24"/>
          <w:u w:val="single"/>
        </w:rPr>
        <w:t>By contributing in this way to the global public good of nuclear nonproliferation, the United States functions as governments do within sovereign states. American nuclear guarantees help to secure something that all countries want but would probably not get without the United States. The military deployments</w:t>
      </w:r>
      <w:r w:rsidRPr="00782CD9">
        <w:rPr>
          <w:szCs w:val="24"/>
        </w:rPr>
        <w:t xml:space="preserve"> </w:t>
      </w:r>
      <w:r w:rsidRPr="00782CD9">
        <w:rPr>
          <w:sz w:val="16"/>
          <w:szCs w:val="16"/>
        </w:rPr>
        <w:t>and political commitments of the United States</w:t>
      </w:r>
      <w:r w:rsidRPr="00782CD9">
        <w:rPr>
          <w:szCs w:val="24"/>
        </w:rPr>
        <w:t xml:space="preserve"> </w:t>
      </w:r>
      <w:r w:rsidRPr="00782CD9">
        <w:rPr>
          <w:szCs w:val="24"/>
          <w:u w:val="single"/>
        </w:rPr>
        <w:t>have reduced the demand for nuclear weapons, and the number of nuclear-armed countries, to levels considerably below what they would otherwise have reached</w:t>
      </w:r>
      <w:r w:rsidRPr="00782CD9">
        <w:rPr>
          <w:szCs w:val="24"/>
        </w:rPr>
        <w:t xml:space="preserve">. </w:t>
      </w:r>
      <w:r w:rsidRPr="00782CD9">
        <w:rPr>
          <w:sz w:val="16"/>
          <w:szCs w:val="16"/>
        </w:rPr>
        <w:t>But American policies have not entirely eliminated the demand for these armaments, and so the ongoing effort to restrict their spread must address the supply of them as well.</w:t>
      </w:r>
    </w:p>
    <w:p w:rsidR="0092395E" w:rsidRPr="007822A8" w:rsidRDefault="0092395E" w:rsidP="0092395E">
      <w:pPr>
        <w:pStyle w:val="Heading4"/>
      </w:pPr>
      <w:r w:rsidRPr="007822A8">
        <w:t>Prolif will trigger preemptive nuclear wars around the planet</w:t>
      </w:r>
    </w:p>
    <w:p w:rsidR="0092395E" w:rsidRPr="007822A8" w:rsidRDefault="0092395E" w:rsidP="0092395E">
      <w:pPr>
        <w:rPr>
          <w:b/>
        </w:rPr>
      </w:pPr>
      <w:r w:rsidRPr="007822A8">
        <w:rPr>
          <w:b/>
        </w:rPr>
        <w:t xml:space="preserve">Utgoff 02 – </w:t>
      </w:r>
      <w:r w:rsidRPr="00782CD9">
        <w:t>Deputy Director of Strategy, Forces, and Resources Division of Institute for Defense Analysis</w:t>
      </w:r>
    </w:p>
    <w:p w:rsidR="0092395E" w:rsidRPr="00782CD9" w:rsidRDefault="0092395E" w:rsidP="0092395E">
      <w:pPr>
        <w:widowControl w:val="0"/>
        <w:autoSpaceDE w:val="0"/>
        <w:autoSpaceDN w:val="0"/>
        <w:adjustRightInd w:val="0"/>
      </w:pPr>
      <w:r w:rsidRPr="00782CD9">
        <w:rPr>
          <w:kern w:val="32"/>
          <w:sz w:val="14"/>
          <w:szCs w:val="14"/>
        </w:rPr>
        <w:t xml:space="preserve">[Victor A., “Proliferation, Missile Defence and American Ambitions,” </w:t>
      </w:r>
      <w:r w:rsidRPr="00782CD9">
        <w:rPr>
          <w:i/>
          <w:iCs/>
          <w:kern w:val="32"/>
          <w:sz w:val="14"/>
          <w:szCs w:val="14"/>
        </w:rPr>
        <w:t xml:space="preserve">Survival, </w:t>
      </w:r>
      <w:r w:rsidRPr="00782CD9">
        <w:rPr>
          <w:kern w:val="32"/>
          <w:sz w:val="14"/>
          <w:szCs w:val="14"/>
        </w:rPr>
        <w:t>Summer, p. 87-90]</w:t>
      </w:r>
    </w:p>
    <w:p w:rsidR="0092395E" w:rsidRPr="00782CD9" w:rsidRDefault="0092395E" w:rsidP="0092395E">
      <w:pPr>
        <w:rPr>
          <w:b/>
          <w:bCs/>
          <w:u w:val="single"/>
        </w:rPr>
      </w:pPr>
    </w:p>
    <w:p w:rsidR="0092395E" w:rsidRPr="00782CD9" w:rsidRDefault="0092395E" w:rsidP="0092395E">
      <w:pPr>
        <w:rPr>
          <w:sz w:val="12"/>
        </w:rPr>
      </w:pPr>
      <w:r w:rsidRPr="00782CD9">
        <w:rPr>
          <w:b/>
          <w:bCs/>
          <w:u w:val="single"/>
        </w:rPr>
        <w:t>Escalation of violence is</w:t>
      </w:r>
      <w:r w:rsidRPr="00782CD9">
        <w:rPr>
          <w:sz w:val="14"/>
          <w:u w:val="single"/>
        </w:rPr>
        <w:t xml:space="preserve"> </w:t>
      </w:r>
      <w:r w:rsidRPr="00782CD9">
        <w:rPr>
          <w:sz w:val="14"/>
        </w:rPr>
        <w:t>also basic </w:t>
      </w:r>
      <w:r w:rsidRPr="00782CD9">
        <w:rPr>
          <w:b/>
          <w:bCs/>
          <w:u w:val="single"/>
        </w:rPr>
        <w:t>human nature. Once the violence starts, retaliatory exchanges</w:t>
      </w:r>
      <w:r w:rsidRPr="00782CD9">
        <w:rPr>
          <w:sz w:val="14"/>
          <w:u w:val="single"/>
        </w:rPr>
        <w:t xml:space="preserve"> </w:t>
      </w:r>
      <w:r w:rsidRPr="00782CD9">
        <w:rPr>
          <w:sz w:val="14"/>
        </w:rPr>
        <w:t xml:space="preserve">of violent acts </w:t>
      </w:r>
      <w:r w:rsidRPr="00782CD9">
        <w:rPr>
          <w:b/>
          <w:bCs/>
          <w:u w:val="single"/>
        </w:rPr>
        <w:t>can escalate to levels unimagined</w:t>
      </w:r>
      <w:r w:rsidRPr="00782CD9">
        <w:rPr>
          <w:sz w:val="14"/>
          <w:u w:val="single"/>
        </w:rPr>
        <w:t xml:space="preserve"> </w:t>
      </w:r>
      <w:r w:rsidRPr="00782CD9">
        <w:rPr>
          <w:sz w:val="14"/>
        </w:rPr>
        <w:t>by the participants before hand. Intense and blinding anger is a common response to fear or humiliation or abuse. And such anger can lead us to impose on our opponents whatever levels of violence are readily accessible. In sum, </w:t>
      </w:r>
      <w:r w:rsidRPr="00782CD9">
        <w:rPr>
          <w:b/>
          <w:bCs/>
          <w:u w:val="single"/>
        </w:rPr>
        <w:t>widespread proliferation is likely to lead to an occasional shoot-out with nuclear weapons</w:t>
      </w:r>
      <w:r w:rsidRPr="00782CD9">
        <w:rPr>
          <w:sz w:val="14"/>
          <w:u w:val="single"/>
        </w:rPr>
        <w:t xml:space="preserve">, </w:t>
      </w:r>
      <w:r w:rsidRPr="00782CD9">
        <w:rPr>
          <w:sz w:val="14"/>
        </w:rPr>
        <w:t xml:space="preserve">and that such </w:t>
      </w:r>
      <w:r w:rsidRPr="00782CD9">
        <w:rPr>
          <w:b/>
          <w:bCs/>
          <w:u w:val="single"/>
        </w:rPr>
        <w:t>shoot-outs will have a substantial  probability of escalating to the maximum destruction possible</w:t>
      </w:r>
      <w:r w:rsidRPr="00782CD9">
        <w:rPr>
          <w:sz w:val="14"/>
          <w:u w:val="single"/>
        </w:rPr>
        <w:t xml:space="preserve"> </w:t>
      </w:r>
      <w:r w:rsidRPr="00782CD9">
        <w:rPr>
          <w:sz w:val="14"/>
        </w:rPr>
        <w:t xml:space="preserve">with the weapons at hand. Unless nuclear proliferation is stopped, </w:t>
      </w:r>
      <w:r w:rsidRPr="00782CD9">
        <w:rPr>
          <w:b/>
          <w:bCs/>
          <w:u w:val="single"/>
        </w:rPr>
        <w:t>we are headed toward a  world that will mirror the American Wild West</w:t>
      </w:r>
      <w:r w:rsidRPr="00782CD9">
        <w:rPr>
          <w:sz w:val="14"/>
          <w:u w:val="single"/>
        </w:rPr>
        <w:t xml:space="preserve"> </w:t>
      </w:r>
      <w:r w:rsidRPr="00782CD9">
        <w:rPr>
          <w:sz w:val="14"/>
        </w:rPr>
        <w:t xml:space="preserve">of the late 1800s. </w:t>
      </w:r>
      <w:r w:rsidRPr="00782CD9">
        <w:rPr>
          <w:b/>
          <w:bCs/>
          <w:u w:val="single"/>
        </w:rPr>
        <w:t>With most, if not all, nations wearing nuclear ‘six-shooters’ on their hips</w:t>
      </w:r>
      <w:r w:rsidRPr="00782CD9">
        <w:rPr>
          <w:sz w:val="14"/>
          <w:u w:val="single"/>
        </w:rPr>
        <w:t xml:space="preserve">, </w:t>
      </w:r>
      <w:r w:rsidRPr="00782CD9">
        <w:rPr>
          <w:sz w:val="14"/>
        </w:rPr>
        <w:t xml:space="preserve">the world may even be a more polite place than it is today, but </w:t>
      </w:r>
      <w:r w:rsidRPr="00782CD9">
        <w:rPr>
          <w:b/>
          <w:bCs/>
          <w:u w:val="single"/>
        </w:rPr>
        <w:t>every once in a while we will all gather on a hill to bury the bodies of dead cities or even  whole nations</w:t>
      </w:r>
      <w:r w:rsidRPr="00782CD9">
        <w:rPr>
          <w:sz w:val="14"/>
          <w:u w:val="single"/>
        </w:rPr>
        <w:t xml:space="preserve">. </w:t>
      </w:r>
      <w:r w:rsidRPr="00782CD9">
        <w:rPr>
          <w:sz w:val="12"/>
        </w:rPr>
        <w:t>This kind of world is in no nation’s interest. The means for preventing it must be pursued vigorously. And, as argued above, a most powerful way to prevent it or slow its emergence is to encourage the more capable states to provide reliable protection to others against aggression, even when that aggression could be backed with nuclear weapons. In other words, the world needs at least one state, preferably several, willing and able to play the role of sheriff, or to be members of a sheriff’s posse, even in the face of nuclear threats. </w:t>
      </w:r>
    </w:p>
    <w:p w:rsidR="0092395E" w:rsidRDefault="0092395E" w:rsidP="004D3987"/>
    <w:p w:rsidR="0092395E" w:rsidRPr="0092395E" w:rsidRDefault="0092395E" w:rsidP="0092395E">
      <w:pPr>
        <w:pStyle w:val="Heading3"/>
      </w:pPr>
      <w:bookmarkStart w:id="15" w:name="_Toc329539348"/>
      <w:r>
        <w:t>Heg Good – Terror</w:t>
      </w:r>
      <w:bookmarkEnd w:id="15"/>
      <w:r>
        <w:t xml:space="preserve"> </w:t>
      </w:r>
    </w:p>
    <w:p w:rsidR="0092395E" w:rsidRPr="007822A8" w:rsidRDefault="0092395E" w:rsidP="0092395E">
      <w:pPr>
        <w:pStyle w:val="Heading4"/>
      </w:pPr>
      <w:r w:rsidRPr="007822A8">
        <w:t xml:space="preserve">Hegemony is crucial to preventing WMD terrorism </w:t>
      </w:r>
    </w:p>
    <w:p w:rsidR="0092395E" w:rsidRPr="00782CD9" w:rsidRDefault="0092395E" w:rsidP="0092395E">
      <w:pPr>
        <w:rPr>
          <w:szCs w:val="24"/>
        </w:rPr>
      </w:pPr>
      <w:r w:rsidRPr="007822A8">
        <w:rPr>
          <w:b/>
        </w:rPr>
        <w:t>Schmitt</w:t>
      </w:r>
      <w:r w:rsidRPr="00782CD9">
        <w:t xml:space="preserve">, </w:t>
      </w:r>
      <w:r w:rsidRPr="007822A8">
        <w:rPr>
          <w:b/>
        </w:rPr>
        <w:t>‘6</w:t>
      </w:r>
      <w:r w:rsidRPr="00782CD9">
        <w:rPr>
          <w:szCs w:val="24"/>
        </w:rPr>
        <w:t xml:space="preserve"> – Resident scholar and director of the Program on Advanced Strategic Studies at the American Enterprise Institute </w:t>
      </w:r>
    </w:p>
    <w:p w:rsidR="0092395E" w:rsidRPr="00782CD9" w:rsidRDefault="0092395E" w:rsidP="0092395E">
      <w:pPr>
        <w:rPr>
          <w:szCs w:val="24"/>
        </w:rPr>
      </w:pPr>
      <w:r w:rsidRPr="00782CD9">
        <w:rPr>
          <w:szCs w:val="24"/>
        </w:rPr>
        <w:t>[Gary, “Is there any alternative to U.S. primacy?” The Weekly Standard, Books &amp; Arts, Vol. 11 No. 22, February, Lexis]</w:t>
      </w:r>
    </w:p>
    <w:p w:rsidR="0092395E" w:rsidRPr="00782CD9" w:rsidRDefault="0092395E" w:rsidP="0092395E">
      <w:pPr>
        <w:rPr>
          <w:szCs w:val="24"/>
        </w:rPr>
      </w:pPr>
    </w:p>
    <w:p w:rsidR="0092395E" w:rsidRPr="0092395E" w:rsidRDefault="0092395E" w:rsidP="0092395E">
      <w:pPr>
        <w:rPr>
          <w:szCs w:val="24"/>
        </w:rPr>
      </w:pPr>
      <w:r w:rsidRPr="00782CD9">
        <w:rPr>
          <w:sz w:val="16"/>
          <w:szCs w:val="16"/>
        </w:rPr>
        <w:t xml:space="preserve">&lt;The core argument itself is not new: </w:t>
      </w:r>
      <w:r w:rsidRPr="00782CD9">
        <w:rPr>
          <w:szCs w:val="24"/>
          <w:u w:val="single"/>
        </w:rPr>
        <w:t>The United States and the West face a new threat--</w:t>
      </w:r>
      <w:r w:rsidRPr="00782CD9">
        <w:rPr>
          <w:b/>
          <w:szCs w:val="24"/>
          <w:u w:val="single"/>
        </w:rPr>
        <w:t>weapons of mass destruction</w:t>
      </w:r>
      <w:r w:rsidRPr="00782CD9">
        <w:rPr>
          <w:szCs w:val="24"/>
          <w:u w:val="single"/>
        </w:rPr>
        <w:t xml:space="preserve"> in the hands of terrorists--and, whether we like it or not, no power other than the United States has the capacity, or can provide the decisive leadership, required to handle this and other critical </w:t>
      </w:r>
      <w:r w:rsidRPr="00782CD9">
        <w:rPr>
          <w:b/>
          <w:szCs w:val="24"/>
          <w:u w:val="single"/>
        </w:rPr>
        <w:t>global security issues</w:t>
      </w:r>
      <w:r w:rsidRPr="00782CD9">
        <w:rPr>
          <w:szCs w:val="24"/>
          <w:u w:val="single"/>
        </w:rPr>
        <w:t>. Certainly not the United Nations or</w:t>
      </w:r>
      <w:r w:rsidRPr="00782CD9">
        <w:rPr>
          <w:szCs w:val="24"/>
        </w:rPr>
        <w:t xml:space="preserve">, anytime soon, </w:t>
      </w:r>
      <w:r w:rsidRPr="00782CD9">
        <w:rPr>
          <w:szCs w:val="24"/>
          <w:u w:val="single"/>
        </w:rPr>
        <w:t>the European Union. In the absence of American primacy, the international order would quickly return to disorder</w:t>
      </w:r>
      <w:r w:rsidRPr="00782CD9">
        <w:rPr>
          <w:szCs w:val="24"/>
        </w:rPr>
        <w:t xml:space="preserve">. </w:t>
      </w:r>
      <w:r w:rsidRPr="00782CD9">
        <w:rPr>
          <w:sz w:val="16"/>
          <w:szCs w:val="16"/>
        </w:rPr>
        <w:t>Indeed</w:t>
      </w:r>
      <w:r w:rsidRPr="00782CD9">
        <w:rPr>
          <w:szCs w:val="24"/>
        </w:rPr>
        <w:t xml:space="preserve">, </w:t>
      </w:r>
      <w:r w:rsidRPr="00782CD9">
        <w:rPr>
          <w:szCs w:val="24"/>
          <w:u w:val="single"/>
        </w:rPr>
        <w:t>whatever legitimate concerns people may have about the fact of America's primacy, the downsides of not asserting that primacy are</w:t>
      </w:r>
      <w:r w:rsidRPr="00782CD9">
        <w:rPr>
          <w:szCs w:val="24"/>
        </w:rPr>
        <w:t xml:space="preserve">, </w:t>
      </w:r>
      <w:r w:rsidRPr="00782CD9">
        <w:rPr>
          <w:sz w:val="16"/>
          <w:szCs w:val="16"/>
        </w:rPr>
        <w:t>according to The American Era,</w:t>
      </w:r>
      <w:r w:rsidRPr="00782CD9">
        <w:rPr>
          <w:szCs w:val="24"/>
        </w:rPr>
        <w:t xml:space="preserve"> </w:t>
      </w:r>
      <w:r w:rsidRPr="00782CD9">
        <w:rPr>
          <w:szCs w:val="24"/>
          <w:u w:val="single"/>
        </w:rPr>
        <w:t xml:space="preserve">potentially far more serious. The critics "tend to dwell disproportionately on problems in the exercise of [American] power rather than on the dire consequences of retreat from an </w:t>
      </w:r>
      <w:r w:rsidRPr="00782CD9">
        <w:rPr>
          <w:b/>
          <w:szCs w:val="24"/>
          <w:u w:val="single"/>
        </w:rPr>
        <w:t>activist foreign policy</w:t>
      </w:r>
      <w:r w:rsidRPr="00782CD9">
        <w:rPr>
          <w:szCs w:val="24"/>
        </w:rPr>
        <w:t xml:space="preserve">," </w:t>
      </w:r>
      <w:r w:rsidRPr="00782CD9">
        <w:rPr>
          <w:sz w:val="16"/>
          <w:szCs w:val="16"/>
        </w:rPr>
        <w:t>Lieber writes</w:t>
      </w:r>
      <w:r w:rsidRPr="00782CD9">
        <w:rPr>
          <w:szCs w:val="24"/>
        </w:rPr>
        <w:t xml:space="preserve">. </w:t>
      </w:r>
      <w:r w:rsidRPr="00782CD9">
        <w:rPr>
          <w:szCs w:val="24"/>
          <w:u w:val="single"/>
        </w:rPr>
        <w:t>They forget "what can happen in the absence of such power</w:t>
      </w:r>
      <w:r w:rsidRPr="00782CD9">
        <w:rPr>
          <w:szCs w:val="24"/>
        </w:rPr>
        <w:t>.</w:t>
      </w:r>
    </w:p>
    <w:p w:rsidR="0092395E" w:rsidRPr="00404980" w:rsidRDefault="0092395E" w:rsidP="0092395E">
      <w:pPr>
        <w:pStyle w:val="Heading4"/>
      </w:pPr>
      <w:r w:rsidRPr="00404980">
        <w:t>Heg solves terrorism - deterrence</w:t>
      </w:r>
    </w:p>
    <w:p w:rsidR="0092395E" w:rsidRPr="00404980" w:rsidRDefault="0092395E" w:rsidP="0092395E">
      <w:pPr>
        <w:rPr>
          <w:sz w:val="16"/>
        </w:rPr>
      </w:pPr>
      <w:r w:rsidRPr="00404980">
        <w:rPr>
          <w:b/>
        </w:rPr>
        <w:t>Thayer, 07</w:t>
      </w:r>
      <w:r w:rsidRPr="00404980">
        <w:rPr>
          <w:sz w:val="16"/>
        </w:rPr>
        <w:t xml:space="preserve"> – Associate Professor in the Department of Defense and Strategic Studies, Missouri State University (Bradley A., American Empire, Routledge, page 16)</w:t>
      </w:r>
    </w:p>
    <w:p w:rsidR="0092395E" w:rsidRPr="00404980" w:rsidRDefault="0092395E" w:rsidP="0092395E">
      <w:pPr>
        <w:rPr>
          <w:sz w:val="16"/>
        </w:rPr>
      </w:pPr>
    </w:p>
    <w:p w:rsidR="0092395E" w:rsidRPr="00404980" w:rsidRDefault="0092395E" w:rsidP="009239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u w:val="single"/>
          <w:lang w:bidi="en-US"/>
        </w:rPr>
      </w:pPr>
      <w:r w:rsidRPr="00404980">
        <w:rPr>
          <w:rFonts w:cs="Helvetica"/>
          <w:sz w:val="16"/>
          <w:szCs w:val="20"/>
          <w:lang w:bidi="en-US"/>
        </w:rPr>
        <w:t xml:space="preserve">Another critical question is not simply how much the United States spends on defense but what benefits it receives from its spending: “Is the money spent worth it?” </w:t>
      </w:r>
      <w:r w:rsidRPr="00404980">
        <w:rPr>
          <w:rFonts w:cs="Helvetica"/>
          <w:szCs w:val="20"/>
          <w:u w:val="single"/>
          <w:lang w:bidi="en-US"/>
        </w:rPr>
        <w:t>the benefits of American military power are considerable</w:t>
      </w:r>
      <w:r w:rsidRPr="00404980">
        <w:rPr>
          <w:rFonts w:cs="Helvetica"/>
          <w:sz w:val="16"/>
          <w:szCs w:val="20"/>
          <w:lang w:bidi="en-US"/>
        </w:rPr>
        <w:t xml:space="preserve">, and I will elaborate on five of them. First, and most importantly, </w:t>
      </w:r>
      <w:r w:rsidRPr="00404980">
        <w:rPr>
          <w:rFonts w:cs="Helvetica"/>
          <w:szCs w:val="20"/>
          <w:u w:val="single"/>
          <w:lang w:bidi="en-US"/>
        </w:rPr>
        <w:t>the American people are protected from invasion and attack. The horrific attacks of 9/11 are—mercifully—an aberration. The men and women of the U.S. military and intelligence community do an outstanding job deterring aggression against the United States.</w:t>
      </w:r>
      <w:r w:rsidRPr="00404980">
        <w:rPr>
          <w:rFonts w:cs="Helvetica"/>
          <w:u w:val="single"/>
          <w:lang w:bidi="en-US"/>
        </w:rPr>
        <w:t xml:space="preserve"> </w:t>
      </w:r>
    </w:p>
    <w:p w:rsidR="0092395E" w:rsidRPr="00404980" w:rsidRDefault="0092395E" w:rsidP="009239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rPr>
      </w:pPr>
      <w:r w:rsidRPr="00404980">
        <w:rPr>
          <w:rFonts w:cs="Helvetica"/>
          <w:szCs w:val="20"/>
          <w:u w:val="single"/>
          <w:lang w:bidi="en-US"/>
        </w:rPr>
        <w:t>Second, American interests abroad are protected. U.S. military power allows Washington to defeat its enemies overseas. For example, the United States has made the decision to attack terrorists far from America’s shores, and not to wait while they use bases in other countries to plan and train for attacks against the United States itself. Its military power also gives Washington the power to protect its interests abroad by deterring attacks against America’s interests or coercing potential or actual opponents.</w:t>
      </w:r>
      <w:r w:rsidRPr="00404980">
        <w:rPr>
          <w:rFonts w:cs="Helvetica"/>
          <w:sz w:val="16"/>
          <w:szCs w:val="20"/>
          <w:lang w:bidi="en-US"/>
        </w:rPr>
        <w:t xml:space="preserve"> In international politics, coercion means dissuading an opponent from actions America does not want it to do or to do something that it wants done. For example, the United States wanted Libya to give up the weapons of mass destruction capabilities it pos-sessed or was developing. As Deputy Defense Secretary Paul Wolfowitz said, “I think the reason Mu’ammar Qadhai agreed to give up his weapons of mass destruction was because he saw what happened to Saddam Hussein.”</w:t>
      </w:r>
      <w:r w:rsidRPr="00404980">
        <w:rPr>
          <w:rFonts w:cs="Helvetica"/>
          <w:sz w:val="16"/>
          <w:szCs w:val="14"/>
          <w:lang w:bidi="en-US"/>
        </w:rPr>
        <w:t>21</w:t>
      </w:r>
      <w:r w:rsidRPr="00404980">
        <w:rPr>
          <w:rFonts w:cs="Helvetica"/>
          <w:sz w:val="16"/>
          <w:lang w:bidi="en-US"/>
        </w:rPr>
        <w:t xml:space="preserve"> </w:t>
      </w:r>
    </w:p>
    <w:p w:rsidR="0092395E" w:rsidRDefault="0092395E" w:rsidP="004D3987"/>
    <w:p w:rsidR="004C23BC" w:rsidRDefault="004C23BC" w:rsidP="004C23BC">
      <w:pPr>
        <w:pStyle w:val="Heading2"/>
      </w:pPr>
      <w:bookmarkStart w:id="16" w:name="_Toc329539349"/>
      <w:r>
        <w:t>Heg Bad</w:t>
      </w:r>
      <w:bookmarkEnd w:id="16"/>
    </w:p>
    <w:p w:rsidR="004C23BC" w:rsidRDefault="004C23BC" w:rsidP="004C23BC">
      <w:pPr>
        <w:pStyle w:val="Heading3"/>
      </w:pPr>
      <w:bookmarkStart w:id="17" w:name="_Toc329539350"/>
      <w:r>
        <w:t>UQ – Multipolarity Inevitable</w:t>
      </w:r>
      <w:bookmarkEnd w:id="17"/>
      <w:r>
        <w:t xml:space="preserve"> </w:t>
      </w:r>
    </w:p>
    <w:p w:rsidR="004C23BC" w:rsidRDefault="004C23BC" w:rsidP="004C23BC">
      <w:pPr>
        <w:pStyle w:val="Heading4"/>
      </w:pPr>
      <w:r>
        <w:t xml:space="preserve">Multipolarity inevitable – Obama’s new strategy, economic problems, rise of the rest, military retrenchment </w:t>
      </w:r>
    </w:p>
    <w:p w:rsidR="004C23BC" w:rsidRDefault="004C23BC" w:rsidP="004C23BC">
      <w:r w:rsidRPr="00377940">
        <w:rPr>
          <w:rStyle w:val="StyleStyleBold12pt"/>
        </w:rPr>
        <w:t>Layne ’12</w:t>
      </w:r>
      <w:r>
        <w:t xml:space="preserve"> – professor and Robert M. Gates Chair in National Security at Texas A &amp; M University’s George H. W. Bush School of Government and Public Service (“The (Almost) Triumph of Offshore Balancing”, January 27, </w:t>
      </w:r>
      <w:hyperlink r:id="rId8" w:history="1">
        <w:r w:rsidRPr="002130F8">
          <w:rPr>
            <w:rStyle w:val="Hyperlink"/>
          </w:rPr>
          <w:t>http://nationalinterest.org/print/commentary/almost-triumph-offshore-balancing-6405</w:t>
        </w:r>
      </w:hyperlink>
      <w:r>
        <w:t>, CMR)</w:t>
      </w:r>
    </w:p>
    <w:p w:rsidR="004C23BC" w:rsidRDefault="004C23BC" w:rsidP="004C23BC"/>
    <w:p w:rsidR="004C23BC" w:rsidRPr="00E40577" w:rsidRDefault="004C23BC" w:rsidP="004C23BC">
      <w:pPr>
        <w:rPr>
          <w:sz w:val="16"/>
        </w:rPr>
      </w:pPr>
      <w:r w:rsidRPr="00E40577">
        <w:rPr>
          <w:sz w:val="16"/>
        </w:rPr>
        <w:t xml:space="preserve">Although cloaked in the reassuring boilerplate about American military preeminence and global leadership, in reality the </w:t>
      </w:r>
      <w:r w:rsidRPr="0021692F">
        <w:rPr>
          <w:rStyle w:val="StyleBoldUnderline"/>
        </w:rPr>
        <w:t>Obama</w:t>
      </w:r>
      <w:r w:rsidRPr="00E40577">
        <w:rPr>
          <w:sz w:val="16"/>
        </w:rPr>
        <w:t xml:space="preserve"> administration</w:t>
      </w:r>
      <w:r w:rsidRPr="0021692F">
        <w:rPr>
          <w:rStyle w:val="StyleBoldUnderline"/>
        </w:rPr>
        <w:t>’s</w:t>
      </w:r>
      <w:r w:rsidRPr="00E40577">
        <w:rPr>
          <w:sz w:val="16"/>
        </w:rPr>
        <w:t xml:space="preserve"> </w:t>
      </w:r>
      <w:r w:rsidRPr="0021692F">
        <w:rPr>
          <w:rStyle w:val="StyleBoldUnderline"/>
        </w:rPr>
        <w:t>new</w:t>
      </w:r>
      <w:r w:rsidRPr="00E40577">
        <w:rPr>
          <w:sz w:val="16"/>
        </w:rPr>
        <w:t xml:space="preserve"> Defense Strategic Guidance (</w:t>
      </w:r>
      <w:r w:rsidRPr="0021692F">
        <w:rPr>
          <w:rStyle w:val="StyleBoldUnderline"/>
        </w:rPr>
        <w:t>DSG) is the first step in the U</w:t>
      </w:r>
      <w:r w:rsidRPr="00E40577">
        <w:rPr>
          <w:sz w:val="16"/>
        </w:rPr>
        <w:t xml:space="preserve">nited </w:t>
      </w:r>
      <w:r w:rsidRPr="0021692F">
        <w:rPr>
          <w:rStyle w:val="StyleBoldUnderline"/>
        </w:rPr>
        <w:t>S</w:t>
      </w:r>
      <w:r w:rsidRPr="00E40577">
        <w:rPr>
          <w:sz w:val="16"/>
        </w:rPr>
        <w:t xml:space="preserve">tates’ </w:t>
      </w:r>
      <w:r w:rsidRPr="0021692F">
        <w:rPr>
          <w:rStyle w:val="StyleBoldUnderline"/>
        </w:rPr>
        <w:t>adjustment to the end of</w:t>
      </w:r>
      <w:r w:rsidRPr="00E40577">
        <w:rPr>
          <w:sz w:val="16"/>
        </w:rPr>
        <w:t xml:space="preserve"> the </w:t>
      </w:r>
      <w:r w:rsidRPr="0021692F">
        <w:rPr>
          <w:rStyle w:val="StyleBoldUnderline"/>
        </w:rPr>
        <w:t>Pax Americana</w:t>
      </w:r>
      <w:r w:rsidRPr="00E40577">
        <w:rPr>
          <w:sz w:val="16"/>
        </w:rPr>
        <w:t xml:space="preserve">—the sixty-year period of dominance that began in 1945. As the Pentagon document says—without spelling out the long-term grand-strategic implications—the United States is facing “an inflection point.” In plain English, </w:t>
      </w:r>
      <w:r w:rsidRPr="0021692F">
        <w:rPr>
          <w:rStyle w:val="StyleBoldUnderline"/>
        </w:rPr>
        <w:t>a profound power shift in international politics is taking place</w:t>
      </w:r>
      <w:r w:rsidRPr="00E40577">
        <w:rPr>
          <w:sz w:val="16"/>
        </w:rPr>
        <w:t xml:space="preserve">, which compels a rethinking of the U.S. world role. The DSG is a response to two drivers. First, </w:t>
      </w:r>
      <w:r w:rsidRPr="0021692F">
        <w:rPr>
          <w:rStyle w:val="StyleBoldUnderline"/>
        </w:rPr>
        <w:t>the U</w:t>
      </w:r>
      <w:r w:rsidRPr="00E40577">
        <w:rPr>
          <w:sz w:val="16"/>
        </w:rPr>
        <w:t xml:space="preserve">nited </w:t>
      </w:r>
      <w:r w:rsidRPr="0021692F">
        <w:rPr>
          <w:rStyle w:val="StyleBoldUnderline"/>
        </w:rPr>
        <w:t>S</w:t>
      </w:r>
      <w:r w:rsidRPr="00E40577">
        <w:rPr>
          <w:sz w:val="16"/>
        </w:rPr>
        <w:t xml:space="preserve">tates </w:t>
      </w:r>
      <w:r w:rsidRPr="0021692F">
        <w:rPr>
          <w:rStyle w:val="StyleBoldUnderline"/>
        </w:rPr>
        <w:t xml:space="preserve">is in economic decline and will face a serious fiscal crisis </w:t>
      </w:r>
      <w:r w:rsidRPr="0021692F">
        <w:rPr>
          <w:rStyle w:val="Emphasis"/>
        </w:rPr>
        <w:t>by the end of this decade.</w:t>
      </w:r>
      <w:r w:rsidRPr="00E40577">
        <w:rPr>
          <w:sz w:val="16"/>
        </w:rPr>
        <w:t xml:space="preserve"> As President Obama said, the DSG reflects the need to “put our fiscal house in order here at home and renew our long-term economic strength.” The best indicators of U.S. decline are its GDP relative to potential competitors and its share of world manufacturing output. China’s manufacturing output has now edged past that of the United States and accounts for just over 18 or 19 percent of world manufacturing output. With respect to GDP, virtually all leading economic forecasters agree that, measured by market-exchange rates, China’s aggregate GDP will exceed that of the United States by the end of the current decade. Measured by purchasing-power parity, some leading economists believe China already is the world’s number-one economy. Clearly, </w:t>
      </w:r>
      <w:r w:rsidRPr="004832CA">
        <w:rPr>
          <w:rStyle w:val="StyleBoldUnderline"/>
        </w:rPr>
        <w:t>China is on the verge of overtaking the U</w:t>
      </w:r>
      <w:r w:rsidRPr="00E40577">
        <w:rPr>
          <w:sz w:val="16"/>
        </w:rPr>
        <w:t xml:space="preserve">nited </w:t>
      </w:r>
      <w:r w:rsidRPr="004832CA">
        <w:rPr>
          <w:rStyle w:val="StyleBoldUnderline"/>
        </w:rPr>
        <w:t>S</w:t>
      </w:r>
      <w:r w:rsidRPr="00E40577">
        <w:rPr>
          <w:sz w:val="16"/>
        </w:rPr>
        <w:t xml:space="preserve">tates </w:t>
      </w:r>
      <w:r w:rsidRPr="004832CA">
        <w:rPr>
          <w:rStyle w:val="StyleBoldUnderline"/>
        </w:rPr>
        <w:t>economically</w:t>
      </w:r>
      <w:r w:rsidRPr="00E40577">
        <w:rPr>
          <w:sz w:val="16"/>
        </w:rPr>
        <w:t xml:space="preserve">. At the end of this decade, when the ratio of U.S. government debt to GDP is likely to exceed the danger zone of 100 percent, the United States will face a severe fiscal crisis. In a June 2011 report, the Congressional Budget Office warned that unless Washington drastically slashes expenditures—including on entitlements and defense—and raises taxes, it is headed for a fiscal train wreck. Moreover, concerns about future inflation and America’s ability to repay its debts could imperil the U.S. dollar’s reserve-currency status. That currency status allows the United States to avoid difficult “guns-or-butter” trade-offs and live well beyond its means while enjoying entitlements at home and geopolitical preponderance abroad. But that works only so long as foreigners are willing to lend the United States money. Speculation is now commonplace about the dollar’s long-term hold on reserve-currency status. It would have been unheard of just a few years ago. </w:t>
      </w:r>
      <w:r w:rsidRPr="004832CA">
        <w:rPr>
          <w:rStyle w:val="StyleBoldUnderline"/>
        </w:rPr>
        <w:t>The second driver</w:t>
      </w:r>
      <w:r w:rsidRPr="00E40577">
        <w:rPr>
          <w:sz w:val="16"/>
        </w:rPr>
        <w:t xml:space="preserve"> behind the new Pentagon strategy </w:t>
      </w:r>
      <w:r w:rsidRPr="004832CA">
        <w:rPr>
          <w:rStyle w:val="StyleBoldUnderline"/>
        </w:rPr>
        <w:t>is the shift in global wealth and power from the Euro-Atlantic world to Asia</w:t>
      </w:r>
      <w:r w:rsidRPr="00E40577">
        <w:rPr>
          <w:sz w:val="16"/>
        </w:rPr>
        <w:t xml:space="preserve">. </w:t>
      </w:r>
      <w:r w:rsidRPr="004832CA">
        <w:rPr>
          <w:rStyle w:val="StyleBoldUnderline"/>
        </w:rPr>
        <w:t>As new great powers</w:t>
      </w:r>
      <w:r w:rsidRPr="00E40577">
        <w:rPr>
          <w:sz w:val="16"/>
        </w:rPr>
        <w:t xml:space="preserve"> such as China and, eventually, India </w:t>
      </w:r>
      <w:r w:rsidRPr="004832CA">
        <w:rPr>
          <w:rStyle w:val="StyleBoldUnderline"/>
        </w:rPr>
        <w:t>emerge, important regional powers</w:t>
      </w:r>
      <w:r w:rsidRPr="00E40577">
        <w:rPr>
          <w:sz w:val="16"/>
        </w:rPr>
        <w:t xml:space="preserve"> such as Russia, Japan, Turkey, Korea, South Africa and Brazil </w:t>
      </w:r>
      <w:r w:rsidRPr="004832CA">
        <w:rPr>
          <w:rStyle w:val="StyleBoldUnderline"/>
        </w:rPr>
        <w:t>will assume more prominent roles in international politics</w:t>
      </w:r>
      <w:r w:rsidRPr="00E40577">
        <w:rPr>
          <w:sz w:val="16"/>
        </w:rPr>
        <w:t xml:space="preserve">. Thus, </w:t>
      </w:r>
      <w:r w:rsidRPr="004832CA">
        <w:rPr>
          <w:rStyle w:val="StyleBoldUnderline"/>
        </w:rPr>
        <w:t>the post-Cold War “unipolar moment,</w:t>
      </w:r>
      <w:r w:rsidRPr="00E40577">
        <w:rPr>
          <w:sz w:val="16"/>
        </w:rPr>
        <w:t xml:space="preserve">” when the United States commanded the global stage as the “sole remaining superpower,” </w:t>
      </w:r>
      <w:r w:rsidRPr="004832CA">
        <w:rPr>
          <w:rStyle w:val="StyleBoldUnderline"/>
        </w:rPr>
        <w:t xml:space="preserve">will be </w:t>
      </w:r>
      <w:r w:rsidRPr="004832CA">
        <w:rPr>
          <w:rStyle w:val="Emphasis"/>
        </w:rPr>
        <w:t>replaced by a multipolar international system.</w:t>
      </w:r>
      <w:r w:rsidRPr="00E40577">
        <w:rPr>
          <w:sz w:val="16"/>
        </w:rPr>
        <w:t xml:space="preserve"> The Economist recently projected that China’s defense spending will equal that of the United States by 2025. By the middle or end of the next decade, China will be positioned to shape a new international order based on the rules and norms that it prefers—and, perhaps, to provide the international economy with a new reserve currency. Two terms not found in the DSG are “decline” and “imperial overstretch” (the latter coined by the historian Paul Kennedy to describe the consequences when a great power’s economic resources can’t support its external ambitions). But, although President Obama and Defense Secretary Leon Panetta may not admit it, </w:t>
      </w:r>
      <w:r w:rsidRPr="00F40E4D">
        <w:rPr>
          <w:rStyle w:val="StyleBoldUnderline"/>
        </w:rPr>
        <w:t>the DSG is the first move in what figures to be a dramatic strategic retrenchment by the U</w:t>
      </w:r>
      <w:r w:rsidRPr="00E40577">
        <w:rPr>
          <w:sz w:val="16"/>
        </w:rPr>
        <w:t xml:space="preserve">nited </w:t>
      </w:r>
      <w:r w:rsidRPr="00F40E4D">
        <w:rPr>
          <w:rStyle w:val="StyleBoldUnderline"/>
        </w:rPr>
        <w:t>S</w:t>
      </w:r>
      <w:r w:rsidRPr="00E40577">
        <w:rPr>
          <w:sz w:val="16"/>
        </w:rPr>
        <w:t xml:space="preserve">tates </w:t>
      </w:r>
      <w:r w:rsidRPr="00F40E4D">
        <w:rPr>
          <w:rStyle w:val="StyleBoldUnderline"/>
        </w:rPr>
        <w:t>over the next two decades</w:t>
      </w:r>
      <w:r w:rsidRPr="00E40577">
        <w:rPr>
          <w:sz w:val="16"/>
        </w:rPr>
        <w:t xml:space="preserve">. </w:t>
      </w:r>
      <w:r w:rsidRPr="00F40E4D">
        <w:rPr>
          <w:rStyle w:val="StyleBoldUnderline"/>
        </w:rPr>
        <w:t xml:space="preserve">This retrenchment will push to the fore </w:t>
      </w:r>
      <w:r w:rsidRPr="00F40E4D">
        <w:rPr>
          <w:rStyle w:val="Emphasis"/>
        </w:rPr>
        <w:t>a new U.S. grand strategy</w:t>
      </w:r>
      <w:r w:rsidRPr="00E40577">
        <w:rPr>
          <w:sz w:val="16"/>
        </w:rPr>
        <w:t xml:space="preserve">—offshore balancing. In a 1997 article in International Security, I argued that offshore balancing would displace America’s primacy strategy because it would prove difficult to sustain U.S. primacy in the face of emerging new powers and the erosion of U.S. economic dominance. Even in 1997, it was foreseeable that as U.S. advantages eroded, there would be strong pressures for the United States to bring its commitments into line with its shrinking economic base. </w:t>
      </w:r>
      <w:r w:rsidRPr="00F40E4D">
        <w:rPr>
          <w:rStyle w:val="StyleBoldUnderline"/>
        </w:rPr>
        <w:t>This would</w:t>
      </w:r>
      <w:r w:rsidRPr="00E40577">
        <w:rPr>
          <w:sz w:val="16"/>
        </w:rPr>
        <w:t xml:space="preserve"> require </w:t>
      </w:r>
      <w:r w:rsidRPr="00F40E4D">
        <w:rPr>
          <w:rStyle w:val="StyleBoldUnderline"/>
        </w:rPr>
        <w:t>scal</w:t>
      </w:r>
      <w:r w:rsidRPr="00E40577">
        <w:rPr>
          <w:sz w:val="16"/>
        </w:rPr>
        <w:t xml:space="preserve">ing </w:t>
      </w:r>
      <w:r w:rsidRPr="00F40E4D">
        <w:rPr>
          <w:rStyle w:val="StyleBoldUnderline"/>
        </w:rPr>
        <w:t>back</w:t>
      </w:r>
      <w:r w:rsidRPr="00E40577">
        <w:rPr>
          <w:sz w:val="16"/>
        </w:rPr>
        <w:t xml:space="preserve"> the U</w:t>
      </w:r>
      <w:r w:rsidRPr="00F40E4D">
        <w:rPr>
          <w:rStyle w:val="StyleBoldUnderline"/>
        </w:rPr>
        <w:t>.S. military presence abroad</w:t>
      </w:r>
      <w:r w:rsidRPr="00E40577">
        <w:rPr>
          <w:sz w:val="16"/>
        </w:rPr>
        <w:t xml:space="preserve">; setting clear strategic priorities; devolving the primary responsibility for maintaining security in Europe and East Asia to regional actors; and significantly reducing the size of the U.S. military. Subsequent to that article, offshore balancing has been embraced by other leading American thinkers, including John Mearsheimer, Stephen Walt, Barry Posen, Christopher Preble and Robert Pape. To be sure, the proponents of offshore balancing have differing ideas about its specifics. But they all agree that offshore balancing is based on a common set of core strategic principles. ● Fiscal and economic constraints require that the United States set strategic priorities. Accordingly, the country should withdraw or downsize its forces in Europe and the Middle East and concentrate is military power in East Asia. ● America’s comparative strategic advantages rest on naval and air power, not on sending land armies to fight ground wars in Eurasia. Thus the United States should opt for the strategic precepts of Alfred Thayer Mahan (the primacy of air and sea power) over those of Sir Halford Mackinder (the primacy of land power). ● Offshore balancing is a strategy of burden shifting, not burden sharing. It is based on getting other states to do more for their security so the United States can do less. ● By reducing its geopolitical and military footprint on the ground in the Middle East, the United States can reduce the incidence of Islamic fundamentalist terrorism directed against it. Islamic terrorism is a push back against U.S. dominance and policies in the region and against on-the-ground forces in the region. The one vital U.S. interest there—safeguarding the free flow of Persian Gult oil—can be ensured largely by naval and air power. ● The United States must avoid future large-scale nation-building exercises like those in Iraq and Afghanistan and refrain from fighting wars for the purpose of attaining regime change. Several of these points are incorporated in the new DSG. For example, the new strategy document declares that the United States “will of necessity rebalance toward the Asia-Pacific region.” The document also states the United States will “rebalance [its] military investment in Europe” and that the American military posture on the Continent must “evolve.” (The Pentagon’s recent decision to cut U.S. ground forces in Europe from four brigades to two is an example of this “evolution.”) Finally, implicitly rejecting the post-9/11 American focus on counterinsurgency, the strategy document says that with the end of the Iraq war and the winding down of the conflict in Afghanistan, “U.S. forces will no longer be sized to conduct large-scale, prolonged stability operations.” The DSG reflects the reality that offshore balancing has jumped from the cloistered walls of academe to the real world of Washington policy making. In recent years the U.S. Navy, the Joint Staff and the National Intelligence Council all have shown interest in offshore balancing as an alternative to primacy. Indeed, in his February 2011 West Point speech, then defense secretary Robert Gates made two key points that expressed a clear strategic preference for Mahan over Mackinder. First, he said that “the most plausible, high-end scenarios for the U.S. military are primarily naval and air engagements—whether in Asia, the Persian Gulf, or elsewhere.” Second—with an eye on the brewing debate about intervention in Libya—he declared that “any future defense secretary who advises the president to again send a big American land army into Asia or into the Middle East or Africa should ‘have his head examined,’ as General MacArthur so delicately put it.” In plain English, no more Eurasian land wars. The subsequent Libyan intervention bore the hallmarks of offshore balancing: The United States refused to commit ground forces and shifted the burden of military heavy lifting to the Europeans. Still, within the DSG document there is an uneasy tension between the recognition that economic constraints increasingly will impinge on the U.S. strategic posture and the assertion that America’s global interests and military role must remain undiminished. This reflects a deeper intellectual dissonance within the foreign-policy establishment, which is reluctant to accept the reality of American decline. In August 2010, Secretary of State Hillary Clinton proclaimed a “New American Moment;” reaffirmed the U.S. responsibility to lead the world; and laid out an ambitious U.S. global agenda. More recently, Mitt Romney, a leading contender for the Republican presidential nomination, declared that the twenty-first century “must be an American century” and that “America is not destined to be one of several equally balanced global powers.” These views are echoed by foreign-policy scholars who refuse to acknowledge the reality of decline or embrace a theory of “painless decline” whereby Pax Americana’s norms and institutions will survive any American retrenchment. But, American “exceptionalism” notwithstanding, </w:t>
      </w:r>
      <w:r w:rsidRPr="00F40E4D">
        <w:rPr>
          <w:rStyle w:val="StyleBoldUnderline"/>
        </w:rPr>
        <w:t>the U</w:t>
      </w:r>
      <w:r w:rsidRPr="00E40577">
        <w:rPr>
          <w:sz w:val="16"/>
        </w:rPr>
        <w:t xml:space="preserve">nited </w:t>
      </w:r>
      <w:r w:rsidRPr="00F40E4D">
        <w:rPr>
          <w:rStyle w:val="StyleBoldUnderline"/>
        </w:rPr>
        <w:t>S</w:t>
      </w:r>
      <w:r w:rsidRPr="00E40577">
        <w:rPr>
          <w:sz w:val="16"/>
        </w:rPr>
        <w:t xml:space="preserve">tates </w:t>
      </w:r>
      <w:r w:rsidRPr="00F40E4D">
        <w:rPr>
          <w:rStyle w:val="StyleBoldUnderline"/>
        </w:rPr>
        <w:t>is not exempt from the historical pattern of great-power decline.</w:t>
      </w:r>
      <w:r w:rsidRPr="00E40577">
        <w:rPr>
          <w:sz w:val="16"/>
        </w:rPr>
        <w:t xml:space="preserve"> The country needs to adjust to the world of 2025 when China will be the number-one economy and spending more on defense than any other nation. </w:t>
      </w:r>
      <w:r w:rsidRPr="00E40577">
        <w:rPr>
          <w:rStyle w:val="StyleBoldUnderline"/>
        </w:rPr>
        <w:t xml:space="preserve">Effective strategic retrenchment </w:t>
      </w:r>
      <w:r w:rsidRPr="00E40577">
        <w:rPr>
          <w:sz w:val="16"/>
        </w:rPr>
        <w:t xml:space="preserve">is about more than just cutting the defense budget; it also </w:t>
      </w:r>
      <w:r w:rsidRPr="00E40577">
        <w:rPr>
          <w:rStyle w:val="StyleBoldUnderline"/>
        </w:rPr>
        <w:t>means redefining America’s interests and external ambitions</w:t>
      </w:r>
      <w:r w:rsidRPr="00E40577">
        <w:rPr>
          <w:sz w:val="16"/>
        </w:rPr>
        <w:t>. Hegemonic decline is never painless. As the twenty-first century’s second decade begins, history and multipolarity are staging a comeback. The central strategic preoccupation of the United States during the next two decades will be its own decline and China’s rise.</w:t>
      </w:r>
    </w:p>
    <w:p w:rsidR="004C23BC" w:rsidRDefault="004C23BC" w:rsidP="004C23BC"/>
    <w:p w:rsidR="008032A2" w:rsidRDefault="008032A2" w:rsidP="008032A2">
      <w:pPr>
        <w:pStyle w:val="Heading3"/>
      </w:pPr>
      <w:bookmarkStart w:id="18" w:name="_Toc329539351"/>
      <w:r>
        <w:t>UQ – Multipolarity Inevitable</w:t>
      </w:r>
      <w:bookmarkEnd w:id="18"/>
      <w:r>
        <w:t xml:space="preserve"> </w:t>
      </w:r>
    </w:p>
    <w:p w:rsidR="008032A2" w:rsidRPr="00E65EA2" w:rsidRDefault="008032A2" w:rsidP="008032A2">
      <w:pPr>
        <w:pStyle w:val="Heading4"/>
      </w:pPr>
      <w:r w:rsidRPr="00E65EA2">
        <w:t>--Hegemony is unsustainable --- rise of the rest, economic problems, and military decline</w:t>
      </w:r>
    </w:p>
    <w:p w:rsidR="008032A2" w:rsidRPr="008032A2" w:rsidRDefault="008032A2" w:rsidP="008032A2">
      <w:r w:rsidRPr="008032A2">
        <w:t xml:space="preserve">Adam </w:t>
      </w:r>
      <w:r w:rsidRPr="008032A2">
        <w:rPr>
          <w:rStyle w:val="StyleStyleBold12pt"/>
          <w:highlight w:val="yellow"/>
        </w:rPr>
        <w:t>Quinn</w:t>
      </w:r>
      <w:r w:rsidRPr="008032A2">
        <w:t>, Lecturer in International Studies at the University of Birmingham, “The art of declining politely: Obama’s prudent presidency and the waning of American power”, 7/1/20</w:t>
      </w:r>
      <w:r w:rsidRPr="008032A2">
        <w:rPr>
          <w:rStyle w:val="StyleStyleBold12pt"/>
        </w:rPr>
        <w:t>11</w:t>
      </w:r>
      <w:r w:rsidRPr="008032A2">
        <w:t>, International Affairs 87:4 (2011) 803–824, Wiley Online, CMR</w:t>
      </w:r>
    </w:p>
    <w:p w:rsidR="008032A2" w:rsidRPr="00B46240" w:rsidRDefault="008032A2" w:rsidP="008032A2">
      <w:pPr>
        <w:rPr>
          <w:sz w:val="16"/>
        </w:rPr>
      </w:pPr>
      <w:r w:rsidRPr="00B46240">
        <w:rPr>
          <w:sz w:val="16"/>
        </w:rPr>
        <w:t xml:space="preserve">Why worry? There are two processes, not mutually exclusive, by means of which the US may decline in power relative to other nations: its own capacities degrade, and/or those of others expand.12 In the present debate, Mahbubani has made perhaps the most vehement case that </w:t>
      </w:r>
      <w:r w:rsidRPr="00B46240">
        <w:rPr>
          <w:highlight w:val="yellow"/>
          <w:u w:val="single"/>
        </w:rPr>
        <w:t>power is moving to the global East</w:t>
      </w:r>
      <w:r w:rsidRPr="00B46240">
        <w:rPr>
          <w:u w:val="single"/>
        </w:rPr>
        <w:t xml:space="preserve"> not only as a result of the West’s weaknesses but because of the increasing competence of Asian nations</w:t>
      </w:r>
      <w:r w:rsidRPr="00B46240">
        <w:rPr>
          <w:sz w:val="16"/>
        </w:rPr>
        <w:t xml:space="preserve">.13 With somewhat more circumspection, Zakaria concludes similarly that </w:t>
      </w:r>
      <w:r w:rsidRPr="00B46240">
        <w:rPr>
          <w:u w:val="single"/>
        </w:rPr>
        <w:t>the era of American dominance is drawing to a close because ‘</w:t>
      </w:r>
      <w:r w:rsidRPr="00B46240">
        <w:rPr>
          <w:highlight w:val="yellow"/>
          <w:u w:val="single"/>
        </w:rPr>
        <w:t>the rest’ are getting better</w:t>
      </w:r>
      <w:r w:rsidRPr="00B46240">
        <w:rPr>
          <w:u w:val="single"/>
        </w:rPr>
        <w:t xml:space="preserve"> at doing the things necessary to carry weight in the world</w:t>
      </w:r>
      <w:r w:rsidRPr="00B46240">
        <w:rPr>
          <w:sz w:val="16"/>
        </w:rPr>
        <w:t xml:space="preserve">: order their own societies, generate wealth, and harness it for strategic purposes.14 </w:t>
      </w:r>
    </w:p>
    <w:p w:rsidR="008032A2" w:rsidRPr="00B46240" w:rsidRDefault="008032A2" w:rsidP="008032A2">
      <w:pPr>
        <w:rPr>
          <w:sz w:val="16"/>
        </w:rPr>
      </w:pPr>
      <w:r w:rsidRPr="00B46240">
        <w:rPr>
          <w:sz w:val="16"/>
        </w:rPr>
        <w:t xml:space="preserve">In addition to the strides being made by other nations, however, </w:t>
      </w:r>
      <w:r w:rsidRPr="00B46240">
        <w:rPr>
          <w:highlight w:val="yellow"/>
          <w:u w:val="single"/>
        </w:rPr>
        <w:t xml:space="preserve">the </w:t>
      </w:r>
      <w:r w:rsidRPr="00B46240">
        <w:rPr>
          <w:highlight w:val="yellow"/>
          <w:u w:val="single"/>
          <w:bdr w:val="single" w:sz="4" w:space="0" w:color="auto"/>
        </w:rPr>
        <w:t>U</w:t>
      </w:r>
      <w:r w:rsidRPr="00B46240">
        <w:rPr>
          <w:sz w:val="16"/>
        </w:rPr>
        <w:t xml:space="preserve">nited </w:t>
      </w:r>
      <w:r w:rsidRPr="00B46240">
        <w:rPr>
          <w:highlight w:val="yellow"/>
          <w:u w:val="single"/>
          <w:bdr w:val="single" w:sz="4" w:space="0" w:color="auto"/>
        </w:rPr>
        <w:t>S</w:t>
      </w:r>
      <w:r w:rsidRPr="00B46240">
        <w:rPr>
          <w:sz w:val="16"/>
        </w:rPr>
        <w:t xml:space="preserve">tates </w:t>
      </w:r>
      <w:r w:rsidRPr="00B46240">
        <w:rPr>
          <w:highlight w:val="yellow"/>
          <w:u w:val="single"/>
        </w:rPr>
        <w:t xml:space="preserve">is afflicted with </w:t>
      </w:r>
      <w:r w:rsidRPr="00B46240">
        <w:rPr>
          <w:b/>
          <w:highlight w:val="yellow"/>
          <w:u w:val="single"/>
        </w:rPr>
        <w:t>serious internal problems</w:t>
      </w:r>
      <w:r w:rsidRPr="00B46240">
        <w:rPr>
          <w:sz w:val="16"/>
          <w:highlight w:val="yellow"/>
        </w:rPr>
        <w:t xml:space="preserve">. </w:t>
      </w:r>
      <w:r w:rsidRPr="00B46240">
        <w:rPr>
          <w:highlight w:val="yellow"/>
          <w:u w:val="single"/>
        </w:rPr>
        <w:t>The central ingredient</w:t>
      </w:r>
      <w:r w:rsidRPr="00B46240">
        <w:rPr>
          <w:u w:val="single"/>
        </w:rPr>
        <w:t xml:space="preserve"> feeding the prospect of decline </w:t>
      </w:r>
      <w:r w:rsidRPr="00B46240">
        <w:rPr>
          <w:b/>
          <w:highlight w:val="yellow"/>
          <w:u w:val="single"/>
        </w:rPr>
        <w:t>is a dire fiscal outlook</w:t>
      </w:r>
      <w:r w:rsidRPr="00B46240">
        <w:rPr>
          <w:sz w:val="16"/>
        </w:rPr>
        <w:t xml:space="preserve">. Several scholars have noted the disturbing facts and figures emanating from the Congressional Budget Office (CBO) which serve to support this analysis, but an especially instructive instance is perhaps that of Altman and Haass, since the latter was something of a sceptic during the last, Kennedy-inspired wave of declinism, warning against embracing self-fulfilling prophecies proffered by overreaching historians.15 Altman and Haass note that </w:t>
      </w:r>
      <w:r w:rsidRPr="00B46240">
        <w:rPr>
          <w:u w:val="single"/>
        </w:rPr>
        <w:t xml:space="preserve">the US fiscal outlook consists of </w:t>
      </w:r>
      <w:r w:rsidRPr="00B46240">
        <w:rPr>
          <w:b/>
          <w:u w:val="single"/>
        </w:rPr>
        <w:t>three pieces of bad news</w:t>
      </w:r>
      <w:r w:rsidRPr="00B46240">
        <w:rPr>
          <w:u w:val="single"/>
        </w:rPr>
        <w:t>,</w:t>
      </w:r>
      <w:r w:rsidRPr="00B46240">
        <w:rPr>
          <w:sz w:val="16"/>
        </w:rPr>
        <w:t xml:space="preserve"> each worse than the last</w:t>
      </w:r>
      <w:r w:rsidRPr="00B46240">
        <w:rPr>
          <w:u w:val="single"/>
        </w:rPr>
        <w:t xml:space="preserve">. In the short term, </w:t>
      </w:r>
      <w:r w:rsidRPr="00B46240">
        <w:rPr>
          <w:highlight w:val="yellow"/>
          <w:u w:val="single"/>
        </w:rPr>
        <w:t>the situation is poor, with deficits of</w:t>
      </w:r>
      <w:r w:rsidRPr="00B46240">
        <w:rPr>
          <w:sz w:val="16"/>
        </w:rPr>
        <w:t xml:space="preserve"> US$1.6 trillion and US$</w:t>
      </w:r>
      <w:r w:rsidRPr="00B46240">
        <w:rPr>
          <w:highlight w:val="yellow"/>
          <w:u w:val="single"/>
        </w:rPr>
        <w:t>1.3 trillion</w:t>
      </w:r>
      <w:r w:rsidRPr="00B46240">
        <w:rPr>
          <w:sz w:val="16"/>
        </w:rPr>
        <w:t xml:space="preserve"> in 2009 and 2010 respectively. In the medium term, it looks grimmer still, with </w:t>
      </w:r>
      <w:r w:rsidRPr="00B46240">
        <w:rPr>
          <w:u w:val="single"/>
        </w:rPr>
        <w:t>CBO estimates suggest</w:t>
      </w:r>
      <w:r w:rsidRPr="00B46240">
        <w:rPr>
          <w:sz w:val="16"/>
        </w:rPr>
        <w:t xml:space="preserve">ing that </w:t>
      </w:r>
      <w:r w:rsidRPr="00B46240">
        <w:rPr>
          <w:u w:val="single"/>
        </w:rPr>
        <w:t xml:space="preserve">the accumulated </w:t>
      </w:r>
      <w:r w:rsidRPr="00B46240">
        <w:rPr>
          <w:highlight w:val="yellow"/>
          <w:u w:val="single"/>
        </w:rPr>
        <w:t>total debt</w:t>
      </w:r>
      <w:r w:rsidRPr="00B46240">
        <w:rPr>
          <w:u w:val="single"/>
        </w:rPr>
        <w:t xml:space="preserve"> of </w:t>
      </w:r>
      <w:r w:rsidRPr="00B46240">
        <w:rPr>
          <w:sz w:val="16"/>
        </w:rPr>
        <w:t>US$</w:t>
      </w:r>
      <w:r w:rsidRPr="00B46240">
        <w:rPr>
          <w:u w:val="single"/>
        </w:rPr>
        <w:t>9 trillion</w:t>
      </w:r>
      <w:r w:rsidRPr="00B46240">
        <w:rPr>
          <w:sz w:val="16"/>
        </w:rPr>
        <w:t xml:space="preserve"> (62 per cent of GDP) </w:t>
      </w:r>
      <w:r w:rsidRPr="00B46240">
        <w:rPr>
          <w:u w:val="single"/>
        </w:rPr>
        <w:t xml:space="preserve">in 2010 </w:t>
      </w:r>
      <w:r w:rsidRPr="00B46240">
        <w:rPr>
          <w:highlight w:val="yellow"/>
          <w:u w:val="single"/>
        </w:rPr>
        <w:t>will have risen to 90 per cent of GDP by 2020</w:t>
      </w:r>
      <w:r w:rsidRPr="00B46240">
        <w:rPr>
          <w:u w:val="single"/>
        </w:rPr>
        <w:t>, taking to</w:t>
      </w:r>
      <w:r w:rsidRPr="00B46240">
        <w:rPr>
          <w:sz w:val="16"/>
        </w:rPr>
        <w:t xml:space="preserve"> US$</w:t>
      </w:r>
      <w:r w:rsidRPr="00B46240">
        <w:rPr>
          <w:u w:val="single"/>
        </w:rPr>
        <w:t xml:space="preserve">5 trillion the annual cost to the Treasury simply of financing the deficit and refinancing mature debt </w:t>
      </w:r>
      <w:r w:rsidRPr="00B46240">
        <w:rPr>
          <w:sz w:val="16"/>
        </w:rPr>
        <w:t xml:space="preserve">(presumably through new borrowing). Worse, </w:t>
      </w:r>
      <w:r w:rsidRPr="00B46240">
        <w:rPr>
          <w:u w:val="single"/>
        </w:rPr>
        <w:t>this takes no account of the</w:t>
      </w:r>
      <w:r w:rsidRPr="00B46240">
        <w:rPr>
          <w:sz w:val="16"/>
        </w:rPr>
        <w:t xml:space="preserve"> approximately US$</w:t>
      </w:r>
      <w:r w:rsidRPr="00B46240">
        <w:rPr>
          <w:u w:val="single"/>
        </w:rPr>
        <w:t>3 trillion</w:t>
      </w:r>
      <w:r w:rsidRPr="00B46240">
        <w:rPr>
          <w:sz w:val="16"/>
        </w:rPr>
        <w:t xml:space="preserve"> </w:t>
      </w:r>
      <w:r w:rsidRPr="00B46240">
        <w:rPr>
          <w:u w:val="single"/>
        </w:rPr>
        <w:t>in liabilities owed by state and local governments</w:t>
      </w:r>
      <w:r w:rsidRPr="00B46240">
        <w:rPr>
          <w:sz w:val="16"/>
        </w:rPr>
        <w:t xml:space="preserve">. And as for the long-term scenario, that is, </w:t>
      </w:r>
      <w:r w:rsidRPr="00B46240">
        <w:rPr>
          <w:highlight w:val="yellow"/>
          <w:u w:val="single"/>
        </w:rPr>
        <w:t>after 2020</w:t>
      </w:r>
      <w:r w:rsidRPr="00B46240">
        <w:rPr>
          <w:u w:val="single"/>
        </w:rPr>
        <w:t xml:space="preserve">, when the costs of rising public health-care commitments, social security liabilities and increased borrowing costs are taken into account, at that point the </w:t>
      </w:r>
      <w:r w:rsidRPr="00B46240">
        <w:rPr>
          <w:highlight w:val="yellow"/>
          <w:u w:val="single"/>
        </w:rPr>
        <w:t>fiscal outlook becomes ‘</w:t>
      </w:r>
      <w:r w:rsidRPr="00B46240">
        <w:rPr>
          <w:b/>
          <w:highlight w:val="yellow"/>
          <w:u w:val="single"/>
        </w:rPr>
        <w:t>downright apocalyptic’</w:t>
      </w:r>
      <w:r w:rsidRPr="00B46240">
        <w:rPr>
          <w:sz w:val="16"/>
        </w:rPr>
        <w:t>.16</w:t>
      </w:r>
    </w:p>
    <w:p w:rsidR="008032A2" w:rsidRPr="00B46240" w:rsidRDefault="008032A2" w:rsidP="008032A2">
      <w:pPr>
        <w:rPr>
          <w:sz w:val="16"/>
        </w:rPr>
      </w:pPr>
      <w:r w:rsidRPr="00B46240">
        <w:rPr>
          <w:highlight w:val="yellow"/>
          <w:u w:val="single"/>
        </w:rPr>
        <w:t>This</w:t>
      </w:r>
      <w:r w:rsidRPr="00B46240">
        <w:rPr>
          <w:u w:val="single"/>
        </w:rPr>
        <w:t xml:space="preserve"> profound undermining of the US government’s solvency</w:t>
      </w:r>
      <w:r w:rsidRPr="00B46240">
        <w:rPr>
          <w:sz w:val="16"/>
        </w:rPr>
        <w:t xml:space="preserve"> is a bad thing in itself for the nation, but also </w:t>
      </w:r>
      <w:r w:rsidRPr="00B46240">
        <w:rPr>
          <w:highlight w:val="yellow"/>
          <w:u w:val="single"/>
        </w:rPr>
        <w:t>has</w:t>
      </w:r>
      <w:r w:rsidRPr="00B46240">
        <w:rPr>
          <w:sz w:val="16"/>
          <w:highlight w:val="yellow"/>
        </w:rPr>
        <w:t xml:space="preserve"> </w:t>
      </w:r>
      <w:r w:rsidRPr="00B46240">
        <w:rPr>
          <w:highlight w:val="yellow"/>
          <w:u w:val="single"/>
        </w:rPr>
        <w:t>implications for the sustainability of</w:t>
      </w:r>
      <w:r w:rsidRPr="00B46240">
        <w:rPr>
          <w:sz w:val="16"/>
        </w:rPr>
        <w:t xml:space="preserve"> its advantage in that sphere in which it is universally recognized as the present world leader: </w:t>
      </w:r>
      <w:r w:rsidRPr="00B46240">
        <w:rPr>
          <w:highlight w:val="yellow"/>
          <w:u w:val="single"/>
        </w:rPr>
        <w:t>military capability</w:t>
      </w:r>
      <w:r w:rsidRPr="00B46240">
        <w:rPr>
          <w:sz w:val="16"/>
        </w:rPr>
        <w:t xml:space="preserve">. </w:t>
      </w:r>
      <w:r w:rsidRPr="00B46240">
        <w:rPr>
          <w:highlight w:val="yellow"/>
          <w:u w:val="single"/>
        </w:rPr>
        <w:t>In order to retain</w:t>
      </w:r>
      <w:r w:rsidRPr="00B46240">
        <w:rPr>
          <w:sz w:val="16"/>
        </w:rPr>
        <w:t xml:space="preserve"> its present status of </w:t>
      </w:r>
      <w:r w:rsidRPr="00B46240">
        <w:rPr>
          <w:highlight w:val="yellow"/>
          <w:u w:val="single"/>
        </w:rPr>
        <w:t xml:space="preserve">military primacy, the </w:t>
      </w:r>
      <w:r w:rsidRPr="00B46240">
        <w:rPr>
          <w:highlight w:val="yellow"/>
          <w:u w:val="single"/>
          <w:bdr w:val="single" w:sz="4" w:space="0" w:color="auto"/>
        </w:rPr>
        <w:t>U</w:t>
      </w:r>
      <w:r w:rsidRPr="00B46240">
        <w:rPr>
          <w:sz w:val="16"/>
        </w:rPr>
        <w:t xml:space="preserve">nited </w:t>
      </w:r>
      <w:r w:rsidRPr="00B46240">
        <w:rPr>
          <w:highlight w:val="yellow"/>
          <w:u w:val="single"/>
          <w:bdr w:val="single" w:sz="4" w:space="0" w:color="auto"/>
        </w:rPr>
        <w:t>S</w:t>
      </w:r>
      <w:r w:rsidRPr="00B46240">
        <w:rPr>
          <w:sz w:val="16"/>
        </w:rPr>
        <w:t xml:space="preserve">tates </w:t>
      </w:r>
      <w:r w:rsidRPr="00B46240">
        <w:rPr>
          <w:highlight w:val="yellow"/>
          <w:u w:val="single"/>
        </w:rPr>
        <w:t>needs funds</w:t>
      </w:r>
      <w:r w:rsidRPr="00B46240">
        <w:rPr>
          <w:sz w:val="16"/>
        </w:rPr>
        <w:t xml:space="preserve"> with which not only </w:t>
      </w:r>
      <w:r w:rsidRPr="00B46240">
        <w:rPr>
          <w:u w:val="single"/>
        </w:rPr>
        <w:t>to sustain its existing troops and equipment, but also to fund the research, development and procurement of future generations of weaponry</w:t>
      </w:r>
      <w:r w:rsidRPr="00B46240">
        <w:rPr>
          <w:sz w:val="16"/>
        </w:rPr>
        <w:t xml:space="preserve">. Military technology can move forward in bursts rather than at a steady, gradual pace, and </w:t>
      </w:r>
      <w:r w:rsidRPr="00B46240">
        <w:rPr>
          <w:u w:val="single"/>
        </w:rPr>
        <w:t>without continued significant investment</w:t>
      </w:r>
      <w:r w:rsidRPr="00B46240">
        <w:rPr>
          <w:sz w:val="16"/>
        </w:rPr>
        <w:t xml:space="preserve"> in the discovery and harnessing of the technologies of the future, </w:t>
      </w:r>
      <w:r w:rsidRPr="00B46240">
        <w:rPr>
          <w:u w:val="single"/>
        </w:rPr>
        <w:t xml:space="preserve">the unparalleled </w:t>
      </w:r>
      <w:r w:rsidRPr="00B46240">
        <w:rPr>
          <w:highlight w:val="yellow"/>
          <w:u w:val="single"/>
        </w:rPr>
        <w:t>advantage</w:t>
      </w:r>
      <w:r w:rsidRPr="00B46240">
        <w:rPr>
          <w:sz w:val="16"/>
        </w:rPr>
        <w:t xml:space="preserve"> at present </w:t>
      </w:r>
      <w:r w:rsidRPr="00B46240">
        <w:rPr>
          <w:u w:val="single"/>
        </w:rPr>
        <w:t xml:space="preserve">enjoyed by the US </w:t>
      </w:r>
      <w:r w:rsidRPr="00B46240">
        <w:rPr>
          <w:sz w:val="16"/>
        </w:rPr>
        <w:t xml:space="preserve">through its mixture of air power, aircraft-carriers and communications technology </w:t>
      </w:r>
      <w:r w:rsidRPr="00B46240">
        <w:rPr>
          <w:highlight w:val="yellow"/>
          <w:u w:val="single"/>
        </w:rPr>
        <w:t xml:space="preserve">may ‘waste’ </w:t>
      </w:r>
      <w:r w:rsidRPr="00B46240">
        <w:rPr>
          <w:b/>
          <w:highlight w:val="yellow"/>
          <w:u w:val="single"/>
        </w:rPr>
        <w:t xml:space="preserve">sooner than </w:t>
      </w:r>
      <w:r w:rsidRPr="00B46240">
        <w:rPr>
          <w:b/>
          <w:u w:val="single"/>
        </w:rPr>
        <w:t xml:space="preserve">is often </w:t>
      </w:r>
      <w:r w:rsidRPr="00B46240">
        <w:rPr>
          <w:b/>
          <w:highlight w:val="yellow"/>
          <w:u w:val="single"/>
        </w:rPr>
        <w:t>imagined</w:t>
      </w:r>
      <w:r w:rsidRPr="00B46240">
        <w:rPr>
          <w:b/>
          <w:u w:val="single"/>
        </w:rPr>
        <w:t>.</w:t>
      </w:r>
      <w:r w:rsidRPr="00B46240">
        <w:rPr>
          <w:sz w:val="16"/>
        </w:rPr>
        <w:t xml:space="preserve">17 Taking all these considerations into account, it should not be surprising that </w:t>
      </w:r>
      <w:r w:rsidRPr="00B46240">
        <w:rPr>
          <w:u w:val="single"/>
        </w:rPr>
        <w:t>even the U</w:t>
      </w:r>
      <w:r w:rsidRPr="00B46240">
        <w:rPr>
          <w:sz w:val="16"/>
        </w:rPr>
        <w:t xml:space="preserve">nited </w:t>
      </w:r>
      <w:r w:rsidRPr="00B46240">
        <w:rPr>
          <w:u w:val="single"/>
        </w:rPr>
        <w:t>S</w:t>
      </w:r>
      <w:r w:rsidRPr="00B46240">
        <w:rPr>
          <w:sz w:val="16"/>
        </w:rPr>
        <w:t xml:space="preserve">tates’ </w:t>
      </w:r>
      <w:r w:rsidRPr="00B46240">
        <w:rPr>
          <w:u w:val="single"/>
        </w:rPr>
        <w:t>own intelligence assessment predicts that by 2025 the nation will be ‘less dominant’ and</w:t>
      </w:r>
      <w:r w:rsidRPr="00B46240">
        <w:rPr>
          <w:sz w:val="16"/>
        </w:rPr>
        <w:t xml:space="preserve"> that ‘</w:t>
      </w:r>
      <w:r w:rsidRPr="00B46240">
        <w:rPr>
          <w:u w:val="single"/>
        </w:rPr>
        <w:t>shrinking economic and military capabilities may force the US into a difficult set of tradeoffs</w:t>
      </w:r>
      <w:r w:rsidRPr="00B46240">
        <w:rPr>
          <w:sz w:val="16"/>
        </w:rPr>
        <w:t xml:space="preserve"> between domestic versus foreign policy priorities’.18 In short, </w:t>
      </w:r>
      <w:r w:rsidRPr="00B46240">
        <w:rPr>
          <w:b/>
          <w:u w:val="single"/>
        </w:rPr>
        <w:t xml:space="preserve">US </w:t>
      </w:r>
      <w:r w:rsidRPr="00B46240">
        <w:rPr>
          <w:b/>
          <w:highlight w:val="yellow"/>
          <w:u w:val="single"/>
        </w:rPr>
        <w:t>primacy shows all the signs of being unsustainable</w:t>
      </w:r>
      <w:r w:rsidRPr="00B46240">
        <w:rPr>
          <w:sz w:val="16"/>
        </w:rPr>
        <w:t xml:space="preserve">, and, to paraphrase Herbert Stein’s dictum, that which is unsustainable will not be sustained. </w:t>
      </w:r>
    </w:p>
    <w:p w:rsidR="008032A2" w:rsidRDefault="008032A2" w:rsidP="004C23BC"/>
    <w:p w:rsidR="00023EAC" w:rsidRDefault="00023EAC" w:rsidP="00AC7D1C">
      <w:pPr>
        <w:pStyle w:val="Heading3"/>
      </w:pPr>
      <w:bookmarkStart w:id="19" w:name="_Toc329539352"/>
      <w:r>
        <w:t>UQ – Multipolarity Inevitable – Syria</w:t>
      </w:r>
      <w:bookmarkEnd w:id="19"/>
      <w:r>
        <w:t xml:space="preserve"> </w:t>
      </w:r>
    </w:p>
    <w:p w:rsidR="00A04398" w:rsidRDefault="00A04398" w:rsidP="00A04398">
      <w:pPr>
        <w:pStyle w:val="Heading4"/>
      </w:pPr>
      <w:r>
        <w:t xml:space="preserve">US failure to lead in Syria inevitable – collapses hegemony </w:t>
      </w:r>
    </w:p>
    <w:p w:rsidR="00A04398" w:rsidRDefault="00A8439F" w:rsidP="004C23BC">
      <w:r w:rsidRPr="00A8439F">
        <w:rPr>
          <w:rStyle w:val="StyleStyleBold12pt"/>
        </w:rPr>
        <w:t>Cartalucci 7/6</w:t>
      </w:r>
      <w:r>
        <w:t xml:space="preserve">/12 (Tony, “Collapsing Legitimacy: If the US Loses Syria, the US Loses its Empire”, </w:t>
      </w:r>
      <w:hyperlink r:id="rId9" w:history="1">
        <w:r w:rsidRPr="002130F8">
          <w:rPr>
            <w:rStyle w:val="Hyperlink"/>
          </w:rPr>
          <w:t>http://www.globalresearch.ca/index.php?context=va&amp;aid=31794</w:t>
        </w:r>
      </w:hyperlink>
      <w:r>
        <w:t>, CMR)</w:t>
      </w:r>
    </w:p>
    <w:p w:rsidR="00023EAC" w:rsidRDefault="00023EAC" w:rsidP="004C23BC"/>
    <w:p w:rsidR="00023EAC" w:rsidRPr="00A04398" w:rsidRDefault="00023EAC" w:rsidP="004C23BC">
      <w:pPr>
        <w:rPr>
          <w:sz w:val="16"/>
        </w:rPr>
      </w:pPr>
      <w:r w:rsidRPr="00A04398">
        <w:rPr>
          <w:rStyle w:val="StyleBoldUnderline"/>
        </w:rPr>
        <w:t>The global hegemony of Wall Street</w:t>
      </w:r>
      <w:r w:rsidRPr="00A04398">
        <w:rPr>
          <w:sz w:val="16"/>
        </w:rPr>
        <w:t xml:space="preserve"> and London </w:t>
      </w:r>
      <w:r w:rsidRPr="00A04398">
        <w:rPr>
          <w:rStyle w:val="StyleBoldUnderline"/>
        </w:rPr>
        <w:t>has been built behind a facade of "human rights," "freedom," and "democracy."</w:t>
      </w:r>
      <w:r w:rsidRPr="00A04398">
        <w:rPr>
          <w:sz w:val="16"/>
        </w:rPr>
        <w:t xml:space="preserve"> As these principles are eroded back home in the West, </w:t>
      </w:r>
      <w:r w:rsidRPr="00A04398">
        <w:rPr>
          <w:rStyle w:val="StyleBoldUnderline"/>
        </w:rPr>
        <w:t>their use for dressing up</w:t>
      </w:r>
      <w:r w:rsidRPr="00A04398">
        <w:rPr>
          <w:sz w:val="16"/>
        </w:rPr>
        <w:t xml:space="preserve"> otherwise </w:t>
      </w:r>
      <w:r w:rsidRPr="00A04398">
        <w:rPr>
          <w:rStyle w:val="StyleBoldUnderline"/>
        </w:rPr>
        <w:t>naked imperialism, corporate monopolization, and military aggression abroad has become overt and increasingly ineffective</w:t>
      </w:r>
      <w:r w:rsidR="00A04398" w:rsidRPr="00A04398">
        <w:rPr>
          <w:sz w:val="16"/>
        </w:rPr>
        <w:t>.</w:t>
      </w:r>
    </w:p>
    <w:p w:rsidR="00023EAC" w:rsidRPr="00A04398" w:rsidRDefault="00023EAC" w:rsidP="004C23BC">
      <w:pPr>
        <w:rPr>
          <w:sz w:val="16"/>
        </w:rPr>
      </w:pPr>
      <w:r w:rsidRPr="00A04398">
        <w:rPr>
          <w:sz w:val="16"/>
        </w:rPr>
        <w:t xml:space="preserve">While the US Secretary of State attempts to blame Russia and China for "holding up progress" in the West's campaign of premeditated destabilization in Syria, it is more likely that </w:t>
      </w:r>
      <w:r w:rsidRPr="00A04398">
        <w:rPr>
          <w:rStyle w:val="StyleBoldUnderline"/>
        </w:rPr>
        <w:t>the West's own loss of legitimacy is the true reason it has not successfully convinced the world to go along with what is increasingly appearing to be a self-serving and very untenable agenda</w:t>
      </w:r>
      <w:r w:rsidR="00A04398" w:rsidRPr="00A04398">
        <w:rPr>
          <w:sz w:val="16"/>
        </w:rPr>
        <w:t>.</w:t>
      </w:r>
    </w:p>
    <w:p w:rsidR="00023EAC" w:rsidRPr="00A04398" w:rsidRDefault="00023EAC" w:rsidP="004C23BC">
      <w:pPr>
        <w:rPr>
          <w:b/>
          <w:bCs/>
          <w:u w:val="single"/>
        </w:rPr>
      </w:pPr>
      <w:r w:rsidRPr="00A04398">
        <w:rPr>
          <w:rStyle w:val="StyleBoldUnderline"/>
        </w:rPr>
        <w:t>Should the US fail in its attempts to overthrow the government of Syria</w:t>
      </w:r>
      <w:r w:rsidRPr="00A04398">
        <w:rPr>
          <w:sz w:val="16"/>
        </w:rPr>
        <w:t xml:space="preserve">, and quite likely even if it does manage to succeed at this late hour, </w:t>
      </w:r>
      <w:r w:rsidRPr="00A04398">
        <w:rPr>
          <w:rStyle w:val="StyleBoldUnderline"/>
        </w:rPr>
        <w:t>so much damage has been done to the West's credibility</w:t>
      </w:r>
      <w:r w:rsidRPr="00A04398">
        <w:rPr>
          <w:sz w:val="16"/>
        </w:rPr>
        <w:t xml:space="preserve">, as well as to the credibility of its allegedly independent institutions, </w:t>
      </w:r>
      <w:r w:rsidRPr="00A04398">
        <w:rPr>
          <w:rStyle w:val="StyleBoldUnderline"/>
        </w:rPr>
        <w:t xml:space="preserve">that future gambits will be </w:t>
      </w:r>
      <w:r w:rsidRPr="00A04398">
        <w:rPr>
          <w:rStyle w:val="Emphasis"/>
        </w:rPr>
        <w:t>even more difficult to execute</w:t>
      </w:r>
      <w:r w:rsidRPr="00A04398">
        <w:rPr>
          <w:sz w:val="16"/>
        </w:rPr>
        <w:t xml:space="preserve">. </w:t>
      </w:r>
      <w:r w:rsidRPr="00A04398">
        <w:rPr>
          <w:rStyle w:val="StyleBoldUnderline"/>
        </w:rPr>
        <w:t>As the West's economy and geopolitical power crumbles and its reach becomes less subtle and more adversarial, shareholders will seek more secure investments, financially, politically, and even tactically.</w:t>
      </w:r>
    </w:p>
    <w:p w:rsidR="00023EAC" w:rsidRPr="00A04398" w:rsidRDefault="00023EAC" w:rsidP="004C23BC">
      <w:pPr>
        <w:rPr>
          <w:rStyle w:val="StyleBoldUnderline"/>
        </w:rPr>
      </w:pPr>
      <w:r w:rsidRPr="00A04398">
        <w:rPr>
          <w:sz w:val="16"/>
        </w:rPr>
        <w:t xml:space="preserve">Maintaining an empire relies on an immense global infrastructure the West still possesses - but it is an infrastructure that is meeting competition from not only rival hegemonies, but from within individual nations as well, on both a national and grassroots level. Empires are also built on psychological factors such as faith in one's institutions and fear of one's military prowess. </w:t>
      </w:r>
      <w:r w:rsidRPr="00A04398">
        <w:rPr>
          <w:rStyle w:val="StyleBoldUnderline"/>
        </w:rPr>
        <w:t>The West has been increasingly faltering in all respects in a world where these concepts are becoming increasingly challenged by shifting social, economic, and technological paradigms.</w:t>
      </w:r>
    </w:p>
    <w:p w:rsidR="00023EAC" w:rsidRDefault="00023EAC" w:rsidP="004C23BC"/>
    <w:p w:rsidR="0092395E" w:rsidRDefault="0092395E" w:rsidP="0092395E">
      <w:pPr>
        <w:pStyle w:val="Heading3"/>
      </w:pPr>
      <w:bookmarkStart w:id="20" w:name="_Toc329539353"/>
      <w:r>
        <w:t>Heg Bad – War</w:t>
      </w:r>
      <w:bookmarkEnd w:id="20"/>
      <w:r>
        <w:t xml:space="preserve"> </w:t>
      </w:r>
    </w:p>
    <w:p w:rsidR="0092395E" w:rsidRPr="007822A8" w:rsidRDefault="0092395E" w:rsidP="0092395E">
      <w:pPr>
        <w:pStyle w:val="Heading4"/>
      </w:pPr>
      <w:r w:rsidRPr="007822A8">
        <w:t xml:space="preserve">Unipolar military dominance causes a high risk of nuclear war </w:t>
      </w:r>
    </w:p>
    <w:p w:rsidR="0092395E" w:rsidRPr="001A759D" w:rsidRDefault="0092395E" w:rsidP="0092395E">
      <w:pPr>
        <w:rPr>
          <w:sz w:val="20"/>
        </w:rPr>
      </w:pPr>
      <w:r w:rsidRPr="001A759D">
        <w:rPr>
          <w:sz w:val="20"/>
        </w:rPr>
        <w:t xml:space="preserve">David P. </w:t>
      </w:r>
      <w:r w:rsidRPr="007822A8">
        <w:rPr>
          <w:b/>
        </w:rPr>
        <w:t>Calleo, ‘3.</w:t>
      </w:r>
      <w:r w:rsidRPr="001A759D">
        <w:rPr>
          <w:sz w:val="20"/>
        </w:rPr>
        <w:t xml:space="preserve"> Currently director of the European Studies Program and  </w:t>
      </w:r>
      <w:r w:rsidRPr="001A759D">
        <w:rPr>
          <w:i/>
          <w:sz w:val="20"/>
        </w:rPr>
        <w:t>Professor @ Johns Hopkins</w:t>
      </w:r>
      <w:r w:rsidRPr="001A759D">
        <w:rPr>
          <w:sz w:val="20"/>
        </w:rPr>
        <w:t xml:space="preserve"> University. Taught at Brown, Yale and Columbia. </w:t>
      </w:r>
      <w:r w:rsidRPr="001A759D">
        <w:rPr>
          <w:i/>
          <w:sz w:val="20"/>
        </w:rPr>
        <w:t>Member of the Council on Foreign Relations</w:t>
      </w:r>
      <w:r w:rsidRPr="001A759D">
        <w:rPr>
          <w:sz w:val="20"/>
        </w:rPr>
        <w:t xml:space="preserve"> and the International Institute for Strategic Studies, former research fellow at the University of Oxford. Past Rockefeller, Guggenheim and Fulbright fellow. Ph.D., Yale University. “Europe and America: Different Geopolitical Wavelengths,” Annual Foreign Policy Conference. Heinrich Böll Stiftung - November 13th, 2003, </w:t>
      </w:r>
      <w:hyperlink r:id="rId10" w:history="1">
        <w:r w:rsidRPr="001A759D">
          <w:rPr>
            <w:color w:val="0000FF"/>
            <w:sz w:val="20"/>
            <w:u w:val="single"/>
          </w:rPr>
          <w:t>www.sais-jhu.edu/faculty/calleo/DGAP.doc</w:t>
        </w:r>
      </w:hyperlink>
      <w:r w:rsidRPr="001A759D">
        <w:rPr>
          <w:sz w:val="20"/>
        </w:rPr>
        <w:t xml:space="preserve">. </w:t>
      </w:r>
    </w:p>
    <w:p w:rsidR="0092395E" w:rsidRPr="001A759D" w:rsidRDefault="0092395E" w:rsidP="0092395E">
      <w:pPr>
        <w:ind w:left="288"/>
        <w:rPr>
          <w:rFonts w:ascii="Franklin Gothic Heavy" w:hAnsi="Franklin Gothic Heavy"/>
          <w:iCs/>
          <w:u w:val="single"/>
        </w:rPr>
      </w:pPr>
      <w:r w:rsidRPr="001A759D">
        <w:rPr>
          <w:b/>
          <w:u w:val="single"/>
        </w:rPr>
        <w:t>Military superiority is frequently vulnerable to</w:t>
      </w:r>
      <w:r w:rsidRPr="001A759D">
        <w:rPr>
          <w:sz w:val="16"/>
        </w:rPr>
        <w:t xml:space="preserve"> what might be called </w:t>
      </w:r>
      <w:r w:rsidRPr="001A759D">
        <w:rPr>
          <w:b/>
          <w:u w:val="single"/>
        </w:rPr>
        <w:t>the “Law of Asymmetrical Deterrence</w:t>
      </w:r>
      <w:r w:rsidRPr="001A759D">
        <w:rPr>
          <w:sz w:val="16"/>
        </w:rPr>
        <w:t xml:space="preserve">.”  In the Cold War, for example, despite the huge nuclear arsenals of the superpowers, </w:t>
      </w:r>
      <w:r w:rsidRPr="001A759D">
        <w:rPr>
          <w:b/>
          <w:highlight w:val="yellow"/>
          <w:u w:val="single"/>
        </w:rPr>
        <w:t>anyone</w:t>
      </w:r>
      <w:r w:rsidRPr="001A759D">
        <w:rPr>
          <w:sz w:val="16"/>
          <w:highlight w:val="yellow"/>
        </w:rPr>
        <w:t xml:space="preserve"> </w:t>
      </w:r>
      <w:r w:rsidRPr="001A759D">
        <w:rPr>
          <w:sz w:val="16"/>
        </w:rPr>
        <w:t xml:space="preserve">else </w:t>
      </w:r>
      <w:r w:rsidRPr="001A759D">
        <w:rPr>
          <w:b/>
          <w:highlight w:val="yellow"/>
          <w:u w:val="single"/>
        </w:rPr>
        <w:t xml:space="preserve">with </w:t>
      </w:r>
      <w:r w:rsidRPr="001A759D">
        <w:rPr>
          <w:b/>
          <w:u w:val="single"/>
        </w:rPr>
        <w:t>a “</w:t>
      </w:r>
      <w:r w:rsidRPr="001A759D">
        <w:rPr>
          <w:b/>
          <w:highlight w:val="yellow"/>
          <w:u w:val="single"/>
        </w:rPr>
        <w:t xml:space="preserve">second-strike” </w:t>
      </w:r>
      <w:r w:rsidRPr="001A759D">
        <w:rPr>
          <w:b/>
          <w:u w:val="single"/>
        </w:rPr>
        <w:t xml:space="preserve">capability </w:t>
      </w:r>
      <w:r w:rsidRPr="001A759D">
        <w:rPr>
          <w:b/>
          <w:highlight w:val="yellow"/>
          <w:u w:val="single"/>
        </w:rPr>
        <w:t>could have a reasonable deterrent</w:t>
      </w:r>
      <w:r w:rsidRPr="001A759D">
        <w:rPr>
          <w:sz w:val="16"/>
          <w:highlight w:val="yellow"/>
        </w:rPr>
        <w:t xml:space="preserve"> </w:t>
      </w:r>
      <w:r w:rsidRPr="001A759D">
        <w:rPr>
          <w:sz w:val="16"/>
        </w:rPr>
        <w:t xml:space="preserve">with only a few hundred missiles.  Nothing has changed in that realm since the Soviet collapse – except that there are a few more nuclear powers.  Nuclear deterrence still seems a cheap way for the weak to counter the strong.  This seems true of weapons of mass destruction in general.  Not only are they relatively cheap equalizers, </w:t>
      </w:r>
      <w:r w:rsidRPr="00656404">
        <w:rPr>
          <w:sz w:val="16"/>
        </w:rPr>
        <w:t xml:space="preserve">but </w:t>
      </w:r>
      <w:r w:rsidRPr="001A759D">
        <w:rPr>
          <w:b/>
          <w:highlight w:val="yellow"/>
          <w:u w:val="single"/>
        </w:rPr>
        <w:t>the presence of a superpower</w:t>
      </w:r>
      <w:r w:rsidRPr="001A759D">
        <w:rPr>
          <w:sz w:val="16"/>
          <w:highlight w:val="yellow"/>
        </w:rPr>
        <w:t>,</w:t>
      </w:r>
      <w:r w:rsidRPr="001A759D">
        <w:rPr>
          <w:sz w:val="16"/>
        </w:rPr>
        <w:t xml:space="preserve"> actively exercising its military superiority, </w:t>
      </w:r>
      <w:r w:rsidRPr="001A759D">
        <w:rPr>
          <w:b/>
          <w:highlight w:val="yellow"/>
          <w:u w:val="single"/>
        </w:rPr>
        <w:t>is a great inducement for others to acquire</w:t>
      </w:r>
      <w:r w:rsidRPr="001A759D">
        <w:rPr>
          <w:b/>
          <w:u w:val="single"/>
        </w:rPr>
        <w:t xml:space="preserve"> these equalizing </w:t>
      </w:r>
      <w:r w:rsidRPr="001A759D">
        <w:rPr>
          <w:b/>
          <w:highlight w:val="yellow"/>
          <w:u w:val="single"/>
        </w:rPr>
        <w:t>weapons.  Our current unipolar strategic doctrine aims</w:t>
      </w:r>
      <w:r w:rsidRPr="001A759D">
        <w:rPr>
          <w:b/>
          <w:u w:val="single"/>
        </w:rPr>
        <w:t xml:space="preserve"> not only to put down rogue states, but to preempt any rising power</w:t>
      </w:r>
      <w:r w:rsidRPr="001A759D">
        <w:rPr>
          <w:sz w:val="16"/>
        </w:rPr>
        <w:t xml:space="preserve"> that might threaten our predominance in any major part of the world.  In effect, our </w:t>
      </w:r>
      <w:r w:rsidRPr="001A759D">
        <w:rPr>
          <w:b/>
          <w:u w:val="single"/>
        </w:rPr>
        <w:t xml:space="preserve">unipolar doctrine </w:t>
      </w:r>
      <w:r w:rsidRPr="001A759D">
        <w:rPr>
          <w:b/>
          <w:highlight w:val="yellow"/>
          <w:u w:val="single"/>
        </w:rPr>
        <w:t>puts us</w:t>
      </w:r>
      <w:r w:rsidRPr="001A759D">
        <w:rPr>
          <w:sz w:val="16"/>
        </w:rPr>
        <w:t xml:space="preserve"> not only </w:t>
      </w:r>
      <w:r w:rsidRPr="001A759D">
        <w:rPr>
          <w:b/>
          <w:highlight w:val="yellow"/>
          <w:u w:val="single"/>
        </w:rPr>
        <w:t>in conflict with</w:t>
      </w:r>
      <w:r w:rsidRPr="001A759D">
        <w:rPr>
          <w:sz w:val="16"/>
        </w:rPr>
        <w:t xml:space="preserve"> the Afghanistans, Iraqs, Syrias and Irans of this world – but points toward conflict with </w:t>
      </w:r>
      <w:r w:rsidRPr="001A759D">
        <w:rPr>
          <w:b/>
          <w:highlight w:val="yellow"/>
          <w:u w:val="single"/>
        </w:rPr>
        <w:t>China, Russia, and even Europe</w:t>
      </w:r>
      <w:r w:rsidRPr="001A759D">
        <w:rPr>
          <w:sz w:val="16"/>
        </w:rPr>
        <w:t xml:space="preserve"> itself.  </w:t>
      </w:r>
      <w:r w:rsidRPr="001A759D">
        <w:rPr>
          <w:b/>
          <w:highlight w:val="yellow"/>
          <w:u w:val="single"/>
        </w:rPr>
        <w:t>These are conflicts that, if pursued</w:t>
      </w:r>
      <w:r w:rsidRPr="001A759D">
        <w:rPr>
          <w:b/>
          <w:u w:val="single"/>
        </w:rPr>
        <w:t xml:space="preserve"> resolutely – </w:t>
      </w:r>
      <w:r w:rsidRPr="001A759D">
        <w:rPr>
          <w:b/>
          <w:highlight w:val="yellow"/>
          <w:u w:val="single"/>
        </w:rPr>
        <w:t>in the name of unipolar hegemony – can easily carry a high risk of nuclear war.</w:t>
      </w:r>
      <w:r w:rsidRPr="001A759D">
        <w:rPr>
          <w:rFonts w:ascii="Franklin Gothic Heavy" w:hAnsi="Franklin Gothic Heavy"/>
          <w:iCs/>
          <w:u w:val="single"/>
        </w:rPr>
        <w:t xml:space="preserve"> </w:t>
      </w:r>
    </w:p>
    <w:p w:rsidR="00DC2234" w:rsidRDefault="00DC2234" w:rsidP="00DC2234">
      <w:pPr>
        <w:rPr>
          <w:rFonts w:ascii="Times New Roman" w:hAnsi="Times New Roman"/>
          <w:b/>
          <w:sz w:val="24"/>
        </w:rPr>
      </w:pPr>
    </w:p>
    <w:p w:rsidR="00DC2234" w:rsidRPr="00DC2234" w:rsidRDefault="00DC2234" w:rsidP="00DC2234">
      <w:pPr>
        <w:rPr>
          <w:rFonts w:ascii="Times New Roman" w:hAnsi="Times New Roman"/>
          <w:b/>
          <w:sz w:val="24"/>
        </w:rPr>
      </w:pPr>
      <w:r w:rsidRPr="00DC2234">
        <w:rPr>
          <w:rFonts w:ascii="Times New Roman" w:hAnsi="Times New Roman"/>
          <w:b/>
          <w:sz w:val="24"/>
        </w:rPr>
        <w:t>--Hegemony leads to war – empirical proof</w:t>
      </w:r>
    </w:p>
    <w:p w:rsidR="00DC2234" w:rsidRPr="00DC2234" w:rsidRDefault="00DC2234" w:rsidP="00DC2234">
      <w:pPr>
        <w:rPr>
          <w:rFonts w:ascii="Times New Roman" w:hAnsi="Times New Roman"/>
          <w:sz w:val="24"/>
        </w:rPr>
      </w:pPr>
      <w:r w:rsidRPr="00DC2234">
        <w:rPr>
          <w:rFonts w:ascii="Times New Roman" w:hAnsi="Times New Roman"/>
          <w:b/>
          <w:bCs/>
          <w:sz w:val="24"/>
        </w:rPr>
        <w:t>Seiff, 11</w:t>
      </w:r>
      <w:r w:rsidRPr="00DC2234">
        <w:rPr>
          <w:rFonts w:ascii="Times New Roman" w:hAnsi="Times New Roman"/>
          <w:bCs/>
          <w:sz w:val="24"/>
        </w:rPr>
        <w:t>-</w:t>
      </w:r>
      <w:r w:rsidRPr="00DC2234">
        <w:rPr>
          <w:rFonts w:ascii="Times New Roman" w:hAnsi="Times New Roman"/>
          <w:sz w:val="24"/>
        </w:rPr>
        <w:t>Columbia University in Political Theory</w:t>
      </w:r>
    </w:p>
    <w:p w:rsidR="00DC2234" w:rsidRPr="00DC2234" w:rsidRDefault="00DC2234" w:rsidP="00DC2234">
      <w:pPr>
        <w:rPr>
          <w:rFonts w:ascii="Times New Roman" w:hAnsi="Times New Roman"/>
          <w:sz w:val="16"/>
        </w:rPr>
      </w:pPr>
      <w:r w:rsidRPr="00DC2234">
        <w:rPr>
          <w:rFonts w:ascii="Times New Roman" w:hAnsi="Times New Roman"/>
          <w:sz w:val="16"/>
        </w:rPr>
        <w:t>Adam S. Seiff, “The Delusion of a Unipolar Peace,” Publiuscu.org, 2011 http://www.publiuscu.org/storage/Sieff%2014-29.pdf, 6-29-11</w:t>
      </w:r>
    </w:p>
    <w:p w:rsidR="00DC2234" w:rsidRPr="00DC2234" w:rsidRDefault="00DC2234" w:rsidP="00DC2234">
      <w:pPr>
        <w:ind w:left="360"/>
        <w:jc w:val="both"/>
        <w:rPr>
          <w:rFonts w:ascii="Times New Roman" w:eastAsia="Cambria" w:hAnsi="Times New Roman"/>
          <w:sz w:val="24"/>
          <w:u w:val="single"/>
        </w:rPr>
      </w:pPr>
      <w:r w:rsidRPr="00DC2234">
        <w:rPr>
          <w:rFonts w:ascii="Times New Roman" w:hAnsi="Times New Roman"/>
          <w:sz w:val="24"/>
          <w:u w:val="single"/>
        </w:rPr>
        <w:t xml:space="preserve">It is unsurprising that </w:t>
      </w:r>
      <w:r w:rsidRPr="00DC2234">
        <w:rPr>
          <w:rFonts w:ascii="Times New Roman" w:eastAsia="Cambria" w:hAnsi="Times New Roman"/>
          <w:sz w:val="16"/>
          <w:szCs w:val="24"/>
        </w:rPr>
        <w:t xml:space="preserve">these </w:t>
      </w:r>
      <w:r w:rsidRPr="00DC2234">
        <w:rPr>
          <w:rFonts w:ascii="Times New Roman" w:hAnsi="Times New Roman"/>
          <w:sz w:val="24"/>
          <w:highlight w:val="yellow"/>
          <w:u w:val="single"/>
        </w:rPr>
        <w:t>unipolar enthusiasts are</w:t>
      </w:r>
      <w:r w:rsidRPr="00DC2234">
        <w:rPr>
          <w:rFonts w:ascii="Times New Roman" w:hAnsi="Times New Roman"/>
          <w:sz w:val="24"/>
          <w:u w:val="single"/>
        </w:rPr>
        <w:t xml:space="preserve"> also the most </w:t>
      </w:r>
      <w:r w:rsidRPr="00DC2234">
        <w:rPr>
          <w:rFonts w:ascii="Times New Roman" w:hAnsi="Times New Roman"/>
          <w:sz w:val="24"/>
          <w:highlight w:val="yellow"/>
          <w:u w:val="single"/>
        </w:rPr>
        <w:t>optimistic about</w:t>
      </w:r>
      <w:r w:rsidRPr="00DC2234">
        <w:rPr>
          <w:rFonts w:ascii="Times New Roman" w:hAnsi="Times New Roman"/>
          <w:sz w:val="24"/>
          <w:u w:val="single"/>
        </w:rPr>
        <w:t xml:space="preserve"> the prospects for </w:t>
      </w:r>
      <w:r w:rsidRPr="00DC2234">
        <w:rPr>
          <w:rFonts w:ascii="Times New Roman" w:hAnsi="Times New Roman"/>
          <w:sz w:val="24"/>
          <w:highlight w:val="yellow"/>
          <w:u w:val="single"/>
        </w:rPr>
        <w:t>peace</w:t>
      </w:r>
      <w:r w:rsidRPr="00DC2234">
        <w:rPr>
          <w:rFonts w:ascii="Times New Roman" w:hAnsi="Times New Roman"/>
          <w:sz w:val="24"/>
          <w:u w:val="single"/>
        </w:rPr>
        <w:t xml:space="preserve"> in America’s current “unipolar moment.”</w:t>
      </w:r>
      <w:r w:rsidRPr="00DC2234">
        <w:rPr>
          <w:rFonts w:ascii="Times New Roman" w:eastAsia="Cambria" w:hAnsi="Times New Roman"/>
          <w:sz w:val="16"/>
          <w:szCs w:val="24"/>
        </w:rPr>
        <w:t xml:space="preserve">5 </w:t>
      </w:r>
      <w:r w:rsidRPr="00DC2234">
        <w:rPr>
          <w:rFonts w:ascii="Times New Roman" w:hAnsi="Times New Roman"/>
          <w:sz w:val="24"/>
          <w:u w:val="single"/>
        </w:rPr>
        <w:t xml:space="preserve">However, </w:t>
      </w:r>
      <w:r w:rsidRPr="00DC2234">
        <w:rPr>
          <w:rFonts w:ascii="Times New Roman" w:hAnsi="Times New Roman"/>
          <w:b/>
          <w:sz w:val="24"/>
          <w:highlight w:val="yellow"/>
          <w:u w:val="single"/>
        </w:rPr>
        <w:t>we should be leery of this conclusion</w:t>
      </w:r>
      <w:r w:rsidRPr="00DC2234">
        <w:rPr>
          <w:rFonts w:ascii="Times New Roman" w:hAnsi="Times New Roman"/>
          <w:sz w:val="24"/>
          <w:u w:val="single"/>
        </w:rPr>
        <w:t>.</w:t>
      </w:r>
      <w:r w:rsidRPr="00DC2234">
        <w:rPr>
          <w:rFonts w:ascii="Times New Roman" w:eastAsia="Cambria" w:hAnsi="Times New Roman"/>
          <w:sz w:val="16"/>
          <w:szCs w:val="24"/>
        </w:rPr>
        <w:t xml:space="preserve"> Of the three reasons Krauthammer argues not only will U.S. unipolarity be peaceful and durable, but that the only limitations upon its peaceful durability is the extent to which the U.S. disengages and declines to exploit its preponderance of power; Wohlforth similarly notes that the health of the system depends on the United States’ ability “to disregard the international system…and provide order.” (Wohlforth, p. 8) 15½ The Delusion of a Unipolar Peace ½Adam S. Sieff given in support of unipolarity, only the first is indisputable. Additionally, the emerging empirical record shows that unipolarity is far from peaceful. </w:t>
      </w:r>
      <w:r w:rsidRPr="00DC2234">
        <w:rPr>
          <w:rFonts w:ascii="Times New Roman" w:hAnsi="Times New Roman"/>
          <w:sz w:val="24"/>
          <w:u w:val="single"/>
        </w:rPr>
        <w:t xml:space="preserve">As Nuno Monteiro points out, </w:t>
      </w:r>
      <w:r w:rsidRPr="00DC2234">
        <w:rPr>
          <w:rFonts w:ascii="Times New Roman" w:hAnsi="Times New Roman"/>
          <w:sz w:val="24"/>
          <w:highlight w:val="yellow"/>
          <w:u w:val="single"/>
        </w:rPr>
        <w:t>the U</w:t>
      </w:r>
      <w:r w:rsidRPr="00DC2234">
        <w:rPr>
          <w:rFonts w:ascii="Times New Roman" w:hAnsi="Times New Roman"/>
          <w:sz w:val="24"/>
          <w:u w:val="single"/>
        </w:rPr>
        <w:t xml:space="preserve">nited </w:t>
      </w:r>
      <w:r w:rsidRPr="00DC2234">
        <w:rPr>
          <w:rFonts w:ascii="Times New Roman" w:hAnsi="Times New Roman"/>
          <w:sz w:val="24"/>
          <w:highlight w:val="yellow"/>
          <w:u w:val="single"/>
        </w:rPr>
        <w:t>S</w:t>
      </w:r>
      <w:r w:rsidRPr="00DC2234">
        <w:rPr>
          <w:rFonts w:ascii="Times New Roman" w:hAnsi="Times New Roman"/>
          <w:sz w:val="24"/>
          <w:u w:val="single"/>
        </w:rPr>
        <w:t xml:space="preserve">tates </w:t>
      </w:r>
      <w:r w:rsidRPr="00DC2234">
        <w:rPr>
          <w:rFonts w:ascii="Times New Roman" w:hAnsi="Times New Roman"/>
          <w:sz w:val="24"/>
          <w:highlight w:val="yellow"/>
          <w:u w:val="single"/>
        </w:rPr>
        <w:t xml:space="preserve">has been at war for </w:t>
      </w:r>
      <w:r w:rsidRPr="00DC2234">
        <w:rPr>
          <w:rFonts w:ascii="Times New Roman" w:hAnsi="Times New Roman"/>
          <w:b/>
          <w:sz w:val="24"/>
          <w:highlight w:val="yellow"/>
          <w:u w:val="single"/>
        </w:rPr>
        <w:t>twelve out of twenty years</w:t>
      </w:r>
      <w:r w:rsidRPr="00DC2234">
        <w:rPr>
          <w:rFonts w:ascii="Times New Roman" w:hAnsi="Times New Roman"/>
          <w:sz w:val="24"/>
          <w:highlight w:val="yellow"/>
          <w:u w:val="single"/>
        </w:rPr>
        <w:t xml:space="preserve"> since the Cold War ended</w:t>
      </w:r>
      <w:r w:rsidRPr="00DC2234">
        <w:rPr>
          <w:rFonts w:ascii="Times New Roman" w:hAnsi="Times New Roman"/>
          <w:sz w:val="24"/>
          <w:u w:val="single"/>
        </w:rPr>
        <w:t>.</w:t>
      </w:r>
      <w:r w:rsidRPr="00DC2234">
        <w:rPr>
          <w:rFonts w:ascii="Times New Roman" w:eastAsia="Cambria" w:hAnsi="Times New Roman"/>
          <w:sz w:val="16"/>
          <w:szCs w:val="24"/>
        </w:rPr>
        <w:t xml:space="preserve">6 </w:t>
      </w:r>
      <w:r w:rsidRPr="00DC2234">
        <w:rPr>
          <w:rFonts w:ascii="Times New Roman" w:hAnsi="Times New Roman"/>
          <w:sz w:val="24"/>
          <w:u w:val="single"/>
        </w:rPr>
        <w:t xml:space="preserve">At the price of much blood and </w:t>
      </w:r>
      <w:r w:rsidRPr="00DC2234">
        <w:rPr>
          <w:rFonts w:ascii="Times New Roman" w:eastAsia="Cambria" w:hAnsi="Times New Roman"/>
          <w:sz w:val="24"/>
          <w:u w:val="single"/>
        </w:rPr>
        <w:t xml:space="preserve">treasure, </w:t>
      </w:r>
      <w:r w:rsidRPr="00DC2234">
        <w:rPr>
          <w:rFonts w:ascii="Times New Roman" w:eastAsia="Cambria" w:hAnsi="Times New Roman"/>
          <w:sz w:val="24"/>
          <w:highlight w:val="yellow"/>
          <w:u w:val="single"/>
        </w:rPr>
        <w:t xml:space="preserve">the U.S. has committed large forces to </w:t>
      </w:r>
      <w:r w:rsidRPr="00DC2234">
        <w:rPr>
          <w:rFonts w:ascii="Times New Roman" w:eastAsia="Cambria" w:hAnsi="Times New Roman"/>
          <w:sz w:val="24"/>
          <w:highlight w:val="yellow"/>
          <w:u w:val="single"/>
          <w:bdr w:val="single" w:sz="4" w:space="0" w:color="auto"/>
        </w:rPr>
        <w:t>Kuwait</w:t>
      </w:r>
      <w:r w:rsidRPr="00DC2234">
        <w:rPr>
          <w:rFonts w:ascii="Times New Roman" w:eastAsia="Cambria" w:hAnsi="Times New Roman"/>
          <w:sz w:val="24"/>
          <w:highlight w:val="yellow"/>
          <w:u w:val="single"/>
        </w:rPr>
        <w:t xml:space="preserve">, </w:t>
      </w:r>
      <w:r w:rsidRPr="00DC2234">
        <w:rPr>
          <w:rFonts w:ascii="Times New Roman" w:eastAsia="Cambria" w:hAnsi="Times New Roman"/>
          <w:sz w:val="24"/>
          <w:highlight w:val="yellow"/>
          <w:u w:val="single"/>
          <w:bdr w:val="single" w:sz="4" w:space="0" w:color="auto"/>
        </w:rPr>
        <w:t>Bosnia</w:t>
      </w:r>
      <w:r w:rsidRPr="00DC2234">
        <w:rPr>
          <w:rFonts w:ascii="Times New Roman" w:eastAsia="Cambria" w:hAnsi="Times New Roman"/>
          <w:sz w:val="24"/>
          <w:highlight w:val="yellow"/>
          <w:u w:val="single"/>
        </w:rPr>
        <w:t xml:space="preserve">, </w:t>
      </w:r>
      <w:r w:rsidRPr="00DC2234">
        <w:rPr>
          <w:rFonts w:ascii="Times New Roman" w:eastAsia="Cambria" w:hAnsi="Times New Roman"/>
          <w:sz w:val="24"/>
          <w:highlight w:val="yellow"/>
          <w:u w:val="single"/>
          <w:bdr w:val="single" w:sz="4" w:space="0" w:color="auto"/>
        </w:rPr>
        <w:t>Kosovo</w:t>
      </w:r>
      <w:r w:rsidRPr="00DC2234">
        <w:rPr>
          <w:rFonts w:ascii="Times New Roman" w:eastAsia="Cambria" w:hAnsi="Times New Roman"/>
          <w:sz w:val="24"/>
          <w:highlight w:val="yellow"/>
          <w:u w:val="single"/>
        </w:rPr>
        <w:t xml:space="preserve">, </w:t>
      </w:r>
      <w:r w:rsidRPr="00DC2234">
        <w:rPr>
          <w:rFonts w:ascii="Times New Roman" w:eastAsia="Cambria" w:hAnsi="Times New Roman"/>
          <w:sz w:val="24"/>
          <w:highlight w:val="yellow"/>
          <w:u w:val="single"/>
          <w:bdr w:val="single" w:sz="4" w:space="0" w:color="auto"/>
        </w:rPr>
        <w:t>Afghanistan</w:t>
      </w:r>
      <w:r w:rsidRPr="00DC2234">
        <w:rPr>
          <w:rFonts w:ascii="Times New Roman" w:eastAsia="Cambria" w:hAnsi="Times New Roman"/>
          <w:sz w:val="24"/>
          <w:highlight w:val="yellow"/>
          <w:u w:val="single"/>
        </w:rPr>
        <w:t xml:space="preserve"> and </w:t>
      </w:r>
      <w:r w:rsidRPr="00DC2234">
        <w:rPr>
          <w:rFonts w:ascii="Times New Roman" w:eastAsia="Cambria" w:hAnsi="Times New Roman"/>
          <w:sz w:val="24"/>
          <w:highlight w:val="yellow"/>
          <w:u w:val="single"/>
          <w:bdr w:val="single" w:sz="4" w:space="0" w:color="auto"/>
        </w:rPr>
        <w:t>Iraq</w:t>
      </w:r>
      <w:r w:rsidRPr="00DC2234">
        <w:rPr>
          <w:rFonts w:ascii="Times New Roman" w:eastAsia="Cambria" w:hAnsi="Times New Roman"/>
          <w:sz w:val="24"/>
          <w:u w:val="single"/>
        </w:rPr>
        <w:t xml:space="preserve">. Remarkably, </w:t>
      </w:r>
      <w:r w:rsidRPr="00DC2234">
        <w:rPr>
          <w:rFonts w:ascii="Times New Roman" w:eastAsia="Cambria" w:hAnsi="Times New Roman"/>
          <w:sz w:val="24"/>
          <w:highlight w:val="yellow"/>
          <w:u w:val="single"/>
        </w:rPr>
        <w:t>the first two decades of unipolarity</w:t>
      </w:r>
      <w:r w:rsidRPr="00DC2234">
        <w:rPr>
          <w:rFonts w:ascii="Times New Roman" w:eastAsia="Cambria" w:hAnsi="Times New Roman"/>
          <w:sz w:val="24"/>
          <w:u w:val="single"/>
        </w:rPr>
        <w:t>— representing less than 10 percent of American history—</w:t>
      </w:r>
      <w:r w:rsidRPr="00DC2234">
        <w:rPr>
          <w:rFonts w:ascii="Times New Roman" w:eastAsia="Cambria" w:hAnsi="Times New Roman"/>
          <w:sz w:val="24"/>
          <w:highlight w:val="yellow"/>
          <w:u w:val="single"/>
        </w:rPr>
        <w:t>account for</w:t>
      </w:r>
      <w:r w:rsidRPr="00DC2234">
        <w:rPr>
          <w:rFonts w:ascii="Times New Roman" w:eastAsia="Cambria" w:hAnsi="Times New Roman"/>
          <w:sz w:val="24"/>
          <w:u w:val="single"/>
        </w:rPr>
        <w:t xml:space="preserve"> more than </w:t>
      </w:r>
      <w:r w:rsidRPr="00DC2234">
        <w:rPr>
          <w:rFonts w:ascii="Times New Roman" w:hAnsi="Times New Roman"/>
          <w:b/>
          <w:sz w:val="24"/>
          <w:highlight w:val="yellow"/>
          <w:u w:val="single"/>
        </w:rPr>
        <w:t>25 percent</w:t>
      </w:r>
      <w:r w:rsidRPr="00DC2234">
        <w:rPr>
          <w:rFonts w:ascii="Times New Roman" w:hAnsi="Times New Roman"/>
          <w:sz w:val="24"/>
          <w:highlight w:val="yellow"/>
          <w:u w:val="single"/>
        </w:rPr>
        <w:t xml:space="preserve"> of</w:t>
      </w:r>
      <w:r w:rsidRPr="00DC2234">
        <w:rPr>
          <w:rFonts w:ascii="Times New Roman" w:hAnsi="Times New Roman"/>
          <w:sz w:val="24"/>
          <w:u w:val="single"/>
        </w:rPr>
        <w:t xml:space="preserve"> the country’s total </w:t>
      </w:r>
      <w:r w:rsidRPr="00DC2234">
        <w:rPr>
          <w:rFonts w:ascii="Times New Roman" w:hAnsi="Times New Roman"/>
          <w:sz w:val="24"/>
          <w:highlight w:val="yellow"/>
          <w:u w:val="single"/>
        </w:rPr>
        <w:t>time at war</w:t>
      </w:r>
      <w:r w:rsidRPr="00DC2234">
        <w:rPr>
          <w:rFonts w:ascii="Times New Roman" w:hAnsi="Times New Roman"/>
          <w:sz w:val="24"/>
          <w:u w:val="single"/>
        </w:rPr>
        <w:t>.</w:t>
      </w:r>
      <w:r w:rsidRPr="00DC2234">
        <w:rPr>
          <w:rFonts w:ascii="Times New Roman" w:eastAsia="Cambria" w:hAnsi="Times New Roman"/>
          <w:sz w:val="16"/>
          <w:szCs w:val="24"/>
        </w:rPr>
        <w:t xml:space="preserve">7 </w:t>
      </w:r>
      <w:r w:rsidRPr="00DC2234">
        <w:rPr>
          <w:rFonts w:ascii="Times New Roman" w:hAnsi="Times New Roman"/>
          <w:sz w:val="24"/>
          <w:highlight w:val="yellow"/>
          <w:u w:val="single"/>
        </w:rPr>
        <w:t>Events</w:t>
      </w:r>
      <w:r w:rsidRPr="00DC2234">
        <w:rPr>
          <w:rFonts w:ascii="Times New Roman" w:hAnsi="Times New Roman"/>
          <w:sz w:val="24"/>
          <w:u w:val="single"/>
        </w:rPr>
        <w:t xml:space="preserve"> seem to be </w:t>
      </w:r>
      <w:r w:rsidRPr="00DC2234">
        <w:rPr>
          <w:rFonts w:ascii="Times New Roman" w:hAnsi="Times New Roman"/>
          <w:sz w:val="24"/>
          <w:highlight w:val="yellow"/>
          <w:u w:val="single"/>
        </w:rPr>
        <w:t>challeng</w:t>
      </w:r>
      <w:r w:rsidRPr="00DC2234">
        <w:rPr>
          <w:rFonts w:ascii="Times New Roman" w:hAnsi="Times New Roman"/>
          <w:sz w:val="24"/>
          <w:u w:val="single"/>
        </w:rPr>
        <w:t xml:space="preserve">ing </w:t>
      </w:r>
      <w:r w:rsidRPr="00DC2234">
        <w:rPr>
          <w:rFonts w:ascii="Times New Roman" w:eastAsia="Cambria" w:hAnsi="Times New Roman"/>
          <w:sz w:val="24"/>
          <w:highlight w:val="yellow"/>
          <w:u w:val="single"/>
        </w:rPr>
        <w:t xml:space="preserve">the notion that unipolarity makes </w:t>
      </w:r>
      <w:r w:rsidRPr="00DC2234">
        <w:rPr>
          <w:rFonts w:ascii="Times New Roman" w:eastAsia="Cambria" w:hAnsi="Times New Roman"/>
          <w:sz w:val="24"/>
          <w:u w:val="single"/>
        </w:rPr>
        <w:t xml:space="preserve">for </w:t>
      </w:r>
      <w:r w:rsidRPr="00DC2234">
        <w:rPr>
          <w:rFonts w:ascii="Times New Roman" w:eastAsia="Cambria" w:hAnsi="Times New Roman"/>
          <w:sz w:val="24"/>
          <w:highlight w:val="yellow"/>
          <w:u w:val="single"/>
        </w:rPr>
        <w:t>peace.</w:t>
      </w:r>
    </w:p>
    <w:p w:rsidR="00DC2234" w:rsidRPr="00DC2234" w:rsidRDefault="00DC2234" w:rsidP="00DC2234">
      <w:pPr>
        <w:rPr>
          <w:rFonts w:ascii="Times New Roman" w:hAnsi="Times New Roman"/>
          <w:sz w:val="24"/>
        </w:rPr>
      </w:pPr>
    </w:p>
    <w:p w:rsidR="00DC2234" w:rsidRPr="00DC2234" w:rsidRDefault="00DC2234" w:rsidP="00DC2234">
      <w:pPr>
        <w:rPr>
          <w:rFonts w:ascii="Times New Roman" w:hAnsi="Times New Roman"/>
          <w:b/>
          <w:sz w:val="24"/>
        </w:rPr>
      </w:pPr>
      <w:r w:rsidRPr="00DC2234">
        <w:rPr>
          <w:rFonts w:ascii="Times New Roman" w:hAnsi="Times New Roman"/>
          <w:b/>
          <w:sz w:val="24"/>
        </w:rPr>
        <w:t>--Unipolarity less peaceful than other global structures of power</w:t>
      </w:r>
    </w:p>
    <w:p w:rsidR="00DC2234" w:rsidRPr="00DC2234" w:rsidRDefault="00DC2234" w:rsidP="00DC2234">
      <w:pPr>
        <w:rPr>
          <w:rFonts w:ascii="Times New Roman" w:hAnsi="Times New Roman"/>
          <w:sz w:val="24"/>
        </w:rPr>
      </w:pPr>
      <w:r w:rsidRPr="00DC2234">
        <w:rPr>
          <w:rFonts w:ascii="Times New Roman" w:hAnsi="Times New Roman"/>
          <w:b/>
          <w:bCs/>
          <w:sz w:val="24"/>
        </w:rPr>
        <w:t>Seiff, 11</w:t>
      </w:r>
      <w:r w:rsidRPr="00DC2234">
        <w:rPr>
          <w:rFonts w:ascii="Times New Roman" w:hAnsi="Times New Roman"/>
          <w:bCs/>
          <w:sz w:val="24"/>
        </w:rPr>
        <w:t>-</w:t>
      </w:r>
      <w:r w:rsidRPr="00DC2234">
        <w:rPr>
          <w:rFonts w:ascii="Times New Roman" w:hAnsi="Times New Roman"/>
          <w:sz w:val="24"/>
        </w:rPr>
        <w:t>Columbia University in Political Theory</w:t>
      </w:r>
    </w:p>
    <w:p w:rsidR="00DC2234" w:rsidRPr="00DC2234" w:rsidRDefault="00DC2234" w:rsidP="00DC2234">
      <w:pPr>
        <w:rPr>
          <w:rFonts w:ascii="Times New Roman" w:hAnsi="Times New Roman"/>
          <w:sz w:val="16"/>
        </w:rPr>
      </w:pPr>
      <w:r w:rsidRPr="00DC2234">
        <w:rPr>
          <w:rFonts w:ascii="Times New Roman" w:hAnsi="Times New Roman"/>
          <w:sz w:val="16"/>
        </w:rPr>
        <w:t>Adam S. Seiff, “The Delusion of a Unipolar Peace,” Publiuscu.org, 2011 http://www.publiuscu.org/storage/Sieff%2014-29.pdf, 6-29-11</w:t>
      </w:r>
    </w:p>
    <w:p w:rsidR="00DC2234" w:rsidRPr="00DC2234" w:rsidRDefault="00DC2234" w:rsidP="00DC2234">
      <w:pPr>
        <w:ind w:left="288" w:right="288"/>
        <w:rPr>
          <w:rFonts w:ascii="Times New Roman" w:eastAsia="Times New Roman" w:hAnsi="Times New Roman"/>
          <w:sz w:val="16"/>
        </w:rPr>
      </w:pPr>
      <w:r w:rsidRPr="00DC2234">
        <w:rPr>
          <w:rFonts w:ascii="Times New Roman" w:eastAsia="Times New Roman" w:hAnsi="Times New Roman"/>
          <w:sz w:val="16"/>
          <w:szCs w:val="24"/>
        </w:rPr>
        <w:t xml:space="preserve">Indeed, </w:t>
      </w:r>
      <w:r w:rsidRPr="00DC2234">
        <w:rPr>
          <w:rFonts w:ascii="Times New Roman" w:eastAsia="Times New Roman" w:hAnsi="Times New Roman"/>
          <w:sz w:val="24"/>
          <w:szCs w:val="24"/>
          <w:u w:val="single"/>
        </w:rPr>
        <w:t>while the certain absence of great power war is a clear advance towards peace, it does not necessarily follow that unipolarity also reduces other types of conflict</w:t>
      </w:r>
      <w:r w:rsidRPr="00DC2234">
        <w:rPr>
          <w:rFonts w:ascii="Times New Roman" w:eastAsia="Times New Roman" w:hAnsi="Times New Roman"/>
          <w:sz w:val="16"/>
          <w:szCs w:val="24"/>
        </w:rPr>
        <w:t xml:space="preserve">, as Wohlforth and others presume. </w:t>
      </w:r>
      <w:r w:rsidRPr="00DC2234">
        <w:rPr>
          <w:rFonts w:ascii="Times New Roman" w:eastAsia="Times New Roman" w:hAnsi="Times New Roman"/>
          <w:sz w:val="24"/>
          <w:szCs w:val="24"/>
          <w:highlight w:val="yellow"/>
          <w:u w:val="single"/>
        </w:rPr>
        <w:t>To be</w:t>
      </w:r>
      <w:r w:rsidRPr="00DC2234">
        <w:rPr>
          <w:rFonts w:ascii="Times New Roman" w:eastAsia="Times New Roman" w:hAnsi="Times New Roman"/>
          <w:sz w:val="24"/>
          <w:szCs w:val="24"/>
          <w:u w:val="single"/>
        </w:rPr>
        <w:t xml:space="preserve"> truly </w:t>
      </w:r>
      <w:r w:rsidRPr="00DC2234">
        <w:rPr>
          <w:rFonts w:ascii="Times New Roman" w:eastAsia="Times New Roman" w:hAnsi="Times New Roman"/>
          <w:sz w:val="24"/>
          <w:szCs w:val="24"/>
          <w:highlight w:val="yellow"/>
          <w:u w:val="single"/>
        </w:rPr>
        <w:t xml:space="preserve">peaceful, unipolarity must not </w:t>
      </w:r>
      <w:r w:rsidRPr="00DC2234">
        <w:rPr>
          <w:rFonts w:ascii="Times New Roman" w:eastAsia="Times New Roman" w:hAnsi="Times New Roman"/>
          <w:b/>
          <w:sz w:val="24"/>
          <w:szCs w:val="24"/>
          <w:highlight w:val="yellow"/>
          <w:u w:val="single"/>
        </w:rPr>
        <w:t>create new avenues of conflict</w:t>
      </w:r>
      <w:r w:rsidRPr="00DC2234">
        <w:rPr>
          <w:rFonts w:ascii="Times New Roman" w:eastAsia="Times New Roman" w:hAnsi="Times New Roman"/>
          <w:sz w:val="24"/>
          <w:szCs w:val="24"/>
          <w:highlight w:val="yellow"/>
          <w:u w:val="single"/>
        </w:rPr>
        <w:t xml:space="preserve"> to replace those that it eliminates</w:t>
      </w:r>
      <w:r w:rsidRPr="00DC2234">
        <w:rPr>
          <w:rFonts w:ascii="Times New Roman" w:eastAsia="Times New Roman" w:hAnsi="Times New Roman"/>
          <w:sz w:val="24"/>
          <w:szCs w:val="24"/>
          <w:u w:val="single"/>
        </w:rPr>
        <w:t xml:space="preserve"> or mitigates</w:t>
      </w:r>
      <w:r w:rsidRPr="00DC2234">
        <w:rPr>
          <w:rFonts w:ascii="Times New Roman" w:eastAsia="Times New Roman" w:hAnsi="Times New Roman"/>
          <w:sz w:val="16"/>
        </w:rPr>
        <w:t>.</w:t>
      </w:r>
      <w:r w:rsidRPr="00DC2234">
        <w:rPr>
          <w:rFonts w:ascii="Times New Roman" w:eastAsia="Times New Roman" w:hAnsi="Times New Roman"/>
          <w:sz w:val="16"/>
          <w:szCs w:val="24"/>
        </w:rPr>
        <w:t xml:space="preserve">8 In fact, this paper theorizes that </w:t>
      </w:r>
      <w:r w:rsidRPr="00DC2234">
        <w:rPr>
          <w:rFonts w:ascii="Times New Roman" w:eastAsia="Times New Roman" w:hAnsi="Times New Roman"/>
          <w:sz w:val="24"/>
          <w:szCs w:val="24"/>
          <w:highlight w:val="yellow"/>
          <w:u w:val="single"/>
        </w:rPr>
        <w:t>a unipolar structuring</w:t>
      </w:r>
      <w:r w:rsidRPr="00DC2234">
        <w:rPr>
          <w:rFonts w:ascii="Times New Roman" w:eastAsia="Times New Roman" w:hAnsi="Times New Roman"/>
          <w:sz w:val="24"/>
          <w:szCs w:val="24"/>
          <w:u w:val="single"/>
        </w:rPr>
        <w:t xml:space="preserve"> of the international system </w:t>
      </w:r>
      <w:r w:rsidRPr="00DC2234">
        <w:rPr>
          <w:rFonts w:ascii="Times New Roman" w:eastAsia="Times New Roman" w:hAnsi="Times New Roman"/>
          <w:sz w:val="24"/>
          <w:szCs w:val="24"/>
          <w:highlight w:val="yellow"/>
          <w:u w:val="single"/>
        </w:rPr>
        <w:t>creates</w:t>
      </w:r>
      <w:r w:rsidRPr="00DC2234">
        <w:rPr>
          <w:rFonts w:ascii="Times New Roman" w:eastAsia="Times New Roman" w:hAnsi="Times New Roman"/>
          <w:sz w:val="24"/>
          <w:szCs w:val="24"/>
          <w:u w:val="single"/>
        </w:rPr>
        <w:t xml:space="preserve"> significant </w:t>
      </w:r>
      <w:r w:rsidRPr="00DC2234">
        <w:rPr>
          <w:rFonts w:ascii="Times New Roman" w:eastAsia="Times New Roman" w:hAnsi="Times New Roman"/>
          <w:sz w:val="24"/>
          <w:szCs w:val="24"/>
          <w:highlight w:val="yellow"/>
          <w:u w:val="single"/>
        </w:rPr>
        <w:t>new</w:t>
      </w:r>
      <w:r w:rsidRPr="00DC2234">
        <w:rPr>
          <w:rFonts w:ascii="Times New Roman" w:eastAsia="Times New Roman" w:hAnsi="Times New Roman"/>
          <w:sz w:val="24"/>
          <w:szCs w:val="24"/>
          <w:u w:val="single"/>
        </w:rPr>
        <w:t xml:space="preserve"> avenues </w:t>
      </w:r>
      <w:r w:rsidRPr="00DC2234">
        <w:rPr>
          <w:rFonts w:ascii="Times New Roman" w:eastAsia="Times New Roman" w:hAnsi="Times New Roman"/>
          <w:sz w:val="24"/>
          <w:szCs w:val="24"/>
          <w:highlight w:val="yellow"/>
          <w:u w:val="single"/>
        </w:rPr>
        <w:t>conflict</w:t>
      </w:r>
      <w:r w:rsidRPr="00DC2234">
        <w:rPr>
          <w:rFonts w:ascii="Times New Roman" w:eastAsia="Times New Roman" w:hAnsi="Times New Roman"/>
          <w:sz w:val="24"/>
          <w:szCs w:val="24"/>
          <w:u w:val="single"/>
        </w:rPr>
        <w:t xml:space="preserve">, the particular type of </w:t>
      </w:r>
      <w:r w:rsidRPr="00DC2234">
        <w:rPr>
          <w:rFonts w:ascii="Times New Roman" w:eastAsia="Times New Roman" w:hAnsi="Times New Roman"/>
          <w:sz w:val="24"/>
          <w:szCs w:val="24"/>
          <w:highlight w:val="yellow"/>
          <w:u w:val="single"/>
        </w:rPr>
        <w:t>which depends upon the grand strategy chosen</w:t>
      </w:r>
      <w:r w:rsidRPr="00DC2234">
        <w:rPr>
          <w:rFonts w:ascii="Times New Roman" w:eastAsia="Times New Roman" w:hAnsi="Times New Roman"/>
          <w:sz w:val="24"/>
          <w:szCs w:val="24"/>
          <w:u w:val="single"/>
        </w:rPr>
        <w:t xml:space="preserve"> by the unipole. Resultantly</w:t>
      </w:r>
      <w:r w:rsidRPr="00DC2234">
        <w:rPr>
          <w:rFonts w:ascii="Times New Roman" w:eastAsia="Times New Roman" w:hAnsi="Times New Roman"/>
          <w:b/>
          <w:sz w:val="24"/>
          <w:szCs w:val="24"/>
          <w:u w:val="single"/>
        </w:rPr>
        <w:t xml:space="preserve">, </w:t>
      </w:r>
      <w:r w:rsidRPr="00DC2234">
        <w:rPr>
          <w:rFonts w:ascii="Times New Roman" w:eastAsia="Times New Roman" w:hAnsi="Times New Roman"/>
          <w:b/>
          <w:sz w:val="24"/>
          <w:szCs w:val="24"/>
          <w:highlight w:val="yellow"/>
          <w:u w:val="single"/>
        </w:rPr>
        <w:t>unipolarity cannot be said to be peaceful,</w:t>
      </w:r>
      <w:r w:rsidRPr="00DC2234">
        <w:rPr>
          <w:rFonts w:ascii="Times New Roman" w:eastAsia="Times New Roman" w:hAnsi="Times New Roman"/>
          <w:sz w:val="24"/>
          <w:szCs w:val="24"/>
          <w:highlight w:val="yellow"/>
          <w:u w:val="single"/>
        </w:rPr>
        <w:t xml:space="preserve"> certainly no more peaceful than</w:t>
      </w:r>
      <w:r w:rsidRPr="00DC2234">
        <w:rPr>
          <w:rFonts w:ascii="Times New Roman" w:eastAsia="Times New Roman" w:hAnsi="Times New Roman"/>
          <w:sz w:val="24"/>
          <w:szCs w:val="24"/>
          <w:u w:val="single"/>
        </w:rPr>
        <w:t xml:space="preserve"> any of the </w:t>
      </w:r>
      <w:r w:rsidRPr="00DC2234">
        <w:rPr>
          <w:rFonts w:ascii="Times New Roman" w:eastAsia="Times New Roman" w:hAnsi="Times New Roman"/>
          <w:sz w:val="24"/>
          <w:szCs w:val="24"/>
          <w:highlight w:val="yellow"/>
          <w:u w:val="single"/>
        </w:rPr>
        <w:t>previous</w:t>
      </w:r>
      <w:r w:rsidRPr="00DC2234">
        <w:rPr>
          <w:rFonts w:ascii="Times New Roman" w:eastAsia="Times New Roman" w:hAnsi="Times New Roman"/>
          <w:sz w:val="24"/>
          <w:szCs w:val="24"/>
          <w:u w:val="single"/>
        </w:rPr>
        <w:t xml:space="preserve"> international </w:t>
      </w:r>
      <w:r w:rsidRPr="00DC2234">
        <w:rPr>
          <w:rFonts w:ascii="Times New Roman" w:eastAsia="Times New Roman" w:hAnsi="Times New Roman"/>
          <w:sz w:val="24"/>
          <w:szCs w:val="24"/>
          <w:highlight w:val="yellow"/>
          <w:u w:val="single"/>
        </w:rPr>
        <w:t>arrangements</w:t>
      </w:r>
      <w:r w:rsidRPr="00DC2234">
        <w:rPr>
          <w:rFonts w:ascii="Times New Roman" w:eastAsia="Times New Roman" w:hAnsi="Times New Roman"/>
          <w:sz w:val="24"/>
          <w:szCs w:val="24"/>
          <w:u w:val="single"/>
        </w:rPr>
        <w:t xml:space="preserve"> that preceded it, and possibly even less peaceful</w:t>
      </w:r>
      <w:r w:rsidRPr="00DC2234">
        <w:rPr>
          <w:rFonts w:ascii="Times New Roman" w:eastAsia="Times New Roman" w:hAnsi="Times New Roman"/>
          <w:sz w:val="16"/>
        </w:rPr>
        <w:t>.</w:t>
      </w:r>
    </w:p>
    <w:p w:rsidR="00DC2234" w:rsidRPr="00DC2234" w:rsidRDefault="00DC2234" w:rsidP="00DC2234">
      <w:pPr>
        <w:rPr>
          <w:rFonts w:ascii="Times New Roman" w:hAnsi="Times New Roman"/>
          <w:b/>
          <w:sz w:val="24"/>
        </w:rPr>
      </w:pPr>
    </w:p>
    <w:p w:rsidR="0092395E" w:rsidRDefault="0092395E" w:rsidP="0092395E">
      <w:pPr>
        <w:pStyle w:val="Heading3"/>
      </w:pPr>
      <w:bookmarkStart w:id="21" w:name="_Toc329539354"/>
      <w:r>
        <w:t>Heg Bad – Laundry List</w:t>
      </w:r>
      <w:bookmarkEnd w:id="21"/>
      <w:r>
        <w:t xml:space="preserve"> </w:t>
      </w:r>
    </w:p>
    <w:p w:rsidR="0092395E" w:rsidRPr="007822A8" w:rsidRDefault="0092395E" w:rsidP="0092395E">
      <w:pPr>
        <w:pStyle w:val="Heading4"/>
      </w:pPr>
      <w:r w:rsidRPr="007822A8">
        <w:t xml:space="preserve">Unipolarity exacerbates the risks of economic shocks, disease, and environmental collapse </w:t>
      </w:r>
    </w:p>
    <w:p w:rsidR="0092395E" w:rsidRPr="00B348A3" w:rsidRDefault="0092395E" w:rsidP="0092395E">
      <w:r w:rsidRPr="007822A8">
        <w:rPr>
          <w:b/>
        </w:rPr>
        <w:t>Jervis, ‘9</w:t>
      </w:r>
      <w:r w:rsidRPr="00B348A3">
        <w:t xml:space="preserve">. Robert, professor of international politics at Columbia University. “Unipolarity; A Structural Perspective.” World Politics. Volume 61, Number 1, January 2009. Lexis. </w:t>
      </w:r>
    </w:p>
    <w:p w:rsidR="0092395E" w:rsidRDefault="0092395E" w:rsidP="0092395E">
      <w:pPr>
        <w:ind w:left="288"/>
      </w:pPr>
      <w:r w:rsidRPr="00B348A3">
        <w:rPr>
          <w:b/>
          <w:u w:val="single"/>
        </w:rPr>
        <w:t xml:space="preserve">A related question is </w:t>
      </w:r>
      <w:r w:rsidRPr="00676617">
        <w:rPr>
          <w:b/>
          <w:highlight w:val="yellow"/>
          <w:u w:val="single"/>
        </w:rPr>
        <w:t>what kinds of threats can challenge the security of the unipole</w:t>
      </w:r>
      <w:r w:rsidRPr="00B348A3">
        <w:rPr>
          <w:b/>
          <w:u w:val="single"/>
        </w:rPr>
        <w:t xml:space="preserve"> and which ones cannot</w:t>
      </w:r>
      <w:r w:rsidRPr="00B348A3">
        <w:rPr>
          <w:sz w:val="16"/>
        </w:rPr>
        <w:t xml:space="preserve">. Standard theories of the rise and fall of great powers point out that the leading power is often brought low because the relative strength of its economy wanes as the cost of protecting its position increases and because the public goods of peace and an open economic system that it provides allow others to grow faster than it does.9 If the burden of being a sole superpower is similarly great, unipolarity could erode, but, conversely, if it is able to profit from its position, the structure can be self-sustaining. In the contemporary system, the U.S. is running large budget and current account deficits, but it would be wrong to conclude that this shows the hallmarks of imperial overstretch. The defense and associated burdens are small as a percentage of gdp and the deficits could be wiped out by slightly higher taxes. It is domestic and idiosyncratic factors rather than structural factors that are at work here.  </w:t>
      </w:r>
      <w:r w:rsidRPr="00676617">
        <w:rPr>
          <w:b/>
          <w:highlight w:val="yellow"/>
          <w:u w:val="single"/>
        </w:rPr>
        <w:t xml:space="preserve">Unipolarity is no guarantee against </w:t>
      </w:r>
      <w:r w:rsidRPr="00676617">
        <w:rPr>
          <w:rFonts w:ascii="Franklin Gothic Heavy" w:hAnsi="Franklin Gothic Heavy"/>
          <w:iCs/>
          <w:highlight w:val="yellow"/>
          <w:u w:val="single"/>
        </w:rPr>
        <w:t>economic shocks, widespread disease, or environmental degradation</w:t>
      </w:r>
      <w:r w:rsidRPr="00676617">
        <w:rPr>
          <w:b/>
          <w:highlight w:val="yellow"/>
          <w:u w:val="single"/>
        </w:rPr>
        <w:t xml:space="preserve">. These might be </w:t>
      </w:r>
      <w:r w:rsidRPr="00676617">
        <w:rPr>
          <w:rFonts w:ascii="Franklin Gothic Heavy" w:hAnsi="Franklin Gothic Heavy"/>
          <w:iCs/>
          <w:highlight w:val="yellow"/>
          <w:u w:val="single"/>
        </w:rPr>
        <w:t>more likely under unipolarity</w:t>
      </w:r>
      <w:r w:rsidRPr="00676617">
        <w:rPr>
          <w:b/>
          <w:highlight w:val="yellow"/>
          <w:u w:val="single"/>
        </w:rPr>
        <w:t xml:space="preserve"> if the absence of peers leads the unipole to act without restraint and induces irresponsibility in other actors</w:t>
      </w:r>
      <w:r w:rsidRPr="00676617">
        <w:rPr>
          <w:sz w:val="16"/>
          <w:highlight w:val="yellow"/>
        </w:rPr>
        <w:t>.</w:t>
      </w:r>
      <w:r w:rsidRPr="00B348A3">
        <w:rPr>
          <w:sz w:val="16"/>
        </w:rPr>
        <w:t xml:space="preserve"> But the contrary argument that concentration of power makes it more likely that the superpower will produce public goods was the central claim of hegemonic stability theory (hst) in the economic area, and while the theory has been battered by encounters with evidence, it still retains enough life so that a recovery is possible. On balance, then, we are left with only the milder conclusion that even if </w:t>
      </w:r>
      <w:r w:rsidRPr="00B348A3">
        <w:rPr>
          <w:b/>
          <w:u w:val="single"/>
        </w:rPr>
        <w:t>unipolarity</w:t>
      </w:r>
      <w:r w:rsidRPr="00B348A3">
        <w:rPr>
          <w:sz w:val="16"/>
        </w:rPr>
        <w:t xml:space="preserve"> almost by definition involves [End Page 193] security against other state actors in the system, it </w:t>
      </w:r>
      <w:r w:rsidRPr="00B348A3">
        <w:rPr>
          <w:b/>
          <w:u w:val="single"/>
        </w:rPr>
        <w:t>is not necessarily stable against all forms of threat.</w:t>
      </w:r>
      <w:r w:rsidRPr="00B348A3">
        <w:t xml:space="preserve"> </w:t>
      </w:r>
      <w:r>
        <w:tab/>
      </w:r>
    </w:p>
    <w:p w:rsidR="0092395E" w:rsidRPr="007822A8" w:rsidRDefault="0092395E" w:rsidP="0092395E">
      <w:pPr>
        <w:pStyle w:val="Heading4"/>
      </w:pPr>
      <w:r w:rsidRPr="007822A8">
        <w:t xml:space="preserve">(___) New pandemics cause extinction </w:t>
      </w:r>
    </w:p>
    <w:p w:rsidR="0092395E" w:rsidRPr="00B348A3" w:rsidRDefault="0092395E" w:rsidP="0092395E">
      <w:r w:rsidRPr="0092395E">
        <w:rPr>
          <w:b/>
          <w:color w:val="000000"/>
        </w:rPr>
        <w:t>Greger, ‘6</w:t>
      </w:r>
      <w:r w:rsidRPr="0092395E">
        <w:rPr>
          <w:color w:val="000000"/>
          <w:sz w:val="16"/>
        </w:rPr>
        <w:t xml:space="preserve"> – Director of Public Health and Animal Agriculture at The Humane Society of the United States  [Michael, graduate of the Cornell University School of Agriculture and the Tufts University School of Medicine. Also an  internationally recognized lecturer, he has presented at the Conference on World Affairs, the National Institutes of Health, and the International Bird Flu Summit, among countless other symposia and institutions. “Get rid of the ‘if.’This is going to occur.” http://www.Birdflubook.com]</w:t>
      </w:r>
      <w:r w:rsidRPr="00B348A3">
        <w:t xml:space="preserve">  </w:t>
      </w:r>
    </w:p>
    <w:p w:rsidR="0092395E" w:rsidRPr="0092395E" w:rsidRDefault="0092395E" w:rsidP="0092395E">
      <w:pPr>
        <w:ind w:left="288"/>
        <w:rPr>
          <w:sz w:val="16"/>
        </w:rPr>
      </w:pPr>
      <w:r w:rsidRPr="00B348A3">
        <w:rPr>
          <w:sz w:val="16"/>
        </w:rPr>
        <w:t xml:space="preserve">Other public health authorities have expressed similar sentiments on a global scale. </w:t>
      </w:r>
      <w:r w:rsidRPr="00B348A3">
        <w:rPr>
          <w:b/>
          <w:color w:val="000000"/>
          <w:u w:val="single"/>
        </w:rPr>
        <w:t>[WHO]</w:t>
      </w:r>
      <w:r w:rsidRPr="00B348A3">
        <w:rPr>
          <w:sz w:val="16"/>
        </w:rPr>
        <w:t xml:space="preserve"> </w:t>
      </w:r>
      <w:r w:rsidRPr="00B348A3">
        <w:rPr>
          <w:b/>
          <w:color w:val="000000"/>
          <w:u w:val="single"/>
        </w:rPr>
        <w:t>World Health Organization executive director</w:t>
      </w:r>
      <w:r w:rsidRPr="00B348A3">
        <w:rPr>
          <w:sz w:val="16"/>
        </w:rPr>
        <w:t xml:space="preserve"> David </w:t>
      </w:r>
      <w:r w:rsidRPr="00B348A3">
        <w:rPr>
          <w:b/>
          <w:color w:val="000000"/>
          <w:u w:val="single"/>
        </w:rPr>
        <w:t>Nabarro was recently appointed the bird flu czar</w:t>
      </w:r>
      <w:r w:rsidRPr="00B348A3">
        <w:rPr>
          <w:sz w:val="16"/>
        </w:rPr>
        <w:t xml:space="preserve"> of the United Nations. At a press conference at UN headquarters in New York, </w:t>
      </w:r>
      <w:r w:rsidRPr="00676617">
        <w:rPr>
          <w:b/>
          <w:color w:val="000000"/>
          <w:highlight w:val="yellow"/>
          <w:u w:val="single"/>
        </w:rPr>
        <w:t>Nabarro tried to impress</w:t>
      </w:r>
      <w:r w:rsidRPr="00B348A3">
        <w:rPr>
          <w:sz w:val="16"/>
        </w:rPr>
        <w:t xml:space="preserve"> upon journalists </w:t>
      </w:r>
      <w:r w:rsidRPr="00676617">
        <w:rPr>
          <w:b/>
          <w:color w:val="000000"/>
          <w:highlight w:val="yellow"/>
          <w:u w:val="single"/>
        </w:rPr>
        <w:t xml:space="preserve">that “we’re dealing here with world survival issues—or the </w:t>
      </w:r>
      <w:r w:rsidRPr="00676617">
        <w:rPr>
          <w:b/>
          <w:szCs w:val="24"/>
          <w:highlight w:val="yellow"/>
          <w:u w:val="single"/>
        </w:rPr>
        <w:t>survival of the world as we know it</w:t>
      </w:r>
      <w:r w:rsidRPr="00676617">
        <w:rPr>
          <w:b/>
          <w:color w:val="000000"/>
          <w:highlight w:val="yellow"/>
          <w:u w:val="single"/>
        </w:rPr>
        <w:t>.”</w:t>
      </w:r>
      <w:r w:rsidRPr="00B348A3">
        <w:rPr>
          <w:sz w:val="16"/>
        </w:rPr>
        <w:t xml:space="preserve">583 “The </w:t>
      </w:r>
      <w:r w:rsidRPr="00B348A3">
        <w:rPr>
          <w:b/>
          <w:color w:val="000000"/>
          <w:u w:val="single"/>
        </w:rPr>
        <w:t xml:space="preserve">reality is that </w:t>
      </w:r>
      <w:r w:rsidRPr="00676617">
        <w:rPr>
          <w:b/>
          <w:color w:val="000000"/>
          <w:highlight w:val="yellow"/>
          <w:u w:val="single"/>
        </w:rPr>
        <w:t>if a pandemic hits</w:t>
      </w:r>
      <w:r w:rsidRPr="0092395E">
        <w:rPr>
          <w:b/>
          <w:color w:val="000000"/>
          <w:highlight w:val="lightGray"/>
          <w:u w:val="single"/>
        </w:rPr>
        <w:t>,</w:t>
      </w:r>
      <w:r w:rsidRPr="00B348A3">
        <w:rPr>
          <w:b/>
          <w:color w:val="000000"/>
          <w:u w:val="single"/>
        </w:rPr>
        <w:t>” explained the executive director of Trust for America’s Health</w:t>
      </w:r>
      <w:r w:rsidRPr="00B348A3">
        <w:rPr>
          <w:sz w:val="16"/>
        </w:rPr>
        <w:t>, a public health policy group, “</w:t>
      </w:r>
      <w:r w:rsidRPr="00676617">
        <w:rPr>
          <w:b/>
          <w:color w:val="000000"/>
          <w:highlight w:val="yellow"/>
          <w:u w:val="single"/>
        </w:rPr>
        <w:t>it’s not just a health emergency. It’s the big one.</w:t>
      </w:r>
      <w:r w:rsidRPr="00676617">
        <w:rPr>
          <w:b/>
          <w:szCs w:val="24"/>
          <w:highlight w:val="yellow"/>
        </w:rPr>
        <w:t>”</w:t>
      </w:r>
      <w:r w:rsidRPr="00B348A3">
        <w:rPr>
          <w:sz w:val="16"/>
        </w:rPr>
        <w:t>584</w:t>
      </w:r>
    </w:p>
    <w:p w:rsidR="0092395E" w:rsidRPr="007822A8" w:rsidRDefault="0092395E" w:rsidP="0092395E">
      <w:pPr>
        <w:pStyle w:val="Heading4"/>
      </w:pPr>
      <w:r w:rsidRPr="007822A8">
        <w:t xml:space="preserve">(___) The loss of biodiversity is incalculably disastrous </w:t>
      </w:r>
    </w:p>
    <w:p w:rsidR="0092395E" w:rsidRPr="00B348A3" w:rsidRDefault="0092395E" w:rsidP="0092395E">
      <w:pPr>
        <w:rPr>
          <w:rFonts w:ascii="Arial" w:hAnsi="Arial"/>
          <w:color w:val="000000"/>
          <w:sz w:val="19"/>
          <w:szCs w:val="19"/>
        </w:rPr>
      </w:pPr>
      <w:r w:rsidRPr="00B348A3">
        <w:rPr>
          <w:b/>
          <w:color w:val="000000"/>
        </w:rPr>
        <w:t>Chen, 2K</w:t>
      </w:r>
      <w:r w:rsidRPr="00B348A3">
        <w:rPr>
          <w:color w:val="000000"/>
        </w:rPr>
        <w:t xml:space="preserve"> (Chen, Jim. Professor. Law. Vance K. Opperman Research Scholar. Law School. University of Minnesota . "Globalization and its Losers." Minnesota Journal of Global Trade. 9 Minn. J. Global Trade 157. Winter, 2000. Lexis-Nexis.)</w:t>
      </w:r>
    </w:p>
    <w:p w:rsidR="00AC7D1C" w:rsidRPr="00AC7D1C" w:rsidRDefault="0092395E" w:rsidP="00AC7D1C">
      <w:pPr>
        <w:ind w:left="288"/>
        <w:rPr>
          <w:b/>
          <w:color w:val="000000"/>
          <w:u w:val="single"/>
        </w:rPr>
      </w:pPr>
      <w:r w:rsidRPr="00676617">
        <w:rPr>
          <w:b/>
          <w:color w:val="000000"/>
          <w:highlight w:val="yellow"/>
          <w:u w:val="single"/>
        </w:rPr>
        <w:t>The value of</w:t>
      </w:r>
      <w:r w:rsidRPr="00B348A3">
        <w:rPr>
          <w:sz w:val="16"/>
        </w:rPr>
        <w:t xml:space="preserve"> endangered species and the </w:t>
      </w:r>
      <w:r w:rsidRPr="00676617">
        <w:rPr>
          <w:b/>
          <w:color w:val="000000"/>
          <w:highlight w:val="yellow"/>
          <w:u w:val="single"/>
        </w:rPr>
        <w:t>biodiversity</w:t>
      </w:r>
      <w:r w:rsidRPr="00B348A3">
        <w:rPr>
          <w:b/>
          <w:color w:val="000000"/>
          <w:u w:val="single"/>
        </w:rPr>
        <w:t xml:space="preserve"> </w:t>
      </w:r>
      <w:r w:rsidRPr="00B348A3">
        <w:rPr>
          <w:sz w:val="16"/>
        </w:rPr>
        <w:t xml:space="preserve">they embody </w:t>
      </w:r>
      <w:r w:rsidRPr="00676617">
        <w:rPr>
          <w:b/>
          <w:color w:val="000000"/>
          <w:highlight w:val="yellow"/>
          <w:u w:val="single"/>
        </w:rPr>
        <w:t>is "literally ... incalculable."</w:t>
      </w:r>
      <w:r w:rsidRPr="00B348A3">
        <w:rPr>
          <w:sz w:val="16"/>
        </w:rPr>
        <w:t xml:space="preserve"> </w:t>
      </w:r>
      <w:hyperlink r:id="rId11" w:anchor="n343#n343" w:tgtFrame="_self" w:history="1">
        <w:r w:rsidRPr="00B348A3">
          <w:rPr>
            <w:b/>
            <w:bCs/>
            <w:color w:val="0000FF"/>
            <w:sz w:val="16"/>
            <w:szCs w:val="14"/>
            <w:vertAlign w:val="superscript"/>
          </w:rPr>
          <w:t>343</w:t>
        </w:r>
      </w:hyperlink>
      <w:r w:rsidRPr="00B348A3">
        <w:rPr>
          <w:sz w:val="16"/>
        </w:rPr>
        <w:t xml:space="preserve"> What, if anything, should the law do to preserve it? There are those that invoke the story of Noah's Ark as a moral basis for biodiversity preservation. </w:t>
      </w:r>
      <w:hyperlink r:id="rId12" w:anchor="n344#n344" w:tgtFrame="_self" w:history="1">
        <w:r w:rsidRPr="00B348A3">
          <w:rPr>
            <w:b/>
            <w:bCs/>
            <w:color w:val="0000FF"/>
            <w:sz w:val="16"/>
            <w:szCs w:val="14"/>
            <w:vertAlign w:val="superscript"/>
          </w:rPr>
          <w:t>344</w:t>
        </w:r>
      </w:hyperlink>
      <w:r w:rsidRPr="00B348A3">
        <w:rPr>
          <w:sz w:val="16"/>
        </w:rPr>
        <w:t xml:space="preserve"> Others regard the entire Judeo-Christian tradition, especially the biblical stories of Creation and the Flood, as the root of the West's deplorable environmental record. </w:t>
      </w:r>
      <w:hyperlink r:id="rId13" w:anchor="n345#n345" w:tgtFrame="_self" w:history="1">
        <w:r w:rsidRPr="00B348A3">
          <w:rPr>
            <w:b/>
            <w:bCs/>
            <w:color w:val="0000FF"/>
            <w:sz w:val="16"/>
            <w:szCs w:val="14"/>
            <w:vertAlign w:val="superscript"/>
          </w:rPr>
          <w:t>345</w:t>
        </w:r>
      </w:hyperlink>
      <w:r w:rsidRPr="00B348A3">
        <w:rPr>
          <w:sz w:val="16"/>
        </w:rPr>
        <w:t xml:space="preserve"> To avoid getting bogged down in an environmental exegesis of Judeo-Christian "myth and legend," we should let Charles Darwin and evolutionary biology determine the imperatives of our moment in natural "history." </w:t>
      </w:r>
      <w:hyperlink r:id="rId14" w:anchor="n346#n346" w:tgtFrame="_self" w:history="1">
        <w:r w:rsidRPr="00B348A3">
          <w:rPr>
            <w:b/>
            <w:bCs/>
            <w:color w:val="0000FF"/>
            <w:sz w:val="16"/>
            <w:szCs w:val="14"/>
            <w:vertAlign w:val="superscript"/>
          </w:rPr>
          <w:t>346</w:t>
        </w:r>
      </w:hyperlink>
      <w:r w:rsidRPr="00B348A3">
        <w:rPr>
          <w:sz w:val="16"/>
        </w:rPr>
        <w:t xml:space="preserve"> </w:t>
      </w:r>
      <w:r w:rsidRPr="00676617">
        <w:rPr>
          <w:b/>
          <w:color w:val="000000"/>
          <w:highlight w:val="yellow"/>
          <w:u w:val="single"/>
        </w:rPr>
        <w:t xml:space="preserve">The loss of </w:t>
      </w:r>
      <w:r w:rsidRPr="00676617">
        <w:rPr>
          <w:b/>
          <w:color w:val="000000"/>
          <w:highlight w:val="yellow"/>
          <w:u w:val="single"/>
          <w:bdr w:val="single" w:sz="4" w:space="0" w:color="auto"/>
        </w:rPr>
        <w:t>bio</w:t>
      </w:r>
      <w:r w:rsidRPr="00B348A3">
        <w:rPr>
          <w:b/>
          <w:color w:val="000000"/>
          <w:u w:val="single"/>
        </w:rPr>
        <w:t xml:space="preserve">logical </w:t>
      </w:r>
      <w:r w:rsidRPr="00676617">
        <w:rPr>
          <w:b/>
          <w:color w:val="000000"/>
          <w:highlight w:val="yellow"/>
          <w:u w:val="single"/>
          <w:bdr w:val="single" w:sz="4" w:space="0" w:color="auto"/>
        </w:rPr>
        <w:t>d</w:t>
      </w:r>
      <w:r w:rsidRPr="00B348A3">
        <w:rPr>
          <w:b/>
          <w:color w:val="000000"/>
          <w:u w:val="single"/>
        </w:rPr>
        <w:t xml:space="preserve">iversity </w:t>
      </w:r>
      <w:r w:rsidRPr="00676617">
        <w:rPr>
          <w:b/>
          <w:color w:val="000000"/>
          <w:highlight w:val="yellow"/>
          <w:u w:val="single"/>
        </w:rPr>
        <w:t xml:space="preserve">is quite arguably the </w:t>
      </w:r>
      <w:r w:rsidRPr="0092395E">
        <w:rPr>
          <w:b/>
          <w:color w:val="000000"/>
          <w:highlight w:val="yellow"/>
          <w:u w:val="single"/>
        </w:rPr>
        <w:t>gravest problem facing humanity</w:t>
      </w:r>
      <w:r w:rsidRPr="00676617">
        <w:rPr>
          <w:b/>
          <w:color w:val="000000"/>
          <w:highlight w:val="yellow"/>
          <w:u w:val="single"/>
        </w:rPr>
        <w:t xml:space="preserve">. </w:t>
      </w:r>
      <w:r w:rsidRPr="00676617">
        <w:rPr>
          <w:rStyle w:val="underline"/>
          <w:highlight w:val="yellow"/>
        </w:rPr>
        <w:t>If we cast the question as</w:t>
      </w:r>
      <w:r w:rsidRPr="00592641">
        <w:rPr>
          <w:rStyle w:val="underline"/>
        </w:rPr>
        <w:t xml:space="preserve"> the contemporary </w:t>
      </w:r>
      <w:r w:rsidRPr="00676617">
        <w:rPr>
          <w:rStyle w:val="underline"/>
          <w:highlight w:val="yellow"/>
        </w:rPr>
        <w:t>phenomenon that "our descendants [will] most regret," t</w:t>
      </w:r>
      <w:r w:rsidRPr="00676617">
        <w:rPr>
          <w:b/>
          <w:color w:val="000000"/>
          <w:highlight w:val="yellow"/>
          <w:u w:val="single"/>
        </w:rPr>
        <w:t>he "loss</w:t>
      </w:r>
      <w:r w:rsidRPr="00B348A3">
        <w:rPr>
          <w:b/>
          <w:color w:val="000000"/>
          <w:u w:val="single"/>
        </w:rPr>
        <w:t xml:space="preserve"> of genetic and species diversity by the destruction of natural habitats" </w:t>
      </w:r>
      <w:r w:rsidRPr="00676617">
        <w:rPr>
          <w:b/>
          <w:color w:val="000000"/>
          <w:highlight w:val="yellow"/>
          <w:u w:val="single"/>
        </w:rPr>
        <w:t>is worse than even "energy depletion, economic collapse, limited nuclear war, or conquest by a totalitarian government.</w:t>
      </w:r>
      <w:r w:rsidRPr="00B348A3">
        <w:rPr>
          <w:b/>
          <w:color w:val="000000"/>
          <w:u w:val="single"/>
        </w:rPr>
        <w:t>"</w:t>
      </w:r>
      <w:r w:rsidRPr="00B348A3">
        <w:rPr>
          <w:sz w:val="16"/>
        </w:rPr>
        <w:t xml:space="preserve"> </w:t>
      </w:r>
      <w:hyperlink r:id="rId15" w:anchor="n347#n347" w:tgtFrame="_self" w:history="1">
        <w:r w:rsidRPr="00B348A3">
          <w:rPr>
            <w:b/>
            <w:bCs/>
            <w:color w:val="0000FF"/>
            <w:sz w:val="16"/>
            <w:szCs w:val="14"/>
            <w:vertAlign w:val="superscript"/>
          </w:rPr>
          <w:t>347</w:t>
        </w:r>
      </w:hyperlink>
      <w:r w:rsidRPr="00B348A3">
        <w:rPr>
          <w:sz w:val="16"/>
        </w:rPr>
        <w:t xml:space="preserve"> </w:t>
      </w:r>
      <w:r w:rsidRPr="00B348A3">
        <w:rPr>
          <w:b/>
          <w:color w:val="000000"/>
          <w:u w:val="single"/>
        </w:rPr>
        <w:t>Natural evolution may in due course renew the earth with a diversity of species approximating that of a world unspoiled by Homo sapiens -- in ten million years, perhaps a hundred million.</w:t>
      </w:r>
    </w:p>
    <w:p w:rsidR="00AC7D1C" w:rsidRDefault="00AC7D1C" w:rsidP="00AC7D1C">
      <w:pPr>
        <w:pStyle w:val="Heading3"/>
      </w:pPr>
      <w:bookmarkStart w:id="22" w:name="_Toc329539355"/>
      <w:r>
        <w:t>Heg Bad – Laundry List</w:t>
      </w:r>
      <w:bookmarkEnd w:id="22"/>
      <w:r>
        <w:t xml:space="preserve"> </w:t>
      </w:r>
    </w:p>
    <w:p w:rsidR="0092395E" w:rsidRPr="007822A8" w:rsidRDefault="0092395E" w:rsidP="0092395E">
      <w:pPr>
        <w:pStyle w:val="Heading4"/>
      </w:pPr>
      <w:r w:rsidRPr="007822A8">
        <w:t xml:space="preserve">(___) Loss of growth guarantees global nuclear war </w:t>
      </w:r>
    </w:p>
    <w:p w:rsidR="0092395E" w:rsidRPr="00B348A3" w:rsidRDefault="0092395E" w:rsidP="0092395E">
      <w:pPr>
        <w:rPr>
          <w:color w:val="000000"/>
        </w:rPr>
      </w:pPr>
      <w:r w:rsidRPr="00B348A3">
        <w:rPr>
          <w:b/>
          <w:color w:val="000000"/>
        </w:rPr>
        <w:t>Friedberg and Schoenfield, ‘8</w:t>
      </w:r>
      <w:r w:rsidRPr="00B348A3">
        <w:rPr>
          <w:color w:val="000000"/>
        </w:rPr>
        <w:t xml:space="preserve"> [Mr. Friedberg is a professor of politics and international relations at Princeton University's Woodrow Wilson School. Mr. Schoenfeld, senior editor of Commentary, is a visiting scholar at the Witherspoon Institute in Princeton, N.J., “The Dangers of a Diminished America”, WSJ, 10-21, </w:t>
      </w:r>
      <w:hyperlink r:id="rId16" w:history="1">
        <w:r w:rsidRPr="00B348A3">
          <w:rPr>
            <w:color w:val="0000FF"/>
            <w:u w:val="single"/>
          </w:rPr>
          <w:t>http://online.wsj.vom/articles/SB122455074012352571.html</w:t>
        </w:r>
      </w:hyperlink>
      <w:r w:rsidRPr="00B348A3">
        <w:rPr>
          <w:color w:val="000000"/>
        </w:rPr>
        <w:t>]</w:t>
      </w:r>
    </w:p>
    <w:p w:rsidR="0092395E" w:rsidRDefault="0092395E" w:rsidP="0092395E">
      <w:pPr>
        <w:ind w:left="288"/>
        <w:rPr>
          <w:b/>
          <w:color w:val="000000"/>
          <w:u w:val="single"/>
        </w:rPr>
      </w:pPr>
      <w:r w:rsidRPr="00B348A3">
        <w:rPr>
          <w:b/>
          <w:szCs w:val="24"/>
          <w:u w:val="single"/>
        </w:rPr>
        <w:t>Then there are the dolorous consequences of a potential collapse of the world's financial architecture. For decades now, Americans have enjoyed the advantages of being at the center of that system</w:t>
      </w:r>
      <w:r w:rsidRPr="00B348A3">
        <w:t xml:space="preserve">. </w:t>
      </w:r>
      <w:r w:rsidRPr="00B348A3">
        <w:rPr>
          <w:sz w:val="16"/>
          <w:szCs w:val="16"/>
        </w:rPr>
        <w:t>The worldwide use of the dollar, and the stability of our economy, among other things, made it easier for us to run huge budget deficits, as we counted on foreigners to pick up the tab by buying dollar-denominated assets as a safe haven.</w:t>
      </w:r>
      <w:r w:rsidRPr="00B348A3">
        <w:t xml:space="preserve"> </w:t>
      </w:r>
      <w:r w:rsidRPr="00B348A3">
        <w:rPr>
          <w:b/>
          <w:szCs w:val="24"/>
          <w:u w:val="single"/>
        </w:rPr>
        <w:t>Will this be possible in the future?</w:t>
      </w:r>
      <w:r w:rsidRPr="00B348A3">
        <w:t xml:space="preserve"> </w:t>
      </w:r>
      <w:r w:rsidRPr="00B348A3">
        <w:rPr>
          <w:sz w:val="16"/>
          <w:szCs w:val="16"/>
        </w:rPr>
        <w:t>Meanwhile</w:t>
      </w:r>
      <w:r w:rsidRPr="00B348A3">
        <w:t xml:space="preserve">, </w:t>
      </w:r>
      <w:r w:rsidRPr="00676617">
        <w:rPr>
          <w:b/>
          <w:szCs w:val="24"/>
          <w:highlight w:val="yellow"/>
          <w:u w:val="single"/>
        </w:rPr>
        <w:t>traditional foreign-policy challenges are multiplying</w:t>
      </w:r>
      <w:r w:rsidRPr="00B348A3">
        <w:t xml:space="preserve">. </w:t>
      </w:r>
      <w:r w:rsidRPr="00B348A3">
        <w:rPr>
          <w:sz w:val="16"/>
          <w:szCs w:val="16"/>
        </w:rPr>
        <w:t xml:space="preserve">The threat from </w:t>
      </w:r>
      <w:r w:rsidRPr="00B348A3">
        <w:rPr>
          <w:b/>
          <w:szCs w:val="24"/>
          <w:u w:val="single"/>
        </w:rPr>
        <w:t>al Qaeda</w:t>
      </w:r>
      <w:r w:rsidRPr="00B348A3">
        <w:t xml:space="preserve"> </w:t>
      </w:r>
      <w:r w:rsidRPr="00B348A3">
        <w:rPr>
          <w:sz w:val="16"/>
          <w:szCs w:val="16"/>
        </w:rPr>
        <w:t>and Islamic</w:t>
      </w:r>
      <w:r w:rsidRPr="00B348A3">
        <w:t xml:space="preserve"> </w:t>
      </w:r>
      <w:r w:rsidRPr="00B348A3">
        <w:rPr>
          <w:b/>
          <w:szCs w:val="24"/>
          <w:u w:val="single"/>
        </w:rPr>
        <w:t>terrorist affiliates</w:t>
      </w:r>
      <w:r w:rsidRPr="00B348A3">
        <w:t xml:space="preserve"> </w:t>
      </w:r>
      <w:r w:rsidRPr="00B348A3">
        <w:rPr>
          <w:sz w:val="16"/>
        </w:rPr>
        <w:t>has not been extinguished.</w:t>
      </w:r>
      <w:r w:rsidRPr="00B348A3">
        <w:t xml:space="preserve"> </w:t>
      </w:r>
      <w:r w:rsidRPr="00B348A3">
        <w:rPr>
          <w:b/>
          <w:szCs w:val="24"/>
          <w:u w:val="single"/>
        </w:rPr>
        <w:t>Iran and North Korea</w:t>
      </w:r>
      <w:r w:rsidRPr="00B348A3">
        <w:t xml:space="preserve"> </w:t>
      </w:r>
      <w:r w:rsidRPr="00B348A3">
        <w:rPr>
          <w:sz w:val="16"/>
        </w:rPr>
        <w:t xml:space="preserve">are continuing on their bellicose paths, while </w:t>
      </w:r>
      <w:r w:rsidRPr="00B348A3">
        <w:rPr>
          <w:b/>
          <w:szCs w:val="24"/>
          <w:u w:val="single"/>
        </w:rPr>
        <w:t xml:space="preserve">Pakistan and </w:t>
      </w:r>
      <w:r w:rsidRPr="00B348A3">
        <w:rPr>
          <w:b/>
          <w:sz w:val="16"/>
          <w:szCs w:val="24"/>
          <w:u w:val="single"/>
        </w:rPr>
        <w:t>Afghanistan</w:t>
      </w:r>
      <w:r w:rsidRPr="00B348A3">
        <w:rPr>
          <w:sz w:val="16"/>
        </w:rPr>
        <w:t xml:space="preserve"> are progressing smartly down the road to chaos. </w:t>
      </w:r>
      <w:r w:rsidRPr="00B348A3">
        <w:rPr>
          <w:b/>
          <w:szCs w:val="24"/>
          <w:u w:val="single"/>
        </w:rPr>
        <w:t>Russia'</w:t>
      </w:r>
      <w:r w:rsidRPr="00B348A3">
        <w:rPr>
          <w:sz w:val="16"/>
        </w:rPr>
        <w:t xml:space="preserve">s new militancy </w:t>
      </w:r>
      <w:r w:rsidRPr="00B348A3">
        <w:rPr>
          <w:b/>
          <w:szCs w:val="24"/>
          <w:u w:val="single"/>
        </w:rPr>
        <w:t>and China</w:t>
      </w:r>
      <w:r w:rsidRPr="00B348A3">
        <w:t>'</w:t>
      </w:r>
      <w:r w:rsidRPr="00B348A3">
        <w:rPr>
          <w:sz w:val="16"/>
        </w:rPr>
        <w:t xml:space="preserve">s seemingly relentless rise also </w:t>
      </w:r>
      <w:r w:rsidRPr="00B348A3">
        <w:rPr>
          <w:b/>
          <w:szCs w:val="24"/>
          <w:u w:val="single"/>
        </w:rPr>
        <w:t>give cause for concern.</w:t>
      </w:r>
      <w:r w:rsidRPr="00B348A3">
        <w:t xml:space="preserve"> </w:t>
      </w:r>
      <w:r w:rsidRPr="00B348A3">
        <w:rPr>
          <w:b/>
          <w:szCs w:val="24"/>
          <w:u w:val="single"/>
        </w:rPr>
        <w:t>If America now tries to pull back from the world stage, it will leave a dangerous power vacuum</w:t>
      </w:r>
      <w:r w:rsidRPr="00B348A3">
        <w:rPr>
          <w:sz w:val="16"/>
          <w:szCs w:val="16"/>
        </w:rPr>
        <w:t xml:space="preserve">. The stabilizing effects of our presence in Asia, our continuing commitment to Europe, and our position as defender of last resort for Middle East energy sources and supply lines could all be placed at risk. </w:t>
      </w:r>
      <w:r w:rsidRPr="00676617">
        <w:rPr>
          <w:b/>
          <w:szCs w:val="24"/>
          <w:highlight w:val="yellow"/>
          <w:u w:val="single"/>
        </w:rPr>
        <w:t>In such a scenario there are shades of the 1930s, when global trade and finance ground nearly to a halt, the peaceful democracies failed to cooperate, and</w:t>
      </w:r>
      <w:r w:rsidRPr="00B348A3">
        <w:rPr>
          <w:b/>
          <w:szCs w:val="24"/>
          <w:u w:val="single"/>
        </w:rPr>
        <w:t xml:space="preserve"> aggressive </w:t>
      </w:r>
      <w:r w:rsidRPr="00676617">
        <w:rPr>
          <w:b/>
          <w:szCs w:val="24"/>
          <w:highlight w:val="yellow"/>
          <w:u w:val="single"/>
        </w:rPr>
        <w:t>powers</w:t>
      </w:r>
      <w:r w:rsidRPr="00B348A3">
        <w:rPr>
          <w:b/>
          <w:szCs w:val="24"/>
          <w:u w:val="single"/>
        </w:rPr>
        <w:t xml:space="preserve"> led by the remorseless fanatics who rose up on the crest of economic disaster </w:t>
      </w:r>
      <w:r w:rsidRPr="00676617">
        <w:rPr>
          <w:b/>
          <w:szCs w:val="24"/>
          <w:highlight w:val="yellow"/>
          <w:u w:val="single"/>
        </w:rPr>
        <w:t>exploited their divisions</w:t>
      </w:r>
      <w:r w:rsidRPr="00B348A3">
        <w:rPr>
          <w:b/>
          <w:szCs w:val="24"/>
          <w:u w:val="single"/>
        </w:rPr>
        <w:t xml:space="preserve">. Today we run the risk that </w:t>
      </w:r>
      <w:r w:rsidRPr="0092395E">
        <w:rPr>
          <w:b/>
          <w:color w:val="000000"/>
          <w:highlight w:val="yellow"/>
          <w:u w:val="single"/>
        </w:rPr>
        <w:t>rogue states may choose to become ever more reckless with their nuclear toys, just at our moment of maximum vulnerability.</w:t>
      </w:r>
    </w:p>
    <w:p w:rsidR="00DC2234" w:rsidRDefault="00DC2234" w:rsidP="00DC2234">
      <w:pPr>
        <w:pStyle w:val="Heading3"/>
      </w:pPr>
      <w:bookmarkStart w:id="23" w:name="_Toc329539356"/>
      <w:r>
        <w:t>Heg Bad – Entanglement</w:t>
      </w:r>
      <w:bookmarkEnd w:id="23"/>
      <w:r>
        <w:t xml:space="preserve"> </w:t>
      </w:r>
    </w:p>
    <w:p w:rsidR="00DC2234" w:rsidRDefault="00DC2234" w:rsidP="0092395E">
      <w:pPr>
        <w:ind w:left="288"/>
        <w:rPr>
          <w:b/>
          <w:szCs w:val="24"/>
          <w:u w:val="single"/>
        </w:rPr>
      </w:pPr>
    </w:p>
    <w:p w:rsidR="00DC2234" w:rsidRPr="003168CD" w:rsidRDefault="00DC2234" w:rsidP="00DC2234">
      <w:pPr>
        <w:pStyle w:val="Heading4"/>
      </w:pPr>
      <w:r>
        <w:t xml:space="preserve">a. </w:t>
      </w:r>
      <w:r w:rsidRPr="003168CD">
        <w:t xml:space="preserve">A shift to a grand strategy of restraint is key to avoid foreign entanglement </w:t>
      </w:r>
    </w:p>
    <w:p w:rsidR="00DC2234" w:rsidRPr="0006002A" w:rsidRDefault="00DC2234" w:rsidP="00DC2234">
      <w:pPr>
        <w:rPr>
          <w:b/>
          <w:u w:val="single"/>
        </w:rPr>
      </w:pPr>
      <w:r w:rsidRPr="0006002A">
        <w:rPr>
          <w:b/>
          <w:u w:val="single"/>
        </w:rPr>
        <w:t xml:space="preserve">Sapolsky et al. ‘9 </w:t>
      </w:r>
    </w:p>
    <w:p w:rsidR="00DC2234" w:rsidRPr="003168CD" w:rsidRDefault="00DC2234" w:rsidP="00DC2234">
      <w:pPr>
        <w:rPr>
          <w:sz w:val="16"/>
        </w:rPr>
      </w:pPr>
      <w:r w:rsidRPr="003168CD">
        <w:rPr>
          <w:sz w:val="16"/>
        </w:rPr>
        <w:t>[Harvey M. Sapolsky is a professor of public policy and organization at MIT. Benjamin H. Friedman is a research fellow in defense and homeland security studies at Cato Institute. Eugene Gholz is an associate professor of public affairs at the University of Texas at Austin. Daryl G. Press is an associate professor of government at Dartmouth College. “Restraining Order: For Strategic Modesty” Fall, http://www.worldaffairsjournal.org/articles/2009-Fall/full-Sapolsky-etal-Fall-2009.html]</w:t>
      </w:r>
    </w:p>
    <w:p w:rsidR="00DC2234" w:rsidRPr="003168CD" w:rsidRDefault="00DC2234" w:rsidP="00DC2234">
      <w:pPr>
        <w:rPr>
          <w:b/>
        </w:rPr>
      </w:pPr>
    </w:p>
    <w:p w:rsidR="00DC2234" w:rsidRDefault="00DC2234" w:rsidP="00DC2234">
      <w:pPr>
        <w:rPr>
          <w:sz w:val="16"/>
        </w:rPr>
      </w:pPr>
      <w:r w:rsidRPr="003168CD">
        <w:rPr>
          <w:sz w:val="16"/>
        </w:rPr>
        <w:t xml:space="preserve">Even in an era of globalization, when information, people, goods, services, and, yes, weapons, armies, and terrorists may travel much more efficiently than in the past, geography still matters. At the start of the Cold War, the United States chose to relinquish the protection given by wide ocean buffers and relatively unthreatening neighbors to protect poor and depleted European and Asian allies whose own geography made them vulnerable to Soviet expansion. Today, however, </w:t>
      </w:r>
      <w:r w:rsidRPr="003168CD">
        <w:rPr>
          <w:b/>
          <w:u w:val="single"/>
          <w:bdr w:val="single" w:sz="4" w:space="0" w:color="auto"/>
        </w:rPr>
        <w:t>the Cold War is long over</w:t>
      </w:r>
      <w:r w:rsidRPr="003168CD">
        <w:rPr>
          <w:sz w:val="16"/>
        </w:rPr>
        <w:t xml:space="preserve">, these </w:t>
      </w:r>
      <w:r w:rsidRPr="003168CD">
        <w:rPr>
          <w:b/>
          <w:u w:val="single"/>
          <w:bdr w:val="single" w:sz="4" w:space="0" w:color="auto"/>
        </w:rPr>
        <w:t>allies have grown prosperous</w:t>
      </w:r>
      <w:r w:rsidRPr="003168CD">
        <w:rPr>
          <w:b/>
          <w:u w:val="single"/>
        </w:rPr>
        <w:t xml:space="preserve">, and </w:t>
      </w:r>
      <w:r w:rsidRPr="003168CD">
        <w:rPr>
          <w:b/>
          <w:u w:val="single"/>
          <w:bdr w:val="single" w:sz="4" w:space="0" w:color="auto"/>
        </w:rPr>
        <w:t>it’s time for America to reclaim its strategic depth</w:t>
      </w:r>
      <w:r w:rsidRPr="003168CD">
        <w:rPr>
          <w:sz w:val="16"/>
        </w:rPr>
        <w:t xml:space="preserve">. The Cold War left a legacy that has been difficult for Americans to transcend. The global network of American bases and military commands is ready for use, and many U.S. </w:t>
      </w:r>
      <w:r w:rsidRPr="003168CD">
        <w:rPr>
          <w:b/>
          <w:u w:val="single"/>
        </w:rPr>
        <w:t>allies</w:t>
      </w:r>
      <w:r w:rsidRPr="003168CD">
        <w:rPr>
          <w:sz w:val="16"/>
        </w:rPr>
        <w:t xml:space="preserve">, despite their posturing complaints about U.S. policy, often </w:t>
      </w:r>
      <w:r w:rsidRPr="003168CD">
        <w:rPr>
          <w:b/>
          <w:u w:val="single"/>
        </w:rPr>
        <w:t>encourage our interventionism as a way of ducking responsibility for maintaining their own securit</w:t>
      </w:r>
      <w:r w:rsidRPr="003168CD">
        <w:rPr>
          <w:sz w:val="16"/>
        </w:rPr>
        <w:t xml:space="preserve">y. It is also true that post–Cold War conflicts that developed in or near the collapsed Soviet empire, and the violent ethnic rivalries and failed states of Africa and Asia, have tempted U.S. intervention. When President Obama and other policymakers claim that security is indivisible—that instability anywhere threatens American security and prosperity everywhere—they are saying that the United States must undertake the burden because someone has to do it. </w:t>
      </w:r>
      <w:r w:rsidRPr="003168CD">
        <w:rPr>
          <w:b/>
          <w:u w:val="single"/>
        </w:rPr>
        <w:t>The U</w:t>
      </w:r>
      <w:r w:rsidRPr="003168CD">
        <w:rPr>
          <w:sz w:val="16"/>
        </w:rPr>
        <w:t xml:space="preserve">nited </w:t>
      </w:r>
      <w:r w:rsidRPr="003168CD">
        <w:rPr>
          <w:b/>
          <w:u w:val="single"/>
        </w:rPr>
        <w:t>S</w:t>
      </w:r>
      <w:r w:rsidRPr="003168CD">
        <w:rPr>
          <w:sz w:val="16"/>
        </w:rPr>
        <w:t xml:space="preserve">tates </w:t>
      </w:r>
      <w:r w:rsidRPr="003168CD">
        <w:rPr>
          <w:b/>
          <w:u w:val="single"/>
        </w:rPr>
        <w:t xml:space="preserve">would be better off pursuing a different grand strategy, one that would </w:t>
      </w:r>
      <w:r w:rsidRPr="001544C5">
        <w:rPr>
          <w:b/>
          <w:u w:val="single"/>
          <w:bdr w:val="single" w:sz="4" w:space="0" w:color="auto"/>
        </w:rPr>
        <w:t>regain the advantages of our geography</w:t>
      </w:r>
      <w:r w:rsidRPr="003168CD">
        <w:rPr>
          <w:b/>
          <w:u w:val="single"/>
        </w:rPr>
        <w:t xml:space="preserve"> and </w:t>
      </w:r>
      <w:r w:rsidRPr="001544C5">
        <w:rPr>
          <w:b/>
          <w:u w:val="single"/>
          <w:bdr w:val="single" w:sz="4" w:space="0" w:color="auto"/>
        </w:rPr>
        <w:t>accustom our friends once again to carrying the responsibility for their own security</w:t>
      </w:r>
      <w:r w:rsidRPr="001544C5">
        <w:rPr>
          <w:sz w:val="16"/>
          <w:bdr w:val="single" w:sz="4" w:space="0" w:color="auto"/>
        </w:rPr>
        <w:t>.</w:t>
      </w:r>
      <w:r w:rsidRPr="003168CD">
        <w:rPr>
          <w:sz w:val="16"/>
        </w:rPr>
        <w:t xml:space="preserve"> Though we are the globe’s strongest nation—with a very powerful military, the world’s largest economy, and an enticing culture—</w:t>
      </w:r>
      <w:r w:rsidRPr="002A5293">
        <w:rPr>
          <w:b/>
          <w:u w:val="single"/>
        </w:rPr>
        <w:t>we have neither the need nor the resources to manage everyone else’s security</w:t>
      </w:r>
      <w:r w:rsidRPr="003168CD">
        <w:rPr>
          <w:b/>
          <w:u w:val="single"/>
        </w:rPr>
        <w:t>. We can meet the challenges of globalization and terrorism without being the self-appointed and self-financed global police force</w:t>
      </w:r>
      <w:r w:rsidRPr="003168CD">
        <w:rPr>
          <w:sz w:val="16"/>
        </w:rPr>
        <w:t xml:space="preserve">. </w:t>
      </w:r>
      <w:r w:rsidRPr="002A5293">
        <w:rPr>
          <w:b/>
          <w:u w:val="single"/>
        </w:rPr>
        <w:t>Restraint would offer the opportunity to reinvigorate the foundations of America’s strength</w:t>
      </w:r>
      <w:r w:rsidRPr="00B95B9C">
        <w:rPr>
          <w:b/>
          <w:u w:val="single"/>
        </w:rPr>
        <w:t>. Foreign distractions</w:t>
      </w:r>
      <w:r w:rsidRPr="00B95B9C">
        <w:rPr>
          <w:sz w:val="16"/>
        </w:rPr>
        <w:t xml:space="preserve">, among other causes, </w:t>
      </w:r>
      <w:r w:rsidRPr="00B95B9C">
        <w:rPr>
          <w:b/>
          <w:u w:val="single"/>
        </w:rPr>
        <w:t>have led the U</w:t>
      </w:r>
      <w:r w:rsidRPr="00B95B9C">
        <w:rPr>
          <w:sz w:val="16"/>
        </w:rPr>
        <w:t xml:space="preserve">nited </w:t>
      </w:r>
      <w:r w:rsidRPr="00B95B9C">
        <w:rPr>
          <w:b/>
          <w:u w:val="single"/>
        </w:rPr>
        <w:t>S</w:t>
      </w:r>
      <w:r w:rsidRPr="00B95B9C">
        <w:rPr>
          <w:sz w:val="16"/>
        </w:rPr>
        <w:t xml:space="preserve">tates </w:t>
      </w:r>
      <w:r w:rsidRPr="00B95B9C">
        <w:rPr>
          <w:b/>
          <w:u w:val="single"/>
        </w:rPr>
        <w:t xml:space="preserve">to neglect its transportation </w:t>
      </w:r>
      <w:r w:rsidRPr="00B95B9C">
        <w:rPr>
          <w:b/>
          <w:u w:val="single"/>
          <w:bdr w:val="single" w:sz="4" w:space="0" w:color="auto"/>
        </w:rPr>
        <w:t>infrastructure</w:t>
      </w:r>
      <w:r w:rsidRPr="00B95B9C">
        <w:rPr>
          <w:sz w:val="16"/>
        </w:rPr>
        <w:t xml:space="preserve">, its </w:t>
      </w:r>
      <w:r w:rsidRPr="00B95B9C">
        <w:rPr>
          <w:b/>
          <w:u w:val="single"/>
          <w:bdr w:val="single" w:sz="4" w:space="0" w:color="auto"/>
        </w:rPr>
        <w:t>education</w:t>
      </w:r>
      <w:r w:rsidRPr="00B95B9C">
        <w:rPr>
          <w:b/>
          <w:u w:val="single"/>
        </w:rPr>
        <w:t>al system</w:t>
      </w:r>
      <w:r w:rsidRPr="00B95B9C">
        <w:rPr>
          <w:sz w:val="16"/>
        </w:rPr>
        <w:t xml:space="preserve">, its </w:t>
      </w:r>
      <w:r w:rsidRPr="00B95B9C">
        <w:rPr>
          <w:b/>
          <w:u w:val="single"/>
          <w:bdr w:val="single" w:sz="4" w:space="0" w:color="auto"/>
        </w:rPr>
        <w:t>finances</w:t>
      </w:r>
      <w:r w:rsidRPr="00B95B9C">
        <w:rPr>
          <w:sz w:val="16"/>
        </w:rPr>
        <w:t xml:space="preserve">, </w:t>
      </w:r>
      <w:r w:rsidRPr="00B95B9C">
        <w:rPr>
          <w:b/>
          <w:u w:val="single"/>
        </w:rPr>
        <w:t>and</w:t>
      </w:r>
      <w:r w:rsidRPr="00B95B9C">
        <w:rPr>
          <w:sz w:val="16"/>
        </w:rPr>
        <w:t xml:space="preserve"> its </w:t>
      </w:r>
      <w:r w:rsidRPr="00B95B9C">
        <w:rPr>
          <w:b/>
          <w:u w:val="single"/>
          <w:bdr w:val="single" w:sz="4" w:space="0" w:color="auto"/>
        </w:rPr>
        <w:t>tech</w:t>
      </w:r>
      <w:r w:rsidRPr="00B95B9C">
        <w:rPr>
          <w:sz w:val="16"/>
          <w:bdr w:val="single" w:sz="4" w:space="0" w:color="auto"/>
        </w:rPr>
        <w:t xml:space="preserve">nology </w:t>
      </w:r>
      <w:r w:rsidRPr="00B95B9C">
        <w:rPr>
          <w:b/>
          <w:u w:val="single"/>
          <w:bdr w:val="single" w:sz="4" w:space="0" w:color="auto"/>
        </w:rPr>
        <w:t>base</w:t>
      </w:r>
      <w:r w:rsidRPr="00B95B9C">
        <w:rPr>
          <w:sz w:val="16"/>
        </w:rPr>
        <w:t>.</w:t>
      </w:r>
      <w:r w:rsidRPr="003168CD">
        <w:rPr>
          <w:sz w:val="16"/>
        </w:rPr>
        <w:t xml:space="preserve"> </w:t>
      </w:r>
      <w:r w:rsidRPr="003168CD">
        <w:rPr>
          <w:b/>
          <w:highlight w:val="yellow"/>
          <w:u w:val="single"/>
        </w:rPr>
        <w:t>If we were to restrain</w:t>
      </w:r>
      <w:r w:rsidRPr="003168CD">
        <w:rPr>
          <w:sz w:val="16"/>
          <w:highlight w:val="yellow"/>
        </w:rPr>
        <w:t xml:space="preserve"> </w:t>
      </w:r>
      <w:r w:rsidRPr="003168CD">
        <w:rPr>
          <w:sz w:val="16"/>
        </w:rPr>
        <w:t xml:space="preserve">the </w:t>
      </w:r>
      <w:r w:rsidRPr="003168CD">
        <w:rPr>
          <w:b/>
          <w:highlight w:val="yellow"/>
          <w:u w:val="single"/>
        </w:rPr>
        <w:t>global interventionism</w:t>
      </w:r>
      <w:r w:rsidRPr="003168CD">
        <w:rPr>
          <w:sz w:val="16"/>
          <w:highlight w:val="yellow"/>
        </w:rPr>
        <w:t xml:space="preserve"> </w:t>
      </w:r>
      <w:r w:rsidRPr="003168CD">
        <w:rPr>
          <w:sz w:val="16"/>
        </w:rPr>
        <w:t xml:space="preserve">that has become our second nature since the end of World War II, </w:t>
      </w:r>
      <w:r w:rsidRPr="003168CD">
        <w:rPr>
          <w:b/>
          <w:highlight w:val="yellow"/>
          <w:u w:val="single"/>
        </w:rPr>
        <w:t xml:space="preserve">we could ensure our safety while </w:t>
      </w:r>
      <w:r w:rsidRPr="003168CD">
        <w:rPr>
          <w:rFonts w:ascii="Franklin Gothic Heavy" w:hAnsi="Franklin Gothic Heavy"/>
          <w:highlight w:val="yellow"/>
          <w:u w:val="single"/>
        </w:rPr>
        <w:t>preserving our power</w:t>
      </w:r>
      <w:r w:rsidRPr="003168CD">
        <w:rPr>
          <w:b/>
          <w:highlight w:val="yellow"/>
          <w:u w:val="single"/>
        </w:rPr>
        <w:t xml:space="preserve"> to deal </w:t>
      </w:r>
      <w:r w:rsidRPr="003168CD">
        <w:rPr>
          <w:rFonts w:ascii="Franklin Gothic Heavy" w:hAnsi="Franklin Gothic Heavy"/>
          <w:highlight w:val="yellow"/>
          <w:u w:val="single"/>
        </w:rPr>
        <w:t>more precisely</w:t>
      </w:r>
      <w:r w:rsidRPr="003168CD">
        <w:rPr>
          <w:b/>
          <w:highlight w:val="yellow"/>
          <w:u w:val="single"/>
        </w:rPr>
        <w:t xml:space="preserve"> with threats that may materialize </w:t>
      </w:r>
      <w:r w:rsidRPr="002A5293">
        <w:rPr>
          <w:b/>
          <w:u w:val="single"/>
        </w:rPr>
        <w:t>in an uncertain future</w:t>
      </w:r>
      <w:r w:rsidRPr="003168CD">
        <w:rPr>
          <w:b/>
          <w:u w:val="single"/>
        </w:rPr>
        <w:t xml:space="preserve">. </w:t>
      </w:r>
      <w:r w:rsidRPr="003168CD">
        <w:rPr>
          <w:sz w:val="16"/>
        </w:rPr>
        <w:t xml:space="preserve">The first virtue of </w:t>
      </w:r>
      <w:r w:rsidRPr="003168CD">
        <w:rPr>
          <w:b/>
          <w:u w:val="single"/>
        </w:rPr>
        <w:t>a restraint strategy</w:t>
      </w:r>
      <w:r w:rsidRPr="003168CD">
        <w:rPr>
          <w:sz w:val="16"/>
        </w:rPr>
        <w:t xml:space="preserve"> is that it </w:t>
      </w:r>
      <w:r w:rsidRPr="003168CD">
        <w:rPr>
          <w:b/>
          <w:u w:val="single"/>
        </w:rPr>
        <w:t>husbands American power</w:t>
      </w:r>
      <w:r w:rsidRPr="003168CD">
        <w:rPr>
          <w:sz w:val="16"/>
        </w:rPr>
        <w:t xml:space="preserve">. </w:t>
      </w:r>
      <w:r w:rsidRPr="003168CD">
        <w:rPr>
          <w:b/>
          <w:u w:val="single"/>
        </w:rPr>
        <w:t>It acknowledges</w:t>
      </w:r>
      <w:r w:rsidRPr="003168CD">
        <w:rPr>
          <w:sz w:val="16"/>
        </w:rPr>
        <w:t xml:space="preserve"> both </w:t>
      </w:r>
      <w:r w:rsidRPr="003168CD">
        <w:rPr>
          <w:b/>
          <w:u w:val="single"/>
        </w:rPr>
        <w:t>America’s great strengths—a combination of human and physical resources unmatched in the world—and the limitations of our power,</w:t>
      </w:r>
      <w:r w:rsidRPr="003168CD">
        <w:rPr>
          <w:sz w:val="16"/>
        </w:rPr>
        <w:t xml:space="preserve"> which is easily dissipated in wasteful attempts to manage global security. </w:t>
      </w:r>
      <w:r w:rsidRPr="003168CD">
        <w:rPr>
          <w:b/>
          <w:highlight w:val="yellow"/>
          <w:u w:val="single"/>
        </w:rPr>
        <w:t>No nation or ideology now menaces American security</w:t>
      </w:r>
      <w:r w:rsidRPr="003168CD">
        <w:rPr>
          <w:b/>
          <w:u w:val="single"/>
        </w:rPr>
        <w:t xml:space="preserve"> in the same ways or to the same degree that the Soviet Union</w:t>
      </w:r>
      <w:r w:rsidRPr="003168CD">
        <w:rPr>
          <w:sz w:val="16"/>
        </w:rPr>
        <w:t xml:space="preserve"> and Communism </w:t>
      </w:r>
      <w:r w:rsidRPr="003168CD">
        <w:rPr>
          <w:b/>
          <w:u w:val="single"/>
        </w:rPr>
        <w:t>did</w:t>
      </w:r>
      <w:r w:rsidRPr="003168CD">
        <w:rPr>
          <w:sz w:val="16"/>
        </w:rPr>
        <w:t xml:space="preserve"> </w:t>
      </w:r>
      <w:r w:rsidRPr="003168CD">
        <w:rPr>
          <w:b/>
          <w:u w:val="single"/>
        </w:rPr>
        <w:t>during the Cold War</w:t>
      </w:r>
      <w:r w:rsidRPr="003168CD">
        <w:rPr>
          <w:sz w:val="16"/>
        </w:rPr>
        <w:t xml:space="preserve">. Instead, </w:t>
      </w:r>
      <w:r w:rsidRPr="003168CD">
        <w:rPr>
          <w:b/>
          <w:u w:val="single"/>
        </w:rPr>
        <w:t>a variety of ethnic, religious, and nationalistic conflicts</w:t>
      </w:r>
      <w:r w:rsidRPr="003168CD">
        <w:rPr>
          <w:sz w:val="16"/>
        </w:rPr>
        <w:t xml:space="preserve"> oceans away from us </w:t>
      </w:r>
      <w:r w:rsidRPr="003168CD">
        <w:rPr>
          <w:b/>
          <w:u w:val="single"/>
        </w:rPr>
        <w:t xml:space="preserve">now obsess our policymakers, even though those </w:t>
      </w:r>
      <w:r w:rsidRPr="003168CD">
        <w:rPr>
          <w:b/>
          <w:highlight w:val="yellow"/>
          <w:u w:val="single"/>
        </w:rPr>
        <w:t xml:space="preserve">conflicts have </w:t>
      </w:r>
      <w:r w:rsidRPr="007E703A">
        <w:rPr>
          <w:sz w:val="16"/>
        </w:rPr>
        <w:t>little to</w:t>
      </w:r>
      <w:r w:rsidRPr="003168CD">
        <w:rPr>
          <w:rFonts w:ascii="Franklin Gothic Heavy" w:hAnsi="Franklin Gothic Heavy"/>
          <w:highlight w:val="yellow"/>
          <w:u w:val="single"/>
        </w:rPr>
        <w:t xml:space="preserve"> no prospect </w:t>
      </w:r>
      <w:r w:rsidRPr="003168CD">
        <w:rPr>
          <w:b/>
          <w:highlight w:val="yellow"/>
          <w:u w:val="single"/>
        </w:rPr>
        <w:t xml:space="preserve">of spreading </w:t>
      </w:r>
      <w:r w:rsidRPr="007E703A">
        <w:rPr>
          <w:b/>
          <w:u w:val="single"/>
        </w:rPr>
        <w:t>our way</w:t>
      </w:r>
      <w:r w:rsidRPr="007E703A">
        <w:rPr>
          <w:sz w:val="16"/>
        </w:rPr>
        <w:t>.</w:t>
      </w:r>
      <w:r w:rsidRPr="003168CD">
        <w:rPr>
          <w:sz w:val="16"/>
        </w:rPr>
        <w:t xml:space="preserve"> To be sure, </w:t>
      </w:r>
      <w:r w:rsidRPr="001544C5">
        <w:rPr>
          <w:b/>
          <w:u w:val="single"/>
        </w:rPr>
        <w:t>radical Islamists</w:t>
      </w:r>
      <w:r w:rsidRPr="001544C5">
        <w:rPr>
          <w:sz w:val="16"/>
        </w:rPr>
        <w:t xml:space="preserve"> have attacked Americans at home and abroad, and while these attackers should be hunted down, they </w:t>
      </w:r>
      <w:r w:rsidRPr="001544C5">
        <w:rPr>
          <w:rFonts w:ascii="Franklin Gothic Heavy" w:hAnsi="Franklin Gothic Heavy"/>
          <w:u w:val="single"/>
        </w:rPr>
        <w:t>do not pose an existential threat</w:t>
      </w:r>
      <w:r w:rsidRPr="001544C5">
        <w:rPr>
          <w:sz w:val="16"/>
        </w:rPr>
        <w:t>, only</w:t>
      </w:r>
      <w:r w:rsidRPr="003168CD">
        <w:rPr>
          <w:sz w:val="16"/>
        </w:rPr>
        <w:t xml:space="preserve"> a difficult and distracting one. Killing or capturing the criminals who attack Americans makes sense; </w:t>
      </w:r>
      <w:r w:rsidRPr="003168CD">
        <w:rPr>
          <w:b/>
          <w:u w:val="single"/>
        </w:rPr>
        <w:t>trying to fix</w:t>
      </w:r>
      <w:r w:rsidRPr="003168CD">
        <w:rPr>
          <w:sz w:val="16"/>
        </w:rPr>
        <w:t xml:space="preserve"> the </w:t>
      </w:r>
      <w:r w:rsidRPr="003168CD">
        <w:rPr>
          <w:b/>
          <w:u w:val="single"/>
        </w:rPr>
        <w:t>failed states</w:t>
      </w:r>
      <w:r w:rsidRPr="003168CD">
        <w:rPr>
          <w:sz w:val="16"/>
        </w:rPr>
        <w:t xml:space="preserve"> they call home </w:t>
      </w:r>
      <w:r w:rsidRPr="003168CD">
        <w:rPr>
          <w:b/>
          <w:u w:val="single"/>
        </w:rPr>
        <w:t xml:space="preserve">is </w:t>
      </w:r>
      <w:r w:rsidRPr="003168CD">
        <w:rPr>
          <w:rFonts w:ascii="Franklin Gothic Heavy" w:hAnsi="Franklin Gothic Heavy"/>
          <w:u w:val="single"/>
        </w:rPr>
        <w:t>hopeless and unnecessary</w:t>
      </w:r>
      <w:r w:rsidRPr="003168CD">
        <w:rPr>
          <w:b/>
          <w:u w:val="single"/>
        </w:rPr>
        <w:t xml:space="preserve">. </w:t>
      </w:r>
      <w:r w:rsidRPr="003168CD">
        <w:rPr>
          <w:b/>
          <w:highlight w:val="yellow"/>
          <w:u w:val="single"/>
        </w:rPr>
        <w:t>The U</w:t>
      </w:r>
      <w:r w:rsidRPr="003168CD">
        <w:rPr>
          <w:sz w:val="16"/>
        </w:rPr>
        <w:t xml:space="preserve">nited </w:t>
      </w:r>
      <w:r w:rsidRPr="003168CD">
        <w:rPr>
          <w:b/>
          <w:highlight w:val="yellow"/>
          <w:u w:val="single"/>
        </w:rPr>
        <w:t>S</w:t>
      </w:r>
      <w:r w:rsidRPr="003168CD">
        <w:rPr>
          <w:sz w:val="16"/>
        </w:rPr>
        <w:t xml:space="preserve">tates </w:t>
      </w:r>
      <w:r w:rsidRPr="003168CD">
        <w:rPr>
          <w:b/>
          <w:highlight w:val="yellow"/>
          <w:u w:val="single"/>
        </w:rPr>
        <w:t xml:space="preserve">is safer than ever. </w:t>
      </w:r>
      <w:r w:rsidRPr="001544C5">
        <w:rPr>
          <w:b/>
          <w:highlight w:val="yellow"/>
          <w:u w:val="single"/>
          <w:bdr w:val="single" w:sz="4" w:space="0" w:color="auto"/>
        </w:rPr>
        <w:t>The challenge now is staying safe</w:t>
      </w:r>
      <w:r w:rsidRPr="003168CD">
        <w:rPr>
          <w:sz w:val="16"/>
        </w:rPr>
        <w:t xml:space="preserve">. The U.S. military is supposed to stand between America and hostile nations, but its </w:t>
      </w:r>
      <w:r w:rsidRPr="003168CD">
        <w:rPr>
          <w:b/>
          <w:u w:val="single"/>
        </w:rPr>
        <w:t>forward deployment</w:t>
      </w:r>
      <w:r w:rsidRPr="003168CD">
        <w:rPr>
          <w:sz w:val="16"/>
        </w:rPr>
        <w:t xml:space="preserve"> actually </w:t>
      </w:r>
      <w:r w:rsidRPr="003168CD">
        <w:rPr>
          <w:b/>
          <w:u w:val="single"/>
        </w:rPr>
        <w:t>puts our forces between others and their own enemies</w:t>
      </w:r>
      <w:r w:rsidRPr="003168CD">
        <w:rPr>
          <w:sz w:val="16"/>
        </w:rPr>
        <w:t xml:space="preserve">. </w:t>
      </w:r>
      <w:r w:rsidRPr="003168CD">
        <w:rPr>
          <w:b/>
          <w:highlight w:val="yellow"/>
          <w:u w:val="single"/>
        </w:rPr>
        <w:t>Alliances</w:t>
      </w:r>
      <w:r w:rsidRPr="003168CD">
        <w:rPr>
          <w:sz w:val="16"/>
        </w:rPr>
        <w:t xml:space="preserve"> once meant to hold a coalition together against a common foe </w:t>
      </w:r>
      <w:r w:rsidRPr="003168CD">
        <w:rPr>
          <w:b/>
          <w:highlight w:val="yellow"/>
          <w:u w:val="single"/>
        </w:rPr>
        <w:t>now protect foreign nations from adversaries that</w:t>
      </w:r>
      <w:r w:rsidRPr="003168CD">
        <w:rPr>
          <w:b/>
          <w:u w:val="single"/>
        </w:rPr>
        <w:t xml:space="preserve"> in most cases </w:t>
      </w:r>
      <w:r w:rsidRPr="003168CD">
        <w:rPr>
          <w:b/>
          <w:highlight w:val="yellow"/>
          <w:u w:val="single"/>
        </w:rPr>
        <w:t>have no direct dispute with the U</w:t>
      </w:r>
      <w:r w:rsidRPr="003168CD">
        <w:rPr>
          <w:sz w:val="16"/>
        </w:rPr>
        <w:t xml:space="preserve">nited </w:t>
      </w:r>
      <w:r w:rsidRPr="003168CD">
        <w:rPr>
          <w:b/>
          <w:highlight w:val="yellow"/>
          <w:u w:val="single"/>
        </w:rPr>
        <w:t>S</w:t>
      </w:r>
      <w:r w:rsidRPr="003168CD">
        <w:rPr>
          <w:sz w:val="16"/>
        </w:rPr>
        <w:t xml:space="preserve">tates. </w:t>
      </w:r>
      <w:r w:rsidRPr="003168CD">
        <w:rPr>
          <w:b/>
          <w:u w:val="single"/>
        </w:rPr>
        <w:t>Although our allies are capable of fending for themselves, the fact that they can take shelter under an American umbrella allows them to defer taking responsibility for their own security</w:t>
      </w:r>
      <w:r w:rsidRPr="003168CD">
        <w:rPr>
          <w:sz w:val="16"/>
        </w:rPr>
        <w:t xml:space="preserve">. The United States should now use tough love to get our allies off our security dole. </w:t>
      </w:r>
      <w:r w:rsidRPr="003168CD">
        <w:rPr>
          <w:rFonts w:ascii="Franklin Gothic Heavy" w:hAnsi="Franklin Gothic Heavy"/>
          <w:highlight w:val="yellow"/>
          <w:u w:val="single"/>
        </w:rPr>
        <w:t>We need to do less so others will do more</w:t>
      </w:r>
      <w:r w:rsidRPr="003168CD">
        <w:rPr>
          <w:sz w:val="16"/>
        </w:rPr>
        <w:t xml:space="preserve">. Restraint should not be confused with pacifism. Calling for America to come home is different today than it was during the Cold War, when there was a world to lose. Today it is not a call for capitulation or disarmament, though it does provide an opportunity for force reductions. The restraint strategy requires a powerful, full-spectrum, and deployable military that invests heavily in technology and uses realistic training to improve capabilities and deter challenges. Restraint demands a military with a global reach that is sparingly used. Similarly, </w:t>
      </w:r>
      <w:r w:rsidRPr="003168CD">
        <w:rPr>
          <w:rFonts w:ascii="Franklin Gothic Heavy" w:hAnsi="Franklin Gothic Heavy"/>
          <w:u w:val="single"/>
        </w:rPr>
        <w:t>restraint is not isolationism</w:t>
      </w:r>
      <w:r w:rsidRPr="003168CD">
        <w:rPr>
          <w:sz w:val="16"/>
        </w:rPr>
        <w:t xml:space="preserve">. </w:t>
      </w:r>
      <w:r w:rsidRPr="003168CD">
        <w:rPr>
          <w:b/>
          <w:u w:val="single"/>
        </w:rPr>
        <w:t>Isolation avoids economic and diplomatic engagement and eschews potential profits from the global economy and the enrichment that sharing ideas and cultures can offer</w:t>
      </w:r>
      <w:r w:rsidRPr="003168CD">
        <w:rPr>
          <w:sz w:val="16"/>
        </w:rPr>
        <w:t xml:space="preserve">. The United States would be foolish to decline these opportunities. </w:t>
      </w:r>
      <w:r w:rsidRPr="007E703A">
        <w:rPr>
          <w:b/>
          <w:highlight w:val="yellow"/>
          <w:u w:val="single"/>
          <w:bdr w:val="single" w:sz="4" w:space="0" w:color="auto"/>
        </w:rPr>
        <w:t>Restraint does not mean retreating from history, but merely ending U.S. efforts to try to manage it.</w:t>
      </w:r>
      <w:r w:rsidRPr="003168CD">
        <w:rPr>
          <w:b/>
          <w:u w:val="single"/>
        </w:rPr>
        <w:t xml:space="preserve"> Restraint would rebalance global responsibilities among America and its allies, match our foreign objectives to our abilities, and put domestic needs first</w:t>
      </w:r>
      <w:r>
        <w:rPr>
          <w:sz w:val="16"/>
        </w:rPr>
        <w:t>.</w:t>
      </w:r>
    </w:p>
    <w:p w:rsidR="00AC7D1C" w:rsidRDefault="00AC7D1C" w:rsidP="00AC7D1C">
      <w:pPr>
        <w:pStyle w:val="Heading3"/>
      </w:pPr>
      <w:bookmarkStart w:id="24" w:name="_Toc329539357"/>
      <w:r>
        <w:t>Heg Bad – Entanglement</w:t>
      </w:r>
      <w:bookmarkEnd w:id="24"/>
      <w:r>
        <w:t xml:space="preserve"> </w:t>
      </w:r>
    </w:p>
    <w:p w:rsidR="00AC7D1C" w:rsidRPr="003168CD" w:rsidRDefault="00AC7D1C" w:rsidP="00DC2234">
      <w:pPr>
        <w:rPr>
          <w:sz w:val="16"/>
        </w:rPr>
      </w:pPr>
    </w:p>
    <w:p w:rsidR="00DC2234" w:rsidRPr="00D13E67" w:rsidRDefault="00DC2234" w:rsidP="00DC2234">
      <w:pPr>
        <w:pStyle w:val="Heading4"/>
      </w:pPr>
      <w:r>
        <w:t xml:space="preserve">b. </w:t>
      </w:r>
      <w:r w:rsidRPr="00D13E67">
        <w:t xml:space="preserve">Nuclear war </w:t>
      </w:r>
    </w:p>
    <w:p w:rsidR="00DC2234" w:rsidRPr="00D13E67" w:rsidRDefault="00DC2234" w:rsidP="00DC2234">
      <w:pPr>
        <w:rPr>
          <w:sz w:val="16"/>
        </w:rPr>
      </w:pPr>
      <w:r w:rsidRPr="0006002A">
        <w:rPr>
          <w:sz w:val="16"/>
        </w:rPr>
        <w:t xml:space="preserve">Christopher </w:t>
      </w:r>
      <w:r w:rsidRPr="0006002A">
        <w:rPr>
          <w:b/>
        </w:rPr>
        <w:t>Layne</w:t>
      </w:r>
      <w:r w:rsidRPr="0006002A">
        <w:rPr>
          <w:sz w:val="16"/>
        </w:rPr>
        <w:t xml:space="preserve"> (Associate Professor in the Bush School of Government and Public Service at Texas A&amp;M University) 200</w:t>
      </w:r>
      <w:r w:rsidRPr="0006002A">
        <w:rPr>
          <w:b/>
        </w:rPr>
        <w:t>6</w:t>
      </w:r>
      <w:r w:rsidRPr="0006002A">
        <w:rPr>
          <w:sz w:val="16"/>
        </w:rPr>
        <w:t xml:space="preserve"> “The Peace of Illusions” p 169</w:t>
      </w:r>
    </w:p>
    <w:p w:rsidR="00DC2234" w:rsidRPr="00D13E67" w:rsidRDefault="00DC2234" w:rsidP="00DC2234">
      <w:pPr>
        <w:rPr>
          <w:sz w:val="20"/>
          <w:u w:val="single"/>
          <w:shd w:val="clear" w:color="auto" w:fill="C0C0C0"/>
        </w:rPr>
      </w:pPr>
    </w:p>
    <w:p w:rsidR="00DC2234" w:rsidRDefault="00DC2234" w:rsidP="00DC2234">
      <w:pPr>
        <w:rPr>
          <w:sz w:val="16"/>
        </w:rPr>
      </w:pPr>
      <w:r w:rsidRPr="00D13E67">
        <w:rPr>
          <w:u w:val="single"/>
        </w:rPr>
        <w:t xml:space="preserve">Rather than being instruments of regional pacification, today America's </w:t>
      </w:r>
      <w:r w:rsidRPr="00D13E67">
        <w:rPr>
          <w:highlight w:val="yellow"/>
          <w:u w:val="single"/>
        </w:rPr>
        <w:t xml:space="preserve">alliances are transmission belts for war that ensure </w:t>
      </w:r>
      <w:r w:rsidRPr="00D13E67">
        <w:rPr>
          <w:u w:val="single"/>
        </w:rPr>
        <w:t xml:space="preserve">that </w:t>
      </w:r>
      <w:r w:rsidRPr="00D13E67">
        <w:rPr>
          <w:highlight w:val="yellow"/>
          <w:u w:val="single"/>
        </w:rPr>
        <w:t xml:space="preserve">the U.S. would be embroiled in </w:t>
      </w:r>
      <w:r w:rsidRPr="00D13E67">
        <w:rPr>
          <w:u w:val="single"/>
        </w:rPr>
        <w:t xml:space="preserve">Eurasian </w:t>
      </w:r>
      <w:r w:rsidRPr="00D13E67">
        <w:rPr>
          <w:highlight w:val="yellow"/>
          <w:u w:val="single"/>
        </w:rPr>
        <w:t>wars</w:t>
      </w:r>
      <w:r w:rsidRPr="00D13E67">
        <w:rPr>
          <w:sz w:val="16"/>
        </w:rPr>
        <w:t xml:space="preserve">. In deciding whether to go war in Eurasia, </w:t>
      </w:r>
      <w:r w:rsidRPr="00D13E67">
        <w:rPr>
          <w:highlight w:val="yellow"/>
          <w:u w:val="single"/>
        </w:rPr>
        <w:t>the U</w:t>
      </w:r>
      <w:r w:rsidRPr="00D13E67">
        <w:rPr>
          <w:u w:val="single"/>
        </w:rPr>
        <w:t xml:space="preserve">nited </w:t>
      </w:r>
      <w:r w:rsidRPr="00D13E67">
        <w:rPr>
          <w:highlight w:val="yellow"/>
          <w:u w:val="single"/>
        </w:rPr>
        <w:t>S</w:t>
      </w:r>
      <w:r w:rsidRPr="00D13E67">
        <w:rPr>
          <w:u w:val="single"/>
        </w:rPr>
        <w:t xml:space="preserve">tates </w:t>
      </w:r>
      <w:r w:rsidRPr="00D13E67">
        <w:rPr>
          <w:highlight w:val="yellow"/>
          <w:u w:val="single"/>
        </w:rPr>
        <w:t xml:space="preserve">should not allow its hands to be tied in advance. </w:t>
      </w:r>
      <w:r w:rsidRPr="00D13E67">
        <w:rPr>
          <w:sz w:val="16"/>
        </w:rPr>
        <w:t xml:space="preserve">For example a non—great power war on the Korean Peninsula—even if nuclear weapon were not involved—would be very costly. </w:t>
      </w:r>
      <w:r w:rsidRPr="00D13E67">
        <w:rPr>
          <w:b/>
          <w:szCs w:val="24"/>
          <w:highlight w:val="yellow"/>
          <w:u w:val="single"/>
        </w:rPr>
        <w:t xml:space="preserve">The dangers of </w:t>
      </w:r>
      <w:r w:rsidRPr="00D13E67">
        <w:rPr>
          <w:rFonts w:ascii="Cooper Black" w:hAnsi="Cooper Black"/>
          <w:iCs/>
          <w:highlight w:val="yellow"/>
          <w:u w:val="single"/>
        </w:rPr>
        <w:t xml:space="preserve">being entangled in a great power war </w:t>
      </w:r>
      <w:r w:rsidRPr="00D13E67">
        <w:rPr>
          <w:sz w:val="16"/>
        </w:rPr>
        <w:t xml:space="preserve">in Eurasia, of course, are even greater, and </w:t>
      </w:r>
      <w:r w:rsidRPr="00D13E67">
        <w:rPr>
          <w:rFonts w:ascii="Cooper Black" w:hAnsi="Cooper Black"/>
          <w:iCs/>
          <w:highlight w:val="yellow"/>
          <w:u w:val="single"/>
        </w:rPr>
        <w:t xml:space="preserve">could expose </w:t>
      </w:r>
      <w:r w:rsidRPr="00D13E67">
        <w:rPr>
          <w:rFonts w:ascii="Cooper Black" w:hAnsi="Cooper Black"/>
          <w:iCs/>
          <w:u w:val="single"/>
        </w:rPr>
        <w:t xml:space="preserve">the </w:t>
      </w:r>
      <w:r w:rsidRPr="00D13E67">
        <w:rPr>
          <w:rFonts w:ascii="Cooper Black" w:hAnsi="Cooper Black"/>
          <w:iCs/>
          <w:highlight w:val="yellow"/>
          <w:u w:val="single"/>
        </w:rPr>
        <w:t>America</w:t>
      </w:r>
      <w:r w:rsidRPr="00D13E67">
        <w:rPr>
          <w:rFonts w:ascii="Cooper Black" w:hAnsi="Cooper Black"/>
          <w:iCs/>
          <w:u w:val="single"/>
        </w:rPr>
        <w:t xml:space="preserve">n homeland </w:t>
      </w:r>
      <w:r w:rsidRPr="00D13E67">
        <w:rPr>
          <w:rFonts w:ascii="Cooper Black" w:hAnsi="Cooper Black"/>
          <w:iCs/>
          <w:highlight w:val="yellow"/>
          <w:u w:val="single"/>
        </w:rPr>
        <w:t>to nuclear attack</w:t>
      </w:r>
      <w:r w:rsidRPr="00D13E67">
        <w:rPr>
          <w:rFonts w:ascii="Cooper Black" w:hAnsi="Cooper Black"/>
          <w:iCs/>
          <w:u w:val="single"/>
        </w:rPr>
        <w:t xml:space="preserve">. An </w:t>
      </w:r>
      <w:r w:rsidRPr="00D13E67">
        <w:rPr>
          <w:rFonts w:ascii="Cooper Black" w:hAnsi="Cooper Black"/>
          <w:iCs/>
          <w:highlight w:val="yellow"/>
          <w:u w:val="single"/>
        </w:rPr>
        <w:t xml:space="preserve">offshore balancing </w:t>
      </w:r>
      <w:r w:rsidRPr="00D13E67">
        <w:rPr>
          <w:rFonts w:ascii="Cooper Black" w:hAnsi="Cooper Black"/>
          <w:iCs/>
          <w:u w:val="single"/>
        </w:rPr>
        <w:t xml:space="preserve">grand strategy </w:t>
      </w:r>
      <w:r w:rsidRPr="00D13E67">
        <w:rPr>
          <w:rFonts w:ascii="Cooper Black" w:hAnsi="Cooper Black"/>
          <w:iCs/>
          <w:highlight w:val="yellow"/>
          <w:u w:val="single"/>
        </w:rPr>
        <w:t>would extricate the U</w:t>
      </w:r>
      <w:r w:rsidRPr="00D13E67">
        <w:rPr>
          <w:rFonts w:ascii="Cooper Black" w:hAnsi="Cooper Black"/>
          <w:iCs/>
          <w:u w:val="single"/>
        </w:rPr>
        <w:t xml:space="preserve">nited </w:t>
      </w:r>
      <w:r w:rsidRPr="00D13E67">
        <w:rPr>
          <w:rFonts w:ascii="Cooper Black" w:hAnsi="Cooper Black"/>
          <w:iCs/>
          <w:highlight w:val="yellow"/>
          <w:u w:val="single"/>
        </w:rPr>
        <w:t>S</w:t>
      </w:r>
      <w:r w:rsidRPr="00D13E67">
        <w:rPr>
          <w:rFonts w:ascii="Cooper Black" w:hAnsi="Cooper Black"/>
          <w:iCs/>
          <w:u w:val="single"/>
        </w:rPr>
        <w:t xml:space="preserve">tates </w:t>
      </w:r>
      <w:r w:rsidRPr="00D13E67">
        <w:rPr>
          <w:rFonts w:ascii="Cooper Black" w:hAnsi="Cooper Black"/>
          <w:iCs/>
          <w:highlight w:val="yellow"/>
          <w:u w:val="single"/>
        </w:rPr>
        <w:t>from the danger of being entrapped</w:t>
      </w:r>
      <w:r w:rsidRPr="00D13E67">
        <w:rPr>
          <w:sz w:val="16"/>
          <w:highlight w:val="yellow"/>
        </w:rPr>
        <w:t xml:space="preserve"> </w:t>
      </w:r>
      <w:r w:rsidRPr="00D13E67">
        <w:rPr>
          <w:sz w:val="16"/>
        </w:rPr>
        <w:t xml:space="preserve">in Eurasian conflicts </w:t>
      </w:r>
      <w:r w:rsidRPr="00D13E67">
        <w:rPr>
          <w:b/>
          <w:szCs w:val="24"/>
          <w:highlight w:val="yellow"/>
          <w:u w:val="single"/>
        </w:rPr>
        <w:t>by</w:t>
      </w:r>
      <w:r w:rsidRPr="00D13E67">
        <w:rPr>
          <w:sz w:val="16"/>
          <w:highlight w:val="yellow"/>
        </w:rPr>
        <w:t xml:space="preserve"> </w:t>
      </w:r>
      <w:r w:rsidRPr="00D13E67">
        <w:rPr>
          <w:sz w:val="16"/>
        </w:rPr>
        <w:t xml:space="preserve">its </w:t>
      </w:r>
      <w:r w:rsidRPr="00D13E67">
        <w:rPr>
          <w:b/>
          <w:szCs w:val="24"/>
          <w:highlight w:val="yellow"/>
          <w:u w:val="single"/>
        </w:rPr>
        <w:t>alliance commitments</w:t>
      </w:r>
      <w:r w:rsidRPr="00D13E67">
        <w:rPr>
          <w:sz w:val="16"/>
        </w:rPr>
        <w:t>.</w:t>
      </w:r>
    </w:p>
    <w:p w:rsidR="00DC2234" w:rsidRPr="00B348A3" w:rsidRDefault="00DC2234" w:rsidP="0092395E">
      <w:pPr>
        <w:ind w:left="288"/>
      </w:pPr>
    </w:p>
    <w:p w:rsidR="004C23BC" w:rsidRDefault="004C23BC" w:rsidP="004C23BC">
      <w:pPr>
        <w:pStyle w:val="Heading3"/>
      </w:pPr>
      <w:bookmarkStart w:id="25" w:name="_Toc329539358"/>
      <w:r>
        <w:t>Heg Bad – Prolif</w:t>
      </w:r>
      <w:bookmarkEnd w:id="25"/>
      <w:r>
        <w:t xml:space="preserve"> </w:t>
      </w:r>
    </w:p>
    <w:p w:rsidR="004C23BC" w:rsidRPr="00096B2D" w:rsidRDefault="004C23BC" w:rsidP="00DC2234">
      <w:pPr>
        <w:pStyle w:val="Heading4"/>
      </w:pPr>
      <w:r>
        <w:t>--</w:t>
      </w:r>
      <w:r w:rsidRPr="00096B2D">
        <w:t>Hegemony leads to prolif – multipolarity solves</w:t>
      </w:r>
    </w:p>
    <w:p w:rsidR="004C23BC" w:rsidRPr="00905031" w:rsidRDefault="004C23BC" w:rsidP="004C23BC">
      <w:pPr>
        <w:rPr>
          <w:b/>
          <w:u w:val="single"/>
        </w:rPr>
      </w:pPr>
      <w:r w:rsidRPr="00905031">
        <w:rPr>
          <w:b/>
          <w:u w:val="single"/>
        </w:rPr>
        <w:t>Weber et. al, ‘7</w:t>
      </w:r>
    </w:p>
    <w:p w:rsidR="004C23BC" w:rsidRPr="00096B2D" w:rsidRDefault="004C23BC" w:rsidP="004C23BC">
      <w:pPr>
        <w:rPr>
          <w:sz w:val="16"/>
        </w:rPr>
      </w:pPr>
      <w:r w:rsidRPr="00096B2D">
        <w:rPr>
          <w:sz w:val="16"/>
        </w:rPr>
        <w:t>[Steven, professor of political science and director of the Institute of International Studies at the University of California, Berkeley, Naazneen Barma, Matthew Kroenig, and Ely Ratner, all Ph.D. candidates at U.C., Berkeley and research fellows at its New Era Foreign Policy Center, Foreign Policy, January/February, 2007, Issue 158, l/n]</w:t>
      </w:r>
    </w:p>
    <w:p w:rsidR="004C23BC" w:rsidRPr="00F35544" w:rsidRDefault="004C23BC" w:rsidP="004C23BC"/>
    <w:p w:rsidR="004C23BC" w:rsidRPr="00DC2234" w:rsidRDefault="004C23BC" w:rsidP="004C23BC">
      <w:pPr>
        <w:rPr>
          <w:sz w:val="16"/>
        </w:rPr>
      </w:pPr>
      <w:r w:rsidRPr="004F664A">
        <w:rPr>
          <w:rStyle w:val="UnderlineChar"/>
          <w:b/>
        </w:rPr>
        <w:t>The world is paying a heavy price for the instability created by the combination of globalization and unipolarity</w:t>
      </w:r>
      <w:r w:rsidRPr="00096B2D">
        <w:rPr>
          <w:sz w:val="16"/>
        </w:rPr>
        <w:t xml:space="preserve">, and the United States is bearing most of the burden. </w:t>
      </w:r>
      <w:r w:rsidRPr="004F664A">
        <w:rPr>
          <w:rStyle w:val="UnderlineChar"/>
          <w:b/>
        </w:rPr>
        <w:t>Consider</w:t>
      </w:r>
      <w:r w:rsidRPr="00096B2D">
        <w:rPr>
          <w:sz w:val="16"/>
        </w:rPr>
        <w:t xml:space="preserve"> the case of </w:t>
      </w:r>
      <w:r w:rsidRPr="004F664A">
        <w:rPr>
          <w:rStyle w:val="UnderlineChar"/>
          <w:b/>
        </w:rPr>
        <w:t>nuclear proliferation.</w:t>
      </w:r>
      <w:r w:rsidRPr="00096B2D">
        <w:rPr>
          <w:sz w:val="16"/>
        </w:rPr>
        <w:t xml:space="preserve"> There's effectively a market out there for proliferation, with its own supply (states willing to share nuclear technology) and demand (states that badly want a nuclear weapon). </w:t>
      </w:r>
      <w:r w:rsidRPr="004F664A">
        <w:rPr>
          <w:rStyle w:val="UnderlineChar"/>
          <w:b/>
        </w:rPr>
        <w:t xml:space="preserve">The overlap of </w:t>
      </w:r>
      <w:r w:rsidRPr="004F664A">
        <w:rPr>
          <w:rStyle w:val="UnderlineChar"/>
          <w:b/>
          <w:highlight w:val="yellow"/>
        </w:rPr>
        <w:t xml:space="preserve">unipolarity </w:t>
      </w:r>
      <w:r w:rsidRPr="004F664A">
        <w:rPr>
          <w:rStyle w:val="UnderlineChar"/>
          <w:b/>
        </w:rPr>
        <w:t xml:space="preserve">with globalization </w:t>
      </w:r>
      <w:r w:rsidRPr="004F664A">
        <w:rPr>
          <w:rStyle w:val="UnderlineChar"/>
          <w:b/>
          <w:highlight w:val="yellow"/>
        </w:rPr>
        <w:t>ratchets up both</w:t>
      </w:r>
      <w:r w:rsidRPr="004F664A">
        <w:rPr>
          <w:rStyle w:val="UnderlineChar"/>
          <w:b/>
        </w:rPr>
        <w:t xml:space="preserve"> the </w:t>
      </w:r>
      <w:r w:rsidRPr="004F664A">
        <w:rPr>
          <w:rStyle w:val="UnderlineChar"/>
          <w:b/>
          <w:highlight w:val="yellow"/>
        </w:rPr>
        <w:t>supply and demand</w:t>
      </w:r>
      <w:r w:rsidRPr="00096B2D">
        <w:rPr>
          <w:sz w:val="16"/>
        </w:rPr>
        <w:t xml:space="preserve">, to the detriment of U.S. national security.  It has become fashionable, in the wake of the Iraq war, to comment on the limits of conventional military force. But much of this analysis is overblown. </w:t>
      </w:r>
      <w:r w:rsidRPr="004F664A">
        <w:rPr>
          <w:rStyle w:val="UnderlineChar"/>
          <w:b/>
        </w:rPr>
        <w:t>The U</w:t>
      </w:r>
      <w:r w:rsidRPr="00096B2D">
        <w:rPr>
          <w:sz w:val="16"/>
        </w:rPr>
        <w:t xml:space="preserve">nited </w:t>
      </w:r>
      <w:r w:rsidRPr="004F664A">
        <w:rPr>
          <w:rStyle w:val="UnderlineChar"/>
          <w:b/>
        </w:rPr>
        <w:t>S</w:t>
      </w:r>
      <w:r w:rsidRPr="00096B2D">
        <w:rPr>
          <w:sz w:val="16"/>
        </w:rPr>
        <w:t xml:space="preserve">tates </w:t>
      </w:r>
      <w:r w:rsidRPr="004F664A">
        <w:rPr>
          <w:rStyle w:val="UnderlineChar"/>
          <w:b/>
        </w:rPr>
        <w:t>may not be able to stabilize</w:t>
      </w:r>
      <w:r w:rsidRPr="00096B2D">
        <w:rPr>
          <w:sz w:val="16"/>
        </w:rPr>
        <w:t xml:space="preserve"> and rebuild </w:t>
      </w:r>
      <w:r w:rsidRPr="004F664A">
        <w:rPr>
          <w:rStyle w:val="UnderlineChar"/>
          <w:b/>
        </w:rPr>
        <w:t>Iraq.</w:t>
      </w:r>
      <w:r w:rsidRPr="00096B2D">
        <w:rPr>
          <w:sz w:val="16"/>
        </w:rPr>
        <w:t xml:space="preserve"> But </w:t>
      </w:r>
      <w:r w:rsidRPr="004F664A">
        <w:rPr>
          <w:rStyle w:val="UnderlineChar"/>
          <w:b/>
        </w:rPr>
        <w:t xml:space="preserve">that doesn't matter much from the perspective of a government that thinks the Pentagon has it in its sights. </w:t>
      </w:r>
      <w:r w:rsidRPr="004F664A">
        <w:rPr>
          <w:rStyle w:val="UnderlineChar"/>
          <w:b/>
          <w:highlight w:val="yellow"/>
        </w:rPr>
        <w:t xml:space="preserve">In Tehran, Pyongyang, and many other capitals, </w:t>
      </w:r>
      <w:r w:rsidRPr="004F664A">
        <w:rPr>
          <w:rStyle w:val="UnderlineChar"/>
          <w:b/>
        </w:rPr>
        <w:t xml:space="preserve">including Beijing, </w:t>
      </w:r>
      <w:r w:rsidRPr="004F664A">
        <w:rPr>
          <w:rStyle w:val="UnderlineChar"/>
          <w:b/>
          <w:highlight w:val="yellow"/>
        </w:rPr>
        <w:t xml:space="preserve">the bottom line is </w:t>
      </w:r>
      <w:r w:rsidRPr="004F664A">
        <w:rPr>
          <w:rStyle w:val="UnderlineChar"/>
          <w:b/>
        </w:rPr>
        <w:t xml:space="preserve">simple: </w:t>
      </w:r>
      <w:r w:rsidRPr="004F664A">
        <w:rPr>
          <w:rStyle w:val="UnderlineChar"/>
          <w:b/>
          <w:highlight w:val="yellow"/>
        </w:rPr>
        <w:t>The U.S. military could</w:t>
      </w:r>
      <w:r w:rsidRPr="00096B2D">
        <w:rPr>
          <w:sz w:val="16"/>
        </w:rPr>
        <w:t xml:space="preserve">, with conventional force, </w:t>
      </w:r>
      <w:r w:rsidRPr="004F664A">
        <w:rPr>
          <w:rStyle w:val="UnderlineChar"/>
          <w:b/>
          <w:highlight w:val="yellow"/>
        </w:rPr>
        <w:t>end those regimes tomorrow if it chose to</w:t>
      </w:r>
      <w:r w:rsidRPr="00F373A7">
        <w:rPr>
          <w:sz w:val="16"/>
          <w:highlight w:val="yellow"/>
        </w:rPr>
        <w:t xml:space="preserve"> </w:t>
      </w:r>
      <w:r w:rsidRPr="00096B2D">
        <w:rPr>
          <w:sz w:val="16"/>
        </w:rPr>
        <w:t xml:space="preserve">do so. </w:t>
      </w:r>
      <w:r w:rsidRPr="004F664A">
        <w:rPr>
          <w:rStyle w:val="UnderlineChar"/>
          <w:b/>
          <w:highlight w:val="yellow"/>
        </w:rPr>
        <w:t>No country</w:t>
      </w:r>
      <w:r w:rsidRPr="00F373A7">
        <w:rPr>
          <w:sz w:val="16"/>
          <w:highlight w:val="yellow"/>
        </w:rPr>
        <w:t xml:space="preserve"> </w:t>
      </w:r>
      <w:r w:rsidRPr="00096B2D">
        <w:rPr>
          <w:sz w:val="16"/>
        </w:rPr>
        <w:t xml:space="preserve">in the world </w:t>
      </w:r>
      <w:r w:rsidRPr="004F664A">
        <w:rPr>
          <w:rStyle w:val="UnderlineChar"/>
          <w:b/>
          <w:highlight w:val="yellow"/>
        </w:rPr>
        <w:t>can dream of challenging U.S. conventional</w:t>
      </w:r>
      <w:r w:rsidRPr="00F373A7">
        <w:rPr>
          <w:sz w:val="16"/>
          <w:highlight w:val="yellow"/>
        </w:rPr>
        <w:t xml:space="preserve"> </w:t>
      </w:r>
      <w:r w:rsidRPr="00096B2D">
        <w:rPr>
          <w:sz w:val="16"/>
        </w:rPr>
        <w:t xml:space="preserve">military </w:t>
      </w:r>
      <w:r w:rsidRPr="004F664A">
        <w:rPr>
          <w:rStyle w:val="UnderlineChar"/>
          <w:b/>
          <w:highlight w:val="yellow"/>
        </w:rPr>
        <w:t>power</w:t>
      </w:r>
      <w:r w:rsidRPr="00096B2D">
        <w:rPr>
          <w:sz w:val="16"/>
        </w:rPr>
        <w:t xml:space="preserve">. But </w:t>
      </w:r>
      <w:r w:rsidRPr="004F664A">
        <w:rPr>
          <w:rStyle w:val="UnderlineChar"/>
          <w:b/>
        </w:rPr>
        <w:t>they can</w:t>
      </w:r>
      <w:r w:rsidRPr="00096B2D">
        <w:rPr>
          <w:sz w:val="16"/>
        </w:rPr>
        <w:t xml:space="preserve"> certainly </w:t>
      </w:r>
      <w:r w:rsidRPr="004F664A">
        <w:rPr>
          <w:rStyle w:val="UnderlineChar"/>
          <w:b/>
        </w:rPr>
        <w:t>hope to deter America from using it</w:t>
      </w:r>
      <w:r w:rsidRPr="00096B2D">
        <w:rPr>
          <w:sz w:val="16"/>
        </w:rPr>
        <w:t xml:space="preserve">. And </w:t>
      </w:r>
      <w:r w:rsidRPr="004F664A">
        <w:rPr>
          <w:rStyle w:val="UnderlineChar"/>
          <w:b/>
          <w:highlight w:val="yellow"/>
        </w:rPr>
        <w:t>the best deterrent</w:t>
      </w:r>
      <w:r w:rsidRPr="00F373A7">
        <w:rPr>
          <w:sz w:val="16"/>
          <w:highlight w:val="yellow"/>
        </w:rPr>
        <w:t xml:space="preserve"> </w:t>
      </w:r>
      <w:r w:rsidRPr="00096B2D">
        <w:rPr>
          <w:sz w:val="16"/>
        </w:rPr>
        <w:t xml:space="preserve">yet invented </w:t>
      </w:r>
      <w:r w:rsidRPr="004F664A">
        <w:rPr>
          <w:rStyle w:val="UnderlineChar"/>
          <w:b/>
          <w:highlight w:val="yellow"/>
        </w:rPr>
        <w:t xml:space="preserve">is </w:t>
      </w:r>
      <w:r w:rsidRPr="004F664A">
        <w:rPr>
          <w:rStyle w:val="UnderlineChar"/>
          <w:b/>
        </w:rPr>
        <w:t xml:space="preserve">the threat of </w:t>
      </w:r>
      <w:r w:rsidRPr="004F664A">
        <w:rPr>
          <w:rStyle w:val="UnderlineChar"/>
          <w:b/>
          <w:highlight w:val="yellow"/>
        </w:rPr>
        <w:t>nuclear retaliation</w:t>
      </w:r>
      <w:r w:rsidRPr="004F664A">
        <w:rPr>
          <w:rStyle w:val="UnderlineChar"/>
          <w:b/>
        </w:rPr>
        <w:t>. Before 1989, states</w:t>
      </w:r>
      <w:r w:rsidRPr="00096B2D">
        <w:rPr>
          <w:sz w:val="16"/>
        </w:rPr>
        <w:t xml:space="preserve"> that felt threatened by the United States </w:t>
      </w:r>
      <w:r w:rsidRPr="004F664A">
        <w:rPr>
          <w:rStyle w:val="UnderlineChar"/>
          <w:b/>
        </w:rPr>
        <w:t>could turn to the Soviet Union's nuclear umbrella for protection.</w:t>
      </w:r>
      <w:r w:rsidRPr="00096B2D">
        <w:rPr>
          <w:sz w:val="16"/>
        </w:rPr>
        <w:t xml:space="preserve"> Now, they turn to people like A.Q. Khan. </w:t>
      </w:r>
      <w:r w:rsidRPr="004F664A">
        <w:rPr>
          <w:rStyle w:val="UnderlineChar"/>
          <w:b/>
          <w:highlight w:val="yellow"/>
        </w:rPr>
        <w:t>Having your own nuclear weapon</w:t>
      </w:r>
      <w:r w:rsidRPr="006169D7">
        <w:rPr>
          <w:sz w:val="16"/>
          <w:highlight w:val="yellow"/>
        </w:rPr>
        <w:t xml:space="preserve"> </w:t>
      </w:r>
      <w:r w:rsidRPr="00096B2D">
        <w:rPr>
          <w:sz w:val="16"/>
        </w:rPr>
        <w:t xml:space="preserve">used to be a luxury. Today, </w:t>
      </w:r>
      <w:r w:rsidRPr="004F664A">
        <w:rPr>
          <w:rStyle w:val="UnderlineChar"/>
          <w:b/>
        </w:rPr>
        <w:t xml:space="preserve">it </w:t>
      </w:r>
      <w:r w:rsidRPr="004F664A">
        <w:rPr>
          <w:rStyle w:val="UnderlineChar"/>
          <w:b/>
          <w:highlight w:val="yellow"/>
        </w:rPr>
        <w:t>is fast becoming a necessity.</w:t>
      </w:r>
      <w:r w:rsidRPr="006169D7">
        <w:rPr>
          <w:sz w:val="16"/>
          <w:highlight w:val="yellow"/>
        </w:rPr>
        <w:t xml:space="preserve"> </w:t>
      </w:r>
      <w:r w:rsidRPr="00096B2D">
        <w:rPr>
          <w:sz w:val="16"/>
        </w:rPr>
        <w:t xml:space="preserve"> North Korea is the clearest example. Few countries had it worse during the Cold War. North Korea was surrounded by feuding, nuclear armed communist neighbors, it was officially at war with its southern neighbor, and it stared continuously at tens of thousands of U.S. troops on its border. But, </w:t>
      </w:r>
      <w:r w:rsidRPr="004F664A">
        <w:rPr>
          <w:rStyle w:val="UnderlineChar"/>
          <w:b/>
        </w:rPr>
        <w:t>for 40 years, North Korea didn't seek nuclear weapons.</w:t>
      </w:r>
      <w:r w:rsidRPr="00096B2D">
        <w:rPr>
          <w:sz w:val="16"/>
        </w:rPr>
        <w:t xml:space="preserve"> It didn't need to, because it had the Soviet nuclear umbrella. </w:t>
      </w:r>
      <w:r w:rsidRPr="004F664A">
        <w:rPr>
          <w:rStyle w:val="UnderlineChar"/>
          <w:b/>
        </w:rPr>
        <w:t>Within five years of the Soviet collapse</w:t>
      </w:r>
      <w:r w:rsidRPr="00096B2D">
        <w:rPr>
          <w:sz w:val="16"/>
        </w:rPr>
        <w:t xml:space="preserve">, however, </w:t>
      </w:r>
      <w:r w:rsidRPr="004F664A">
        <w:rPr>
          <w:rStyle w:val="UnderlineChar"/>
          <w:b/>
        </w:rPr>
        <w:t>Pyongyang was pushing ahead</w:t>
      </w:r>
      <w:r w:rsidRPr="00096B2D">
        <w:rPr>
          <w:sz w:val="16"/>
        </w:rPr>
        <w:t xml:space="preserve"> full steam </w:t>
      </w:r>
      <w:r w:rsidRPr="004F664A">
        <w:rPr>
          <w:rStyle w:val="UnderlineChar"/>
          <w:b/>
        </w:rPr>
        <w:t>on plutonium</w:t>
      </w:r>
      <w:r w:rsidRPr="00096B2D">
        <w:rPr>
          <w:sz w:val="16"/>
        </w:rPr>
        <w:t xml:space="preserve"> reprocessing </w:t>
      </w:r>
      <w:r w:rsidRPr="004F664A">
        <w:rPr>
          <w:rStyle w:val="UnderlineChar"/>
          <w:b/>
        </w:rPr>
        <w:t>facilities.</w:t>
      </w:r>
      <w:r w:rsidRPr="00096B2D">
        <w:rPr>
          <w:sz w:val="16"/>
        </w:rPr>
        <w:t xml:space="preserve"> North Korea's founder, Kim Il Sung, barely flinched when former U.S. President Bill Clinton's administration readied war plans to strike his nuclear installations preemptively. That brinkmanship paid off. </w:t>
      </w:r>
      <w:r w:rsidRPr="004F664A">
        <w:rPr>
          <w:rStyle w:val="UnderlineChar"/>
          <w:b/>
        </w:rPr>
        <w:t>Today North Korea is likely a nuclear power</w:t>
      </w:r>
      <w:r w:rsidRPr="00096B2D">
        <w:rPr>
          <w:sz w:val="16"/>
        </w:rPr>
        <w:t xml:space="preserve">, and Kim's son rules the country with an iron fist. </w:t>
      </w:r>
      <w:r w:rsidRPr="004F664A">
        <w:rPr>
          <w:rStyle w:val="UnderlineChar"/>
          <w:b/>
        </w:rPr>
        <w:t>America's conventional military strength means a lot less to a nuclear North Korea.</w:t>
      </w:r>
      <w:r w:rsidRPr="00096B2D">
        <w:rPr>
          <w:sz w:val="16"/>
        </w:rPr>
        <w:t xml:space="preserve"> Saddam Hussein's great strategic blunder was that he took too long to get to the same place.  </w:t>
      </w:r>
      <w:r w:rsidRPr="004F664A">
        <w:rPr>
          <w:rStyle w:val="UnderlineChar"/>
          <w:b/>
        </w:rPr>
        <w:t xml:space="preserve">How would things be different </w:t>
      </w:r>
      <w:r w:rsidRPr="004F664A">
        <w:rPr>
          <w:rStyle w:val="UnderlineChar"/>
          <w:b/>
          <w:highlight w:val="yellow"/>
        </w:rPr>
        <w:t>in a multipolar world</w:t>
      </w:r>
      <w:r w:rsidRPr="004F664A">
        <w:rPr>
          <w:rStyle w:val="UnderlineChar"/>
          <w:b/>
        </w:rPr>
        <w:t xml:space="preserve">? For starters, </w:t>
      </w:r>
      <w:r w:rsidRPr="004F664A">
        <w:rPr>
          <w:rStyle w:val="UnderlineChar"/>
          <w:b/>
          <w:highlight w:val="yellow"/>
        </w:rPr>
        <w:t>great powers could split the job of policing prolif</w:t>
      </w:r>
      <w:r w:rsidRPr="004F664A">
        <w:rPr>
          <w:rStyle w:val="UnderlineChar"/>
          <w:b/>
        </w:rPr>
        <w:t>eration, and even collaborate on some particularly hard cases.</w:t>
      </w:r>
      <w:r w:rsidRPr="00096B2D">
        <w:rPr>
          <w:sz w:val="16"/>
        </w:rPr>
        <w:t xml:space="preserve"> It's often forgotten now that, </w:t>
      </w:r>
      <w:r w:rsidRPr="004F664A">
        <w:rPr>
          <w:rStyle w:val="UnderlineChar"/>
          <w:b/>
        </w:rPr>
        <w:t>during the Cold War, the only state with a tougher nonproliferation policy than the U</w:t>
      </w:r>
      <w:r w:rsidRPr="00096B2D">
        <w:rPr>
          <w:sz w:val="16"/>
        </w:rPr>
        <w:t xml:space="preserve">nited </w:t>
      </w:r>
      <w:r w:rsidRPr="004F664A">
        <w:rPr>
          <w:rStyle w:val="UnderlineChar"/>
          <w:b/>
        </w:rPr>
        <w:t>S</w:t>
      </w:r>
      <w:r w:rsidRPr="00096B2D">
        <w:rPr>
          <w:sz w:val="16"/>
        </w:rPr>
        <w:t xml:space="preserve">tates </w:t>
      </w:r>
      <w:r w:rsidRPr="004F664A">
        <w:rPr>
          <w:rStyle w:val="UnderlineChar"/>
          <w:b/>
        </w:rPr>
        <w:t>was the Soviet Union.</w:t>
      </w:r>
      <w:r w:rsidRPr="00096B2D">
        <w:rPr>
          <w:sz w:val="16"/>
        </w:rPr>
        <w:t xml:space="preserve"> Not a single country that had a formal alliance with Moscow ever became a nuclear power. The Eastern bloc was full of countries with advanced technological capabilities in every area except one--nuclear weapons. Moscow simply wouldn't permit it. But </w:t>
      </w:r>
      <w:r w:rsidRPr="004F664A">
        <w:rPr>
          <w:rStyle w:val="UnderlineChar"/>
          <w:b/>
          <w:highlight w:val="yellow"/>
        </w:rPr>
        <w:t>today we see the uneven and inadequate level of effort that non-superpowers devote to stopping prolif</w:t>
      </w:r>
      <w:r w:rsidRPr="004F664A">
        <w:rPr>
          <w:rStyle w:val="UnderlineChar"/>
          <w:b/>
        </w:rPr>
        <w:t>eration. The Europeans dangle carrots at Iran, but they are unwilling to consider serious sticks. The Chinese refuse to admit that there is a problem. And the Russians are aiding Iran's nuclear ambitions.</w:t>
      </w:r>
      <w:r w:rsidRPr="00096B2D">
        <w:rPr>
          <w:sz w:val="16"/>
        </w:rPr>
        <w:t xml:space="preserve"> When push comes to shove, nonproliferation today is almost entirely America's burden.</w:t>
      </w:r>
    </w:p>
    <w:p w:rsidR="00AC7D1C" w:rsidRDefault="00AC7D1C" w:rsidP="00AC7D1C">
      <w:pPr>
        <w:pStyle w:val="Heading3"/>
      </w:pPr>
      <w:bookmarkStart w:id="26" w:name="_Toc329539359"/>
      <w:r>
        <w:t>Heg Bad – Prolif</w:t>
      </w:r>
      <w:bookmarkEnd w:id="26"/>
      <w:r>
        <w:t xml:space="preserve"> </w:t>
      </w:r>
    </w:p>
    <w:p w:rsidR="004C23BC" w:rsidRPr="00E65EA2" w:rsidRDefault="004C23BC" w:rsidP="00DC2234">
      <w:pPr>
        <w:pStyle w:val="Heading4"/>
      </w:pPr>
      <w:r w:rsidRPr="00E65EA2">
        <w:t xml:space="preserve">--Nuclear war </w:t>
      </w:r>
    </w:p>
    <w:p w:rsidR="004C23BC" w:rsidRPr="00E65EA2" w:rsidRDefault="004C23BC" w:rsidP="004C23BC">
      <w:pPr>
        <w:rPr>
          <w:b/>
        </w:rPr>
      </w:pPr>
      <w:r w:rsidRPr="00E65EA2">
        <w:rPr>
          <w:b/>
          <w:u w:val="single"/>
        </w:rPr>
        <w:t>Evans and Kawaguchi ‘9</w:t>
      </w:r>
      <w:r w:rsidRPr="00E65EA2">
        <w:rPr>
          <w:b/>
        </w:rPr>
        <w:t xml:space="preserve"> – </w:t>
      </w:r>
      <w:r w:rsidRPr="00E65EA2">
        <w:t>co-chairs of the International Nuclear Non-Proliferation Disarmament Commission which includes 27 distinguished nuclear experts from around the globe</w:t>
      </w:r>
      <w:r w:rsidRPr="00E65EA2">
        <w:rPr>
          <w:b/>
        </w:rPr>
        <w:t xml:space="preserve"> </w:t>
      </w:r>
    </w:p>
    <w:p w:rsidR="004C23BC" w:rsidRPr="00B44D5B" w:rsidRDefault="004C23BC" w:rsidP="004C23BC">
      <w:pPr>
        <w:rPr>
          <w:sz w:val="16"/>
        </w:rPr>
      </w:pPr>
      <w:r w:rsidRPr="00B44D5B">
        <w:rPr>
          <w:sz w:val="16"/>
        </w:rPr>
        <w:t>[Gareth Evans, currently an Honorary Professorial Fellow at the University of Melbourne, President Emeritus of the Brussels-based International Crisis Group, degrees in Law and Arts from Melbourne and Oxford, and Honorary Doctorates from Melbourne, Sydney and Carleton universities, and is an Honorary Fellow of Magdalen College, Oxford, Yoriko Kawaguchi, B.A. in international relations from the University of Tokyo, and a master's in economics from Yale University, dozens of other top-level officials, “ELIMINATING NUCLEAR THREATS Report of the A Practical Agenda for Global Policymakers”, 12-16, online]</w:t>
      </w:r>
    </w:p>
    <w:p w:rsidR="004C23BC" w:rsidRPr="00B44D5B" w:rsidRDefault="004C23BC" w:rsidP="004C23BC">
      <w:pPr>
        <w:ind w:left="288" w:right="288"/>
        <w:rPr>
          <w:rFonts w:eastAsia="Times New Roman"/>
          <w:sz w:val="16"/>
          <w:szCs w:val="24"/>
        </w:rPr>
      </w:pPr>
      <w:r w:rsidRPr="00B44D5B">
        <w:rPr>
          <w:rFonts w:eastAsia="Times New Roman"/>
          <w:sz w:val="16"/>
          <w:szCs w:val="24"/>
        </w:rPr>
        <w:t xml:space="preserve">3.1 </w:t>
      </w:r>
      <w:r w:rsidRPr="00E65EA2">
        <w:rPr>
          <w:rFonts w:eastAsia="Times New Roman"/>
          <w:szCs w:val="24"/>
          <w:u w:val="single"/>
        </w:rPr>
        <w:t>Ensuring</w:t>
      </w:r>
      <w:r w:rsidRPr="00B44D5B">
        <w:rPr>
          <w:rFonts w:eastAsia="Times New Roman"/>
          <w:sz w:val="16"/>
          <w:szCs w:val="24"/>
        </w:rPr>
        <w:t xml:space="preserve"> that </w:t>
      </w:r>
      <w:r w:rsidRPr="00E65EA2">
        <w:rPr>
          <w:rFonts w:eastAsia="Times New Roman"/>
          <w:szCs w:val="24"/>
          <w:u w:val="single"/>
        </w:rPr>
        <w:t>no new states join the ranks of</w:t>
      </w:r>
      <w:r w:rsidRPr="00B44D5B">
        <w:rPr>
          <w:rFonts w:eastAsia="Times New Roman"/>
          <w:sz w:val="16"/>
          <w:szCs w:val="24"/>
        </w:rPr>
        <w:t xml:space="preserve"> </w:t>
      </w:r>
      <w:r w:rsidRPr="00E65EA2">
        <w:rPr>
          <w:rFonts w:eastAsia="Times New Roman"/>
          <w:szCs w:val="24"/>
          <w:u w:val="single"/>
        </w:rPr>
        <w:t>those</w:t>
      </w:r>
      <w:r w:rsidRPr="00B44D5B">
        <w:rPr>
          <w:rFonts w:eastAsia="Times New Roman"/>
          <w:sz w:val="16"/>
          <w:szCs w:val="24"/>
        </w:rPr>
        <w:t xml:space="preserve"> </w:t>
      </w:r>
      <w:r w:rsidRPr="00E65EA2">
        <w:rPr>
          <w:rFonts w:eastAsia="Times New Roman"/>
          <w:szCs w:val="24"/>
          <w:u w:val="single"/>
        </w:rPr>
        <w:t>already nuclear armed must continue to be</w:t>
      </w:r>
      <w:r w:rsidRPr="00B44D5B">
        <w:rPr>
          <w:rFonts w:eastAsia="Times New Roman"/>
          <w:sz w:val="16"/>
          <w:szCs w:val="24"/>
        </w:rPr>
        <w:t xml:space="preserve"> </w:t>
      </w:r>
      <w:r w:rsidRPr="00E65EA2">
        <w:rPr>
          <w:rFonts w:eastAsia="Times New Roman"/>
          <w:szCs w:val="24"/>
          <w:u w:val="single"/>
        </w:rPr>
        <w:t xml:space="preserve">one of the world’s top international security priorities. </w:t>
      </w:r>
      <w:r w:rsidRPr="00E65EA2">
        <w:rPr>
          <w:rFonts w:eastAsia="Times New Roman"/>
          <w:szCs w:val="24"/>
          <w:highlight w:val="yellow"/>
          <w:u w:val="single"/>
        </w:rPr>
        <w:t>Every new nuclear</w:t>
      </w:r>
      <w:r w:rsidRPr="00E65EA2">
        <w:rPr>
          <w:rFonts w:eastAsia="Times New Roman"/>
          <w:szCs w:val="24"/>
          <w:u w:val="single"/>
        </w:rPr>
        <w:t xml:space="preserve">-armed </w:t>
      </w:r>
      <w:r w:rsidRPr="00E65EA2">
        <w:rPr>
          <w:rFonts w:eastAsia="Times New Roman"/>
          <w:szCs w:val="24"/>
          <w:highlight w:val="yellow"/>
          <w:u w:val="single"/>
        </w:rPr>
        <w:t xml:space="preserve">state will add </w:t>
      </w:r>
      <w:r w:rsidRPr="00E65EA2">
        <w:rPr>
          <w:rFonts w:eastAsia="Times New Roman"/>
          <w:szCs w:val="24"/>
          <w:u w:val="single"/>
        </w:rPr>
        <w:t xml:space="preserve">significantly to the inherent </w:t>
      </w:r>
      <w:r w:rsidRPr="00E65EA2">
        <w:rPr>
          <w:rFonts w:eastAsia="Times New Roman"/>
          <w:szCs w:val="24"/>
          <w:highlight w:val="yellow"/>
          <w:u w:val="single"/>
        </w:rPr>
        <w:t xml:space="preserve">risks – of </w:t>
      </w:r>
      <w:r w:rsidRPr="00E65EA2">
        <w:rPr>
          <w:rFonts w:eastAsia="Times New Roman"/>
          <w:szCs w:val="24"/>
          <w:highlight w:val="yellow"/>
          <w:u w:val="single"/>
          <w:bdr w:val="single" w:sz="4" w:space="0" w:color="auto"/>
        </w:rPr>
        <w:t>accident</w:t>
      </w:r>
      <w:r w:rsidRPr="00E65EA2">
        <w:rPr>
          <w:rFonts w:eastAsia="Times New Roman"/>
          <w:szCs w:val="24"/>
          <w:highlight w:val="yellow"/>
          <w:u w:val="single"/>
        </w:rPr>
        <w:t xml:space="preserve"> or </w:t>
      </w:r>
      <w:r w:rsidRPr="00E65EA2">
        <w:rPr>
          <w:rFonts w:eastAsia="Times New Roman"/>
          <w:szCs w:val="24"/>
          <w:highlight w:val="yellow"/>
          <w:u w:val="single"/>
          <w:bdr w:val="single" w:sz="4" w:space="0" w:color="auto"/>
        </w:rPr>
        <w:t>miscalc</w:t>
      </w:r>
      <w:r w:rsidRPr="00B44D5B">
        <w:rPr>
          <w:rFonts w:eastAsia="Times New Roman"/>
          <w:sz w:val="16"/>
          <w:szCs w:val="24"/>
        </w:rPr>
        <w:t xml:space="preserve">ulation </w:t>
      </w:r>
      <w:r w:rsidRPr="00E65EA2">
        <w:rPr>
          <w:rFonts w:eastAsia="Times New Roman"/>
          <w:szCs w:val="24"/>
          <w:highlight w:val="yellow"/>
          <w:u w:val="single"/>
        </w:rPr>
        <w:t xml:space="preserve">as well as </w:t>
      </w:r>
      <w:r w:rsidRPr="00E65EA2">
        <w:rPr>
          <w:rFonts w:eastAsia="Times New Roman"/>
          <w:szCs w:val="24"/>
          <w:highlight w:val="yellow"/>
          <w:u w:val="single"/>
          <w:bdr w:val="single" w:sz="4" w:space="0" w:color="auto"/>
        </w:rPr>
        <w:t>deliberate use</w:t>
      </w:r>
      <w:r w:rsidRPr="00B44D5B">
        <w:rPr>
          <w:rFonts w:eastAsia="Times New Roman"/>
          <w:sz w:val="16"/>
          <w:szCs w:val="24"/>
          <w:highlight w:val="yellow"/>
        </w:rPr>
        <w:t xml:space="preserve"> </w:t>
      </w:r>
      <w:r w:rsidRPr="00B44D5B">
        <w:rPr>
          <w:rFonts w:eastAsia="Times New Roman"/>
          <w:sz w:val="16"/>
          <w:szCs w:val="24"/>
        </w:rPr>
        <w:t xml:space="preserve">– </w:t>
      </w:r>
      <w:r w:rsidRPr="00E65EA2">
        <w:rPr>
          <w:rFonts w:eastAsia="Times New Roman"/>
          <w:szCs w:val="24"/>
          <w:u w:val="single"/>
        </w:rPr>
        <w:t>involved in</w:t>
      </w:r>
      <w:r w:rsidRPr="00B44D5B">
        <w:rPr>
          <w:rFonts w:eastAsia="Times New Roman"/>
          <w:sz w:val="16"/>
          <w:szCs w:val="24"/>
        </w:rPr>
        <w:t xml:space="preserve"> any </w:t>
      </w:r>
      <w:r w:rsidRPr="00E65EA2">
        <w:rPr>
          <w:rFonts w:eastAsia="Times New Roman"/>
          <w:szCs w:val="24"/>
          <w:u w:val="single"/>
        </w:rPr>
        <w:t>possession</w:t>
      </w:r>
      <w:r w:rsidRPr="00B44D5B">
        <w:rPr>
          <w:rFonts w:eastAsia="Times New Roman"/>
          <w:sz w:val="16"/>
          <w:szCs w:val="24"/>
        </w:rPr>
        <w:t xml:space="preserve"> of these weapons, </w:t>
      </w:r>
      <w:r w:rsidRPr="00E65EA2">
        <w:rPr>
          <w:rFonts w:eastAsia="Times New Roman"/>
          <w:szCs w:val="24"/>
          <w:u w:val="single"/>
        </w:rPr>
        <w:t>and potentially encourage more states to acquire nuclear weapons to avoid being left behind</w:t>
      </w:r>
      <w:r w:rsidRPr="00B44D5B">
        <w:rPr>
          <w:rFonts w:eastAsia="Times New Roman"/>
          <w:sz w:val="16"/>
          <w:szCs w:val="24"/>
        </w:rPr>
        <w:t xml:space="preserve">. </w:t>
      </w:r>
      <w:r w:rsidRPr="00E65EA2">
        <w:rPr>
          <w:rFonts w:eastAsia="Times New Roman"/>
          <w:szCs w:val="24"/>
          <w:u w:val="single"/>
        </w:rPr>
        <w:t xml:space="preserve">Any </w:t>
      </w:r>
      <w:r w:rsidRPr="00E65EA2">
        <w:rPr>
          <w:rFonts w:eastAsia="Times New Roman"/>
          <w:szCs w:val="24"/>
          <w:highlight w:val="yellow"/>
          <w:u w:val="single"/>
        </w:rPr>
        <w:t xml:space="preserve">scramble for nuclear capabilities is bound to generate </w:t>
      </w:r>
      <w:r w:rsidRPr="00E65EA2">
        <w:rPr>
          <w:rFonts w:eastAsia="Times New Roman"/>
          <w:b/>
          <w:iCs/>
          <w:szCs w:val="24"/>
          <w:highlight w:val="yellow"/>
          <w:u w:val="single"/>
        </w:rPr>
        <w:t>severe instability</w:t>
      </w:r>
      <w:r w:rsidRPr="00E65EA2">
        <w:rPr>
          <w:rFonts w:eastAsia="Times New Roman"/>
          <w:szCs w:val="24"/>
          <w:highlight w:val="yellow"/>
          <w:u w:val="single"/>
        </w:rPr>
        <w:t xml:space="preserve"> </w:t>
      </w:r>
      <w:r w:rsidRPr="00B44D5B">
        <w:rPr>
          <w:rFonts w:eastAsia="Times New Roman"/>
          <w:sz w:val="16"/>
          <w:szCs w:val="24"/>
        </w:rPr>
        <w:t xml:space="preserve">in bilateral, regional and international relations. The carefully worked </w:t>
      </w:r>
      <w:r w:rsidRPr="00E65EA2">
        <w:rPr>
          <w:rFonts w:eastAsia="Times New Roman"/>
          <w:szCs w:val="24"/>
          <w:highlight w:val="yellow"/>
          <w:u w:val="single"/>
        </w:rPr>
        <w:t xml:space="preserve">checks </w:t>
      </w:r>
      <w:r w:rsidRPr="00E65EA2">
        <w:rPr>
          <w:rFonts w:eastAsia="Times New Roman"/>
          <w:szCs w:val="24"/>
          <w:u w:val="single"/>
        </w:rPr>
        <w:t xml:space="preserve">and balances of interstate relations </w:t>
      </w:r>
      <w:r w:rsidRPr="00E65EA2">
        <w:rPr>
          <w:rFonts w:eastAsia="Times New Roman"/>
          <w:szCs w:val="24"/>
          <w:highlight w:val="yellow"/>
          <w:u w:val="single"/>
        </w:rPr>
        <w:t xml:space="preserve">will come under </w:t>
      </w:r>
      <w:r w:rsidRPr="00E65EA2">
        <w:rPr>
          <w:rFonts w:eastAsia="Times New Roman"/>
          <w:szCs w:val="24"/>
          <w:u w:val="single"/>
        </w:rPr>
        <w:t xml:space="preserve">severe </w:t>
      </w:r>
      <w:r w:rsidRPr="00E65EA2">
        <w:rPr>
          <w:rFonts w:eastAsia="Times New Roman"/>
          <w:szCs w:val="24"/>
          <w:highlight w:val="yellow"/>
          <w:u w:val="single"/>
        </w:rPr>
        <w:t>stress</w:t>
      </w:r>
      <w:r w:rsidRPr="00B44D5B">
        <w:rPr>
          <w:rFonts w:eastAsia="Times New Roman"/>
          <w:sz w:val="16"/>
          <w:szCs w:val="24"/>
          <w:highlight w:val="yellow"/>
        </w:rPr>
        <w:t xml:space="preserve">. </w:t>
      </w:r>
      <w:r w:rsidRPr="00E65EA2">
        <w:rPr>
          <w:rFonts w:eastAsia="Times New Roman"/>
          <w:szCs w:val="24"/>
          <w:highlight w:val="yellow"/>
          <w:u w:val="single"/>
        </w:rPr>
        <w:t xml:space="preserve">There will be </w:t>
      </w:r>
      <w:r w:rsidRPr="00E65EA2">
        <w:rPr>
          <w:rFonts w:eastAsia="Times New Roman"/>
          <w:szCs w:val="24"/>
          <w:u w:val="single"/>
        </w:rPr>
        <w:t xml:space="preserve">enhanced fears of </w:t>
      </w:r>
      <w:r w:rsidRPr="00E65EA2">
        <w:rPr>
          <w:rFonts w:eastAsia="Times New Roman"/>
          <w:szCs w:val="24"/>
          <w:highlight w:val="yellow"/>
          <w:u w:val="single"/>
          <w:bdr w:val="single" w:sz="4" w:space="0" w:color="auto"/>
        </w:rPr>
        <w:t>nuclear blackmail</w:t>
      </w:r>
      <w:r w:rsidRPr="00E65EA2">
        <w:rPr>
          <w:rFonts w:eastAsia="Times New Roman"/>
          <w:szCs w:val="24"/>
          <w:highlight w:val="yellow"/>
          <w:u w:val="single"/>
        </w:rPr>
        <w:t>, and</w:t>
      </w:r>
      <w:r w:rsidRPr="00B44D5B">
        <w:rPr>
          <w:rFonts w:eastAsia="Times New Roman"/>
          <w:sz w:val="16"/>
          <w:szCs w:val="24"/>
          <w:highlight w:val="yellow"/>
        </w:rPr>
        <w:t xml:space="preserve"> </w:t>
      </w:r>
      <w:r w:rsidRPr="00B44D5B">
        <w:rPr>
          <w:rFonts w:eastAsia="Times New Roman"/>
          <w:sz w:val="16"/>
          <w:szCs w:val="24"/>
        </w:rPr>
        <w:t xml:space="preserve">of </w:t>
      </w:r>
      <w:r w:rsidRPr="00E65EA2">
        <w:rPr>
          <w:rFonts w:eastAsia="Times New Roman"/>
          <w:szCs w:val="24"/>
          <w:highlight w:val="yellow"/>
          <w:u w:val="single"/>
          <w:bdr w:val="single" w:sz="4" w:space="0" w:color="auto"/>
        </w:rPr>
        <w:t>irresponsible</w:t>
      </w:r>
      <w:r w:rsidRPr="00E65EA2">
        <w:rPr>
          <w:rFonts w:eastAsia="Times New Roman"/>
          <w:b/>
          <w:sz w:val="12"/>
          <w:szCs w:val="24"/>
          <w:highlight w:val="yellow"/>
          <w:bdr w:val="single" w:sz="4" w:space="0" w:color="auto"/>
        </w:rPr>
        <w:t xml:space="preserve"> </w:t>
      </w:r>
      <w:r w:rsidRPr="00E65EA2">
        <w:rPr>
          <w:rFonts w:eastAsia="Times New Roman"/>
          <w:sz w:val="12"/>
          <w:szCs w:val="24"/>
          <w:bdr w:val="single" w:sz="4" w:space="0" w:color="auto"/>
        </w:rPr>
        <w:t>and unpredictable</w:t>
      </w:r>
      <w:r w:rsidRPr="00E65EA2">
        <w:rPr>
          <w:rFonts w:eastAsia="Times New Roman"/>
          <w:b/>
          <w:sz w:val="12"/>
          <w:szCs w:val="24"/>
          <w:bdr w:val="single" w:sz="4" w:space="0" w:color="auto"/>
        </w:rPr>
        <w:t xml:space="preserve"> </w:t>
      </w:r>
      <w:r w:rsidRPr="00E65EA2">
        <w:rPr>
          <w:rFonts w:eastAsia="Times New Roman"/>
          <w:szCs w:val="24"/>
          <w:u w:val="single"/>
          <w:bdr w:val="single" w:sz="4" w:space="0" w:color="auto"/>
        </w:rPr>
        <w:t xml:space="preserve">leadership </w:t>
      </w:r>
      <w:r w:rsidRPr="00E65EA2">
        <w:rPr>
          <w:rFonts w:eastAsia="Times New Roman"/>
          <w:szCs w:val="24"/>
          <w:highlight w:val="yellow"/>
          <w:u w:val="single"/>
          <w:bdr w:val="single" w:sz="4" w:space="0" w:color="auto"/>
        </w:rPr>
        <w:t>behaviour</w:t>
      </w:r>
      <w:r w:rsidRPr="00B44D5B">
        <w:rPr>
          <w:rFonts w:eastAsia="Times New Roman"/>
          <w:sz w:val="16"/>
          <w:szCs w:val="24"/>
        </w:rPr>
        <w:t xml:space="preserve">.  3.2 </w:t>
      </w:r>
      <w:r w:rsidRPr="00E65EA2">
        <w:rPr>
          <w:rFonts w:eastAsia="Times New Roman"/>
          <w:szCs w:val="24"/>
          <w:u w:val="single"/>
        </w:rPr>
        <w:t>In conditions of inadequate command and control</w:t>
      </w:r>
      <w:r w:rsidRPr="00B44D5B">
        <w:rPr>
          <w:rFonts w:eastAsia="Times New Roman"/>
          <w:sz w:val="16"/>
          <w:szCs w:val="24"/>
        </w:rPr>
        <w:t xml:space="preserve"> systems, </w:t>
      </w:r>
      <w:r w:rsidRPr="00E65EA2">
        <w:rPr>
          <w:rFonts w:eastAsia="Times New Roman"/>
          <w:szCs w:val="24"/>
          <w:u w:val="single"/>
        </w:rPr>
        <w:t>absence of c</w:t>
      </w:r>
      <w:r w:rsidRPr="00B44D5B">
        <w:rPr>
          <w:rFonts w:eastAsia="Times New Roman"/>
          <w:sz w:val="16"/>
          <w:szCs w:val="24"/>
        </w:rPr>
        <w:t xml:space="preserve">onfidence </w:t>
      </w:r>
      <w:r w:rsidRPr="00E65EA2">
        <w:rPr>
          <w:rFonts w:eastAsia="Times New Roman"/>
          <w:szCs w:val="24"/>
          <w:u w:val="single"/>
        </w:rPr>
        <w:t>b</w:t>
      </w:r>
      <w:r w:rsidRPr="00B44D5B">
        <w:rPr>
          <w:rFonts w:eastAsia="Times New Roman"/>
          <w:sz w:val="16"/>
          <w:szCs w:val="24"/>
        </w:rPr>
        <w:t xml:space="preserve">uilding </w:t>
      </w:r>
      <w:r w:rsidRPr="00E65EA2">
        <w:rPr>
          <w:rFonts w:eastAsia="Times New Roman"/>
          <w:szCs w:val="24"/>
          <w:u w:val="single"/>
        </w:rPr>
        <w:t>m</w:t>
      </w:r>
      <w:r w:rsidRPr="00B44D5B">
        <w:rPr>
          <w:rFonts w:eastAsia="Times New Roman"/>
          <w:sz w:val="16"/>
          <w:szCs w:val="24"/>
        </w:rPr>
        <w:t>easure</w:t>
      </w:r>
      <w:r w:rsidRPr="00E65EA2">
        <w:rPr>
          <w:rFonts w:eastAsia="Times New Roman"/>
          <w:szCs w:val="24"/>
          <w:u w:val="single"/>
        </w:rPr>
        <w:t>s</w:t>
      </w:r>
      <w:r w:rsidRPr="00B44D5B">
        <w:rPr>
          <w:rFonts w:eastAsia="Times New Roman"/>
          <w:sz w:val="16"/>
          <w:szCs w:val="24"/>
        </w:rPr>
        <w:t xml:space="preserve"> and multiple agencies in the nuclear weapons chain of authority, </w:t>
      </w:r>
      <w:r w:rsidRPr="00E65EA2">
        <w:rPr>
          <w:rFonts w:eastAsia="Times New Roman"/>
          <w:szCs w:val="24"/>
          <w:u w:val="single"/>
        </w:rPr>
        <w:t>the possibility of an accidental</w:t>
      </w:r>
      <w:r w:rsidRPr="00B44D5B">
        <w:rPr>
          <w:rFonts w:eastAsia="Times New Roman"/>
          <w:sz w:val="16"/>
          <w:szCs w:val="24"/>
        </w:rPr>
        <w:t xml:space="preserve"> or maverick </w:t>
      </w:r>
      <w:r w:rsidRPr="00E65EA2">
        <w:rPr>
          <w:rFonts w:eastAsia="Times New Roman"/>
          <w:szCs w:val="24"/>
          <w:u w:val="single"/>
        </w:rPr>
        <w:t>usage</w:t>
      </w:r>
      <w:r w:rsidRPr="00B44D5B">
        <w:rPr>
          <w:rFonts w:eastAsia="Times New Roman"/>
          <w:sz w:val="16"/>
          <w:szCs w:val="24"/>
        </w:rPr>
        <w:t xml:space="preserve"> of nuclear weapons </w:t>
      </w:r>
      <w:r w:rsidRPr="00E65EA2">
        <w:rPr>
          <w:rFonts w:eastAsia="Times New Roman"/>
          <w:szCs w:val="24"/>
          <w:u w:val="single"/>
        </w:rPr>
        <w:t>will remain high</w:t>
      </w:r>
      <w:r w:rsidRPr="00B44D5B">
        <w:rPr>
          <w:rFonts w:eastAsia="Times New Roman"/>
          <w:sz w:val="16"/>
          <w:szCs w:val="24"/>
        </w:rPr>
        <w:t xml:space="preserve">. Unpredictable elements of risk and reward will impact on decision making processes. The </w:t>
      </w:r>
      <w:r w:rsidRPr="00E65EA2">
        <w:rPr>
          <w:rFonts w:eastAsia="Times New Roman"/>
          <w:szCs w:val="24"/>
          <w:u w:val="single"/>
        </w:rPr>
        <w:t>dangers are compounded if</w:t>
      </w:r>
      <w:r w:rsidRPr="00B44D5B">
        <w:rPr>
          <w:rFonts w:eastAsia="Times New Roman"/>
          <w:sz w:val="16"/>
          <w:szCs w:val="24"/>
        </w:rPr>
        <w:t xml:space="preserve"> the </w:t>
      </w:r>
      <w:r w:rsidRPr="00E65EA2">
        <w:rPr>
          <w:rFonts w:eastAsia="Times New Roman"/>
          <w:szCs w:val="24"/>
          <w:highlight w:val="yellow"/>
          <w:u w:val="single"/>
        </w:rPr>
        <w:t>new and aspiring</w:t>
      </w:r>
      <w:r w:rsidRPr="00B44D5B">
        <w:rPr>
          <w:rFonts w:eastAsia="Times New Roman"/>
          <w:sz w:val="16"/>
          <w:szCs w:val="24"/>
          <w:highlight w:val="yellow"/>
        </w:rPr>
        <w:t xml:space="preserve"> </w:t>
      </w:r>
      <w:r w:rsidRPr="00B44D5B">
        <w:rPr>
          <w:rFonts w:eastAsia="Times New Roman"/>
          <w:sz w:val="16"/>
          <w:szCs w:val="24"/>
        </w:rPr>
        <w:t xml:space="preserve">nuclear weapons </w:t>
      </w:r>
      <w:r w:rsidRPr="00E65EA2">
        <w:rPr>
          <w:rFonts w:eastAsia="Times New Roman"/>
          <w:szCs w:val="24"/>
          <w:highlight w:val="yellow"/>
          <w:u w:val="single"/>
        </w:rPr>
        <w:t>states have</w:t>
      </w:r>
      <w:r w:rsidRPr="00B44D5B">
        <w:rPr>
          <w:rFonts w:eastAsia="Times New Roman"/>
          <w:sz w:val="16"/>
          <w:szCs w:val="24"/>
        </w:rPr>
        <w:t xml:space="preserve">, as is likely to be the case, </w:t>
      </w:r>
      <w:r w:rsidRPr="00E65EA2">
        <w:rPr>
          <w:rFonts w:eastAsia="Times New Roman"/>
          <w:szCs w:val="24"/>
          <w:highlight w:val="yellow"/>
          <w:u w:val="single"/>
        </w:rPr>
        <w:t>ongoing</w:t>
      </w:r>
      <w:r w:rsidRPr="00B44D5B">
        <w:rPr>
          <w:rFonts w:eastAsia="Times New Roman"/>
          <w:sz w:val="16"/>
          <w:szCs w:val="24"/>
          <w:highlight w:val="yellow"/>
        </w:rPr>
        <w:t xml:space="preserve"> </w:t>
      </w:r>
      <w:r w:rsidRPr="00B44D5B">
        <w:rPr>
          <w:rFonts w:eastAsia="Times New Roman"/>
          <w:sz w:val="16"/>
          <w:szCs w:val="24"/>
        </w:rPr>
        <w:t xml:space="preserve">inter-state </w:t>
      </w:r>
      <w:r w:rsidRPr="00E65EA2">
        <w:rPr>
          <w:rFonts w:eastAsia="Times New Roman"/>
          <w:szCs w:val="24"/>
          <w:highlight w:val="yellow"/>
          <w:u w:val="single"/>
        </w:rPr>
        <w:t>disputes</w:t>
      </w:r>
      <w:r w:rsidRPr="00B44D5B">
        <w:rPr>
          <w:rFonts w:eastAsia="Times New Roman"/>
          <w:sz w:val="16"/>
          <w:szCs w:val="24"/>
          <w:highlight w:val="yellow"/>
        </w:rPr>
        <w:t xml:space="preserve"> </w:t>
      </w:r>
      <w:r w:rsidRPr="00B44D5B">
        <w:rPr>
          <w:rFonts w:eastAsia="Times New Roman"/>
          <w:sz w:val="16"/>
          <w:szCs w:val="24"/>
        </w:rPr>
        <w:t xml:space="preserve">with ideological, territorial, historical – </w:t>
      </w:r>
      <w:r w:rsidRPr="00E65EA2">
        <w:rPr>
          <w:rFonts w:eastAsia="Times New Roman"/>
          <w:szCs w:val="24"/>
          <w:u w:val="single"/>
        </w:rPr>
        <w:t>and</w:t>
      </w:r>
      <w:r w:rsidRPr="00B44D5B">
        <w:rPr>
          <w:rFonts w:eastAsia="Times New Roman"/>
          <w:sz w:val="16"/>
          <w:szCs w:val="24"/>
        </w:rPr>
        <w:t xml:space="preserve"> for all those reasons, </w:t>
      </w:r>
      <w:r w:rsidRPr="00E65EA2">
        <w:rPr>
          <w:rFonts w:eastAsia="Times New Roman"/>
          <w:szCs w:val="24"/>
          <w:u w:val="single"/>
        </w:rPr>
        <w:t>strongly emotive – dimensions</w:t>
      </w:r>
      <w:r w:rsidRPr="00B44D5B">
        <w:rPr>
          <w:rFonts w:eastAsia="Times New Roman"/>
          <w:sz w:val="16"/>
          <w:szCs w:val="24"/>
        </w:rPr>
        <w:t xml:space="preserve">. 3.3 </w:t>
      </w:r>
      <w:r w:rsidRPr="00E65EA2">
        <w:rPr>
          <w:rFonts w:eastAsia="Times New Roman"/>
          <w:szCs w:val="24"/>
          <w:highlight w:val="yellow"/>
          <w:u w:val="single"/>
        </w:rPr>
        <w:t xml:space="preserve">The transitional period is likely to be </w:t>
      </w:r>
      <w:r w:rsidRPr="00E65EA2">
        <w:rPr>
          <w:rFonts w:eastAsia="Times New Roman"/>
          <w:b/>
          <w:iCs/>
          <w:szCs w:val="24"/>
          <w:highlight w:val="yellow"/>
          <w:u w:val="single"/>
        </w:rPr>
        <w:t>most dangerous</w:t>
      </w:r>
      <w:r w:rsidRPr="00E65EA2">
        <w:rPr>
          <w:rFonts w:eastAsia="Times New Roman"/>
          <w:szCs w:val="24"/>
          <w:highlight w:val="yellow"/>
          <w:u w:val="single"/>
        </w:rPr>
        <w:t xml:space="preserve"> </w:t>
      </w:r>
      <w:r w:rsidRPr="00E65EA2">
        <w:rPr>
          <w:rFonts w:eastAsia="Times New Roman"/>
          <w:szCs w:val="24"/>
          <w:u w:val="single"/>
        </w:rPr>
        <w:t>of all, with</w:t>
      </w:r>
      <w:r w:rsidRPr="00B44D5B">
        <w:rPr>
          <w:rFonts w:eastAsia="Times New Roman"/>
          <w:sz w:val="16"/>
          <w:szCs w:val="24"/>
        </w:rPr>
        <w:t xml:space="preserve"> the </w:t>
      </w:r>
      <w:r w:rsidRPr="00E65EA2">
        <w:rPr>
          <w:rFonts w:eastAsia="Times New Roman"/>
          <w:szCs w:val="24"/>
          <w:u w:val="single"/>
        </w:rPr>
        <w:t>arrival of nuclear weapons</w:t>
      </w:r>
      <w:r w:rsidRPr="00B44D5B">
        <w:rPr>
          <w:rFonts w:eastAsia="Times New Roman"/>
          <w:sz w:val="16"/>
          <w:szCs w:val="24"/>
        </w:rPr>
        <w:t xml:space="preserve"> tending to </w:t>
      </w:r>
      <w:r w:rsidRPr="00E65EA2">
        <w:rPr>
          <w:rFonts w:eastAsia="Times New Roman"/>
          <w:szCs w:val="24"/>
          <w:u w:val="single"/>
        </w:rPr>
        <w:t>be accompanied by sabre rattling</w:t>
      </w:r>
      <w:r w:rsidRPr="00B44D5B">
        <w:rPr>
          <w:rFonts w:eastAsia="Times New Roman"/>
          <w:sz w:val="16"/>
          <w:szCs w:val="24"/>
        </w:rPr>
        <w:t xml:space="preserve"> and competitive nuclear chauvinism. </w:t>
      </w:r>
      <w:r w:rsidRPr="00E65EA2">
        <w:rPr>
          <w:rFonts w:eastAsia="Times New Roman"/>
          <w:szCs w:val="24"/>
          <w:u w:val="single"/>
        </w:rPr>
        <w:t>For</w:t>
      </w:r>
      <w:r w:rsidRPr="00B44D5B">
        <w:rPr>
          <w:rFonts w:eastAsia="Times New Roman"/>
          <w:sz w:val="16"/>
          <w:szCs w:val="24"/>
        </w:rPr>
        <w:t xml:space="preserve"> example, as between </w:t>
      </w:r>
      <w:r w:rsidRPr="00E65EA2">
        <w:rPr>
          <w:rFonts w:eastAsia="Times New Roman"/>
          <w:szCs w:val="24"/>
          <w:u w:val="single"/>
        </w:rPr>
        <w:t>Pakistan and India</w:t>
      </w:r>
      <w:r w:rsidRPr="00B44D5B">
        <w:rPr>
          <w:rFonts w:eastAsia="Times New Roman"/>
          <w:sz w:val="16"/>
          <w:szCs w:val="24"/>
        </w:rPr>
        <w:t xml:space="preserve"> a degree of stability might have now evolved, but 19</w:t>
      </w:r>
      <w:r w:rsidRPr="00E65EA2">
        <w:rPr>
          <w:rFonts w:eastAsia="Times New Roman"/>
          <w:szCs w:val="24"/>
          <w:u w:val="single"/>
        </w:rPr>
        <w:t>98–</w:t>
      </w:r>
      <w:r w:rsidRPr="00B44D5B">
        <w:rPr>
          <w:rFonts w:eastAsia="Times New Roman"/>
          <w:sz w:val="16"/>
          <w:szCs w:val="24"/>
        </w:rPr>
        <w:t>20</w:t>
      </w:r>
      <w:r w:rsidRPr="00E65EA2">
        <w:rPr>
          <w:rFonts w:eastAsia="Times New Roman"/>
          <w:szCs w:val="24"/>
          <w:u w:val="single"/>
        </w:rPr>
        <w:t>02</w:t>
      </w:r>
      <w:r w:rsidRPr="00B44D5B">
        <w:rPr>
          <w:rFonts w:eastAsia="Times New Roman"/>
          <w:sz w:val="16"/>
          <w:szCs w:val="24"/>
        </w:rPr>
        <w:t xml:space="preserve"> </w:t>
      </w:r>
      <w:r w:rsidRPr="00E65EA2">
        <w:rPr>
          <w:rFonts w:eastAsia="Times New Roman"/>
          <w:szCs w:val="24"/>
          <w:u w:val="single"/>
        </w:rPr>
        <w:t>was a period of disturbingly fragile</w:t>
      </w:r>
      <w:r w:rsidRPr="00B44D5B">
        <w:rPr>
          <w:rFonts w:eastAsia="Times New Roman"/>
          <w:sz w:val="16"/>
          <w:szCs w:val="24"/>
        </w:rPr>
        <w:t xml:space="preserve"> interstate </w:t>
      </w:r>
      <w:r w:rsidRPr="00E65EA2">
        <w:rPr>
          <w:rFonts w:eastAsia="Times New Roman"/>
          <w:szCs w:val="24"/>
          <w:u w:val="single"/>
        </w:rPr>
        <w:t>relations</w:t>
      </w:r>
      <w:r w:rsidRPr="00B44D5B">
        <w:rPr>
          <w:rFonts w:eastAsia="Times New Roman"/>
          <w:sz w:val="16"/>
          <w:szCs w:val="24"/>
        </w:rPr>
        <w:t xml:space="preserve">. Command and control and risk management of nuclear weapons takes time to evolve. Military and political </w:t>
      </w:r>
      <w:r w:rsidRPr="00E65EA2">
        <w:rPr>
          <w:rFonts w:eastAsia="Times New Roman"/>
          <w:szCs w:val="24"/>
          <w:u w:val="single"/>
        </w:rPr>
        <w:t>leadership in new nuclear-armed states need time</w:t>
      </w:r>
      <w:r w:rsidRPr="00B44D5B">
        <w:rPr>
          <w:rFonts w:eastAsia="Times New Roman"/>
          <w:sz w:val="16"/>
          <w:szCs w:val="24"/>
        </w:rPr>
        <w:t xml:space="preserve"> </w:t>
      </w:r>
      <w:r w:rsidRPr="00E65EA2">
        <w:rPr>
          <w:rFonts w:eastAsia="Times New Roman"/>
          <w:szCs w:val="24"/>
          <w:u w:val="single"/>
        </w:rPr>
        <w:t>to learn and implement</w:t>
      </w:r>
      <w:r w:rsidRPr="00B44D5B">
        <w:rPr>
          <w:rFonts w:eastAsia="Times New Roman"/>
          <w:sz w:val="16"/>
          <w:szCs w:val="24"/>
        </w:rPr>
        <w:t xml:space="preserve"> credible safety and security </w:t>
      </w:r>
      <w:r w:rsidRPr="00E65EA2">
        <w:rPr>
          <w:rFonts w:eastAsia="Times New Roman"/>
          <w:szCs w:val="24"/>
          <w:u w:val="single"/>
        </w:rPr>
        <w:t>systems</w:t>
      </w:r>
      <w:r w:rsidRPr="00B44D5B">
        <w:rPr>
          <w:rFonts w:eastAsia="Times New Roman"/>
          <w:sz w:val="16"/>
          <w:szCs w:val="24"/>
        </w:rPr>
        <w:t xml:space="preserve">. </w:t>
      </w:r>
      <w:r w:rsidRPr="00E65EA2">
        <w:rPr>
          <w:rFonts w:eastAsia="Times New Roman"/>
          <w:szCs w:val="24"/>
          <w:u w:val="single"/>
        </w:rPr>
        <w:t>The risks of</w:t>
      </w:r>
      <w:r w:rsidRPr="00B44D5B">
        <w:rPr>
          <w:rFonts w:eastAsia="Times New Roman"/>
          <w:sz w:val="16"/>
          <w:szCs w:val="24"/>
        </w:rPr>
        <w:t xml:space="preserve"> nuclear </w:t>
      </w:r>
      <w:r w:rsidRPr="00E65EA2">
        <w:rPr>
          <w:rFonts w:eastAsia="Times New Roman"/>
          <w:szCs w:val="24"/>
          <w:u w:val="single"/>
        </w:rPr>
        <w:t>accidents and</w:t>
      </w:r>
      <w:r w:rsidRPr="00B44D5B">
        <w:rPr>
          <w:rFonts w:eastAsia="Times New Roman"/>
          <w:sz w:val="16"/>
          <w:szCs w:val="24"/>
        </w:rPr>
        <w:t xml:space="preserve"> the possibility of </w:t>
      </w:r>
      <w:r w:rsidRPr="00E65EA2">
        <w:rPr>
          <w:rFonts w:eastAsia="Times New Roman"/>
          <w:szCs w:val="24"/>
          <w:u w:val="single"/>
        </w:rPr>
        <w:t>nuclear action through inadequate crisis control</w:t>
      </w:r>
      <w:r w:rsidRPr="00B44D5B">
        <w:rPr>
          <w:rFonts w:eastAsia="Times New Roman"/>
          <w:sz w:val="16"/>
          <w:szCs w:val="24"/>
        </w:rPr>
        <w:t xml:space="preserve"> mechanisms </w:t>
      </w:r>
      <w:r w:rsidRPr="00E65EA2">
        <w:rPr>
          <w:rFonts w:eastAsia="Times New Roman"/>
          <w:szCs w:val="24"/>
          <w:u w:val="single"/>
        </w:rPr>
        <w:t>are very high</w:t>
      </w:r>
      <w:r w:rsidRPr="00B44D5B">
        <w:rPr>
          <w:rFonts w:eastAsia="Times New Roman"/>
          <w:sz w:val="16"/>
          <w:szCs w:val="24"/>
        </w:rPr>
        <w:t xml:space="preserve"> in such circumstances. If this is </w:t>
      </w:r>
      <w:r w:rsidRPr="00E65EA2">
        <w:rPr>
          <w:rFonts w:eastAsia="Times New Roman"/>
          <w:szCs w:val="24"/>
          <w:highlight w:val="yellow"/>
          <w:u w:val="single"/>
        </w:rPr>
        <w:t xml:space="preserve">coupled with political instability </w:t>
      </w:r>
      <w:r w:rsidRPr="00E65EA2">
        <w:rPr>
          <w:rFonts w:eastAsia="Times New Roman"/>
          <w:szCs w:val="24"/>
          <w:u w:val="single"/>
        </w:rPr>
        <w:t xml:space="preserve">in such states, the </w:t>
      </w:r>
      <w:r w:rsidRPr="00E65EA2">
        <w:rPr>
          <w:rFonts w:eastAsia="Times New Roman"/>
          <w:szCs w:val="24"/>
          <w:highlight w:val="yellow"/>
          <w:u w:val="single"/>
        </w:rPr>
        <w:t>risks escalate</w:t>
      </w:r>
      <w:r w:rsidRPr="00B44D5B">
        <w:rPr>
          <w:rFonts w:eastAsia="Times New Roman"/>
          <w:sz w:val="16"/>
          <w:szCs w:val="24"/>
          <w:highlight w:val="yellow"/>
        </w:rPr>
        <w:t xml:space="preserve"> </w:t>
      </w:r>
      <w:r w:rsidRPr="00B44D5B">
        <w:rPr>
          <w:rFonts w:eastAsia="Times New Roman"/>
          <w:sz w:val="16"/>
          <w:szCs w:val="24"/>
        </w:rPr>
        <w:t>again. Where such countries are beset with internal stresses and fundamentalist groups with trans-national agendas, the risk of nuclear weapons or fissile material coming into possession of non</w:t>
      </w:r>
      <w:r w:rsidRPr="00E65EA2">
        <w:rPr>
          <w:rFonts w:ascii="MS Mincho" w:eastAsia="MS Mincho" w:hAnsi="MS Mincho" w:cs="MS Mincho" w:hint="eastAsia"/>
          <w:b/>
          <w:sz w:val="12"/>
          <w:szCs w:val="24"/>
        </w:rPr>
        <w:t>‑</w:t>
      </w:r>
      <w:r w:rsidRPr="00B44D5B">
        <w:rPr>
          <w:rFonts w:eastAsia="Times New Roman"/>
          <w:sz w:val="16"/>
          <w:szCs w:val="24"/>
        </w:rPr>
        <w:t xml:space="preserve">state actors cannot be ignored. </w:t>
      </w:r>
      <w:r w:rsidRPr="00E65EA2">
        <w:rPr>
          <w:rFonts w:eastAsia="Times New Roman"/>
          <w:szCs w:val="24"/>
          <w:u w:val="single"/>
        </w:rPr>
        <w:t>The</w:t>
      </w:r>
      <w:r w:rsidRPr="00B44D5B">
        <w:rPr>
          <w:rFonts w:eastAsia="Times New Roman"/>
          <w:sz w:val="16"/>
          <w:szCs w:val="24"/>
        </w:rPr>
        <w:t xml:space="preserve"> action–reaction </w:t>
      </w:r>
      <w:r w:rsidRPr="00E65EA2">
        <w:rPr>
          <w:rFonts w:eastAsia="Times New Roman"/>
          <w:szCs w:val="24"/>
          <w:u w:val="single"/>
        </w:rPr>
        <w:t>cycle of nations on high</w:t>
      </w:r>
      <w:r w:rsidRPr="00B44D5B">
        <w:rPr>
          <w:rFonts w:eastAsia="Times New Roman"/>
          <w:sz w:val="16"/>
          <w:szCs w:val="24"/>
        </w:rPr>
        <w:t xml:space="preserve"> 3.4 </w:t>
      </w:r>
      <w:r w:rsidRPr="00E65EA2">
        <w:rPr>
          <w:rFonts w:eastAsia="Times New Roman"/>
          <w:szCs w:val="24"/>
          <w:u w:val="single"/>
        </w:rPr>
        <w:t>alerts,</w:t>
      </w:r>
      <w:r w:rsidRPr="00B44D5B">
        <w:rPr>
          <w:rFonts w:eastAsia="Times New Roman"/>
          <w:sz w:val="16"/>
          <w:szCs w:val="24"/>
        </w:rPr>
        <w:t xml:space="preserve"> </w:t>
      </w:r>
      <w:r w:rsidRPr="00E65EA2">
        <w:rPr>
          <w:rFonts w:eastAsia="Times New Roman"/>
          <w:szCs w:val="24"/>
          <w:u w:val="single"/>
        </w:rPr>
        <w:t>of military deployments, threats and counter threats of military action, have all been witnessed in the Korean peninsula</w:t>
      </w:r>
      <w:r w:rsidRPr="00B44D5B">
        <w:rPr>
          <w:rFonts w:eastAsia="Times New Roman"/>
          <w:sz w:val="16"/>
          <w:szCs w:val="24"/>
        </w:rPr>
        <w:t xml:space="preserve"> with unpredictable behavioural patterns driving interstate relations. </w:t>
      </w:r>
      <w:r w:rsidRPr="00E65EA2">
        <w:rPr>
          <w:rFonts w:eastAsia="Times New Roman"/>
          <w:szCs w:val="24"/>
          <w:u w:val="single"/>
        </w:rPr>
        <w:t>The impact of a</w:t>
      </w:r>
      <w:r w:rsidRPr="00B44D5B">
        <w:rPr>
          <w:rFonts w:eastAsia="Times New Roman"/>
          <w:sz w:val="16"/>
          <w:szCs w:val="24"/>
        </w:rPr>
        <w:t xml:space="preserve"> proliferation </w:t>
      </w:r>
      <w:r w:rsidRPr="00E65EA2">
        <w:rPr>
          <w:rFonts w:eastAsia="Times New Roman"/>
          <w:szCs w:val="24"/>
          <w:u w:val="single"/>
        </w:rPr>
        <w:t>breakout in the Middle East would be much wider in scope and make stability management extraordinarily difficult.</w:t>
      </w:r>
      <w:r w:rsidRPr="00B44D5B">
        <w:rPr>
          <w:rFonts w:eastAsia="Times New Roman"/>
          <w:sz w:val="16"/>
          <w:szCs w:val="24"/>
        </w:rPr>
        <w:t xml:space="preserve"> Whatever </w:t>
      </w:r>
      <w:r w:rsidRPr="00E65EA2">
        <w:rPr>
          <w:rFonts w:eastAsia="Times New Roman"/>
          <w:szCs w:val="24"/>
          <w:u w:val="single"/>
        </w:rPr>
        <w:t xml:space="preserve">the chances of “stable deterrence” </w:t>
      </w:r>
      <w:r w:rsidRPr="00B44D5B">
        <w:rPr>
          <w:rFonts w:eastAsia="Times New Roman"/>
          <w:sz w:val="16"/>
          <w:szCs w:val="24"/>
        </w:rPr>
        <w:t xml:space="preserve">prevailing in a Cold War or India–Pakistan setting, the prospects </w:t>
      </w:r>
      <w:r w:rsidRPr="00E65EA2">
        <w:rPr>
          <w:rFonts w:eastAsia="Times New Roman"/>
          <w:szCs w:val="24"/>
          <w:u w:val="single"/>
        </w:rPr>
        <w:t>are significantly less in a regional setting with multiple nuclear power centres divided by multiple and cross-cutting sources of conflict</w:t>
      </w:r>
      <w:r w:rsidRPr="00B44D5B">
        <w:rPr>
          <w:rFonts w:eastAsia="Times New Roman"/>
          <w:sz w:val="16"/>
          <w:szCs w:val="24"/>
        </w:rPr>
        <w:t xml:space="preserve">. </w:t>
      </w:r>
    </w:p>
    <w:p w:rsidR="00DC2234" w:rsidRDefault="00DC2234" w:rsidP="00AC7D1C">
      <w:pPr>
        <w:pStyle w:val="Heading3"/>
      </w:pPr>
      <w:bookmarkStart w:id="27" w:name="_Toc329539360"/>
      <w:r>
        <w:t>Heg Bad – Prolif XT</w:t>
      </w:r>
      <w:bookmarkEnd w:id="27"/>
    </w:p>
    <w:p w:rsidR="00DC2234" w:rsidRPr="0010685A" w:rsidRDefault="00DC2234" w:rsidP="00DC2234">
      <w:pPr>
        <w:pStyle w:val="Heading4"/>
      </w:pPr>
      <w:r>
        <w:t>--Unipolarity makes prolif inevitable – takes out their offense</w:t>
      </w:r>
    </w:p>
    <w:p w:rsidR="00DC2234" w:rsidRPr="00ED55CB" w:rsidRDefault="00DC2234" w:rsidP="00DC2234">
      <w:pPr>
        <w:rPr>
          <w:sz w:val="16"/>
        </w:rPr>
      </w:pPr>
      <w:r w:rsidRPr="0087415B">
        <w:rPr>
          <w:b/>
          <w:u w:val="single"/>
        </w:rPr>
        <w:t>Jervis</w:t>
      </w:r>
      <w:r w:rsidRPr="0087415B">
        <w:rPr>
          <w:sz w:val="16"/>
          <w:u w:val="single"/>
        </w:rPr>
        <w:t>, ‘</w:t>
      </w:r>
      <w:r w:rsidRPr="0087415B">
        <w:rPr>
          <w:b/>
          <w:u w:val="single"/>
        </w:rPr>
        <w:t>9</w:t>
      </w:r>
      <w:r w:rsidRPr="00ED55CB">
        <w:rPr>
          <w:sz w:val="16"/>
        </w:rPr>
        <w:t xml:space="preserve"> Professor of international politics at Columbia University (Robert, “Unipolarity, A Structural Perspective”, World Politics Volume 61, Number 1, January 2009”</w:t>
      </w:r>
    </w:p>
    <w:p w:rsidR="00DC2234" w:rsidRPr="00ED55CB" w:rsidRDefault="00DC2234" w:rsidP="00DC2234">
      <w:pPr>
        <w:rPr>
          <w:sz w:val="16"/>
        </w:rPr>
      </w:pPr>
    </w:p>
    <w:p w:rsidR="00DC2234" w:rsidRPr="00DC2234" w:rsidRDefault="00DC2234" w:rsidP="00DC2234">
      <w:pPr>
        <w:rPr>
          <w:sz w:val="16"/>
        </w:rPr>
      </w:pPr>
      <w:r w:rsidRPr="001573AF">
        <w:rPr>
          <w:b/>
          <w:highlight w:val="yellow"/>
          <w:u w:val="single"/>
        </w:rPr>
        <w:t>This raises the question of what would remain of a unipolar system in a proliferated world. The American ability to coerce others would decrease</w:t>
      </w:r>
      <w:r w:rsidRPr="0010685A">
        <w:t xml:space="preserve"> </w:t>
      </w:r>
      <w:r w:rsidRPr="0010685A">
        <w:rPr>
          <w:sz w:val="16"/>
        </w:rPr>
        <w:t>but so would its need to defend friendly powers that would now have their own deterrents.55</w:t>
      </w:r>
      <w:r w:rsidRPr="0010685A">
        <w:t xml:space="preserve"> </w:t>
      </w:r>
      <w:r w:rsidRPr="0010685A">
        <w:rPr>
          <w:sz w:val="16"/>
        </w:rPr>
        <w:t>The world would still be unipolar by most measures and considerations, but</w:t>
      </w:r>
      <w:r w:rsidRPr="0010685A">
        <w:t xml:space="preserve"> </w:t>
      </w:r>
      <w:r w:rsidRPr="0010685A">
        <w:rPr>
          <w:b/>
          <w:u w:val="single"/>
        </w:rPr>
        <w:t xml:space="preserve">many </w:t>
      </w:r>
      <w:r w:rsidRPr="001573AF">
        <w:rPr>
          <w:b/>
          <w:highlight w:val="yellow"/>
          <w:u w:val="single"/>
        </w:rPr>
        <w:t>countries would be able to protect themselves</w:t>
      </w:r>
      <w:r w:rsidRPr="0010685A">
        <w:rPr>
          <w:b/>
          <w:u w:val="single"/>
        </w:rPr>
        <w:t xml:space="preserve">, perhaps even </w:t>
      </w:r>
      <w:r w:rsidRPr="001573AF">
        <w:rPr>
          <w:b/>
          <w:highlight w:val="yellow"/>
          <w:u w:val="single"/>
        </w:rPr>
        <w:t>against the superpower.</w:t>
      </w:r>
      <w:r w:rsidRPr="0010685A">
        <w:t xml:space="preserve"> </w:t>
      </w:r>
      <w:r w:rsidRPr="0010685A">
        <w:rPr>
          <w:sz w:val="16"/>
        </w:rPr>
        <w:t xml:space="preserve">How they would use this increased security is far from clear, however. </w:t>
      </w:r>
      <w:r w:rsidRPr="0008606C">
        <w:rPr>
          <w:sz w:val="16"/>
        </w:rPr>
        <w:t>They might intensify conflict with neighbors because they no longer fear all-out war,</w:t>
      </w:r>
      <w:r w:rsidRPr="0010685A">
        <w:t xml:space="preserve"> </w:t>
      </w:r>
      <w:r w:rsidRPr="0010685A">
        <w:rPr>
          <w:sz w:val="16"/>
        </w:rPr>
        <w:t>or, on the contrary, they might be willing to engage in greater cooperation [End Page 212]</w:t>
      </w:r>
      <w:r w:rsidRPr="0010685A">
        <w:t xml:space="preserve"> </w:t>
      </w:r>
      <w:r w:rsidRPr="0010685A">
        <w:rPr>
          <w:sz w:val="16"/>
        </w:rPr>
        <w:t>because the risks of becoming dependent on others would be reduced. In any event,</w:t>
      </w:r>
      <w:r w:rsidRPr="0010685A">
        <w:t xml:space="preserve"> </w:t>
      </w:r>
      <w:r w:rsidRPr="0010685A">
        <w:rPr>
          <w:b/>
          <w:u w:val="single"/>
        </w:rPr>
        <w:t xml:space="preserve">the </w:t>
      </w:r>
      <w:r w:rsidRPr="001573AF">
        <w:rPr>
          <w:b/>
          <w:highlight w:val="yellow"/>
          <w:u w:val="single"/>
        </w:rPr>
        <w:t>polarity</w:t>
      </w:r>
      <w:r w:rsidRPr="0010685A">
        <w:rPr>
          <w:b/>
          <w:u w:val="single"/>
        </w:rPr>
        <w:t xml:space="preserve"> of the system </w:t>
      </w:r>
      <w:r w:rsidRPr="001573AF">
        <w:rPr>
          <w:b/>
          <w:highlight w:val="yellow"/>
          <w:u w:val="single"/>
        </w:rPr>
        <w:t>may become less important. Unipolarity</w:t>
      </w:r>
      <w:r w:rsidRPr="0010685A">
        <w:rPr>
          <w:sz w:val="16"/>
        </w:rPr>
        <w:t>—at least under current circumstances—</w:t>
      </w:r>
      <w:r w:rsidRPr="001573AF">
        <w:rPr>
          <w:b/>
          <w:highlight w:val="yellow"/>
          <w:u w:val="single"/>
        </w:rPr>
        <w:t xml:space="preserve">may then have within it </w:t>
      </w:r>
      <w:r w:rsidRPr="000E3F7B">
        <w:rPr>
          <w:b/>
          <w:highlight w:val="yellow"/>
          <w:u w:val="single"/>
          <w:bdr w:val="single" w:sz="4" w:space="0" w:color="auto"/>
        </w:rPr>
        <w:t>the seeds</w:t>
      </w:r>
      <w:r w:rsidRPr="0010685A">
        <w:t xml:space="preserve"> </w:t>
      </w:r>
      <w:r w:rsidRPr="0010685A">
        <w:rPr>
          <w:sz w:val="16"/>
        </w:rPr>
        <w:t>if not</w:t>
      </w:r>
      <w:r w:rsidRPr="0010685A">
        <w:t xml:space="preserve"> </w:t>
      </w:r>
      <w:r w:rsidRPr="000E3F7B">
        <w:rPr>
          <w:b/>
          <w:highlight w:val="yellow"/>
          <w:u w:val="single"/>
          <w:bdr w:val="single" w:sz="4" w:space="0" w:color="auto"/>
        </w:rPr>
        <w:t>of its own destruction</w:t>
      </w:r>
      <w:r w:rsidRPr="0010685A">
        <w:rPr>
          <w:b/>
          <w:u w:val="single"/>
        </w:rPr>
        <w:t>,</w:t>
      </w:r>
      <w:r w:rsidRPr="0010685A">
        <w:t xml:space="preserve"> </w:t>
      </w:r>
      <w:r w:rsidRPr="0010685A">
        <w:rPr>
          <w:sz w:val="16"/>
        </w:rPr>
        <w:t xml:space="preserve">then at least of its modification, and the resulting world would pose interesting challenges to both scholars and national leaders. [End Page 213] </w:t>
      </w:r>
    </w:p>
    <w:p w:rsidR="00DC2234" w:rsidRPr="00E65EA2" w:rsidRDefault="00DC2234" w:rsidP="00DC2234">
      <w:pPr>
        <w:pStyle w:val="Heading4"/>
      </w:pPr>
      <w:r w:rsidRPr="00E65EA2">
        <w:t>--Unipolarity causes state proliferation – survivability and defense are paramount to minor powers</w:t>
      </w:r>
    </w:p>
    <w:p w:rsidR="00DC2234" w:rsidRPr="00E65EA2" w:rsidRDefault="00DC2234" w:rsidP="00DC2234">
      <w:pPr>
        <w:rPr>
          <w:b/>
          <w:bCs/>
          <w:szCs w:val="24"/>
        </w:rPr>
      </w:pPr>
      <w:r w:rsidRPr="00E65EA2">
        <w:rPr>
          <w:b/>
          <w:szCs w:val="24"/>
          <w:u w:val="single"/>
        </w:rPr>
        <w:t>Monteiro, 6/13</w:t>
      </w:r>
      <w:r w:rsidRPr="00E65EA2">
        <w:rPr>
          <w:b/>
          <w:bCs/>
          <w:szCs w:val="24"/>
        </w:rPr>
        <w:t>-</w:t>
      </w:r>
      <w:r w:rsidRPr="00E65EA2">
        <w:rPr>
          <w:szCs w:val="24"/>
        </w:rPr>
        <w:t>department of Political Sciences at Yale University</w:t>
      </w:r>
    </w:p>
    <w:p w:rsidR="00DC2234" w:rsidRPr="00B44D5B" w:rsidRDefault="00DC2234" w:rsidP="00DC2234">
      <w:pPr>
        <w:rPr>
          <w:sz w:val="16"/>
        </w:rPr>
      </w:pPr>
      <w:r w:rsidRPr="00B44D5B">
        <w:rPr>
          <w:sz w:val="16"/>
        </w:rPr>
        <w:t xml:space="preserve">Nuno P. Monteiro, “Balancing Act,” nunomonteiro.org, June 13, 2011, </w:t>
      </w:r>
      <w:hyperlink r:id="rId17" w:history="1">
        <w:r w:rsidRPr="00E65EA2">
          <w:rPr>
            <w:sz w:val="12"/>
          </w:rPr>
          <w:t>http://www.nunomonteiro.org/wp-content/uploads/Nuno-Monteiro-Balancing-Act-20110613.pdf</w:t>
        </w:r>
      </w:hyperlink>
      <w:r w:rsidRPr="00B44D5B">
        <w:rPr>
          <w:sz w:val="16"/>
        </w:rPr>
        <w:t>, 6-29-11, JK</w:t>
      </w:r>
    </w:p>
    <w:p w:rsidR="00DC2234" w:rsidRPr="00B44D5B" w:rsidRDefault="00DC2234" w:rsidP="00DC2234">
      <w:pPr>
        <w:ind w:right="288"/>
        <w:rPr>
          <w:rFonts w:eastAsia="Times New Roman"/>
          <w:sz w:val="16"/>
          <w:szCs w:val="24"/>
        </w:rPr>
      </w:pPr>
      <w:r w:rsidRPr="00B44D5B">
        <w:rPr>
          <w:rFonts w:eastAsia="Times New Roman"/>
          <w:sz w:val="16"/>
          <w:szCs w:val="24"/>
        </w:rPr>
        <w:t xml:space="preserve">Its policies vis-a-vis major powers' economic growth thus acquire a central place in the toolkit with which it manages the systemic balance of military power. Second, my argument suggests that </w:t>
      </w:r>
      <w:r w:rsidRPr="00E65EA2">
        <w:rPr>
          <w:rFonts w:eastAsia="Times New Roman"/>
          <w:szCs w:val="24"/>
          <w:highlight w:val="yellow"/>
          <w:u w:val="single"/>
        </w:rPr>
        <w:t>unipolarity presents</w:t>
      </w:r>
      <w:r w:rsidRPr="00E65EA2">
        <w:rPr>
          <w:rFonts w:eastAsia="Times New Roman"/>
          <w:szCs w:val="24"/>
          <w:u w:val="single"/>
        </w:rPr>
        <w:t xml:space="preserve"> particular </w:t>
      </w:r>
      <w:r w:rsidRPr="00E65EA2">
        <w:rPr>
          <w:rFonts w:eastAsia="Times New Roman"/>
          <w:szCs w:val="24"/>
          <w:highlight w:val="yellow"/>
          <w:u w:val="single"/>
        </w:rPr>
        <w:t>incen</w:t>
      </w:r>
      <w:r w:rsidRPr="00E65EA2">
        <w:rPr>
          <w:rFonts w:eastAsia="Times New Roman"/>
          <w:szCs w:val="24"/>
          <w:highlight w:val="yellow"/>
          <w:u w:val="single"/>
        </w:rPr>
        <w:softHyphen/>
        <w:t>tives for nuclear prolif</w:t>
      </w:r>
      <w:r w:rsidRPr="00E65EA2">
        <w:rPr>
          <w:rFonts w:eastAsia="Times New Roman"/>
          <w:szCs w:val="24"/>
          <w:u w:val="single"/>
        </w:rPr>
        <w:t>eration.</w:t>
      </w:r>
      <w:r w:rsidRPr="00B44D5B">
        <w:rPr>
          <w:rFonts w:eastAsia="Times New Roman"/>
          <w:sz w:val="16"/>
          <w:szCs w:val="24"/>
        </w:rPr>
        <w:t xml:space="preserve"> But, as Robert Jervis has noted, the spread of nuclear wea</w:t>
      </w:r>
      <w:r w:rsidRPr="00B44D5B">
        <w:rPr>
          <w:rFonts w:eastAsia="Times New Roman"/>
          <w:sz w:val="16"/>
          <w:szCs w:val="24"/>
        </w:rPr>
        <w:softHyphen/>
        <w:t xml:space="preserve">pons -- </w:t>
      </w:r>
      <w:r w:rsidRPr="00E65EA2">
        <w:rPr>
          <w:rFonts w:eastAsia="Times New Roman"/>
          <w:szCs w:val="24"/>
          <w:highlight w:val="yellow"/>
          <w:u w:val="single"/>
        </w:rPr>
        <w:t>the nuclear revolution -- brings</w:t>
      </w:r>
      <w:r w:rsidRPr="00E65EA2">
        <w:rPr>
          <w:rFonts w:eastAsia="Times New Roman"/>
          <w:szCs w:val="24"/>
          <w:u w:val="single"/>
        </w:rPr>
        <w:t xml:space="preserve"> with </w:t>
      </w:r>
      <w:r w:rsidRPr="00E65EA2">
        <w:rPr>
          <w:rFonts w:eastAsia="Times New Roman"/>
          <w:szCs w:val="24"/>
          <w:highlight w:val="yellow"/>
          <w:u w:val="single"/>
        </w:rPr>
        <w:t>it a decreased salience for</w:t>
      </w:r>
      <w:r w:rsidRPr="00E65EA2">
        <w:rPr>
          <w:rFonts w:eastAsia="Times New Roman"/>
          <w:szCs w:val="24"/>
          <w:u w:val="single"/>
        </w:rPr>
        <w:t xml:space="preserve"> the systemic </w:t>
      </w:r>
      <w:r w:rsidRPr="00E65EA2">
        <w:rPr>
          <w:rFonts w:eastAsia="Times New Roman"/>
          <w:szCs w:val="24"/>
          <w:highlight w:val="yellow"/>
          <w:u w:val="single"/>
        </w:rPr>
        <w:t>balance of power</w:t>
      </w:r>
      <w:r w:rsidRPr="00B44D5B">
        <w:rPr>
          <w:rFonts w:eastAsia="Times New Roman"/>
          <w:sz w:val="16"/>
          <w:szCs w:val="24"/>
        </w:rPr>
        <w:t xml:space="preserve">. For a nuclear power, </w:t>
      </w:r>
      <w:r w:rsidRPr="00E65EA2">
        <w:rPr>
          <w:rFonts w:eastAsia="Times New Roman"/>
          <w:szCs w:val="24"/>
          <w:u w:val="single"/>
        </w:rPr>
        <w:t>the systemic balance of power no longer necessarily deter</w:t>
      </w:r>
      <w:r w:rsidRPr="00E65EA2">
        <w:rPr>
          <w:rFonts w:eastAsia="Times New Roman"/>
          <w:szCs w:val="24"/>
          <w:u w:val="single"/>
        </w:rPr>
        <w:softHyphen/>
        <w:t xml:space="preserve">mines its chances of survival. </w:t>
      </w:r>
      <w:r w:rsidRPr="00B44D5B">
        <w:rPr>
          <w:rFonts w:eastAsia="Times New Roman"/>
          <w:sz w:val="16"/>
          <w:szCs w:val="24"/>
        </w:rPr>
        <w:t>On the transformational character of proliferation in a unipo</w:t>
      </w:r>
      <w:r w:rsidRPr="00B44D5B">
        <w:rPr>
          <w:rFonts w:eastAsia="Times New Roman"/>
          <w:sz w:val="16"/>
          <w:szCs w:val="24"/>
        </w:rPr>
        <w:softHyphen/>
        <w:t xml:space="preserve">lar world, Jervis writes:  This raises the question of what would remain of a unipolar system in a proliferated world. The American ability to coerce others would decrease but so would its need to defend friendly powers that would now have their own deterrents.   </w:t>
      </w:r>
      <w:r w:rsidRPr="00E65EA2">
        <w:rPr>
          <w:rFonts w:eastAsia="Times New Roman"/>
          <w:szCs w:val="24"/>
          <w:highlight w:val="yellow"/>
          <w:u w:val="single"/>
        </w:rPr>
        <w:t>The world would still be unipolar</w:t>
      </w:r>
      <w:r w:rsidRPr="00E65EA2">
        <w:rPr>
          <w:rFonts w:eastAsia="Times New Roman"/>
          <w:szCs w:val="24"/>
          <w:u w:val="single"/>
        </w:rPr>
        <w:t xml:space="preserve"> by most measures and considerations, </w:t>
      </w:r>
      <w:r w:rsidRPr="00E65EA2">
        <w:rPr>
          <w:rFonts w:eastAsia="Times New Roman"/>
          <w:szCs w:val="24"/>
          <w:highlight w:val="yellow"/>
          <w:u w:val="single"/>
        </w:rPr>
        <w:t>but many countries would be able to protect themselves</w:t>
      </w:r>
      <w:r w:rsidRPr="00B44D5B">
        <w:rPr>
          <w:rFonts w:eastAsia="Times New Roman"/>
          <w:sz w:val="16"/>
          <w:szCs w:val="24"/>
        </w:rPr>
        <w:t>, perhaps even against the superpower. How they would use this increased security is far from clear, however. They might inten</w:t>
      </w:r>
      <w:r w:rsidRPr="00B44D5B">
        <w:rPr>
          <w:rFonts w:eastAsia="Times New Roman"/>
          <w:sz w:val="16"/>
          <w:szCs w:val="24"/>
        </w:rPr>
        <w:softHyphen/>
        <w:t>sify conflict with neighbors because they no longer fear all-out war, or, on the con</w:t>
      </w:r>
      <w:r w:rsidRPr="00B44D5B">
        <w:rPr>
          <w:rFonts w:eastAsia="Times New Roman"/>
          <w:sz w:val="16"/>
          <w:szCs w:val="24"/>
        </w:rPr>
        <w:softHyphen/>
        <w:t xml:space="preserve">trary, they might be willing to engage in greater co-operation because the risks of becoming dependent on others would be reduced. In any event, the polarity of the system may become less important. </w:t>
      </w:r>
      <w:r w:rsidRPr="00E65EA2">
        <w:rPr>
          <w:rFonts w:eastAsia="Times New Roman"/>
          <w:szCs w:val="24"/>
          <w:highlight w:val="yellow"/>
          <w:u w:val="single"/>
        </w:rPr>
        <w:t>Unipolarity</w:t>
      </w:r>
      <w:r w:rsidRPr="00B44D5B">
        <w:rPr>
          <w:rFonts w:eastAsia="Times New Roman"/>
          <w:sz w:val="16"/>
          <w:szCs w:val="24"/>
        </w:rPr>
        <w:t xml:space="preserve"> -- at least under current circums</w:t>
      </w:r>
      <w:r w:rsidRPr="00B44D5B">
        <w:rPr>
          <w:rFonts w:eastAsia="Times New Roman"/>
          <w:sz w:val="16"/>
          <w:szCs w:val="24"/>
        </w:rPr>
        <w:softHyphen/>
        <w:t xml:space="preserve">tances -- </w:t>
      </w:r>
      <w:r w:rsidRPr="00E65EA2">
        <w:rPr>
          <w:rFonts w:eastAsia="Times New Roman"/>
          <w:szCs w:val="24"/>
          <w:highlight w:val="yellow"/>
          <w:u w:val="single"/>
        </w:rPr>
        <w:t>may</w:t>
      </w:r>
      <w:r w:rsidRPr="00B44D5B">
        <w:rPr>
          <w:rFonts w:eastAsia="Times New Roman"/>
          <w:sz w:val="16"/>
          <w:szCs w:val="24"/>
          <w:highlight w:val="yellow"/>
        </w:rPr>
        <w:t xml:space="preserve"> </w:t>
      </w:r>
      <w:r w:rsidRPr="00B44D5B">
        <w:rPr>
          <w:rFonts w:eastAsia="Times New Roman"/>
          <w:sz w:val="16"/>
          <w:szCs w:val="24"/>
        </w:rPr>
        <w:t xml:space="preserve">then </w:t>
      </w:r>
      <w:r w:rsidRPr="00E65EA2">
        <w:rPr>
          <w:rFonts w:eastAsia="Times New Roman"/>
          <w:szCs w:val="24"/>
          <w:highlight w:val="yellow"/>
          <w:u w:val="single"/>
        </w:rPr>
        <w:t xml:space="preserve">have </w:t>
      </w:r>
      <w:r w:rsidRPr="00E65EA2">
        <w:rPr>
          <w:rFonts w:eastAsia="Times New Roman"/>
          <w:szCs w:val="24"/>
          <w:u w:val="single"/>
        </w:rPr>
        <w:t xml:space="preserve">within it </w:t>
      </w:r>
      <w:r w:rsidRPr="00E65EA2">
        <w:rPr>
          <w:rFonts w:eastAsia="Times New Roman"/>
          <w:b/>
          <w:szCs w:val="24"/>
          <w:highlight w:val="yellow"/>
          <w:u w:val="single"/>
        </w:rPr>
        <w:t>the seeds</w:t>
      </w:r>
      <w:r w:rsidRPr="00B44D5B">
        <w:rPr>
          <w:rFonts w:eastAsia="Times New Roman"/>
          <w:sz w:val="16"/>
          <w:szCs w:val="24"/>
          <w:highlight w:val="yellow"/>
        </w:rPr>
        <w:t xml:space="preserve"> </w:t>
      </w:r>
      <w:r w:rsidRPr="00B44D5B">
        <w:rPr>
          <w:rFonts w:eastAsia="Times New Roman"/>
          <w:sz w:val="16"/>
          <w:szCs w:val="24"/>
        </w:rPr>
        <w:t xml:space="preserve">if not </w:t>
      </w:r>
      <w:r w:rsidRPr="00E65EA2">
        <w:rPr>
          <w:rFonts w:eastAsia="Times New Roman"/>
          <w:b/>
          <w:szCs w:val="24"/>
          <w:highlight w:val="yellow"/>
          <w:u w:val="single"/>
        </w:rPr>
        <w:t>of its own destruction</w:t>
      </w:r>
      <w:r w:rsidRPr="00B44D5B">
        <w:rPr>
          <w:rFonts w:eastAsia="Times New Roman"/>
          <w:sz w:val="16"/>
          <w:szCs w:val="24"/>
        </w:rPr>
        <w:t xml:space="preserve">, then at least of its modification, and the resulting world would pose interesting challenges to both scholars and national leaders.  </w:t>
      </w:r>
    </w:p>
    <w:p w:rsidR="00DC2234" w:rsidRDefault="00DC2234" w:rsidP="004D3987"/>
    <w:p w:rsidR="0092395E" w:rsidRDefault="0092395E" w:rsidP="00AC7D1C">
      <w:pPr>
        <w:pStyle w:val="Heading3"/>
      </w:pPr>
      <w:bookmarkStart w:id="28" w:name="_Toc329539361"/>
      <w:r>
        <w:t>Heg Bad – Terror</w:t>
      </w:r>
      <w:bookmarkEnd w:id="28"/>
      <w:r>
        <w:t xml:space="preserve"> </w:t>
      </w:r>
    </w:p>
    <w:p w:rsidR="00DC2234" w:rsidRPr="00DC2234" w:rsidRDefault="00DC2234" w:rsidP="00DC2234">
      <w:pPr>
        <w:pStyle w:val="Heading4"/>
      </w:pPr>
      <w:r w:rsidRPr="00DC2234">
        <w:t xml:space="preserve">--Heg increases the risk of terrorism – restraint solves their offense </w:t>
      </w:r>
    </w:p>
    <w:p w:rsidR="00DC2234" w:rsidRPr="00DC2234" w:rsidRDefault="00DC2234" w:rsidP="00DC2234">
      <w:pPr>
        <w:rPr>
          <w:rFonts w:ascii="Times New Roman" w:hAnsi="Times New Roman"/>
          <w:b/>
          <w:sz w:val="24"/>
          <w:u w:val="single"/>
        </w:rPr>
      </w:pPr>
      <w:r w:rsidRPr="00DC2234">
        <w:rPr>
          <w:rFonts w:ascii="Times New Roman" w:hAnsi="Times New Roman"/>
          <w:b/>
          <w:sz w:val="24"/>
          <w:u w:val="single"/>
        </w:rPr>
        <w:t xml:space="preserve">Sapolsky et al. ‘9 </w:t>
      </w:r>
    </w:p>
    <w:p w:rsidR="00DC2234" w:rsidRPr="00DC2234" w:rsidRDefault="00DC2234" w:rsidP="00DC2234">
      <w:pPr>
        <w:rPr>
          <w:rFonts w:ascii="Times New Roman" w:hAnsi="Times New Roman"/>
          <w:sz w:val="16"/>
        </w:rPr>
      </w:pPr>
      <w:r w:rsidRPr="00DC2234">
        <w:rPr>
          <w:rFonts w:ascii="Times New Roman" w:hAnsi="Times New Roman"/>
          <w:sz w:val="16"/>
        </w:rPr>
        <w:t>[Harvey M. Sapolsky is a professor of public policy and organization at MIT. Benjamin H. Friedman is a research fellow in defense and homeland security studies at Cato Institute. Eugene Gholz is an associate professor of public affairs at the University of Texas at Austin. Daryl G. Press is an associate professor of government at Dartmouth College. “Restraining Order: For Strategic Modesty” Fall, http://www.worldaffairsjournal.org/articles/2009-Fall/full-Sapolsky-etal-Fall-2009.html]</w:t>
      </w:r>
    </w:p>
    <w:p w:rsidR="00DC2234" w:rsidRPr="00DC2234" w:rsidRDefault="00DC2234" w:rsidP="00DC2234">
      <w:pPr>
        <w:rPr>
          <w:rFonts w:ascii="Times New Roman" w:hAnsi="Times New Roman"/>
          <w:sz w:val="16"/>
        </w:rPr>
      </w:pPr>
    </w:p>
    <w:p w:rsidR="00DC2234" w:rsidRPr="00DC2234" w:rsidRDefault="00DC2234" w:rsidP="00DC2234">
      <w:pPr>
        <w:rPr>
          <w:rFonts w:ascii="Times New Roman" w:hAnsi="Times New Roman"/>
          <w:sz w:val="16"/>
        </w:rPr>
      </w:pPr>
      <w:r w:rsidRPr="00DC2234">
        <w:rPr>
          <w:rFonts w:ascii="Times New Roman" w:hAnsi="Times New Roman"/>
          <w:sz w:val="16"/>
        </w:rPr>
        <w:t xml:space="preserve">The </w:t>
      </w:r>
      <w:r w:rsidRPr="00DC2234">
        <w:rPr>
          <w:rFonts w:ascii="Times New Roman" w:hAnsi="Times New Roman"/>
          <w:b/>
          <w:sz w:val="24"/>
          <w:highlight w:val="yellow"/>
          <w:u w:val="single"/>
        </w:rPr>
        <w:t>restraint</w:t>
      </w:r>
      <w:r w:rsidRPr="00DC2234">
        <w:rPr>
          <w:rFonts w:ascii="Times New Roman" w:hAnsi="Times New Roman"/>
          <w:sz w:val="16"/>
          <w:highlight w:val="yellow"/>
        </w:rPr>
        <w:t xml:space="preserve"> </w:t>
      </w:r>
      <w:r w:rsidRPr="00DC2234">
        <w:rPr>
          <w:rFonts w:ascii="Times New Roman" w:hAnsi="Times New Roman"/>
          <w:sz w:val="16"/>
        </w:rPr>
        <w:t xml:space="preserve">strategy </w:t>
      </w:r>
      <w:r w:rsidRPr="00DC2234">
        <w:rPr>
          <w:rFonts w:ascii="Times New Roman" w:hAnsi="Times New Roman"/>
          <w:b/>
          <w:sz w:val="24"/>
          <w:highlight w:val="yellow"/>
          <w:u w:val="single"/>
        </w:rPr>
        <w:t>distinguishes terrorists who attack the U</w:t>
      </w:r>
      <w:r w:rsidRPr="00DC2234">
        <w:rPr>
          <w:rFonts w:ascii="Times New Roman" w:hAnsi="Times New Roman"/>
          <w:sz w:val="16"/>
        </w:rPr>
        <w:t xml:space="preserve">nited </w:t>
      </w:r>
      <w:r w:rsidRPr="00DC2234">
        <w:rPr>
          <w:rFonts w:ascii="Times New Roman" w:hAnsi="Times New Roman"/>
          <w:b/>
          <w:sz w:val="24"/>
          <w:highlight w:val="yellow"/>
          <w:u w:val="single"/>
        </w:rPr>
        <w:t>S</w:t>
      </w:r>
      <w:r w:rsidRPr="00DC2234">
        <w:rPr>
          <w:rFonts w:ascii="Times New Roman" w:hAnsi="Times New Roman"/>
          <w:sz w:val="16"/>
        </w:rPr>
        <w:t xml:space="preserve">tates </w:t>
      </w:r>
      <w:r w:rsidRPr="00DC2234">
        <w:rPr>
          <w:rFonts w:ascii="Times New Roman" w:hAnsi="Times New Roman"/>
          <w:b/>
          <w:sz w:val="24"/>
          <w:highlight w:val="yellow"/>
          <w:u w:val="single"/>
        </w:rPr>
        <w:t>from those who do not.</w:t>
      </w:r>
      <w:r w:rsidRPr="00DC2234">
        <w:rPr>
          <w:rFonts w:ascii="Times New Roman" w:hAnsi="Times New Roman"/>
          <w:b/>
          <w:sz w:val="24"/>
          <w:u w:val="single"/>
        </w:rPr>
        <w:t xml:space="preserve"> </w:t>
      </w:r>
      <w:r w:rsidRPr="00DC2234">
        <w:rPr>
          <w:rFonts w:ascii="Times New Roman" w:hAnsi="Times New Roman"/>
          <w:b/>
          <w:sz w:val="24"/>
          <w:highlight w:val="yellow"/>
          <w:u w:val="single"/>
        </w:rPr>
        <w:t>We should work with states around the world to combat all terrorists</w:t>
      </w:r>
      <w:r w:rsidRPr="00DC2234">
        <w:rPr>
          <w:rFonts w:ascii="Times New Roman" w:hAnsi="Times New Roman"/>
          <w:sz w:val="16"/>
        </w:rPr>
        <w:t xml:space="preserve">—those who intentionally target noncombatants. </w:t>
      </w:r>
      <w:r w:rsidRPr="00DC2234">
        <w:rPr>
          <w:rFonts w:ascii="Times New Roman" w:hAnsi="Times New Roman"/>
          <w:b/>
          <w:sz w:val="24"/>
          <w:u w:val="single"/>
        </w:rPr>
        <w:t>The U.S. government should share info</w:t>
      </w:r>
      <w:r w:rsidRPr="00DC2234">
        <w:rPr>
          <w:rFonts w:ascii="Times New Roman" w:hAnsi="Times New Roman"/>
          <w:sz w:val="16"/>
        </w:rPr>
        <w:t xml:space="preserve">rmation </w:t>
      </w:r>
      <w:r w:rsidRPr="00DC2234">
        <w:rPr>
          <w:rFonts w:ascii="Times New Roman" w:hAnsi="Times New Roman"/>
          <w:b/>
          <w:sz w:val="24"/>
          <w:u w:val="single"/>
        </w:rPr>
        <w:t>on suspected terrorists</w:t>
      </w:r>
      <w:r w:rsidRPr="00DC2234">
        <w:rPr>
          <w:rFonts w:ascii="Times New Roman" w:hAnsi="Times New Roman"/>
          <w:sz w:val="16"/>
        </w:rPr>
        <w:t xml:space="preserve"> with other states, </w:t>
      </w:r>
      <w:r w:rsidRPr="00DC2234">
        <w:rPr>
          <w:rFonts w:ascii="Times New Roman" w:hAnsi="Times New Roman"/>
          <w:b/>
          <w:sz w:val="24"/>
          <w:u w:val="single"/>
        </w:rPr>
        <w:t>track their movements</w:t>
      </w:r>
      <w:r w:rsidRPr="00DC2234">
        <w:rPr>
          <w:rFonts w:ascii="Times New Roman" w:hAnsi="Times New Roman"/>
          <w:sz w:val="16"/>
        </w:rPr>
        <w:t xml:space="preserve"> across borders, </w:t>
      </w:r>
      <w:r w:rsidRPr="00DC2234">
        <w:rPr>
          <w:rFonts w:ascii="Times New Roman" w:hAnsi="Times New Roman"/>
          <w:b/>
          <w:sz w:val="24"/>
          <w:u w:val="single"/>
        </w:rPr>
        <w:t xml:space="preserve">freeze their bank accounts, arrest them </w:t>
      </w:r>
      <w:r w:rsidRPr="00DC2234">
        <w:rPr>
          <w:rFonts w:ascii="Times New Roman" w:hAnsi="Times New Roman"/>
          <w:sz w:val="16"/>
        </w:rPr>
        <w:t xml:space="preserve">when they enter U.S. territory, </w:t>
      </w:r>
      <w:r w:rsidRPr="00DC2234">
        <w:rPr>
          <w:rFonts w:ascii="Times New Roman" w:hAnsi="Times New Roman"/>
          <w:b/>
          <w:sz w:val="24"/>
          <w:u w:val="single"/>
        </w:rPr>
        <w:t>and encourage other nations’ counterterrorism efforts</w:t>
      </w:r>
      <w:r w:rsidRPr="00DC2234">
        <w:rPr>
          <w:rFonts w:ascii="Times New Roman" w:hAnsi="Times New Roman"/>
          <w:sz w:val="16"/>
        </w:rPr>
        <w:t xml:space="preserve">. </w:t>
      </w:r>
      <w:r w:rsidRPr="00DC2234">
        <w:rPr>
          <w:rFonts w:ascii="Times New Roman" w:hAnsi="Times New Roman"/>
          <w:b/>
          <w:sz w:val="24"/>
          <w:u w:val="single"/>
        </w:rPr>
        <w:t>Terrorists who target America and its citizens are another matter</w:t>
      </w:r>
      <w:r w:rsidRPr="00DC2234">
        <w:rPr>
          <w:rFonts w:ascii="Times New Roman" w:hAnsi="Times New Roman"/>
          <w:sz w:val="16"/>
        </w:rPr>
        <w:t xml:space="preserve">. In pursuing them, </w:t>
      </w:r>
      <w:r w:rsidRPr="00DC2234">
        <w:rPr>
          <w:rFonts w:ascii="Times New Roman" w:hAnsi="Times New Roman"/>
          <w:b/>
          <w:sz w:val="24"/>
          <w:highlight w:val="yellow"/>
          <w:u w:val="single"/>
        </w:rPr>
        <w:t>a restraint strategy would employ</w:t>
      </w:r>
      <w:r w:rsidRPr="00DC2234">
        <w:rPr>
          <w:rFonts w:ascii="Times New Roman" w:hAnsi="Times New Roman"/>
          <w:b/>
          <w:sz w:val="24"/>
          <w:u w:val="single"/>
        </w:rPr>
        <w:t xml:space="preserve"> all of the above </w:t>
      </w:r>
      <w:r w:rsidRPr="00DC2234">
        <w:rPr>
          <w:rFonts w:ascii="Times New Roman" w:hAnsi="Times New Roman"/>
          <w:b/>
          <w:sz w:val="24"/>
          <w:highlight w:val="yellow"/>
          <w:u w:val="single"/>
        </w:rPr>
        <w:t>policy tools while</w:t>
      </w:r>
      <w:r w:rsidRPr="00DC2234">
        <w:rPr>
          <w:rFonts w:ascii="Times New Roman" w:hAnsi="Times New Roman"/>
          <w:sz w:val="16"/>
        </w:rPr>
        <w:t xml:space="preserve"> also </w:t>
      </w:r>
      <w:r w:rsidRPr="00DC2234">
        <w:rPr>
          <w:rFonts w:ascii="Times New Roman" w:hAnsi="Times New Roman"/>
          <w:b/>
          <w:sz w:val="24"/>
          <w:highlight w:val="yellow"/>
          <w:u w:val="single"/>
        </w:rPr>
        <w:t>pressuring countries to act against these organizations</w:t>
      </w:r>
      <w:r w:rsidRPr="00DC2234">
        <w:rPr>
          <w:rFonts w:ascii="Times New Roman" w:hAnsi="Times New Roman"/>
          <w:b/>
          <w:sz w:val="24"/>
          <w:u w:val="single"/>
        </w:rPr>
        <w:t xml:space="preserve"> with</w:t>
      </w:r>
      <w:r w:rsidRPr="00DC2234">
        <w:rPr>
          <w:rFonts w:ascii="Times New Roman" w:hAnsi="Times New Roman"/>
          <w:b/>
          <w:sz w:val="24"/>
          <w:highlight w:val="yellow"/>
          <w:u w:val="single"/>
        </w:rPr>
        <w:t>in</w:t>
      </w:r>
      <w:r w:rsidRPr="00DC2234">
        <w:rPr>
          <w:rFonts w:ascii="Times New Roman" w:hAnsi="Times New Roman"/>
          <w:b/>
          <w:sz w:val="24"/>
          <w:u w:val="single"/>
        </w:rPr>
        <w:t xml:space="preserve"> </w:t>
      </w:r>
      <w:r w:rsidRPr="00DC2234">
        <w:rPr>
          <w:rFonts w:ascii="Times New Roman" w:hAnsi="Times New Roman"/>
          <w:b/>
          <w:sz w:val="24"/>
          <w:highlight w:val="yellow"/>
          <w:u w:val="single"/>
        </w:rPr>
        <w:t>their own borders</w:t>
      </w:r>
      <w:r w:rsidRPr="00DC2234">
        <w:rPr>
          <w:rFonts w:ascii="Times New Roman" w:hAnsi="Times New Roman"/>
          <w:b/>
          <w:sz w:val="24"/>
          <w:u w:val="single"/>
        </w:rPr>
        <w:t>. If a host country is unable or unwilling to hunt terrorists who attack America, the U</w:t>
      </w:r>
      <w:r w:rsidRPr="00DC2234">
        <w:rPr>
          <w:rFonts w:ascii="Times New Roman" w:hAnsi="Times New Roman"/>
          <w:sz w:val="16"/>
        </w:rPr>
        <w:t xml:space="preserve">nited </w:t>
      </w:r>
      <w:r w:rsidRPr="00DC2234">
        <w:rPr>
          <w:rFonts w:ascii="Times New Roman" w:hAnsi="Times New Roman"/>
          <w:b/>
          <w:sz w:val="24"/>
          <w:u w:val="single"/>
        </w:rPr>
        <w:t>S</w:t>
      </w:r>
      <w:r w:rsidRPr="00DC2234">
        <w:rPr>
          <w:rFonts w:ascii="Times New Roman" w:hAnsi="Times New Roman"/>
          <w:sz w:val="16"/>
        </w:rPr>
        <w:t xml:space="preserve">tates </w:t>
      </w:r>
      <w:r w:rsidRPr="00DC2234">
        <w:rPr>
          <w:rFonts w:ascii="Times New Roman" w:hAnsi="Times New Roman"/>
          <w:b/>
          <w:sz w:val="24"/>
          <w:u w:val="single"/>
        </w:rPr>
        <w:t>itself should act</w:t>
      </w:r>
      <w:r w:rsidRPr="00DC2234">
        <w:rPr>
          <w:rFonts w:ascii="Times New Roman" w:hAnsi="Times New Roman"/>
          <w:sz w:val="16"/>
        </w:rPr>
        <w:t xml:space="preserve">. That could include covert action directed at the terrorists, air strikes, small-scale raids, or in extreme circumstances an invasion. By contrast, </w:t>
      </w:r>
      <w:r w:rsidRPr="00DC2234">
        <w:rPr>
          <w:rFonts w:ascii="Times New Roman" w:hAnsi="Times New Roman"/>
          <w:b/>
          <w:sz w:val="24"/>
          <w:highlight w:val="yellow"/>
          <w:u w:val="single"/>
        </w:rPr>
        <w:t>declaring war on terrorists who do not target Americans invites obscure violent groups</w:t>
      </w:r>
      <w:r w:rsidRPr="00DC2234">
        <w:rPr>
          <w:rFonts w:ascii="Times New Roman" w:hAnsi="Times New Roman"/>
          <w:b/>
          <w:sz w:val="24"/>
          <w:u w:val="single"/>
        </w:rPr>
        <w:t xml:space="preserve"> around the world </w:t>
      </w:r>
      <w:r w:rsidRPr="00DC2234">
        <w:rPr>
          <w:rFonts w:ascii="Times New Roman" w:hAnsi="Times New Roman"/>
          <w:b/>
          <w:sz w:val="24"/>
          <w:highlight w:val="yellow"/>
          <w:u w:val="single"/>
        </w:rPr>
        <w:t xml:space="preserve">to </w:t>
      </w:r>
      <w:r w:rsidRPr="00DC2234">
        <w:rPr>
          <w:rFonts w:ascii="Times New Roman" w:hAnsi="Times New Roman"/>
          <w:b/>
          <w:sz w:val="24"/>
          <w:highlight w:val="yellow"/>
          <w:u w:val="single"/>
          <w:bdr w:val="single" w:sz="4" w:space="0" w:color="auto"/>
        </w:rPr>
        <w:t>make us their enemies</w:t>
      </w:r>
      <w:r w:rsidRPr="00DC2234">
        <w:rPr>
          <w:rFonts w:ascii="Times New Roman" w:hAnsi="Times New Roman"/>
          <w:b/>
          <w:sz w:val="24"/>
          <w:u w:val="single"/>
          <w:bdr w:val="single" w:sz="4" w:space="0" w:color="auto"/>
        </w:rPr>
        <w:t>.</w:t>
      </w:r>
      <w:r w:rsidRPr="00DC2234">
        <w:rPr>
          <w:rFonts w:ascii="Times New Roman" w:hAnsi="Times New Roman"/>
          <w:b/>
          <w:sz w:val="24"/>
          <w:u w:val="single"/>
        </w:rPr>
        <w:t xml:space="preserve"> A lack of discrimination in choosing whom to attack</w:t>
      </w:r>
      <w:r w:rsidRPr="00DC2234">
        <w:rPr>
          <w:rFonts w:ascii="Times New Roman" w:hAnsi="Times New Roman"/>
          <w:sz w:val="16"/>
        </w:rPr>
        <w:t xml:space="preserve"> also </w:t>
      </w:r>
      <w:r w:rsidRPr="00DC2234">
        <w:rPr>
          <w:rFonts w:ascii="Times New Roman" w:hAnsi="Times New Roman"/>
          <w:b/>
          <w:sz w:val="24"/>
          <w:u w:val="single"/>
        </w:rPr>
        <w:t>strengthens terrorists by granting them recognition and encourages alliances between otherwise separate terror groups.</w:t>
      </w:r>
      <w:r w:rsidRPr="00DC2234">
        <w:rPr>
          <w:rFonts w:ascii="Times New Roman" w:hAnsi="Times New Roman"/>
          <w:sz w:val="16"/>
        </w:rPr>
        <w:t xml:space="preserve"> Our enemy today, for instance, is not Islam, not Islamism, not Islamic fundamentalism, not Wahabism, not Salafists, and not even jihadists, per se. </w:t>
      </w:r>
      <w:r w:rsidRPr="00DC2234">
        <w:rPr>
          <w:rFonts w:ascii="Times New Roman" w:hAnsi="Times New Roman"/>
          <w:b/>
          <w:sz w:val="24"/>
          <w:u w:val="single"/>
        </w:rPr>
        <w:t xml:space="preserve">Our enemies are those who attack Americans and those who shelter them. </w:t>
      </w:r>
      <w:r w:rsidRPr="00DC2234">
        <w:rPr>
          <w:rFonts w:ascii="Times New Roman" w:hAnsi="Times New Roman"/>
          <w:sz w:val="16"/>
        </w:rPr>
        <w:t xml:space="preserve">Most jihadists are fighting their local governments. In the long term, their struggle will probably fail. But their defeat will have to come at the hands of their compatriots, not from the liberal forces led by the United States. </w:t>
      </w:r>
      <w:r w:rsidRPr="00DC2234">
        <w:rPr>
          <w:rFonts w:ascii="Times New Roman" w:hAnsi="Times New Roman"/>
          <w:b/>
          <w:sz w:val="24"/>
          <w:highlight w:val="yellow"/>
          <w:u w:val="single"/>
        </w:rPr>
        <w:t>American participation in</w:t>
      </w:r>
      <w:r w:rsidRPr="00DC2234">
        <w:rPr>
          <w:rFonts w:ascii="Times New Roman" w:hAnsi="Times New Roman"/>
          <w:b/>
          <w:sz w:val="24"/>
          <w:u w:val="single"/>
        </w:rPr>
        <w:t xml:space="preserve"> the </w:t>
      </w:r>
      <w:r w:rsidRPr="00DC2234">
        <w:rPr>
          <w:rFonts w:ascii="Times New Roman" w:hAnsi="Times New Roman"/>
          <w:b/>
          <w:sz w:val="24"/>
          <w:highlight w:val="yellow"/>
          <w:u w:val="single"/>
        </w:rPr>
        <w:t>political conflicts</w:t>
      </w:r>
      <w:r w:rsidRPr="00DC2234">
        <w:rPr>
          <w:rFonts w:ascii="Times New Roman" w:hAnsi="Times New Roman"/>
          <w:b/>
          <w:sz w:val="24"/>
          <w:u w:val="single"/>
        </w:rPr>
        <w:t xml:space="preserve"> in the Islamic world </w:t>
      </w:r>
      <w:r w:rsidRPr="00DC2234">
        <w:rPr>
          <w:rFonts w:ascii="Times New Roman" w:hAnsi="Times New Roman"/>
          <w:b/>
          <w:sz w:val="24"/>
          <w:highlight w:val="yellow"/>
          <w:u w:val="single"/>
        </w:rPr>
        <w:t>makes the U</w:t>
      </w:r>
      <w:r w:rsidRPr="00DC2234">
        <w:rPr>
          <w:rFonts w:ascii="Times New Roman" w:hAnsi="Times New Roman"/>
          <w:sz w:val="16"/>
        </w:rPr>
        <w:t xml:space="preserve">nited </w:t>
      </w:r>
      <w:r w:rsidRPr="00DC2234">
        <w:rPr>
          <w:rFonts w:ascii="Times New Roman" w:hAnsi="Times New Roman"/>
          <w:b/>
          <w:sz w:val="24"/>
          <w:highlight w:val="yellow"/>
          <w:u w:val="single"/>
        </w:rPr>
        <w:t>S</w:t>
      </w:r>
      <w:r w:rsidRPr="00DC2234">
        <w:rPr>
          <w:rFonts w:ascii="Times New Roman" w:hAnsi="Times New Roman"/>
          <w:sz w:val="16"/>
        </w:rPr>
        <w:t xml:space="preserve">tates </w:t>
      </w:r>
      <w:r w:rsidRPr="00DC2234">
        <w:rPr>
          <w:rFonts w:ascii="Times New Roman" w:hAnsi="Times New Roman"/>
          <w:b/>
          <w:sz w:val="24"/>
          <w:highlight w:val="yellow"/>
          <w:u w:val="single"/>
        </w:rPr>
        <w:t>a target</w:t>
      </w:r>
      <w:r w:rsidRPr="00DC2234">
        <w:rPr>
          <w:rFonts w:ascii="Times New Roman" w:hAnsi="Times New Roman"/>
          <w:b/>
          <w:sz w:val="24"/>
          <w:u w:val="single"/>
        </w:rPr>
        <w:t xml:space="preserve"> of the terrorists involved in those conflicts, and American involvement feeds the conspiracy theories that make supposed evildoers in Washington the excuse for all that goes wrong in the Middle East. </w:t>
      </w:r>
      <w:r w:rsidRPr="00DC2234">
        <w:rPr>
          <w:rFonts w:ascii="Times New Roman" w:hAnsi="Times New Roman"/>
          <w:sz w:val="16"/>
        </w:rPr>
        <w:t xml:space="preserve">Non-intervention in Middle Eastern politics should not be regarded as appeasement, but as a key component of counterterrorism. In the rare circumstances in which the United States needs to invade or even occupy part of the Muslim world, as in Afghanistan, the U.S. military should diminish its footprint and limit its stay. The United States should not shrink from stating that we believe that liberal democracy is a good form of government, but </w:t>
      </w:r>
      <w:r w:rsidRPr="00DC2234">
        <w:rPr>
          <w:rFonts w:ascii="Times New Roman" w:hAnsi="Times New Roman"/>
          <w:b/>
          <w:sz w:val="24"/>
          <w:u w:val="single"/>
        </w:rPr>
        <w:t xml:space="preserve">we should model democracy rather than insisting that others adopt it. </w:t>
      </w:r>
      <w:r w:rsidRPr="00DC2234">
        <w:rPr>
          <w:rFonts w:ascii="Times New Roman" w:hAnsi="Times New Roman"/>
          <w:sz w:val="16"/>
        </w:rPr>
        <w:t xml:space="preserve">Though we should not be mute in the face of egregious human rights violations, Americans should stop telling people in the Muslim world how to run their countries. Overseas, foreign intelligence organizations and policemen collect the most useful counterterrorism intelligence and do most of the work apprehending and interrogating terrorists, because they have local contacts and language skills. The United States should continue to provide intelligence support, particularly technical support, to these foreign counterterrorist agencies. Such cooperation may occasionally cause the kind of blowback that a policy of restraint seeks to avoid, but in cases like Pakistan’s, where the terrorist threat is high enough, the benefit of intelligence cooperation outweighs this cost. In any case, </w:t>
      </w:r>
      <w:r w:rsidRPr="00DC2234">
        <w:rPr>
          <w:rFonts w:ascii="Times New Roman" w:hAnsi="Times New Roman"/>
          <w:b/>
          <w:sz w:val="24"/>
          <w:highlight w:val="yellow"/>
          <w:u w:val="single"/>
        </w:rPr>
        <w:t>the blowback</w:t>
      </w:r>
      <w:r w:rsidRPr="00DC2234">
        <w:rPr>
          <w:rFonts w:ascii="Times New Roman" w:hAnsi="Times New Roman"/>
          <w:b/>
          <w:sz w:val="24"/>
          <w:u w:val="single"/>
        </w:rPr>
        <w:t xml:space="preserve"> from cooperation with law enforcement and intelligence agencies </w:t>
      </w:r>
      <w:r w:rsidRPr="00DC2234">
        <w:rPr>
          <w:rFonts w:ascii="Times New Roman" w:hAnsi="Times New Roman"/>
          <w:b/>
          <w:sz w:val="24"/>
          <w:highlight w:val="yellow"/>
          <w:u w:val="single"/>
        </w:rPr>
        <w:t xml:space="preserve">will be </w:t>
      </w:r>
      <w:r w:rsidRPr="00DC2234">
        <w:rPr>
          <w:rFonts w:ascii="Times New Roman" w:hAnsi="Times New Roman"/>
          <w:b/>
          <w:sz w:val="24"/>
          <w:highlight w:val="yellow"/>
          <w:u w:val="single"/>
          <w:bdr w:val="single" w:sz="4" w:space="0" w:color="auto"/>
        </w:rPr>
        <w:t>much less severe</w:t>
      </w:r>
      <w:r w:rsidRPr="00DC2234">
        <w:rPr>
          <w:rFonts w:ascii="Times New Roman" w:hAnsi="Times New Roman"/>
          <w:b/>
          <w:sz w:val="24"/>
          <w:highlight w:val="yellow"/>
          <w:u w:val="single"/>
        </w:rPr>
        <w:t xml:space="preserve"> than</w:t>
      </w:r>
      <w:r w:rsidRPr="00DC2234">
        <w:rPr>
          <w:rFonts w:ascii="Times New Roman" w:hAnsi="Times New Roman"/>
          <w:b/>
          <w:sz w:val="24"/>
          <w:u w:val="single"/>
        </w:rPr>
        <w:t xml:space="preserve"> that generated by </w:t>
      </w:r>
      <w:r w:rsidRPr="00DC2234">
        <w:rPr>
          <w:rFonts w:ascii="Times New Roman" w:hAnsi="Times New Roman"/>
          <w:b/>
          <w:sz w:val="24"/>
          <w:highlight w:val="yellow"/>
          <w:u w:val="single"/>
        </w:rPr>
        <w:t>the current American strategy</w:t>
      </w:r>
      <w:r w:rsidRPr="00DC2234">
        <w:rPr>
          <w:rFonts w:ascii="Times New Roman" w:hAnsi="Times New Roman"/>
          <w:b/>
          <w:sz w:val="24"/>
          <w:u w:val="single"/>
        </w:rPr>
        <w:t xml:space="preserve"> with its emphasis on military force and occupation</w:t>
      </w:r>
      <w:r w:rsidRPr="00DC2234">
        <w:rPr>
          <w:rFonts w:ascii="Times New Roman" w:hAnsi="Times New Roman"/>
          <w:sz w:val="16"/>
        </w:rPr>
        <w:t>. The principal military role in counterterrorism should be the use of special operations forces to assist foreign governments in attacking anti-American terrorists. In some circumstances, U.S. special forces might direct air strikes or directly attack terrorist facilities when local forces are unable or unwilling to do so. But locals should take the lead.</w:t>
      </w:r>
    </w:p>
    <w:p w:rsidR="00DC2234" w:rsidRPr="008854FD" w:rsidRDefault="00AC7D1C" w:rsidP="008854FD">
      <w:pPr>
        <w:pStyle w:val="Heading3"/>
      </w:pPr>
      <w:bookmarkStart w:id="29" w:name="_Toc329539362"/>
      <w:r>
        <w:t>Heg Bad – Terror</w:t>
      </w:r>
      <w:bookmarkEnd w:id="29"/>
      <w:r>
        <w:t xml:space="preserve"> </w:t>
      </w:r>
    </w:p>
    <w:p w:rsidR="00DC2234" w:rsidRPr="00DC2234" w:rsidRDefault="00DC2234" w:rsidP="00DC2234">
      <w:pPr>
        <w:pStyle w:val="Heading4"/>
      </w:pPr>
      <w:r w:rsidRPr="00DC2234">
        <w:t>--Extinction</w:t>
      </w:r>
    </w:p>
    <w:p w:rsidR="00DC2234" w:rsidRPr="00DC2234" w:rsidRDefault="00DC2234" w:rsidP="00DC2234">
      <w:pPr>
        <w:rPr>
          <w:rFonts w:ascii="Times New Roman" w:hAnsi="Times New Roman"/>
          <w:b/>
          <w:sz w:val="24"/>
        </w:rPr>
      </w:pPr>
      <w:r w:rsidRPr="00DC2234">
        <w:rPr>
          <w:rFonts w:ascii="Times New Roman" w:hAnsi="Times New Roman"/>
          <w:b/>
          <w:sz w:val="24"/>
          <w:highlight w:val="yellow"/>
          <w:u w:val="single"/>
        </w:rPr>
        <w:t>Ayson ’10</w:t>
      </w:r>
      <w:r w:rsidRPr="00DC2234">
        <w:rPr>
          <w:rFonts w:ascii="Times New Roman" w:hAnsi="Times New Roman"/>
          <w:b/>
          <w:sz w:val="24"/>
        </w:rPr>
        <w:t xml:space="preserve"> – Professor of Strategic Studies and Director of the Centre for Strategic Studies: New Zealand at the Victoria </w:t>
      </w:r>
    </w:p>
    <w:p w:rsidR="00DC2234" w:rsidRPr="00DC2234" w:rsidRDefault="00DC2234" w:rsidP="00DC2234">
      <w:pPr>
        <w:rPr>
          <w:rFonts w:ascii="Times New Roman" w:hAnsi="Times New Roman"/>
          <w:b/>
          <w:sz w:val="24"/>
        </w:rPr>
      </w:pPr>
      <w:r w:rsidRPr="00DC2234">
        <w:rPr>
          <w:rFonts w:ascii="Times New Roman" w:hAnsi="Times New Roman"/>
          <w:sz w:val="16"/>
        </w:rPr>
        <w:t>University of Wellington (Robert, “After a Terrorist Nuclear Attack: Envisaging Catalytic Effects,” Studies in Conflict &amp; Terrorism, Volume 33, Issue 7, July, Available Online to Subscribing Institutions via InformaWorld)</w:t>
      </w:r>
    </w:p>
    <w:p w:rsidR="00DC2234" w:rsidRPr="00DC2234" w:rsidRDefault="00DC2234" w:rsidP="00DC2234">
      <w:pPr>
        <w:rPr>
          <w:rFonts w:ascii="Times New Roman" w:hAnsi="Times New Roman"/>
          <w:sz w:val="16"/>
        </w:rPr>
      </w:pPr>
    </w:p>
    <w:p w:rsidR="00DC2234" w:rsidRPr="00DC2234" w:rsidRDefault="00DC2234" w:rsidP="00DC2234">
      <w:pPr>
        <w:rPr>
          <w:rFonts w:ascii="Times New Roman" w:hAnsi="Times New Roman"/>
          <w:sz w:val="16"/>
        </w:rPr>
      </w:pPr>
      <w:r w:rsidRPr="00DC2234">
        <w:rPr>
          <w:rFonts w:ascii="Times New Roman" w:hAnsi="Times New Roman"/>
          <w:sz w:val="16"/>
        </w:rPr>
        <w:t>A terrorist nuclear attack, and even the use of nuclear weapons in response by the country attacked in the first place, would not necessarily represent the worst of the nuclear worlds imaginable. Indeed, there are reasons to wonder whether</w:t>
      </w:r>
      <w:r w:rsidRPr="00DC2234">
        <w:rPr>
          <w:rFonts w:ascii="Times New Roman" w:hAnsi="Times New Roman"/>
          <w:b/>
          <w:sz w:val="24"/>
          <w:u w:val="single"/>
        </w:rPr>
        <w:t xml:space="preserve"> </w:t>
      </w:r>
      <w:r w:rsidRPr="00DC2234">
        <w:rPr>
          <w:rFonts w:ascii="Times New Roman" w:hAnsi="Times New Roman"/>
          <w:b/>
          <w:sz w:val="24"/>
          <w:highlight w:val="yellow"/>
          <w:u w:val="single"/>
        </w:rPr>
        <w:t>nuclear terrorism should</w:t>
      </w:r>
      <w:r w:rsidRPr="00DC2234">
        <w:rPr>
          <w:rFonts w:ascii="Times New Roman" w:hAnsi="Times New Roman"/>
          <w:sz w:val="16"/>
        </w:rPr>
        <w:t xml:space="preserve"> ever </w:t>
      </w:r>
      <w:r w:rsidRPr="00DC2234">
        <w:rPr>
          <w:rFonts w:ascii="Times New Roman" w:hAnsi="Times New Roman"/>
          <w:b/>
          <w:sz w:val="24"/>
          <w:highlight w:val="yellow"/>
          <w:u w:val="single"/>
        </w:rPr>
        <w:t>be regarded as</w:t>
      </w:r>
      <w:r w:rsidRPr="00DC2234">
        <w:rPr>
          <w:rFonts w:ascii="Times New Roman" w:hAnsi="Times New Roman"/>
          <w:sz w:val="16"/>
        </w:rPr>
        <w:t xml:space="preserve"> belonging in the category of truly </w:t>
      </w:r>
      <w:r w:rsidRPr="00DC2234">
        <w:rPr>
          <w:rFonts w:ascii="Cooper Black" w:hAnsi="Cooper Black"/>
          <w:sz w:val="24"/>
          <w:highlight w:val="yellow"/>
          <w:u w:val="single"/>
        </w:rPr>
        <w:t>existential</w:t>
      </w:r>
      <w:r w:rsidRPr="00DC2234">
        <w:rPr>
          <w:rFonts w:ascii="Times New Roman" w:hAnsi="Times New Roman"/>
          <w:sz w:val="16"/>
        </w:rPr>
        <w:t xml:space="preserve"> </w:t>
      </w:r>
      <w:r w:rsidRPr="008854FD">
        <w:rPr>
          <w:rFonts w:ascii="Times New Roman" w:hAnsi="Times New Roman"/>
          <w:sz w:val="14"/>
        </w:rPr>
        <w:t>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w:t>
      </w:r>
      <w:r w:rsidRPr="008854FD">
        <w:rPr>
          <w:rFonts w:ascii="Times New Roman" w:hAnsi="Times New Roman"/>
          <w:b/>
          <w:u w:val="single"/>
        </w:rPr>
        <w:t xml:space="preserve"> </w:t>
      </w:r>
      <w:r w:rsidRPr="00DC2234">
        <w:rPr>
          <w:rFonts w:ascii="Times New Roman" w:hAnsi="Times New Roman"/>
          <w:b/>
          <w:sz w:val="24"/>
          <w:highlight w:val="yellow"/>
          <w:u w:val="single"/>
        </w:rPr>
        <w:t>nuclear terrorism, could precipitate</w:t>
      </w:r>
      <w:r w:rsidRPr="00DC2234">
        <w:rPr>
          <w:rFonts w:ascii="Times New Roman" w:hAnsi="Times New Roman"/>
          <w:b/>
          <w:sz w:val="24"/>
          <w:u w:val="single"/>
        </w:rPr>
        <w:t xml:space="preserve"> </w:t>
      </w:r>
      <w:r w:rsidRPr="00DC2234">
        <w:rPr>
          <w:rFonts w:ascii="Times New Roman" w:hAnsi="Times New Roman"/>
          <w:sz w:val="16"/>
        </w:rPr>
        <w:t>a chain of events leading to</w:t>
      </w:r>
      <w:r w:rsidRPr="00DC2234">
        <w:rPr>
          <w:rFonts w:ascii="Times New Roman" w:hAnsi="Times New Roman"/>
          <w:sz w:val="24"/>
        </w:rPr>
        <w:t xml:space="preserve"> </w:t>
      </w:r>
      <w:r w:rsidRPr="00DC2234">
        <w:rPr>
          <w:rFonts w:ascii="Times New Roman" w:hAnsi="Times New Roman"/>
          <w:b/>
          <w:sz w:val="24"/>
          <w:highlight w:val="yellow"/>
          <w:u w:val="single"/>
        </w:rPr>
        <w:t xml:space="preserve">a </w:t>
      </w:r>
      <w:r w:rsidRPr="00DC2234">
        <w:rPr>
          <w:rFonts w:ascii="Cooper Black" w:hAnsi="Cooper Black"/>
          <w:sz w:val="24"/>
          <w:highlight w:val="yellow"/>
          <w:u w:val="single"/>
        </w:rPr>
        <w:t>massive exchange of nuclear weapons</w:t>
      </w:r>
      <w:r w:rsidRPr="00DC2234">
        <w:rPr>
          <w:rFonts w:ascii="Times New Roman" w:hAnsi="Times New Roman"/>
          <w:b/>
          <w:sz w:val="24"/>
          <w:u w:val="single"/>
        </w:rPr>
        <w:t xml:space="preserve"> </w:t>
      </w:r>
      <w:r w:rsidRPr="00AC7D1C">
        <w:rPr>
          <w:rFonts w:ascii="Times New Roman" w:hAnsi="Times New Roman"/>
          <w:sz w:val="12"/>
        </w:rPr>
        <w:t xml:space="preserve">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w:t>
      </w:r>
      <w:r w:rsidRPr="00DC2234">
        <w:rPr>
          <w:rFonts w:ascii="Times New Roman" w:hAnsi="Times New Roman"/>
          <w:b/>
          <w:sz w:val="24"/>
          <w:highlight w:val="yellow"/>
          <w:u w:val="single"/>
        </w:rPr>
        <w:t>suspicion would shift</w:t>
      </w:r>
      <w:r w:rsidRPr="00DC2234">
        <w:rPr>
          <w:rFonts w:ascii="Times New Roman" w:hAnsi="Times New Roman"/>
          <w:b/>
          <w:sz w:val="24"/>
          <w:u w:val="single"/>
        </w:rPr>
        <w:t xml:space="preserve"> immediately </w:t>
      </w:r>
      <w:r w:rsidRPr="00DC2234">
        <w:rPr>
          <w:rFonts w:ascii="Times New Roman" w:hAnsi="Times New Roman"/>
          <w:b/>
          <w:sz w:val="24"/>
          <w:highlight w:val="yellow"/>
          <w:u w:val="single"/>
        </w:rPr>
        <w:t>to state possessors</w:t>
      </w:r>
      <w:r w:rsidRPr="00DC2234">
        <w:rPr>
          <w:rFonts w:ascii="Times New Roman" w:hAnsi="Times New Roman"/>
          <w:sz w:val="16"/>
        </w:rPr>
        <w:t>.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w:t>
      </w:r>
      <w:r w:rsidRPr="00DC2234">
        <w:rPr>
          <w:rFonts w:ascii="Times New Roman" w:hAnsi="Times New Roman"/>
          <w:b/>
          <w:sz w:val="24"/>
          <w:u w:val="single"/>
        </w:rPr>
        <w:t xml:space="preserve"> </w:t>
      </w:r>
      <w:r w:rsidRPr="00DC2234">
        <w:rPr>
          <w:rFonts w:ascii="Times New Roman" w:hAnsi="Times New Roman"/>
          <w:b/>
          <w:sz w:val="24"/>
          <w:highlight w:val="yellow"/>
          <w:u w:val="single"/>
        </w:rPr>
        <w:t>leaders</w:t>
      </w:r>
      <w:r w:rsidRPr="00DC2234">
        <w:rPr>
          <w:rFonts w:ascii="Times New Roman" w:hAnsi="Times New Roman"/>
          <w:b/>
          <w:sz w:val="24"/>
          <w:u w:val="single"/>
        </w:rPr>
        <w:t xml:space="preserve"> </w:t>
      </w:r>
      <w:r w:rsidRPr="00DC2234">
        <w:rPr>
          <w:rFonts w:ascii="Times New Roman" w:hAnsi="Times New Roman"/>
          <w:sz w:val="16"/>
        </w:rPr>
        <w:t>not be tempted to</w:t>
      </w:r>
      <w:r w:rsidRPr="00DC2234">
        <w:rPr>
          <w:rFonts w:ascii="Times New Roman" w:hAnsi="Times New Roman"/>
          <w:b/>
          <w:sz w:val="24"/>
          <w:u w:val="single"/>
        </w:rPr>
        <w:t xml:space="preserve"> </w:t>
      </w:r>
      <w:r w:rsidRPr="00DC2234">
        <w:rPr>
          <w:rFonts w:ascii="Times New Roman" w:hAnsi="Times New Roman"/>
          <w:b/>
          <w:sz w:val="24"/>
          <w:highlight w:val="yellow"/>
          <w:u w:val="single"/>
          <w:bdr w:val="single" w:sz="4" w:space="0" w:color="auto"/>
        </w:rPr>
        <w:t>assume the worst</w:t>
      </w:r>
      <w:r w:rsidRPr="00DC2234">
        <w:rPr>
          <w:rFonts w:ascii="Times New Roman" w:hAnsi="Times New Roman"/>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Washington’s early response to a terrorist nuclear attack on its own soil might also raise the possibility of an unwanted (and nuclear aided) confrontation with Russia and/or China. For example, in the noise and confusion during the immediate aftermath of the terrorist nuclear attack, </w:t>
      </w:r>
      <w:r w:rsidRPr="00DC2234">
        <w:rPr>
          <w:rFonts w:ascii="Times New Roman" w:hAnsi="Times New Roman"/>
          <w:b/>
          <w:sz w:val="24"/>
          <w:highlight w:val="yellow"/>
          <w:u w:val="single"/>
        </w:rPr>
        <w:t>the</w:t>
      </w:r>
      <w:r w:rsidRPr="00DC2234">
        <w:rPr>
          <w:rFonts w:ascii="Times New Roman" w:hAnsi="Times New Roman"/>
          <w:b/>
          <w:sz w:val="24"/>
          <w:u w:val="single"/>
        </w:rPr>
        <w:t xml:space="preserve"> </w:t>
      </w:r>
      <w:r w:rsidRPr="00DC2234">
        <w:rPr>
          <w:rFonts w:ascii="Times New Roman" w:hAnsi="Times New Roman"/>
          <w:sz w:val="16"/>
        </w:rPr>
        <w:t xml:space="preserve">U.S. </w:t>
      </w:r>
      <w:r w:rsidRPr="00DC2234">
        <w:rPr>
          <w:rFonts w:ascii="Times New Roman" w:hAnsi="Times New Roman"/>
          <w:b/>
          <w:sz w:val="24"/>
          <w:highlight w:val="yellow"/>
          <w:u w:val="single"/>
        </w:rPr>
        <w:t>president might</w:t>
      </w:r>
      <w:r w:rsidRPr="00DC2234">
        <w:rPr>
          <w:rFonts w:ascii="Times New Roman" w:hAnsi="Times New Roman"/>
          <w:b/>
          <w:sz w:val="24"/>
          <w:u w:val="single"/>
        </w:rPr>
        <w:t xml:space="preserve"> </w:t>
      </w:r>
      <w:r w:rsidRPr="00DC2234">
        <w:rPr>
          <w:rFonts w:ascii="Times New Roman" w:hAnsi="Times New Roman"/>
          <w:sz w:val="16"/>
        </w:rPr>
        <w:t>be expected to</w:t>
      </w:r>
      <w:r w:rsidRPr="00DC2234">
        <w:rPr>
          <w:rFonts w:ascii="Times New Roman" w:hAnsi="Times New Roman"/>
          <w:b/>
          <w:sz w:val="24"/>
          <w:u w:val="single"/>
        </w:rPr>
        <w:t xml:space="preserve"> </w:t>
      </w:r>
      <w:r w:rsidRPr="00DC2234">
        <w:rPr>
          <w:rFonts w:ascii="Times New Roman" w:hAnsi="Times New Roman"/>
          <w:b/>
          <w:sz w:val="24"/>
          <w:highlight w:val="yellow"/>
          <w:u w:val="single"/>
        </w:rPr>
        <w:t>place the country’s</w:t>
      </w:r>
      <w:r w:rsidRPr="00DC2234">
        <w:rPr>
          <w:rFonts w:ascii="Times New Roman" w:hAnsi="Times New Roman"/>
          <w:sz w:val="16"/>
          <w:highlight w:val="yellow"/>
        </w:rPr>
        <w:t xml:space="preserve"> </w:t>
      </w:r>
      <w:r w:rsidRPr="00DC2234">
        <w:rPr>
          <w:rFonts w:ascii="Times New Roman" w:hAnsi="Times New Roman"/>
          <w:sz w:val="16"/>
        </w:rPr>
        <w:t xml:space="preserve">armed forces, including its </w:t>
      </w:r>
      <w:r w:rsidRPr="00DC2234">
        <w:rPr>
          <w:rFonts w:ascii="Times New Roman" w:hAnsi="Times New Roman"/>
          <w:b/>
          <w:sz w:val="24"/>
          <w:highlight w:val="yellow"/>
          <w:u w:val="single"/>
        </w:rPr>
        <w:t>nuclear arsenal, on</w:t>
      </w:r>
      <w:r w:rsidRPr="00DC2234">
        <w:rPr>
          <w:rFonts w:ascii="Times New Roman" w:hAnsi="Times New Roman"/>
          <w:sz w:val="16"/>
        </w:rPr>
        <w:t xml:space="preserve"> a </w:t>
      </w:r>
      <w:r w:rsidRPr="00DC2234">
        <w:rPr>
          <w:rFonts w:ascii="Times New Roman" w:hAnsi="Times New Roman"/>
          <w:b/>
          <w:sz w:val="24"/>
          <w:highlight w:val="yellow"/>
          <w:u w:val="single"/>
        </w:rPr>
        <w:t>high</w:t>
      </w:r>
      <w:r w:rsidRPr="00DC2234">
        <w:rPr>
          <w:rFonts w:ascii="Times New Roman" w:hAnsi="Times New Roman"/>
          <w:sz w:val="16"/>
          <w:highlight w:val="yellow"/>
        </w:rPr>
        <w:t>er</w:t>
      </w:r>
      <w:r w:rsidRPr="00DC2234">
        <w:rPr>
          <w:rFonts w:ascii="Times New Roman" w:hAnsi="Times New Roman"/>
          <w:sz w:val="16"/>
        </w:rPr>
        <w:t xml:space="preserve"> stage of </w:t>
      </w:r>
      <w:r w:rsidRPr="00DC2234">
        <w:rPr>
          <w:rFonts w:ascii="Times New Roman" w:hAnsi="Times New Roman"/>
          <w:b/>
          <w:sz w:val="24"/>
          <w:highlight w:val="yellow"/>
          <w:u w:val="single"/>
        </w:rPr>
        <w:t>alert</w:t>
      </w:r>
      <w:r w:rsidRPr="00DC2234">
        <w:rPr>
          <w:rFonts w:ascii="Times New Roman" w:hAnsi="Times New Roman"/>
          <w:sz w:val="16"/>
        </w:rPr>
        <w:t>. In such a tense environment, when careful planning runs up against the friction of reality, it is just possible that</w:t>
      </w:r>
      <w:r w:rsidRPr="00DC2234">
        <w:rPr>
          <w:rFonts w:ascii="Times New Roman" w:hAnsi="Times New Roman"/>
          <w:b/>
          <w:sz w:val="24"/>
          <w:u w:val="single"/>
        </w:rPr>
        <w:t xml:space="preserve"> Moscow and</w:t>
      </w:r>
      <w:r w:rsidRPr="00DC2234">
        <w:rPr>
          <w:rFonts w:ascii="Times New Roman" w:hAnsi="Times New Roman"/>
          <w:sz w:val="16"/>
        </w:rPr>
        <w:t xml:space="preserve">/or </w:t>
      </w:r>
      <w:r w:rsidRPr="00DC2234">
        <w:rPr>
          <w:rFonts w:ascii="Times New Roman" w:hAnsi="Times New Roman"/>
          <w:b/>
          <w:sz w:val="24"/>
          <w:u w:val="single"/>
        </w:rPr>
        <w:t>China might mistake</w:t>
      </w:r>
      <w:r w:rsidRPr="00DC2234">
        <w:rPr>
          <w:rFonts w:ascii="Times New Roman" w:hAnsi="Times New Roman"/>
          <w:sz w:val="16"/>
        </w:rPr>
        <w:t>nly read</w:t>
      </w:r>
      <w:r w:rsidRPr="00DC2234">
        <w:rPr>
          <w:rFonts w:ascii="Times New Roman" w:hAnsi="Times New Roman"/>
          <w:b/>
          <w:sz w:val="24"/>
          <w:u w:val="single"/>
        </w:rPr>
        <w:t xml:space="preserve"> this as a sign of U.S. intentions to use</w:t>
      </w:r>
      <w:r w:rsidRPr="00DC2234">
        <w:rPr>
          <w:rFonts w:ascii="Times New Roman" w:hAnsi="Times New Roman"/>
          <w:sz w:val="16"/>
        </w:rPr>
        <w:t xml:space="preserve"> force (and possibly </w:t>
      </w:r>
      <w:r w:rsidRPr="00DC2234">
        <w:rPr>
          <w:rFonts w:ascii="Times New Roman" w:hAnsi="Times New Roman"/>
          <w:b/>
          <w:sz w:val="24"/>
          <w:u w:val="single"/>
        </w:rPr>
        <w:t xml:space="preserve">nuclear force) </w:t>
      </w:r>
      <w:r w:rsidRPr="00DC2234">
        <w:rPr>
          <w:rFonts w:ascii="Times New Roman" w:hAnsi="Times New Roman"/>
          <w:sz w:val="16"/>
        </w:rPr>
        <w:t xml:space="preserve">against them. In that situation, the temptations to preempt such actions might grow, although it must be admitted that any preemption would probably still meet with a devastating response. As part of its initial response to the act of nuclear terrorism (as discussed earlier) </w:t>
      </w:r>
      <w:r w:rsidRPr="00DC2234">
        <w:rPr>
          <w:rFonts w:ascii="Times New Roman" w:hAnsi="Times New Roman"/>
          <w:b/>
          <w:sz w:val="24"/>
          <w:u w:val="single"/>
        </w:rPr>
        <w:t xml:space="preserve">Washington might </w:t>
      </w:r>
      <w:r w:rsidRPr="00DC2234">
        <w:rPr>
          <w:rFonts w:ascii="Times New Roman" w:hAnsi="Times New Roman"/>
          <w:sz w:val="16"/>
        </w:rPr>
        <w:t>decide to</w:t>
      </w:r>
      <w:r w:rsidRPr="00DC2234">
        <w:rPr>
          <w:rFonts w:ascii="Times New Roman" w:hAnsi="Times New Roman"/>
          <w:b/>
          <w:sz w:val="24"/>
          <w:u w:val="single"/>
        </w:rPr>
        <w:t xml:space="preserve"> order a significant</w:t>
      </w:r>
      <w:r w:rsidRPr="00DC2234">
        <w:rPr>
          <w:rFonts w:ascii="Times New Roman" w:hAnsi="Times New Roman"/>
          <w:sz w:val="16"/>
        </w:rPr>
        <w:t xml:space="preserve"> conventional (or </w:t>
      </w:r>
      <w:r w:rsidRPr="00DC2234">
        <w:rPr>
          <w:rFonts w:ascii="Times New Roman" w:hAnsi="Times New Roman"/>
          <w:b/>
          <w:sz w:val="24"/>
          <w:u w:val="single"/>
        </w:rPr>
        <w:t xml:space="preserve">nuclear) </w:t>
      </w:r>
      <w:r w:rsidRPr="00DC2234">
        <w:rPr>
          <w:rFonts w:ascii="Times New Roman" w:hAnsi="Times New Roman"/>
          <w:sz w:val="16"/>
        </w:rPr>
        <w:t>retaliatory or disarming</w:t>
      </w:r>
      <w:r w:rsidRPr="00DC2234">
        <w:rPr>
          <w:rFonts w:ascii="Times New Roman" w:hAnsi="Times New Roman"/>
          <w:b/>
          <w:sz w:val="24"/>
          <w:u w:val="single"/>
        </w:rPr>
        <w:t xml:space="preserve"> attack against </w:t>
      </w:r>
      <w:r w:rsidRPr="00DC2234">
        <w:rPr>
          <w:rFonts w:ascii="Times New Roman" w:hAnsi="Times New Roman"/>
          <w:sz w:val="16"/>
        </w:rPr>
        <w:t>the leadership of the</w:t>
      </w:r>
      <w:r w:rsidRPr="00DC2234">
        <w:rPr>
          <w:rFonts w:ascii="Times New Roman" w:hAnsi="Times New Roman"/>
          <w:b/>
          <w:sz w:val="24"/>
          <w:u w:val="single"/>
        </w:rPr>
        <w:t xml:space="preserve"> terrorist </w:t>
      </w:r>
      <w:r w:rsidRPr="00AC7D1C">
        <w:rPr>
          <w:rFonts w:ascii="Times New Roman" w:hAnsi="Times New Roman"/>
          <w:sz w:val="14"/>
        </w:rPr>
        <w:t xml:space="preserve">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t>
      </w:r>
      <w:r w:rsidRPr="00DC2234">
        <w:rPr>
          <w:rFonts w:ascii="Times New Roman" w:hAnsi="Times New Roman"/>
          <w:b/>
          <w:sz w:val="24"/>
          <w:highlight w:val="yellow"/>
          <w:u w:val="single"/>
        </w:rPr>
        <w:t>Washington</w:t>
      </w:r>
      <w:r w:rsidRPr="00DC2234">
        <w:rPr>
          <w:rFonts w:ascii="Times New Roman" w:hAnsi="Times New Roman"/>
          <w:sz w:val="16"/>
        </w:rPr>
        <w:t xml:space="preserve"> found the responses of Russia and China deeply underwhelming, (neither “for us or against us”) </w:t>
      </w:r>
      <w:r w:rsidRPr="00DC2234">
        <w:rPr>
          <w:rFonts w:ascii="Times New Roman" w:hAnsi="Times New Roman"/>
          <w:b/>
          <w:sz w:val="24"/>
          <w:highlight w:val="yellow"/>
          <w:u w:val="single"/>
        </w:rPr>
        <w:t>might</w:t>
      </w:r>
      <w:r w:rsidRPr="00DC2234">
        <w:rPr>
          <w:rFonts w:ascii="Times New Roman" w:hAnsi="Times New Roman"/>
          <w:sz w:val="16"/>
        </w:rPr>
        <w:t xml:space="preserve"> it also </w:t>
      </w:r>
      <w:r w:rsidRPr="00DC2234">
        <w:rPr>
          <w:rFonts w:ascii="Times New Roman" w:hAnsi="Times New Roman"/>
          <w:b/>
          <w:sz w:val="24"/>
          <w:highlight w:val="yellow"/>
          <w:u w:val="single"/>
        </w:rPr>
        <w:t>suspect that they</w:t>
      </w:r>
      <w:r w:rsidRPr="00DC2234">
        <w:rPr>
          <w:rFonts w:ascii="Times New Roman" w:hAnsi="Times New Roman"/>
          <w:b/>
          <w:sz w:val="24"/>
          <w:u w:val="single"/>
        </w:rPr>
        <w:t xml:space="preserve"> </w:t>
      </w:r>
      <w:r w:rsidRPr="00DC2234">
        <w:rPr>
          <w:rFonts w:ascii="Times New Roman" w:hAnsi="Times New Roman"/>
          <w:sz w:val="16"/>
        </w:rPr>
        <w:t>secretly</w:t>
      </w:r>
      <w:r w:rsidRPr="00DC2234">
        <w:rPr>
          <w:rFonts w:ascii="Times New Roman" w:hAnsi="Times New Roman"/>
          <w:b/>
          <w:sz w:val="24"/>
          <w:u w:val="single"/>
        </w:rPr>
        <w:t xml:space="preserve"> </w:t>
      </w:r>
      <w:r w:rsidRPr="00DC2234">
        <w:rPr>
          <w:rFonts w:ascii="Times New Roman" w:hAnsi="Times New Roman"/>
          <w:b/>
          <w:sz w:val="24"/>
          <w:highlight w:val="yellow"/>
          <w:u w:val="single"/>
        </w:rPr>
        <w:t>were in cahoots with the group, increasing</w:t>
      </w:r>
      <w:r w:rsidRPr="00DC2234">
        <w:rPr>
          <w:rFonts w:ascii="Times New Roman" w:hAnsi="Times New Roman"/>
          <w:sz w:val="16"/>
        </w:rPr>
        <w:t xml:space="preserve"> (again perhaps ever so slightly) </w:t>
      </w:r>
      <w:r w:rsidRPr="00DC2234">
        <w:rPr>
          <w:rFonts w:ascii="Times New Roman" w:hAnsi="Times New Roman"/>
          <w:b/>
          <w:sz w:val="24"/>
          <w:highlight w:val="yellow"/>
          <w:u w:val="single"/>
        </w:rPr>
        <w:t xml:space="preserve">the chances of a </w:t>
      </w:r>
      <w:r w:rsidRPr="00DC2234">
        <w:rPr>
          <w:rFonts w:ascii="Cooper Black" w:hAnsi="Cooper Black"/>
          <w:sz w:val="24"/>
          <w:highlight w:val="yellow"/>
          <w:u w:val="single"/>
        </w:rPr>
        <w:t>major exchange</w:t>
      </w:r>
      <w:r w:rsidRPr="00AC7D1C">
        <w:rPr>
          <w:rFonts w:ascii="Times New Roman" w:hAnsi="Times New Roman"/>
          <w:sz w:val="12"/>
        </w:rPr>
        <w:t>.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w:t>
      </w:r>
    </w:p>
    <w:p w:rsidR="00DC2234" w:rsidRDefault="00DC2234" w:rsidP="00DC2234">
      <w:pPr>
        <w:pStyle w:val="Heading3"/>
      </w:pPr>
      <w:bookmarkStart w:id="30" w:name="_Toc329539363"/>
      <w:r>
        <w:t>Heg Bad – Terror XT</w:t>
      </w:r>
      <w:bookmarkEnd w:id="30"/>
    </w:p>
    <w:p w:rsidR="0092395E" w:rsidRPr="007822A8" w:rsidRDefault="0092395E" w:rsidP="0092395E">
      <w:pPr>
        <w:pStyle w:val="Heading4"/>
      </w:pPr>
      <w:r w:rsidRPr="007822A8">
        <w:t xml:space="preserve">Unipolarity causes WMD terror </w:t>
      </w:r>
    </w:p>
    <w:p w:rsidR="0092395E" w:rsidRPr="00B348A3" w:rsidRDefault="0092395E" w:rsidP="0092395E">
      <w:r w:rsidRPr="00B348A3">
        <w:t xml:space="preserve">Stephen M. </w:t>
      </w:r>
      <w:r w:rsidRPr="007822A8">
        <w:rPr>
          <w:b/>
        </w:rPr>
        <w:t>Walt, ‘9</w:t>
      </w:r>
      <w:r w:rsidRPr="00B348A3">
        <w:t xml:space="preserve">.  Professor of international affairs at Harvard University. “Alliances in a Unipolar World,” World Politics, Volume 61, Number 1, January 2009, Lexis. </w:t>
      </w:r>
    </w:p>
    <w:p w:rsidR="0092395E" w:rsidRPr="0092395E" w:rsidRDefault="0092395E" w:rsidP="0092395E">
      <w:pPr>
        <w:ind w:left="288"/>
        <w:rPr>
          <w:sz w:val="16"/>
        </w:rPr>
      </w:pPr>
      <w:r w:rsidRPr="001A759D">
        <w:rPr>
          <w:b/>
          <w:u w:val="single"/>
        </w:rPr>
        <w:t>Another</w:t>
      </w:r>
      <w:r w:rsidRPr="001A759D">
        <w:rPr>
          <w:sz w:val="16"/>
        </w:rPr>
        <w:t xml:space="preserve"> and perhaps </w:t>
      </w:r>
      <w:r w:rsidRPr="001A759D">
        <w:rPr>
          <w:b/>
          <w:u w:val="single"/>
        </w:rPr>
        <w:t>related feature</w:t>
      </w:r>
      <w:r w:rsidRPr="001A759D">
        <w:rPr>
          <w:sz w:val="16"/>
        </w:rPr>
        <w:t xml:space="preserve"> of the current system </w:t>
      </w:r>
      <w:r w:rsidRPr="001A759D">
        <w:rPr>
          <w:b/>
          <w:u w:val="single"/>
        </w:rPr>
        <w:t>that accompanies the current unipolarity</w:t>
      </w:r>
      <w:r w:rsidRPr="001A759D">
        <w:rPr>
          <w:sz w:val="16"/>
        </w:rPr>
        <w:t xml:space="preserve"> but is not a necessary part of such a system </w:t>
      </w:r>
      <w:r w:rsidRPr="001A759D">
        <w:rPr>
          <w:b/>
          <w:u w:val="single"/>
        </w:rPr>
        <w:t>is the rise of nonstate actor</w:t>
      </w:r>
      <w:r w:rsidRPr="001A759D">
        <w:rPr>
          <w:sz w:val="16"/>
        </w:rPr>
        <w:t xml:space="preserve">s. This important area is still lacking in satisfactory theories, and they may not even be possible given the diverse nature of the phenomena, which include Amnesty International and Hezbollah. The relationship between nonstate actors and the state system is complex, with the former largely depending on the latter and strengthening its members in some ways while weakening them in others. Nonstate actors increased before the emergence of unipolarity but may now assume a greater role, or at least a higher public profile, because </w:t>
      </w:r>
      <w:r w:rsidRPr="004B100C">
        <w:rPr>
          <w:b/>
          <w:highlight w:val="yellow"/>
          <w:u w:val="single"/>
        </w:rPr>
        <w:t xml:space="preserve">unipolarity decreases the prominence of </w:t>
      </w:r>
      <w:r w:rsidRPr="001A759D">
        <w:rPr>
          <w:b/>
          <w:u w:val="single"/>
        </w:rPr>
        <w:t xml:space="preserve">other </w:t>
      </w:r>
      <w:r w:rsidRPr="004B100C">
        <w:rPr>
          <w:b/>
          <w:highlight w:val="yellow"/>
          <w:u w:val="single"/>
        </w:rPr>
        <w:t xml:space="preserve">state challengers. Nonstate actors are </w:t>
      </w:r>
      <w:r w:rsidRPr="001A759D">
        <w:rPr>
          <w:b/>
          <w:u w:val="single"/>
        </w:rPr>
        <w:t xml:space="preserve">also </w:t>
      </w:r>
      <w:r w:rsidRPr="004B100C">
        <w:rPr>
          <w:b/>
          <w:highlight w:val="yellow"/>
          <w:u w:val="single"/>
        </w:rPr>
        <w:t xml:space="preserve">likely to focus attention on the unipole, </w:t>
      </w:r>
      <w:r w:rsidRPr="001A759D">
        <w:rPr>
          <w:b/>
          <w:u w:val="single"/>
        </w:rPr>
        <w:t xml:space="preserve">both </w:t>
      </w:r>
      <w:r w:rsidRPr="004B100C">
        <w:rPr>
          <w:b/>
          <w:highlight w:val="yellow"/>
          <w:u w:val="single"/>
        </w:rPr>
        <w:t>criticizing and seeking to influence it</w:t>
      </w:r>
      <w:r w:rsidRPr="001A759D">
        <w:rPr>
          <w:sz w:val="16"/>
        </w:rPr>
        <w:t xml:space="preserve">, which could have the unintended consequence of underlining rather than undermining the unipole’s position.  </w:t>
      </w:r>
      <w:r w:rsidRPr="004B100C">
        <w:rPr>
          <w:b/>
          <w:highlight w:val="yellow"/>
          <w:u w:val="single"/>
        </w:rPr>
        <w:t>The nonstate actors that have had the most impact recently have been terrorists</w:t>
      </w:r>
      <w:r w:rsidRPr="001A759D">
        <w:rPr>
          <w:sz w:val="16"/>
        </w:rPr>
        <w:t xml:space="preserve">. Even if many people exaggerate the magnitude of the threat,32 it has shaped the current world yet is not a defining characteristic of unipolarity. The rise of terrorism is not entirely divorced from it, however. </w:t>
      </w:r>
      <w:r w:rsidRPr="001A759D">
        <w:rPr>
          <w:b/>
          <w:u w:val="single"/>
        </w:rPr>
        <w:t xml:space="preserve">The </w:t>
      </w:r>
      <w:r w:rsidRPr="008D6481">
        <w:rPr>
          <w:b/>
          <w:highlight w:val="yellow"/>
          <w:u w:val="single"/>
        </w:rPr>
        <w:t>enormous power</w:t>
      </w:r>
      <w:r w:rsidRPr="001A759D">
        <w:rPr>
          <w:b/>
          <w:u w:val="single"/>
        </w:rPr>
        <w:t xml:space="preserve"> in the hands of the unipole </w:t>
      </w:r>
      <w:r w:rsidRPr="008D6481">
        <w:rPr>
          <w:b/>
          <w:highlight w:val="yellow"/>
          <w:u w:val="single"/>
        </w:rPr>
        <w:t>encourages terrorism</w:t>
      </w:r>
      <w:r w:rsidRPr="001A759D">
        <w:rPr>
          <w:b/>
          <w:u w:val="single"/>
        </w:rPr>
        <w:t xml:space="preserve"> in part </w:t>
      </w:r>
      <w:r w:rsidRPr="008D6481">
        <w:rPr>
          <w:b/>
          <w:highlight w:val="yellow"/>
          <w:u w:val="single"/>
        </w:rPr>
        <w:t>by taking so many weapons out of others’ hands</w:t>
      </w:r>
      <w:r w:rsidRPr="001A759D">
        <w:rPr>
          <w:b/>
          <w:u w:val="single"/>
        </w:rPr>
        <w:t>, in</w:t>
      </w:r>
      <w:r w:rsidRPr="001A759D">
        <w:rPr>
          <w:sz w:val="16"/>
        </w:rPr>
        <w:t xml:space="preserve"> [End Page 203] </w:t>
      </w:r>
      <w:r w:rsidRPr="001A759D">
        <w:rPr>
          <w:b/>
          <w:u w:val="single"/>
        </w:rPr>
        <w:t xml:space="preserve">part </w:t>
      </w:r>
      <w:r w:rsidRPr="008D6481">
        <w:rPr>
          <w:b/>
          <w:highlight w:val="yellow"/>
          <w:u w:val="single"/>
        </w:rPr>
        <w:t>by making it the target of discontent almost anywhere, and</w:t>
      </w:r>
      <w:r w:rsidRPr="001A759D">
        <w:rPr>
          <w:b/>
          <w:u w:val="single"/>
        </w:rPr>
        <w:t xml:space="preserve"> in </w:t>
      </w:r>
      <w:r w:rsidRPr="008D6481">
        <w:rPr>
          <w:b/>
          <w:highlight w:val="yellow"/>
          <w:u w:val="single"/>
        </w:rPr>
        <w:t>part by its intrusive presence throughout the world</w:t>
      </w:r>
      <w:r w:rsidRPr="001A759D">
        <w:rPr>
          <w:sz w:val="16"/>
        </w:rPr>
        <w:t xml:space="preserve">.33 But it would be going too far to say that terrorism is an automatic concomitant of this kind of system. Instead, </w:t>
      </w:r>
      <w:r w:rsidRPr="008D6481">
        <w:rPr>
          <w:rFonts w:ascii="Franklin Gothic Heavy" w:hAnsi="Franklin Gothic Heavy"/>
          <w:iCs/>
          <w:highlight w:val="yellow"/>
          <w:u w:val="single"/>
        </w:rPr>
        <w:t>it is</w:t>
      </w:r>
      <w:r w:rsidRPr="001A759D">
        <w:rPr>
          <w:sz w:val="16"/>
        </w:rPr>
        <w:t xml:space="preserve"> largely the product of the particular circumstances of the current world, and indeed is </w:t>
      </w:r>
      <w:r w:rsidRPr="008D6481">
        <w:rPr>
          <w:rFonts w:ascii="Franklin Gothic Heavy" w:hAnsi="Franklin Gothic Heavy"/>
          <w:iCs/>
          <w:highlight w:val="yellow"/>
          <w:u w:val="single"/>
        </w:rPr>
        <w:t>a significant menace</w:t>
      </w:r>
      <w:r w:rsidRPr="001A759D">
        <w:rPr>
          <w:sz w:val="16"/>
        </w:rPr>
        <w:t xml:space="preserve"> only </w:t>
      </w:r>
      <w:r w:rsidRPr="008D6481">
        <w:rPr>
          <w:rFonts w:ascii="Franklin Gothic Heavy" w:hAnsi="Franklin Gothic Heavy"/>
          <w:iCs/>
          <w:highlight w:val="yellow"/>
          <w:u w:val="single"/>
        </w:rPr>
        <w:t>because it coexists with</w:t>
      </w:r>
      <w:r w:rsidRPr="001A759D">
        <w:rPr>
          <w:sz w:val="16"/>
        </w:rPr>
        <w:t xml:space="preserve"> modern technologies, especially </w:t>
      </w:r>
      <w:r w:rsidRPr="008D6481">
        <w:rPr>
          <w:rFonts w:ascii="Franklin Gothic Heavy" w:hAnsi="Franklin Gothic Heavy"/>
          <w:iCs/>
          <w:highlight w:val="yellow"/>
          <w:u w:val="single"/>
        </w:rPr>
        <w:t>wmd</w:t>
      </w:r>
      <w:r w:rsidRPr="001A759D">
        <w:rPr>
          <w:rFonts w:ascii="Franklin Gothic Heavy" w:hAnsi="Franklin Gothic Heavy"/>
          <w:iCs/>
          <w:u w:val="single"/>
        </w:rPr>
        <w:t>.</w:t>
      </w:r>
      <w:r w:rsidRPr="001A759D">
        <w:rPr>
          <w:sz w:val="16"/>
        </w:rPr>
        <w:t xml:space="preserve"> </w:t>
      </w:r>
    </w:p>
    <w:p w:rsidR="0092395E" w:rsidRDefault="0092395E" w:rsidP="004D3987"/>
    <w:p w:rsidR="00CE6445" w:rsidRPr="008854FD" w:rsidRDefault="00CE6445" w:rsidP="008854FD">
      <w:pPr>
        <w:pStyle w:val="Heading3"/>
      </w:pPr>
      <w:bookmarkStart w:id="31" w:name="_Toc329539364"/>
      <w:r>
        <w:t>AT: Heg Solves War</w:t>
      </w:r>
      <w:bookmarkEnd w:id="31"/>
      <w:r>
        <w:t xml:space="preserve"> </w:t>
      </w:r>
    </w:p>
    <w:p w:rsidR="00CE6445" w:rsidRPr="00CE6445" w:rsidRDefault="00CE6445" w:rsidP="00CE6445">
      <w:pPr>
        <w:pStyle w:val="Heading4"/>
      </w:pPr>
      <w:r w:rsidRPr="00CE6445">
        <w:t>--Hegemony fails at resolving conflicts.</w:t>
      </w:r>
    </w:p>
    <w:p w:rsidR="00CE6445" w:rsidRPr="00CE6445" w:rsidRDefault="00CE6445" w:rsidP="00CE6445">
      <w:pPr>
        <w:rPr>
          <w:rFonts w:ascii="Times New Roman" w:hAnsi="Times New Roman"/>
          <w:b/>
          <w:bCs/>
          <w:sz w:val="24"/>
        </w:rPr>
      </w:pPr>
      <w:r w:rsidRPr="00CE6445">
        <w:rPr>
          <w:rFonts w:ascii="Times New Roman" w:hAnsi="Times New Roman"/>
          <w:b/>
          <w:bCs/>
          <w:sz w:val="24"/>
          <w:u w:val="single"/>
        </w:rPr>
        <w:t>Maher 11</w:t>
      </w:r>
      <w:r w:rsidRPr="00CE6445">
        <w:rPr>
          <w:rFonts w:ascii="Times New Roman" w:hAnsi="Times New Roman"/>
          <w:b/>
          <w:bCs/>
          <w:sz w:val="24"/>
        </w:rPr>
        <w:t>—PhD candidate in Political Science @ Brown</w:t>
      </w:r>
    </w:p>
    <w:p w:rsidR="00CE6445" w:rsidRPr="00CE6445" w:rsidRDefault="00CE6445" w:rsidP="00CE6445">
      <w:pPr>
        <w:rPr>
          <w:rFonts w:ascii="Times New Roman" w:hAnsi="Times New Roman"/>
          <w:sz w:val="12"/>
        </w:rPr>
      </w:pPr>
      <w:r w:rsidRPr="00CE6445">
        <w:rPr>
          <w:rFonts w:ascii="Times New Roman" w:hAnsi="Times New Roman"/>
          <w:sz w:val="12"/>
        </w:rPr>
        <w:t>Richard, Ph.D. candidate in the Political Science department at Brown University, The Paradox of American Unipolarity: Why the United States Will Be Better Off in a Post-Unipolar World, 11/12/2010 Orbis, ScienceDirect</w:t>
      </w:r>
    </w:p>
    <w:p w:rsidR="00CE6445" w:rsidRPr="00CE6445" w:rsidRDefault="00CE6445" w:rsidP="00CE6445">
      <w:pPr>
        <w:rPr>
          <w:rFonts w:ascii="Times New Roman" w:hAnsi="Times New Roman"/>
          <w:sz w:val="24"/>
        </w:rPr>
      </w:pPr>
    </w:p>
    <w:p w:rsidR="00CE6445" w:rsidRPr="00CE6445" w:rsidRDefault="00CE6445" w:rsidP="00CE6445">
      <w:pPr>
        <w:ind w:right="288"/>
        <w:rPr>
          <w:rFonts w:ascii="Times New Roman" w:eastAsia="Times New Roman" w:hAnsi="Times New Roman"/>
          <w:sz w:val="24"/>
          <w:szCs w:val="24"/>
          <w:u w:val="single"/>
        </w:rPr>
      </w:pPr>
      <w:r w:rsidRPr="00CE6445">
        <w:rPr>
          <w:rFonts w:ascii="Times New Roman" w:eastAsia="Times New Roman" w:hAnsi="Times New Roman"/>
          <w:sz w:val="12"/>
          <w:szCs w:val="24"/>
        </w:rPr>
        <w:t xml:space="preserve">And yet, </w:t>
      </w:r>
      <w:r w:rsidRPr="00CE6445">
        <w:rPr>
          <w:rFonts w:ascii="Times New Roman" w:eastAsia="Times New Roman" w:hAnsi="Times New Roman"/>
          <w:sz w:val="24"/>
          <w:szCs w:val="24"/>
          <w:highlight w:val="yellow"/>
          <w:u w:val="single"/>
        </w:rPr>
        <w:t>despite</w:t>
      </w:r>
      <w:r w:rsidRPr="00CE6445">
        <w:rPr>
          <w:rFonts w:ascii="Times New Roman" w:eastAsia="Times New Roman" w:hAnsi="Times New Roman"/>
          <w:sz w:val="24"/>
          <w:szCs w:val="24"/>
          <w:u w:val="single"/>
        </w:rPr>
        <w:t xml:space="preserve"> this material </w:t>
      </w:r>
      <w:r w:rsidRPr="00CE6445">
        <w:rPr>
          <w:rFonts w:ascii="Times New Roman" w:eastAsia="Times New Roman" w:hAnsi="Times New Roman"/>
          <w:sz w:val="24"/>
          <w:szCs w:val="24"/>
          <w:highlight w:val="yellow"/>
          <w:u w:val="single"/>
        </w:rPr>
        <w:t>preeminence, the U</w:t>
      </w:r>
      <w:r w:rsidRPr="00CE6445">
        <w:rPr>
          <w:rFonts w:ascii="Times New Roman" w:eastAsia="Times New Roman" w:hAnsi="Times New Roman"/>
          <w:sz w:val="24"/>
          <w:szCs w:val="24"/>
          <w:u w:val="single"/>
        </w:rPr>
        <w:t xml:space="preserve">nited </w:t>
      </w:r>
      <w:r w:rsidRPr="00CE6445">
        <w:rPr>
          <w:rFonts w:ascii="Times New Roman" w:eastAsia="Times New Roman" w:hAnsi="Times New Roman"/>
          <w:sz w:val="24"/>
          <w:szCs w:val="24"/>
          <w:highlight w:val="yellow"/>
          <w:u w:val="single"/>
        </w:rPr>
        <w:t>S</w:t>
      </w:r>
      <w:r w:rsidRPr="00CE6445">
        <w:rPr>
          <w:rFonts w:ascii="Times New Roman" w:eastAsia="Times New Roman" w:hAnsi="Times New Roman"/>
          <w:sz w:val="24"/>
          <w:szCs w:val="24"/>
          <w:u w:val="single"/>
        </w:rPr>
        <w:t xml:space="preserve">tates </w:t>
      </w:r>
      <w:r w:rsidRPr="00CE6445">
        <w:rPr>
          <w:rFonts w:ascii="Times New Roman" w:eastAsia="Times New Roman" w:hAnsi="Times New Roman"/>
          <w:sz w:val="24"/>
          <w:szCs w:val="24"/>
          <w:highlight w:val="yellow"/>
          <w:u w:val="single"/>
        </w:rPr>
        <w:t>sees its</w:t>
      </w:r>
      <w:r w:rsidRPr="00CE6445">
        <w:rPr>
          <w:rFonts w:ascii="Times New Roman" w:eastAsia="Times New Roman" w:hAnsi="Times New Roman"/>
          <w:sz w:val="24"/>
          <w:szCs w:val="24"/>
          <w:u w:val="single"/>
        </w:rPr>
        <w:t xml:space="preserve"> political and strategic </w:t>
      </w:r>
      <w:r w:rsidRPr="00CE6445">
        <w:rPr>
          <w:rFonts w:ascii="Times New Roman" w:eastAsia="Times New Roman" w:hAnsi="Times New Roman"/>
          <w:sz w:val="24"/>
          <w:szCs w:val="24"/>
          <w:highlight w:val="yellow"/>
          <w:u w:val="single"/>
        </w:rPr>
        <w:t>influence</w:t>
      </w:r>
      <w:r w:rsidRPr="00CE6445">
        <w:rPr>
          <w:rFonts w:ascii="Times New Roman" w:eastAsia="Times New Roman" w:hAnsi="Times New Roman"/>
          <w:sz w:val="24"/>
          <w:szCs w:val="24"/>
          <w:u w:val="single"/>
        </w:rPr>
        <w:t xml:space="preserve"> </w:t>
      </w:r>
      <w:r w:rsidRPr="00CE6445">
        <w:rPr>
          <w:rFonts w:ascii="Times New Roman" w:eastAsia="Times New Roman" w:hAnsi="Times New Roman"/>
          <w:sz w:val="24"/>
          <w:szCs w:val="24"/>
          <w:highlight w:val="yellow"/>
          <w:u w:val="single"/>
        </w:rPr>
        <w:t>diminishing</w:t>
      </w:r>
      <w:r w:rsidRPr="00CE6445">
        <w:rPr>
          <w:rFonts w:ascii="Times New Roman" w:eastAsia="Times New Roman" w:hAnsi="Times New Roman"/>
          <w:sz w:val="24"/>
          <w:szCs w:val="24"/>
          <w:u w:val="single"/>
        </w:rPr>
        <w:t xml:space="preserve"> around the world. </w:t>
      </w:r>
      <w:r w:rsidRPr="00CE6445">
        <w:rPr>
          <w:rFonts w:ascii="Times New Roman" w:eastAsia="Times New Roman" w:hAnsi="Times New Roman"/>
          <w:sz w:val="24"/>
          <w:szCs w:val="24"/>
          <w:highlight w:val="yellow"/>
          <w:u w:val="single"/>
        </w:rPr>
        <w:t>It is involved in</w:t>
      </w:r>
      <w:r w:rsidRPr="00CE6445">
        <w:rPr>
          <w:rFonts w:ascii="Times New Roman" w:eastAsia="Times New Roman" w:hAnsi="Times New Roman"/>
          <w:sz w:val="24"/>
          <w:szCs w:val="24"/>
          <w:u w:val="single"/>
        </w:rPr>
        <w:t xml:space="preserve"> two costly and destructive </w:t>
      </w:r>
      <w:r w:rsidRPr="00CE6445">
        <w:rPr>
          <w:rFonts w:ascii="Times New Roman" w:eastAsia="Times New Roman" w:hAnsi="Times New Roman"/>
          <w:sz w:val="24"/>
          <w:szCs w:val="24"/>
          <w:highlight w:val="yellow"/>
          <w:u w:val="single"/>
        </w:rPr>
        <w:t>wars</w:t>
      </w:r>
      <w:r w:rsidRPr="00CE6445">
        <w:rPr>
          <w:rFonts w:ascii="Times New Roman" w:eastAsia="Times New Roman" w:hAnsi="Times New Roman"/>
          <w:sz w:val="12"/>
          <w:szCs w:val="24"/>
        </w:rPr>
        <w:t xml:space="preserve">, in Iraq and Afghanistan, where success has been elusive and the end remains out of sight. </w:t>
      </w:r>
      <w:r w:rsidRPr="00CE6445">
        <w:rPr>
          <w:rFonts w:ascii="Times New Roman" w:eastAsia="Times New Roman" w:hAnsi="Times New Roman"/>
          <w:sz w:val="24"/>
          <w:szCs w:val="24"/>
          <w:u w:val="single"/>
        </w:rPr>
        <w:t>China has adopted a new assertiveness</w:t>
      </w:r>
      <w:r w:rsidRPr="00CE6445">
        <w:rPr>
          <w:rFonts w:ascii="Times New Roman" w:eastAsia="Times New Roman" w:hAnsi="Times New Roman"/>
          <w:sz w:val="12"/>
          <w:szCs w:val="24"/>
        </w:rPr>
        <w:t xml:space="preserve"> recently, on everything from U.S. arms sales to Taiwan, currency convertibility, and America's growing debt (which China largely finances). </w:t>
      </w:r>
      <w:r w:rsidRPr="00CE6445">
        <w:rPr>
          <w:rFonts w:ascii="Times New Roman" w:eastAsia="Times New Roman" w:hAnsi="Times New Roman"/>
          <w:sz w:val="24"/>
          <w:szCs w:val="24"/>
          <w:u w:val="single"/>
        </w:rPr>
        <w:t>Pakistan,</w:t>
      </w:r>
      <w:r w:rsidRPr="00CE6445">
        <w:rPr>
          <w:rFonts w:ascii="Times New Roman" w:eastAsia="Times New Roman" w:hAnsi="Times New Roman"/>
          <w:sz w:val="12"/>
          <w:szCs w:val="24"/>
        </w:rPr>
        <w:t xml:space="preserve"> one of America's closest strategic allies, </w:t>
      </w:r>
      <w:r w:rsidRPr="00CE6445">
        <w:rPr>
          <w:rFonts w:ascii="Times New Roman" w:eastAsia="Times New Roman" w:hAnsi="Times New Roman"/>
          <w:sz w:val="24"/>
          <w:szCs w:val="24"/>
          <w:u w:val="single"/>
        </w:rPr>
        <w:t>is facing the threat of social and political collapse. Russia is using its vast energy resources to reassert its dominance</w:t>
      </w:r>
      <w:r w:rsidRPr="00CE6445">
        <w:rPr>
          <w:rFonts w:ascii="Times New Roman" w:eastAsia="Times New Roman" w:hAnsi="Times New Roman"/>
          <w:sz w:val="12"/>
          <w:szCs w:val="24"/>
        </w:rPr>
        <w:t xml:space="preserve"> in what it views as its historical sphere of influence</w:t>
      </w:r>
      <w:r w:rsidRPr="00CE6445">
        <w:rPr>
          <w:rFonts w:ascii="Times New Roman" w:eastAsia="Times New Roman" w:hAnsi="Times New Roman"/>
          <w:sz w:val="24"/>
          <w:szCs w:val="24"/>
          <w:u w:val="single"/>
        </w:rPr>
        <w:t xml:space="preserve">. </w:t>
      </w:r>
      <w:r w:rsidRPr="00CE6445">
        <w:rPr>
          <w:rFonts w:ascii="Times New Roman" w:eastAsia="Times New Roman" w:hAnsi="Times New Roman"/>
          <w:sz w:val="24"/>
          <w:szCs w:val="24"/>
          <w:highlight w:val="yellow"/>
          <w:u w:val="single"/>
        </w:rPr>
        <w:t>Negotiations</w:t>
      </w:r>
      <w:r w:rsidRPr="00CE6445">
        <w:rPr>
          <w:rFonts w:ascii="Times New Roman" w:eastAsia="Times New Roman" w:hAnsi="Times New Roman"/>
          <w:sz w:val="24"/>
          <w:szCs w:val="24"/>
          <w:u w:val="single"/>
        </w:rPr>
        <w:t xml:space="preserve"> with North Korea and Iran </w:t>
      </w:r>
      <w:r w:rsidRPr="00CE6445">
        <w:rPr>
          <w:rFonts w:ascii="Times New Roman" w:eastAsia="Times New Roman" w:hAnsi="Times New Roman"/>
          <w:sz w:val="24"/>
          <w:szCs w:val="24"/>
          <w:highlight w:val="yellow"/>
          <w:u w:val="single"/>
        </w:rPr>
        <w:t>have gone nowhere</w:t>
      </w:r>
      <w:r w:rsidRPr="00CE6445">
        <w:rPr>
          <w:rFonts w:ascii="Times New Roman" w:eastAsia="Times New Roman" w:hAnsi="Times New Roman"/>
          <w:sz w:val="12"/>
          <w:szCs w:val="24"/>
        </w:rPr>
        <w:t xml:space="preserve"> in dismantling their nuclear programs. </w:t>
      </w:r>
      <w:r w:rsidRPr="00CE6445">
        <w:rPr>
          <w:rFonts w:ascii="Times New Roman" w:eastAsia="Times New Roman" w:hAnsi="Times New Roman"/>
          <w:sz w:val="24"/>
          <w:szCs w:val="24"/>
          <w:u w:val="single"/>
        </w:rPr>
        <w:t xml:space="preserve">Brazil's growing economic and political influence offer another option for partnership and investment for countries in the Western Hemisphere. And relations with Japan, </w:t>
      </w:r>
      <w:r w:rsidRPr="00CE6445">
        <w:rPr>
          <w:rFonts w:ascii="Times New Roman" w:eastAsia="Times New Roman" w:hAnsi="Times New Roman"/>
          <w:sz w:val="12"/>
          <w:szCs w:val="24"/>
        </w:rPr>
        <w:t xml:space="preserve">following the election that brought the opposition Democratic Party into power, </w:t>
      </w:r>
      <w:r w:rsidRPr="00CE6445">
        <w:rPr>
          <w:rFonts w:ascii="Times New Roman" w:eastAsia="Times New Roman" w:hAnsi="Times New Roman"/>
          <w:sz w:val="24"/>
          <w:szCs w:val="24"/>
          <w:u w:val="single"/>
        </w:rPr>
        <w:t>are at their frostiest in decades</w:t>
      </w:r>
      <w:r w:rsidRPr="00CE6445">
        <w:rPr>
          <w:rFonts w:ascii="Times New Roman" w:eastAsia="Times New Roman" w:hAnsi="Times New Roman"/>
          <w:sz w:val="12"/>
          <w:szCs w:val="24"/>
        </w:rPr>
        <w:t>. To many observers</w:t>
      </w:r>
      <w:r w:rsidRPr="00CE6445">
        <w:rPr>
          <w:rFonts w:ascii="Times New Roman" w:eastAsia="Times New Roman" w:hAnsi="Times New Roman"/>
          <w:sz w:val="24"/>
          <w:szCs w:val="24"/>
          <w:u w:val="single"/>
        </w:rPr>
        <w:t xml:space="preserve">, it seems that America's vast </w:t>
      </w:r>
      <w:r w:rsidRPr="00CE6445">
        <w:rPr>
          <w:rFonts w:ascii="Times New Roman" w:eastAsia="Times New Roman" w:hAnsi="Times New Roman"/>
          <w:sz w:val="24"/>
          <w:szCs w:val="24"/>
          <w:highlight w:val="yellow"/>
          <w:u w:val="single"/>
        </w:rPr>
        <w:t xml:space="preserve">power is </w:t>
      </w:r>
      <w:r w:rsidRPr="00CE6445">
        <w:rPr>
          <w:rFonts w:ascii="Times New Roman" w:eastAsia="Times New Roman" w:hAnsi="Times New Roman"/>
          <w:b/>
          <w:sz w:val="24"/>
          <w:szCs w:val="24"/>
          <w:highlight w:val="yellow"/>
          <w:u w:val="single"/>
        </w:rPr>
        <w:t>not translating into</w:t>
      </w:r>
      <w:r w:rsidRPr="00CE6445">
        <w:rPr>
          <w:rFonts w:ascii="Times New Roman" w:eastAsia="Times New Roman" w:hAnsi="Times New Roman"/>
          <w:sz w:val="24"/>
          <w:szCs w:val="24"/>
          <w:u w:val="single"/>
        </w:rPr>
        <w:t xml:space="preserve"> America's preferred </w:t>
      </w:r>
      <w:r w:rsidRPr="00CE6445">
        <w:rPr>
          <w:rFonts w:ascii="Times New Roman" w:eastAsia="Times New Roman" w:hAnsi="Times New Roman"/>
          <w:b/>
          <w:sz w:val="24"/>
          <w:szCs w:val="24"/>
          <w:highlight w:val="yellow"/>
          <w:u w:val="single"/>
        </w:rPr>
        <w:t>outcomes</w:t>
      </w:r>
      <w:r w:rsidRPr="00CE6445">
        <w:rPr>
          <w:rFonts w:ascii="Times New Roman" w:eastAsia="Times New Roman" w:hAnsi="Times New Roman"/>
          <w:sz w:val="12"/>
          <w:szCs w:val="24"/>
        </w:rPr>
        <w:t>.</w:t>
      </w:r>
      <w:bookmarkStart w:id="32" w:name="12c600c9349db7eb_par0020"/>
      <w:bookmarkEnd w:id="32"/>
      <w:r w:rsidRPr="00CE6445">
        <w:rPr>
          <w:rFonts w:ascii="Times New Roman" w:eastAsia="Times New Roman" w:hAnsi="Times New Roman"/>
          <w:sz w:val="12"/>
          <w:szCs w:val="24"/>
        </w:rPr>
        <w:t xml:space="preserve"> As the United States has come to learn, </w:t>
      </w:r>
      <w:r w:rsidRPr="00CE6445">
        <w:rPr>
          <w:rFonts w:ascii="Times New Roman" w:eastAsia="Times New Roman" w:hAnsi="Times New Roman"/>
          <w:sz w:val="24"/>
          <w:szCs w:val="24"/>
          <w:u w:val="single"/>
        </w:rPr>
        <w:t>raw power does not automatically translate into the realization of one's preferences, nor is it necessarily easy to maintain one's predominant position in world politics</w:t>
      </w:r>
      <w:r w:rsidRPr="00CE6445">
        <w:rPr>
          <w:rFonts w:ascii="Times New Roman" w:eastAsia="Times New Roman" w:hAnsi="Times New Roman"/>
          <w:sz w:val="12"/>
          <w:szCs w:val="24"/>
        </w:rPr>
        <w:t>. There are many costs that come with predominance – material, political, and reputational</w:t>
      </w:r>
      <w:r w:rsidRPr="00CE6445">
        <w:rPr>
          <w:rFonts w:ascii="Times New Roman" w:eastAsia="Times New Roman" w:hAnsi="Times New Roman"/>
          <w:sz w:val="24"/>
          <w:szCs w:val="24"/>
          <w:u w:val="single"/>
        </w:rPr>
        <w:t xml:space="preserve">. Vast imbalances of </w:t>
      </w:r>
      <w:r w:rsidRPr="00CE6445">
        <w:rPr>
          <w:rFonts w:ascii="Times New Roman" w:eastAsia="Times New Roman" w:hAnsi="Times New Roman"/>
          <w:sz w:val="24"/>
          <w:szCs w:val="24"/>
          <w:highlight w:val="yellow"/>
          <w:u w:val="single"/>
        </w:rPr>
        <w:t>power create</w:t>
      </w:r>
      <w:r w:rsidRPr="00CE6445">
        <w:rPr>
          <w:rFonts w:ascii="Times New Roman" w:eastAsia="Times New Roman" w:hAnsi="Times New Roman"/>
          <w:sz w:val="24"/>
          <w:szCs w:val="24"/>
          <w:u w:val="single"/>
        </w:rPr>
        <w:t xml:space="preserve"> apprehension and </w:t>
      </w:r>
      <w:r w:rsidRPr="00CE6445">
        <w:rPr>
          <w:rFonts w:ascii="Times New Roman" w:eastAsia="Times New Roman" w:hAnsi="Times New Roman"/>
          <w:b/>
          <w:sz w:val="24"/>
          <w:szCs w:val="24"/>
          <w:highlight w:val="yellow"/>
          <w:u w:val="single"/>
        </w:rPr>
        <w:t>anxiety in others</w:t>
      </w:r>
      <w:r w:rsidRPr="00CE6445">
        <w:rPr>
          <w:rFonts w:ascii="Times New Roman" w:eastAsia="Times New Roman" w:hAnsi="Times New Roman"/>
          <w:sz w:val="12"/>
          <w:szCs w:val="24"/>
        </w:rPr>
        <w:t>, in one's friends just as much as in one's rivals. In this view, it is not necessarily </w:t>
      </w:r>
      <w:r w:rsidRPr="00CE6445">
        <w:rPr>
          <w:rFonts w:ascii="Times New Roman" w:eastAsia="Times New Roman" w:hAnsi="Times New Roman"/>
          <w:i/>
          <w:sz w:val="12"/>
          <w:szCs w:val="24"/>
        </w:rPr>
        <w:t>American</w:t>
      </w:r>
      <w:r w:rsidRPr="00CE6445">
        <w:rPr>
          <w:rFonts w:ascii="Times New Roman" w:eastAsia="Times New Roman" w:hAnsi="Times New Roman"/>
          <w:sz w:val="12"/>
          <w:szCs w:val="24"/>
        </w:rPr>
        <w:t> predominance that produces unease but rather American </w:t>
      </w:r>
      <w:r w:rsidRPr="00CE6445">
        <w:rPr>
          <w:rFonts w:ascii="Times New Roman" w:eastAsia="Times New Roman" w:hAnsi="Times New Roman"/>
          <w:i/>
          <w:sz w:val="12"/>
          <w:szCs w:val="24"/>
        </w:rPr>
        <w:t>predominance</w:t>
      </w:r>
      <w:r w:rsidRPr="00CE6445">
        <w:rPr>
          <w:rFonts w:ascii="Times New Roman" w:eastAsia="Times New Roman" w:hAnsi="Times New Roman"/>
          <w:sz w:val="12"/>
          <w:szCs w:val="24"/>
        </w:rPr>
        <w:t xml:space="preserve">. </w:t>
      </w:r>
      <w:r w:rsidRPr="00CE6445">
        <w:rPr>
          <w:rFonts w:ascii="Times New Roman" w:eastAsia="Times New Roman" w:hAnsi="Times New Roman"/>
          <w:sz w:val="24"/>
          <w:szCs w:val="24"/>
          <w:u w:val="single"/>
        </w:rPr>
        <w:t>Predominance also makes one a tempting target, and a scapegoat for other countries’ own problems and unrealized ambitions</w:t>
      </w:r>
      <w:r w:rsidRPr="00CE6445">
        <w:rPr>
          <w:rFonts w:ascii="Times New Roman" w:eastAsia="Times New Roman" w:hAnsi="Times New Roman"/>
          <w:sz w:val="12"/>
          <w:szCs w:val="24"/>
        </w:rPr>
        <w:t xml:space="preserve">. Many a Third World autocrat has blamed his country's economic and social woes on an ostensible U.S. conspiracy to keep the country fractured, underdeveloped, and subservient to America's own interests. </w:t>
      </w:r>
      <w:r w:rsidRPr="00CE6445">
        <w:rPr>
          <w:rFonts w:ascii="Times New Roman" w:eastAsia="Times New Roman" w:hAnsi="Times New Roman"/>
          <w:sz w:val="24"/>
          <w:szCs w:val="24"/>
          <w:u w:val="single"/>
        </w:rPr>
        <w:t xml:space="preserve">Predominant </w:t>
      </w:r>
      <w:r w:rsidRPr="00CE6445">
        <w:rPr>
          <w:rFonts w:ascii="Times New Roman" w:eastAsia="Times New Roman" w:hAnsi="Times New Roman"/>
          <w:sz w:val="24"/>
          <w:szCs w:val="24"/>
          <w:highlight w:val="yellow"/>
          <w:u w:val="single"/>
        </w:rPr>
        <w:t>power</w:t>
      </w:r>
      <w:r w:rsidRPr="00CE6445">
        <w:rPr>
          <w:rFonts w:ascii="Times New Roman" w:eastAsia="Times New Roman" w:hAnsi="Times New Roman"/>
          <w:sz w:val="24"/>
          <w:szCs w:val="24"/>
          <w:u w:val="single"/>
        </w:rPr>
        <w:t xml:space="preserve"> likewise </w:t>
      </w:r>
      <w:r w:rsidRPr="00CE6445">
        <w:rPr>
          <w:rFonts w:ascii="Times New Roman" w:eastAsia="Times New Roman" w:hAnsi="Times New Roman"/>
          <w:sz w:val="24"/>
          <w:szCs w:val="24"/>
          <w:highlight w:val="yellow"/>
          <w:u w:val="single"/>
        </w:rPr>
        <w:t>breeds</w:t>
      </w:r>
      <w:r w:rsidRPr="00CE6445">
        <w:rPr>
          <w:rFonts w:ascii="Times New Roman" w:eastAsia="Times New Roman" w:hAnsi="Times New Roman"/>
          <w:sz w:val="24"/>
          <w:szCs w:val="24"/>
          <w:u w:val="single"/>
        </w:rPr>
        <w:t xml:space="preserve"> envy, </w:t>
      </w:r>
      <w:r w:rsidRPr="00CE6445">
        <w:rPr>
          <w:rFonts w:ascii="Times New Roman" w:eastAsia="Times New Roman" w:hAnsi="Times New Roman"/>
          <w:sz w:val="24"/>
          <w:szCs w:val="24"/>
          <w:highlight w:val="yellow"/>
          <w:u w:val="single"/>
        </w:rPr>
        <w:t>resentment</w:t>
      </w:r>
      <w:r w:rsidRPr="00CE6445">
        <w:rPr>
          <w:rFonts w:ascii="Times New Roman" w:eastAsia="Times New Roman" w:hAnsi="Times New Roman"/>
          <w:sz w:val="24"/>
          <w:szCs w:val="24"/>
          <w:u w:val="single"/>
        </w:rPr>
        <w:t>, and alienation</w:t>
      </w:r>
      <w:r w:rsidRPr="00CE6445">
        <w:rPr>
          <w:rFonts w:ascii="Times New Roman" w:eastAsia="Times New Roman" w:hAnsi="Times New Roman"/>
          <w:sz w:val="12"/>
          <w:szCs w:val="24"/>
        </w:rPr>
        <w:t>. How is it possible for one country to be so rich and powerful when so many others are weak, divided, and poor? Legitimacy—the perception that one's role and purpose is acceptable and one's power is used justly—is indispensable for maintaining power and influence in world politics</w:t>
      </w:r>
      <w:r w:rsidRPr="00CE6445">
        <w:rPr>
          <w:rFonts w:ascii="Times New Roman" w:eastAsia="Times New Roman" w:hAnsi="Times New Roman"/>
          <w:sz w:val="24"/>
          <w:szCs w:val="24"/>
          <w:u w:val="single"/>
        </w:rPr>
        <w:t>.</w:t>
      </w:r>
      <w:bookmarkStart w:id="33" w:name="12c600c9349db7eb_par0025"/>
      <w:bookmarkEnd w:id="33"/>
      <w:r w:rsidRPr="00CE6445">
        <w:rPr>
          <w:rFonts w:ascii="Times New Roman" w:eastAsia="Times New Roman" w:hAnsi="Times New Roman"/>
          <w:sz w:val="24"/>
          <w:szCs w:val="24"/>
          <w:u w:val="single"/>
        </w:rPr>
        <w:t xml:space="preserve"> As we witness the emergence</w:t>
      </w:r>
      <w:r w:rsidRPr="00CE6445">
        <w:rPr>
          <w:rFonts w:ascii="Times New Roman" w:eastAsia="Times New Roman" w:hAnsi="Times New Roman"/>
          <w:sz w:val="12"/>
          <w:szCs w:val="24"/>
        </w:rPr>
        <w:t xml:space="preserve"> (or re-emergence) </w:t>
      </w:r>
      <w:r w:rsidRPr="00CE6445">
        <w:rPr>
          <w:rFonts w:ascii="Times New Roman" w:eastAsia="Times New Roman" w:hAnsi="Times New Roman"/>
          <w:sz w:val="24"/>
          <w:szCs w:val="24"/>
          <w:u w:val="single"/>
        </w:rPr>
        <w:t xml:space="preserve">of great powers in other parts of the world, we realize that American </w:t>
      </w:r>
      <w:r w:rsidRPr="00CE6445">
        <w:rPr>
          <w:rFonts w:ascii="Times New Roman" w:eastAsia="Times New Roman" w:hAnsi="Times New Roman"/>
          <w:sz w:val="24"/>
          <w:szCs w:val="24"/>
          <w:highlight w:val="yellow"/>
          <w:u w:val="single"/>
        </w:rPr>
        <w:t xml:space="preserve">predominance </w:t>
      </w:r>
      <w:r w:rsidRPr="00CE6445">
        <w:rPr>
          <w:rFonts w:ascii="Times New Roman" w:eastAsia="Times New Roman" w:hAnsi="Times New Roman"/>
          <w:b/>
          <w:sz w:val="24"/>
          <w:szCs w:val="24"/>
          <w:highlight w:val="yellow"/>
          <w:u w:val="single"/>
        </w:rPr>
        <w:t>cannot last forever</w:t>
      </w:r>
      <w:r w:rsidRPr="00CE6445">
        <w:rPr>
          <w:rFonts w:ascii="Times New Roman" w:eastAsia="Times New Roman" w:hAnsi="Times New Roman"/>
          <w:sz w:val="24"/>
          <w:szCs w:val="24"/>
          <w:highlight w:val="yellow"/>
          <w:u w:val="single"/>
        </w:rPr>
        <w:t xml:space="preserve">. It is </w:t>
      </w:r>
      <w:r w:rsidRPr="00CE6445">
        <w:rPr>
          <w:rFonts w:ascii="Franklin Gothic Heavy" w:eastAsia="Times New Roman" w:hAnsi="Franklin Gothic Heavy"/>
          <w:sz w:val="24"/>
          <w:szCs w:val="24"/>
          <w:highlight w:val="yellow"/>
          <w:u w:val="single"/>
        </w:rPr>
        <w:t>inevitable</w:t>
      </w:r>
      <w:r w:rsidRPr="00CE6445">
        <w:rPr>
          <w:rFonts w:ascii="Times New Roman" w:eastAsia="Times New Roman" w:hAnsi="Times New Roman"/>
          <w:sz w:val="24"/>
          <w:szCs w:val="24"/>
          <w:highlight w:val="yellow"/>
          <w:u w:val="single"/>
        </w:rPr>
        <w:t xml:space="preserve"> that the distribution of power</w:t>
      </w:r>
      <w:r w:rsidRPr="00CE6445">
        <w:rPr>
          <w:rFonts w:ascii="Times New Roman" w:eastAsia="Times New Roman" w:hAnsi="Times New Roman"/>
          <w:sz w:val="24"/>
          <w:szCs w:val="24"/>
          <w:u w:val="single"/>
        </w:rPr>
        <w:t xml:space="preserve"> and influence will </w:t>
      </w:r>
      <w:r w:rsidRPr="00CE6445">
        <w:rPr>
          <w:rFonts w:ascii="Times New Roman" w:eastAsia="Times New Roman" w:hAnsi="Times New Roman"/>
          <w:sz w:val="24"/>
          <w:szCs w:val="24"/>
          <w:highlight w:val="yellow"/>
          <w:u w:val="single"/>
        </w:rPr>
        <w:t>become more balanced</w:t>
      </w:r>
      <w:r w:rsidRPr="00CE6445">
        <w:rPr>
          <w:rFonts w:ascii="Times New Roman" w:eastAsia="Times New Roman" w:hAnsi="Times New Roman"/>
          <w:sz w:val="24"/>
          <w:szCs w:val="24"/>
          <w:u w:val="single"/>
        </w:rPr>
        <w:t xml:space="preserve"> in the future, </w:t>
      </w:r>
      <w:r w:rsidRPr="00CE6445">
        <w:rPr>
          <w:rFonts w:ascii="Times New Roman" w:eastAsia="Times New Roman" w:hAnsi="Times New Roman"/>
          <w:sz w:val="24"/>
          <w:szCs w:val="24"/>
          <w:highlight w:val="yellow"/>
          <w:u w:val="single"/>
        </w:rPr>
        <w:t>and</w:t>
      </w:r>
      <w:r w:rsidRPr="00CE6445">
        <w:rPr>
          <w:rFonts w:ascii="Times New Roman" w:eastAsia="Times New Roman" w:hAnsi="Times New Roman"/>
          <w:sz w:val="24"/>
          <w:szCs w:val="24"/>
          <w:u w:val="single"/>
        </w:rPr>
        <w:t xml:space="preserve"> that </w:t>
      </w:r>
      <w:r w:rsidRPr="00CE6445">
        <w:rPr>
          <w:rFonts w:ascii="Times New Roman" w:eastAsia="Times New Roman" w:hAnsi="Times New Roman"/>
          <w:sz w:val="24"/>
          <w:szCs w:val="24"/>
          <w:highlight w:val="yellow"/>
          <w:u w:val="single"/>
        </w:rPr>
        <w:t>the U</w:t>
      </w:r>
      <w:r w:rsidRPr="00CE6445">
        <w:rPr>
          <w:rFonts w:ascii="Times New Roman" w:eastAsia="Times New Roman" w:hAnsi="Times New Roman"/>
          <w:sz w:val="24"/>
          <w:szCs w:val="24"/>
          <w:u w:val="single"/>
        </w:rPr>
        <w:t xml:space="preserve">nited </w:t>
      </w:r>
      <w:r w:rsidRPr="00CE6445">
        <w:rPr>
          <w:rFonts w:ascii="Times New Roman" w:eastAsia="Times New Roman" w:hAnsi="Times New Roman"/>
          <w:sz w:val="24"/>
          <w:szCs w:val="24"/>
          <w:highlight w:val="yellow"/>
          <w:u w:val="single"/>
        </w:rPr>
        <w:t>S</w:t>
      </w:r>
      <w:r w:rsidRPr="00CE6445">
        <w:rPr>
          <w:rFonts w:ascii="Times New Roman" w:eastAsia="Times New Roman" w:hAnsi="Times New Roman"/>
          <w:sz w:val="24"/>
          <w:szCs w:val="24"/>
          <w:u w:val="single"/>
        </w:rPr>
        <w:t xml:space="preserve">tates </w:t>
      </w:r>
      <w:r w:rsidRPr="00CE6445">
        <w:rPr>
          <w:rFonts w:ascii="Times New Roman" w:eastAsia="Times New Roman" w:hAnsi="Times New Roman"/>
          <w:sz w:val="24"/>
          <w:szCs w:val="24"/>
          <w:highlight w:val="yellow"/>
          <w:u w:val="single"/>
        </w:rPr>
        <w:t>will</w:t>
      </w:r>
      <w:r w:rsidRPr="00CE6445">
        <w:rPr>
          <w:rFonts w:ascii="Times New Roman" w:eastAsia="Times New Roman" w:hAnsi="Times New Roman"/>
          <w:sz w:val="24"/>
          <w:szCs w:val="24"/>
          <w:u w:val="single"/>
        </w:rPr>
        <w:t xml:space="preserve"> necessarily </w:t>
      </w:r>
      <w:r w:rsidRPr="00CE6445">
        <w:rPr>
          <w:rFonts w:ascii="Times New Roman" w:eastAsia="Times New Roman" w:hAnsi="Times New Roman"/>
          <w:sz w:val="24"/>
          <w:szCs w:val="24"/>
          <w:highlight w:val="yellow"/>
          <w:u w:val="single"/>
        </w:rPr>
        <w:t>see its</w:t>
      </w:r>
      <w:r w:rsidRPr="00CE6445">
        <w:rPr>
          <w:rFonts w:ascii="Times New Roman" w:eastAsia="Times New Roman" w:hAnsi="Times New Roman"/>
          <w:sz w:val="24"/>
          <w:szCs w:val="24"/>
          <w:u w:val="single"/>
        </w:rPr>
        <w:t xml:space="preserve"> relative </w:t>
      </w:r>
      <w:r w:rsidRPr="00CE6445">
        <w:rPr>
          <w:rFonts w:ascii="Times New Roman" w:eastAsia="Times New Roman" w:hAnsi="Times New Roman"/>
          <w:sz w:val="24"/>
          <w:szCs w:val="24"/>
          <w:highlight w:val="yellow"/>
          <w:u w:val="single"/>
        </w:rPr>
        <w:t>power decline</w:t>
      </w:r>
      <w:r w:rsidRPr="00CE6445">
        <w:rPr>
          <w:rFonts w:ascii="Times New Roman" w:eastAsia="Times New Roman" w:hAnsi="Times New Roman"/>
          <w:sz w:val="12"/>
          <w:szCs w:val="24"/>
        </w:rPr>
        <w:t xml:space="preserve">. While the United States naturally should avoid hastening the end of this current period of American predominance, it should not look upon the next period of global politics and international history with dread or foreboding. It certainly should not seek to maintain its predominance at any cost, devoting unlimited ambition, resources, and prestige to the cause. In fact, contrary to what many have argued about the importance of maintaining its predominance, </w:t>
      </w:r>
      <w:r w:rsidRPr="00CE6445">
        <w:rPr>
          <w:rFonts w:ascii="Times New Roman" w:eastAsia="Times New Roman" w:hAnsi="Times New Roman"/>
          <w:sz w:val="24"/>
          <w:szCs w:val="24"/>
          <w:u w:val="single"/>
        </w:rPr>
        <w:t>America's position in the world</w:t>
      </w:r>
      <w:r w:rsidRPr="00CE6445">
        <w:rPr>
          <w:rFonts w:ascii="Times New Roman" w:eastAsia="Times New Roman" w:hAnsi="Times New Roman"/>
          <w:sz w:val="12"/>
          <w:szCs w:val="24"/>
        </w:rPr>
        <w:t>—both at home and internationally—</w:t>
      </w:r>
      <w:r w:rsidRPr="00CE6445">
        <w:rPr>
          <w:rFonts w:ascii="Times New Roman" w:eastAsia="Times New Roman" w:hAnsi="Times New Roman"/>
          <w:sz w:val="24"/>
          <w:szCs w:val="24"/>
          <w:u w:val="single"/>
        </w:rPr>
        <w:t>could very well be strengthened once its era of preeminence is over. It is, therefore, necessary for the United States to start thinking about how best to position itself in the “post-unipolar” world.</w:t>
      </w:r>
    </w:p>
    <w:p w:rsidR="00CE6445" w:rsidRPr="008854FD" w:rsidRDefault="00CE6445" w:rsidP="008854FD">
      <w:pPr>
        <w:pStyle w:val="Heading3"/>
      </w:pPr>
      <w:bookmarkStart w:id="34" w:name="_Toc329539365"/>
      <w:r>
        <w:t>AT: Heg Solves War</w:t>
      </w:r>
      <w:bookmarkEnd w:id="34"/>
      <w:r>
        <w:t xml:space="preserve"> </w:t>
      </w:r>
    </w:p>
    <w:p w:rsidR="00CE6445" w:rsidRPr="00CE6445" w:rsidRDefault="00CE6445" w:rsidP="00CE6445">
      <w:pPr>
        <w:pStyle w:val="Heading4"/>
      </w:pPr>
      <w:r w:rsidRPr="00CE6445">
        <w:t>--Their laundry list of vague impacts is academic junk – conflicts can’t just emerge</w:t>
      </w:r>
    </w:p>
    <w:p w:rsidR="00CE6445" w:rsidRPr="00CE6445" w:rsidRDefault="00CE6445" w:rsidP="00CE6445">
      <w:pPr>
        <w:rPr>
          <w:rFonts w:ascii="Times New Roman" w:hAnsi="Times New Roman"/>
          <w:sz w:val="12"/>
        </w:rPr>
      </w:pPr>
      <w:r w:rsidRPr="00CE6445">
        <w:rPr>
          <w:rFonts w:ascii="Times New Roman" w:hAnsi="Times New Roman"/>
          <w:b/>
          <w:sz w:val="24"/>
          <w:u w:val="single"/>
        </w:rPr>
        <w:t>Fettweis, 11</w:t>
      </w:r>
      <w:r w:rsidRPr="00CE6445">
        <w:rPr>
          <w:rFonts w:ascii="Times New Roman" w:hAnsi="Times New Roman"/>
          <w:sz w:val="12"/>
        </w:rPr>
        <w:t xml:space="preserve"> (Christopher J. Fettweis, Department of Political Science, Tulane University, 9/26/11, Free Riding or Restraint? Examining European Grand Strategy, Comparative Strategy, 30:316–332, EBSCO, CMR)</w:t>
      </w:r>
    </w:p>
    <w:p w:rsidR="00CE6445" w:rsidRPr="00CE6445" w:rsidRDefault="00CE6445" w:rsidP="00CE6445">
      <w:pPr>
        <w:rPr>
          <w:rFonts w:ascii="Times New Roman" w:hAnsi="Times New Roman"/>
          <w:sz w:val="24"/>
        </w:rPr>
      </w:pPr>
    </w:p>
    <w:p w:rsidR="00CE6445" w:rsidRPr="00CE6445" w:rsidRDefault="00CE6445" w:rsidP="00CE6445">
      <w:pPr>
        <w:rPr>
          <w:rFonts w:ascii="Times New Roman" w:hAnsi="Times New Roman"/>
          <w:sz w:val="12"/>
        </w:rPr>
      </w:pPr>
      <w:r w:rsidRPr="00CE6445">
        <w:rPr>
          <w:rFonts w:ascii="Times New Roman" w:hAnsi="Times New Roman"/>
          <w:sz w:val="24"/>
          <w:highlight w:val="yellow"/>
          <w:u w:val="single"/>
        </w:rPr>
        <w:t>Assertions that without</w:t>
      </w:r>
      <w:r w:rsidRPr="00CE6445">
        <w:rPr>
          <w:rFonts w:ascii="Times New Roman" w:hAnsi="Times New Roman"/>
          <w:sz w:val="24"/>
          <w:u w:val="single"/>
        </w:rPr>
        <w:t xml:space="preserve"> the combination of </w:t>
      </w:r>
      <w:r w:rsidRPr="00CE6445">
        <w:rPr>
          <w:rFonts w:ascii="Times New Roman" w:hAnsi="Times New Roman"/>
          <w:sz w:val="24"/>
          <w:highlight w:val="yellow"/>
          <w:u w:val="single"/>
        </w:rPr>
        <w:t>U.S.</w:t>
      </w:r>
      <w:r w:rsidRPr="00CE6445">
        <w:rPr>
          <w:rFonts w:ascii="Times New Roman" w:hAnsi="Times New Roman"/>
          <w:sz w:val="24"/>
          <w:u w:val="single"/>
        </w:rPr>
        <w:t xml:space="preserve"> capabilities, </w:t>
      </w:r>
      <w:r w:rsidRPr="00CE6445">
        <w:rPr>
          <w:rFonts w:ascii="Times New Roman" w:hAnsi="Times New Roman"/>
          <w:sz w:val="24"/>
          <w:highlight w:val="yellow"/>
          <w:u w:val="single"/>
        </w:rPr>
        <w:t>presence</w:t>
      </w:r>
      <w:r w:rsidRPr="00CE6445">
        <w:rPr>
          <w:rFonts w:ascii="Times New Roman" w:hAnsi="Times New Roman"/>
          <w:sz w:val="24"/>
          <w:u w:val="single"/>
        </w:rPr>
        <w:t xml:space="preserve"> and commitments </w:t>
      </w:r>
      <w:r w:rsidRPr="00CE6445">
        <w:rPr>
          <w:rFonts w:ascii="Times New Roman" w:hAnsi="Times New Roman"/>
          <w:sz w:val="24"/>
          <w:highlight w:val="yellow"/>
          <w:u w:val="single"/>
        </w:rPr>
        <w:t>instability would return</w:t>
      </w:r>
      <w:r w:rsidRPr="00CE6445">
        <w:rPr>
          <w:rFonts w:ascii="Times New Roman" w:hAnsi="Times New Roman"/>
          <w:sz w:val="12"/>
        </w:rPr>
        <w:t xml:space="preserve"> to Europe and the Pacific Rim </w:t>
      </w:r>
      <w:r w:rsidRPr="00CE6445">
        <w:rPr>
          <w:rFonts w:ascii="Times New Roman" w:hAnsi="Times New Roman"/>
          <w:sz w:val="24"/>
          <w:highlight w:val="yellow"/>
          <w:u w:val="single"/>
        </w:rPr>
        <w:t>are</w:t>
      </w:r>
      <w:r w:rsidRPr="00CE6445">
        <w:rPr>
          <w:rFonts w:ascii="Times New Roman" w:hAnsi="Times New Roman"/>
          <w:sz w:val="12"/>
        </w:rPr>
        <w:t xml:space="preserve"> usually </w:t>
      </w:r>
      <w:r w:rsidRPr="00CE6445">
        <w:rPr>
          <w:rFonts w:ascii="Times New Roman" w:hAnsi="Times New Roman"/>
          <w:sz w:val="24"/>
          <w:highlight w:val="yellow"/>
          <w:u w:val="single"/>
        </w:rPr>
        <w:t>rendered in</w:t>
      </w:r>
      <w:r w:rsidRPr="00CE6445">
        <w:rPr>
          <w:rFonts w:ascii="Times New Roman" w:hAnsi="Times New Roman"/>
          <w:sz w:val="12"/>
        </w:rPr>
        <w:t xml:space="preserve"> rather </w:t>
      </w:r>
      <w:r w:rsidRPr="00CE6445">
        <w:rPr>
          <w:rFonts w:ascii="Times New Roman" w:hAnsi="Times New Roman"/>
          <w:b/>
          <w:sz w:val="24"/>
          <w:highlight w:val="yellow"/>
          <w:u w:val="single"/>
        </w:rPr>
        <w:t>vague language</w:t>
      </w:r>
      <w:r w:rsidRPr="00CE6445">
        <w:rPr>
          <w:rFonts w:ascii="Times New Roman" w:hAnsi="Times New Roman"/>
          <w:b/>
          <w:sz w:val="24"/>
          <w:highlight w:val="yellow"/>
        </w:rPr>
        <w:t>.</w:t>
      </w:r>
      <w:r w:rsidRPr="00CE6445">
        <w:rPr>
          <w:rFonts w:ascii="Times New Roman" w:hAnsi="Times New Roman"/>
          <w:sz w:val="12"/>
        </w:rPr>
        <w:t xml:space="preserve"> If the United States were to decrease its commitments abroad, argued Robert Art, “</w:t>
      </w:r>
      <w:r w:rsidRPr="00CE6445">
        <w:rPr>
          <w:rFonts w:ascii="Times New Roman" w:hAnsi="Times New Roman"/>
          <w:sz w:val="24"/>
          <w:u w:val="single"/>
        </w:rPr>
        <w:t>the world will become a more dangerous</w:t>
      </w:r>
      <w:r w:rsidRPr="00CE6445">
        <w:rPr>
          <w:rFonts w:ascii="Times New Roman" w:hAnsi="Times New Roman"/>
          <w:sz w:val="12"/>
        </w:rPr>
        <w:t xml:space="preserve"> place and, sooner or later, that will redound to America’s detriment.”53 </w:t>
      </w:r>
      <w:r w:rsidRPr="00CE6445">
        <w:rPr>
          <w:rFonts w:ascii="Times New Roman" w:hAnsi="Times New Roman"/>
          <w:sz w:val="24"/>
          <w:u w:val="single"/>
        </w:rPr>
        <w:t xml:space="preserve">From </w:t>
      </w:r>
      <w:r w:rsidRPr="00CE6445">
        <w:rPr>
          <w:rFonts w:ascii="Times New Roman" w:hAnsi="Times New Roman"/>
          <w:b/>
          <w:sz w:val="24"/>
          <w:highlight w:val="yellow"/>
          <w:u w:val="single"/>
        </w:rPr>
        <w:t>where would this danger arise?</w:t>
      </w:r>
      <w:r w:rsidRPr="00CE6445">
        <w:rPr>
          <w:rFonts w:ascii="Times New Roman" w:hAnsi="Times New Roman"/>
          <w:sz w:val="24"/>
          <w:u w:val="single"/>
        </w:rPr>
        <w:t xml:space="preserve"> Who precisely would do the fighting, and over what issues</w:t>
      </w:r>
      <w:r w:rsidRPr="00CE6445">
        <w:rPr>
          <w:rFonts w:ascii="Times New Roman" w:hAnsi="Times New Roman"/>
          <w:sz w:val="12"/>
        </w:rPr>
        <w:t xml:space="preserve">? Without the United States, would Europe really descend into Hobbesian anarchy? Would the Japanese attack mainland China again, to see if they could fare better this time around? Would the Germans and French have another go at it? In other words, </w:t>
      </w:r>
      <w:r w:rsidRPr="00CE6445">
        <w:rPr>
          <w:rFonts w:ascii="Times New Roman" w:hAnsi="Times New Roman"/>
          <w:sz w:val="24"/>
          <w:u w:val="single"/>
        </w:rPr>
        <w:t>where exactly is hegemony is keeping the peace?</w:t>
      </w:r>
      <w:r w:rsidRPr="00CE6445">
        <w:rPr>
          <w:rFonts w:ascii="Times New Roman" w:hAnsi="Times New Roman"/>
          <w:sz w:val="12"/>
        </w:rPr>
        <w:t xml:space="preserve"> With one exception, these questions are rarely addressed.</w:t>
      </w:r>
    </w:p>
    <w:p w:rsidR="00CE6445" w:rsidRPr="00CE6445" w:rsidRDefault="00CE6445" w:rsidP="00CE6445">
      <w:pPr>
        <w:rPr>
          <w:rFonts w:ascii="Times New Roman" w:hAnsi="Times New Roman"/>
          <w:sz w:val="12"/>
        </w:rPr>
      </w:pPr>
      <w:r w:rsidRPr="00CE6445">
        <w:rPr>
          <w:rFonts w:ascii="Times New Roman" w:hAnsi="Times New Roman"/>
          <w:sz w:val="12"/>
        </w:rPr>
        <w:t xml:space="preserve">That exception is in the Pacific Rim. Some analysts fear that a de facto surrender of U.S. hegemony would lead to a rise of Chinese influence. Bradley Thayer worries that Chinese would become “the language of diplomacy, trade and commerce, transportation and navigation, the internet, world sport, and global culture,” and that Beijing would come to “dominate science and technology, in all its forms” to the extent that soon the world would witness a Chinese astronaut who not only travels to the Moon, but “plants the communist flag on Mars, and perhaps other planets in the future.”54 Indeed China is the only other major power that has increased its military spending since the end of the Cold War, even if it still is only about 2 percent of its GDP. Such levels of effort do not suggest a desire to compete with, much less supplant, the United States. </w:t>
      </w:r>
      <w:r w:rsidRPr="00CE6445">
        <w:rPr>
          <w:rFonts w:ascii="Times New Roman" w:hAnsi="Times New Roman"/>
          <w:sz w:val="24"/>
          <w:u w:val="single"/>
        </w:rPr>
        <w:t>The much-ballyhooed, decade-long military buildup</w:t>
      </w:r>
      <w:r w:rsidRPr="00CE6445">
        <w:rPr>
          <w:rFonts w:ascii="Times New Roman" w:hAnsi="Times New Roman"/>
          <w:sz w:val="12"/>
        </w:rPr>
        <w:t xml:space="preserve"> </w:t>
      </w:r>
      <w:r w:rsidRPr="00CE6445">
        <w:rPr>
          <w:rFonts w:ascii="Times New Roman" w:hAnsi="Times New Roman"/>
          <w:sz w:val="24"/>
          <w:u w:val="single"/>
        </w:rPr>
        <w:t xml:space="preserve">has brought </w:t>
      </w:r>
      <w:r w:rsidRPr="00CE6445">
        <w:rPr>
          <w:rFonts w:ascii="Times New Roman" w:hAnsi="Times New Roman"/>
          <w:sz w:val="24"/>
          <w:highlight w:val="yellow"/>
          <w:u w:val="single"/>
        </w:rPr>
        <w:t>Chinese spend</w:t>
      </w:r>
      <w:r w:rsidRPr="00CE6445">
        <w:rPr>
          <w:rFonts w:ascii="Times New Roman" w:hAnsi="Times New Roman"/>
          <w:sz w:val="24"/>
          <w:u w:val="single"/>
        </w:rPr>
        <w:t>ing up to</w:t>
      </w:r>
      <w:r w:rsidRPr="00CE6445">
        <w:rPr>
          <w:rFonts w:ascii="Times New Roman" w:hAnsi="Times New Roman"/>
          <w:sz w:val="12"/>
        </w:rPr>
        <w:t xml:space="preserve"> somewhere between </w:t>
      </w:r>
      <w:r w:rsidRPr="00CE6445">
        <w:rPr>
          <w:rFonts w:ascii="Times New Roman" w:hAnsi="Times New Roman"/>
          <w:sz w:val="24"/>
          <w:highlight w:val="yellow"/>
          <w:u w:val="single"/>
        </w:rPr>
        <w:t>one-tenth</w:t>
      </w:r>
      <w:r w:rsidRPr="00CE6445">
        <w:rPr>
          <w:rFonts w:ascii="Times New Roman" w:hAnsi="Times New Roman"/>
          <w:sz w:val="12"/>
        </w:rPr>
        <w:t xml:space="preserve"> and one-fifth of </w:t>
      </w:r>
      <w:r w:rsidRPr="00CE6445">
        <w:rPr>
          <w:rFonts w:ascii="Times New Roman" w:hAnsi="Times New Roman"/>
          <w:sz w:val="24"/>
          <w:highlight w:val="yellow"/>
          <w:u w:val="single"/>
        </w:rPr>
        <w:t>the U.S. level</w:t>
      </w:r>
      <w:r w:rsidRPr="00CE6445">
        <w:rPr>
          <w:rFonts w:ascii="Times New Roman" w:hAnsi="Times New Roman"/>
          <w:sz w:val="12"/>
        </w:rPr>
        <w:t xml:space="preserve">. </w:t>
      </w:r>
      <w:r w:rsidRPr="00CE6445">
        <w:rPr>
          <w:rFonts w:ascii="Times New Roman" w:hAnsi="Times New Roman"/>
          <w:sz w:val="24"/>
          <w:u w:val="single"/>
        </w:rPr>
        <w:t>It is hardly clear that a restrained United States would invite Chinese regional, must less global, political expansion</w:t>
      </w:r>
      <w:r w:rsidRPr="00CE6445">
        <w:rPr>
          <w:rFonts w:ascii="Times New Roman" w:hAnsi="Times New Roman"/>
          <w:sz w:val="12"/>
        </w:rPr>
        <w:t xml:space="preserve">. Fortunately one need not ponder for too long the horrible specter of a red flag on Venus, since on the planet Earth, where war is no longer the dominant form of conflict resolution, </w:t>
      </w:r>
      <w:r w:rsidRPr="00CE6445">
        <w:rPr>
          <w:rFonts w:ascii="Times New Roman" w:hAnsi="Times New Roman"/>
          <w:sz w:val="24"/>
          <w:u w:val="single"/>
        </w:rPr>
        <w:t xml:space="preserve">the </w:t>
      </w:r>
      <w:r w:rsidRPr="00CE6445">
        <w:rPr>
          <w:rFonts w:ascii="Times New Roman" w:hAnsi="Times New Roman"/>
          <w:sz w:val="24"/>
          <w:highlight w:val="yellow"/>
          <w:u w:val="single"/>
        </w:rPr>
        <w:t xml:space="preserve">threats posed </w:t>
      </w:r>
      <w:r w:rsidRPr="00CE6445">
        <w:rPr>
          <w:rFonts w:ascii="Times New Roman" w:hAnsi="Times New Roman"/>
          <w:sz w:val="24"/>
          <w:u w:val="single"/>
        </w:rPr>
        <w:t xml:space="preserve">by even a rising China </w:t>
      </w:r>
      <w:r w:rsidRPr="00CE6445">
        <w:rPr>
          <w:rFonts w:ascii="Times New Roman" w:hAnsi="Times New Roman"/>
          <w:sz w:val="24"/>
          <w:highlight w:val="yellow"/>
          <w:u w:val="single"/>
        </w:rPr>
        <w:t>would not be</w:t>
      </w:r>
      <w:r w:rsidRPr="00CE6445">
        <w:rPr>
          <w:rFonts w:ascii="Times New Roman" w:hAnsi="Times New Roman"/>
          <w:sz w:val="24"/>
          <w:u w:val="single"/>
        </w:rPr>
        <w:t xml:space="preserve"> terribly </w:t>
      </w:r>
      <w:r w:rsidRPr="00CE6445">
        <w:rPr>
          <w:rFonts w:ascii="Times New Roman" w:hAnsi="Times New Roman"/>
          <w:sz w:val="24"/>
          <w:highlight w:val="yellow"/>
          <w:u w:val="single"/>
        </w:rPr>
        <w:t>dire</w:t>
      </w:r>
      <w:r w:rsidRPr="00CE6445">
        <w:rPr>
          <w:rFonts w:ascii="Times New Roman" w:hAnsi="Times New Roman"/>
          <w:sz w:val="12"/>
        </w:rPr>
        <w:t>. The dangers contained in the terrestrial security environment are less severe than ever before.</w:t>
      </w:r>
    </w:p>
    <w:p w:rsidR="00CE6445" w:rsidRPr="00CE6445" w:rsidRDefault="00CE6445" w:rsidP="00CE6445">
      <w:pPr>
        <w:rPr>
          <w:rFonts w:ascii="Times New Roman" w:hAnsi="Times New Roman"/>
          <w:sz w:val="12"/>
        </w:rPr>
      </w:pPr>
      <w:r w:rsidRPr="00CE6445">
        <w:rPr>
          <w:rFonts w:ascii="Times New Roman" w:hAnsi="Times New Roman"/>
          <w:sz w:val="12"/>
        </w:rPr>
        <w:t xml:space="preserve">Believers in the pacifying power of hegemony ought to keep in mind a rather basic tenet: When it comes to policymaking, </w:t>
      </w:r>
      <w:r w:rsidRPr="00CE6445">
        <w:rPr>
          <w:rFonts w:ascii="Times New Roman" w:hAnsi="Times New Roman"/>
          <w:b/>
          <w:sz w:val="24"/>
          <w:highlight w:val="yellow"/>
          <w:u w:val="single"/>
        </w:rPr>
        <w:t>specific threats are more significant than vague</w:t>
      </w:r>
      <w:r w:rsidRPr="00CE6445">
        <w:rPr>
          <w:rFonts w:ascii="Times New Roman" w:hAnsi="Times New Roman"/>
          <w:b/>
          <w:sz w:val="24"/>
          <w:highlight w:val="yellow"/>
        </w:rPr>
        <w:t xml:space="preserve">, </w:t>
      </w:r>
      <w:r w:rsidRPr="00CE6445">
        <w:rPr>
          <w:rFonts w:ascii="Times New Roman" w:hAnsi="Times New Roman"/>
          <w:b/>
          <w:sz w:val="24"/>
          <w:highlight w:val="yellow"/>
          <w:u w:val="single"/>
        </w:rPr>
        <w:t>unnamed dangers</w:t>
      </w:r>
      <w:r w:rsidRPr="00CE6445">
        <w:rPr>
          <w:rFonts w:ascii="Times New Roman" w:hAnsi="Times New Roman"/>
          <w:sz w:val="12"/>
          <w:highlight w:val="yellow"/>
        </w:rPr>
        <w:t>.</w:t>
      </w:r>
      <w:r w:rsidRPr="00CE6445">
        <w:rPr>
          <w:rFonts w:ascii="Times New Roman" w:hAnsi="Times New Roman"/>
          <w:sz w:val="12"/>
        </w:rPr>
        <w:t xml:space="preserve"> </w:t>
      </w:r>
      <w:r w:rsidRPr="00CE6445">
        <w:rPr>
          <w:rFonts w:ascii="Times New Roman" w:hAnsi="Times New Roman"/>
          <w:sz w:val="24"/>
          <w:u w:val="single"/>
        </w:rPr>
        <w:t>Without specific risks, it is just as plausible to interpret U.S. presence as redundant, as overseeing a peace that has already arrived. Strategy should not be based upon vague images emerging from the dark reaches of the neoconservative imagination</w:t>
      </w:r>
      <w:r w:rsidRPr="00CE6445">
        <w:rPr>
          <w:rFonts w:ascii="Times New Roman" w:hAnsi="Times New Roman"/>
          <w:sz w:val="12"/>
        </w:rPr>
        <w:t xml:space="preserve">. </w:t>
      </w:r>
    </w:p>
    <w:p w:rsidR="00CE6445" w:rsidRPr="00CE6445" w:rsidRDefault="00CE6445" w:rsidP="00CE6445">
      <w:pPr>
        <w:rPr>
          <w:rFonts w:ascii="Times New Roman" w:hAnsi="Times New Roman"/>
          <w:sz w:val="12"/>
        </w:rPr>
      </w:pPr>
      <w:r w:rsidRPr="00CE6445">
        <w:rPr>
          <w:rFonts w:ascii="Times New Roman" w:hAnsi="Times New Roman"/>
          <w:sz w:val="12"/>
        </w:rPr>
        <w:t>Overestimating Our Importance</w:t>
      </w:r>
    </w:p>
    <w:p w:rsidR="00CE6445" w:rsidRPr="00CE6445" w:rsidRDefault="00CE6445" w:rsidP="00CE6445">
      <w:pPr>
        <w:rPr>
          <w:rFonts w:ascii="Times New Roman" w:hAnsi="Times New Roman"/>
          <w:sz w:val="12"/>
        </w:rPr>
      </w:pPr>
      <w:r w:rsidRPr="00CE6445">
        <w:rPr>
          <w:rFonts w:ascii="Times New Roman" w:hAnsi="Times New Roman"/>
          <w:sz w:val="12"/>
        </w:rPr>
        <w:t xml:space="preserve">One of the most </w:t>
      </w:r>
      <w:r w:rsidRPr="00CE6445">
        <w:rPr>
          <w:rFonts w:ascii="Times New Roman" w:hAnsi="Times New Roman"/>
          <w:sz w:val="24"/>
          <w:highlight w:val="yellow"/>
          <w:u w:val="single"/>
        </w:rPr>
        <w:t>basic</w:t>
      </w:r>
      <w:r w:rsidRPr="00CE6445">
        <w:rPr>
          <w:rFonts w:ascii="Times New Roman" w:hAnsi="Times New Roman"/>
          <w:sz w:val="12"/>
        </w:rPr>
        <w:t xml:space="preserve"> insights of cognitive </w:t>
      </w:r>
      <w:r w:rsidRPr="00CE6445">
        <w:rPr>
          <w:rFonts w:ascii="Times New Roman" w:hAnsi="Times New Roman"/>
          <w:sz w:val="24"/>
          <w:highlight w:val="yellow"/>
          <w:u w:val="single"/>
        </w:rPr>
        <w:t>psychology</w:t>
      </w:r>
      <w:r w:rsidRPr="00CE6445">
        <w:rPr>
          <w:rFonts w:ascii="Times New Roman" w:hAnsi="Times New Roman"/>
          <w:sz w:val="12"/>
          <w:highlight w:val="yellow"/>
        </w:rPr>
        <w:t xml:space="preserve"> </w:t>
      </w:r>
      <w:r w:rsidRPr="00CE6445">
        <w:rPr>
          <w:rFonts w:ascii="Times New Roman" w:hAnsi="Times New Roman"/>
          <w:sz w:val="24"/>
          <w:highlight w:val="yellow"/>
          <w:u w:val="single"/>
        </w:rPr>
        <w:t>provides</w:t>
      </w:r>
      <w:r w:rsidRPr="00CE6445">
        <w:rPr>
          <w:rFonts w:ascii="Times New Roman" w:hAnsi="Times New Roman"/>
          <w:sz w:val="24"/>
          <w:u w:val="single"/>
        </w:rPr>
        <w:t xml:space="preserve"> the final reason to </w:t>
      </w:r>
      <w:r w:rsidRPr="00CE6445">
        <w:rPr>
          <w:rFonts w:ascii="Times New Roman" w:hAnsi="Times New Roman"/>
          <w:sz w:val="24"/>
          <w:highlight w:val="yellow"/>
          <w:u w:val="single"/>
        </w:rPr>
        <w:t>doubt</w:t>
      </w:r>
      <w:r w:rsidRPr="00CE6445">
        <w:rPr>
          <w:rFonts w:ascii="Times New Roman" w:hAnsi="Times New Roman"/>
          <w:sz w:val="12"/>
        </w:rPr>
        <w:t xml:space="preserve"> the power of </w:t>
      </w:r>
      <w:r w:rsidRPr="00CE6445">
        <w:rPr>
          <w:rFonts w:ascii="Times New Roman" w:hAnsi="Times New Roman"/>
          <w:sz w:val="24"/>
          <w:u w:val="single"/>
        </w:rPr>
        <w:t>hegemonic stability:</w:t>
      </w:r>
      <w:r w:rsidRPr="00CE6445">
        <w:rPr>
          <w:rFonts w:ascii="Times New Roman" w:hAnsi="Times New Roman"/>
          <w:sz w:val="12"/>
        </w:rPr>
        <w:t xml:space="preserve"> </w:t>
      </w:r>
      <w:r w:rsidRPr="00CE6445">
        <w:rPr>
          <w:rFonts w:ascii="Times New Roman" w:hAnsi="Times New Roman"/>
          <w:sz w:val="24"/>
          <w:highlight w:val="yellow"/>
          <w:u w:val="single"/>
        </w:rPr>
        <w:t>Rarely are our actions as consequential</w:t>
      </w:r>
      <w:r w:rsidRPr="00CE6445">
        <w:rPr>
          <w:rFonts w:ascii="Times New Roman" w:hAnsi="Times New Roman"/>
          <w:sz w:val="24"/>
          <w:u w:val="single"/>
        </w:rPr>
        <w:t xml:space="preserve"> </w:t>
      </w:r>
      <w:r w:rsidRPr="00CE6445">
        <w:rPr>
          <w:rFonts w:ascii="Times New Roman" w:hAnsi="Times New Roman"/>
          <w:sz w:val="12"/>
        </w:rPr>
        <w:t xml:space="preserve">upon their behavior </w:t>
      </w:r>
      <w:r w:rsidRPr="00CE6445">
        <w:rPr>
          <w:rFonts w:ascii="Times New Roman" w:hAnsi="Times New Roman"/>
          <w:sz w:val="24"/>
          <w:highlight w:val="yellow"/>
          <w:u w:val="single"/>
        </w:rPr>
        <w:t>as we perceive</w:t>
      </w:r>
      <w:r w:rsidRPr="00CE6445">
        <w:rPr>
          <w:rFonts w:ascii="Times New Roman" w:hAnsi="Times New Roman"/>
          <w:sz w:val="24"/>
          <w:u w:val="single"/>
        </w:rPr>
        <w:t xml:space="preserve"> them to be.</w:t>
      </w:r>
      <w:r w:rsidRPr="00CE6445">
        <w:rPr>
          <w:rFonts w:ascii="Times New Roman" w:hAnsi="Times New Roman"/>
          <w:sz w:val="12"/>
        </w:rPr>
        <w:t xml:space="preserve"> A great deal of experimental evidence exists to support the notion that people (and therefore </w:t>
      </w:r>
      <w:r w:rsidRPr="00CE6445">
        <w:rPr>
          <w:rFonts w:ascii="Times New Roman" w:hAnsi="Times New Roman"/>
          <w:sz w:val="24"/>
          <w:highlight w:val="yellow"/>
          <w:u w:val="single"/>
        </w:rPr>
        <w:t>states</w:t>
      </w:r>
      <w:r w:rsidRPr="00CE6445">
        <w:rPr>
          <w:rFonts w:ascii="Times New Roman" w:hAnsi="Times New Roman"/>
          <w:sz w:val="12"/>
        </w:rPr>
        <w:t xml:space="preserve">) tend to </w:t>
      </w:r>
      <w:r w:rsidRPr="00CE6445">
        <w:rPr>
          <w:rFonts w:ascii="Times New Roman" w:hAnsi="Times New Roman"/>
          <w:b/>
          <w:sz w:val="24"/>
          <w:highlight w:val="yellow"/>
          <w:u w:val="single"/>
        </w:rPr>
        <w:t>overrate</w:t>
      </w:r>
      <w:r w:rsidRPr="00CE6445">
        <w:rPr>
          <w:rFonts w:ascii="Times New Roman" w:hAnsi="Times New Roman"/>
          <w:sz w:val="24"/>
          <w:highlight w:val="yellow"/>
          <w:u w:val="single"/>
        </w:rPr>
        <w:t xml:space="preserve"> the degree to which their behavior is responsible</w:t>
      </w:r>
      <w:r w:rsidRPr="00CE6445">
        <w:rPr>
          <w:rFonts w:ascii="Times New Roman" w:hAnsi="Times New Roman"/>
          <w:sz w:val="12"/>
        </w:rPr>
        <w:t xml:space="preserve"> </w:t>
      </w:r>
      <w:r w:rsidRPr="00CE6445">
        <w:rPr>
          <w:rFonts w:ascii="Times New Roman" w:hAnsi="Times New Roman"/>
          <w:sz w:val="24"/>
          <w:u w:val="single"/>
        </w:rPr>
        <w:t>for the actions of others</w:t>
      </w:r>
      <w:r w:rsidRPr="00CE6445">
        <w:rPr>
          <w:rFonts w:ascii="Times New Roman" w:hAnsi="Times New Roman"/>
          <w:sz w:val="12"/>
        </w:rPr>
        <w:t xml:space="preserve">. Robert Jervis has argued that two processes account for this overestimation, both of which would seem to be especially relevant in the U.S. case.55 First, believing that we are responsible for their actions gratifies our national ego (which is not small to begin with; the United States is exceptional in its exceptionalism). The hubris of the United States, long appreciated and noted, has only grown with the collapse of the Soviet Union.56 U.S. policymakers famously have comparatively little knowledge of—or interest in—events that occur outside of their own borders. </w:t>
      </w:r>
      <w:r w:rsidRPr="00CE6445">
        <w:rPr>
          <w:rFonts w:ascii="Times New Roman" w:hAnsi="Times New Roman"/>
          <w:sz w:val="24"/>
          <w:u w:val="single"/>
        </w:rPr>
        <w:t xml:space="preserve">If there is any state vulnerable to the overestimation of its importance due to the fundamental misunderstanding of the motivation of others, it would </w:t>
      </w:r>
      <w:r w:rsidRPr="00CE6445">
        <w:rPr>
          <w:rFonts w:ascii="Times New Roman" w:hAnsi="Times New Roman"/>
          <w:sz w:val="12"/>
        </w:rPr>
        <w:t xml:space="preserve">have to </w:t>
      </w:r>
      <w:r w:rsidRPr="00CE6445">
        <w:rPr>
          <w:rFonts w:ascii="Times New Roman" w:hAnsi="Times New Roman"/>
          <w:sz w:val="24"/>
          <w:u w:val="single"/>
        </w:rPr>
        <w:t>be the U</w:t>
      </w:r>
      <w:r w:rsidRPr="00CE6445">
        <w:rPr>
          <w:rFonts w:ascii="Times New Roman" w:hAnsi="Times New Roman"/>
          <w:sz w:val="12"/>
        </w:rPr>
        <w:t xml:space="preserve">nited </w:t>
      </w:r>
      <w:r w:rsidRPr="00CE6445">
        <w:rPr>
          <w:rFonts w:ascii="Times New Roman" w:hAnsi="Times New Roman"/>
          <w:sz w:val="24"/>
          <w:u w:val="single"/>
        </w:rPr>
        <w:t>S</w:t>
      </w:r>
      <w:r w:rsidRPr="00CE6445">
        <w:rPr>
          <w:rFonts w:ascii="Times New Roman" w:hAnsi="Times New Roman"/>
          <w:sz w:val="12"/>
        </w:rPr>
        <w:t xml:space="preserve">tates. Second, </w:t>
      </w:r>
      <w:r w:rsidRPr="00CE6445">
        <w:rPr>
          <w:rFonts w:ascii="Times New Roman" w:hAnsi="Times New Roman"/>
          <w:sz w:val="24"/>
          <w:u w:val="single"/>
        </w:rPr>
        <w:t>policymakers</w:t>
      </w:r>
      <w:r w:rsidRPr="00CE6445">
        <w:rPr>
          <w:rFonts w:ascii="Times New Roman" w:hAnsi="Times New Roman"/>
          <w:sz w:val="12"/>
        </w:rPr>
        <w:t xml:space="preserve"> in the United States </w:t>
      </w:r>
      <w:r w:rsidRPr="00CE6445">
        <w:rPr>
          <w:rFonts w:ascii="Times New Roman" w:hAnsi="Times New Roman"/>
          <w:sz w:val="24"/>
          <w:u w:val="single"/>
        </w:rPr>
        <w:t>are far more familiar with our actions</w:t>
      </w:r>
      <w:r w:rsidRPr="00CE6445">
        <w:rPr>
          <w:rFonts w:ascii="Times New Roman" w:hAnsi="Times New Roman"/>
          <w:sz w:val="12"/>
        </w:rPr>
        <w:t xml:space="preserve"> than they are with the decision-making processes of our allies. Try as we might, it is not possible to fully understand the threats, challenges, and opportunities that our allies see from their perspective. The European great powers have domestic politics as complex as ours, and they also have competent, capable strategists to chart their way forward. They react to many international forces, of which U.S. behavior is only one. </w:t>
      </w:r>
      <w:r w:rsidRPr="00CE6445">
        <w:rPr>
          <w:rFonts w:ascii="Times New Roman" w:hAnsi="Times New Roman"/>
          <w:sz w:val="24"/>
          <w:u w:val="single"/>
        </w:rPr>
        <w:t>Therefore</w:t>
      </w:r>
      <w:r w:rsidRPr="00CE6445">
        <w:rPr>
          <w:rFonts w:ascii="Times New Roman" w:hAnsi="Times New Roman"/>
          <w:sz w:val="12"/>
        </w:rPr>
        <w:t xml:space="preserve">, for any actor trying to make sense of the action of others, Jervis notes, “in the absence of strong evidence to the contrary, </w:t>
      </w:r>
      <w:r w:rsidRPr="00CE6445">
        <w:rPr>
          <w:rFonts w:ascii="Times New Roman" w:hAnsi="Times New Roman"/>
          <w:sz w:val="24"/>
          <w:u w:val="single"/>
        </w:rPr>
        <w:t>the most obvious and parsimonious explanation is that he was responsible</w:t>
      </w:r>
      <w:r w:rsidRPr="00CE6445">
        <w:rPr>
          <w:rFonts w:ascii="Times New Roman" w:hAnsi="Times New Roman"/>
          <w:sz w:val="12"/>
        </w:rPr>
        <w:t>.”57</w:t>
      </w:r>
    </w:p>
    <w:p w:rsidR="00CE6445" w:rsidRPr="00CE6445" w:rsidRDefault="00CE6445" w:rsidP="00CE6445">
      <w:pPr>
        <w:rPr>
          <w:rFonts w:ascii="Times New Roman" w:hAnsi="Times New Roman"/>
          <w:sz w:val="12"/>
        </w:rPr>
      </w:pPr>
      <w:r w:rsidRPr="00CE6445">
        <w:rPr>
          <w:rFonts w:ascii="Times New Roman" w:hAnsi="Times New Roman"/>
          <w:sz w:val="24"/>
          <w:u w:val="single"/>
        </w:rPr>
        <w:t>It is natural, therefore, for U.S. policymakers</w:t>
      </w:r>
      <w:r w:rsidRPr="00CE6445">
        <w:rPr>
          <w:rFonts w:ascii="Times New Roman" w:hAnsi="Times New Roman"/>
          <w:sz w:val="12"/>
        </w:rPr>
        <w:t xml:space="preserve"> and strategists </w:t>
      </w:r>
      <w:r w:rsidRPr="00CE6445">
        <w:rPr>
          <w:rFonts w:ascii="Times New Roman" w:hAnsi="Times New Roman"/>
          <w:sz w:val="24"/>
          <w:u w:val="single"/>
        </w:rPr>
        <w:t>to believe</w:t>
      </w:r>
      <w:r w:rsidRPr="00CE6445">
        <w:rPr>
          <w:rFonts w:ascii="Times New Roman" w:hAnsi="Times New Roman"/>
          <w:sz w:val="12"/>
        </w:rPr>
        <w:t xml:space="preserve"> that the </w:t>
      </w:r>
      <w:r w:rsidRPr="00CE6445">
        <w:rPr>
          <w:rFonts w:ascii="Times New Roman" w:hAnsi="Times New Roman"/>
          <w:sz w:val="24"/>
          <w:u w:val="single"/>
        </w:rPr>
        <w:t>behavior o</w:t>
      </w:r>
      <w:r w:rsidRPr="00CE6445">
        <w:rPr>
          <w:rFonts w:ascii="Times New Roman" w:hAnsi="Times New Roman"/>
          <w:sz w:val="12"/>
        </w:rPr>
        <w:t xml:space="preserve">f our </w:t>
      </w:r>
      <w:r w:rsidRPr="00CE6445">
        <w:rPr>
          <w:rFonts w:ascii="Times New Roman" w:hAnsi="Times New Roman"/>
          <w:sz w:val="24"/>
          <w:u w:val="single"/>
        </w:rPr>
        <w:t>allies</w:t>
      </w:r>
      <w:r w:rsidRPr="00CE6445">
        <w:rPr>
          <w:rFonts w:ascii="Times New Roman" w:hAnsi="Times New Roman"/>
          <w:sz w:val="12"/>
        </w:rPr>
        <w:t xml:space="preserve"> (</w:t>
      </w:r>
      <w:r w:rsidRPr="00CE6445">
        <w:rPr>
          <w:rFonts w:ascii="Times New Roman" w:hAnsi="Times New Roman"/>
          <w:sz w:val="24"/>
          <w:u w:val="single"/>
        </w:rPr>
        <w:t>and</w:t>
      </w:r>
      <w:r w:rsidRPr="00CE6445">
        <w:rPr>
          <w:rFonts w:ascii="Times New Roman" w:hAnsi="Times New Roman"/>
          <w:sz w:val="12"/>
        </w:rPr>
        <w:t xml:space="preserve"> </w:t>
      </w:r>
      <w:r w:rsidRPr="00CE6445">
        <w:rPr>
          <w:rFonts w:ascii="Times New Roman" w:hAnsi="Times New Roman"/>
          <w:sz w:val="24"/>
          <w:u w:val="single"/>
        </w:rPr>
        <w:t>rivals) is shaped</w:t>
      </w:r>
      <w:r w:rsidRPr="00CE6445">
        <w:rPr>
          <w:rFonts w:ascii="Times New Roman" w:hAnsi="Times New Roman"/>
          <w:sz w:val="12"/>
        </w:rPr>
        <w:t xml:space="preserve"> largely </w:t>
      </w:r>
      <w:r w:rsidRPr="00CE6445">
        <w:rPr>
          <w:rFonts w:ascii="Times New Roman" w:hAnsi="Times New Roman"/>
          <w:sz w:val="24"/>
          <w:u w:val="single"/>
        </w:rPr>
        <w:t>by</w:t>
      </w:r>
      <w:r w:rsidRPr="00CE6445">
        <w:rPr>
          <w:rFonts w:ascii="Times New Roman" w:hAnsi="Times New Roman"/>
          <w:sz w:val="12"/>
        </w:rPr>
        <w:t xml:space="preserve"> what </w:t>
      </w:r>
      <w:r w:rsidRPr="00CE6445">
        <w:rPr>
          <w:rFonts w:ascii="Times New Roman" w:hAnsi="Times New Roman"/>
          <w:sz w:val="24"/>
          <w:u w:val="single"/>
        </w:rPr>
        <w:t>Washington</w:t>
      </w:r>
      <w:r w:rsidRPr="00CE6445">
        <w:rPr>
          <w:rFonts w:ascii="Times New Roman" w:hAnsi="Times New Roman"/>
          <w:sz w:val="12"/>
        </w:rPr>
        <w:t xml:space="preserve"> does. Presumably Americans are at least as susceptible to the overestimation of their ability as any other people, and perhaps more so. At the very least, political psychologists tell us, </w:t>
      </w:r>
      <w:r w:rsidRPr="00CE6445">
        <w:rPr>
          <w:rFonts w:ascii="Times New Roman" w:hAnsi="Times New Roman"/>
          <w:sz w:val="24"/>
          <w:u w:val="single"/>
        </w:rPr>
        <w:t>we are</w:t>
      </w:r>
      <w:r w:rsidRPr="00CE6445">
        <w:rPr>
          <w:rFonts w:ascii="Times New Roman" w:hAnsi="Times New Roman"/>
          <w:sz w:val="12"/>
        </w:rPr>
        <w:t xml:space="preserve"> probably </w:t>
      </w:r>
      <w:r w:rsidRPr="00CE6445">
        <w:rPr>
          <w:rFonts w:ascii="Times New Roman" w:hAnsi="Times New Roman"/>
          <w:sz w:val="24"/>
          <w:u w:val="single"/>
        </w:rPr>
        <w:t>not as important to them as we think</w:t>
      </w:r>
      <w:r w:rsidRPr="00CE6445">
        <w:rPr>
          <w:rFonts w:ascii="Times New Roman" w:hAnsi="Times New Roman"/>
          <w:sz w:val="12"/>
        </w:rPr>
        <w:t xml:space="preserve">. </w:t>
      </w:r>
      <w:r w:rsidRPr="00CE6445">
        <w:rPr>
          <w:rFonts w:ascii="Times New Roman" w:hAnsi="Times New Roman"/>
          <w:sz w:val="24"/>
          <w:u w:val="single"/>
        </w:rPr>
        <w:t xml:space="preserve">The </w:t>
      </w:r>
      <w:r w:rsidRPr="00CE6445">
        <w:rPr>
          <w:rFonts w:ascii="Times New Roman" w:hAnsi="Times New Roman"/>
          <w:sz w:val="24"/>
          <w:highlight w:val="yellow"/>
          <w:u w:val="single"/>
        </w:rPr>
        <w:t>importance of U.S. hegemony in</w:t>
      </w:r>
      <w:r w:rsidRPr="00CE6445">
        <w:rPr>
          <w:rFonts w:ascii="Times New Roman" w:hAnsi="Times New Roman"/>
          <w:sz w:val="24"/>
          <w:u w:val="single"/>
        </w:rPr>
        <w:t xml:space="preserve"> contributing to international </w:t>
      </w:r>
      <w:r w:rsidRPr="00CE6445">
        <w:rPr>
          <w:rFonts w:ascii="Times New Roman" w:hAnsi="Times New Roman"/>
          <w:sz w:val="24"/>
          <w:highlight w:val="yellow"/>
          <w:u w:val="single"/>
        </w:rPr>
        <w:t>stability is</w:t>
      </w:r>
      <w:r w:rsidRPr="00CE6445">
        <w:rPr>
          <w:rFonts w:ascii="Times New Roman" w:hAnsi="Times New Roman"/>
          <w:sz w:val="12"/>
        </w:rPr>
        <w:t xml:space="preserve"> therefore almost certainly </w:t>
      </w:r>
      <w:r w:rsidRPr="00CE6445">
        <w:rPr>
          <w:rFonts w:ascii="Times New Roman" w:hAnsi="Times New Roman"/>
          <w:b/>
          <w:sz w:val="24"/>
          <w:highlight w:val="yellow"/>
          <w:u w:val="single"/>
        </w:rPr>
        <w:t>overrated</w:t>
      </w:r>
      <w:r w:rsidRPr="00CE6445">
        <w:rPr>
          <w:rFonts w:ascii="Times New Roman" w:hAnsi="Times New Roman"/>
          <w:sz w:val="12"/>
          <w:highlight w:val="yellow"/>
        </w:rPr>
        <w:t>.</w:t>
      </w:r>
    </w:p>
    <w:p w:rsidR="00CE6445" w:rsidRDefault="00CE6445" w:rsidP="00CE6445">
      <w:pPr>
        <w:rPr>
          <w:rFonts w:ascii="Times New Roman" w:hAnsi="Times New Roman"/>
          <w:sz w:val="12"/>
        </w:rPr>
      </w:pPr>
      <w:r w:rsidRPr="00CE6445">
        <w:rPr>
          <w:rFonts w:ascii="Times New Roman" w:hAnsi="Times New Roman"/>
          <w:sz w:val="12"/>
        </w:rPr>
        <w:t xml:space="preserve">In the end, one can never be sure why our major allies have not gone to, and do not even plan for, war. Like deterrence, the </w:t>
      </w:r>
      <w:r w:rsidRPr="00CE6445">
        <w:rPr>
          <w:rFonts w:ascii="Times New Roman" w:hAnsi="Times New Roman"/>
          <w:sz w:val="24"/>
          <w:highlight w:val="yellow"/>
          <w:u w:val="single"/>
        </w:rPr>
        <w:t>hegemonic stability</w:t>
      </w:r>
      <w:r w:rsidRPr="00CE6445">
        <w:rPr>
          <w:rFonts w:ascii="Times New Roman" w:hAnsi="Times New Roman"/>
          <w:sz w:val="24"/>
          <w:u w:val="single"/>
        </w:rPr>
        <w:t xml:space="preserve"> theory rests on faith</w:t>
      </w:r>
      <w:r w:rsidRPr="00CE6445">
        <w:rPr>
          <w:rFonts w:ascii="Times New Roman" w:hAnsi="Times New Roman"/>
          <w:sz w:val="12"/>
        </w:rPr>
        <w:t xml:space="preserve">; </w:t>
      </w:r>
      <w:r w:rsidRPr="00CE6445">
        <w:rPr>
          <w:rFonts w:ascii="Times New Roman" w:hAnsi="Times New Roman"/>
          <w:sz w:val="24"/>
          <w:u w:val="single"/>
        </w:rPr>
        <w:t xml:space="preserve">it </w:t>
      </w:r>
      <w:r w:rsidRPr="00CE6445">
        <w:rPr>
          <w:rFonts w:ascii="Times New Roman" w:hAnsi="Times New Roman"/>
          <w:b/>
          <w:sz w:val="24"/>
          <w:highlight w:val="yellow"/>
          <w:u w:val="single"/>
        </w:rPr>
        <w:t>can only be falsified</w:t>
      </w:r>
      <w:r w:rsidRPr="00CE6445">
        <w:rPr>
          <w:rFonts w:ascii="Times New Roman" w:hAnsi="Times New Roman"/>
          <w:sz w:val="24"/>
          <w:highlight w:val="yellow"/>
          <w:u w:val="single"/>
        </w:rPr>
        <w:t>, never proven</w:t>
      </w:r>
      <w:r w:rsidRPr="00CE6445">
        <w:rPr>
          <w:rFonts w:ascii="Times New Roman" w:hAnsi="Times New Roman"/>
          <w:sz w:val="12"/>
        </w:rPr>
        <w:t>. It does not seem likely, however, that hegemony could fully account for twenty years of strategic decisions made in allied capitals if the international system were not already a remarkably peaceful place. Perhaps these states have no intention of fighting one another to begin with, and our commitments are redundant. European great powers may well have chosen strategic restraint because they feel that their security is all but assured, with or without the United States.</w:t>
      </w:r>
    </w:p>
    <w:p w:rsidR="00FB7DA5" w:rsidRDefault="00FB7DA5" w:rsidP="00FB7DA5">
      <w:pPr>
        <w:pStyle w:val="Heading3"/>
      </w:pPr>
      <w:bookmarkStart w:id="35" w:name="_Toc329539366"/>
      <w:r>
        <w:t>AT: Empirics/Data</w:t>
      </w:r>
      <w:bookmarkEnd w:id="35"/>
    </w:p>
    <w:p w:rsidR="00FB7DA5" w:rsidRDefault="00FB7DA5" w:rsidP="00CE6445">
      <w:pPr>
        <w:rPr>
          <w:rFonts w:ascii="Times New Roman" w:hAnsi="Times New Roman"/>
          <w:sz w:val="12"/>
        </w:rPr>
      </w:pPr>
    </w:p>
    <w:p w:rsidR="00FB7DA5" w:rsidRPr="00FB7DA5" w:rsidRDefault="00FB7DA5" w:rsidP="00FB7DA5">
      <w:pPr>
        <w:pStyle w:val="Heading4"/>
      </w:pPr>
      <w:r w:rsidRPr="00FB7DA5">
        <w:t xml:space="preserve">Their evidence isn’t supported by studies—empirical evidence proves the correlation between unipolarity and peace is negative </w:t>
      </w:r>
    </w:p>
    <w:p w:rsidR="00FB7DA5" w:rsidRPr="00FB7DA5" w:rsidRDefault="00FB7DA5" w:rsidP="00FB7DA5">
      <w:pPr>
        <w:rPr>
          <w:rFonts w:ascii="Times New Roman" w:hAnsi="Times New Roman"/>
          <w:sz w:val="12"/>
        </w:rPr>
      </w:pPr>
      <w:r w:rsidRPr="00FB7DA5">
        <w:rPr>
          <w:rFonts w:ascii="Times New Roman" w:hAnsi="Times New Roman"/>
          <w:b/>
          <w:sz w:val="24"/>
          <w:u w:val="single"/>
        </w:rPr>
        <w:t>Monteiro ‘12</w:t>
      </w:r>
      <w:r w:rsidRPr="00FB7DA5">
        <w:rPr>
          <w:rFonts w:ascii="Times New Roman" w:hAnsi="Times New Roman"/>
          <w:sz w:val="12"/>
        </w:rPr>
        <w:t xml:space="preserve"> (Nuno P. Monteiro, Assistant Professor of Political Science at Yale University, “Why Unipolarity Is Not Peaceful”, International Security, Vol. 36, No. 3, www.mitpressjournals.org/doi/pdf/10.1162/ISEC_a_00064, CMR)</w:t>
      </w:r>
    </w:p>
    <w:p w:rsidR="00FB7DA5" w:rsidRPr="00FB7DA5" w:rsidRDefault="00FB7DA5" w:rsidP="00FB7DA5">
      <w:pPr>
        <w:rPr>
          <w:rFonts w:ascii="Times New Roman" w:hAnsi="Times New Roman"/>
          <w:sz w:val="24"/>
        </w:rPr>
      </w:pPr>
    </w:p>
    <w:p w:rsidR="00FB7DA5" w:rsidRPr="00FB7DA5" w:rsidRDefault="00FB7DA5" w:rsidP="00FB7DA5">
      <w:pPr>
        <w:rPr>
          <w:rFonts w:ascii="Times New Roman" w:hAnsi="Times New Roman"/>
          <w:sz w:val="12"/>
        </w:rPr>
      </w:pPr>
      <w:r w:rsidRPr="00FB7DA5">
        <w:rPr>
          <w:rFonts w:ascii="Times New Roman" w:hAnsi="Times New Roman"/>
          <w:sz w:val="12"/>
        </w:rPr>
        <w:t xml:space="preserve">In contrast, </w:t>
      </w:r>
      <w:r w:rsidRPr="00FB7DA5">
        <w:rPr>
          <w:rFonts w:ascii="Times New Roman" w:hAnsi="Times New Roman"/>
          <w:sz w:val="24"/>
          <w:u w:val="single"/>
        </w:rPr>
        <w:t xml:space="preserve">the question of unipolar peacefulness has received virtually </w:t>
      </w:r>
      <w:r w:rsidRPr="00FB7DA5">
        <w:rPr>
          <w:rFonts w:ascii="Times New Roman" w:hAnsi="Times New Roman"/>
          <w:b/>
          <w:sz w:val="24"/>
          <w:u w:val="single"/>
        </w:rPr>
        <w:t>no attention</w:t>
      </w:r>
      <w:r w:rsidRPr="00FB7DA5">
        <w:rPr>
          <w:rFonts w:ascii="Times New Roman" w:hAnsi="Times New Roman"/>
          <w:sz w:val="12"/>
        </w:rPr>
        <w:t xml:space="preserve">. </w:t>
      </w:r>
      <w:r w:rsidRPr="00FB7DA5">
        <w:rPr>
          <w:rFonts w:ascii="Times New Roman" w:hAnsi="Times New Roman"/>
          <w:sz w:val="24"/>
          <w:u w:val="single"/>
        </w:rPr>
        <w:t>Although the past decade has witnessed</w:t>
      </w:r>
      <w:r w:rsidRPr="00FB7DA5">
        <w:rPr>
          <w:rFonts w:ascii="Times New Roman" w:hAnsi="Times New Roman"/>
          <w:sz w:val="12"/>
        </w:rPr>
        <w:t xml:space="preserve"> a resurgence of security studies, with much </w:t>
      </w:r>
      <w:r w:rsidRPr="00FB7DA5">
        <w:rPr>
          <w:rFonts w:ascii="Times New Roman" w:hAnsi="Times New Roman"/>
          <w:sz w:val="24"/>
          <w:u w:val="single"/>
        </w:rPr>
        <w:t xml:space="preserve">scholarship on </w:t>
      </w:r>
      <w:r w:rsidRPr="00FB7DA5">
        <w:rPr>
          <w:rFonts w:ascii="Times New Roman" w:hAnsi="Times New Roman"/>
          <w:sz w:val="12"/>
        </w:rPr>
        <w:t xml:space="preserve">such </w:t>
      </w:r>
      <w:r w:rsidRPr="00FB7DA5">
        <w:rPr>
          <w:rFonts w:ascii="Times New Roman" w:hAnsi="Times New Roman"/>
          <w:sz w:val="24"/>
          <w:u w:val="single"/>
        </w:rPr>
        <w:t>conflict-generating issues</w:t>
      </w:r>
      <w:r w:rsidRPr="00FB7DA5">
        <w:rPr>
          <w:rFonts w:ascii="Times New Roman" w:hAnsi="Times New Roman"/>
          <w:sz w:val="12"/>
        </w:rPr>
        <w:t xml:space="preserve"> as terrorism, preventive war, military occupation, insurgency, and nuclear proliferation, </w:t>
      </w:r>
      <w:r w:rsidRPr="00FB7DA5">
        <w:rPr>
          <w:rFonts w:ascii="Times New Roman" w:hAnsi="Times New Roman"/>
          <w:sz w:val="24"/>
          <w:u w:val="single"/>
        </w:rPr>
        <w:t xml:space="preserve">no one has systematically connected </w:t>
      </w:r>
      <w:r w:rsidRPr="00FB7DA5">
        <w:rPr>
          <w:rFonts w:ascii="Times New Roman" w:hAnsi="Times New Roman"/>
          <w:sz w:val="12"/>
        </w:rPr>
        <w:t xml:space="preserve">any of </w:t>
      </w:r>
      <w:r w:rsidRPr="00FB7DA5">
        <w:rPr>
          <w:rFonts w:ascii="Times New Roman" w:hAnsi="Times New Roman"/>
          <w:sz w:val="24"/>
          <w:u w:val="single"/>
        </w:rPr>
        <w:t>them to unipolarity</w:t>
      </w:r>
      <w:r w:rsidRPr="00FB7DA5">
        <w:rPr>
          <w:rFonts w:ascii="Times New Roman" w:hAnsi="Times New Roman"/>
          <w:sz w:val="12"/>
        </w:rPr>
        <w:t xml:space="preserve">. This silence is unjustified. </w:t>
      </w:r>
      <w:r w:rsidRPr="00FB7DA5">
        <w:rPr>
          <w:rFonts w:ascii="Times New Roman" w:hAnsi="Times New Roman"/>
          <w:sz w:val="24"/>
          <w:u w:val="single"/>
        </w:rPr>
        <w:t xml:space="preserve">The first two decades of </w:t>
      </w:r>
      <w:r w:rsidRPr="00FB7DA5">
        <w:rPr>
          <w:rFonts w:ascii="Times New Roman" w:hAnsi="Times New Roman"/>
          <w:sz w:val="24"/>
          <w:highlight w:val="yellow"/>
          <w:u w:val="single"/>
        </w:rPr>
        <w:t xml:space="preserve">the unipolar era have been </w:t>
      </w:r>
      <w:r w:rsidRPr="00FB7DA5">
        <w:rPr>
          <w:rFonts w:ascii="Times New Roman" w:hAnsi="Times New Roman"/>
          <w:b/>
          <w:sz w:val="24"/>
          <w:highlight w:val="yellow"/>
          <w:u w:val="single"/>
        </w:rPr>
        <w:t>anything but peaceful</w:t>
      </w:r>
      <w:r w:rsidRPr="00FB7DA5">
        <w:rPr>
          <w:rFonts w:ascii="Times New Roman" w:hAnsi="Times New Roman"/>
          <w:b/>
          <w:sz w:val="12"/>
          <w:highlight w:val="yellow"/>
        </w:rPr>
        <w:t>.</w:t>
      </w:r>
      <w:r w:rsidRPr="00FB7DA5">
        <w:rPr>
          <w:rFonts w:ascii="Times New Roman" w:hAnsi="Times New Roman"/>
          <w:sz w:val="12"/>
        </w:rPr>
        <w:t xml:space="preserve"> </w:t>
      </w:r>
      <w:r w:rsidRPr="00FB7DA5">
        <w:rPr>
          <w:rFonts w:ascii="Times New Roman" w:hAnsi="Times New Roman"/>
          <w:sz w:val="24"/>
          <w:u w:val="single"/>
        </w:rPr>
        <w:t>U.S. forces have been</w:t>
      </w:r>
      <w:r w:rsidRPr="00FB7DA5">
        <w:rPr>
          <w:rFonts w:ascii="Times New Roman" w:hAnsi="Times New Roman"/>
          <w:sz w:val="12"/>
        </w:rPr>
        <w:t xml:space="preserve"> deployed </w:t>
      </w:r>
      <w:r w:rsidRPr="00FB7DA5">
        <w:rPr>
          <w:rFonts w:ascii="Times New Roman" w:hAnsi="Times New Roman"/>
          <w:sz w:val="24"/>
          <w:u w:val="single"/>
        </w:rPr>
        <w:t>in four interstate wars</w:t>
      </w:r>
      <w:r w:rsidRPr="00FB7DA5">
        <w:rPr>
          <w:rFonts w:ascii="Times New Roman" w:hAnsi="Times New Roman"/>
          <w:sz w:val="12"/>
        </w:rPr>
        <w:t xml:space="preserve">: Kuwait in 1991, Kosovo in 1999, Afghanistan from 2001 to the present, and Iraq between 2003 and 2010.22 In all, </w:t>
      </w:r>
      <w:r w:rsidRPr="00FB7DA5">
        <w:rPr>
          <w:rFonts w:ascii="Times New Roman" w:hAnsi="Times New Roman"/>
          <w:sz w:val="24"/>
          <w:highlight w:val="yellow"/>
          <w:u w:val="single"/>
        </w:rPr>
        <w:t>the U</w:t>
      </w:r>
      <w:r w:rsidRPr="00FB7DA5">
        <w:rPr>
          <w:rFonts w:ascii="Times New Roman" w:hAnsi="Times New Roman"/>
          <w:sz w:val="12"/>
        </w:rPr>
        <w:t xml:space="preserve">nited </w:t>
      </w:r>
      <w:r w:rsidRPr="00FB7DA5">
        <w:rPr>
          <w:rFonts w:ascii="Times New Roman" w:hAnsi="Times New Roman"/>
          <w:sz w:val="24"/>
          <w:highlight w:val="yellow"/>
          <w:u w:val="single"/>
        </w:rPr>
        <w:t>S</w:t>
      </w:r>
      <w:r w:rsidRPr="00FB7DA5">
        <w:rPr>
          <w:rFonts w:ascii="Times New Roman" w:hAnsi="Times New Roman"/>
          <w:sz w:val="12"/>
        </w:rPr>
        <w:t xml:space="preserve">tates </w:t>
      </w:r>
      <w:r w:rsidRPr="00FB7DA5">
        <w:rPr>
          <w:rFonts w:ascii="Times New Roman" w:hAnsi="Times New Roman"/>
          <w:sz w:val="24"/>
          <w:highlight w:val="yellow"/>
          <w:u w:val="single"/>
        </w:rPr>
        <w:t>has been at war for thirteen of</w:t>
      </w:r>
      <w:r w:rsidRPr="00FB7DA5">
        <w:rPr>
          <w:rFonts w:ascii="Times New Roman" w:hAnsi="Times New Roman"/>
          <w:sz w:val="24"/>
          <w:u w:val="single"/>
        </w:rPr>
        <w:t xml:space="preserve"> the </w:t>
      </w:r>
      <w:r w:rsidRPr="00FB7DA5">
        <w:rPr>
          <w:rFonts w:ascii="Times New Roman" w:hAnsi="Times New Roman"/>
          <w:sz w:val="24"/>
          <w:highlight w:val="yellow"/>
          <w:u w:val="single"/>
        </w:rPr>
        <w:t>twenty-two years</w:t>
      </w:r>
      <w:r w:rsidRPr="00FB7DA5">
        <w:rPr>
          <w:rFonts w:ascii="Times New Roman" w:hAnsi="Times New Roman"/>
          <w:sz w:val="24"/>
          <w:u w:val="single"/>
        </w:rPr>
        <w:t xml:space="preserve"> since the end of the Cold War</w:t>
      </w:r>
      <w:r w:rsidRPr="00FB7DA5">
        <w:rPr>
          <w:rFonts w:ascii="Times New Roman" w:hAnsi="Times New Roman"/>
          <w:sz w:val="12"/>
        </w:rPr>
        <w:t xml:space="preserve">.23 Put another way, </w:t>
      </w:r>
      <w:r w:rsidRPr="00FB7DA5">
        <w:rPr>
          <w:rFonts w:ascii="Times New Roman" w:hAnsi="Times New Roman"/>
          <w:sz w:val="24"/>
          <w:u w:val="single"/>
        </w:rPr>
        <w:t>the first two decades of unipolarity</w:t>
      </w:r>
      <w:r w:rsidRPr="00FB7DA5">
        <w:rPr>
          <w:rFonts w:ascii="Times New Roman" w:hAnsi="Times New Roman"/>
          <w:sz w:val="12"/>
        </w:rPr>
        <w:t xml:space="preserve">, </w:t>
      </w:r>
      <w:r w:rsidRPr="00FB7DA5">
        <w:rPr>
          <w:rFonts w:ascii="Times New Roman" w:hAnsi="Times New Roman"/>
          <w:sz w:val="24"/>
          <w:u w:val="single"/>
        </w:rPr>
        <w:t>which make up less than 10 percent of U.S. history</w:t>
      </w:r>
      <w:r w:rsidRPr="00FB7DA5">
        <w:rPr>
          <w:rFonts w:ascii="Times New Roman" w:hAnsi="Times New Roman"/>
          <w:sz w:val="12"/>
        </w:rPr>
        <w:t xml:space="preserve">, </w:t>
      </w:r>
      <w:r w:rsidRPr="00FB7DA5">
        <w:rPr>
          <w:rFonts w:ascii="Times New Roman" w:hAnsi="Times New Roman"/>
          <w:sz w:val="24"/>
          <w:u w:val="single"/>
        </w:rPr>
        <w:t>account for more than 25 percent of the nation’s total time at</w:t>
      </w:r>
      <w:r w:rsidRPr="00FB7DA5">
        <w:rPr>
          <w:rFonts w:ascii="Times New Roman" w:hAnsi="Times New Roman"/>
          <w:sz w:val="12"/>
        </w:rPr>
        <w:t xml:space="preserve"> </w:t>
      </w:r>
      <w:r w:rsidRPr="00FB7DA5">
        <w:rPr>
          <w:rFonts w:ascii="Times New Roman" w:hAnsi="Times New Roman"/>
          <w:sz w:val="24"/>
          <w:u w:val="single"/>
        </w:rPr>
        <w:t>war</w:t>
      </w:r>
      <w:r w:rsidRPr="00FB7DA5">
        <w:rPr>
          <w:rFonts w:ascii="Times New Roman" w:hAnsi="Times New Roman"/>
          <w:sz w:val="12"/>
        </w:rPr>
        <w:t xml:space="preserve">.24 And yet, the theoretical consensus continues to be that unipolarity encourages peace. Why? </w:t>
      </w:r>
      <w:r w:rsidRPr="00FB7DA5">
        <w:rPr>
          <w:rFonts w:ascii="Times New Roman" w:hAnsi="Times New Roman"/>
          <w:sz w:val="24"/>
          <w:u w:val="single"/>
        </w:rPr>
        <w:t xml:space="preserve">To date, </w:t>
      </w:r>
      <w:r w:rsidRPr="00FB7DA5">
        <w:rPr>
          <w:rFonts w:ascii="Times New Roman" w:hAnsi="Times New Roman"/>
          <w:sz w:val="24"/>
          <w:highlight w:val="yellow"/>
          <w:u w:val="single"/>
        </w:rPr>
        <w:t>scholars do not have a theory of how unipolar systems operate</w:t>
      </w:r>
      <w:r w:rsidRPr="00FB7DA5">
        <w:rPr>
          <w:rFonts w:ascii="Times New Roman" w:hAnsi="Times New Roman"/>
          <w:sz w:val="12"/>
          <w:highlight w:val="yellow"/>
        </w:rPr>
        <w:t>.</w:t>
      </w:r>
      <w:r w:rsidRPr="00FB7DA5">
        <w:rPr>
          <w:rFonts w:ascii="Times New Roman" w:hAnsi="Times New Roman"/>
          <w:sz w:val="12"/>
        </w:rPr>
        <w:t xml:space="preserve">25 The debate on whether, when, and how unipolarity will end (i.e., the debate on durability) has all but monopolized our attention. In this article, I provide a theory of unipolarity that focuses on the issue of unipolar peacefulness rather than durability. I argue that </w:t>
      </w:r>
      <w:r w:rsidRPr="00FB7DA5">
        <w:rPr>
          <w:rFonts w:ascii="Times New Roman" w:hAnsi="Times New Roman"/>
          <w:sz w:val="24"/>
          <w:highlight w:val="yellow"/>
          <w:u w:val="single"/>
        </w:rPr>
        <w:t>unipolarity creates</w:t>
      </w:r>
      <w:r w:rsidRPr="00FB7DA5">
        <w:rPr>
          <w:rFonts w:ascii="Times New Roman" w:hAnsi="Times New Roman"/>
          <w:sz w:val="24"/>
          <w:u w:val="single"/>
        </w:rPr>
        <w:t xml:space="preserve"> significant </w:t>
      </w:r>
      <w:r w:rsidRPr="00FB7DA5">
        <w:rPr>
          <w:rFonts w:ascii="Times New Roman" w:hAnsi="Times New Roman"/>
          <w:sz w:val="24"/>
          <w:highlight w:val="yellow"/>
          <w:u w:val="single"/>
        </w:rPr>
        <w:t>conflict-producing mechanisms</w:t>
      </w:r>
      <w:r w:rsidRPr="00FB7DA5">
        <w:rPr>
          <w:rFonts w:ascii="Times New Roman" w:hAnsi="Times New Roman"/>
          <w:sz w:val="12"/>
        </w:rPr>
        <w:t xml:space="preserve"> that are likely to involve the unipole itself. Rather than assess the relative peacefulness of unipolarity vis-à-vis bipolar or multipolar systems, I identify causal pathways to war that are characteristic of a unipolar system and that have not been developed in the extant literature. To be sure, I do not question the impossibility of great power war in a unipolar world. Instead, I show how </w:t>
      </w:r>
      <w:r w:rsidRPr="00FB7DA5">
        <w:rPr>
          <w:rFonts w:ascii="Times New Roman" w:hAnsi="Times New Roman"/>
          <w:sz w:val="24"/>
          <w:highlight w:val="yellow"/>
          <w:u w:val="single"/>
        </w:rPr>
        <w:t>unipolar systems provide incentives</w:t>
      </w:r>
      <w:r w:rsidRPr="00FB7DA5">
        <w:rPr>
          <w:rFonts w:ascii="Times New Roman" w:hAnsi="Times New Roman"/>
          <w:sz w:val="12"/>
          <w:highlight w:val="yellow"/>
        </w:rPr>
        <w:t xml:space="preserve"> </w:t>
      </w:r>
      <w:r w:rsidRPr="00FB7DA5">
        <w:rPr>
          <w:rFonts w:ascii="Times New Roman" w:hAnsi="Times New Roman"/>
          <w:sz w:val="24"/>
          <w:highlight w:val="yellow"/>
          <w:u w:val="single"/>
        </w:rPr>
        <w:t>for</w:t>
      </w:r>
      <w:r w:rsidRPr="00FB7DA5">
        <w:rPr>
          <w:rFonts w:ascii="Times New Roman" w:hAnsi="Times New Roman"/>
          <w:sz w:val="24"/>
          <w:u w:val="single"/>
        </w:rPr>
        <w:t xml:space="preserve"> </w:t>
      </w:r>
      <w:r w:rsidRPr="00FB7DA5">
        <w:rPr>
          <w:rFonts w:ascii="Times New Roman" w:hAnsi="Times New Roman"/>
          <w:sz w:val="12"/>
        </w:rPr>
        <w:t xml:space="preserve">two other types of </w:t>
      </w:r>
      <w:r w:rsidRPr="00FB7DA5">
        <w:rPr>
          <w:rFonts w:ascii="Times New Roman" w:hAnsi="Times New Roman"/>
          <w:sz w:val="24"/>
          <w:highlight w:val="yellow"/>
          <w:u w:val="single"/>
        </w:rPr>
        <w:t>war</w:t>
      </w:r>
      <w:r w:rsidRPr="00FB7DA5">
        <w:rPr>
          <w:rFonts w:ascii="Times New Roman" w:hAnsi="Times New Roman"/>
          <w:sz w:val="12"/>
        </w:rPr>
        <w:t xml:space="preserve">: those </w:t>
      </w:r>
      <w:r w:rsidRPr="00FB7DA5">
        <w:rPr>
          <w:rFonts w:ascii="Times New Roman" w:hAnsi="Times New Roman"/>
          <w:sz w:val="24"/>
          <w:highlight w:val="yellow"/>
          <w:u w:val="single"/>
        </w:rPr>
        <w:t>pitting the</w:t>
      </w:r>
      <w:r w:rsidRPr="00FB7DA5">
        <w:rPr>
          <w:rFonts w:ascii="Times New Roman" w:hAnsi="Times New Roman"/>
          <w:sz w:val="24"/>
          <w:u w:val="single"/>
        </w:rPr>
        <w:t xml:space="preserve"> sole </w:t>
      </w:r>
      <w:r w:rsidRPr="00FB7DA5">
        <w:rPr>
          <w:rFonts w:ascii="Times New Roman" w:hAnsi="Times New Roman"/>
          <w:sz w:val="24"/>
          <w:highlight w:val="yellow"/>
          <w:u w:val="single"/>
        </w:rPr>
        <w:t xml:space="preserve">great power against </w:t>
      </w:r>
      <w:r w:rsidRPr="00FB7DA5">
        <w:rPr>
          <w:rFonts w:ascii="Times New Roman" w:hAnsi="Times New Roman"/>
          <w:sz w:val="24"/>
          <w:u w:val="single"/>
        </w:rPr>
        <w:t xml:space="preserve">another state and those involving exclusively </w:t>
      </w:r>
      <w:r w:rsidRPr="00FB7DA5">
        <w:rPr>
          <w:rFonts w:ascii="Times New Roman" w:hAnsi="Times New Roman"/>
          <w:sz w:val="24"/>
          <w:highlight w:val="yellow"/>
          <w:u w:val="single"/>
        </w:rPr>
        <w:t>other states</w:t>
      </w:r>
      <w:r w:rsidRPr="00FB7DA5">
        <w:rPr>
          <w:rFonts w:ascii="Times New Roman" w:hAnsi="Times New Roman"/>
          <w:sz w:val="12"/>
        </w:rPr>
        <w:t xml:space="preserve">. In addition, I show that the type of conflict that occurs in a unipolar world depends on the strategy of the sole great power, of which there are three. The ªrst two—defensive and offensive dominance—will lead to conflicts pitting the sole great power against other states. The third—disengagement—will lead to conflicts among other states. Furthermore, whereas the unipole is likely to enter unipolarity implementing a dominance strategy, over time it is possible that it will shift to disengagement. </w:t>
      </w:r>
      <w:r w:rsidRPr="00FB7DA5">
        <w:rPr>
          <w:rFonts w:ascii="Times New Roman" w:hAnsi="Times New Roman"/>
          <w:sz w:val="24"/>
          <w:highlight w:val="yellow"/>
          <w:u w:val="single"/>
        </w:rPr>
        <w:t>I support my theory with</w:t>
      </w:r>
      <w:r w:rsidRPr="00FB7DA5">
        <w:rPr>
          <w:rFonts w:ascii="Times New Roman" w:hAnsi="Times New Roman"/>
          <w:sz w:val="24"/>
          <w:u w:val="single"/>
        </w:rPr>
        <w:t xml:space="preserve"> several </w:t>
      </w:r>
      <w:r w:rsidRPr="00FB7DA5">
        <w:rPr>
          <w:rFonts w:ascii="Times New Roman" w:hAnsi="Times New Roman"/>
          <w:b/>
          <w:sz w:val="24"/>
          <w:highlight w:val="yellow"/>
          <w:u w:val="single"/>
        </w:rPr>
        <w:t>empirical examples</w:t>
      </w:r>
      <w:r w:rsidRPr="00FB7DA5">
        <w:rPr>
          <w:rFonts w:ascii="Times New Roman" w:hAnsi="Times New Roman"/>
          <w:sz w:val="12"/>
        </w:rPr>
        <w:t>. These do not aim at systematically testing my argument, for two reasons. First, the unipolar era is too short a period to test structural mechanisms. Second, the United States has consistently implemented a strategy of dominance, limiting opportunities to test my claims on the consequences of disengagement.26</w:t>
      </w:r>
    </w:p>
    <w:p w:rsidR="00FB7DA5" w:rsidRPr="00CE6445" w:rsidRDefault="00FB7DA5" w:rsidP="00CE6445">
      <w:pPr>
        <w:rPr>
          <w:rFonts w:ascii="Times New Roman" w:hAnsi="Times New Roman"/>
          <w:sz w:val="12"/>
        </w:rPr>
      </w:pPr>
    </w:p>
    <w:p w:rsidR="00CE6445" w:rsidRPr="008854FD" w:rsidRDefault="00CE6445" w:rsidP="008854FD">
      <w:pPr>
        <w:pStyle w:val="Heading3"/>
      </w:pPr>
      <w:bookmarkStart w:id="36" w:name="_Toc329539367"/>
      <w:r>
        <w:t>AT: Asia War</w:t>
      </w:r>
      <w:bookmarkEnd w:id="36"/>
      <w:r>
        <w:t xml:space="preserve"> </w:t>
      </w:r>
    </w:p>
    <w:p w:rsidR="00CE6445" w:rsidRPr="00F70BC0" w:rsidRDefault="00CE6445" w:rsidP="00FB7DA5">
      <w:pPr>
        <w:pStyle w:val="Heading4"/>
      </w:pPr>
      <w:r w:rsidRPr="00F70BC0">
        <w:t>No scenario for war in Asia</w:t>
      </w:r>
      <w:r w:rsidRPr="00F70BC0">
        <w:softHyphen/>
        <w:t>—definitely wouldn’t go nuclear</w:t>
      </w:r>
    </w:p>
    <w:p w:rsidR="00CE6445" w:rsidRPr="007F4454" w:rsidRDefault="00CE6445" w:rsidP="007F4454">
      <w:r w:rsidRPr="007F4454">
        <w:rPr>
          <w:rStyle w:val="StyleStyleBold12pt"/>
        </w:rPr>
        <w:t>SAAG 2-10</w:t>
      </w:r>
      <w:r w:rsidRPr="007F4454">
        <w:t xml:space="preserve"> (SAAG is the South Asia Analysis Group, a non-profit, non-commercial think tank. The objective of SAAG is to advance strategic analysis and contribute to the expansion of knowledge of Indian and International security and promote public understanding, "An India-China Military Conflict? – Analysis," 2-10-12, www.eurasiareview.com/10022012-an-india-china-military-conflict-analysis/, accessed 2-12-12, CMR)</w:t>
      </w:r>
    </w:p>
    <w:p w:rsidR="00CE6445" w:rsidRPr="00F70BC0" w:rsidRDefault="00CE6445" w:rsidP="00CE6445">
      <w:pPr>
        <w:rPr>
          <w:sz w:val="20"/>
        </w:rPr>
      </w:pPr>
    </w:p>
    <w:p w:rsidR="00CE6445" w:rsidRPr="00F70BC0" w:rsidRDefault="00CE6445" w:rsidP="00CE6445">
      <w:pPr>
        <w:rPr>
          <w:sz w:val="12"/>
        </w:rPr>
      </w:pPr>
      <w:r w:rsidRPr="00F70BC0">
        <w:rPr>
          <w:u w:val="single"/>
        </w:rPr>
        <w:t xml:space="preserve">Today, </w:t>
      </w:r>
      <w:r w:rsidRPr="00C54265">
        <w:rPr>
          <w:highlight w:val="yellow"/>
          <w:u w:val="single"/>
        </w:rPr>
        <w:t>the scenario is different. The PLA is not prepared to fight a</w:t>
      </w:r>
      <w:r w:rsidRPr="00F70BC0">
        <w:rPr>
          <w:sz w:val="12"/>
        </w:rPr>
        <w:t xml:space="preserve"> revolutionary </w:t>
      </w:r>
      <w:r w:rsidRPr="00C54265">
        <w:rPr>
          <w:highlight w:val="yellow"/>
          <w:u w:val="single"/>
        </w:rPr>
        <w:t>war</w:t>
      </w:r>
      <w:r w:rsidRPr="00F70BC0">
        <w:rPr>
          <w:sz w:val="12"/>
        </w:rPr>
        <w:t xml:space="preserve"> where giving up one’s life for the communist party was a matter </w:t>
      </w:r>
      <w:r w:rsidRPr="00C54265">
        <w:rPr>
          <w:highlight w:val="yellow"/>
          <w:u w:val="single"/>
        </w:rPr>
        <w:t>of pride. It has not fought a battle for more than 30 years</w:t>
      </w:r>
      <w:r w:rsidRPr="00F70BC0">
        <w:rPr>
          <w:sz w:val="12"/>
        </w:rPr>
        <w:t xml:space="preserve">. Even the PLA’s fight against terrorism against small bands of Uighur separatists in Xinjiang does not show any special expertise. At the same time there is the PLA’s significant advancement in the areas of armaments, information supported warfare, and tri-services coordination. India’s military planners have been assessing these developments. A </w:t>
      </w:r>
      <w:r w:rsidRPr="00C54265">
        <w:rPr>
          <w:highlight w:val="yellow"/>
          <w:u w:val="single"/>
        </w:rPr>
        <w:t>nuclear warfare in a limited confrontation is not in the calculations of</w:t>
      </w:r>
      <w:r w:rsidRPr="00F70BC0">
        <w:rPr>
          <w:u w:val="single"/>
        </w:rPr>
        <w:t xml:space="preserve"> military </w:t>
      </w:r>
      <w:r w:rsidRPr="00C54265">
        <w:rPr>
          <w:highlight w:val="yellow"/>
          <w:u w:val="single"/>
        </w:rPr>
        <w:t>planning</w:t>
      </w:r>
      <w:r w:rsidRPr="00F70BC0">
        <w:rPr>
          <w:u w:val="single"/>
        </w:rPr>
        <w:t>.</w:t>
      </w:r>
      <w:r w:rsidRPr="00F70BC0">
        <w:rPr>
          <w:sz w:val="12"/>
        </w:rPr>
        <w:t xml:space="preserve"> That is a separate aspect. </w:t>
      </w:r>
      <w:r w:rsidRPr="00C54265">
        <w:rPr>
          <w:highlight w:val="yellow"/>
          <w:u w:val="single"/>
        </w:rPr>
        <w:t>Despite China’s naval projection in the Indian Ocean</w:t>
      </w:r>
      <w:r w:rsidRPr="00F70BC0">
        <w:rPr>
          <w:u w:val="single"/>
        </w:rPr>
        <w:t xml:space="preserve"> and</w:t>
      </w:r>
      <w:r w:rsidRPr="00F70BC0">
        <w:rPr>
          <w:sz w:val="12"/>
        </w:rPr>
        <w:t xml:space="preserve"> offer from </w:t>
      </w:r>
      <w:r w:rsidRPr="00F70BC0">
        <w:rPr>
          <w:u w:val="single"/>
        </w:rPr>
        <w:t>Seychelles</w:t>
      </w:r>
      <w:r w:rsidRPr="00F70BC0">
        <w:rPr>
          <w:sz w:val="12"/>
        </w:rPr>
        <w:t xml:space="preserve"> to open a naval base (obviously as a repayment to Chinese aid), </w:t>
      </w:r>
      <w:r w:rsidRPr="00C54265">
        <w:rPr>
          <w:highlight w:val="yellow"/>
          <w:u w:val="single"/>
        </w:rPr>
        <w:t xml:space="preserve">an India-China confrontation on the high seas is a </w:t>
      </w:r>
      <w:r w:rsidRPr="00C54265">
        <w:rPr>
          <w:b/>
          <w:highlight w:val="yellow"/>
          <w:u w:val="single"/>
        </w:rPr>
        <w:t>distant speculatio</w:t>
      </w:r>
      <w:r w:rsidRPr="00F70BC0">
        <w:rPr>
          <w:b/>
          <w:u w:val="single"/>
        </w:rPr>
        <w:t>n</w:t>
      </w:r>
      <w:r w:rsidRPr="00F70BC0">
        <w:rPr>
          <w:sz w:val="12"/>
        </w:rPr>
        <w:t>. This, unless China perceives India’s Look East policy is conflicting seriously with China’s territorial claims in the South China Sea.</w:t>
      </w:r>
    </w:p>
    <w:p w:rsidR="00CE6445" w:rsidRPr="00CE6445" w:rsidRDefault="00CE6445" w:rsidP="00CE6445">
      <w:pPr>
        <w:rPr>
          <w:rFonts w:ascii="Times New Roman" w:hAnsi="Times New Roman"/>
          <w:sz w:val="24"/>
          <w:u w:val="single"/>
        </w:rPr>
      </w:pPr>
    </w:p>
    <w:p w:rsidR="00CE6445" w:rsidRPr="00DC2234" w:rsidRDefault="00CE6445" w:rsidP="00CE6445">
      <w:pPr>
        <w:ind w:right="288"/>
        <w:rPr>
          <w:rFonts w:ascii="Times New Roman" w:eastAsia="Times New Roman" w:hAnsi="Times New Roman"/>
          <w:sz w:val="24"/>
          <w:u w:val="single"/>
        </w:rPr>
      </w:pPr>
    </w:p>
    <w:p w:rsidR="00CE6445" w:rsidRDefault="00CE6445" w:rsidP="00CE6445"/>
    <w:p w:rsidR="008032A2" w:rsidRDefault="008032A2" w:rsidP="008032A2">
      <w:pPr>
        <w:pStyle w:val="Heading3"/>
      </w:pPr>
      <w:bookmarkStart w:id="37" w:name="_Toc329539368"/>
      <w:r>
        <w:t>Kagan Indict</w:t>
      </w:r>
      <w:bookmarkEnd w:id="37"/>
      <w:r>
        <w:t xml:space="preserve"> </w:t>
      </w:r>
    </w:p>
    <w:p w:rsidR="008032A2" w:rsidRPr="008032A2" w:rsidRDefault="008032A2" w:rsidP="008032A2">
      <w:pPr>
        <w:pStyle w:val="Heading4"/>
      </w:pPr>
      <w:r w:rsidRPr="008032A2">
        <w:t xml:space="preserve">--Kagan is wrong – hegemony isn’t key to global security - withdrawal eliminates free-riding which solves their impacts </w:t>
      </w:r>
    </w:p>
    <w:p w:rsidR="008032A2" w:rsidRPr="008032A2" w:rsidRDefault="008032A2" w:rsidP="008032A2">
      <w:pPr>
        <w:rPr>
          <w:rFonts w:ascii="Times New Roman" w:hAnsi="Times New Roman"/>
          <w:b/>
          <w:sz w:val="24"/>
        </w:rPr>
      </w:pPr>
      <w:r w:rsidRPr="008032A2">
        <w:rPr>
          <w:rFonts w:ascii="Times New Roman" w:hAnsi="Times New Roman"/>
          <w:b/>
          <w:sz w:val="24"/>
          <w:u w:val="single"/>
        </w:rPr>
        <w:t>Logan, ’11</w:t>
      </w:r>
      <w:r w:rsidRPr="008032A2">
        <w:rPr>
          <w:rFonts w:ascii="Times New Roman" w:hAnsi="Times New Roman"/>
          <w:b/>
          <w:sz w:val="24"/>
        </w:rPr>
        <w:t xml:space="preserve"> – assoc. director of foreign policy studies @ Cato</w:t>
      </w:r>
    </w:p>
    <w:p w:rsidR="008032A2" w:rsidRPr="008032A2" w:rsidRDefault="008032A2" w:rsidP="008032A2">
      <w:pPr>
        <w:rPr>
          <w:rFonts w:ascii="Times New Roman" w:hAnsi="Times New Roman"/>
          <w:sz w:val="16"/>
        </w:rPr>
      </w:pPr>
      <w:r w:rsidRPr="008032A2">
        <w:rPr>
          <w:rFonts w:ascii="Times New Roman" w:hAnsi="Times New Roman"/>
          <w:sz w:val="16"/>
        </w:rPr>
        <w:t xml:space="preserve">[Justin, “Best Defense”, Feb 23, </w:t>
      </w:r>
      <w:hyperlink r:id="rId18" w:history="1">
        <w:r w:rsidRPr="008032A2">
          <w:rPr>
            <w:rFonts w:ascii="Times New Roman" w:hAnsi="Times New Roman"/>
            <w:sz w:val="16"/>
          </w:rPr>
          <w:t>http://www.cato.org/pub_display.php?pub_id=12814</w:t>
        </w:r>
      </w:hyperlink>
      <w:r w:rsidRPr="008032A2">
        <w:rPr>
          <w:rFonts w:ascii="Times New Roman" w:hAnsi="Times New Roman"/>
          <w:sz w:val="16"/>
        </w:rPr>
        <w:t>, CMR]</w:t>
      </w:r>
    </w:p>
    <w:p w:rsidR="008032A2" w:rsidRPr="008032A2" w:rsidRDefault="008032A2" w:rsidP="008032A2">
      <w:pPr>
        <w:rPr>
          <w:rFonts w:ascii="Times New Roman" w:hAnsi="Times New Roman"/>
          <w:sz w:val="24"/>
        </w:rPr>
      </w:pPr>
    </w:p>
    <w:p w:rsidR="008032A2" w:rsidRPr="008032A2" w:rsidRDefault="008032A2" w:rsidP="008032A2">
      <w:pPr>
        <w:rPr>
          <w:rFonts w:ascii="Times New Roman" w:hAnsi="Times New Roman"/>
          <w:sz w:val="16"/>
        </w:rPr>
      </w:pPr>
      <w:r w:rsidRPr="008032A2">
        <w:rPr>
          <w:rFonts w:ascii="Times New Roman" w:hAnsi="Times New Roman"/>
          <w:sz w:val="16"/>
        </w:rPr>
        <w:t xml:space="preserve">His argument centers on three claims. First, Kagan alleges that America faces a dire threat environment in which a more restrained strategy would only amplify the dangers. Second, he argues that cutting military spending can't solve our fiscal dilemma. And finally, he asserts that America simply cannot change its grand strategy for we have always been interventionists. </w:t>
      </w:r>
      <w:r w:rsidRPr="008032A2">
        <w:rPr>
          <w:rFonts w:ascii="Times New Roman" w:hAnsi="Times New Roman"/>
          <w:b/>
          <w:sz w:val="24"/>
          <w:u w:val="single"/>
        </w:rPr>
        <w:t xml:space="preserve">Each claim is wrong: </w:t>
      </w:r>
      <w:r w:rsidRPr="008032A2">
        <w:rPr>
          <w:rFonts w:ascii="Times New Roman" w:hAnsi="Times New Roman"/>
          <w:b/>
          <w:sz w:val="24"/>
          <w:highlight w:val="yellow"/>
          <w:u w:val="single"/>
        </w:rPr>
        <w:t xml:space="preserve">America could make substantial changes </w:t>
      </w:r>
      <w:r w:rsidRPr="008032A2">
        <w:rPr>
          <w:rFonts w:ascii="Times New Roman" w:hAnsi="Times New Roman"/>
          <w:b/>
          <w:sz w:val="24"/>
          <w:u w:val="single"/>
        </w:rPr>
        <w:t>to its grand strategy</w:t>
      </w:r>
      <w:r w:rsidRPr="008032A2">
        <w:rPr>
          <w:rFonts w:ascii="Times New Roman" w:hAnsi="Times New Roman"/>
          <w:sz w:val="16"/>
        </w:rPr>
        <w:t xml:space="preserve"> that would save hundreds of billions of dollars per year </w:t>
      </w:r>
      <w:r w:rsidRPr="008032A2">
        <w:rPr>
          <w:rFonts w:ascii="Times New Roman" w:hAnsi="Times New Roman"/>
          <w:b/>
          <w:sz w:val="24"/>
          <w:highlight w:val="yellow"/>
          <w:u w:val="single"/>
        </w:rPr>
        <w:t>without endangering</w:t>
      </w:r>
      <w:r w:rsidRPr="008032A2">
        <w:rPr>
          <w:rFonts w:ascii="Times New Roman" w:hAnsi="Times New Roman"/>
          <w:sz w:val="16"/>
          <w:highlight w:val="yellow"/>
        </w:rPr>
        <w:t xml:space="preserve"> </w:t>
      </w:r>
      <w:r w:rsidRPr="008032A2">
        <w:rPr>
          <w:rFonts w:ascii="Times New Roman" w:hAnsi="Times New Roman"/>
          <w:sz w:val="16"/>
        </w:rPr>
        <w:t xml:space="preserve">our </w:t>
      </w:r>
      <w:r w:rsidRPr="008032A2">
        <w:rPr>
          <w:rFonts w:ascii="Times New Roman" w:hAnsi="Times New Roman"/>
          <w:b/>
          <w:sz w:val="24"/>
          <w:highlight w:val="yellow"/>
          <w:u w:val="single"/>
        </w:rPr>
        <w:t>national security</w:t>
      </w:r>
      <w:r w:rsidRPr="008032A2">
        <w:rPr>
          <w:rFonts w:ascii="Times New Roman" w:hAnsi="Times New Roman"/>
          <w:sz w:val="16"/>
        </w:rPr>
        <w:t xml:space="preserve">. Secure Superpower Kagan correctly points out that the only way to save real money on the military is to ask it to do fewer things. But because America faces an "elevated risk of terrorist attack" and an "increasingly dangerous international environment," he thinks strategic restraint would be perilous. This song is getting old, especially coming from Kagan. </w:t>
      </w:r>
      <w:r w:rsidRPr="008032A2">
        <w:rPr>
          <w:rFonts w:ascii="Times New Roman" w:hAnsi="Times New Roman"/>
          <w:b/>
          <w:sz w:val="24"/>
          <w:u w:val="single"/>
        </w:rPr>
        <w:t>In May 2000</w:t>
      </w:r>
      <w:r w:rsidRPr="008032A2">
        <w:rPr>
          <w:rFonts w:ascii="Times New Roman" w:hAnsi="Times New Roman"/>
          <w:sz w:val="16"/>
        </w:rPr>
        <w:t xml:space="preserve">, </w:t>
      </w:r>
      <w:r w:rsidRPr="008032A2">
        <w:rPr>
          <w:rFonts w:ascii="Times New Roman" w:hAnsi="Times New Roman"/>
          <w:b/>
          <w:sz w:val="24"/>
          <w:u w:val="single"/>
        </w:rPr>
        <w:t xml:space="preserve">he and </w:t>
      </w:r>
      <w:r w:rsidRPr="008032A2">
        <w:rPr>
          <w:rFonts w:ascii="Times New Roman" w:hAnsi="Times New Roman"/>
          <w:sz w:val="16"/>
        </w:rPr>
        <w:t xml:space="preserve">William </w:t>
      </w:r>
      <w:r w:rsidRPr="008032A2">
        <w:rPr>
          <w:rFonts w:ascii="Times New Roman" w:hAnsi="Times New Roman"/>
          <w:b/>
          <w:sz w:val="24"/>
          <w:u w:val="single"/>
        </w:rPr>
        <w:t xml:space="preserve">Kristol warned of </w:t>
      </w:r>
      <w:r w:rsidRPr="008032A2">
        <w:rPr>
          <w:rFonts w:ascii="Times New Roman" w:hAnsi="Times New Roman"/>
          <w:sz w:val="16"/>
        </w:rPr>
        <w:t>the "</w:t>
      </w:r>
      <w:r w:rsidRPr="008032A2">
        <w:rPr>
          <w:rFonts w:ascii="Times New Roman" w:hAnsi="Times New Roman"/>
          <w:b/>
          <w:sz w:val="24"/>
          <w:u w:val="single"/>
        </w:rPr>
        <w:t>emerging dangers</w:t>
      </w:r>
      <w:r w:rsidRPr="008032A2">
        <w:rPr>
          <w:rFonts w:ascii="Times New Roman" w:hAnsi="Times New Roman"/>
          <w:sz w:val="16"/>
        </w:rPr>
        <w:t xml:space="preserve">" in China, Russia, Iran, Serbia, and North Korea, saying that these problems were "proving more troubling" than the two had expected in their famous Foreign Affairs article in 1996. </w:t>
      </w:r>
      <w:r w:rsidRPr="008032A2">
        <w:rPr>
          <w:rFonts w:ascii="Times New Roman" w:hAnsi="Times New Roman"/>
          <w:b/>
          <w:sz w:val="24"/>
          <w:u w:val="single"/>
        </w:rPr>
        <w:t>In retrospect</w:t>
      </w:r>
      <w:r w:rsidRPr="008032A2">
        <w:rPr>
          <w:rFonts w:ascii="Times New Roman" w:hAnsi="Times New Roman"/>
          <w:sz w:val="16"/>
        </w:rPr>
        <w:t xml:space="preserve">, of course, </w:t>
      </w:r>
      <w:r w:rsidRPr="008032A2">
        <w:rPr>
          <w:rFonts w:ascii="Times New Roman" w:hAnsi="Times New Roman"/>
          <w:b/>
          <w:sz w:val="24"/>
          <w:u w:val="single"/>
        </w:rPr>
        <w:t>the tone that was tellingly missing from this chorus of alarm bells was Afghanistan and al-Qaeda,</w:t>
      </w:r>
      <w:r w:rsidRPr="008032A2">
        <w:rPr>
          <w:rFonts w:ascii="Times New Roman" w:hAnsi="Times New Roman"/>
          <w:sz w:val="16"/>
        </w:rPr>
        <w:t xml:space="preserve"> </w:t>
      </w:r>
      <w:r w:rsidRPr="008032A2">
        <w:rPr>
          <w:rFonts w:ascii="Times New Roman" w:hAnsi="Times New Roman"/>
          <w:b/>
          <w:sz w:val="24"/>
          <w:u w:val="single"/>
        </w:rPr>
        <w:t>the one true threat to the U</w:t>
      </w:r>
      <w:r w:rsidRPr="008032A2">
        <w:rPr>
          <w:rFonts w:ascii="Times New Roman" w:hAnsi="Times New Roman"/>
          <w:sz w:val="16"/>
        </w:rPr>
        <w:t xml:space="preserve">nited </w:t>
      </w:r>
      <w:r w:rsidRPr="008032A2">
        <w:rPr>
          <w:rFonts w:ascii="Times New Roman" w:hAnsi="Times New Roman"/>
          <w:b/>
          <w:sz w:val="24"/>
          <w:u w:val="single"/>
        </w:rPr>
        <w:t>S</w:t>
      </w:r>
      <w:r w:rsidRPr="008032A2">
        <w:rPr>
          <w:rFonts w:ascii="Times New Roman" w:hAnsi="Times New Roman"/>
          <w:sz w:val="16"/>
        </w:rPr>
        <w:t xml:space="preserve">tates </w:t>
      </w:r>
      <w:r w:rsidRPr="008032A2">
        <w:rPr>
          <w:rFonts w:ascii="Times New Roman" w:hAnsi="Times New Roman"/>
          <w:b/>
          <w:sz w:val="24"/>
          <w:u w:val="single"/>
        </w:rPr>
        <w:t>at that time</w:t>
      </w:r>
      <w:r w:rsidRPr="008032A2">
        <w:rPr>
          <w:rFonts w:ascii="Times New Roman" w:hAnsi="Times New Roman"/>
          <w:sz w:val="16"/>
        </w:rPr>
        <w:t xml:space="preserve">. Eleven years later, just how bad is the threat environment? Is the United States militarily insecure by any reasonable historical measure? Is our sovereignty in doubt, like the nations of Central Europe in the 19th and 20th centuries? Or how does America's threat environment compare to that of, say, present day Israel — or present-day Iran? </w:t>
      </w:r>
      <w:r w:rsidRPr="008032A2">
        <w:rPr>
          <w:rFonts w:ascii="Times New Roman" w:hAnsi="Times New Roman"/>
          <w:b/>
          <w:sz w:val="24"/>
          <w:u w:val="single"/>
        </w:rPr>
        <w:t>Kagan defines dangerous down</w:t>
      </w:r>
      <w:r w:rsidRPr="008032A2">
        <w:rPr>
          <w:rFonts w:ascii="Times New Roman" w:hAnsi="Times New Roman"/>
          <w:sz w:val="16"/>
        </w:rPr>
        <w:t xml:space="preserve">. In fact, the United States is the most secure great power in modern history. The U.S. will remain for years the world's largest economy. It accounts for nearly half ofthe planet's military spending. (Add in allies with a formal treaty commitment to America and the figure is closer to 70 percent.) </w:t>
      </w:r>
      <w:r w:rsidRPr="008032A2">
        <w:rPr>
          <w:rFonts w:ascii="Times New Roman" w:hAnsi="Times New Roman"/>
          <w:b/>
          <w:sz w:val="24"/>
          <w:highlight w:val="yellow"/>
          <w:u w:val="single"/>
        </w:rPr>
        <w:t xml:space="preserve">We possess </w:t>
      </w:r>
      <w:r w:rsidRPr="008032A2">
        <w:rPr>
          <w:rFonts w:ascii="Times New Roman" w:hAnsi="Times New Roman"/>
          <w:sz w:val="16"/>
        </w:rPr>
        <w:t xml:space="preserve">near </w:t>
      </w:r>
      <w:r w:rsidRPr="008032A2">
        <w:rPr>
          <w:rFonts w:ascii="Times New Roman" w:hAnsi="Times New Roman"/>
          <w:b/>
          <w:sz w:val="24"/>
          <w:highlight w:val="yellow"/>
          <w:u w:val="single"/>
        </w:rPr>
        <w:t>ideal geography,</w:t>
      </w:r>
      <w:r w:rsidRPr="008032A2">
        <w:rPr>
          <w:rFonts w:ascii="Times New Roman" w:hAnsi="Times New Roman"/>
          <w:b/>
          <w:sz w:val="24"/>
          <w:u w:val="single"/>
        </w:rPr>
        <w:t xml:space="preserve"> with two weak, friendly neighbors to the north and south and two large moats to the west and east.</w:t>
      </w:r>
      <w:r w:rsidRPr="008032A2">
        <w:rPr>
          <w:rFonts w:ascii="Times New Roman" w:hAnsi="Times New Roman"/>
          <w:sz w:val="16"/>
        </w:rPr>
        <w:t xml:space="preserve"> America bristles with nuclear weapons. The threat of territorial conquest is zero. </w:t>
      </w:r>
      <w:r w:rsidRPr="008032A2">
        <w:rPr>
          <w:rFonts w:ascii="Times New Roman" w:hAnsi="Times New Roman"/>
          <w:b/>
          <w:sz w:val="24"/>
          <w:highlight w:val="yellow"/>
          <w:u w:val="single"/>
        </w:rPr>
        <w:t xml:space="preserve">Since </w:t>
      </w:r>
      <w:r w:rsidRPr="008032A2">
        <w:rPr>
          <w:rFonts w:ascii="Times New Roman" w:hAnsi="Times New Roman"/>
          <w:sz w:val="16"/>
        </w:rPr>
        <w:t xml:space="preserve">the </w:t>
      </w:r>
      <w:r w:rsidRPr="008032A2">
        <w:rPr>
          <w:rFonts w:ascii="Times New Roman" w:hAnsi="Times New Roman"/>
          <w:b/>
          <w:sz w:val="24"/>
          <w:highlight w:val="yellow"/>
          <w:u w:val="single"/>
        </w:rPr>
        <w:t xml:space="preserve">9/11 </w:t>
      </w:r>
      <w:r w:rsidRPr="008032A2">
        <w:rPr>
          <w:rFonts w:ascii="Times New Roman" w:hAnsi="Times New Roman"/>
          <w:sz w:val="16"/>
        </w:rPr>
        <w:t xml:space="preserve">attacks, </w:t>
      </w:r>
      <w:r w:rsidRPr="008032A2">
        <w:rPr>
          <w:rFonts w:ascii="Times New Roman" w:hAnsi="Times New Roman"/>
          <w:b/>
          <w:sz w:val="24"/>
          <w:highlight w:val="yellow"/>
          <w:u w:val="single"/>
        </w:rPr>
        <w:t>Kagan has had an easier time threat-mongering, using terrorism</w:t>
      </w:r>
      <w:r w:rsidRPr="008032A2">
        <w:rPr>
          <w:rFonts w:ascii="Times New Roman" w:hAnsi="Times New Roman"/>
          <w:b/>
          <w:sz w:val="24"/>
          <w:u w:val="single"/>
        </w:rPr>
        <w:t xml:space="preserve"> as the justification for</w:t>
      </w:r>
      <w:r w:rsidRPr="008032A2">
        <w:rPr>
          <w:rFonts w:ascii="Times New Roman" w:hAnsi="Times New Roman"/>
          <w:sz w:val="16"/>
        </w:rPr>
        <w:t xml:space="preserve"> our tow eting </w:t>
      </w:r>
      <w:r w:rsidRPr="008032A2">
        <w:rPr>
          <w:rFonts w:ascii="Times New Roman" w:hAnsi="Times New Roman"/>
          <w:b/>
          <w:sz w:val="24"/>
          <w:u w:val="single"/>
        </w:rPr>
        <w:t xml:space="preserve">military spending and activist grand strategy. </w:t>
      </w:r>
      <w:r w:rsidRPr="008032A2">
        <w:rPr>
          <w:rFonts w:ascii="Times New Roman" w:hAnsi="Times New Roman"/>
          <w:sz w:val="16"/>
        </w:rPr>
        <w:t xml:space="preserve">But </w:t>
      </w:r>
      <w:r w:rsidRPr="008032A2">
        <w:rPr>
          <w:rFonts w:ascii="Times New Roman" w:hAnsi="Times New Roman"/>
          <w:b/>
          <w:sz w:val="24"/>
          <w:highlight w:val="yellow"/>
          <w:u w:val="single"/>
        </w:rPr>
        <w:t xml:space="preserve">given </w:t>
      </w:r>
      <w:r w:rsidRPr="008032A2">
        <w:rPr>
          <w:rFonts w:ascii="Times New Roman" w:hAnsi="Times New Roman"/>
          <w:b/>
          <w:sz w:val="24"/>
          <w:highlight w:val="yellow"/>
          <w:u w:val="single"/>
          <w:bdr w:val="single" w:sz="4" w:space="0" w:color="auto"/>
        </w:rPr>
        <w:t>his history of crying wolf,</w:t>
      </w:r>
      <w:r w:rsidRPr="008032A2">
        <w:rPr>
          <w:rFonts w:ascii="Times New Roman" w:hAnsi="Times New Roman"/>
          <w:b/>
          <w:sz w:val="24"/>
          <w:highlight w:val="yellow"/>
          <w:u w:val="single"/>
        </w:rPr>
        <w:t xml:space="preserve"> it is no surprise that he's inflating this threat, too</w:t>
      </w:r>
      <w:r w:rsidRPr="008032A2">
        <w:rPr>
          <w:rFonts w:ascii="Times New Roman" w:hAnsi="Times New Roman"/>
          <w:sz w:val="16"/>
        </w:rPr>
        <w:t>. That's particularly problematic, given that terrorist's best weapon is our tendency to overreact and score own-goals, like the war in Iraq</w:t>
      </w:r>
      <w:r w:rsidRPr="008032A2">
        <w:rPr>
          <w:rFonts w:ascii="Times New Roman" w:hAnsi="Times New Roman"/>
          <w:sz w:val="16"/>
          <w:highlight w:val="yellow"/>
        </w:rPr>
        <w:t xml:space="preserve">. </w:t>
      </w:r>
      <w:r w:rsidRPr="008032A2">
        <w:rPr>
          <w:rFonts w:ascii="Times New Roman" w:hAnsi="Times New Roman"/>
          <w:b/>
          <w:sz w:val="24"/>
          <w:highlight w:val="yellow"/>
          <w:u w:val="single"/>
        </w:rPr>
        <w:t xml:space="preserve">Only a tiny fraction </w:t>
      </w:r>
      <w:r w:rsidRPr="008032A2">
        <w:rPr>
          <w:rFonts w:ascii="Times New Roman" w:hAnsi="Times New Roman"/>
          <w:b/>
          <w:sz w:val="24"/>
          <w:u w:val="single"/>
        </w:rPr>
        <w:t xml:space="preserve">of U.S. military spending </w:t>
      </w:r>
      <w:r w:rsidRPr="008032A2">
        <w:rPr>
          <w:rFonts w:ascii="Times New Roman" w:hAnsi="Times New Roman"/>
          <w:b/>
          <w:sz w:val="24"/>
          <w:highlight w:val="yellow"/>
          <w:u w:val="single"/>
        </w:rPr>
        <w:t>has anything to do with terrorism</w:t>
      </w:r>
      <w:r w:rsidRPr="008032A2">
        <w:rPr>
          <w:rFonts w:ascii="Times New Roman" w:hAnsi="Times New Roman"/>
          <w:sz w:val="16"/>
          <w:highlight w:val="yellow"/>
        </w:rPr>
        <w:t>.</w:t>
      </w:r>
      <w:r w:rsidRPr="008032A2">
        <w:rPr>
          <w:rFonts w:ascii="Times New Roman" w:hAnsi="Times New Roman"/>
          <w:sz w:val="16"/>
        </w:rPr>
        <w:t xml:space="preserve"> Virginia class submarines and V-22 Ospreys kill few terrorists. Even the </w:t>
      </w:r>
      <w:r w:rsidRPr="008032A2">
        <w:rPr>
          <w:rFonts w:ascii="Times New Roman" w:hAnsi="Times New Roman"/>
          <w:b/>
          <w:sz w:val="24"/>
          <w:u w:val="single"/>
        </w:rPr>
        <w:t>large ground forces</w:t>
      </w:r>
      <w:r w:rsidRPr="008032A2">
        <w:rPr>
          <w:rFonts w:ascii="Times New Roman" w:hAnsi="Times New Roman"/>
          <w:sz w:val="16"/>
        </w:rPr>
        <w:t xml:space="preserve"> needed to sustain nation-building projects in Muslim countries </w:t>
      </w:r>
      <w:r w:rsidRPr="008032A2">
        <w:rPr>
          <w:rFonts w:ascii="Times New Roman" w:hAnsi="Times New Roman"/>
          <w:b/>
          <w:sz w:val="24"/>
          <w:u w:val="single"/>
        </w:rPr>
        <w:t>have little counterterrorism utility, serving to make us targets</w:t>
      </w:r>
      <w:r w:rsidRPr="008032A2">
        <w:rPr>
          <w:rFonts w:ascii="Times New Roman" w:hAnsi="Times New Roman"/>
          <w:sz w:val="16"/>
        </w:rPr>
        <w:t xml:space="preserve"> of terrorism rather than preventing it, as political scientist Robert Pape has argued. </w:t>
      </w:r>
      <w:r w:rsidRPr="008032A2">
        <w:rPr>
          <w:rFonts w:ascii="Times New Roman" w:hAnsi="Times New Roman"/>
          <w:b/>
          <w:sz w:val="24"/>
          <w:highlight w:val="yellow"/>
          <w:u w:val="single"/>
        </w:rPr>
        <w:t>Washington could easily scale back its</w:t>
      </w:r>
      <w:r w:rsidRPr="008032A2">
        <w:rPr>
          <w:rFonts w:ascii="Times New Roman" w:hAnsi="Times New Roman"/>
          <w:sz w:val="16"/>
          <w:highlight w:val="yellow"/>
        </w:rPr>
        <w:t xml:space="preserve"> </w:t>
      </w:r>
      <w:r w:rsidRPr="008032A2">
        <w:rPr>
          <w:rFonts w:ascii="Times New Roman" w:hAnsi="Times New Roman"/>
          <w:b/>
          <w:sz w:val="24"/>
          <w:highlight w:val="yellow"/>
          <w:u w:val="single"/>
        </w:rPr>
        <w:t>overseas ambitions</w:t>
      </w:r>
      <w:r w:rsidRPr="008032A2">
        <w:rPr>
          <w:rFonts w:ascii="Times New Roman" w:hAnsi="Times New Roman"/>
          <w:sz w:val="16"/>
        </w:rPr>
        <w:t xml:space="preserve"> and save significant money in the process. To his credit, Kagan acknowledges that an entire school of thinkers — academic realists — has consistently offered a fundamentally different vision of American strategy since the end of the Cold War. Scholars like Eugene Gholz, Christopher Layne, John Mearsheimer, and Barry Posen have argued for a strategy of "offshore balancing" that would allow the United States to reduce military expenditures without compromising security. These academics have suggested offloading responsibility for defending Europe to the Europeans and promoting stable balances of power in other regions, while retaining the world's most powerful military as a hedge against unexpected trouble. Where another great power threatened to establish dominance in its region, the United States could intervene swiftly to restore the balance of power</w:t>
      </w:r>
      <w:r w:rsidRPr="008032A2">
        <w:rPr>
          <w:rFonts w:ascii="Times New Roman" w:hAnsi="Times New Roman"/>
          <w:sz w:val="16"/>
          <w:highlight w:val="yellow"/>
        </w:rPr>
        <w:t xml:space="preserve">. </w:t>
      </w:r>
      <w:r w:rsidRPr="008032A2">
        <w:rPr>
          <w:rFonts w:ascii="Times New Roman" w:hAnsi="Times New Roman"/>
          <w:b/>
          <w:sz w:val="24"/>
          <w:highlight w:val="yellow"/>
          <w:u w:val="single"/>
        </w:rPr>
        <w:t>If the U</w:t>
      </w:r>
      <w:r w:rsidRPr="008032A2">
        <w:rPr>
          <w:rFonts w:ascii="Times New Roman" w:hAnsi="Times New Roman"/>
          <w:sz w:val="16"/>
        </w:rPr>
        <w:t xml:space="preserve">nited </w:t>
      </w:r>
      <w:r w:rsidRPr="008032A2">
        <w:rPr>
          <w:rFonts w:ascii="Times New Roman" w:hAnsi="Times New Roman"/>
          <w:b/>
          <w:sz w:val="24"/>
          <w:highlight w:val="yellow"/>
          <w:u w:val="single"/>
        </w:rPr>
        <w:t>S</w:t>
      </w:r>
      <w:r w:rsidRPr="008032A2">
        <w:rPr>
          <w:rFonts w:ascii="Times New Roman" w:hAnsi="Times New Roman"/>
          <w:sz w:val="16"/>
        </w:rPr>
        <w:t xml:space="preserve">tates </w:t>
      </w:r>
      <w:r w:rsidRPr="008032A2">
        <w:rPr>
          <w:rFonts w:ascii="Times New Roman" w:hAnsi="Times New Roman"/>
          <w:b/>
          <w:sz w:val="24"/>
          <w:highlight w:val="yellow"/>
          <w:u w:val="single"/>
        </w:rPr>
        <w:t>stopped providing security</w:t>
      </w:r>
      <w:r w:rsidRPr="008032A2">
        <w:rPr>
          <w:rFonts w:ascii="Times New Roman" w:hAnsi="Times New Roman"/>
          <w:sz w:val="16"/>
          <w:highlight w:val="yellow"/>
        </w:rPr>
        <w:t xml:space="preserve"> </w:t>
      </w:r>
      <w:r w:rsidRPr="008032A2">
        <w:rPr>
          <w:rFonts w:ascii="Times New Roman" w:hAnsi="Times New Roman"/>
          <w:b/>
          <w:sz w:val="24"/>
          <w:u w:val="single"/>
        </w:rPr>
        <w:t>for wealthy clients</w:t>
      </w:r>
      <w:r w:rsidRPr="008032A2">
        <w:rPr>
          <w:rFonts w:ascii="Times New Roman" w:hAnsi="Times New Roman"/>
          <w:sz w:val="16"/>
        </w:rPr>
        <w:t xml:space="preserve"> like the European Union countries, Japan, South Korea, and Israel, </w:t>
      </w:r>
      <w:r w:rsidRPr="008032A2">
        <w:rPr>
          <w:rFonts w:ascii="Times New Roman" w:hAnsi="Times New Roman"/>
          <w:b/>
          <w:sz w:val="24"/>
          <w:highlight w:val="yellow"/>
          <w:u w:val="single"/>
        </w:rPr>
        <w:t>they would orient their foreign policies away from free-riding</w:t>
      </w:r>
      <w:r w:rsidRPr="008032A2">
        <w:rPr>
          <w:rFonts w:ascii="Times New Roman" w:hAnsi="Times New Roman"/>
          <w:sz w:val="16"/>
          <w:highlight w:val="yellow"/>
        </w:rPr>
        <w:t xml:space="preserve"> </w:t>
      </w:r>
      <w:r w:rsidRPr="008032A2">
        <w:rPr>
          <w:rFonts w:ascii="Times New Roman" w:hAnsi="Times New Roman"/>
          <w:sz w:val="16"/>
        </w:rPr>
        <w:t xml:space="preserve">on American taxpayers </w:t>
      </w:r>
      <w:r w:rsidRPr="008032A2">
        <w:rPr>
          <w:rFonts w:ascii="Times New Roman" w:hAnsi="Times New Roman"/>
          <w:b/>
          <w:sz w:val="24"/>
          <w:highlight w:val="yellow"/>
          <w:u w:val="single"/>
        </w:rPr>
        <w:t xml:space="preserve">and toward </w:t>
      </w:r>
      <w:r w:rsidRPr="008032A2">
        <w:rPr>
          <w:rFonts w:ascii="Times New Roman" w:hAnsi="Times New Roman"/>
          <w:b/>
          <w:sz w:val="24"/>
          <w:highlight w:val="yellow"/>
          <w:u w:val="single"/>
          <w:bdr w:val="single" w:sz="4" w:space="0" w:color="auto"/>
        </w:rPr>
        <w:t>defending themselves</w:t>
      </w:r>
      <w:r w:rsidRPr="008032A2">
        <w:rPr>
          <w:rFonts w:ascii="Times New Roman" w:hAnsi="Times New Roman"/>
          <w:sz w:val="16"/>
        </w:rPr>
        <w:t xml:space="preserve">. Kagan implies that these powers might instead collapse: If the United States pulled in its horns, East Asian powers would "have to choose between accepting Chinese dominance and striking out on their own, possibly by building nuclear weapons." Middle Eastern countries removed from the American security umbrella would face similar decisions with respect to Iran. </w:t>
      </w:r>
      <w:r w:rsidRPr="008032A2">
        <w:rPr>
          <w:rFonts w:ascii="Times New Roman" w:hAnsi="Times New Roman"/>
          <w:b/>
          <w:sz w:val="24"/>
          <w:u w:val="single"/>
        </w:rPr>
        <w:t>Missing from Kagan's analysis is a shred of empathy for the states in question</w:t>
      </w:r>
      <w:r w:rsidRPr="008032A2">
        <w:rPr>
          <w:rFonts w:ascii="Times New Roman" w:hAnsi="Times New Roman"/>
          <w:sz w:val="16"/>
        </w:rPr>
        <w:t xml:space="preserve">. </w:t>
      </w:r>
      <w:r w:rsidRPr="008032A2">
        <w:rPr>
          <w:rFonts w:ascii="Times New Roman" w:hAnsi="Times New Roman"/>
          <w:b/>
          <w:sz w:val="24"/>
          <w:u w:val="single"/>
        </w:rPr>
        <w:t xml:space="preserve">Given the geography, history, and possible threats in question, these </w:t>
      </w:r>
      <w:r w:rsidRPr="008032A2">
        <w:rPr>
          <w:rFonts w:ascii="Times New Roman" w:hAnsi="Times New Roman"/>
          <w:b/>
          <w:sz w:val="24"/>
          <w:highlight w:val="yellow"/>
          <w:u w:val="single"/>
        </w:rPr>
        <w:t>countries' decisions to surrender or balance are remarkably easy</w:t>
      </w:r>
      <w:r w:rsidRPr="008032A2">
        <w:rPr>
          <w:rFonts w:ascii="Times New Roman" w:hAnsi="Times New Roman"/>
          <w:b/>
          <w:sz w:val="24"/>
          <w:u w:val="single"/>
        </w:rPr>
        <w:t xml:space="preserve"> choices to make</w:t>
      </w:r>
      <w:r w:rsidRPr="008032A2">
        <w:rPr>
          <w:rFonts w:ascii="Times New Roman" w:hAnsi="Times New Roman"/>
          <w:sz w:val="16"/>
        </w:rPr>
        <w:t xml:space="preserve">. </w:t>
      </w:r>
      <w:r w:rsidRPr="008032A2">
        <w:rPr>
          <w:rFonts w:ascii="Times New Roman" w:hAnsi="Times New Roman"/>
          <w:b/>
          <w:sz w:val="24"/>
          <w:u w:val="single"/>
        </w:rPr>
        <w:t>Nor does his claim jibe with i</w:t>
      </w:r>
      <w:r w:rsidRPr="008032A2">
        <w:rPr>
          <w:rFonts w:ascii="Times New Roman" w:hAnsi="Times New Roman"/>
          <w:sz w:val="16"/>
        </w:rPr>
        <w:t xml:space="preserve">nternational </w:t>
      </w:r>
      <w:r w:rsidRPr="008032A2">
        <w:rPr>
          <w:rFonts w:ascii="Times New Roman" w:hAnsi="Times New Roman"/>
          <w:b/>
          <w:sz w:val="24"/>
          <w:u w:val="single"/>
        </w:rPr>
        <w:t>r</w:t>
      </w:r>
      <w:r w:rsidRPr="008032A2">
        <w:rPr>
          <w:rFonts w:ascii="Times New Roman" w:hAnsi="Times New Roman"/>
          <w:sz w:val="16"/>
        </w:rPr>
        <w:t xml:space="preserve">elations </w:t>
      </w:r>
      <w:r w:rsidRPr="008032A2">
        <w:rPr>
          <w:rFonts w:ascii="Times New Roman" w:hAnsi="Times New Roman"/>
          <w:b/>
          <w:sz w:val="24"/>
          <w:u w:val="single"/>
        </w:rPr>
        <w:t xml:space="preserve">scholarship or history, both of which show that </w:t>
      </w:r>
      <w:r w:rsidRPr="008032A2">
        <w:rPr>
          <w:rFonts w:ascii="Times New Roman" w:hAnsi="Times New Roman"/>
          <w:b/>
          <w:sz w:val="24"/>
          <w:highlight w:val="yellow"/>
          <w:u w:val="single"/>
        </w:rPr>
        <w:t xml:space="preserve">states tend to </w:t>
      </w:r>
      <w:r w:rsidRPr="008032A2">
        <w:rPr>
          <w:rFonts w:ascii="Times New Roman" w:hAnsi="Times New Roman"/>
          <w:b/>
          <w:sz w:val="24"/>
          <w:highlight w:val="yellow"/>
          <w:u w:val="single"/>
          <w:bdr w:val="single" w:sz="4" w:space="0" w:color="auto"/>
        </w:rPr>
        <w:t>balance against threats</w:t>
      </w:r>
      <w:r w:rsidRPr="008032A2">
        <w:rPr>
          <w:rFonts w:ascii="Times New Roman" w:hAnsi="Times New Roman"/>
          <w:b/>
          <w:sz w:val="24"/>
          <w:highlight w:val="yellow"/>
          <w:u w:val="single"/>
        </w:rPr>
        <w:t xml:space="preserve"> rather than band-wagon with them.</w:t>
      </w:r>
      <w:r w:rsidRPr="008032A2">
        <w:rPr>
          <w:rFonts w:ascii="Times New Roman" w:hAnsi="Times New Roman"/>
          <w:b/>
          <w:sz w:val="24"/>
          <w:u w:val="single"/>
        </w:rPr>
        <w:t xml:space="preserve"> </w:t>
      </w:r>
      <w:r w:rsidRPr="008032A2">
        <w:rPr>
          <w:rFonts w:ascii="Times New Roman" w:hAnsi="Times New Roman"/>
          <w:sz w:val="16"/>
        </w:rPr>
        <w:t xml:space="preserve">The disconnect between the academy and the Beltway foreign-policy commu nity could hardly be starker. Forty-five years ago, Mancur Olson and Richard Zeckhauser sketched what they termed the "economic theory of alliances." They explained that when several countries join together to protect a shared interest, smaller members have an incentive to free ride in the presence ofamuch larger, wealthier partner. Once the large, wealthy partner has stated its own vital interest in the objective — in this example, security — smaller countries believe that the larger contributor will pay for the goal itself even in the absence of "fair" contributions from the other partners. The basic insight has stood the test of time. Ignoring this reality, </w:t>
      </w:r>
      <w:r w:rsidRPr="008032A2">
        <w:rPr>
          <w:rFonts w:ascii="Times New Roman" w:hAnsi="Times New Roman"/>
          <w:b/>
          <w:sz w:val="24"/>
          <w:u w:val="single"/>
        </w:rPr>
        <w:t>Washington blindly subsidizes allies' domestic welfare programs by allowing them to channel resources away from self-defense.</w:t>
      </w:r>
      <w:r w:rsidRPr="008032A2">
        <w:rPr>
          <w:rFonts w:ascii="Times New Roman" w:hAnsi="Times New Roman"/>
          <w:sz w:val="16"/>
        </w:rPr>
        <w:t xml:space="preserve"> There are many terms that could describe this phenomenon, but "fiscal responsibility" is not one of them.</w:t>
      </w:r>
    </w:p>
    <w:p w:rsidR="008032A2" w:rsidRPr="008032A2" w:rsidRDefault="008032A2" w:rsidP="008032A2">
      <w:pPr>
        <w:rPr>
          <w:rFonts w:ascii="Times New Roman" w:hAnsi="Times New Roman"/>
          <w:b/>
          <w:sz w:val="24"/>
        </w:rPr>
      </w:pPr>
    </w:p>
    <w:p w:rsidR="008032A2" w:rsidRDefault="00CE6445" w:rsidP="00CE6445">
      <w:pPr>
        <w:pStyle w:val="Heading2"/>
      </w:pPr>
      <w:bookmarkStart w:id="38" w:name="_Toc329539369"/>
      <w:r>
        <w:t xml:space="preserve">Misc </w:t>
      </w:r>
      <w:r w:rsidR="001E1680">
        <w:t>Cards</w:t>
      </w:r>
      <w:bookmarkEnd w:id="38"/>
      <w:r>
        <w:t xml:space="preserve"> </w:t>
      </w:r>
    </w:p>
    <w:p w:rsidR="00CE6445" w:rsidRDefault="00CE6445" w:rsidP="004D3987"/>
    <w:p w:rsidR="0057439F" w:rsidRDefault="0057439F" w:rsidP="0057439F">
      <w:pPr>
        <w:pStyle w:val="Heading3"/>
      </w:pPr>
      <w:bookmarkStart w:id="39" w:name="_Toc329539370"/>
      <w:r>
        <w:t>Biod/Enviro – No Impact</w:t>
      </w:r>
      <w:bookmarkEnd w:id="39"/>
    </w:p>
    <w:p w:rsidR="0057439F" w:rsidRPr="00CE6445" w:rsidRDefault="0057439F" w:rsidP="0057439F">
      <w:pPr>
        <w:pStyle w:val="Heading4"/>
      </w:pPr>
      <w:r w:rsidRPr="00CE6445">
        <w:t xml:space="preserve">Environmental collapse </w:t>
      </w:r>
      <w:r w:rsidRPr="00CE6445">
        <w:rPr>
          <w:u w:val="single"/>
        </w:rPr>
        <w:t>can’t cause extinction</w:t>
      </w:r>
      <w:r w:rsidRPr="00CE6445">
        <w:t>---</w:t>
      </w:r>
      <w:r w:rsidRPr="00CE6445">
        <w:rPr>
          <w:u w:val="single"/>
        </w:rPr>
        <w:t>nuke war outweighs</w:t>
      </w:r>
      <w:r w:rsidRPr="00CE6445">
        <w:t>---magnitude and probability</w:t>
      </w:r>
    </w:p>
    <w:p w:rsidR="0057439F" w:rsidRPr="00CE6445" w:rsidRDefault="0057439F" w:rsidP="0057439F">
      <w:pPr>
        <w:rPr>
          <w:rFonts w:ascii="Times New Roman" w:hAnsi="Times New Roman"/>
          <w:b/>
          <w:sz w:val="24"/>
        </w:rPr>
      </w:pPr>
      <w:r w:rsidRPr="00CE6445">
        <w:rPr>
          <w:rFonts w:ascii="Times New Roman" w:hAnsi="Times New Roman"/>
          <w:sz w:val="12"/>
        </w:rPr>
        <w:t xml:space="preserve">David </w:t>
      </w:r>
      <w:r w:rsidRPr="00CE6445">
        <w:rPr>
          <w:rFonts w:ascii="Times New Roman" w:hAnsi="Times New Roman"/>
          <w:b/>
          <w:bCs/>
          <w:sz w:val="24"/>
        </w:rPr>
        <w:t>Schweickart 10</w:t>
      </w:r>
      <w:r w:rsidRPr="00CE6445">
        <w:rPr>
          <w:rFonts w:ascii="Times New Roman" w:hAnsi="Times New Roman"/>
          <w:sz w:val="12"/>
        </w:rPr>
        <w:t xml:space="preserve"> is </w:t>
      </w:r>
      <w:r w:rsidRPr="00CE6445">
        <w:rPr>
          <w:rFonts w:ascii="Times New Roman" w:hAnsi="Times New Roman"/>
          <w:b/>
          <w:sz w:val="24"/>
          <w:szCs w:val="20"/>
        </w:rPr>
        <w:t>Prof</w:t>
      </w:r>
      <w:r w:rsidRPr="00CE6445">
        <w:rPr>
          <w:rFonts w:ascii="Times New Roman" w:hAnsi="Times New Roman"/>
          <w:sz w:val="12"/>
        </w:rPr>
        <w:t xml:space="preserve">essor </w:t>
      </w:r>
      <w:r w:rsidRPr="00CE6445">
        <w:rPr>
          <w:rFonts w:ascii="Times New Roman" w:hAnsi="Times New Roman"/>
          <w:b/>
          <w:sz w:val="24"/>
          <w:szCs w:val="20"/>
        </w:rPr>
        <w:t>at Loyola</w:t>
      </w:r>
      <w:r w:rsidRPr="00CE6445">
        <w:rPr>
          <w:rFonts w:ascii="Times New Roman" w:hAnsi="Times New Roman"/>
          <w:sz w:val="12"/>
        </w:rPr>
        <w:t xml:space="preserve"> University Chicago. He holds a Ph.D. in Mathematics (University of Virginia), and a Ph.D. in Philosophy (Ohio State University). “Is Sustainable Capitalism Possible?” Procedia Social and Behavioral Sciences 41 (2010) 6739–6752</w:t>
      </w:r>
    </w:p>
    <w:p w:rsidR="0057439F" w:rsidRPr="00CE6445" w:rsidRDefault="0057439F" w:rsidP="0057439F">
      <w:pPr>
        <w:rPr>
          <w:rFonts w:ascii="Times New Roman" w:hAnsi="Times New Roman"/>
          <w:sz w:val="24"/>
          <w:u w:val="single"/>
        </w:rPr>
      </w:pPr>
      <w:r w:rsidRPr="00CE6445">
        <w:rPr>
          <w:rFonts w:ascii="Times New Roman" w:hAnsi="Times New Roman"/>
          <w:sz w:val="24"/>
          <w:highlight w:val="yellow"/>
          <w:u w:val="single"/>
        </w:rPr>
        <w:t>It is not true</w:t>
      </w:r>
      <w:r w:rsidRPr="00CE6445">
        <w:rPr>
          <w:rFonts w:ascii="Times New Roman" w:hAnsi="Times New Roman"/>
          <w:sz w:val="12"/>
        </w:rPr>
        <w:t xml:space="preserve"> either </w:t>
      </w:r>
      <w:r w:rsidRPr="00CE6445">
        <w:rPr>
          <w:rFonts w:ascii="Times New Roman" w:hAnsi="Times New Roman"/>
          <w:sz w:val="24"/>
          <w:u w:val="single"/>
        </w:rPr>
        <w:t>that</w:t>
      </w:r>
      <w:r w:rsidRPr="00CE6445">
        <w:rPr>
          <w:rFonts w:ascii="Times New Roman" w:hAnsi="Times New Roman"/>
          <w:sz w:val="12"/>
        </w:rPr>
        <w:t xml:space="preserve"> the various </w:t>
      </w:r>
      <w:r w:rsidRPr="00CE6445">
        <w:rPr>
          <w:rFonts w:ascii="Times New Roman" w:hAnsi="Times New Roman"/>
          <w:sz w:val="24"/>
          <w:highlight w:val="yellow"/>
          <w:u w:val="single"/>
        </w:rPr>
        <w:t>ecological crises</w:t>
      </w:r>
      <w:r w:rsidRPr="00CE6445">
        <w:rPr>
          <w:rFonts w:ascii="Times New Roman" w:hAnsi="Times New Roman"/>
          <w:sz w:val="12"/>
        </w:rPr>
        <w:t xml:space="preserve"> we are facing </w:t>
      </w:r>
      <w:r w:rsidRPr="00CE6445">
        <w:rPr>
          <w:rFonts w:ascii="Times New Roman" w:hAnsi="Times New Roman"/>
          <w:sz w:val="24"/>
          <w:highlight w:val="yellow"/>
          <w:u w:val="single"/>
        </w:rPr>
        <w:t>will bring</w:t>
      </w:r>
      <w:r w:rsidRPr="00CE6445">
        <w:rPr>
          <w:rFonts w:ascii="Times New Roman" w:hAnsi="Times New Roman"/>
          <w:sz w:val="12"/>
        </w:rPr>
        <w:t xml:space="preserve"> about "</w:t>
      </w:r>
      <w:r w:rsidRPr="00CE6445">
        <w:rPr>
          <w:rFonts w:ascii="Times New Roman" w:hAnsi="Times New Roman"/>
          <w:sz w:val="24"/>
          <w:highlight w:val="yellow"/>
          <w:u w:val="single"/>
        </w:rPr>
        <w:t xml:space="preserve">the end </w:t>
      </w:r>
      <w:r w:rsidRPr="00CE6445">
        <w:rPr>
          <w:rFonts w:ascii="Times New Roman" w:hAnsi="Times New Roman"/>
          <w:sz w:val="24"/>
          <w:u w:val="single"/>
        </w:rPr>
        <w:t>of the world</w:t>
      </w:r>
      <w:r w:rsidRPr="00CE6445">
        <w:rPr>
          <w:rFonts w:ascii="Times New Roman" w:hAnsi="Times New Roman"/>
          <w:sz w:val="12"/>
        </w:rPr>
        <w:t xml:space="preserve">." Consider the projections of the Stern Review, the recently released report commissioned by the British Government. If nothing is done, we risk "major disruption to economic and social activity, later in this century and the next, on a scale similar to those associated with the great wars and economic depression of the first half of the 20th century." This is serious. Some sixty million people died in World War Two. The Stern Review estimates as many as 200 million people could be permanently displaced by rising sea level and drought. But this is not "the end of the world." </w:t>
      </w:r>
      <w:r w:rsidRPr="00CE6445">
        <w:rPr>
          <w:rFonts w:ascii="Times New Roman" w:hAnsi="Times New Roman"/>
          <w:sz w:val="24"/>
          <w:highlight w:val="yellow"/>
          <w:u w:val="single"/>
        </w:rPr>
        <w:t xml:space="preserve">Even if the effects </w:t>
      </w:r>
      <w:r w:rsidRPr="00CE6445">
        <w:rPr>
          <w:rFonts w:ascii="Times New Roman" w:hAnsi="Times New Roman"/>
          <w:sz w:val="24"/>
          <w:u w:val="single"/>
        </w:rPr>
        <w:t xml:space="preserve">are far worse, </w:t>
      </w:r>
      <w:r w:rsidRPr="00CE6445">
        <w:rPr>
          <w:rFonts w:ascii="Times New Roman" w:hAnsi="Times New Roman"/>
          <w:sz w:val="24"/>
          <w:highlight w:val="yellow"/>
          <w:u w:val="single"/>
        </w:rPr>
        <w:t>result</w:t>
      </w:r>
      <w:r w:rsidRPr="00CE6445">
        <w:rPr>
          <w:rFonts w:ascii="Times New Roman" w:hAnsi="Times New Roman"/>
          <w:sz w:val="24"/>
          <w:u w:val="single"/>
        </w:rPr>
        <w:t>ing</w:t>
      </w:r>
      <w:r w:rsidRPr="00CE6445">
        <w:rPr>
          <w:rFonts w:ascii="Times New Roman" w:hAnsi="Times New Roman"/>
          <w:sz w:val="24"/>
          <w:highlight w:val="yellow"/>
          <w:u w:val="single"/>
        </w:rPr>
        <w:t xml:space="preserve"> in billions of deaths--</w:t>
      </w:r>
      <w:r w:rsidRPr="00CE6445">
        <w:rPr>
          <w:rFonts w:ascii="Times New Roman" w:hAnsi="Times New Roman"/>
          <w:b/>
          <w:sz w:val="24"/>
          <w:highlight w:val="yellow"/>
          <w:u w:val="single"/>
          <w:bdr w:val="single" w:sz="4" w:space="0" w:color="auto"/>
        </w:rPr>
        <w:t>a highly unlikely scenario</w:t>
      </w:r>
      <w:r w:rsidRPr="00CE6445">
        <w:rPr>
          <w:rFonts w:ascii="Times New Roman" w:hAnsi="Times New Roman"/>
          <w:sz w:val="12"/>
        </w:rPr>
        <w:t>--</w:t>
      </w:r>
      <w:r w:rsidRPr="00CE6445">
        <w:rPr>
          <w:rFonts w:ascii="Times New Roman" w:hAnsi="Times New Roman"/>
          <w:sz w:val="24"/>
          <w:highlight w:val="yellow"/>
          <w:u w:val="single"/>
        </w:rPr>
        <w:t xml:space="preserve">there would </w:t>
      </w:r>
      <w:r w:rsidRPr="00CE6445">
        <w:rPr>
          <w:rFonts w:ascii="Times New Roman" w:hAnsi="Times New Roman"/>
          <w:sz w:val="24"/>
          <w:u w:val="single"/>
        </w:rPr>
        <w:t xml:space="preserve">still </w:t>
      </w:r>
      <w:r w:rsidRPr="00CE6445">
        <w:rPr>
          <w:rFonts w:ascii="Times New Roman" w:hAnsi="Times New Roman"/>
          <w:sz w:val="24"/>
          <w:highlight w:val="yellow"/>
          <w:u w:val="single"/>
        </w:rPr>
        <w:t>be lots of us left</w:t>
      </w:r>
      <w:r w:rsidRPr="00CE6445">
        <w:rPr>
          <w:rFonts w:ascii="Times New Roman" w:hAnsi="Times New Roman"/>
          <w:sz w:val="12"/>
        </w:rPr>
        <w:t xml:space="preserve">. If three-quarters of the present population perished, that would still leave us with 1.6 billion people--the population of the planet in 1900. </w:t>
      </w:r>
      <w:r w:rsidRPr="00CE6445">
        <w:rPr>
          <w:rFonts w:ascii="Times New Roman" w:hAnsi="Times New Roman"/>
          <w:sz w:val="24"/>
          <w:highlight w:val="yellow"/>
          <w:u w:val="single"/>
        </w:rPr>
        <w:t xml:space="preserve">I </w:t>
      </w:r>
      <w:r w:rsidRPr="00CE6445">
        <w:rPr>
          <w:rFonts w:ascii="Times New Roman" w:hAnsi="Times New Roman"/>
          <w:sz w:val="12"/>
        </w:rPr>
        <w:t xml:space="preserve">say this not to minimize the potentially horrific impact of relentless environmental destruction, but to </w:t>
      </w:r>
      <w:r w:rsidRPr="00CE6445">
        <w:rPr>
          <w:rFonts w:ascii="Times New Roman" w:hAnsi="Times New Roman"/>
          <w:sz w:val="24"/>
          <w:highlight w:val="yellow"/>
          <w:u w:val="single"/>
        </w:rPr>
        <w:t>caution against exaggeration</w:t>
      </w:r>
      <w:r w:rsidRPr="00CE6445">
        <w:rPr>
          <w:rFonts w:ascii="Times New Roman" w:hAnsi="Times New Roman"/>
          <w:sz w:val="12"/>
        </w:rPr>
        <w:t xml:space="preserve">. </w:t>
      </w:r>
      <w:r w:rsidRPr="00CE6445">
        <w:rPr>
          <w:rFonts w:ascii="Times New Roman" w:hAnsi="Times New Roman"/>
          <w:sz w:val="24"/>
          <w:highlight w:val="yellow"/>
          <w:u w:val="single"/>
        </w:rPr>
        <w:t>We are not talking about</w:t>
      </w:r>
      <w:r w:rsidRPr="00CE6445">
        <w:rPr>
          <w:rFonts w:ascii="Times New Roman" w:hAnsi="Times New Roman"/>
          <w:sz w:val="12"/>
        </w:rPr>
        <w:t xml:space="preserve"> thermo</w:t>
      </w:r>
      <w:r w:rsidRPr="00CE6445">
        <w:rPr>
          <w:rFonts w:ascii="Times New Roman" w:hAnsi="Times New Roman"/>
          <w:sz w:val="24"/>
          <w:highlight w:val="yellow"/>
          <w:u w:val="single"/>
        </w:rPr>
        <w:t>nuclear war--which could</w:t>
      </w:r>
      <w:r w:rsidRPr="00CE6445">
        <w:rPr>
          <w:rFonts w:ascii="Times New Roman" w:hAnsi="Times New Roman"/>
          <w:sz w:val="12"/>
        </w:rPr>
        <w:t xml:space="preserve"> have </w:t>
      </w:r>
      <w:r w:rsidRPr="00CE6445">
        <w:rPr>
          <w:rFonts w:ascii="Times New Roman" w:hAnsi="Times New Roman"/>
          <w:sz w:val="24"/>
          <w:highlight w:val="yellow"/>
          <w:u w:val="single"/>
        </w:rPr>
        <w:t>extinguish</w:t>
      </w:r>
      <w:r w:rsidRPr="00CE6445">
        <w:rPr>
          <w:rFonts w:ascii="Times New Roman" w:hAnsi="Times New Roman"/>
          <w:sz w:val="12"/>
        </w:rPr>
        <w:t xml:space="preserve">ed </w:t>
      </w:r>
      <w:r w:rsidRPr="00CE6445">
        <w:rPr>
          <w:rFonts w:ascii="Times New Roman" w:hAnsi="Times New Roman"/>
          <w:sz w:val="24"/>
          <w:highlight w:val="yellow"/>
          <w:u w:val="single"/>
        </w:rPr>
        <w:t>us as a species</w:t>
      </w:r>
      <w:r w:rsidRPr="00CE6445">
        <w:rPr>
          <w:rFonts w:ascii="Times New Roman" w:hAnsi="Times New Roman"/>
          <w:sz w:val="12"/>
        </w:rPr>
        <w:t xml:space="preserve">. (It still might.) And we shouldn't lose sight of the fact that </w:t>
      </w:r>
      <w:r w:rsidRPr="00CE6445">
        <w:rPr>
          <w:rFonts w:ascii="Times New Roman" w:hAnsi="Times New Roman"/>
          <w:sz w:val="24"/>
          <w:u w:val="single"/>
        </w:rPr>
        <w:t>millions</w:t>
      </w:r>
      <w:r w:rsidRPr="00CE6445">
        <w:rPr>
          <w:rFonts w:ascii="Times New Roman" w:hAnsi="Times New Roman"/>
          <w:sz w:val="12"/>
        </w:rPr>
        <w:t xml:space="preserve"> of people on the planet right now, caught up in savage civil wars or terrorized by U.S. bombers (which dropped some 100,000 lbs. of explosives on a Baghdad neighborhood during one ten-day period in January 2008--the amount the fascists used to level the Basque town of Guernica during the Spanish Civil War), are </w:t>
      </w:r>
      <w:r w:rsidRPr="00CE6445">
        <w:rPr>
          <w:rFonts w:ascii="Times New Roman" w:hAnsi="Times New Roman"/>
          <w:sz w:val="24"/>
          <w:u w:val="single"/>
        </w:rPr>
        <w:t>faced with conditions more terrible than anyone here is likely to face</w:t>
      </w:r>
      <w:r w:rsidRPr="00CE6445">
        <w:rPr>
          <w:rFonts w:ascii="Times New Roman" w:hAnsi="Times New Roman"/>
          <w:sz w:val="12"/>
        </w:rPr>
        <w:t xml:space="preserve"> in his or her lifetime </w:t>
      </w:r>
      <w:r w:rsidRPr="00CE6445">
        <w:rPr>
          <w:rFonts w:ascii="Times New Roman" w:hAnsi="Times New Roman"/>
          <w:sz w:val="24"/>
          <w:u w:val="single"/>
        </w:rPr>
        <w:t>due to environmental degradation.</w:t>
      </w:r>
    </w:p>
    <w:p w:rsidR="0057439F" w:rsidRPr="008854FD" w:rsidRDefault="0057439F" w:rsidP="0057439F">
      <w:pPr>
        <w:pStyle w:val="Heading3"/>
      </w:pPr>
      <w:bookmarkStart w:id="40" w:name="_Toc329539371"/>
      <w:r>
        <w:t>Biod/Enviro – No Impact</w:t>
      </w:r>
      <w:bookmarkEnd w:id="40"/>
    </w:p>
    <w:p w:rsidR="0057439F" w:rsidRPr="00CE6445" w:rsidRDefault="0057439F" w:rsidP="0057439F">
      <w:pPr>
        <w:pStyle w:val="Heading4"/>
      </w:pPr>
      <w:r w:rsidRPr="00CE6445">
        <w:t xml:space="preserve">No impact to biodiversity </w:t>
      </w:r>
    </w:p>
    <w:p w:rsidR="0057439F" w:rsidRPr="00CE6445" w:rsidRDefault="0057439F" w:rsidP="0057439F">
      <w:pPr>
        <w:rPr>
          <w:rFonts w:ascii="Times New Roman" w:hAnsi="Times New Roman"/>
          <w:sz w:val="12"/>
          <w:szCs w:val="12"/>
          <w:lang w:eastAsia="zh-TW"/>
        </w:rPr>
      </w:pPr>
      <w:r w:rsidRPr="00CE6445">
        <w:rPr>
          <w:rFonts w:ascii="Times New Roman" w:hAnsi="Times New Roman"/>
          <w:b/>
          <w:bCs/>
          <w:sz w:val="24"/>
        </w:rPr>
        <w:t>Sagoff 97</w:t>
      </w:r>
      <w:r w:rsidRPr="00CE6445">
        <w:rPr>
          <w:rFonts w:ascii="Times New Roman" w:hAnsi="Times New Roman"/>
          <w:sz w:val="24"/>
        </w:rPr>
        <w:t xml:space="preserve"> </w:t>
      </w:r>
      <w:r w:rsidRPr="00CE6445">
        <w:rPr>
          <w:rFonts w:ascii="Times New Roman" w:hAnsi="Times New Roman"/>
          <w:sz w:val="12"/>
          <w:szCs w:val="20"/>
          <w:lang w:eastAsia="zh-TW"/>
        </w:rPr>
        <w:t xml:space="preserve">Mark, Senior Research Scholar – Institute for Philosophy and Public policy in School of Public Affairs – U. Maryland, </w:t>
      </w:r>
      <w:r w:rsidRPr="00CE6445">
        <w:rPr>
          <w:rFonts w:ascii="Times New Roman" w:hAnsi="Times New Roman"/>
          <w:sz w:val="12"/>
          <w:szCs w:val="12"/>
          <w:lang w:eastAsia="zh-TW"/>
        </w:rPr>
        <w:t>William and Mary Law Review, “INSTITUTE OF BILL OF RIGHTS LAW SYMPOSIUM DEFINING TAKINGS: PRIVATE PROPERTY AND THE FUTURE OF GOVERNMENT REGULATION: MUDDLE OR MUDDLE THROUGH? TAKINGS JURISPRUDENCE MEETS THE ENDANGERED SPECIES ACT”, 38 Wm and Mary L. Rev. 825, March, L/N</w:t>
      </w:r>
    </w:p>
    <w:p w:rsidR="0057439F" w:rsidRPr="00CE6445" w:rsidRDefault="0057439F" w:rsidP="0057439F">
      <w:pPr>
        <w:rPr>
          <w:rFonts w:ascii="Times New Roman" w:hAnsi="Times New Roman"/>
          <w:b/>
          <w:sz w:val="24"/>
          <w:szCs w:val="20"/>
          <w:lang w:eastAsia="zh-TW"/>
        </w:rPr>
      </w:pPr>
      <w:r w:rsidRPr="00CE6445">
        <w:rPr>
          <w:rFonts w:ascii="Times New Roman" w:hAnsi="Times New Roman"/>
          <w:b/>
          <w:sz w:val="24"/>
          <w:szCs w:val="20"/>
          <w:lang w:eastAsia="zh-TW"/>
        </w:rPr>
        <w:t xml:space="preserve">Note – Colin Tudge - Research Fellow at the Centre for Philosophy at the London School of Economics. Frmr Zoological Society of London: Scientific Fellow and tons of other positions. PhD. Read zoology at Cambridge. </w:t>
      </w:r>
    </w:p>
    <w:p w:rsidR="0057439F" w:rsidRPr="00CE6445" w:rsidRDefault="0057439F" w:rsidP="0057439F">
      <w:pPr>
        <w:rPr>
          <w:rFonts w:ascii="Times New Roman" w:hAnsi="Times New Roman"/>
          <w:b/>
          <w:sz w:val="24"/>
          <w:szCs w:val="20"/>
          <w:lang w:eastAsia="zh-TW"/>
        </w:rPr>
      </w:pPr>
      <w:r w:rsidRPr="00CE6445">
        <w:rPr>
          <w:rFonts w:ascii="Times New Roman" w:hAnsi="Times New Roman"/>
          <w:b/>
          <w:sz w:val="24"/>
          <w:szCs w:val="20"/>
          <w:lang w:eastAsia="zh-TW"/>
        </w:rPr>
        <w:t xml:space="preserve">Simon Levin = Moffet Professor of Biology, Princeton. 2007 American Institute of Biological Sciences Distinguished Scientist Award 2008 Istituto Veneto di Scienze Lettere ed Arti 2009 Honorary Doctorate of Science, Michigan State University 2010 Eminent Ecologist Award, Ecological Society of America 2010 Margalef Prize in Ecology, etc… PhD </w:t>
      </w:r>
    </w:p>
    <w:p w:rsidR="0057439F" w:rsidRPr="00CE6445" w:rsidRDefault="0057439F" w:rsidP="0057439F">
      <w:pPr>
        <w:rPr>
          <w:rFonts w:ascii="Times New Roman" w:eastAsia="Times New Roman" w:hAnsi="Times New Roman"/>
          <w:kern w:val="32"/>
          <w:sz w:val="24"/>
          <w:szCs w:val="20"/>
          <w:highlight w:val="yellow"/>
          <w:u w:val="single"/>
          <w:lang w:eastAsia="zh-TW"/>
        </w:rPr>
      </w:pPr>
    </w:p>
    <w:p w:rsidR="0057439F" w:rsidRPr="00CE6445" w:rsidRDefault="0057439F" w:rsidP="0057439F">
      <w:pPr>
        <w:ind w:left="288" w:right="288"/>
        <w:rPr>
          <w:rFonts w:ascii="Times New Roman" w:hAnsi="Times New Roman"/>
          <w:sz w:val="12"/>
          <w:lang w:eastAsia="zh-TW"/>
        </w:rPr>
      </w:pPr>
      <w:r w:rsidRPr="00CE6445">
        <w:rPr>
          <w:rFonts w:ascii="Times New Roman" w:hAnsi="Times New Roman"/>
          <w:sz w:val="24"/>
          <w:highlight w:val="yellow"/>
          <w:u w:val="single"/>
          <w:lang w:eastAsia="zh-TW"/>
        </w:rPr>
        <w:t>Although</w:t>
      </w:r>
      <w:r w:rsidRPr="00CE6445">
        <w:rPr>
          <w:rFonts w:ascii="Times New Roman" w:hAnsi="Times New Roman"/>
          <w:sz w:val="12"/>
          <w:lang w:eastAsia="zh-TW"/>
        </w:rPr>
        <w:t xml:space="preserve"> one may agree with ecologists such as Ehrlich and Raven that </w:t>
      </w:r>
      <w:r w:rsidRPr="00CE6445">
        <w:rPr>
          <w:rFonts w:ascii="Times New Roman" w:hAnsi="Times New Roman"/>
          <w:sz w:val="24"/>
          <w:szCs w:val="20"/>
          <w:u w:val="single"/>
        </w:rPr>
        <w:t>the</w:t>
      </w:r>
      <w:r w:rsidRPr="00CE6445">
        <w:rPr>
          <w:rFonts w:ascii="Times New Roman" w:hAnsi="Times New Roman"/>
          <w:sz w:val="12"/>
          <w:lang w:eastAsia="zh-TW"/>
        </w:rPr>
        <w:t> </w:t>
      </w:r>
      <w:r w:rsidRPr="00CE6445">
        <w:rPr>
          <w:rFonts w:ascii="Times New Roman" w:hAnsi="Times New Roman"/>
          <w:sz w:val="24"/>
          <w:highlight w:val="yellow"/>
          <w:u w:val="single"/>
          <w:lang w:eastAsia="zh-TW"/>
        </w:rPr>
        <w:t xml:space="preserve">earth stands on </w:t>
      </w:r>
      <w:r w:rsidRPr="00CE6445">
        <w:rPr>
          <w:rFonts w:ascii="Times New Roman" w:hAnsi="Times New Roman"/>
          <w:b/>
          <w:sz w:val="24"/>
          <w:highlight w:val="yellow"/>
          <w:u w:val="single"/>
          <w:lang w:eastAsia="zh-TW"/>
        </w:rPr>
        <w:t>the brink of</w:t>
      </w:r>
      <w:r w:rsidRPr="00CE6445">
        <w:rPr>
          <w:rFonts w:ascii="Times New Roman" w:hAnsi="Times New Roman"/>
          <w:sz w:val="12"/>
          <w:lang w:eastAsia="zh-TW"/>
        </w:rPr>
        <w:t> an episode of </w:t>
      </w:r>
      <w:r w:rsidRPr="00CE6445">
        <w:rPr>
          <w:rFonts w:ascii="Times New Roman" w:hAnsi="Times New Roman"/>
          <w:b/>
          <w:sz w:val="24"/>
          <w:u w:val="single"/>
          <w:lang w:eastAsia="zh-TW"/>
        </w:rPr>
        <w:t xml:space="preserve">massive </w:t>
      </w:r>
      <w:r w:rsidRPr="00CE6445">
        <w:rPr>
          <w:rFonts w:ascii="Times New Roman" w:hAnsi="Times New Roman"/>
          <w:b/>
          <w:sz w:val="24"/>
          <w:highlight w:val="yellow"/>
          <w:u w:val="single"/>
          <w:lang w:eastAsia="zh-TW"/>
        </w:rPr>
        <w:t>extinction</w:t>
      </w:r>
      <w:r w:rsidRPr="00CE6445">
        <w:rPr>
          <w:rFonts w:ascii="Times New Roman" w:hAnsi="Times New Roman"/>
          <w:b/>
          <w:sz w:val="24"/>
          <w:highlight w:val="yellow"/>
          <w:lang w:eastAsia="zh-TW"/>
        </w:rPr>
        <w:t>, </w:t>
      </w:r>
      <w:r w:rsidRPr="00CE6445">
        <w:rPr>
          <w:rFonts w:ascii="Times New Roman" w:hAnsi="Times New Roman"/>
          <w:b/>
          <w:sz w:val="24"/>
          <w:highlight w:val="yellow"/>
          <w:u w:val="single"/>
          <w:lang w:eastAsia="zh-TW"/>
        </w:rPr>
        <w:t>it may not follow</w:t>
      </w:r>
      <w:r w:rsidRPr="00CE6445">
        <w:rPr>
          <w:rFonts w:ascii="Times New Roman" w:hAnsi="Times New Roman"/>
          <w:sz w:val="12"/>
          <w:lang w:eastAsia="zh-TW"/>
        </w:rPr>
        <w:t> from this grim fact </w:t>
      </w:r>
      <w:r w:rsidRPr="00CE6445">
        <w:rPr>
          <w:rFonts w:ascii="Times New Roman" w:hAnsi="Times New Roman"/>
          <w:b/>
          <w:sz w:val="24"/>
          <w:highlight w:val="yellow"/>
          <w:u w:val="single"/>
          <w:lang w:eastAsia="zh-TW"/>
        </w:rPr>
        <w:t xml:space="preserve">that human </w:t>
      </w:r>
      <w:r w:rsidRPr="00CE6445">
        <w:rPr>
          <w:rFonts w:ascii="Times New Roman" w:hAnsi="Times New Roman"/>
          <w:sz w:val="12"/>
          <w:lang w:eastAsia="zh-TW"/>
        </w:rPr>
        <w:t>being</w:t>
      </w:r>
      <w:r w:rsidRPr="00CE6445">
        <w:rPr>
          <w:rFonts w:ascii="Times New Roman" w:hAnsi="Times New Roman"/>
          <w:b/>
          <w:sz w:val="24"/>
          <w:highlight w:val="yellow"/>
          <w:u w:val="single"/>
          <w:lang w:eastAsia="zh-TW"/>
        </w:rPr>
        <w:t>s will suffer</w:t>
      </w:r>
      <w:r w:rsidRPr="00CE6445">
        <w:rPr>
          <w:rFonts w:ascii="Times New Roman" w:hAnsi="Times New Roman"/>
          <w:sz w:val="12"/>
          <w:lang w:eastAsia="zh-TW"/>
        </w:rPr>
        <w:t> as a result. On the contrary, skeptics such as science writer Colin </w:t>
      </w:r>
      <w:r w:rsidRPr="00CE6445">
        <w:rPr>
          <w:rFonts w:ascii="Times New Roman" w:hAnsi="Times New Roman"/>
          <w:sz w:val="24"/>
          <w:u w:val="single"/>
          <w:lang w:eastAsia="zh-TW"/>
        </w:rPr>
        <w:t xml:space="preserve">Tudge </w:t>
      </w:r>
      <w:r w:rsidRPr="00CE6445">
        <w:rPr>
          <w:rFonts w:ascii="Times New Roman" w:hAnsi="Times New Roman"/>
          <w:sz w:val="12"/>
          <w:lang w:eastAsia="zh-TW"/>
        </w:rPr>
        <w:t xml:space="preserve">have </w:t>
      </w:r>
      <w:r w:rsidRPr="00CE6445">
        <w:rPr>
          <w:rFonts w:ascii="Times New Roman" w:hAnsi="Times New Roman"/>
          <w:sz w:val="24"/>
          <w:u w:val="single"/>
          <w:lang w:eastAsia="zh-TW"/>
        </w:rPr>
        <w:t xml:space="preserve">challenged biologists to explain </w:t>
      </w:r>
      <w:r w:rsidRPr="00CE6445">
        <w:rPr>
          <w:rFonts w:ascii="Times New Roman" w:hAnsi="Times New Roman"/>
          <w:b/>
          <w:sz w:val="24"/>
          <w:u w:val="single"/>
          <w:lang w:eastAsia="zh-TW"/>
        </w:rPr>
        <w:t>why we need more than a tenth of the 10 to 100 million species that grace the earth</w:t>
      </w:r>
      <w:r w:rsidRPr="00CE6445">
        <w:rPr>
          <w:rFonts w:ascii="Times New Roman" w:hAnsi="Times New Roman"/>
          <w:sz w:val="24"/>
          <w:u w:val="single"/>
          <w:lang w:eastAsia="zh-TW"/>
        </w:rPr>
        <w:t xml:space="preserve">. Noting that "cultivated systems often out-produce wild systems by 100-fold or more," </w:t>
      </w:r>
      <w:r w:rsidRPr="00CE6445">
        <w:rPr>
          <w:rFonts w:ascii="Times New Roman" w:hAnsi="Times New Roman"/>
          <w:sz w:val="24"/>
          <w:highlight w:val="yellow"/>
          <w:u w:val="single"/>
          <w:lang w:eastAsia="zh-TW"/>
        </w:rPr>
        <w:t>Tudge declared</w:t>
      </w:r>
      <w:r w:rsidRPr="00CE6445">
        <w:rPr>
          <w:rFonts w:ascii="Times New Roman" w:hAnsi="Times New Roman"/>
          <w:sz w:val="24"/>
          <w:u w:val="single"/>
          <w:lang w:eastAsia="zh-TW"/>
        </w:rPr>
        <w:t xml:space="preserve"> that "the argument that humans need the variety of other species is,</w:t>
      </w:r>
      <w:r w:rsidRPr="00CE6445">
        <w:rPr>
          <w:rFonts w:ascii="Times New Roman" w:hAnsi="Times New Roman"/>
          <w:sz w:val="12"/>
          <w:lang w:eastAsia="zh-TW"/>
        </w:rPr>
        <w:t> when you think about it, </w:t>
      </w:r>
      <w:r w:rsidRPr="00CE6445">
        <w:rPr>
          <w:rFonts w:ascii="Times New Roman" w:hAnsi="Times New Roman"/>
          <w:sz w:val="24"/>
          <w:u w:val="single"/>
          <w:lang w:eastAsia="zh-TW"/>
        </w:rPr>
        <w:t>a theological one</w:t>
      </w:r>
      <w:r w:rsidRPr="00CE6445">
        <w:rPr>
          <w:rFonts w:ascii="Times New Roman" w:hAnsi="Times New Roman"/>
          <w:sz w:val="12"/>
          <w:lang w:eastAsia="zh-TW"/>
        </w:rPr>
        <w:t>." n343 Tudge observed that </w:t>
      </w:r>
      <w:r w:rsidRPr="00CE6445">
        <w:rPr>
          <w:rFonts w:ascii="Times New Roman" w:hAnsi="Times New Roman"/>
          <w:sz w:val="24"/>
          <w:u w:val="single"/>
          <w:lang w:eastAsia="zh-TW"/>
        </w:rPr>
        <w:t xml:space="preserve">"the </w:t>
      </w:r>
      <w:r w:rsidRPr="00CE6445">
        <w:rPr>
          <w:rFonts w:ascii="Times New Roman" w:hAnsi="Times New Roman"/>
          <w:b/>
          <w:sz w:val="24"/>
          <w:szCs w:val="20"/>
          <w:highlight w:val="yellow"/>
          <w:u w:val="single"/>
          <w:bdr w:val="single" w:sz="4" w:space="0" w:color="auto"/>
        </w:rPr>
        <w:t xml:space="preserve">elimination of all but a </w:t>
      </w:r>
      <w:r w:rsidRPr="00CE6445">
        <w:rPr>
          <w:rFonts w:ascii="Times New Roman" w:hAnsi="Times New Roman"/>
          <w:b/>
          <w:sz w:val="24"/>
          <w:szCs w:val="20"/>
          <w:u w:val="single"/>
          <w:bdr w:val="single" w:sz="4" w:space="0" w:color="auto"/>
        </w:rPr>
        <w:t xml:space="preserve">tiny </w:t>
      </w:r>
      <w:r w:rsidRPr="00CE6445">
        <w:rPr>
          <w:rFonts w:ascii="Times New Roman" w:hAnsi="Times New Roman"/>
          <w:b/>
          <w:sz w:val="24"/>
          <w:szCs w:val="20"/>
          <w:highlight w:val="yellow"/>
          <w:u w:val="single"/>
          <w:bdr w:val="single" w:sz="4" w:space="0" w:color="auto"/>
        </w:rPr>
        <w:t>minority</w:t>
      </w:r>
      <w:r w:rsidRPr="00CE6445">
        <w:rPr>
          <w:rFonts w:ascii="Times New Roman" w:hAnsi="Times New Roman"/>
          <w:sz w:val="24"/>
          <w:u w:val="single"/>
          <w:lang w:eastAsia="zh-TW"/>
        </w:rPr>
        <w:t xml:space="preserve"> </w:t>
      </w:r>
      <w:r w:rsidRPr="00CE6445">
        <w:rPr>
          <w:rFonts w:ascii="Times New Roman" w:hAnsi="Times New Roman"/>
          <w:b/>
          <w:sz w:val="24"/>
          <w:u w:val="single"/>
          <w:lang w:eastAsia="zh-TW"/>
        </w:rPr>
        <w:t xml:space="preserve">of our fellow creatures </w:t>
      </w:r>
      <w:r w:rsidRPr="00CE6445">
        <w:rPr>
          <w:rFonts w:ascii="Times New Roman" w:hAnsi="Times New Roman"/>
          <w:b/>
          <w:sz w:val="24"/>
          <w:highlight w:val="yellow"/>
          <w:u w:val="single"/>
          <w:lang w:eastAsia="zh-TW"/>
        </w:rPr>
        <w:t>does not affect</w:t>
      </w:r>
      <w:r w:rsidRPr="00CE6445">
        <w:rPr>
          <w:rFonts w:ascii="Times New Roman" w:hAnsi="Times New Roman"/>
          <w:b/>
          <w:sz w:val="24"/>
          <w:u w:val="single"/>
          <w:lang w:eastAsia="zh-TW"/>
        </w:rPr>
        <w:t xml:space="preserve"> the material well-being of </w:t>
      </w:r>
      <w:r w:rsidRPr="00CE6445">
        <w:rPr>
          <w:rFonts w:ascii="Times New Roman" w:hAnsi="Times New Roman"/>
          <w:b/>
          <w:sz w:val="24"/>
          <w:highlight w:val="yellow"/>
          <w:u w:val="single"/>
          <w:lang w:eastAsia="zh-TW"/>
        </w:rPr>
        <w:t xml:space="preserve">humans </w:t>
      </w:r>
      <w:r w:rsidRPr="00CE6445">
        <w:rPr>
          <w:rFonts w:ascii="Times New Roman" w:hAnsi="Times New Roman"/>
          <w:b/>
          <w:sz w:val="24"/>
          <w:szCs w:val="20"/>
          <w:u w:val="single"/>
          <w:bdr w:val="single" w:sz="4" w:space="0" w:color="auto"/>
        </w:rPr>
        <w:t>one iota."</w:t>
      </w:r>
      <w:r w:rsidRPr="00CE6445">
        <w:rPr>
          <w:rFonts w:ascii="Times New Roman" w:hAnsi="Times New Roman"/>
          <w:b/>
          <w:sz w:val="24"/>
          <w:lang w:eastAsia="zh-TW"/>
        </w:rPr>
        <w:t> </w:t>
      </w:r>
      <w:r w:rsidRPr="00CE6445">
        <w:rPr>
          <w:rFonts w:ascii="Times New Roman" w:hAnsi="Times New Roman"/>
          <w:sz w:val="12"/>
          <w:lang w:eastAsia="zh-TW"/>
        </w:rPr>
        <w:t>n344 This skeptic challenged ecologists to list more than 10,000 species (other than unthreatened microbes) that are essential to ecosystem productivity or functioning. n345 "</w:t>
      </w:r>
      <w:r w:rsidRPr="00CE6445">
        <w:rPr>
          <w:rFonts w:ascii="Times New Roman" w:hAnsi="Times New Roman"/>
          <w:b/>
          <w:sz w:val="24"/>
          <w:u w:val="single"/>
          <w:lang w:eastAsia="zh-TW"/>
        </w:rPr>
        <w:t xml:space="preserve">The </w:t>
      </w:r>
      <w:r w:rsidRPr="00CE6445">
        <w:rPr>
          <w:rFonts w:ascii="Times New Roman" w:hAnsi="Times New Roman"/>
          <w:b/>
          <w:sz w:val="24"/>
          <w:highlight w:val="yellow"/>
          <w:u w:val="single"/>
          <w:lang w:eastAsia="zh-TW"/>
        </w:rPr>
        <w:t>human</w:t>
      </w:r>
      <w:r w:rsidRPr="00CE6445">
        <w:rPr>
          <w:rFonts w:ascii="Times New Roman" w:hAnsi="Times New Roman"/>
          <w:b/>
          <w:sz w:val="24"/>
          <w:u w:val="single"/>
          <w:lang w:eastAsia="zh-TW"/>
        </w:rPr>
        <w:t xml:space="preserve"> species </w:t>
      </w:r>
      <w:r w:rsidRPr="00CE6445">
        <w:rPr>
          <w:rFonts w:ascii="Times New Roman" w:hAnsi="Times New Roman"/>
          <w:b/>
          <w:sz w:val="24"/>
          <w:highlight w:val="yellow"/>
          <w:u w:val="single"/>
          <w:lang w:eastAsia="zh-TW"/>
        </w:rPr>
        <w:t>could survive</w:t>
      </w:r>
      <w:r w:rsidRPr="00CE6445">
        <w:rPr>
          <w:rFonts w:ascii="Times New Roman" w:hAnsi="Times New Roman"/>
          <w:b/>
          <w:sz w:val="24"/>
          <w:u w:val="single"/>
          <w:lang w:eastAsia="zh-TW"/>
        </w:rPr>
        <w:t xml:space="preserve"> just as well </w:t>
      </w:r>
      <w:r w:rsidRPr="00CE6445">
        <w:rPr>
          <w:rFonts w:ascii="Times New Roman" w:hAnsi="Times New Roman"/>
          <w:b/>
          <w:sz w:val="24"/>
          <w:szCs w:val="20"/>
          <w:highlight w:val="yellow"/>
          <w:u w:val="single"/>
          <w:bdr w:val="single" w:sz="4" w:space="0" w:color="auto"/>
        </w:rPr>
        <w:t xml:space="preserve">if 99.9% </w:t>
      </w:r>
      <w:r w:rsidRPr="00CE6445">
        <w:rPr>
          <w:rFonts w:ascii="Times New Roman" w:hAnsi="Times New Roman"/>
          <w:b/>
          <w:sz w:val="24"/>
          <w:szCs w:val="20"/>
          <w:u w:val="single"/>
          <w:bdr w:val="single" w:sz="4" w:space="0" w:color="auto"/>
        </w:rPr>
        <w:t xml:space="preserve">of our fellow creatures </w:t>
      </w:r>
      <w:r w:rsidRPr="00CE6445">
        <w:rPr>
          <w:rFonts w:ascii="Times New Roman" w:hAnsi="Times New Roman"/>
          <w:b/>
          <w:sz w:val="24"/>
          <w:szCs w:val="20"/>
          <w:highlight w:val="yellow"/>
          <w:u w:val="single"/>
          <w:bdr w:val="single" w:sz="4" w:space="0" w:color="auto"/>
        </w:rPr>
        <w:t>went extinct</w:t>
      </w:r>
      <w:r w:rsidRPr="00CE6445">
        <w:rPr>
          <w:rFonts w:ascii="Times New Roman" w:hAnsi="Times New Roman"/>
          <w:b/>
          <w:sz w:val="24"/>
          <w:szCs w:val="20"/>
          <w:u w:val="single"/>
          <w:bdr w:val="single" w:sz="4" w:space="0" w:color="auto"/>
        </w:rPr>
        <w:t>,</w:t>
      </w:r>
      <w:r w:rsidRPr="00CE6445">
        <w:rPr>
          <w:rFonts w:ascii="Times New Roman" w:hAnsi="Times New Roman"/>
          <w:sz w:val="24"/>
          <w:u w:val="single"/>
          <w:lang w:eastAsia="zh-TW"/>
        </w:rPr>
        <w:t xml:space="preserve"> provided only that we retained the appropriate 0.1% that we need."</w:t>
      </w:r>
      <w:r w:rsidRPr="00CE6445">
        <w:rPr>
          <w:rFonts w:ascii="Times New Roman" w:hAnsi="Times New Roman"/>
          <w:sz w:val="12"/>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CE6445">
        <w:rPr>
          <w:rFonts w:ascii="Times New Roman" w:hAnsi="Times New Roman"/>
          <w:sz w:val="24"/>
          <w:u w:val="single"/>
          <w:lang w:eastAsia="zh-TW"/>
        </w:rPr>
        <w:t>biologists believe</w:t>
      </w:r>
      <w:r w:rsidRPr="00CE6445">
        <w:rPr>
          <w:rFonts w:ascii="Times New Roman" w:hAnsi="Times New Roman"/>
          <w:sz w:val="12"/>
          <w:lang w:eastAsia="zh-TW"/>
        </w:rPr>
        <w:t>, however, that </w:t>
      </w:r>
      <w:r w:rsidRPr="00CE6445">
        <w:rPr>
          <w:rFonts w:ascii="Times New Roman" w:hAnsi="Times New Roman"/>
          <w:sz w:val="24"/>
          <w:highlight w:val="yellow"/>
          <w:u w:val="single"/>
          <w:lang w:eastAsia="zh-TW"/>
        </w:rPr>
        <w:t>species are so</w:t>
      </w:r>
      <w:r w:rsidRPr="00CE6445">
        <w:rPr>
          <w:rFonts w:ascii="Times New Roman" w:hAnsi="Times New Roman"/>
          <w:sz w:val="24"/>
          <w:u w:val="single"/>
          <w:lang w:eastAsia="zh-TW"/>
        </w:rPr>
        <w:t xml:space="preserve"> fabulously </w:t>
      </w:r>
      <w:r w:rsidRPr="00CE6445">
        <w:rPr>
          <w:rFonts w:ascii="Times New Roman" w:hAnsi="Times New Roman"/>
          <w:sz w:val="24"/>
          <w:highlight w:val="yellow"/>
          <w:u w:val="single"/>
          <w:lang w:eastAsia="zh-TW"/>
        </w:rPr>
        <w:t>redundant</w:t>
      </w:r>
      <w:r w:rsidRPr="00CE6445">
        <w:rPr>
          <w:rFonts w:ascii="Times New Roman" w:hAnsi="Times New Roman"/>
          <w:sz w:val="24"/>
          <w:u w:val="single"/>
          <w:lang w:eastAsia="zh-TW"/>
        </w:rPr>
        <w:t xml:space="preserve"> in the </w:t>
      </w:r>
      <w:r w:rsidRPr="00CE6445">
        <w:rPr>
          <w:rFonts w:ascii="Times New Roman" w:hAnsi="Times New Roman"/>
          <w:sz w:val="12"/>
          <w:lang w:eastAsia="zh-TW"/>
        </w:rPr>
        <w:t xml:space="preserve">ecological </w:t>
      </w:r>
      <w:r w:rsidRPr="00CE6445">
        <w:rPr>
          <w:rFonts w:ascii="Times New Roman" w:hAnsi="Times New Roman"/>
          <w:sz w:val="24"/>
          <w:u w:val="single"/>
          <w:lang w:eastAsia="zh-TW"/>
        </w:rPr>
        <w:t xml:space="preserve">functions they perform that </w:t>
      </w:r>
      <w:r w:rsidRPr="00CE6445">
        <w:rPr>
          <w:rFonts w:ascii="Times New Roman" w:hAnsi="Times New Roman"/>
          <w:sz w:val="12"/>
          <w:lang w:eastAsia="zh-TW"/>
        </w:rPr>
        <w:t>the life-support systems and processes of the planet and</w:t>
      </w:r>
      <w:r w:rsidRPr="00CE6445">
        <w:rPr>
          <w:rFonts w:ascii="Times New Roman" w:hAnsi="Times New Roman"/>
          <w:sz w:val="24"/>
          <w:u w:val="single"/>
          <w:lang w:eastAsia="zh-TW"/>
        </w:rPr>
        <w:t xml:space="preserve"> ecological </w:t>
      </w:r>
      <w:r w:rsidRPr="00CE6445">
        <w:rPr>
          <w:rFonts w:ascii="Times New Roman" w:hAnsi="Times New Roman"/>
          <w:sz w:val="24"/>
          <w:highlight w:val="yellow"/>
          <w:u w:val="single"/>
          <w:lang w:eastAsia="zh-TW"/>
        </w:rPr>
        <w:t>processes</w:t>
      </w:r>
      <w:r w:rsidRPr="00CE6445">
        <w:rPr>
          <w:rFonts w:ascii="Times New Roman" w:hAnsi="Times New Roman"/>
          <w:sz w:val="24"/>
          <w:u w:val="single"/>
          <w:lang w:eastAsia="zh-TW"/>
        </w:rPr>
        <w:t xml:space="preserve"> </w:t>
      </w:r>
      <w:r w:rsidRPr="00CE6445">
        <w:rPr>
          <w:rFonts w:ascii="Times New Roman" w:hAnsi="Times New Roman"/>
          <w:sz w:val="12"/>
          <w:lang w:eastAsia="zh-TW"/>
        </w:rPr>
        <w:t>in general</w:t>
      </w:r>
      <w:r w:rsidRPr="00CE6445">
        <w:rPr>
          <w:rFonts w:ascii="Times New Roman" w:hAnsi="Times New Roman"/>
          <w:sz w:val="24"/>
          <w:u w:val="single"/>
          <w:lang w:eastAsia="zh-TW"/>
        </w:rPr>
        <w:t xml:space="preserve"> will </w:t>
      </w:r>
      <w:r w:rsidRPr="00CE6445">
        <w:rPr>
          <w:rFonts w:ascii="Times New Roman" w:hAnsi="Times New Roman"/>
          <w:sz w:val="24"/>
          <w:highlight w:val="yellow"/>
          <w:u w:val="single"/>
          <w:lang w:eastAsia="zh-TW"/>
        </w:rPr>
        <w:t xml:space="preserve">function </w:t>
      </w:r>
      <w:r w:rsidRPr="00CE6445">
        <w:rPr>
          <w:rFonts w:ascii="Times New Roman" w:hAnsi="Times New Roman"/>
          <w:sz w:val="24"/>
          <w:u w:val="single"/>
          <w:lang w:eastAsia="zh-TW"/>
        </w:rPr>
        <w:t xml:space="preserve">perfectly </w:t>
      </w:r>
      <w:r w:rsidRPr="00CE6445">
        <w:rPr>
          <w:rFonts w:ascii="Times New Roman" w:hAnsi="Times New Roman"/>
          <w:sz w:val="24"/>
          <w:highlight w:val="yellow"/>
          <w:u w:val="single"/>
          <w:lang w:eastAsia="zh-TW"/>
        </w:rPr>
        <w:t>well with fewer</w:t>
      </w:r>
      <w:r w:rsidRPr="00CE6445">
        <w:rPr>
          <w:rFonts w:ascii="Times New Roman" w:hAnsi="Times New Roman"/>
          <w:sz w:val="24"/>
          <w:u w:val="single"/>
          <w:lang w:eastAsia="zh-TW"/>
        </w:rPr>
        <w:t xml:space="preserve"> of them, certainly fewer than the millions and millions we can expect to remain </w:t>
      </w:r>
      <w:r w:rsidRPr="00CE6445">
        <w:rPr>
          <w:rFonts w:ascii="Times New Roman" w:hAnsi="Times New Roman"/>
          <w:b/>
          <w:sz w:val="24"/>
          <w:highlight w:val="yellow"/>
          <w:u w:val="single"/>
          <w:lang w:eastAsia="zh-TW"/>
        </w:rPr>
        <w:t>even if</w:t>
      </w:r>
      <w:r w:rsidRPr="00CE6445">
        <w:rPr>
          <w:rFonts w:ascii="Times New Roman" w:hAnsi="Times New Roman"/>
          <w:sz w:val="24"/>
          <w:u w:val="single"/>
          <w:lang w:eastAsia="zh-TW"/>
        </w:rPr>
        <w:t xml:space="preserve"> </w:t>
      </w:r>
      <w:r w:rsidRPr="00CE6445">
        <w:rPr>
          <w:rFonts w:ascii="Times New Roman" w:hAnsi="Times New Roman"/>
          <w:b/>
          <w:sz w:val="24"/>
          <w:highlight w:val="yellow"/>
          <w:u w:val="single"/>
          <w:lang w:eastAsia="zh-TW"/>
        </w:rPr>
        <w:t>every threatened organism becomes extinct</w:t>
      </w:r>
      <w:r w:rsidRPr="00CE6445">
        <w:rPr>
          <w:rFonts w:ascii="Times New Roman" w:hAnsi="Times New Roman"/>
          <w:sz w:val="24"/>
          <w:u w:val="single"/>
          <w:lang w:eastAsia="zh-TW"/>
        </w:rPr>
        <w:t xml:space="preserve">. </w:t>
      </w:r>
      <w:r w:rsidRPr="00CE6445">
        <w:rPr>
          <w:rFonts w:ascii="Times New Roman" w:hAnsi="Times New Roman"/>
          <w:sz w:val="12"/>
          <w:lang w:eastAsia="zh-TW"/>
        </w:rPr>
        <w:t>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CE6445">
        <w:rPr>
          <w:rFonts w:ascii="Times New Roman" w:hAnsi="Times New Roman"/>
          <w:sz w:val="24"/>
          <w:u w:val="single"/>
          <w:lang w:eastAsia="zh-TW"/>
        </w:rPr>
        <w:t>What crucial ecological services does the black-capped vireo, for example, serve? Are any of the species threatened with extinction necessary to the provision of any ecosystem service on which humans depend? If so, which ones are they?</w:t>
      </w:r>
      <w:r w:rsidRPr="00CE6445">
        <w:rPr>
          <w:rFonts w:ascii="Times New Roman" w:hAnsi="Times New Roman"/>
          <w:sz w:val="12"/>
          <w:lang w:eastAsia="zh-TW"/>
        </w:rPr>
        <w:t>  Ecosystems and the species that compose them have changed, dramatically, continually, and totally in virtually every part of the United States. </w:t>
      </w:r>
      <w:r w:rsidRPr="00CE6445">
        <w:rPr>
          <w:rFonts w:ascii="Times New Roman" w:hAnsi="Times New Roman"/>
          <w:sz w:val="24"/>
          <w:u w:val="single"/>
          <w:lang w:eastAsia="zh-TW"/>
        </w:rPr>
        <w:t xml:space="preserve">There is little ecological similarity, for example, between New England today and the land where the Pilgrims died. n353 In view of the constant reconfiguration of the biota, </w:t>
      </w:r>
      <w:r w:rsidRPr="00CE6445">
        <w:rPr>
          <w:rFonts w:ascii="Times New Roman" w:hAnsi="Times New Roman"/>
          <w:b/>
          <w:sz w:val="24"/>
          <w:u w:val="single"/>
          <w:lang w:eastAsia="zh-TW"/>
        </w:rPr>
        <w:t>one may wonder why Americans have not suffered more as a result of ecological catastrophes</w:t>
      </w:r>
      <w:r w:rsidRPr="00CE6445">
        <w:rPr>
          <w:rFonts w:ascii="Times New Roman" w:hAnsi="Times New Roman"/>
          <w:sz w:val="24"/>
          <w:u w:val="single"/>
          <w:lang w:eastAsia="zh-TW"/>
        </w:rPr>
        <w:t>.</w:t>
      </w:r>
      <w:r w:rsidRPr="00CE6445">
        <w:rPr>
          <w:rFonts w:ascii="Times New Roman" w:hAnsi="Times New Roman"/>
          <w:sz w:val="12"/>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CE6445">
        <w:rPr>
          <w:rFonts w:ascii="Times New Roman" w:hAnsi="Times New Roman"/>
          <w:sz w:val="24"/>
          <w:u w:val="single"/>
          <w:lang w:eastAsia="zh-TW"/>
        </w:rPr>
        <w:t xml:space="preserve"> </w:t>
      </w:r>
      <w:r w:rsidRPr="00CE6445">
        <w:rPr>
          <w:rFonts w:ascii="Times New Roman" w:hAnsi="Times New Roman"/>
          <w:sz w:val="24"/>
          <w:highlight w:val="yellow"/>
          <w:u w:val="single"/>
          <w:lang w:eastAsia="zh-TW"/>
        </w:rPr>
        <w:t>the</w:t>
      </w:r>
      <w:r w:rsidRPr="00CE6445">
        <w:rPr>
          <w:rFonts w:ascii="Times New Roman" w:hAnsi="Times New Roman"/>
          <w:sz w:val="24"/>
          <w:u w:val="single"/>
          <w:lang w:eastAsia="zh-TW"/>
        </w:rPr>
        <w:t xml:space="preserve"> sheer </w:t>
      </w:r>
      <w:r w:rsidRPr="00CE6445">
        <w:rPr>
          <w:rFonts w:ascii="Times New Roman" w:hAnsi="Times New Roman"/>
          <w:sz w:val="24"/>
          <w:highlight w:val="yellow"/>
          <w:u w:val="single"/>
          <w:lang w:eastAsia="zh-TW"/>
        </w:rPr>
        <w:t>number and variety</w:t>
      </w:r>
      <w:r w:rsidRPr="00CE6445">
        <w:rPr>
          <w:rFonts w:ascii="Times New Roman" w:hAnsi="Times New Roman"/>
          <w:sz w:val="24"/>
          <w:u w:val="single"/>
          <w:lang w:eastAsia="zh-TW"/>
        </w:rPr>
        <w:t xml:space="preserve"> of creatures available to any ecosystem </w:t>
      </w:r>
      <w:r w:rsidRPr="00CE6445">
        <w:rPr>
          <w:rFonts w:ascii="Times New Roman" w:hAnsi="Times New Roman"/>
          <w:sz w:val="24"/>
          <w:highlight w:val="yellow"/>
          <w:u w:val="single"/>
          <w:lang w:eastAsia="zh-TW"/>
        </w:rPr>
        <w:t>buffers that system against stress</w:t>
      </w:r>
      <w:r w:rsidRPr="00CE6445">
        <w:rPr>
          <w:rFonts w:ascii="Times New Roman" w:hAnsi="Times New Roman"/>
          <w:sz w:val="24"/>
          <w:u w:val="single"/>
          <w:lang w:eastAsia="zh-TW"/>
        </w:rPr>
        <w:t>.</w:t>
      </w:r>
      <w:r w:rsidRPr="00CE6445">
        <w:rPr>
          <w:rFonts w:ascii="Times New Roman" w:hAnsi="Times New Roman"/>
          <w:sz w:val="12"/>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CE6445">
        <w:rPr>
          <w:rFonts w:ascii="Times New Roman" w:hAnsi="Times New Roman"/>
          <w:sz w:val="24"/>
          <w:u w:val="single"/>
          <w:lang w:eastAsia="zh-TW"/>
        </w:rPr>
        <w:t xml:space="preserve">In the United States as in many other parts of the world, however, </w:t>
      </w:r>
      <w:r w:rsidRPr="00CE6445">
        <w:rPr>
          <w:rFonts w:ascii="Times New Roman" w:hAnsi="Times New Roman"/>
          <w:b/>
          <w:sz w:val="24"/>
          <w:szCs w:val="20"/>
          <w:highlight w:val="yellow"/>
          <w:u w:val="single"/>
          <w:bdr w:val="single" w:sz="4" w:space="0" w:color="auto"/>
        </w:rPr>
        <w:t xml:space="preserve">the number of species has been increasing </w:t>
      </w:r>
      <w:r w:rsidRPr="00CE6445">
        <w:rPr>
          <w:rFonts w:ascii="Times New Roman" w:hAnsi="Times New Roman"/>
          <w:b/>
          <w:sz w:val="24"/>
          <w:szCs w:val="20"/>
          <w:u w:val="single"/>
          <w:bdr w:val="single" w:sz="4" w:space="0" w:color="auto"/>
        </w:rPr>
        <w:t>dramatically</w:t>
      </w:r>
      <w:r w:rsidRPr="00CE6445">
        <w:rPr>
          <w:rFonts w:ascii="Times New Roman" w:hAnsi="Times New Roman"/>
          <w:sz w:val="24"/>
          <w:u w:val="single"/>
          <w:lang w:eastAsia="zh-TW"/>
        </w:rPr>
        <w:t>, not decreasing, as a result of human activity. This is because the hordes of exotic species coming into ecosystems in the United States far exceed the number of species that are becoming extinct.</w:t>
      </w:r>
      <w:r w:rsidRPr="00CE6445">
        <w:rPr>
          <w:rFonts w:ascii="Times New Roman" w:hAnsi="Times New Roman"/>
          <w:sz w:val="12"/>
          <w:lang w:eastAsia="zh-TW"/>
        </w:rPr>
        <w:t xml:space="preserve">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w:t>
      </w:r>
      <w:r w:rsidRPr="00CE6445">
        <w:rPr>
          <w:rFonts w:ascii="Times New Roman" w:hAnsi="Times New Roman"/>
          <w:sz w:val="24"/>
          <w:u w:val="single"/>
          <w:lang w:eastAsia="zh-TW"/>
        </w:rPr>
        <w:t xml:space="preserve">The Ecological Society of America has urged managers to maintain biological diversity as a critical component in strengthening ecosystems against disturbance. </w:t>
      </w:r>
      <w:r w:rsidRPr="00CE6445">
        <w:rPr>
          <w:rFonts w:ascii="Times New Roman" w:hAnsi="Times New Roman"/>
          <w:sz w:val="12"/>
          <w:lang w:eastAsia="zh-TW"/>
        </w:rPr>
        <w:t xml:space="preserve">n360 </w:t>
      </w:r>
      <w:r w:rsidRPr="00CE6445">
        <w:rPr>
          <w:rFonts w:ascii="Times New Roman" w:hAnsi="Times New Roman"/>
          <w:sz w:val="24"/>
          <w:u w:val="single"/>
          <w:lang w:eastAsia="zh-TW"/>
        </w:rPr>
        <w:t>Yet as</w:t>
      </w:r>
      <w:r w:rsidRPr="00CE6445">
        <w:rPr>
          <w:rFonts w:ascii="Times New Roman" w:hAnsi="Times New Roman"/>
          <w:sz w:val="12"/>
          <w:lang w:eastAsia="zh-TW"/>
        </w:rPr>
        <w:t xml:space="preserve"> Simon </w:t>
      </w:r>
      <w:r w:rsidRPr="00CE6445">
        <w:rPr>
          <w:rFonts w:ascii="Times New Roman" w:hAnsi="Times New Roman"/>
          <w:sz w:val="24"/>
          <w:highlight w:val="yellow"/>
          <w:u w:val="single"/>
          <w:lang w:eastAsia="zh-TW"/>
        </w:rPr>
        <w:t>Levin observed</w:t>
      </w:r>
      <w:r w:rsidRPr="00CE6445">
        <w:rPr>
          <w:rFonts w:ascii="Times New Roman" w:hAnsi="Times New Roman"/>
          <w:sz w:val="24"/>
          <w:u w:val="single"/>
          <w:lang w:eastAsia="zh-TW"/>
        </w:rPr>
        <w:t>, "much of the detail about species composition will be irrelevant in terms of influences on ecosystem properties."</w:t>
      </w:r>
      <w:r w:rsidRPr="00CE6445">
        <w:rPr>
          <w:rFonts w:ascii="Times New Roman" w:hAnsi="Times New Roman"/>
          <w:sz w:val="12"/>
          <w:lang w:eastAsia="zh-TW"/>
        </w:rPr>
        <w:t xml:space="preserve"> n361 [*910] He added: "For net primary productivity, as is likely to be the case for any system property, </w:t>
      </w:r>
      <w:r w:rsidRPr="00CE6445">
        <w:rPr>
          <w:rFonts w:ascii="Times New Roman" w:hAnsi="Times New Roman"/>
          <w:b/>
          <w:sz w:val="24"/>
          <w:u w:val="single"/>
          <w:lang w:eastAsia="zh-TW"/>
        </w:rPr>
        <w:t>biodiversity matters only up to a point</w:t>
      </w:r>
      <w:r w:rsidRPr="00CE6445">
        <w:rPr>
          <w:rFonts w:ascii="Times New Roman" w:hAnsi="Times New Roman"/>
          <w:sz w:val="24"/>
          <w:u w:val="single"/>
          <w:lang w:eastAsia="zh-TW"/>
        </w:rPr>
        <w:t xml:space="preserve">; above a certain level, </w:t>
      </w:r>
      <w:r w:rsidRPr="00CE6445">
        <w:rPr>
          <w:rFonts w:ascii="Times New Roman" w:hAnsi="Times New Roman"/>
          <w:sz w:val="24"/>
          <w:highlight w:val="yellow"/>
          <w:u w:val="single"/>
          <w:lang w:eastAsia="zh-TW"/>
        </w:rPr>
        <w:t xml:space="preserve">increasing biodiversity is likely to make </w:t>
      </w:r>
      <w:r w:rsidRPr="00CE6445">
        <w:rPr>
          <w:rFonts w:ascii="Times New Roman" w:hAnsi="Times New Roman"/>
          <w:b/>
          <w:sz w:val="24"/>
          <w:highlight w:val="yellow"/>
          <w:u w:val="single"/>
          <w:lang w:eastAsia="zh-TW"/>
        </w:rPr>
        <w:t>little difference</w:t>
      </w:r>
      <w:r w:rsidRPr="00CE6445">
        <w:rPr>
          <w:rFonts w:ascii="Times New Roman" w:hAnsi="Times New Roman"/>
          <w:sz w:val="12"/>
          <w:lang w:eastAsia="zh-TW"/>
        </w:rPr>
        <w:t xml:space="preserve">." n362 </w:t>
      </w:r>
      <w:r w:rsidRPr="00CE6445">
        <w:rPr>
          <w:rFonts w:ascii="Times New Roman" w:hAnsi="Times New Roman"/>
          <w:sz w:val="24"/>
          <w:u w:val="single"/>
          <w:lang w:eastAsia="zh-TW"/>
        </w:rPr>
        <w:t>What about the use of plants and animals in agriculture? There is no scarcity foreseeable. "Of an estimated 80,000 types of plants [we] know to be edible</w:t>
      </w:r>
      <w:r w:rsidRPr="00CE6445">
        <w:rPr>
          <w:rFonts w:ascii="Times New Roman" w:hAnsi="Times New Roman"/>
          <w:sz w:val="12"/>
          <w:lang w:eastAsia="zh-TW"/>
        </w:rPr>
        <w:t>," a U.S. Department of the Interior document says, "</w:t>
      </w:r>
      <w:r w:rsidRPr="00CE6445">
        <w:rPr>
          <w:rFonts w:ascii="Times New Roman" w:hAnsi="Times New Roman"/>
          <w:sz w:val="24"/>
          <w:u w:val="single"/>
          <w:lang w:eastAsia="zh-TW"/>
        </w:rPr>
        <w:t>only about 150 are extensively cultivated.</w:t>
      </w:r>
      <w:r w:rsidRPr="00CE6445">
        <w:rPr>
          <w:rFonts w:ascii="Times New Roman" w:hAnsi="Times New Roman"/>
          <w:sz w:val="12"/>
          <w:lang w:eastAsia="zh-TW"/>
        </w:rPr>
        <w:t xml:space="preserve">"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w:t>
      </w:r>
      <w:r w:rsidRPr="00CE6445">
        <w:rPr>
          <w:rFonts w:ascii="Times New Roman" w:hAnsi="Times New Roman"/>
          <w:sz w:val="24"/>
          <w:u w:val="single"/>
          <w:lang w:eastAsia="zh-TW"/>
        </w:rPr>
        <w:t>Has anyone found any consumer demand for any of these half-million or more plants to replace rice or wheat in the human diet</w:t>
      </w:r>
      <w:r w:rsidRPr="00CE6445">
        <w:rPr>
          <w:rFonts w:ascii="Times New Roman" w:hAnsi="Times New Roman"/>
          <w:sz w:val="12"/>
          <w:lang w:eastAsia="zh-TW"/>
        </w:rPr>
        <w:t xml:space="preserve">? There are reasons that farmers cultivate rice, wheat, and corn rather than, say, Furbish's lousewort. There are many kinds of louseworts, so named because these weeds were thought to cause lice in sheep. How many does agriculture really require? [*911] </w:t>
      </w:r>
      <w:r w:rsidRPr="00CE6445">
        <w:rPr>
          <w:rFonts w:ascii="Times New Roman" w:hAnsi="Times New Roman"/>
          <w:sz w:val="24"/>
          <w:szCs w:val="20"/>
          <w:u w:val="single"/>
        </w:rPr>
        <w:t>The species on which agriculture relies are domesticated, not naturally occurring; they are developed by artificial not natural selection; they might not be able to survive in the wild</w:t>
      </w:r>
      <w:r w:rsidRPr="00CE6445">
        <w:rPr>
          <w:rFonts w:ascii="Times New Roman" w:hAnsi="Times New Roman"/>
          <w:sz w:val="12"/>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CE6445">
        <w:rPr>
          <w:rFonts w:ascii="Times New Roman" w:hAnsi="Times New Roman"/>
          <w:sz w:val="24"/>
          <w:u w:val="single"/>
          <w:lang w:eastAsia="zh-TW"/>
        </w:rPr>
        <w:t>protecting nature often represents a net "cost," not a net "benefit." It is largely for moral, not economic, reasons-ethical, not prudential, reasons- that we care about all our fellow creatures.</w:t>
      </w:r>
      <w:r w:rsidRPr="00CE6445">
        <w:rPr>
          <w:rFonts w:ascii="Times New Roman" w:hAnsi="Times New Roman"/>
          <w:sz w:val="12"/>
          <w:lang w:eastAsia="zh-TW"/>
        </w:rPr>
        <w:t xml:space="preserve"> They are valuable as objects of love not as objects of use. What is good for   [*912]  the marsh may be good in itself even if it is not, in the economic sense, good for mankind. </w:t>
      </w:r>
      <w:r w:rsidRPr="00CE6445">
        <w:rPr>
          <w:rFonts w:ascii="Times New Roman" w:hAnsi="Times New Roman"/>
          <w:b/>
          <w:sz w:val="24"/>
          <w:szCs w:val="20"/>
          <w:u w:val="single"/>
          <w:bdr w:val="single" w:sz="4" w:space="0" w:color="auto"/>
        </w:rPr>
        <w:t>The most valuable things are quite useless</w:t>
      </w:r>
      <w:r w:rsidRPr="00CE6445">
        <w:rPr>
          <w:rFonts w:ascii="Times New Roman" w:hAnsi="Times New Roman"/>
          <w:sz w:val="12"/>
          <w:lang w:eastAsia="zh-TW"/>
        </w:rPr>
        <w:t>.</w:t>
      </w:r>
    </w:p>
    <w:p w:rsidR="00640EAD" w:rsidRPr="007542C2" w:rsidRDefault="00640EAD" w:rsidP="007542C2">
      <w:pPr>
        <w:pStyle w:val="Heading3"/>
      </w:pPr>
      <w:bookmarkStart w:id="41" w:name="_Toc329539372"/>
      <w:r>
        <w:t>Brazil/Amazon Defo – No Impact</w:t>
      </w:r>
      <w:bookmarkEnd w:id="41"/>
    </w:p>
    <w:p w:rsidR="00C15300" w:rsidRDefault="00C15300" w:rsidP="00C15300"/>
    <w:p w:rsidR="00C15300" w:rsidRDefault="00C15300" w:rsidP="00C15300">
      <w:pPr>
        <w:rPr>
          <w:rStyle w:val="StyleStyleBold12pt"/>
        </w:rPr>
      </w:pPr>
      <w:r>
        <w:rPr>
          <w:rStyle w:val="StyleStyleBold12pt"/>
        </w:rPr>
        <w:t>Multiple alt causes</w:t>
      </w:r>
    </w:p>
    <w:p w:rsidR="00C15300" w:rsidRDefault="00C15300" w:rsidP="00C15300">
      <w:r w:rsidRPr="00C15300">
        <w:rPr>
          <w:rStyle w:val="StyleStyleBold12pt"/>
        </w:rPr>
        <w:t>One Green Planet ’11</w:t>
      </w:r>
      <w:r>
        <w:t xml:space="preserve"> (“The Roots of Deforestation in the Amazon”, 11-14, http://www.onegreenplanet.org/animalsandnature/the-roots-of-deforestation-in-the-amazon/, CMR)</w:t>
      </w:r>
    </w:p>
    <w:p w:rsidR="00C15300" w:rsidRDefault="00C15300" w:rsidP="00C15300"/>
    <w:p w:rsidR="00C15300" w:rsidRPr="009C6A87" w:rsidRDefault="00C15300" w:rsidP="00C15300">
      <w:pPr>
        <w:rPr>
          <w:sz w:val="16"/>
        </w:rPr>
      </w:pPr>
      <w:r w:rsidRPr="009C6A87">
        <w:rPr>
          <w:sz w:val="16"/>
        </w:rPr>
        <w:t>The Roots of Deforestation</w:t>
      </w:r>
      <w:r w:rsidR="009C6A87" w:rsidRPr="009C6A87">
        <w:rPr>
          <w:sz w:val="16"/>
        </w:rPr>
        <w:t xml:space="preserve">   </w:t>
      </w:r>
      <w:r w:rsidRPr="009C6A87">
        <w:rPr>
          <w:sz w:val="16"/>
        </w:rPr>
        <w:t xml:space="preserve">The Amazon rainforest acts as a carbon store and retains 90-140 billion metric tons of carbon, according to WWF and without the rainforest the world may experience radical climatic changes. One of the main factors threatening the rainforest is </w:t>
      </w:r>
      <w:r w:rsidRPr="00C15300">
        <w:rPr>
          <w:rStyle w:val="StyleBoldUnderline"/>
        </w:rPr>
        <w:t>deforestation</w:t>
      </w:r>
      <w:r w:rsidRPr="009C6A87">
        <w:rPr>
          <w:sz w:val="16"/>
        </w:rPr>
        <w:t xml:space="preserve"> which </w:t>
      </w:r>
      <w:r w:rsidRPr="00C15300">
        <w:rPr>
          <w:rStyle w:val="StyleBoldUnderline"/>
        </w:rPr>
        <w:t xml:space="preserve">is fuelled by </w:t>
      </w:r>
      <w:r w:rsidRPr="00C15300">
        <w:rPr>
          <w:rStyle w:val="Emphasis"/>
        </w:rPr>
        <w:t>logging</w:t>
      </w:r>
      <w:r w:rsidRPr="009C6A87">
        <w:rPr>
          <w:sz w:val="16"/>
        </w:rPr>
        <w:t xml:space="preserve">, agriculture, </w:t>
      </w:r>
      <w:r w:rsidRPr="00C15300">
        <w:rPr>
          <w:rStyle w:val="Emphasis"/>
        </w:rPr>
        <w:t>urbanisation</w:t>
      </w:r>
      <w:r w:rsidRPr="00C15300">
        <w:rPr>
          <w:rStyle w:val="StyleBoldUnderline"/>
        </w:rPr>
        <w:t xml:space="preserve">, </w:t>
      </w:r>
      <w:r w:rsidRPr="00C15300">
        <w:rPr>
          <w:rStyle w:val="Emphasis"/>
        </w:rPr>
        <w:t xml:space="preserve">infrastructure development </w:t>
      </w:r>
      <w:r w:rsidRPr="00C15300">
        <w:rPr>
          <w:rStyle w:val="StyleBoldUnderline"/>
        </w:rPr>
        <w:t xml:space="preserve">and </w:t>
      </w:r>
      <w:r w:rsidRPr="00C15300">
        <w:rPr>
          <w:rStyle w:val="Emphasis"/>
        </w:rPr>
        <w:t>road building.</w:t>
      </w:r>
      <w:r w:rsidRPr="009C6A87">
        <w:rPr>
          <w:sz w:val="16"/>
        </w:rPr>
        <w:t xml:space="preserve"> Since 1970, 600,000 square kilometres (232,000 square miles) of forest have been destroyed.</w:t>
      </w:r>
      <w:r w:rsidR="009C6A87" w:rsidRPr="009C6A87">
        <w:rPr>
          <w:sz w:val="16"/>
        </w:rPr>
        <w:t xml:space="preserve">   </w:t>
      </w:r>
      <w:r w:rsidRPr="009C6A87">
        <w:rPr>
          <w:sz w:val="16"/>
        </w:rPr>
        <w:t xml:space="preserve">Up to </w:t>
      </w:r>
      <w:r w:rsidRPr="00C15300">
        <w:rPr>
          <w:rStyle w:val="Emphasis"/>
        </w:rPr>
        <w:t>70%</w:t>
      </w:r>
      <w:r w:rsidRPr="009C6A87">
        <w:rPr>
          <w:sz w:val="16"/>
        </w:rPr>
        <w:t xml:space="preserve"> </w:t>
      </w:r>
      <w:r w:rsidRPr="009C6A87">
        <w:rPr>
          <w:rStyle w:val="StyleBoldUnderline"/>
        </w:rPr>
        <w:t>of the deforestation</w:t>
      </w:r>
      <w:r w:rsidRPr="009C6A87">
        <w:rPr>
          <w:sz w:val="16"/>
        </w:rPr>
        <w:t xml:space="preserve"> </w:t>
      </w:r>
      <w:r w:rsidRPr="009C6A87">
        <w:rPr>
          <w:rStyle w:val="StyleBoldUnderline"/>
        </w:rPr>
        <w:t>in the Amazon is attributed to the creation and expansion of cattle ranches</w:t>
      </w:r>
      <w:r w:rsidRPr="009C6A87">
        <w:rPr>
          <w:sz w:val="16"/>
        </w:rPr>
        <w:t xml:space="preserve"> according to Mongabay. The cattle industry is largely export driven and the Center for International Forestry Research (CIFOR) states that the percentage of Europe’s meat imports coming from Brazil rose from 40% to 74% between 1990 and 2001. Furthermore, </w:t>
      </w:r>
      <w:r w:rsidRPr="009C6A87">
        <w:rPr>
          <w:rStyle w:val="StyleBoldUnderline"/>
        </w:rPr>
        <w:t>91% of land deforested since 1970 is used for cattle grazing</w:t>
      </w:r>
      <w:r w:rsidRPr="009C6A87">
        <w:rPr>
          <w:sz w:val="16"/>
        </w:rPr>
        <w:t>. Soybean production is also a significant contributing factor to deforestation and Brazil is currently the world’s second largest soybean producer.</w:t>
      </w:r>
      <w:r w:rsidR="009C6A87" w:rsidRPr="009C6A87">
        <w:rPr>
          <w:sz w:val="16"/>
        </w:rPr>
        <w:t xml:space="preserve">   </w:t>
      </w:r>
      <w:r w:rsidRPr="009C6A87">
        <w:rPr>
          <w:sz w:val="16"/>
        </w:rPr>
        <w:t xml:space="preserve">The </w:t>
      </w:r>
      <w:r w:rsidRPr="009C6A87">
        <w:rPr>
          <w:rStyle w:val="StyleBoldUnderline"/>
        </w:rPr>
        <w:t>intense</w:t>
      </w:r>
      <w:r w:rsidRPr="009C6A87">
        <w:rPr>
          <w:sz w:val="16"/>
        </w:rPr>
        <w:t xml:space="preserve"> process of </w:t>
      </w:r>
      <w:r w:rsidRPr="009C6A87">
        <w:rPr>
          <w:rStyle w:val="StyleBoldUnderline"/>
        </w:rPr>
        <w:t>urbanization</w:t>
      </w:r>
      <w:r w:rsidRPr="009C6A87">
        <w:rPr>
          <w:sz w:val="16"/>
        </w:rPr>
        <w:t xml:space="preserve"> over the past few decades </w:t>
      </w:r>
      <w:r w:rsidRPr="009C6A87">
        <w:rPr>
          <w:rStyle w:val="StyleBoldUnderline"/>
        </w:rPr>
        <w:t>has left the Amazon rainforest divided and diminished in size with highways cutting across the rainforest and areas of primary and secondary forest cleared to make room for settlements.</w:t>
      </w:r>
      <w:r w:rsidRPr="009C6A87">
        <w:rPr>
          <w:sz w:val="16"/>
        </w:rPr>
        <w:t xml:space="preserve"> The Brazilian government have in the past participated in large scale relocation projects by relocating poor urban city dwellers to rural areas by allocating areas of land to be used for farmland and building purpose as a means of livelihood enhancement. However, this has only fueled rainforest destruction as land is cleared in an unsustainable way and wildlife populations are threatened with habitat loss.</w:t>
      </w:r>
      <w:r w:rsidR="009C6A87" w:rsidRPr="009C6A87">
        <w:rPr>
          <w:sz w:val="16"/>
        </w:rPr>
        <w:t xml:space="preserve">   </w:t>
      </w:r>
      <w:r w:rsidRPr="009C6A87">
        <w:rPr>
          <w:sz w:val="16"/>
        </w:rPr>
        <w:t xml:space="preserve">Each year in the Amazon rainforest alone, an alarming 9.6 million to 23.5 million mammal, bird, reptile, amphibian and fish species are taken from their homes in the forest and either killed or sold as exotic pets. Birds are one of the prime targets for wildlife hunters and traffickers who may kill them for feathers and other body parts to be sold as tourist trinkets or sell them alive to be used as caged pets. 95% of all animals trafficked in South America come from Brazil and when exported across the world, many do not survive the long journey. </w:t>
      </w:r>
      <w:r w:rsidRPr="009C6A87">
        <w:rPr>
          <w:rStyle w:val="StyleBoldUnderline"/>
        </w:rPr>
        <w:t>The creation of roads</w:t>
      </w:r>
      <w:r w:rsidRPr="009C6A87">
        <w:rPr>
          <w:sz w:val="16"/>
        </w:rPr>
        <w:t xml:space="preserve"> in densely forested areas also </w:t>
      </w:r>
      <w:r w:rsidRPr="009C6A87">
        <w:rPr>
          <w:rStyle w:val="StyleBoldUnderline"/>
        </w:rPr>
        <w:t>increases the prevalence of the wildlife trade and gives rise to an increase in bush-meat consumption.</w:t>
      </w:r>
      <w:r w:rsidR="009C6A87" w:rsidRPr="009C6A87">
        <w:rPr>
          <w:sz w:val="16"/>
        </w:rPr>
        <w:t xml:space="preserve">   </w:t>
      </w:r>
      <w:r w:rsidRPr="009C6A87">
        <w:rPr>
          <w:sz w:val="16"/>
        </w:rPr>
        <w:t>Between 60-</w:t>
      </w:r>
      <w:r w:rsidRPr="009C6A87">
        <w:rPr>
          <w:rStyle w:val="StyleBoldUnderline"/>
        </w:rPr>
        <w:t>80% of all logging in the Amazon is thought to be conducted illegally</w:t>
      </w:r>
      <w:r w:rsidRPr="009C6A87">
        <w:rPr>
          <w:sz w:val="16"/>
        </w:rPr>
        <w:t>. Loggers often work on small to medium scale logging operations in remote areas, where they are free from the gaze of government officials and are able to forge documents about the origin of the wood. The existing forestry laws are also bypassed through bribery of corrupt officials who may grant logging concessions to illegal loggers. Selective extraction of trees also has a damaging affect on the ecology of the rainforest as 10- 40% of living biomass in a selected area can be destroyed through this process whilst canopies can be opened up by 14-50%, dramatically affecting the eco-system of the forest layers. According to the Carnegie Institute at Stanford University, selective logging can create twice as much damage than standard logging.</w:t>
      </w:r>
    </w:p>
    <w:p w:rsidR="00640EAD" w:rsidRPr="00640EAD" w:rsidRDefault="00640EAD" w:rsidP="00640EAD">
      <w:pPr>
        <w:pStyle w:val="Heading4"/>
      </w:pPr>
      <w:r w:rsidRPr="00640EAD">
        <w:t>DeFo is controlled; governmental checks prevent bio D loss.</w:t>
      </w:r>
    </w:p>
    <w:p w:rsidR="00640EAD" w:rsidRPr="00640EAD" w:rsidRDefault="00640EAD" w:rsidP="00640EAD">
      <w:pPr>
        <w:rPr>
          <w:rFonts w:ascii="Times New Roman" w:eastAsia="Times New Roman" w:hAnsi="Times New Roman"/>
          <w:sz w:val="16"/>
          <w:szCs w:val="16"/>
        </w:rPr>
      </w:pPr>
      <w:r w:rsidRPr="00640EAD">
        <w:rPr>
          <w:rFonts w:ascii="Times New Roman" w:eastAsia="Times New Roman" w:hAnsi="Times New Roman"/>
          <w:b/>
          <w:sz w:val="24"/>
          <w:szCs w:val="24"/>
        </w:rPr>
        <w:t xml:space="preserve">Humphreys 06 </w:t>
      </w:r>
      <w:r w:rsidRPr="00640EAD">
        <w:rPr>
          <w:rFonts w:ascii="Times New Roman" w:eastAsia="Times New Roman" w:hAnsi="Times New Roman"/>
          <w:sz w:val="16"/>
          <w:szCs w:val="16"/>
        </w:rPr>
        <w:t xml:space="preserve">[David Humphreys Senior Lecturer in Environmental Policy at Open University; former adviser to the World Comission on Forests and Sustainable Development; foremer member of the UK delegations to the UN Forum on Forests; currently on the Scientific Advisory Board of the European Forest Institute; author of </w:t>
      </w:r>
      <w:r w:rsidRPr="00640EAD">
        <w:rPr>
          <w:rFonts w:ascii="Times New Roman" w:eastAsia="Times New Roman" w:hAnsi="Times New Roman"/>
          <w:i/>
          <w:sz w:val="16"/>
          <w:szCs w:val="16"/>
        </w:rPr>
        <w:t>Forest Politics: The Evolution of the International Cooperation</w:t>
      </w:r>
      <w:r w:rsidRPr="00640EAD">
        <w:rPr>
          <w:rFonts w:ascii="Times New Roman" w:eastAsia="Times New Roman" w:hAnsi="Times New Roman"/>
          <w:sz w:val="16"/>
          <w:szCs w:val="16"/>
        </w:rPr>
        <w:t xml:space="preserve"> (Earthscan, 1996), “Logjam: Deforestation and the Crisis of Global Governance”, Earthscan publishing 2006. Page 198.]</w:t>
      </w:r>
    </w:p>
    <w:p w:rsidR="00640EAD" w:rsidRPr="00640EAD" w:rsidRDefault="00640EAD" w:rsidP="00640EAD">
      <w:pPr>
        <w:rPr>
          <w:rFonts w:ascii="Times New Roman" w:eastAsia="Times New Roman" w:hAnsi="Times New Roman"/>
          <w:sz w:val="20"/>
          <w:szCs w:val="24"/>
        </w:rPr>
      </w:pPr>
    </w:p>
    <w:p w:rsidR="00640EAD" w:rsidRPr="00640EAD" w:rsidRDefault="00640EAD" w:rsidP="00640EAD">
      <w:pPr>
        <w:jc w:val="both"/>
        <w:rPr>
          <w:rFonts w:ascii="Times New Roman" w:eastAsia="Times New Roman" w:hAnsi="Times New Roman"/>
          <w:sz w:val="20"/>
          <w:szCs w:val="24"/>
        </w:rPr>
      </w:pPr>
      <w:r w:rsidRPr="00640EAD">
        <w:rPr>
          <w:rFonts w:ascii="Times New Roman" w:eastAsia="Times New Roman" w:hAnsi="Times New Roman"/>
          <w:b/>
          <w:sz w:val="20"/>
          <w:szCs w:val="24"/>
          <w:u w:val="single"/>
        </w:rPr>
        <w:t>Sustainable use is defined in the CBD as the use of biodiversity 'in a way and at a rate that does not lead to the long-term decline of biological diversity, thereby maintaining its potential to meet the needs and aspirations of present and future generations</w:t>
      </w:r>
      <w:r w:rsidRPr="00640EAD">
        <w:rPr>
          <w:rFonts w:ascii="Times New Roman" w:eastAsia="Times New Roman" w:hAnsi="Times New Roman"/>
          <w:sz w:val="20"/>
          <w:szCs w:val="24"/>
        </w:rPr>
        <w:t xml:space="preserve">.'" </w:t>
      </w:r>
      <w:r w:rsidRPr="00640EAD">
        <w:rPr>
          <w:rFonts w:ascii="Times New Roman" w:eastAsia="Times New Roman" w:hAnsi="Times New Roman"/>
          <w:b/>
          <w:sz w:val="20"/>
          <w:szCs w:val="24"/>
          <w:u w:val="single"/>
        </w:rPr>
        <w:t>States agree to integrate conservation and sustainable use within national decision-making and to encourage cooperation between the private sector and government.</w:t>
      </w:r>
      <w:r w:rsidRPr="00640EAD">
        <w:rPr>
          <w:rFonts w:ascii="Times New Roman" w:eastAsia="Times New Roman" w:hAnsi="Times New Roman"/>
          <w:sz w:val="20"/>
          <w:szCs w:val="24"/>
        </w:rPr>
        <w:t xml:space="preserve"> In 2000, the fifth conference of parties to the CBD adopted the ecosystem approach, which 'promotes conservation and sustainable use in an equitable way.'" The ecosystem comprises 12 principles (see Box 9.3). </w:t>
      </w:r>
      <w:r w:rsidRPr="00640EAD">
        <w:rPr>
          <w:rFonts w:ascii="Times New Roman" w:eastAsia="Times New Roman" w:hAnsi="Times New Roman"/>
          <w:b/>
          <w:sz w:val="20"/>
          <w:szCs w:val="24"/>
          <w:u w:val="single"/>
        </w:rPr>
        <w:t>Whereas the concept of community conserved areas holds that protected areas cannot be managed in isolation from local communities, the ecosystem approach holds that protected areas cannot be managed in isolation from other landscapes and ecosystems.</w:t>
      </w:r>
      <w:r w:rsidRPr="00640EAD">
        <w:rPr>
          <w:rFonts w:ascii="Times New Roman" w:eastAsia="Times New Roman" w:hAnsi="Times New Roman"/>
          <w:sz w:val="20"/>
          <w:szCs w:val="24"/>
        </w:rPr>
        <w:t xml:space="preserve"> As Achim Steiner of the IUCN noted after the Vth World Parks Congress, </w:t>
      </w:r>
      <w:r w:rsidRPr="00640EAD">
        <w:rPr>
          <w:rFonts w:ascii="Times New Roman" w:eastAsia="Times New Roman" w:hAnsi="Times New Roman"/>
          <w:b/>
          <w:sz w:val="20"/>
          <w:szCs w:val="24"/>
          <w:u w:val="single"/>
        </w:rPr>
        <w:t>there have never been as many protected areas as there are now, yet species continue to be lost. In the past, Steiner notes, protected areas were seen a as islands of protection in an ocean of destruction. We need to learn to look on _them as the building blocks of biodiversity in an ocean of sustainable human development'</w:t>
      </w:r>
      <w:r w:rsidRPr="00640EAD">
        <w:rPr>
          <w:rFonts w:ascii="Times New Roman" w:eastAsia="Times New Roman" w:hAnsi="Times New Roman"/>
          <w:sz w:val="20"/>
          <w:szCs w:val="24"/>
        </w:rPr>
        <w:t>31 Steiner's emphasis is consistent with the CBD's ecosystem approach</w:t>
      </w:r>
    </w:p>
    <w:p w:rsidR="006B79FD" w:rsidRDefault="006B79FD" w:rsidP="006B79FD">
      <w:pPr>
        <w:pStyle w:val="Heading3"/>
      </w:pPr>
      <w:bookmarkStart w:id="42" w:name="_Toc329539373"/>
      <w:r>
        <w:t>China War – Impact D</w:t>
      </w:r>
      <w:bookmarkEnd w:id="42"/>
    </w:p>
    <w:p w:rsidR="006B79FD" w:rsidRPr="00E45913" w:rsidRDefault="006B79FD" w:rsidP="006B79FD">
      <w:pPr>
        <w:pStyle w:val="Heading4"/>
      </w:pPr>
      <w:r w:rsidRPr="00E45913">
        <w:t xml:space="preserve">No risk of US-China </w:t>
      </w:r>
      <w:r>
        <w:t>conflict</w:t>
      </w:r>
      <w:r w:rsidRPr="00E45913">
        <w:t xml:space="preserve"> – multiple reasons</w:t>
      </w:r>
    </w:p>
    <w:p w:rsidR="006B79FD" w:rsidRPr="004951FF" w:rsidRDefault="006B79FD" w:rsidP="006B79FD">
      <w:pPr>
        <w:rPr>
          <w:rStyle w:val="StyleStyleBold12pt"/>
        </w:rPr>
      </w:pPr>
      <w:r w:rsidRPr="004951FF">
        <w:rPr>
          <w:rStyle w:val="StyleStyleBold12pt"/>
        </w:rPr>
        <w:t>Zenko &amp; Cohen ‘12</w:t>
      </w:r>
    </w:p>
    <w:p w:rsidR="006B79FD" w:rsidRDefault="006B79FD" w:rsidP="006B79FD">
      <w:r w:rsidRPr="004951FF">
        <w:t xml:space="preserve">[Micah, Council on Foreign Relations Fellow for Conflict Prevention in the Center for Preventive Action; Michael, Director of the International Affairs Program at The New School; </w:t>
      </w:r>
      <w:r>
        <w:rPr>
          <w:i/>
        </w:rPr>
        <w:t>Foreign Affairs</w:t>
      </w:r>
      <w:r>
        <w:t>; July/August; p. 150]</w:t>
      </w:r>
    </w:p>
    <w:p w:rsidR="006B79FD" w:rsidRPr="00526511" w:rsidRDefault="006B79FD" w:rsidP="006B79FD">
      <w:pPr>
        <w:rPr>
          <w:rStyle w:val="StyleBoldUnderline"/>
        </w:rPr>
      </w:pPr>
      <w:r w:rsidRPr="001B127E">
        <w:rPr>
          <w:sz w:val="16"/>
        </w:rPr>
        <w:t xml:space="preserve">Finally, </w:t>
      </w:r>
      <w:r w:rsidRPr="00526511">
        <w:rPr>
          <w:rStyle w:val="StyleBoldUnderline"/>
        </w:rPr>
        <w:t>Miller argues</w:t>
      </w:r>
      <w:r w:rsidRPr="001B127E">
        <w:rPr>
          <w:sz w:val="16"/>
        </w:rPr>
        <w:t xml:space="preserve"> that</w:t>
      </w:r>
      <w:r w:rsidRPr="00526511">
        <w:rPr>
          <w:rStyle w:val="StyleBoldUnderline"/>
        </w:rPr>
        <w:t xml:space="preserve"> “a militarized confrontation with China is more likely today </w:t>
      </w:r>
      <w:r w:rsidRPr="001B127E">
        <w:rPr>
          <w:sz w:val="16"/>
        </w:rPr>
        <w:t xml:space="preserve">than at any point since the Korean War.” </w:t>
      </w:r>
      <w:r w:rsidRPr="00526511">
        <w:rPr>
          <w:rStyle w:val="StyleBoldUnderline"/>
        </w:rPr>
        <w:t xml:space="preserve">His basis for this assertion is that U.S.-Chinese relations “are prone to regular crises,” such as </w:t>
      </w:r>
      <w:r w:rsidRPr="001B127E">
        <w:rPr>
          <w:sz w:val="16"/>
        </w:rPr>
        <w:t>those during the</w:t>
      </w:r>
      <w:r w:rsidRPr="00526511">
        <w:rPr>
          <w:rStyle w:val="StyleBoldUnderline"/>
        </w:rPr>
        <w:t xml:space="preserve"> Tiananmen</w:t>
      </w:r>
      <w:r w:rsidRPr="001B127E">
        <w:rPr>
          <w:sz w:val="16"/>
        </w:rPr>
        <w:t xml:space="preserve"> </w:t>
      </w:r>
      <w:r w:rsidRPr="00526511">
        <w:rPr>
          <w:rStyle w:val="StyleBoldUnderline"/>
        </w:rPr>
        <w:t>Square</w:t>
      </w:r>
      <w:r w:rsidRPr="001B127E">
        <w:rPr>
          <w:sz w:val="16"/>
        </w:rPr>
        <w:t xml:space="preserve"> massacre in 1989 </w:t>
      </w:r>
      <w:r w:rsidRPr="00526511">
        <w:rPr>
          <w:rStyle w:val="StyleBoldUnderline"/>
        </w:rPr>
        <w:t>and</w:t>
      </w:r>
      <w:r w:rsidRPr="001B127E">
        <w:rPr>
          <w:sz w:val="16"/>
        </w:rPr>
        <w:t xml:space="preserve"> following </w:t>
      </w:r>
      <w:r w:rsidRPr="00526511">
        <w:rPr>
          <w:rStyle w:val="StyleBoldUnderline"/>
        </w:rPr>
        <w:t>the accidental</w:t>
      </w:r>
      <w:r w:rsidRPr="001B127E">
        <w:rPr>
          <w:sz w:val="16"/>
        </w:rPr>
        <w:t xml:space="preserve"> U.S. </w:t>
      </w:r>
      <w:r w:rsidRPr="00526511">
        <w:rPr>
          <w:rStyle w:val="StyleBoldUnderline"/>
        </w:rPr>
        <w:t>bombing of the Chinese embassy</w:t>
      </w:r>
      <w:r w:rsidRPr="001B127E">
        <w:rPr>
          <w:sz w:val="16"/>
        </w:rPr>
        <w:t xml:space="preserve"> in Belgrade </w:t>
      </w:r>
      <w:r w:rsidRPr="00526511">
        <w:rPr>
          <w:rStyle w:val="StyleBoldUnderline"/>
        </w:rPr>
        <w:t xml:space="preserve">in 1999. But neither of these disputes, nor the many others that have occasionally roiled relations in the last two decades, came </w:t>
      </w:r>
      <w:r w:rsidRPr="00526511">
        <w:rPr>
          <w:rStyle w:val="Emphasis"/>
        </w:rPr>
        <w:t>even close</w:t>
      </w:r>
      <w:r w:rsidRPr="00526511">
        <w:rPr>
          <w:rStyle w:val="StyleBoldUnderline"/>
        </w:rPr>
        <w:t xml:space="preserve"> to provoking a militarized conflict.</w:t>
      </w:r>
    </w:p>
    <w:p w:rsidR="006B79FD" w:rsidRDefault="006B79FD" w:rsidP="006B79FD">
      <w:pPr>
        <w:rPr>
          <w:sz w:val="16"/>
        </w:rPr>
      </w:pPr>
      <w:r w:rsidRPr="00526511">
        <w:rPr>
          <w:rStyle w:val="StyleBoldUnderline"/>
        </w:rPr>
        <w:t xml:space="preserve">The </w:t>
      </w:r>
      <w:r w:rsidRPr="00526511">
        <w:rPr>
          <w:rStyle w:val="Emphasis"/>
        </w:rPr>
        <w:t>reason is both obvious and important: neither</w:t>
      </w:r>
      <w:r w:rsidRPr="00526511">
        <w:rPr>
          <w:rStyle w:val="StyleBoldUnderline"/>
        </w:rPr>
        <w:t xml:space="preserve"> Washington nor Beijing has </w:t>
      </w:r>
      <w:r w:rsidRPr="00526511">
        <w:rPr>
          <w:rStyle w:val="Emphasis"/>
        </w:rPr>
        <w:t>any interest</w:t>
      </w:r>
      <w:r w:rsidRPr="00526511">
        <w:rPr>
          <w:rStyle w:val="StyleBoldUnderline"/>
        </w:rPr>
        <w:t xml:space="preserve"> in going to war, and </w:t>
      </w:r>
      <w:r w:rsidRPr="00526511">
        <w:rPr>
          <w:rStyle w:val="Emphasis"/>
        </w:rPr>
        <w:t>both</w:t>
      </w:r>
      <w:r w:rsidRPr="00526511">
        <w:rPr>
          <w:rStyle w:val="StyleBoldUnderline"/>
        </w:rPr>
        <w:t xml:space="preserve"> have employed </w:t>
      </w:r>
      <w:r w:rsidRPr="00526511">
        <w:rPr>
          <w:rStyle w:val="Emphasis"/>
        </w:rPr>
        <w:t>formal and informal mechanisms to prevent conflict</w:t>
      </w:r>
      <w:r w:rsidRPr="00526511">
        <w:rPr>
          <w:rStyle w:val="StyleBoldUnderline"/>
        </w:rPr>
        <w:t>, including the exchange of special envoys, the Military Maritime Consultative Agreement and mutual membership in the World Trade Organization. Indeed, the U.S.-Chinese relationship has been defined by intermittent cooperation and mutual interest</w:t>
      </w:r>
      <w:r w:rsidRPr="00526511">
        <w:rPr>
          <w:sz w:val="16"/>
        </w:rPr>
        <w:t xml:space="preserve"> on such issues as curbing nuclear proliferation, enhancing global economic stability, and even putting in place sanctions against Iran. </w:t>
      </w:r>
      <w:r w:rsidRPr="00526511">
        <w:rPr>
          <w:rStyle w:val="StyleBoldUnderline"/>
        </w:rPr>
        <w:t>And as the recent incident involving the Chinese dissident</w:t>
      </w:r>
      <w:r w:rsidRPr="00526511">
        <w:rPr>
          <w:sz w:val="16"/>
        </w:rPr>
        <w:t xml:space="preserve"> Chen Guangcheng </w:t>
      </w:r>
      <w:r w:rsidRPr="00526511">
        <w:rPr>
          <w:rStyle w:val="StyleBoldUnderline"/>
        </w:rPr>
        <w:t xml:space="preserve">demonstrated, </w:t>
      </w:r>
      <w:r w:rsidRPr="00526511">
        <w:rPr>
          <w:rStyle w:val="Emphasis"/>
        </w:rPr>
        <w:t>neither side</w:t>
      </w:r>
      <w:r w:rsidRPr="00526511">
        <w:rPr>
          <w:rStyle w:val="StyleBoldUnderline"/>
        </w:rPr>
        <w:t xml:space="preserve"> wants to openly confront the other</w:t>
      </w:r>
      <w:r w:rsidRPr="00526511">
        <w:rPr>
          <w:sz w:val="16"/>
        </w:rPr>
        <w:t>. So it remains a mystery why Miller contends that “China clearly poses a greater danger today than it did during the Cold War.”</w:t>
      </w:r>
    </w:p>
    <w:p w:rsidR="006B79FD" w:rsidRPr="00640EAD" w:rsidRDefault="006B79FD" w:rsidP="00640EAD"/>
    <w:p w:rsidR="0057439F" w:rsidRDefault="0057439F" w:rsidP="0057439F">
      <w:pPr>
        <w:pStyle w:val="Heading3"/>
      </w:pPr>
      <w:bookmarkStart w:id="43" w:name="_Toc329539374"/>
      <w:r>
        <w:t>Competitiveness – Resilient/High</w:t>
      </w:r>
      <w:bookmarkEnd w:id="43"/>
    </w:p>
    <w:p w:rsidR="0057439F" w:rsidRPr="0057439F" w:rsidRDefault="0057439F" w:rsidP="0057439F">
      <w:pPr>
        <w:pStyle w:val="Heading4"/>
      </w:pPr>
      <w:r w:rsidRPr="0057439F">
        <w:t>--Numerous factors sustain competitiveness – R&amp;D spending, patents, start-ups</w:t>
      </w:r>
    </w:p>
    <w:p w:rsidR="0057439F" w:rsidRPr="0057439F" w:rsidRDefault="0057439F" w:rsidP="0057439F">
      <w:pPr>
        <w:rPr>
          <w:rFonts w:ascii="Times New Roman" w:hAnsi="Times New Roman"/>
          <w:sz w:val="16"/>
        </w:rPr>
      </w:pPr>
      <w:r w:rsidRPr="0057439F">
        <w:rPr>
          <w:rFonts w:ascii="Times New Roman" w:hAnsi="Times New Roman"/>
          <w:b/>
          <w:sz w:val="24"/>
          <w:highlight w:val="yellow"/>
          <w:u w:val="single"/>
        </w:rPr>
        <w:t>Nye, December 10</w:t>
      </w:r>
      <w:r w:rsidRPr="0057439F">
        <w:rPr>
          <w:rFonts w:ascii="Times New Roman" w:hAnsi="Times New Roman"/>
          <w:sz w:val="16"/>
        </w:rPr>
        <w:t xml:space="preserve"> – University Distinguished Service Professor at Harvard (Joseph, Foreign Affairs, “The Future of American Power: Dominance and Decline in Perspective,” November/December, proquest)</w:t>
      </w:r>
    </w:p>
    <w:p w:rsidR="0057439F" w:rsidRPr="0057439F" w:rsidRDefault="0057439F" w:rsidP="0057439F">
      <w:pPr>
        <w:rPr>
          <w:rFonts w:ascii="Times New Roman" w:hAnsi="Times New Roman"/>
          <w:sz w:val="24"/>
        </w:rPr>
      </w:pPr>
    </w:p>
    <w:p w:rsidR="0057439F" w:rsidRPr="0057439F" w:rsidRDefault="0057439F" w:rsidP="0057439F">
      <w:pPr>
        <w:rPr>
          <w:rFonts w:ascii="Times New Roman" w:hAnsi="Times New Roman"/>
          <w:sz w:val="16"/>
        </w:rPr>
      </w:pPr>
      <w:r w:rsidRPr="0057439F">
        <w:rPr>
          <w:rFonts w:ascii="Times New Roman" w:hAnsi="Times New Roman"/>
          <w:sz w:val="24"/>
          <w:u w:val="single"/>
        </w:rPr>
        <w:t>In</w:t>
      </w:r>
      <w:r w:rsidRPr="0057439F">
        <w:rPr>
          <w:rFonts w:ascii="Times New Roman" w:hAnsi="Times New Roman"/>
          <w:sz w:val="16"/>
        </w:rPr>
        <w:t xml:space="preserve"> terms of </w:t>
      </w:r>
      <w:r w:rsidRPr="0057439F">
        <w:rPr>
          <w:rFonts w:ascii="Times New Roman" w:hAnsi="Times New Roman"/>
          <w:sz w:val="24"/>
          <w:u w:val="single"/>
        </w:rPr>
        <w:t xml:space="preserve">investment in </w:t>
      </w:r>
      <w:r w:rsidRPr="0057439F">
        <w:rPr>
          <w:rFonts w:ascii="Times New Roman" w:hAnsi="Times New Roman"/>
          <w:sz w:val="24"/>
          <w:highlight w:val="yellow"/>
          <w:u w:val="single"/>
        </w:rPr>
        <w:t>r</w:t>
      </w:r>
      <w:r w:rsidRPr="0057439F">
        <w:rPr>
          <w:rFonts w:ascii="Times New Roman" w:hAnsi="Times New Roman"/>
          <w:sz w:val="16"/>
        </w:rPr>
        <w:t xml:space="preserve">esearch </w:t>
      </w:r>
      <w:r w:rsidRPr="0057439F">
        <w:rPr>
          <w:rFonts w:ascii="Times New Roman" w:hAnsi="Times New Roman"/>
          <w:sz w:val="24"/>
          <w:highlight w:val="yellow"/>
          <w:u w:val="single"/>
        </w:rPr>
        <w:t>and d</w:t>
      </w:r>
      <w:r w:rsidRPr="0057439F">
        <w:rPr>
          <w:rFonts w:ascii="Times New Roman" w:hAnsi="Times New Roman"/>
          <w:sz w:val="16"/>
        </w:rPr>
        <w:t xml:space="preserve">evelopment, </w:t>
      </w:r>
      <w:r w:rsidRPr="0057439F">
        <w:rPr>
          <w:rFonts w:ascii="Times New Roman" w:hAnsi="Times New Roman"/>
          <w:sz w:val="24"/>
          <w:highlight w:val="yellow"/>
          <w:u w:val="single"/>
        </w:rPr>
        <w:t>the U</w:t>
      </w:r>
      <w:r w:rsidRPr="0057439F">
        <w:rPr>
          <w:rFonts w:ascii="Times New Roman" w:hAnsi="Times New Roman"/>
          <w:sz w:val="16"/>
        </w:rPr>
        <w:t xml:space="preserve">nited </w:t>
      </w:r>
      <w:r w:rsidRPr="0057439F">
        <w:rPr>
          <w:rFonts w:ascii="Times New Roman" w:hAnsi="Times New Roman"/>
          <w:sz w:val="24"/>
          <w:highlight w:val="yellow"/>
          <w:u w:val="single"/>
        </w:rPr>
        <w:t>S</w:t>
      </w:r>
      <w:r w:rsidRPr="0057439F">
        <w:rPr>
          <w:rFonts w:ascii="Times New Roman" w:hAnsi="Times New Roman"/>
          <w:sz w:val="16"/>
          <w:highlight w:val="yellow"/>
        </w:rPr>
        <w:t>t</w:t>
      </w:r>
      <w:r w:rsidRPr="0057439F">
        <w:rPr>
          <w:rFonts w:ascii="Times New Roman" w:hAnsi="Times New Roman"/>
          <w:sz w:val="16"/>
        </w:rPr>
        <w:t xml:space="preserve">ates </w:t>
      </w:r>
      <w:r w:rsidRPr="0057439F">
        <w:rPr>
          <w:rFonts w:ascii="Times New Roman" w:hAnsi="Times New Roman"/>
          <w:sz w:val="24"/>
          <w:highlight w:val="yellow"/>
          <w:u w:val="single"/>
        </w:rPr>
        <w:t>was the world leader in 2007, with $369 billion</w:t>
      </w:r>
      <w:r w:rsidRPr="0057439F">
        <w:rPr>
          <w:rFonts w:ascii="Times New Roman" w:hAnsi="Times New Roman"/>
          <w:sz w:val="24"/>
          <w:u w:val="single"/>
        </w:rPr>
        <w:t>, followed by all of Asia</w:t>
      </w:r>
      <w:r w:rsidRPr="0057439F">
        <w:rPr>
          <w:rFonts w:ascii="Times New Roman" w:hAnsi="Times New Roman"/>
          <w:sz w:val="16"/>
        </w:rPr>
        <w:t xml:space="preserve"> ($338 billon) </w:t>
      </w:r>
      <w:r w:rsidRPr="0057439F">
        <w:rPr>
          <w:rFonts w:ascii="Times New Roman" w:hAnsi="Times New Roman"/>
          <w:sz w:val="24"/>
          <w:u w:val="single"/>
        </w:rPr>
        <w:t>and the E</w:t>
      </w:r>
      <w:r w:rsidRPr="0057439F">
        <w:rPr>
          <w:rFonts w:ascii="Times New Roman" w:hAnsi="Times New Roman"/>
          <w:sz w:val="16"/>
        </w:rPr>
        <w:t xml:space="preserve">uropean </w:t>
      </w:r>
      <w:r w:rsidRPr="0057439F">
        <w:rPr>
          <w:rFonts w:ascii="Times New Roman" w:hAnsi="Times New Roman"/>
          <w:sz w:val="24"/>
          <w:u w:val="single"/>
        </w:rPr>
        <w:t>U</w:t>
      </w:r>
      <w:r w:rsidRPr="0057439F">
        <w:rPr>
          <w:rFonts w:ascii="Times New Roman" w:hAnsi="Times New Roman"/>
          <w:sz w:val="16"/>
        </w:rPr>
        <w:t xml:space="preserve">nion ($263 billion). </w:t>
      </w:r>
      <w:r w:rsidRPr="0057439F">
        <w:rPr>
          <w:rFonts w:ascii="Times New Roman" w:hAnsi="Times New Roman"/>
          <w:sz w:val="24"/>
          <w:u w:val="single"/>
        </w:rPr>
        <w:t>The U</w:t>
      </w:r>
      <w:r w:rsidRPr="0057439F">
        <w:rPr>
          <w:rFonts w:ascii="Times New Roman" w:hAnsi="Times New Roman"/>
          <w:sz w:val="16"/>
        </w:rPr>
        <w:t xml:space="preserve">nited </w:t>
      </w:r>
      <w:r w:rsidRPr="0057439F">
        <w:rPr>
          <w:rFonts w:ascii="Times New Roman" w:hAnsi="Times New Roman"/>
          <w:sz w:val="24"/>
          <w:u w:val="single"/>
        </w:rPr>
        <w:t>S</w:t>
      </w:r>
      <w:r w:rsidRPr="0057439F">
        <w:rPr>
          <w:rFonts w:ascii="Times New Roman" w:hAnsi="Times New Roman"/>
          <w:sz w:val="16"/>
        </w:rPr>
        <w:t xml:space="preserve">tates </w:t>
      </w:r>
      <w:r w:rsidRPr="0057439F">
        <w:rPr>
          <w:rFonts w:ascii="Times New Roman" w:hAnsi="Times New Roman"/>
          <w:sz w:val="24"/>
          <w:u w:val="single"/>
        </w:rPr>
        <w:t>spent 2.7 percent of its GDP on research and development, nearly double what China spent</w:t>
      </w:r>
      <w:r w:rsidRPr="0057439F">
        <w:rPr>
          <w:rFonts w:ascii="Times New Roman" w:hAnsi="Times New Roman"/>
          <w:sz w:val="16"/>
        </w:rPr>
        <w:t xml:space="preserve"> (but slightly less than the three percent spent by Japan and South Korea). In 2007, </w:t>
      </w:r>
      <w:r w:rsidRPr="0057439F">
        <w:rPr>
          <w:rFonts w:ascii="Times New Roman" w:hAnsi="Times New Roman"/>
          <w:sz w:val="24"/>
          <w:highlight w:val="yellow"/>
          <w:u w:val="single"/>
        </w:rPr>
        <w:t>American inventors registered</w:t>
      </w:r>
      <w:r w:rsidRPr="0057439F">
        <w:rPr>
          <w:rFonts w:ascii="Times New Roman" w:hAnsi="Times New Roman"/>
          <w:sz w:val="16"/>
        </w:rPr>
        <w:t xml:space="preserve"> about </w:t>
      </w:r>
      <w:r w:rsidRPr="0057439F">
        <w:rPr>
          <w:rFonts w:ascii="Times New Roman" w:hAnsi="Times New Roman"/>
          <w:sz w:val="24"/>
          <w:highlight w:val="yellow"/>
          <w:u w:val="single"/>
        </w:rPr>
        <w:t>80,000 patents</w:t>
      </w:r>
      <w:r w:rsidRPr="0057439F">
        <w:rPr>
          <w:rFonts w:ascii="Times New Roman" w:hAnsi="Times New Roman"/>
          <w:sz w:val="24"/>
          <w:u w:val="single"/>
        </w:rPr>
        <w:t xml:space="preserve"> in the U</w:t>
      </w:r>
      <w:r w:rsidRPr="0057439F">
        <w:rPr>
          <w:rFonts w:ascii="Times New Roman" w:hAnsi="Times New Roman"/>
          <w:sz w:val="16"/>
        </w:rPr>
        <w:t xml:space="preserve">nited </w:t>
      </w:r>
      <w:r w:rsidRPr="0057439F">
        <w:rPr>
          <w:rFonts w:ascii="Times New Roman" w:hAnsi="Times New Roman"/>
          <w:sz w:val="24"/>
          <w:u w:val="single"/>
        </w:rPr>
        <w:t>S</w:t>
      </w:r>
      <w:r w:rsidRPr="0057439F">
        <w:rPr>
          <w:rFonts w:ascii="Times New Roman" w:hAnsi="Times New Roman"/>
          <w:sz w:val="16"/>
        </w:rPr>
        <w:t xml:space="preserve">tates, or </w:t>
      </w:r>
      <w:r w:rsidRPr="0057439F">
        <w:rPr>
          <w:rFonts w:ascii="Times New Roman" w:hAnsi="Times New Roman"/>
          <w:b/>
          <w:sz w:val="24"/>
          <w:highlight w:val="yellow"/>
          <w:u w:val="single"/>
        </w:rPr>
        <w:t>more than the rest of the world combined</w:t>
      </w:r>
      <w:r w:rsidRPr="0057439F">
        <w:rPr>
          <w:rFonts w:ascii="Times New Roman" w:hAnsi="Times New Roman"/>
          <w:b/>
          <w:sz w:val="24"/>
        </w:rPr>
        <w:t>.</w:t>
      </w:r>
      <w:r w:rsidRPr="0057439F">
        <w:rPr>
          <w:rFonts w:ascii="Times New Roman" w:hAnsi="Times New Roman"/>
          <w:sz w:val="16"/>
        </w:rPr>
        <w:t xml:space="preserve"> A number of reports have expressed concern about problems such as high corporate tax rates, the flight of human capital, and the growing number of overseas patents, but </w:t>
      </w:r>
      <w:r w:rsidRPr="0057439F">
        <w:rPr>
          <w:rFonts w:ascii="Times New Roman" w:hAnsi="Times New Roman"/>
          <w:sz w:val="24"/>
          <w:u w:val="single"/>
        </w:rPr>
        <w:t>U</w:t>
      </w:r>
      <w:r w:rsidRPr="0057439F">
        <w:rPr>
          <w:rFonts w:ascii="Times New Roman" w:hAnsi="Times New Roman"/>
          <w:sz w:val="24"/>
          <w:highlight w:val="yellow"/>
          <w:u w:val="single"/>
        </w:rPr>
        <w:t xml:space="preserve">.S. venture capital firms invest </w:t>
      </w:r>
      <w:r w:rsidRPr="0057439F">
        <w:rPr>
          <w:rFonts w:ascii="Times New Roman" w:hAnsi="Times New Roman"/>
          <w:b/>
          <w:sz w:val="24"/>
          <w:highlight w:val="yellow"/>
          <w:u w:val="single"/>
        </w:rPr>
        <w:t xml:space="preserve">70 percent </w:t>
      </w:r>
      <w:r w:rsidRPr="0057439F">
        <w:rPr>
          <w:rFonts w:ascii="Times New Roman" w:hAnsi="Times New Roman"/>
          <w:sz w:val="24"/>
          <w:highlight w:val="yellow"/>
          <w:u w:val="single"/>
        </w:rPr>
        <w:t xml:space="preserve">of their money in </w:t>
      </w:r>
      <w:r w:rsidRPr="0057439F">
        <w:rPr>
          <w:rFonts w:ascii="Times New Roman" w:hAnsi="Times New Roman"/>
          <w:b/>
          <w:sz w:val="24"/>
          <w:highlight w:val="yellow"/>
          <w:u w:val="single"/>
        </w:rPr>
        <w:t>domestic start-ups.</w:t>
      </w:r>
      <w:r w:rsidRPr="0057439F">
        <w:rPr>
          <w:rFonts w:ascii="Times New Roman" w:hAnsi="Times New Roman"/>
          <w:sz w:val="16"/>
        </w:rPr>
        <w:t xml:space="preserve"> A 2009 survey by </w:t>
      </w:r>
      <w:r w:rsidRPr="0057439F">
        <w:rPr>
          <w:rFonts w:ascii="Times New Roman" w:hAnsi="Times New Roman"/>
          <w:sz w:val="24"/>
          <w:highlight w:val="yellow"/>
          <w:u w:val="single"/>
        </w:rPr>
        <w:t>the Global Entrepreneurship Monitor ranked the U</w:t>
      </w:r>
      <w:r w:rsidRPr="0057439F">
        <w:rPr>
          <w:rFonts w:ascii="Times New Roman" w:hAnsi="Times New Roman"/>
          <w:sz w:val="16"/>
        </w:rPr>
        <w:t xml:space="preserve">nited </w:t>
      </w:r>
      <w:r w:rsidRPr="0057439F">
        <w:rPr>
          <w:rFonts w:ascii="Times New Roman" w:hAnsi="Times New Roman"/>
          <w:sz w:val="24"/>
          <w:highlight w:val="yellow"/>
          <w:u w:val="single"/>
        </w:rPr>
        <w:t>S</w:t>
      </w:r>
      <w:r w:rsidRPr="0057439F">
        <w:rPr>
          <w:rFonts w:ascii="Times New Roman" w:hAnsi="Times New Roman"/>
          <w:sz w:val="16"/>
          <w:highlight w:val="yellow"/>
        </w:rPr>
        <w:t>t</w:t>
      </w:r>
      <w:r w:rsidRPr="0057439F">
        <w:rPr>
          <w:rFonts w:ascii="Times New Roman" w:hAnsi="Times New Roman"/>
          <w:sz w:val="16"/>
        </w:rPr>
        <w:t xml:space="preserve">ates </w:t>
      </w:r>
      <w:r w:rsidRPr="0057439F">
        <w:rPr>
          <w:rFonts w:ascii="Times New Roman" w:hAnsi="Times New Roman"/>
          <w:b/>
          <w:sz w:val="24"/>
          <w:highlight w:val="yellow"/>
          <w:u w:val="single"/>
        </w:rPr>
        <w:t>ahead of other countries</w:t>
      </w:r>
      <w:r w:rsidRPr="0057439F">
        <w:rPr>
          <w:rFonts w:ascii="Times New Roman" w:hAnsi="Times New Roman"/>
          <w:sz w:val="24"/>
          <w:highlight w:val="yellow"/>
          <w:u w:val="single"/>
        </w:rPr>
        <w:t xml:space="preserve"> in opportunities for entrepreneurship</w:t>
      </w:r>
      <w:r w:rsidRPr="0057439F">
        <w:rPr>
          <w:rFonts w:ascii="Times New Roman" w:hAnsi="Times New Roman"/>
          <w:sz w:val="24"/>
          <w:u w:val="single"/>
        </w:rPr>
        <w:t xml:space="preserve"> because it has a favorable business culture, the most mature venture capital industry, close relations between universities and industry, and an open immigration policy</w:t>
      </w:r>
      <w:r w:rsidRPr="0057439F">
        <w:rPr>
          <w:rFonts w:ascii="Times New Roman" w:hAnsi="Times New Roman"/>
          <w:sz w:val="16"/>
        </w:rPr>
        <w:t>.</w:t>
      </w:r>
    </w:p>
    <w:p w:rsidR="0057439F" w:rsidRDefault="0057439F" w:rsidP="0057439F">
      <w:pPr>
        <w:rPr>
          <w:rFonts w:ascii="Times New Roman" w:hAnsi="Times New Roman"/>
          <w:sz w:val="16"/>
        </w:rPr>
      </w:pPr>
    </w:p>
    <w:p w:rsidR="0057439F" w:rsidRPr="0057439F" w:rsidRDefault="0057439F" w:rsidP="0057439F">
      <w:pPr>
        <w:rPr>
          <w:rFonts w:ascii="Times New Roman" w:hAnsi="Times New Roman"/>
          <w:b/>
          <w:sz w:val="24"/>
        </w:rPr>
      </w:pPr>
      <w:r w:rsidRPr="0057439F">
        <w:rPr>
          <w:rFonts w:ascii="Times New Roman" w:hAnsi="Times New Roman"/>
          <w:b/>
          <w:sz w:val="24"/>
        </w:rPr>
        <w:t>--No risk of US competitiveness decline</w:t>
      </w:r>
    </w:p>
    <w:p w:rsidR="0057439F" w:rsidRPr="0057439F" w:rsidRDefault="0057439F" w:rsidP="0057439F">
      <w:pPr>
        <w:rPr>
          <w:rFonts w:ascii="Times New Roman" w:hAnsi="Times New Roman"/>
          <w:b/>
          <w:sz w:val="24"/>
        </w:rPr>
      </w:pPr>
      <w:r w:rsidRPr="0057439F">
        <w:rPr>
          <w:rFonts w:ascii="Times New Roman" w:hAnsi="Times New Roman"/>
          <w:b/>
          <w:sz w:val="24"/>
        </w:rPr>
        <w:t xml:space="preserve">Zakaria ‘8 </w:t>
      </w:r>
      <w:r w:rsidRPr="0057439F">
        <w:rPr>
          <w:rFonts w:ascii="Times New Roman" w:hAnsi="Times New Roman"/>
          <w:sz w:val="24"/>
        </w:rPr>
        <w:t>Fareed Zakaria, Editor of Newsweek International, 2008, “The Future of American Power: How America Can Survive the Rise of the Rest,” Foreign Affairs, Vol. 87, No. 18</w:t>
      </w:r>
    </w:p>
    <w:p w:rsidR="0057439F" w:rsidRPr="0057439F" w:rsidRDefault="0057439F" w:rsidP="0057439F">
      <w:pPr>
        <w:rPr>
          <w:rFonts w:ascii="Times New Roman" w:hAnsi="Times New Roman"/>
          <w:b/>
          <w:sz w:val="24"/>
        </w:rPr>
      </w:pPr>
    </w:p>
    <w:p w:rsidR="0057439F" w:rsidRPr="0057439F" w:rsidRDefault="0057439F" w:rsidP="0057439F">
      <w:pPr>
        <w:rPr>
          <w:rFonts w:ascii="Times New Roman" w:hAnsi="Times New Roman"/>
          <w:b/>
          <w:sz w:val="16"/>
        </w:rPr>
      </w:pPr>
      <w:r w:rsidRPr="0057439F">
        <w:rPr>
          <w:rFonts w:ascii="Times New Roman" w:hAnsi="Times New Roman"/>
          <w:sz w:val="16"/>
        </w:rPr>
        <w:t xml:space="preserve">U.S. military power is not the cause of its strength but the consequence. The fuel is the </w:t>
      </w:r>
      <w:r w:rsidRPr="0057439F">
        <w:rPr>
          <w:rFonts w:ascii="Times New Roman" w:hAnsi="Times New Roman"/>
          <w:b/>
          <w:sz w:val="24"/>
          <w:highlight w:val="yellow"/>
          <w:u w:val="single"/>
        </w:rPr>
        <w:t>U</w:t>
      </w:r>
      <w:r w:rsidRPr="0057439F">
        <w:rPr>
          <w:rFonts w:ascii="Times New Roman" w:hAnsi="Times New Roman"/>
          <w:sz w:val="16"/>
        </w:rPr>
        <w:t xml:space="preserve">nited </w:t>
      </w:r>
      <w:r w:rsidRPr="0057439F">
        <w:rPr>
          <w:rFonts w:ascii="Times New Roman" w:hAnsi="Times New Roman"/>
          <w:b/>
          <w:sz w:val="24"/>
          <w:highlight w:val="yellow"/>
          <w:u w:val="single"/>
        </w:rPr>
        <w:t>S</w:t>
      </w:r>
      <w:r w:rsidRPr="0057439F">
        <w:rPr>
          <w:rFonts w:ascii="Times New Roman" w:hAnsi="Times New Roman"/>
          <w:sz w:val="16"/>
        </w:rPr>
        <w:t xml:space="preserve">tates' </w:t>
      </w:r>
      <w:r w:rsidRPr="0057439F">
        <w:rPr>
          <w:rFonts w:ascii="Times New Roman" w:hAnsi="Times New Roman"/>
          <w:b/>
          <w:sz w:val="24"/>
          <w:highlight w:val="yellow"/>
          <w:u w:val="single"/>
        </w:rPr>
        <w:t>economic and tech</w:t>
      </w:r>
      <w:r w:rsidRPr="0057439F">
        <w:rPr>
          <w:rFonts w:ascii="Times New Roman" w:hAnsi="Times New Roman"/>
          <w:sz w:val="16"/>
        </w:rPr>
        <w:t xml:space="preserve">nological </w:t>
      </w:r>
      <w:r w:rsidRPr="0057439F">
        <w:rPr>
          <w:rFonts w:ascii="Times New Roman" w:hAnsi="Times New Roman"/>
          <w:b/>
          <w:sz w:val="24"/>
          <w:highlight w:val="yellow"/>
          <w:u w:val="single"/>
        </w:rPr>
        <w:t>base</w:t>
      </w:r>
      <w:r w:rsidRPr="0057439F">
        <w:rPr>
          <w:rFonts w:ascii="Times New Roman" w:hAnsi="Times New Roman"/>
          <w:sz w:val="16"/>
        </w:rPr>
        <w:t xml:space="preserve">, which </w:t>
      </w:r>
      <w:r w:rsidRPr="0057439F">
        <w:rPr>
          <w:rFonts w:ascii="Times New Roman" w:hAnsi="Times New Roman"/>
          <w:b/>
          <w:sz w:val="24"/>
          <w:highlight w:val="yellow"/>
          <w:u w:val="single"/>
        </w:rPr>
        <w:t>remains extremely strong</w:t>
      </w:r>
      <w:r w:rsidRPr="0057439F">
        <w:rPr>
          <w:rFonts w:ascii="Times New Roman" w:hAnsi="Times New Roman"/>
          <w:sz w:val="24"/>
          <w:u w:val="single"/>
        </w:rPr>
        <w:t>.</w:t>
      </w:r>
      <w:r w:rsidRPr="0057439F">
        <w:rPr>
          <w:rFonts w:ascii="Times New Roman" w:hAnsi="Times New Roman"/>
          <w:sz w:val="16"/>
        </w:rPr>
        <w:t xml:space="preserve"> The United States does face larger, deeper, and broader challenges than it has ever faced in its history, and it will undoubtedly lose some share of global GDP. But the process will look nothing like Britain's slide in the twentieth century, when the country lost the lead in innovation, energy, and entrepreneurship. </w:t>
      </w:r>
      <w:r w:rsidRPr="0057439F">
        <w:rPr>
          <w:rFonts w:ascii="Times New Roman" w:hAnsi="Times New Roman"/>
          <w:b/>
          <w:sz w:val="24"/>
          <w:highlight w:val="yellow"/>
          <w:u w:val="single"/>
        </w:rPr>
        <w:t>The U</w:t>
      </w:r>
      <w:r w:rsidRPr="0057439F">
        <w:rPr>
          <w:rFonts w:ascii="Times New Roman" w:hAnsi="Times New Roman"/>
          <w:sz w:val="16"/>
        </w:rPr>
        <w:t xml:space="preserve">nited </w:t>
      </w:r>
      <w:r w:rsidRPr="0057439F">
        <w:rPr>
          <w:rFonts w:ascii="Times New Roman" w:hAnsi="Times New Roman"/>
          <w:b/>
          <w:sz w:val="24"/>
          <w:highlight w:val="yellow"/>
          <w:u w:val="single"/>
        </w:rPr>
        <w:t>S</w:t>
      </w:r>
      <w:r w:rsidRPr="0057439F">
        <w:rPr>
          <w:rFonts w:ascii="Times New Roman" w:hAnsi="Times New Roman"/>
          <w:sz w:val="16"/>
        </w:rPr>
        <w:t xml:space="preserve">tates </w:t>
      </w:r>
      <w:r w:rsidRPr="0057439F">
        <w:rPr>
          <w:rFonts w:ascii="Times New Roman" w:hAnsi="Times New Roman"/>
          <w:b/>
          <w:sz w:val="24"/>
          <w:highlight w:val="yellow"/>
          <w:u w:val="single"/>
        </w:rPr>
        <w:t>will remain a vital, vibrant economy</w:t>
      </w:r>
      <w:r w:rsidRPr="0057439F">
        <w:rPr>
          <w:rFonts w:ascii="Times New Roman" w:hAnsi="Times New Roman"/>
          <w:sz w:val="24"/>
          <w:u w:val="single"/>
        </w:rPr>
        <w:t xml:space="preserve">, at the forefront of the next revolutions in science, technology, and industry. </w:t>
      </w:r>
      <w:r w:rsidRPr="0057439F">
        <w:rPr>
          <w:rFonts w:ascii="Times New Roman" w:hAnsi="Times New Roman"/>
          <w:sz w:val="16"/>
        </w:rPr>
        <w:t xml:space="preserve">In trying to understand how the United States will fare in the new world, the first thing to do is simply look around: the future is already here. </w:t>
      </w:r>
      <w:r w:rsidRPr="0057439F">
        <w:rPr>
          <w:rFonts w:ascii="Times New Roman" w:hAnsi="Times New Roman"/>
          <w:sz w:val="24"/>
          <w:u w:val="single"/>
        </w:rPr>
        <w:t>Over the last 20 years, globalization has been gaining breadth and depth</w:t>
      </w:r>
      <w:r w:rsidRPr="0057439F">
        <w:rPr>
          <w:rFonts w:ascii="Times New Roman" w:hAnsi="Times New Roman"/>
          <w:sz w:val="16"/>
        </w:rPr>
        <w:t xml:space="preserve">. </w:t>
      </w:r>
      <w:r w:rsidRPr="0057439F">
        <w:rPr>
          <w:rFonts w:ascii="Times New Roman" w:hAnsi="Times New Roman"/>
          <w:sz w:val="24"/>
          <w:u w:val="single"/>
        </w:rPr>
        <w:t>More countries are making goods, communications technology has been leveling the playing field, capital has been free to move across the world--and the U</w:t>
      </w:r>
      <w:r w:rsidRPr="0057439F">
        <w:rPr>
          <w:rFonts w:ascii="Times New Roman" w:hAnsi="Times New Roman"/>
          <w:sz w:val="16"/>
        </w:rPr>
        <w:t xml:space="preserve">nited </w:t>
      </w:r>
      <w:r w:rsidRPr="0057439F">
        <w:rPr>
          <w:rFonts w:ascii="Times New Roman" w:hAnsi="Times New Roman"/>
          <w:sz w:val="24"/>
          <w:u w:val="single"/>
        </w:rPr>
        <w:t>S</w:t>
      </w:r>
      <w:r w:rsidRPr="0057439F">
        <w:rPr>
          <w:rFonts w:ascii="Times New Roman" w:hAnsi="Times New Roman"/>
          <w:sz w:val="16"/>
        </w:rPr>
        <w:t xml:space="preserve">tates </w:t>
      </w:r>
      <w:r w:rsidRPr="0057439F">
        <w:rPr>
          <w:rFonts w:ascii="Times New Roman" w:hAnsi="Times New Roman"/>
          <w:sz w:val="24"/>
          <w:u w:val="single"/>
        </w:rPr>
        <w:t xml:space="preserve">has benefited massively from these trends. </w:t>
      </w:r>
      <w:r w:rsidRPr="0057439F">
        <w:rPr>
          <w:rFonts w:ascii="Times New Roman" w:hAnsi="Times New Roman"/>
          <w:b/>
          <w:sz w:val="24"/>
          <w:highlight w:val="yellow"/>
          <w:u w:val="single"/>
        </w:rPr>
        <w:t>Its economy has received hundreds of billions of dollars in investment, and its companies have entered new countries and industries with great success</w:t>
      </w:r>
      <w:r w:rsidRPr="0057439F">
        <w:rPr>
          <w:rFonts w:ascii="Times New Roman" w:hAnsi="Times New Roman"/>
          <w:sz w:val="16"/>
        </w:rPr>
        <w:t>. Despite two decades of a very expensive dollar, U</w:t>
      </w:r>
      <w:r w:rsidRPr="0057439F">
        <w:rPr>
          <w:rFonts w:ascii="Times New Roman" w:hAnsi="Times New Roman"/>
          <w:sz w:val="24"/>
          <w:u w:val="single"/>
        </w:rPr>
        <w:t>.S. exports have held ground, and the W</w:t>
      </w:r>
      <w:r w:rsidRPr="0057439F">
        <w:rPr>
          <w:rFonts w:ascii="Times New Roman" w:hAnsi="Times New Roman"/>
          <w:sz w:val="16"/>
        </w:rPr>
        <w:t xml:space="preserve">orld </w:t>
      </w:r>
      <w:r w:rsidRPr="0057439F">
        <w:rPr>
          <w:rFonts w:ascii="Times New Roman" w:hAnsi="Times New Roman"/>
          <w:sz w:val="24"/>
          <w:u w:val="single"/>
        </w:rPr>
        <w:t>E</w:t>
      </w:r>
      <w:r w:rsidRPr="0057439F">
        <w:rPr>
          <w:rFonts w:ascii="Times New Roman" w:hAnsi="Times New Roman"/>
          <w:sz w:val="16"/>
        </w:rPr>
        <w:t xml:space="preserve">conomic </w:t>
      </w:r>
      <w:r w:rsidRPr="0057439F">
        <w:rPr>
          <w:rFonts w:ascii="Times New Roman" w:hAnsi="Times New Roman"/>
          <w:sz w:val="24"/>
          <w:u w:val="single"/>
        </w:rPr>
        <w:t>F</w:t>
      </w:r>
      <w:r w:rsidRPr="0057439F">
        <w:rPr>
          <w:rFonts w:ascii="Times New Roman" w:hAnsi="Times New Roman"/>
          <w:sz w:val="16"/>
        </w:rPr>
        <w:t xml:space="preserve">orum currently </w:t>
      </w:r>
      <w:r w:rsidRPr="0057439F">
        <w:rPr>
          <w:rFonts w:ascii="Times New Roman" w:hAnsi="Times New Roman"/>
          <w:sz w:val="24"/>
          <w:u w:val="single"/>
        </w:rPr>
        <w:t>ranks the U</w:t>
      </w:r>
      <w:r w:rsidRPr="0057439F">
        <w:rPr>
          <w:rFonts w:ascii="Times New Roman" w:hAnsi="Times New Roman"/>
          <w:sz w:val="16"/>
        </w:rPr>
        <w:t xml:space="preserve">nited </w:t>
      </w:r>
      <w:r w:rsidRPr="0057439F">
        <w:rPr>
          <w:rFonts w:ascii="Times New Roman" w:hAnsi="Times New Roman"/>
          <w:sz w:val="24"/>
          <w:u w:val="single"/>
        </w:rPr>
        <w:t>S</w:t>
      </w:r>
      <w:r w:rsidRPr="0057439F">
        <w:rPr>
          <w:rFonts w:ascii="Times New Roman" w:hAnsi="Times New Roman"/>
          <w:sz w:val="16"/>
        </w:rPr>
        <w:t xml:space="preserve">tates </w:t>
      </w:r>
      <w:r w:rsidRPr="0057439F">
        <w:rPr>
          <w:rFonts w:ascii="Times New Roman" w:hAnsi="Times New Roman"/>
          <w:sz w:val="24"/>
          <w:u w:val="single"/>
        </w:rPr>
        <w:t>as the world's most competitive economy. GDP growth</w:t>
      </w:r>
      <w:r w:rsidRPr="0057439F">
        <w:rPr>
          <w:rFonts w:ascii="Times New Roman" w:hAnsi="Times New Roman"/>
          <w:sz w:val="16"/>
        </w:rPr>
        <w:t xml:space="preserve">, the bottom line, </w:t>
      </w:r>
      <w:r w:rsidRPr="0057439F">
        <w:rPr>
          <w:rFonts w:ascii="Times New Roman" w:hAnsi="Times New Roman"/>
          <w:sz w:val="24"/>
          <w:u w:val="single"/>
        </w:rPr>
        <w:t>has averaged lust over three percent in the U</w:t>
      </w:r>
      <w:r w:rsidRPr="0057439F">
        <w:rPr>
          <w:rFonts w:ascii="Times New Roman" w:hAnsi="Times New Roman"/>
          <w:sz w:val="16"/>
        </w:rPr>
        <w:t xml:space="preserve">nited </w:t>
      </w:r>
      <w:r w:rsidRPr="0057439F">
        <w:rPr>
          <w:rFonts w:ascii="Times New Roman" w:hAnsi="Times New Roman"/>
          <w:sz w:val="24"/>
          <w:u w:val="single"/>
        </w:rPr>
        <w:t>S</w:t>
      </w:r>
      <w:r w:rsidRPr="0057439F">
        <w:rPr>
          <w:rFonts w:ascii="Times New Roman" w:hAnsi="Times New Roman"/>
          <w:sz w:val="16"/>
        </w:rPr>
        <w:t xml:space="preserve">tates </w:t>
      </w:r>
      <w:r w:rsidRPr="0057439F">
        <w:rPr>
          <w:rFonts w:ascii="Times New Roman" w:hAnsi="Times New Roman"/>
          <w:sz w:val="24"/>
          <w:u w:val="single"/>
        </w:rPr>
        <w:t>for 25 years</w:t>
      </w:r>
      <w:r w:rsidRPr="0057439F">
        <w:rPr>
          <w:rFonts w:ascii="Times New Roman" w:hAnsi="Times New Roman"/>
          <w:sz w:val="16"/>
        </w:rPr>
        <w:t xml:space="preserve">, significantly higher than in Europe or Japan. </w:t>
      </w:r>
      <w:r w:rsidRPr="0057439F">
        <w:rPr>
          <w:rFonts w:ascii="Times New Roman" w:hAnsi="Times New Roman"/>
          <w:sz w:val="24"/>
          <w:u w:val="single"/>
        </w:rPr>
        <w:t>Productivity growth</w:t>
      </w:r>
      <w:r w:rsidRPr="0057439F">
        <w:rPr>
          <w:rFonts w:ascii="Times New Roman" w:hAnsi="Times New Roman"/>
          <w:sz w:val="16"/>
        </w:rPr>
        <w:t xml:space="preserve">, the elixir of modern economics, </w:t>
      </w:r>
      <w:r w:rsidRPr="0057439F">
        <w:rPr>
          <w:rFonts w:ascii="Times New Roman" w:hAnsi="Times New Roman"/>
          <w:sz w:val="24"/>
          <w:u w:val="single"/>
        </w:rPr>
        <w:t>has been over 2.5 percent for a decade now</w:t>
      </w:r>
      <w:r w:rsidRPr="0057439F">
        <w:rPr>
          <w:rFonts w:ascii="Times New Roman" w:hAnsi="Times New Roman"/>
          <w:sz w:val="16"/>
        </w:rPr>
        <w:t xml:space="preserve">, a full percentage point higher than the European average. This superior growth trajectory might be petering out, and perhaps U.S. growth will be more typical for an advanced industrialized country for the next few years. But </w:t>
      </w:r>
      <w:r w:rsidRPr="0057439F">
        <w:rPr>
          <w:rFonts w:ascii="Times New Roman" w:hAnsi="Times New Roman"/>
          <w:b/>
          <w:sz w:val="24"/>
          <w:highlight w:val="yellow"/>
          <w:u w:val="single"/>
        </w:rPr>
        <w:t>the general point--that the U</w:t>
      </w:r>
      <w:r w:rsidRPr="0057439F">
        <w:rPr>
          <w:rFonts w:ascii="Times New Roman" w:hAnsi="Times New Roman"/>
          <w:sz w:val="16"/>
        </w:rPr>
        <w:t xml:space="preserve">nited </w:t>
      </w:r>
      <w:r w:rsidRPr="0057439F">
        <w:rPr>
          <w:rFonts w:ascii="Times New Roman" w:hAnsi="Times New Roman"/>
          <w:b/>
          <w:sz w:val="24"/>
          <w:highlight w:val="yellow"/>
          <w:u w:val="single"/>
        </w:rPr>
        <w:t>S</w:t>
      </w:r>
      <w:r w:rsidRPr="0057439F">
        <w:rPr>
          <w:rFonts w:ascii="Times New Roman" w:hAnsi="Times New Roman"/>
          <w:sz w:val="16"/>
        </w:rPr>
        <w:t xml:space="preserve">tates </w:t>
      </w:r>
      <w:r w:rsidRPr="0057439F">
        <w:rPr>
          <w:rFonts w:ascii="Times New Roman" w:hAnsi="Times New Roman"/>
          <w:b/>
          <w:sz w:val="24"/>
          <w:highlight w:val="yellow"/>
          <w:u w:val="single"/>
        </w:rPr>
        <w:t>is a highly dynamic economy at the cutting edge, despite its enormous size--holds</w:t>
      </w:r>
      <w:r w:rsidRPr="0057439F">
        <w:rPr>
          <w:rFonts w:ascii="Times New Roman" w:hAnsi="Times New Roman"/>
          <w:b/>
          <w:sz w:val="16"/>
          <w:highlight w:val="yellow"/>
        </w:rPr>
        <w:t xml:space="preserve">. </w:t>
      </w:r>
    </w:p>
    <w:p w:rsidR="0057439F" w:rsidRPr="0057439F" w:rsidRDefault="0057439F" w:rsidP="0057439F">
      <w:pPr>
        <w:rPr>
          <w:rFonts w:ascii="Times New Roman" w:hAnsi="Times New Roman"/>
          <w:sz w:val="16"/>
        </w:rPr>
      </w:pPr>
    </w:p>
    <w:p w:rsidR="0057439F" w:rsidRPr="0057439F" w:rsidRDefault="0057439F" w:rsidP="0057439F">
      <w:pPr>
        <w:pStyle w:val="Heading3"/>
      </w:pPr>
      <w:bookmarkStart w:id="44" w:name="_Toc329539375"/>
      <w:r>
        <w:t>Competitiveness – Not Zero-Sum</w:t>
      </w:r>
      <w:bookmarkEnd w:id="44"/>
    </w:p>
    <w:p w:rsidR="0057439F" w:rsidRPr="0057439F" w:rsidRDefault="0057439F" w:rsidP="0057439F">
      <w:pPr>
        <w:pStyle w:val="Heading4"/>
      </w:pPr>
      <w:r w:rsidRPr="0057439F">
        <w:t>--Tech innovation isn’t zero sum – the US benefits regardless of the origin of ideas</w:t>
      </w:r>
    </w:p>
    <w:p w:rsidR="0057439F" w:rsidRPr="0057439F" w:rsidRDefault="0057439F" w:rsidP="0057439F">
      <w:pPr>
        <w:rPr>
          <w:rFonts w:ascii="Times New Roman" w:hAnsi="Times New Roman"/>
          <w:b/>
          <w:sz w:val="24"/>
        </w:rPr>
      </w:pPr>
      <w:r w:rsidRPr="0057439F">
        <w:rPr>
          <w:rFonts w:ascii="Times New Roman" w:hAnsi="Times New Roman"/>
          <w:b/>
          <w:sz w:val="24"/>
        </w:rPr>
        <w:t>Bhidé ‘9</w:t>
      </w:r>
    </w:p>
    <w:p w:rsidR="0057439F" w:rsidRPr="0057439F" w:rsidRDefault="0057439F" w:rsidP="0057439F">
      <w:pPr>
        <w:rPr>
          <w:rFonts w:ascii="Times New Roman" w:hAnsi="Times New Roman"/>
          <w:sz w:val="24"/>
        </w:rPr>
      </w:pPr>
      <w:r w:rsidRPr="0057439F">
        <w:rPr>
          <w:rFonts w:ascii="Times New Roman" w:hAnsi="Times New Roman"/>
          <w:sz w:val="24"/>
        </w:rPr>
        <w:t>Amar Bhidé, Glaubinger Professor of Business at Columbia University, Winter 2009, “The Venturesome Economy: How Innovation Sustains Prosperity in a More Connected World,” Journal of Applied Corporate Finance, Vol. 2, No. 1</w:t>
      </w:r>
    </w:p>
    <w:p w:rsidR="0057439F" w:rsidRPr="0057439F" w:rsidRDefault="0057439F" w:rsidP="0057439F">
      <w:pPr>
        <w:rPr>
          <w:rFonts w:ascii="Times New Roman" w:hAnsi="Times New Roman"/>
          <w:b/>
          <w:sz w:val="24"/>
        </w:rPr>
      </w:pPr>
    </w:p>
    <w:p w:rsidR="0057439F" w:rsidRPr="0057439F" w:rsidRDefault="0057439F" w:rsidP="0057439F">
      <w:pPr>
        <w:rPr>
          <w:rFonts w:ascii="Times New Roman" w:hAnsi="Times New Roman"/>
          <w:sz w:val="24"/>
          <w:u w:val="single"/>
        </w:rPr>
      </w:pPr>
      <w:r w:rsidRPr="0057439F">
        <w:rPr>
          <w:rFonts w:ascii="Times New Roman" w:hAnsi="Times New Roman"/>
          <w:sz w:val="24"/>
          <w:u w:val="single"/>
        </w:rPr>
        <w:t>Any catch-up,</w:t>
      </w:r>
      <w:r w:rsidRPr="0057439F">
        <w:rPr>
          <w:rFonts w:ascii="Times New Roman" w:hAnsi="Times New Roman"/>
          <w:sz w:val="16"/>
        </w:rPr>
        <w:t xml:space="preserve"> even if it takes place gradually and in the normal course of development, </w:t>
      </w:r>
      <w:r w:rsidRPr="0057439F">
        <w:rPr>
          <w:rFonts w:ascii="Times New Roman" w:hAnsi="Times New Roman"/>
          <w:sz w:val="24"/>
          <w:u w:val="single"/>
        </w:rPr>
        <w:t>will to some degree reduce the U.S. “lead.”</w:t>
      </w:r>
      <w:r w:rsidRPr="0057439F">
        <w:rPr>
          <w:rFonts w:ascii="Times New Roman" w:hAnsi="Times New Roman"/>
          <w:sz w:val="16"/>
        </w:rPr>
        <w:t xml:space="preserve"> Furthermore, the global influence of techno-nationalism could accelerate this process. As alarmists in the United States don’t fail to remind us, governments in “emerging” countries such as China and India—also in the thrall of techno-nationalist thinking—are making a determined effort to leap ahead in cutting-edge science and technology. I am skeptical that these efforts are going to do any more good for China’s and India’s economy than did similar efforts in Europe and Japan in the 1970s and 1980s.11 But put aside the issue of whether investing in cutting-edge research represents a good use of Chinese and Indian resources; does whatever erosion of U.S. primacy in developing high-level know-how that this might cause really threaten U.S. prosperity? Should the U.S. government respond in kind by putting even more money into research? Princeton economist Paul </w:t>
      </w:r>
      <w:r w:rsidRPr="0057439F">
        <w:rPr>
          <w:rFonts w:ascii="Times New Roman" w:hAnsi="Times New Roman"/>
          <w:sz w:val="24"/>
          <w:u w:val="single"/>
        </w:rPr>
        <w:t>Krugman</w:t>
      </w:r>
      <w:r w:rsidRPr="0057439F">
        <w:rPr>
          <w:rFonts w:ascii="Times New Roman" w:hAnsi="Times New Roman"/>
          <w:sz w:val="16"/>
        </w:rPr>
        <w:t xml:space="preserve">, in a 1994 Foreign Affairs essay, </w:t>
      </w:r>
      <w:r w:rsidRPr="0057439F">
        <w:rPr>
          <w:rFonts w:ascii="Times New Roman" w:hAnsi="Times New Roman"/>
          <w:sz w:val="24"/>
          <w:u w:val="single"/>
        </w:rPr>
        <w:t xml:space="preserve">decried a “dangerous obsession” with “national </w:t>
      </w:r>
      <w:r w:rsidRPr="0057439F">
        <w:rPr>
          <w:rFonts w:ascii="Times New Roman" w:hAnsi="Times New Roman"/>
          <w:b/>
          <w:sz w:val="24"/>
          <w:highlight w:val="yellow"/>
          <w:u w:val="single"/>
        </w:rPr>
        <w:t>competitiveness</w:t>
      </w:r>
      <w:r w:rsidRPr="0057439F">
        <w:rPr>
          <w:rFonts w:ascii="Times New Roman" w:hAnsi="Times New Roman"/>
          <w:sz w:val="24"/>
          <w:u w:val="single"/>
        </w:rPr>
        <w:t>.”</w:t>
      </w:r>
      <w:r w:rsidRPr="0057439F">
        <w:rPr>
          <w:rFonts w:ascii="Times New Roman" w:hAnsi="Times New Roman"/>
          <w:sz w:val="16"/>
        </w:rPr>
        <w:t xml:space="preserve"> The tendency to think that “the United States and Japan are competitors in the same sense that Coca-Cola competes with Pepsi,” Krugman pointed out, is widespread; he quoted President Clinton’s claim that “each nation is like a big corporation competing in the global marketplace.” </w:t>
      </w:r>
      <w:r w:rsidRPr="0057439F">
        <w:rPr>
          <w:rFonts w:ascii="Times New Roman" w:hAnsi="Times New Roman"/>
          <w:sz w:val="24"/>
          <w:u w:val="single"/>
        </w:rPr>
        <w:t>This premise</w:t>
      </w:r>
      <w:r w:rsidRPr="0057439F">
        <w:rPr>
          <w:rFonts w:ascii="Times New Roman" w:hAnsi="Times New Roman"/>
          <w:sz w:val="16"/>
        </w:rPr>
        <w:t xml:space="preserve">, which is at the heart of techno-nationalism, Krugman persuasively argues, </w:t>
      </w:r>
      <w:r w:rsidRPr="0057439F">
        <w:rPr>
          <w:rFonts w:ascii="Times New Roman" w:hAnsi="Times New Roman"/>
          <w:b/>
          <w:sz w:val="24"/>
          <w:highlight w:val="yellow"/>
          <w:u w:val="single"/>
        </w:rPr>
        <w:t>is</w:t>
      </w:r>
      <w:r w:rsidRPr="0057439F">
        <w:rPr>
          <w:rFonts w:ascii="Times New Roman" w:hAnsi="Times New Roman"/>
          <w:sz w:val="24"/>
          <w:highlight w:val="yellow"/>
          <w:u w:val="single"/>
        </w:rPr>
        <w:t xml:space="preserve"> </w:t>
      </w:r>
      <w:r w:rsidRPr="0057439F">
        <w:rPr>
          <w:rFonts w:ascii="Times New Roman" w:hAnsi="Times New Roman"/>
          <w:sz w:val="24"/>
          <w:u w:val="single"/>
        </w:rPr>
        <w:t xml:space="preserve">“flatly, </w:t>
      </w:r>
      <w:r w:rsidRPr="0057439F">
        <w:rPr>
          <w:rFonts w:ascii="Times New Roman" w:hAnsi="Times New Roman"/>
          <w:b/>
          <w:sz w:val="24"/>
          <w:highlight w:val="yellow"/>
          <w:u w:val="single"/>
        </w:rPr>
        <w:t>completely</w:t>
      </w:r>
      <w:r w:rsidRPr="0057439F">
        <w:rPr>
          <w:rFonts w:ascii="Times New Roman" w:hAnsi="Times New Roman"/>
          <w:sz w:val="24"/>
          <w:highlight w:val="yellow"/>
          <w:u w:val="single"/>
        </w:rPr>
        <w:t xml:space="preserve"> </w:t>
      </w:r>
      <w:r w:rsidRPr="0057439F">
        <w:rPr>
          <w:rFonts w:ascii="Times New Roman" w:hAnsi="Times New Roman"/>
          <w:sz w:val="24"/>
          <w:u w:val="single"/>
        </w:rPr>
        <w:t xml:space="preserve">and demonstrably </w:t>
      </w:r>
      <w:r w:rsidRPr="0057439F">
        <w:rPr>
          <w:rFonts w:ascii="Times New Roman" w:hAnsi="Times New Roman"/>
          <w:b/>
          <w:sz w:val="24"/>
          <w:highlight w:val="yellow"/>
          <w:u w:val="single"/>
        </w:rPr>
        <w:t>wrong</w:t>
      </w:r>
      <w:r w:rsidRPr="0057439F">
        <w:rPr>
          <w:rFonts w:ascii="Times New Roman" w:hAnsi="Times New Roman"/>
          <w:sz w:val="16"/>
        </w:rPr>
        <w:t xml:space="preserve">.”12 Although “competitive problems could arise in principle, </w:t>
      </w:r>
      <w:r w:rsidRPr="0057439F">
        <w:rPr>
          <w:rFonts w:ascii="Times New Roman" w:hAnsi="Times New Roman"/>
          <w:sz w:val="24"/>
          <w:u w:val="single"/>
        </w:rPr>
        <w:t xml:space="preserve">as a practical, empirical matter, </w:t>
      </w:r>
      <w:r w:rsidRPr="0057439F">
        <w:rPr>
          <w:rFonts w:ascii="Times New Roman" w:hAnsi="Times New Roman"/>
          <w:b/>
          <w:sz w:val="24"/>
          <w:highlight w:val="yellow"/>
          <w:u w:val="single"/>
        </w:rPr>
        <w:t>the major nations of the world are not</w:t>
      </w:r>
      <w:r w:rsidRPr="0057439F">
        <w:rPr>
          <w:rFonts w:ascii="Times New Roman" w:hAnsi="Times New Roman"/>
          <w:sz w:val="24"/>
          <w:highlight w:val="yellow"/>
          <w:u w:val="single"/>
        </w:rPr>
        <w:t xml:space="preserve"> </w:t>
      </w:r>
      <w:r w:rsidRPr="0057439F">
        <w:rPr>
          <w:rFonts w:ascii="Times New Roman" w:hAnsi="Times New Roman"/>
          <w:sz w:val="24"/>
          <w:u w:val="single"/>
        </w:rPr>
        <w:t xml:space="preserve">to any significant degree </w:t>
      </w:r>
      <w:r w:rsidRPr="0057439F">
        <w:rPr>
          <w:rFonts w:ascii="Times New Roman" w:hAnsi="Times New Roman"/>
          <w:b/>
          <w:sz w:val="24"/>
          <w:highlight w:val="yellow"/>
          <w:u w:val="single"/>
        </w:rPr>
        <w:t>in economic competition with each other</w:t>
      </w:r>
      <w:r w:rsidRPr="0057439F">
        <w:rPr>
          <w:rFonts w:ascii="Times New Roman" w:hAnsi="Times New Roman"/>
          <w:b/>
          <w:sz w:val="16"/>
          <w:highlight w:val="yellow"/>
        </w:rPr>
        <w:t>.</w:t>
      </w:r>
      <w:r w:rsidRPr="0057439F">
        <w:rPr>
          <w:rFonts w:ascii="Times New Roman" w:hAnsi="Times New Roman"/>
          <w:sz w:val="16"/>
        </w:rPr>
        <w:t xml:space="preserve">”13 The techno-nationalist claim that U.S. prosperity requires that the country “maintain its scientific and technological lead” is particularly dubious: </w:t>
      </w:r>
      <w:r w:rsidRPr="0057439F">
        <w:rPr>
          <w:rFonts w:ascii="Times New Roman" w:hAnsi="Times New Roman"/>
          <w:sz w:val="24"/>
          <w:u w:val="single"/>
        </w:rPr>
        <w:t xml:space="preserve">the argument fails to recognize that the </w:t>
      </w:r>
      <w:r w:rsidRPr="0057439F">
        <w:rPr>
          <w:rFonts w:ascii="Times New Roman" w:hAnsi="Times New Roman"/>
          <w:b/>
          <w:sz w:val="24"/>
          <w:highlight w:val="yellow"/>
          <w:u w:val="single"/>
        </w:rPr>
        <w:t>development</w:t>
      </w:r>
      <w:r w:rsidRPr="0057439F">
        <w:rPr>
          <w:rFonts w:ascii="Times New Roman" w:hAnsi="Times New Roman"/>
          <w:sz w:val="24"/>
          <w:highlight w:val="yellow"/>
          <w:u w:val="single"/>
        </w:rPr>
        <w:t xml:space="preserve"> </w:t>
      </w:r>
      <w:r w:rsidRPr="0057439F">
        <w:rPr>
          <w:rFonts w:ascii="Times New Roman" w:hAnsi="Times New Roman"/>
          <w:sz w:val="24"/>
          <w:u w:val="single"/>
        </w:rPr>
        <w:t xml:space="preserve">of scientific knowledge or cutting-edge technology </w:t>
      </w:r>
      <w:r w:rsidRPr="0057439F">
        <w:rPr>
          <w:rFonts w:ascii="Times New Roman" w:hAnsi="Times New Roman"/>
          <w:b/>
          <w:sz w:val="24"/>
          <w:highlight w:val="yellow"/>
          <w:u w:val="single"/>
        </w:rPr>
        <w:t>is not</w:t>
      </w:r>
      <w:r w:rsidRPr="0057439F">
        <w:rPr>
          <w:rFonts w:ascii="Times New Roman" w:hAnsi="Times New Roman"/>
          <w:sz w:val="24"/>
          <w:highlight w:val="yellow"/>
          <w:u w:val="single"/>
        </w:rPr>
        <w:t xml:space="preserve"> </w:t>
      </w:r>
      <w:r w:rsidRPr="0057439F">
        <w:rPr>
          <w:rFonts w:ascii="Times New Roman" w:hAnsi="Times New Roman"/>
          <w:sz w:val="24"/>
          <w:u w:val="single"/>
        </w:rPr>
        <w:t xml:space="preserve">a </w:t>
      </w:r>
      <w:r w:rsidRPr="0057439F">
        <w:rPr>
          <w:rFonts w:ascii="Times New Roman" w:hAnsi="Times New Roman"/>
          <w:b/>
          <w:sz w:val="24"/>
          <w:highlight w:val="yellow"/>
          <w:u w:val="single"/>
        </w:rPr>
        <w:t>zero-sum</w:t>
      </w:r>
      <w:r w:rsidRPr="0057439F">
        <w:rPr>
          <w:rFonts w:ascii="Times New Roman" w:hAnsi="Times New Roman"/>
          <w:sz w:val="24"/>
          <w:highlight w:val="yellow"/>
          <w:u w:val="single"/>
        </w:rPr>
        <w:t xml:space="preserve"> </w:t>
      </w:r>
      <w:r w:rsidRPr="0057439F">
        <w:rPr>
          <w:rFonts w:ascii="Times New Roman" w:hAnsi="Times New Roman"/>
          <w:sz w:val="24"/>
          <w:u w:val="single"/>
        </w:rPr>
        <w:t>competition</w:t>
      </w:r>
      <w:r w:rsidRPr="0057439F">
        <w:rPr>
          <w:rFonts w:ascii="Times New Roman" w:hAnsi="Times New Roman"/>
          <w:sz w:val="16"/>
        </w:rPr>
        <w:t xml:space="preserve">. </w:t>
      </w:r>
      <w:r w:rsidRPr="0057439F">
        <w:rPr>
          <w:rFonts w:ascii="Times New Roman" w:hAnsi="Times New Roman"/>
          <w:b/>
          <w:sz w:val="24"/>
          <w:highlight w:val="yellow"/>
          <w:u w:val="single"/>
        </w:rPr>
        <w:t>The results of scientific research are available at no charge to anyone anywhere in the world</w:t>
      </w:r>
      <w:r w:rsidRPr="0057439F">
        <w:rPr>
          <w:rFonts w:ascii="Times New Roman" w:hAnsi="Times New Roman"/>
          <w:sz w:val="24"/>
          <w:u w:val="single"/>
        </w:rPr>
        <w:t>.</w:t>
      </w:r>
      <w:r w:rsidRPr="0057439F">
        <w:rPr>
          <w:rFonts w:ascii="Times New Roman" w:hAnsi="Times New Roman"/>
          <w:sz w:val="16"/>
        </w:rPr>
        <w:t xml:space="preserve"> Most arguments for the public funding of scientific research are in fact based on the unwillingness of private investors to undertake research that cannot yield a profit. Cutting-edge technology (as opposed to scientific research) has commercial value because it can be patented; but </w:t>
      </w:r>
      <w:r w:rsidRPr="0057439F">
        <w:rPr>
          <w:rFonts w:ascii="Times New Roman" w:hAnsi="Times New Roman"/>
          <w:b/>
          <w:sz w:val="24"/>
          <w:highlight w:val="yellow"/>
          <w:u w:val="single"/>
        </w:rPr>
        <w:t>patent owners</w:t>
      </w:r>
      <w:r w:rsidRPr="0057439F">
        <w:rPr>
          <w:rFonts w:ascii="Times New Roman" w:hAnsi="Times New Roman"/>
          <w:sz w:val="24"/>
          <w:highlight w:val="yellow"/>
          <w:u w:val="single"/>
        </w:rPr>
        <w:t xml:space="preserve"> </w:t>
      </w:r>
      <w:r w:rsidRPr="0057439F">
        <w:rPr>
          <w:rFonts w:ascii="Times New Roman" w:hAnsi="Times New Roman"/>
          <w:sz w:val="24"/>
          <w:u w:val="single"/>
        </w:rPr>
        <w:t xml:space="preserve">generally </w:t>
      </w:r>
      <w:r w:rsidRPr="0057439F">
        <w:rPr>
          <w:rFonts w:ascii="Times New Roman" w:hAnsi="Times New Roman"/>
          <w:b/>
          <w:sz w:val="24"/>
          <w:highlight w:val="yellow"/>
          <w:u w:val="single"/>
        </w:rPr>
        <w:t>don’t charge higher fees to foreign licensors</w:t>
      </w:r>
      <w:r w:rsidRPr="0057439F">
        <w:rPr>
          <w:rFonts w:ascii="Times New Roman" w:hAnsi="Times New Roman"/>
          <w:sz w:val="24"/>
          <w:u w:val="single"/>
        </w:rPr>
        <w:t xml:space="preserve">. </w:t>
      </w:r>
      <w:r w:rsidRPr="0057439F">
        <w:rPr>
          <w:rFonts w:ascii="Times New Roman" w:hAnsi="Times New Roman"/>
          <w:sz w:val="16"/>
        </w:rPr>
        <w:t xml:space="preserve">The then tiny Japanese company Sony was one of the first licensors of Bell Labs’ transistor patent. It paid $50,000 for a license (after obtaining special permission from the Japanese Ministry of Finance) that started it on the road to becoming a household name in consumer electronics. </w:t>
      </w:r>
      <w:r w:rsidRPr="0057439F">
        <w:rPr>
          <w:rFonts w:ascii="Times New Roman" w:hAnsi="Times New Roman"/>
          <w:sz w:val="24"/>
          <w:u w:val="single"/>
        </w:rPr>
        <w:t>If patent holders choose to exploit their invention on their own</w:t>
      </w:r>
      <w:r w:rsidRPr="0057439F">
        <w:rPr>
          <w:rFonts w:ascii="Times New Roman" w:hAnsi="Times New Roman"/>
          <w:sz w:val="16"/>
        </w:rPr>
        <w:t xml:space="preserve"> (i.e., not grant licenses to anyone), </w:t>
      </w:r>
      <w:r w:rsidRPr="0057439F">
        <w:rPr>
          <w:rFonts w:ascii="Times New Roman" w:hAnsi="Times New Roman"/>
          <w:sz w:val="24"/>
          <w:u w:val="single"/>
        </w:rPr>
        <w:t>this does not mean that the country of origin secures most of the benefit at the expense of other countries</w:t>
      </w:r>
      <w:r w:rsidRPr="0057439F">
        <w:rPr>
          <w:rFonts w:ascii="Times New Roman" w:hAnsi="Times New Roman"/>
          <w:sz w:val="16"/>
        </w:rPr>
        <w:t xml:space="preserve">. Suppose IBM chooses to exploit internally, rather than freely license, a breakthrough from its China Research Laboratory (employing 150 research staff in Beijing). This does not help China and hurt everyone else. Rather, as I discuss at length later in this book, the benefits go to IBM’s stockholders, to employees who make or market the product that embodies the invention, and— above all—to customers, who secure the lion’s share of the benefit from most innovations. These </w:t>
      </w:r>
      <w:r w:rsidRPr="0057439F">
        <w:rPr>
          <w:rFonts w:ascii="Times New Roman" w:hAnsi="Times New Roman"/>
          <w:b/>
          <w:sz w:val="24"/>
          <w:highlight w:val="yellow"/>
          <w:u w:val="single"/>
        </w:rPr>
        <w:t>stockholders, employees, and customers</w:t>
      </w:r>
      <w:r w:rsidRPr="0057439F">
        <w:rPr>
          <w:rFonts w:ascii="Times New Roman" w:hAnsi="Times New Roman"/>
          <w:sz w:val="24"/>
          <w:highlight w:val="yellow"/>
          <w:u w:val="single"/>
        </w:rPr>
        <w:t>,</w:t>
      </w:r>
      <w:r w:rsidRPr="0057439F">
        <w:rPr>
          <w:rFonts w:ascii="Times New Roman" w:hAnsi="Times New Roman"/>
          <w:sz w:val="16"/>
          <w:highlight w:val="yellow"/>
        </w:rPr>
        <w:t xml:space="preserve"> </w:t>
      </w:r>
      <w:r w:rsidRPr="0057439F">
        <w:rPr>
          <w:rFonts w:ascii="Times New Roman" w:hAnsi="Times New Roman"/>
          <w:sz w:val="16"/>
        </w:rPr>
        <w:t xml:space="preserve">who number in the tens of millions, </w:t>
      </w:r>
      <w:r w:rsidRPr="0057439F">
        <w:rPr>
          <w:rFonts w:ascii="Times New Roman" w:hAnsi="Times New Roman"/>
          <w:b/>
          <w:sz w:val="24"/>
          <w:highlight w:val="yellow"/>
          <w:u w:val="single"/>
        </w:rPr>
        <w:t>are located all over the world</w:t>
      </w:r>
      <w:r w:rsidRPr="0057439F">
        <w:rPr>
          <w:rFonts w:ascii="Times New Roman" w:hAnsi="Times New Roman"/>
          <w:b/>
          <w:sz w:val="16"/>
        </w:rPr>
        <w:t>.</w:t>
      </w:r>
      <w:r w:rsidRPr="0057439F">
        <w:rPr>
          <w:rFonts w:ascii="Times New Roman" w:hAnsi="Times New Roman"/>
          <w:sz w:val="16"/>
        </w:rPr>
        <w:t xml:space="preserve"> </w:t>
      </w:r>
      <w:r w:rsidRPr="0057439F">
        <w:rPr>
          <w:rFonts w:ascii="Times New Roman" w:hAnsi="Times New Roman"/>
          <w:sz w:val="24"/>
          <w:u w:val="single"/>
        </w:rPr>
        <w:t xml:space="preserve">In a world where breakthrough ideas easily cross national borders, </w:t>
      </w:r>
      <w:r w:rsidRPr="0057439F">
        <w:rPr>
          <w:rFonts w:ascii="Times New Roman" w:hAnsi="Times New Roman"/>
          <w:b/>
          <w:sz w:val="24"/>
          <w:highlight w:val="yellow"/>
          <w:u w:val="single"/>
        </w:rPr>
        <w:t>the origin of ideas is inconsequential.</w:t>
      </w:r>
      <w:r w:rsidRPr="0057439F">
        <w:rPr>
          <w:rFonts w:ascii="Times New Roman" w:hAnsi="Times New Roman"/>
          <w:sz w:val="16"/>
          <w:highlight w:val="yellow"/>
        </w:rPr>
        <w:t xml:space="preserve"> </w:t>
      </w:r>
      <w:r w:rsidRPr="0057439F">
        <w:rPr>
          <w:rFonts w:ascii="Times New Roman" w:hAnsi="Times New Roman"/>
          <w:sz w:val="16"/>
        </w:rPr>
        <w:t xml:space="preserve">Contrary to Thomas Friedman’s assertion, it </w:t>
      </w:r>
      <w:r w:rsidRPr="0057439F">
        <w:rPr>
          <w:rFonts w:ascii="Times New Roman" w:hAnsi="Times New Roman"/>
          <w:sz w:val="24"/>
          <w:u w:val="single"/>
        </w:rPr>
        <w:t>does not matter that Google’s search algorithm was invented in California.</w:t>
      </w:r>
      <w:r w:rsidRPr="0057439F">
        <w:rPr>
          <w:rFonts w:ascii="Times New Roman" w:hAnsi="Times New Roman"/>
          <w:sz w:val="16"/>
        </w:rPr>
        <w:t xml:space="preserve"> After all, </w:t>
      </w:r>
      <w:r w:rsidRPr="0057439F">
        <w:rPr>
          <w:rFonts w:ascii="Times New Roman" w:hAnsi="Times New Roman"/>
          <w:sz w:val="24"/>
          <w:u w:val="single"/>
        </w:rPr>
        <w:t>a Briton invented the protocols of the World Wide Web</w:t>
      </w:r>
      <w:r w:rsidRPr="0057439F">
        <w:rPr>
          <w:rFonts w:ascii="Times New Roman" w:hAnsi="Times New Roman"/>
          <w:sz w:val="16"/>
        </w:rPr>
        <w:t xml:space="preserve">—in a lab in Switzerland. A Swede and a Dane in Tallinn, Estonia, started Skype, the leading provider of peer-to-peer Internet telephony. </w:t>
      </w:r>
      <w:r w:rsidRPr="0057439F">
        <w:rPr>
          <w:rFonts w:ascii="Times New Roman" w:hAnsi="Times New Roman"/>
          <w:sz w:val="24"/>
          <w:u w:val="single"/>
        </w:rPr>
        <w:t xml:space="preserve">How did the foreign origins of these innovations harm the U.S. economy? </w:t>
      </w:r>
    </w:p>
    <w:p w:rsidR="0057439F" w:rsidRPr="00640EAD" w:rsidRDefault="0057439F" w:rsidP="00640EAD">
      <w:pPr>
        <w:pStyle w:val="Heading3"/>
      </w:pPr>
      <w:bookmarkStart w:id="45" w:name="_Toc329539376"/>
      <w:r>
        <w:t>Competitiveness – Alt Causes</w:t>
      </w:r>
      <w:bookmarkEnd w:id="45"/>
    </w:p>
    <w:p w:rsidR="0057439F" w:rsidRPr="0057439F" w:rsidRDefault="0057439F" w:rsidP="00640EAD">
      <w:pPr>
        <w:pStyle w:val="Heading4"/>
      </w:pPr>
      <w:r w:rsidRPr="0057439F">
        <w:t xml:space="preserve">--- Multiple alt causes to competitiveness </w:t>
      </w:r>
    </w:p>
    <w:p w:rsidR="0057439F" w:rsidRPr="0057439F" w:rsidRDefault="0057439F" w:rsidP="0057439F">
      <w:pPr>
        <w:rPr>
          <w:rFonts w:ascii="Times New Roman" w:hAnsi="Times New Roman"/>
          <w:b/>
          <w:sz w:val="24"/>
        </w:rPr>
      </w:pPr>
      <w:r w:rsidRPr="0057439F">
        <w:rPr>
          <w:rFonts w:ascii="Times New Roman" w:hAnsi="Times New Roman"/>
          <w:b/>
          <w:sz w:val="24"/>
        </w:rPr>
        <w:t>Bordoff et al. ‘9 – Director of the Hamilton Project, an econ policy initiative @ Brookings</w:t>
      </w:r>
    </w:p>
    <w:p w:rsidR="0057439F" w:rsidRPr="0057439F" w:rsidRDefault="0057439F" w:rsidP="0057439F">
      <w:pPr>
        <w:rPr>
          <w:rFonts w:ascii="Times New Roman" w:hAnsi="Times New Roman"/>
          <w:sz w:val="16"/>
        </w:rPr>
      </w:pPr>
      <w:r w:rsidRPr="0057439F">
        <w:rPr>
          <w:rFonts w:ascii="Times New Roman" w:hAnsi="Times New Roman"/>
          <w:sz w:val="16"/>
        </w:rPr>
        <w:t>[Jason, Lael Brainard is Vice President and Director of Brookings Global Economy and Development, and the holder of the Bernard L. Schwartz Chair in International Economics, Carola McGiffert, Senior Fellow at the Center for Strategic and International Studies, Isaac Sorkin is a Research Assistant in the Global Economy and Development program at Brookings, “STRENGTHENING AMERICAN COMPETITIVENESS: REGAINING OUR COMPETITIVE EDGE FOUR PRIORITIES AND 20 NEW IDEAS”, Feb, http://www.brookings.edu/~/media/Files/rc/reports/2009/02_american_competitiveness_brainard/02_american_competitiveness_brainard.pdf] cmr</w:t>
      </w:r>
    </w:p>
    <w:p w:rsidR="0057439F" w:rsidRPr="0057439F" w:rsidRDefault="0057439F" w:rsidP="0057439F">
      <w:pPr>
        <w:rPr>
          <w:rFonts w:ascii="Times New Roman" w:hAnsi="Times New Roman"/>
          <w:b/>
          <w:sz w:val="24"/>
          <w:u w:val="single"/>
        </w:rPr>
      </w:pPr>
    </w:p>
    <w:p w:rsidR="0057439F" w:rsidRPr="00640EAD" w:rsidRDefault="0057439F" w:rsidP="0057439F">
      <w:pPr>
        <w:rPr>
          <w:rFonts w:ascii="Times New Roman" w:hAnsi="Times New Roman"/>
          <w:sz w:val="20"/>
        </w:rPr>
      </w:pPr>
      <w:r w:rsidRPr="0057439F">
        <w:rPr>
          <w:rFonts w:ascii="Times New Roman" w:hAnsi="Times New Roman"/>
          <w:b/>
          <w:sz w:val="24"/>
          <w:u w:val="single"/>
        </w:rPr>
        <w:t>A new agenda</w:t>
      </w:r>
      <w:r w:rsidRPr="0057439F">
        <w:rPr>
          <w:rFonts w:ascii="Times New Roman" w:hAnsi="Times New Roman"/>
          <w:sz w:val="16"/>
        </w:rPr>
        <w:t xml:space="preserve"> for action </w:t>
      </w:r>
      <w:r w:rsidRPr="0057439F">
        <w:rPr>
          <w:rFonts w:ascii="Times New Roman" w:hAnsi="Times New Roman"/>
          <w:b/>
          <w:sz w:val="24"/>
          <w:u w:val="single"/>
        </w:rPr>
        <w:t>begins with a</w:t>
      </w:r>
      <w:r w:rsidRPr="0057439F">
        <w:rPr>
          <w:rFonts w:ascii="Times New Roman" w:hAnsi="Times New Roman"/>
          <w:sz w:val="16"/>
        </w:rPr>
        <w:t xml:space="preserve"> presidential </w:t>
      </w:r>
      <w:r w:rsidRPr="0057439F">
        <w:rPr>
          <w:rFonts w:ascii="Times New Roman" w:hAnsi="Times New Roman"/>
          <w:b/>
          <w:sz w:val="24"/>
          <w:u w:val="single"/>
        </w:rPr>
        <w:t>vision for how the U</w:t>
      </w:r>
      <w:r w:rsidRPr="0057439F">
        <w:rPr>
          <w:rFonts w:ascii="Times New Roman" w:hAnsi="Times New Roman"/>
          <w:sz w:val="16"/>
        </w:rPr>
        <w:t xml:space="preserve">nited </w:t>
      </w:r>
      <w:r w:rsidRPr="0057439F">
        <w:rPr>
          <w:rFonts w:ascii="Times New Roman" w:hAnsi="Times New Roman"/>
          <w:b/>
          <w:sz w:val="24"/>
          <w:u w:val="single"/>
        </w:rPr>
        <w:t>S</w:t>
      </w:r>
      <w:r w:rsidRPr="0057439F">
        <w:rPr>
          <w:rFonts w:ascii="Times New Roman" w:hAnsi="Times New Roman"/>
          <w:sz w:val="16"/>
        </w:rPr>
        <w:t xml:space="preserve">tates </w:t>
      </w:r>
      <w:r w:rsidRPr="0057439F">
        <w:rPr>
          <w:rFonts w:ascii="Times New Roman" w:hAnsi="Times New Roman"/>
          <w:b/>
          <w:sz w:val="24"/>
          <w:u w:val="single"/>
        </w:rPr>
        <w:t xml:space="preserve">can regain its competitiveness by making a major investment in the American people, the tools they need to succeed and the safety nets that will help them manage transitions. </w:t>
      </w:r>
      <w:r w:rsidRPr="0057439F">
        <w:rPr>
          <w:rFonts w:ascii="Times New Roman" w:hAnsi="Times New Roman"/>
          <w:b/>
          <w:sz w:val="24"/>
          <w:highlight w:val="yellow"/>
          <w:u w:val="single"/>
          <w:bdr w:val="single" w:sz="4" w:space="0" w:color="auto"/>
        </w:rPr>
        <w:t xml:space="preserve">Health care </w:t>
      </w:r>
      <w:r w:rsidRPr="0057439F">
        <w:rPr>
          <w:rFonts w:ascii="Times New Roman" w:hAnsi="Times New Roman"/>
          <w:sz w:val="16"/>
          <w:u w:val="single"/>
        </w:rPr>
        <w:t>reform</w:t>
      </w:r>
      <w:r w:rsidRPr="0057439F">
        <w:rPr>
          <w:rFonts w:ascii="Times New Roman" w:hAnsi="Times New Roman"/>
          <w:b/>
          <w:sz w:val="24"/>
          <w:u w:val="single"/>
        </w:rPr>
        <w:t xml:space="preserve">, </w:t>
      </w:r>
      <w:r w:rsidRPr="0057439F">
        <w:rPr>
          <w:rFonts w:ascii="Times New Roman" w:hAnsi="Times New Roman"/>
          <w:b/>
          <w:sz w:val="24"/>
          <w:highlight w:val="yellow"/>
          <w:u w:val="single"/>
          <w:bdr w:val="single" w:sz="4" w:space="0" w:color="auto"/>
        </w:rPr>
        <w:t>education</w:t>
      </w:r>
      <w:r w:rsidRPr="0057439F">
        <w:rPr>
          <w:rFonts w:ascii="Times New Roman" w:hAnsi="Times New Roman"/>
          <w:sz w:val="24"/>
          <w:u w:val="single"/>
        </w:rPr>
        <w:t xml:space="preserve">, </w:t>
      </w:r>
      <w:r w:rsidRPr="0057439F">
        <w:rPr>
          <w:rFonts w:ascii="Times New Roman" w:hAnsi="Times New Roman"/>
          <w:b/>
          <w:sz w:val="24"/>
          <w:highlight w:val="yellow"/>
          <w:u w:val="single"/>
          <w:bdr w:val="single" w:sz="4" w:space="0" w:color="auto"/>
        </w:rPr>
        <w:t>job training</w:t>
      </w:r>
      <w:r w:rsidRPr="0057439F">
        <w:rPr>
          <w:rFonts w:ascii="Times New Roman" w:hAnsi="Times New Roman"/>
          <w:b/>
          <w:sz w:val="24"/>
          <w:u w:val="single"/>
        </w:rPr>
        <w:t>,</w:t>
      </w:r>
      <w:r w:rsidRPr="0057439F">
        <w:rPr>
          <w:rFonts w:ascii="Times New Roman" w:hAnsi="Times New Roman"/>
          <w:sz w:val="24"/>
          <w:u w:val="single"/>
        </w:rPr>
        <w:t xml:space="preserve"> </w:t>
      </w:r>
      <w:r w:rsidRPr="0057439F">
        <w:rPr>
          <w:rFonts w:ascii="Times New Roman" w:hAnsi="Times New Roman"/>
          <w:b/>
          <w:sz w:val="24"/>
          <w:highlight w:val="yellow"/>
          <w:u w:val="single"/>
          <w:bdr w:val="single" w:sz="4" w:space="0" w:color="auto"/>
        </w:rPr>
        <w:t>innovation</w:t>
      </w:r>
      <w:r w:rsidRPr="0057439F">
        <w:rPr>
          <w:rFonts w:ascii="Times New Roman" w:hAnsi="Times New Roman"/>
          <w:b/>
          <w:sz w:val="24"/>
          <w:u w:val="single"/>
        </w:rPr>
        <w:t>,</w:t>
      </w:r>
      <w:r w:rsidRPr="0057439F">
        <w:rPr>
          <w:rFonts w:ascii="Times New Roman" w:hAnsi="Times New Roman"/>
          <w:sz w:val="24"/>
          <w:u w:val="single"/>
        </w:rPr>
        <w:t xml:space="preserve"> </w:t>
      </w:r>
      <w:r w:rsidRPr="0057439F">
        <w:rPr>
          <w:rFonts w:ascii="Times New Roman" w:hAnsi="Times New Roman"/>
          <w:b/>
          <w:sz w:val="24"/>
          <w:highlight w:val="yellow"/>
          <w:u w:val="single"/>
          <w:bdr w:val="single" w:sz="4" w:space="0" w:color="auto"/>
        </w:rPr>
        <w:t>infrastructure</w:t>
      </w:r>
      <w:r w:rsidRPr="0057439F">
        <w:rPr>
          <w:rFonts w:ascii="Times New Roman" w:hAnsi="Times New Roman"/>
          <w:sz w:val="24"/>
          <w:u w:val="single"/>
        </w:rPr>
        <w:t>,</w:t>
      </w:r>
      <w:r w:rsidRPr="0057439F">
        <w:rPr>
          <w:rFonts w:ascii="Times New Roman" w:hAnsi="Times New Roman"/>
          <w:b/>
          <w:sz w:val="24"/>
          <w:u w:val="single"/>
        </w:rPr>
        <w:t xml:space="preserve"> </w:t>
      </w:r>
      <w:r w:rsidRPr="0057439F">
        <w:rPr>
          <w:rFonts w:ascii="Times New Roman" w:hAnsi="Times New Roman"/>
          <w:b/>
          <w:sz w:val="24"/>
          <w:highlight w:val="yellow"/>
          <w:u w:val="single"/>
        </w:rPr>
        <w:t xml:space="preserve">and </w:t>
      </w:r>
      <w:r w:rsidRPr="0057439F">
        <w:rPr>
          <w:rFonts w:ascii="Times New Roman" w:hAnsi="Times New Roman"/>
          <w:b/>
          <w:sz w:val="24"/>
          <w:highlight w:val="yellow"/>
          <w:u w:val="single"/>
          <w:bdr w:val="single" w:sz="4" w:space="0" w:color="auto"/>
        </w:rPr>
        <w:t>economic security</w:t>
      </w:r>
      <w:r w:rsidRPr="0057439F">
        <w:rPr>
          <w:rFonts w:ascii="Times New Roman" w:hAnsi="Times New Roman"/>
          <w:b/>
          <w:sz w:val="24"/>
          <w:highlight w:val="yellow"/>
          <w:u w:val="single"/>
        </w:rPr>
        <w:t xml:space="preserve"> are </w:t>
      </w:r>
      <w:r w:rsidRPr="0057439F">
        <w:rPr>
          <w:rFonts w:ascii="Franklin Gothic Heavy" w:hAnsi="Franklin Gothic Heavy"/>
          <w:iCs/>
          <w:sz w:val="24"/>
          <w:highlight w:val="yellow"/>
          <w:u w:val="single"/>
        </w:rPr>
        <w:t>all critical components</w:t>
      </w:r>
      <w:r w:rsidRPr="0057439F">
        <w:rPr>
          <w:rFonts w:ascii="Times New Roman" w:hAnsi="Times New Roman"/>
          <w:b/>
          <w:sz w:val="24"/>
          <w:highlight w:val="yellow"/>
          <w:u w:val="single"/>
        </w:rPr>
        <w:t xml:space="preserve"> of</w:t>
      </w:r>
      <w:r w:rsidRPr="0057439F">
        <w:rPr>
          <w:rFonts w:ascii="Times New Roman" w:hAnsi="Times New Roman"/>
          <w:sz w:val="16"/>
          <w:highlight w:val="yellow"/>
        </w:rPr>
        <w:t xml:space="preserve"> </w:t>
      </w:r>
      <w:r w:rsidRPr="0057439F">
        <w:rPr>
          <w:rFonts w:ascii="Times New Roman" w:hAnsi="Times New Roman"/>
          <w:sz w:val="16"/>
        </w:rPr>
        <w:t xml:space="preserve">a forward-looking, integrated </w:t>
      </w:r>
      <w:r w:rsidRPr="0057439F">
        <w:rPr>
          <w:rFonts w:ascii="Times New Roman" w:hAnsi="Times New Roman"/>
          <w:b/>
          <w:sz w:val="24"/>
          <w:highlight w:val="yellow"/>
          <w:u w:val="single"/>
        </w:rPr>
        <w:t>competitiveness</w:t>
      </w:r>
      <w:r w:rsidRPr="0057439F">
        <w:rPr>
          <w:rFonts w:ascii="Times New Roman" w:hAnsi="Times New Roman"/>
          <w:sz w:val="16"/>
          <w:highlight w:val="yellow"/>
        </w:rPr>
        <w:t xml:space="preserve"> </w:t>
      </w:r>
      <w:r w:rsidRPr="0057439F">
        <w:rPr>
          <w:rFonts w:ascii="Times New Roman" w:hAnsi="Times New Roman"/>
          <w:sz w:val="16"/>
        </w:rPr>
        <w:t xml:space="preserve">agenda. </w:t>
      </w:r>
      <w:r w:rsidRPr="0057439F">
        <w:rPr>
          <w:rFonts w:ascii="Times New Roman" w:hAnsi="Times New Roman"/>
          <w:b/>
          <w:sz w:val="24"/>
          <w:highlight w:val="yellow"/>
          <w:u w:val="single"/>
        </w:rPr>
        <w:t>Addressing</w:t>
      </w:r>
      <w:r w:rsidRPr="0057439F">
        <w:rPr>
          <w:rFonts w:ascii="Times New Roman" w:hAnsi="Times New Roman"/>
          <w:sz w:val="16"/>
          <w:highlight w:val="yellow"/>
        </w:rPr>
        <w:t xml:space="preserve"> </w:t>
      </w:r>
      <w:r w:rsidRPr="0057439F">
        <w:rPr>
          <w:rFonts w:ascii="Times New Roman" w:hAnsi="Times New Roman"/>
          <w:sz w:val="16"/>
        </w:rPr>
        <w:t xml:space="preserve">our </w:t>
      </w:r>
      <w:r w:rsidRPr="0057439F">
        <w:rPr>
          <w:rFonts w:ascii="Times New Roman" w:hAnsi="Times New Roman"/>
          <w:b/>
          <w:sz w:val="24"/>
          <w:highlight w:val="yellow"/>
          <w:u w:val="single"/>
          <w:bdr w:val="single" w:sz="4" w:space="0" w:color="auto"/>
        </w:rPr>
        <w:t>climate change</w:t>
      </w:r>
      <w:r w:rsidRPr="0057439F">
        <w:rPr>
          <w:rFonts w:ascii="Times New Roman" w:hAnsi="Times New Roman"/>
          <w:sz w:val="16"/>
          <w:highlight w:val="yellow"/>
        </w:rPr>
        <w:t xml:space="preserve"> </w:t>
      </w:r>
      <w:r w:rsidRPr="0057439F">
        <w:rPr>
          <w:rFonts w:ascii="Times New Roman" w:hAnsi="Times New Roman"/>
          <w:sz w:val="16"/>
        </w:rPr>
        <w:t xml:space="preserve">challenge </w:t>
      </w:r>
      <w:r w:rsidRPr="0057439F">
        <w:rPr>
          <w:rFonts w:ascii="Times New Roman" w:hAnsi="Times New Roman"/>
          <w:b/>
          <w:sz w:val="24"/>
          <w:highlight w:val="yellow"/>
          <w:u w:val="single"/>
        </w:rPr>
        <w:t>is also critical</w:t>
      </w:r>
      <w:r w:rsidRPr="0057439F">
        <w:rPr>
          <w:rFonts w:ascii="Times New Roman" w:hAnsi="Times New Roman"/>
          <w:sz w:val="16"/>
          <w:highlight w:val="yellow"/>
        </w:rPr>
        <w:t xml:space="preserve"> </w:t>
      </w:r>
      <w:r w:rsidRPr="0057439F">
        <w:rPr>
          <w:rFonts w:ascii="Times New Roman" w:hAnsi="Times New Roman"/>
          <w:b/>
          <w:sz w:val="24"/>
          <w:u w:val="single"/>
        </w:rPr>
        <w:t>to longterm competitiveness,</w:t>
      </w:r>
      <w:r w:rsidRPr="0057439F">
        <w:rPr>
          <w:rFonts w:ascii="Times New Roman" w:hAnsi="Times New Roman"/>
          <w:sz w:val="16"/>
        </w:rPr>
        <w:t xml:space="preserve"> and indeed our efforts in every other policy area need to be consistent with meeting our climate objectives. </w:t>
      </w:r>
    </w:p>
    <w:p w:rsidR="0057439F" w:rsidRPr="0057439F" w:rsidRDefault="0057439F" w:rsidP="00640EAD">
      <w:pPr>
        <w:pStyle w:val="Heading4"/>
      </w:pPr>
      <w:r w:rsidRPr="0057439F">
        <w:t>--- FISCAL POLICY</w:t>
      </w:r>
    </w:p>
    <w:p w:rsidR="0057439F" w:rsidRPr="0057439F" w:rsidRDefault="0057439F" w:rsidP="0057439F">
      <w:pPr>
        <w:rPr>
          <w:rFonts w:ascii="Times New Roman" w:hAnsi="Times New Roman"/>
          <w:b/>
          <w:sz w:val="24"/>
        </w:rPr>
      </w:pPr>
      <w:r w:rsidRPr="0057439F">
        <w:rPr>
          <w:rFonts w:ascii="Times New Roman" w:hAnsi="Times New Roman"/>
          <w:b/>
          <w:sz w:val="24"/>
        </w:rPr>
        <w:t>Baily &amp; Slaughter ‘8 – PhD’s from MIT, other quals below***</w:t>
      </w:r>
    </w:p>
    <w:p w:rsidR="0057439F" w:rsidRPr="00D23B31" w:rsidRDefault="0057439F" w:rsidP="0057439F">
      <w:pPr>
        <w:rPr>
          <w:rFonts w:ascii="Times New Roman" w:hAnsi="Times New Roman"/>
          <w:sz w:val="16"/>
        </w:rPr>
      </w:pPr>
      <w:r w:rsidRPr="00D23B31">
        <w:rPr>
          <w:rFonts w:ascii="Times New Roman" w:hAnsi="Times New Roman"/>
          <w:sz w:val="16"/>
        </w:rPr>
        <w:t>[Martin N--- served as chairman of the Council of Economic Advisers during the second Clinton, Matthew J, Assoc Dean of the MBA Program and Professor of International Economics at the Tuck School of Business at Dartmouth, Senior Fellow @ CFR, academic advisor to the McKinsey Global Institute, “Strengthening U.S. Competitiveness in the Global Economy”, Dec, http://www.privateequitycouncil.org/wordpress/wp-content/uploads/pec_wp_strengthening_120908a.pdf] cmr</w:t>
      </w:r>
    </w:p>
    <w:p w:rsidR="0057439F" w:rsidRPr="0057439F" w:rsidRDefault="0057439F" w:rsidP="0057439F">
      <w:pPr>
        <w:rPr>
          <w:rFonts w:ascii="Times New Roman" w:hAnsi="Times New Roman"/>
          <w:color w:val="000000"/>
          <w:sz w:val="16"/>
        </w:rPr>
      </w:pPr>
    </w:p>
    <w:p w:rsidR="0057439F" w:rsidRPr="0057439F" w:rsidRDefault="0057439F" w:rsidP="0057439F">
      <w:pPr>
        <w:rPr>
          <w:rFonts w:ascii="Times New Roman" w:hAnsi="Times New Roman"/>
          <w:color w:val="000000"/>
          <w:sz w:val="16"/>
        </w:rPr>
      </w:pPr>
      <w:r w:rsidRPr="0057439F">
        <w:rPr>
          <w:rFonts w:ascii="Times New Roman" w:hAnsi="Times New Roman"/>
          <w:color w:val="000000"/>
          <w:sz w:val="16"/>
        </w:rPr>
        <w:t xml:space="preserve">Costs to the American Economy of These Twin Fiscal Challenges What is the competitiveness cost to America from the two fiscal problems we have identified? Start with our constrained national discussion of fiscal policy. </w:t>
      </w:r>
      <w:r w:rsidRPr="0057439F">
        <w:rPr>
          <w:rFonts w:ascii="Times New Roman" w:hAnsi="Times New Roman"/>
          <w:b/>
          <w:color w:val="000000"/>
          <w:sz w:val="24"/>
          <w:szCs w:val="24"/>
          <w:u w:val="single"/>
        </w:rPr>
        <w:t>A government tax on any business or consumer activity tends to curtail it;</w:t>
      </w:r>
      <w:r w:rsidRPr="0057439F">
        <w:rPr>
          <w:rFonts w:ascii="Times New Roman" w:hAnsi="Times New Roman"/>
          <w:color w:val="000000"/>
          <w:sz w:val="16"/>
        </w:rPr>
        <w:t xml:space="preserve"> accordingly, it is widely agreed that sound tax regimes are those with broad and transparent bases, where the breadth allows low rates (for some given target revenue) and the transparency fosters certainty for long-term decision-making by businesses and households. </w:t>
      </w:r>
      <w:r w:rsidRPr="0057439F">
        <w:rPr>
          <w:rFonts w:ascii="Times New Roman" w:hAnsi="Times New Roman"/>
          <w:b/>
          <w:color w:val="000000"/>
          <w:sz w:val="24"/>
          <w:szCs w:val="24"/>
          <w:highlight w:val="yellow"/>
          <w:u w:val="single"/>
        </w:rPr>
        <w:t>Largely because of </w:t>
      </w:r>
      <w:r w:rsidRPr="0057439F">
        <w:rPr>
          <w:rFonts w:ascii="Times New Roman" w:hAnsi="Times New Roman"/>
          <w:b/>
          <w:color w:val="000000"/>
          <w:sz w:val="24"/>
          <w:szCs w:val="24"/>
          <w:u w:val="single"/>
        </w:rPr>
        <w:t xml:space="preserve">the problems of </w:t>
      </w:r>
      <w:r w:rsidRPr="0057439F">
        <w:rPr>
          <w:rFonts w:ascii="Times New Roman" w:hAnsi="Times New Roman"/>
          <w:b/>
          <w:color w:val="000000"/>
          <w:sz w:val="24"/>
          <w:szCs w:val="24"/>
          <w:highlight w:val="yellow"/>
          <w:u w:val="single"/>
        </w:rPr>
        <w:t xml:space="preserve">our current </w:t>
      </w:r>
      <w:r w:rsidRPr="0057439F">
        <w:rPr>
          <w:rFonts w:ascii="Times New Roman" w:hAnsi="Times New Roman"/>
          <w:b/>
          <w:color w:val="000000"/>
          <w:sz w:val="24"/>
          <w:szCs w:val="24"/>
          <w:u w:val="single"/>
        </w:rPr>
        <w:t xml:space="preserve">national </w:t>
      </w:r>
      <w:r w:rsidRPr="0057439F">
        <w:rPr>
          <w:rFonts w:ascii="Times New Roman" w:hAnsi="Times New Roman"/>
          <w:b/>
          <w:color w:val="000000"/>
          <w:sz w:val="24"/>
          <w:szCs w:val="24"/>
          <w:highlight w:val="yellow"/>
          <w:u w:val="single"/>
        </w:rPr>
        <w:t xml:space="preserve">fiscal discussion, we are </w:t>
      </w:r>
      <w:r w:rsidRPr="0057439F">
        <w:rPr>
          <w:rFonts w:ascii="Cooper Black" w:hAnsi="Cooper Black"/>
          <w:color w:val="000000"/>
          <w:highlight w:val="yellow"/>
          <w:u w:val="single"/>
        </w:rPr>
        <w:t>far from a sound regime</w:t>
      </w:r>
      <w:r w:rsidRPr="0057439F">
        <w:rPr>
          <w:rFonts w:ascii="Times New Roman" w:hAnsi="Times New Roman"/>
          <w:color w:val="000000"/>
          <w:sz w:val="16"/>
        </w:rPr>
        <w:t>. The President’s Advisory Panel on Federal Tax Reform opened its bipartisan report with the following characterization. </w:t>
      </w:r>
      <w:r w:rsidRPr="0057439F">
        <w:rPr>
          <w:rFonts w:ascii="Times New Roman" w:hAnsi="Times New Roman"/>
          <w:b/>
          <w:color w:val="000000"/>
          <w:sz w:val="24"/>
          <w:szCs w:val="24"/>
          <w:u w:val="single"/>
        </w:rPr>
        <w:t xml:space="preserve">We have lost sight of the fact that the fundamental purpose of our tax system is to raise revenues to fund government … </w:t>
      </w:r>
      <w:r w:rsidRPr="0057439F">
        <w:rPr>
          <w:rFonts w:ascii="Times New Roman" w:hAnsi="Times New Roman"/>
          <w:b/>
          <w:color w:val="000000"/>
          <w:sz w:val="24"/>
          <w:szCs w:val="24"/>
          <w:highlight w:val="yellow"/>
          <w:u w:val="single"/>
        </w:rPr>
        <w:t>The current tax system distorts</w:t>
      </w:r>
      <w:r w:rsidRPr="0057439F">
        <w:rPr>
          <w:rFonts w:ascii="Times New Roman" w:hAnsi="Times New Roman"/>
          <w:b/>
          <w:color w:val="000000"/>
          <w:sz w:val="24"/>
          <w:szCs w:val="24"/>
          <w:u w:val="single"/>
        </w:rPr>
        <w:t xml:space="preserve"> the </w:t>
      </w:r>
      <w:r w:rsidRPr="0057439F">
        <w:rPr>
          <w:rFonts w:ascii="Times New Roman" w:hAnsi="Times New Roman"/>
          <w:b/>
          <w:color w:val="000000"/>
          <w:sz w:val="24"/>
          <w:szCs w:val="24"/>
          <w:highlight w:val="yellow"/>
          <w:u w:val="single"/>
        </w:rPr>
        <w:t>economic decisions </w:t>
      </w:r>
      <w:r w:rsidRPr="0057439F">
        <w:rPr>
          <w:rFonts w:ascii="Times New Roman" w:hAnsi="Times New Roman"/>
          <w:b/>
          <w:color w:val="000000"/>
          <w:sz w:val="24"/>
          <w:szCs w:val="24"/>
          <w:u w:val="single"/>
        </w:rPr>
        <w:t xml:space="preserve">of families and businesses, leading to an inefficient allocation of resources and </w:t>
      </w:r>
      <w:r w:rsidRPr="0057439F">
        <w:rPr>
          <w:rFonts w:ascii="Cooper Black" w:hAnsi="Cooper Black"/>
          <w:color w:val="000000"/>
          <w:highlight w:val="yellow"/>
          <w:u w:val="single"/>
        </w:rPr>
        <w:t>hindering economic growth</w:t>
      </w:r>
      <w:r w:rsidRPr="0057439F">
        <w:rPr>
          <w:rFonts w:ascii="Times New Roman" w:hAnsi="Times New Roman"/>
          <w:b/>
          <w:color w:val="000000"/>
          <w:sz w:val="24"/>
          <w:szCs w:val="24"/>
          <w:highlight w:val="yellow"/>
          <w:u w:val="single"/>
        </w:rPr>
        <w:t xml:space="preserve"> </w:t>
      </w:r>
      <w:r w:rsidRPr="0057439F">
        <w:rPr>
          <w:rFonts w:ascii="Times New Roman" w:hAnsi="Times New Roman"/>
          <w:b/>
          <w:color w:val="000000"/>
          <w:sz w:val="24"/>
          <w:szCs w:val="24"/>
          <w:u w:val="single"/>
        </w:rPr>
        <w:t xml:space="preserve">… The tax system is both </w:t>
      </w:r>
      <w:r w:rsidRPr="0057439F">
        <w:rPr>
          <w:rFonts w:ascii="Cooper Black" w:hAnsi="Cooper Black"/>
          <w:color w:val="000000"/>
          <w:u w:val="single"/>
        </w:rPr>
        <w:t>unstable and unpredictable</w:t>
      </w:r>
      <w:r w:rsidRPr="0057439F">
        <w:rPr>
          <w:rFonts w:ascii="Times New Roman" w:hAnsi="Times New Roman"/>
          <w:b/>
          <w:color w:val="000000"/>
          <w:sz w:val="24"/>
          <w:szCs w:val="24"/>
          <w:u w:val="single"/>
        </w:rPr>
        <w:t>.</w:t>
      </w:r>
      <w:r w:rsidRPr="0057439F">
        <w:rPr>
          <w:rFonts w:ascii="Times New Roman" w:hAnsi="Times New Roman"/>
          <w:color w:val="000000"/>
          <w:sz w:val="16"/>
        </w:rPr>
        <w:t xml:space="preserve"> </w:t>
      </w:r>
      <w:r w:rsidRPr="0057439F">
        <w:rPr>
          <w:rFonts w:ascii="Times New Roman" w:hAnsi="Times New Roman"/>
          <w:b/>
          <w:color w:val="000000"/>
          <w:sz w:val="24"/>
          <w:szCs w:val="24"/>
          <w:highlight w:val="yellow"/>
          <w:u w:val="single"/>
        </w:rPr>
        <w:t>Frequent changes </w:t>
      </w:r>
      <w:r w:rsidRPr="0057439F">
        <w:rPr>
          <w:rFonts w:ascii="Times New Roman" w:hAnsi="Times New Roman"/>
          <w:b/>
          <w:color w:val="000000"/>
          <w:sz w:val="24"/>
          <w:szCs w:val="24"/>
          <w:u w:val="single"/>
        </w:rPr>
        <w:t>in the tax code</w:t>
      </w:r>
      <w:r w:rsidRPr="0057439F">
        <w:rPr>
          <w:rFonts w:ascii="Times New Roman" w:hAnsi="Times New Roman"/>
          <w:color w:val="000000"/>
          <w:sz w:val="16"/>
        </w:rPr>
        <w:t xml:space="preserve">, which often add to or undo previous policies, as well as the enactment of temporary provisions, </w:t>
      </w:r>
      <w:r w:rsidRPr="0057439F">
        <w:rPr>
          <w:rFonts w:ascii="Times New Roman" w:hAnsi="Times New Roman"/>
          <w:b/>
          <w:color w:val="000000"/>
          <w:sz w:val="24"/>
          <w:szCs w:val="24"/>
          <w:highlight w:val="yellow"/>
          <w:u w:val="single"/>
        </w:rPr>
        <w:t xml:space="preserve">result in uncertainty </w:t>
      </w:r>
      <w:r w:rsidRPr="0057439F">
        <w:rPr>
          <w:rFonts w:ascii="Times New Roman" w:hAnsi="Times New Roman"/>
          <w:color w:val="000000"/>
          <w:sz w:val="16"/>
        </w:rPr>
        <w:t xml:space="preserve">for businesses and families. </w:t>
      </w:r>
      <w:r w:rsidRPr="0057439F">
        <w:rPr>
          <w:rFonts w:ascii="Times New Roman" w:hAnsi="Times New Roman"/>
          <w:b/>
          <w:color w:val="000000"/>
          <w:sz w:val="24"/>
          <w:szCs w:val="24"/>
          <w:u w:val="single"/>
        </w:rPr>
        <w:t>This volatility is harmful to the economy and creates</w:t>
      </w:r>
      <w:r w:rsidRPr="0057439F">
        <w:rPr>
          <w:rFonts w:ascii="Times New Roman" w:hAnsi="Times New Roman"/>
          <w:color w:val="000000"/>
          <w:sz w:val="16"/>
        </w:rPr>
        <w:t xml:space="preserve"> additional </w:t>
      </w:r>
      <w:r w:rsidRPr="0057439F">
        <w:rPr>
          <w:rFonts w:ascii="Times New Roman" w:hAnsi="Times New Roman"/>
          <w:b/>
          <w:color w:val="000000"/>
          <w:sz w:val="24"/>
          <w:szCs w:val="24"/>
          <w:u w:val="single"/>
        </w:rPr>
        <w:t>compliance costs</w:t>
      </w:r>
      <w:r w:rsidRPr="0057439F">
        <w:rPr>
          <w:rFonts w:ascii="Times New Roman" w:hAnsi="Times New Roman"/>
          <w:color w:val="000000"/>
          <w:sz w:val="16"/>
        </w:rPr>
        <w:t>.28 </w:t>
      </w:r>
      <w:r w:rsidRPr="0057439F">
        <w:rPr>
          <w:rFonts w:ascii="Times New Roman" w:hAnsi="Times New Roman"/>
          <w:b/>
          <w:color w:val="000000"/>
          <w:sz w:val="24"/>
          <w:szCs w:val="24"/>
          <w:u w:val="single"/>
        </w:rPr>
        <w:t xml:space="preserve">The fiscal problem of looming </w:t>
      </w:r>
      <w:r w:rsidRPr="0057439F">
        <w:rPr>
          <w:rFonts w:ascii="Times New Roman" w:hAnsi="Times New Roman"/>
          <w:b/>
          <w:color w:val="000000"/>
          <w:sz w:val="24"/>
          <w:szCs w:val="24"/>
          <w:highlight w:val="yellow"/>
          <w:u w:val="single"/>
        </w:rPr>
        <w:t xml:space="preserve">unsustainable deficits </w:t>
      </w:r>
      <w:r w:rsidRPr="0057439F">
        <w:rPr>
          <w:rFonts w:ascii="Cooper Black" w:hAnsi="Cooper Black"/>
          <w:color w:val="000000"/>
          <w:highlight w:val="yellow"/>
          <w:u w:val="single"/>
        </w:rPr>
        <w:t>threaten</w:t>
      </w:r>
      <w:r w:rsidRPr="0057439F">
        <w:rPr>
          <w:rFonts w:ascii="Times New Roman" w:hAnsi="Times New Roman"/>
          <w:b/>
          <w:color w:val="000000"/>
          <w:sz w:val="24"/>
          <w:szCs w:val="24"/>
          <w:u w:val="single"/>
        </w:rPr>
        <w:t xml:space="preserve">s </w:t>
      </w:r>
      <w:r w:rsidRPr="0057439F">
        <w:rPr>
          <w:rFonts w:ascii="Cooper Black" w:hAnsi="Cooper Black"/>
          <w:color w:val="000000"/>
          <w:highlight w:val="yellow"/>
          <w:u w:val="single"/>
        </w:rPr>
        <w:t>America’s competitiveness</w:t>
      </w:r>
      <w:r w:rsidRPr="0057439F">
        <w:rPr>
          <w:rFonts w:ascii="Times New Roman" w:hAnsi="Times New Roman"/>
          <w:b/>
          <w:color w:val="000000"/>
          <w:sz w:val="24"/>
          <w:szCs w:val="24"/>
          <w:highlight w:val="yellow"/>
          <w:u w:val="single"/>
        </w:rPr>
        <w:t xml:space="preserve"> </w:t>
      </w:r>
      <w:r w:rsidRPr="0057439F">
        <w:rPr>
          <w:rFonts w:ascii="Times New Roman" w:hAnsi="Times New Roman"/>
          <w:b/>
          <w:color w:val="000000"/>
          <w:sz w:val="24"/>
          <w:szCs w:val="24"/>
          <w:u w:val="single"/>
        </w:rPr>
        <w:t>by threatening long-run economic growth</w:t>
      </w:r>
      <w:r w:rsidRPr="0057439F">
        <w:rPr>
          <w:rFonts w:ascii="Times New Roman" w:hAnsi="Times New Roman"/>
          <w:color w:val="000000"/>
          <w:sz w:val="16"/>
        </w:rPr>
        <w:t xml:space="preserve">. </w:t>
      </w:r>
      <w:r w:rsidRPr="0057439F">
        <w:rPr>
          <w:rFonts w:ascii="Times New Roman" w:hAnsi="Times New Roman"/>
          <w:b/>
          <w:color w:val="000000"/>
          <w:sz w:val="24"/>
          <w:szCs w:val="24"/>
          <w:highlight w:val="yellow"/>
          <w:u w:val="single"/>
        </w:rPr>
        <w:t xml:space="preserve">Large </w:t>
      </w:r>
      <w:r w:rsidRPr="0057439F">
        <w:rPr>
          <w:rFonts w:ascii="Times New Roman" w:hAnsi="Times New Roman"/>
          <w:b/>
          <w:color w:val="000000"/>
          <w:sz w:val="24"/>
          <w:szCs w:val="24"/>
          <w:u w:val="single"/>
        </w:rPr>
        <w:t xml:space="preserve">and growing fiscal </w:t>
      </w:r>
      <w:r w:rsidRPr="0057439F">
        <w:rPr>
          <w:rFonts w:ascii="Times New Roman" w:hAnsi="Times New Roman"/>
          <w:b/>
          <w:color w:val="000000"/>
          <w:sz w:val="24"/>
          <w:szCs w:val="24"/>
          <w:highlight w:val="yellow"/>
          <w:u w:val="single"/>
        </w:rPr>
        <w:t xml:space="preserve">deficits would draw on </w:t>
      </w:r>
      <w:r w:rsidRPr="0057439F">
        <w:rPr>
          <w:rFonts w:ascii="Times New Roman" w:hAnsi="Times New Roman"/>
          <w:b/>
          <w:color w:val="000000"/>
          <w:sz w:val="24"/>
          <w:szCs w:val="24"/>
          <w:u w:val="single"/>
        </w:rPr>
        <w:t xml:space="preserve">America’s available pool of </w:t>
      </w:r>
      <w:r w:rsidRPr="0057439F">
        <w:rPr>
          <w:rFonts w:ascii="Times New Roman" w:hAnsi="Times New Roman"/>
          <w:b/>
          <w:color w:val="000000"/>
          <w:sz w:val="24"/>
          <w:szCs w:val="24"/>
          <w:highlight w:val="yellow"/>
          <w:u w:val="single"/>
        </w:rPr>
        <w:t>savings</w:t>
      </w:r>
      <w:r w:rsidRPr="0057439F">
        <w:rPr>
          <w:rFonts w:ascii="Times New Roman" w:hAnsi="Times New Roman"/>
          <w:color w:val="000000"/>
          <w:sz w:val="16"/>
          <w:highlight w:val="yellow"/>
        </w:rPr>
        <w:t xml:space="preserve"> </w:t>
      </w:r>
      <w:r w:rsidRPr="0057439F">
        <w:rPr>
          <w:rFonts w:ascii="Times New Roman" w:hAnsi="Times New Roman"/>
          <w:color w:val="000000"/>
          <w:sz w:val="16"/>
        </w:rPr>
        <w:t xml:space="preserve">generated by American households, American companies, and (thanks to globalization) foreigners through the trade deficit. </w:t>
      </w:r>
      <w:r w:rsidRPr="0057439F">
        <w:rPr>
          <w:rFonts w:ascii="Times New Roman" w:hAnsi="Times New Roman"/>
          <w:b/>
          <w:color w:val="000000"/>
          <w:sz w:val="24"/>
          <w:szCs w:val="24"/>
          <w:u w:val="single"/>
        </w:rPr>
        <w:t>American companies</w:t>
      </w:r>
      <w:r w:rsidRPr="0057439F">
        <w:rPr>
          <w:rFonts w:ascii="Times New Roman" w:hAnsi="Times New Roman"/>
          <w:color w:val="000000"/>
          <w:sz w:val="16"/>
        </w:rPr>
        <w:t xml:space="preserve"> also </w:t>
      </w:r>
      <w:r w:rsidRPr="0057439F">
        <w:rPr>
          <w:rFonts w:ascii="Times New Roman" w:hAnsi="Times New Roman"/>
          <w:b/>
          <w:color w:val="000000"/>
          <w:sz w:val="24"/>
          <w:szCs w:val="24"/>
          <w:u w:val="single"/>
        </w:rPr>
        <w:t>rely on these same savings to fund their productivity</w:t>
      </w:r>
      <w:r w:rsidRPr="0057439F">
        <w:rPr>
          <w:rFonts w:ascii="Times New Roman" w:hAnsi="Times New Roman"/>
          <w:color w:val="000000"/>
          <w:sz w:val="16"/>
        </w:rPr>
        <w:t>-enhancing capital investments in property, plant, equipment, R&amp;D, and worker training. So </w:t>
      </w:r>
      <w:r w:rsidRPr="0057439F">
        <w:rPr>
          <w:rFonts w:ascii="Times New Roman" w:hAnsi="Times New Roman"/>
          <w:b/>
          <w:color w:val="000000"/>
          <w:sz w:val="24"/>
          <w:szCs w:val="24"/>
          <w:u w:val="single"/>
        </w:rPr>
        <w:t xml:space="preserve">larger budget </w:t>
      </w:r>
      <w:r w:rsidRPr="0057439F">
        <w:rPr>
          <w:rFonts w:ascii="Times New Roman" w:hAnsi="Times New Roman"/>
          <w:b/>
          <w:color w:val="000000"/>
          <w:sz w:val="24"/>
          <w:szCs w:val="24"/>
          <w:highlight w:val="yellow"/>
          <w:u w:val="single"/>
        </w:rPr>
        <w:t>deficits</w:t>
      </w:r>
      <w:r w:rsidRPr="0057439F">
        <w:rPr>
          <w:rFonts w:ascii="Times New Roman" w:hAnsi="Times New Roman"/>
          <w:color w:val="000000"/>
          <w:sz w:val="16"/>
        </w:rPr>
        <w:t xml:space="preserve">, if not perfectly offset by more savings, </w:t>
      </w:r>
      <w:r w:rsidRPr="0057439F">
        <w:rPr>
          <w:rFonts w:ascii="Times New Roman" w:hAnsi="Times New Roman"/>
          <w:b/>
          <w:color w:val="000000"/>
          <w:sz w:val="24"/>
          <w:szCs w:val="24"/>
          <w:highlight w:val="yellow"/>
          <w:u w:val="single"/>
        </w:rPr>
        <w:t>will</w:t>
      </w:r>
      <w:r w:rsidRPr="0057439F">
        <w:rPr>
          <w:rFonts w:ascii="Times New Roman" w:hAnsi="Times New Roman"/>
          <w:color w:val="000000"/>
          <w:sz w:val="16"/>
          <w:highlight w:val="yellow"/>
        </w:rPr>
        <w:t xml:space="preserve"> </w:t>
      </w:r>
      <w:r w:rsidRPr="0057439F">
        <w:rPr>
          <w:rFonts w:ascii="Times New Roman" w:hAnsi="Times New Roman"/>
          <w:color w:val="000000"/>
          <w:sz w:val="16"/>
        </w:rPr>
        <w:t xml:space="preserve">tend to </w:t>
      </w:r>
      <w:r w:rsidRPr="0057439F">
        <w:rPr>
          <w:rFonts w:ascii="Times New Roman" w:hAnsi="Times New Roman"/>
          <w:b/>
          <w:color w:val="000000"/>
          <w:sz w:val="24"/>
          <w:szCs w:val="24"/>
          <w:highlight w:val="yellow"/>
          <w:u w:val="single"/>
        </w:rPr>
        <w:t>raise real interest rates</w:t>
      </w:r>
      <w:r w:rsidRPr="0057439F">
        <w:rPr>
          <w:rFonts w:ascii="Times New Roman" w:hAnsi="Times New Roman"/>
          <w:color w:val="000000"/>
          <w:sz w:val="16"/>
          <w:highlight w:val="yellow"/>
        </w:rPr>
        <w:t xml:space="preserve"> </w:t>
      </w:r>
      <w:r w:rsidRPr="0057439F">
        <w:rPr>
          <w:rFonts w:ascii="Times New Roman" w:hAnsi="Times New Roman"/>
          <w:color w:val="000000"/>
          <w:sz w:val="16"/>
        </w:rPr>
        <w:t xml:space="preserve">(the price of savings) </w:t>
      </w:r>
      <w:r w:rsidRPr="0057439F">
        <w:rPr>
          <w:rFonts w:ascii="Times New Roman" w:hAnsi="Times New Roman"/>
          <w:b/>
          <w:color w:val="000000"/>
          <w:sz w:val="24"/>
          <w:szCs w:val="24"/>
          <w:highlight w:val="yellow"/>
          <w:u w:val="single"/>
        </w:rPr>
        <w:t>and</w:t>
      </w:r>
      <w:r w:rsidRPr="0057439F">
        <w:rPr>
          <w:rFonts w:ascii="Times New Roman" w:hAnsi="Times New Roman"/>
          <w:color w:val="000000"/>
          <w:sz w:val="16"/>
          <w:highlight w:val="yellow"/>
        </w:rPr>
        <w:t xml:space="preserve"> </w:t>
      </w:r>
      <w:r w:rsidRPr="0057439F">
        <w:rPr>
          <w:rFonts w:ascii="Times New Roman" w:hAnsi="Times New Roman"/>
          <w:color w:val="000000"/>
          <w:sz w:val="16"/>
        </w:rPr>
        <w:t xml:space="preserve">thus </w:t>
      </w:r>
      <w:r w:rsidRPr="0057439F">
        <w:rPr>
          <w:rFonts w:ascii="Times New Roman" w:hAnsi="Times New Roman"/>
          <w:b/>
          <w:color w:val="000000"/>
          <w:sz w:val="24"/>
          <w:szCs w:val="24"/>
          <w:highlight w:val="yellow"/>
          <w:u w:val="single"/>
        </w:rPr>
        <w:t xml:space="preserve">reduce </w:t>
      </w:r>
      <w:r w:rsidRPr="0057439F">
        <w:rPr>
          <w:rFonts w:ascii="Times New Roman" w:hAnsi="Times New Roman"/>
          <w:b/>
          <w:color w:val="000000"/>
          <w:sz w:val="24"/>
          <w:szCs w:val="24"/>
          <w:u w:val="single"/>
        </w:rPr>
        <w:t xml:space="preserve">the </w:t>
      </w:r>
      <w:r w:rsidRPr="0057439F">
        <w:rPr>
          <w:rFonts w:ascii="Times New Roman" w:hAnsi="Times New Roman"/>
          <w:b/>
          <w:color w:val="000000"/>
          <w:sz w:val="24"/>
          <w:szCs w:val="24"/>
          <w:highlight w:val="yellow"/>
          <w:u w:val="single"/>
        </w:rPr>
        <w:t>capital investment</w:t>
      </w:r>
      <w:r w:rsidRPr="0057439F">
        <w:rPr>
          <w:rFonts w:ascii="Times New Roman" w:hAnsi="Times New Roman"/>
          <w:b/>
          <w:color w:val="000000"/>
          <w:sz w:val="24"/>
          <w:szCs w:val="24"/>
          <w:u w:val="single"/>
        </w:rPr>
        <w:t xml:space="preserve"> of U.S. companies</w:t>
      </w:r>
      <w:r w:rsidRPr="0057439F">
        <w:rPr>
          <w:rFonts w:ascii="Times New Roman" w:hAnsi="Times New Roman"/>
          <w:color w:val="000000"/>
          <w:sz w:val="16"/>
        </w:rPr>
        <w:t xml:space="preserve">. </w:t>
      </w:r>
      <w:r w:rsidRPr="0057439F">
        <w:rPr>
          <w:rFonts w:ascii="Times New Roman" w:hAnsi="Times New Roman"/>
          <w:b/>
          <w:color w:val="000000"/>
          <w:sz w:val="24"/>
          <w:szCs w:val="24"/>
          <w:u w:val="single"/>
        </w:rPr>
        <w:t>This will mean slower growth in worker productivity and earnings.</w:t>
      </w:r>
      <w:r w:rsidRPr="0057439F">
        <w:rPr>
          <w:rFonts w:ascii="Times New Roman" w:hAnsi="Times New Roman"/>
          <w:color w:val="000000"/>
          <w:sz w:val="16"/>
        </w:rPr>
        <w:t> The exact timing of when rising fiscal deficits would curtail U.S. economic performance would depend a lot on how much foreign investors would be willing to continue supplying their savings to buy this expanding government debt. If foreign-investor demand were to shift abruptly away from this debt, the resulting sharp depreciation of the U.S. dollar and spike in U.S. interest rates could bring sudden, severe drops in capital investment (and overall recession as well)—along with higher price inflation and its related problems. </w:t>
      </w:r>
      <w:r w:rsidRPr="0057439F">
        <w:rPr>
          <w:rFonts w:ascii="Times New Roman" w:hAnsi="Times New Roman"/>
          <w:b/>
          <w:color w:val="000000"/>
          <w:sz w:val="24"/>
          <w:szCs w:val="24"/>
          <w:u w:val="single"/>
        </w:rPr>
        <w:t>How</w:t>
      </w:r>
      <w:r w:rsidRPr="0057439F">
        <w:rPr>
          <w:rFonts w:ascii="Times New Roman" w:hAnsi="Times New Roman"/>
          <w:color w:val="000000"/>
          <w:sz w:val="16"/>
        </w:rPr>
        <w:t xml:space="preserve"> </w:t>
      </w:r>
      <w:r w:rsidRPr="0057439F">
        <w:rPr>
          <w:rFonts w:ascii="Times New Roman" w:hAnsi="Times New Roman"/>
          <w:b/>
          <w:color w:val="000000"/>
          <w:sz w:val="24"/>
          <w:szCs w:val="24"/>
          <w:u w:val="single"/>
        </w:rPr>
        <w:t xml:space="preserve">big might these economic impacts be? </w:t>
      </w:r>
      <w:r w:rsidRPr="0057439F">
        <w:rPr>
          <w:rFonts w:ascii="Cooper Black" w:hAnsi="Cooper Black"/>
          <w:color w:val="000000"/>
          <w:u w:val="single"/>
        </w:rPr>
        <w:t>Very big</w:t>
      </w:r>
      <w:r w:rsidRPr="0057439F">
        <w:rPr>
          <w:rFonts w:ascii="Times New Roman" w:hAnsi="Times New Roman"/>
          <w:color w:val="000000"/>
          <w:sz w:val="24"/>
        </w:rPr>
        <w:t>.</w:t>
      </w:r>
      <w:r w:rsidRPr="0057439F">
        <w:rPr>
          <w:rFonts w:ascii="Times New Roman" w:hAnsi="Times New Roman"/>
          <w:color w:val="000000"/>
          <w:sz w:val="16"/>
        </w:rPr>
        <w:t xml:space="preserve"> CBO calculations of its alternative fiscal scenario predict that </w:t>
      </w:r>
      <w:r w:rsidRPr="0057439F">
        <w:rPr>
          <w:rFonts w:ascii="Times New Roman" w:hAnsi="Times New Roman"/>
          <w:b/>
          <w:color w:val="000000"/>
          <w:sz w:val="24"/>
          <w:szCs w:val="24"/>
          <w:highlight w:val="yellow"/>
          <w:u w:val="single"/>
        </w:rPr>
        <w:t xml:space="preserve">expanding </w:t>
      </w:r>
      <w:r w:rsidRPr="0057439F">
        <w:rPr>
          <w:rFonts w:ascii="Times New Roman" w:hAnsi="Times New Roman"/>
          <w:b/>
          <w:color w:val="000000"/>
          <w:sz w:val="24"/>
          <w:szCs w:val="24"/>
          <w:u w:val="single"/>
        </w:rPr>
        <w:t xml:space="preserve">federal </w:t>
      </w:r>
      <w:r w:rsidRPr="0057439F">
        <w:rPr>
          <w:rFonts w:ascii="Times New Roman" w:hAnsi="Times New Roman"/>
          <w:b/>
          <w:color w:val="000000"/>
          <w:sz w:val="24"/>
          <w:szCs w:val="24"/>
          <w:highlight w:val="yellow"/>
          <w:u w:val="single"/>
        </w:rPr>
        <w:t xml:space="preserve">debt would reduce </w:t>
      </w:r>
      <w:r w:rsidRPr="0057439F">
        <w:rPr>
          <w:rFonts w:ascii="Times New Roman" w:hAnsi="Times New Roman"/>
          <w:b/>
          <w:color w:val="000000"/>
          <w:sz w:val="24"/>
          <w:szCs w:val="24"/>
          <w:u w:val="single"/>
        </w:rPr>
        <w:t xml:space="preserve">the </w:t>
      </w:r>
      <w:r w:rsidRPr="0057439F">
        <w:rPr>
          <w:rFonts w:ascii="Times New Roman" w:hAnsi="Times New Roman"/>
          <w:b/>
          <w:color w:val="000000"/>
          <w:sz w:val="24"/>
          <w:szCs w:val="24"/>
          <w:highlight w:val="yellow"/>
          <w:u w:val="single"/>
        </w:rPr>
        <w:t xml:space="preserve">total </w:t>
      </w:r>
      <w:r w:rsidRPr="0057439F">
        <w:rPr>
          <w:rFonts w:ascii="Times New Roman" w:hAnsi="Times New Roman"/>
          <w:b/>
          <w:color w:val="000000"/>
          <w:sz w:val="24"/>
          <w:szCs w:val="24"/>
          <w:u w:val="single"/>
        </w:rPr>
        <w:t xml:space="preserve">U.S. </w:t>
      </w:r>
      <w:r w:rsidRPr="0057439F">
        <w:rPr>
          <w:rFonts w:ascii="Times New Roman" w:hAnsi="Times New Roman"/>
          <w:b/>
          <w:color w:val="000000"/>
          <w:sz w:val="24"/>
          <w:szCs w:val="24"/>
          <w:highlight w:val="yellow"/>
          <w:u w:val="single"/>
        </w:rPr>
        <w:t xml:space="preserve">capital stock </w:t>
      </w:r>
      <w:r w:rsidRPr="0057439F">
        <w:rPr>
          <w:rFonts w:ascii="Times New Roman" w:hAnsi="Times New Roman"/>
          <w:b/>
          <w:color w:val="000000"/>
          <w:sz w:val="24"/>
          <w:szCs w:val="24"/>
          <w:u w:val="single"/>
        </w:rPr>
        <w:t xml:space="preserve">in 2040 by </w:t>
      </w:r>
      <w:r w:rsidRPr="0057439F">
        <w:rPr>
          <w:rFonts w:ascii="Cooper Black" w:hAnsi="Cooper Black"/>
          <w:color w:val="000000"/>
          <w:u w:val="single"/>
        </w:rPr>
        <w:t>25%</w:t>
      </w:r>
      <w:r w:rsidRPr="0057439F">
        <w:rPr>
          <w:rFonts w:ascii="Times New Roman" w:hAnsi="Times New Roman"/>
          <w:color w:val="000000"/>
          <w:sz w:val="16"/>
        </w:rPr>
        <w:t xml:space="preserve"> compared with what it would be that year if the fiscal deficit did not rise from its 2007 level. </w:t>
      </w:r>
      <w:r w:rsidRPr="0057439F">
        <w:rPr>
          <w:rFonts w:ascii="Times New Roman" w:hAnsi="Times New Roman"/>
          <w:b/>
          <w:color w:val="000000"/>
          <w:sz w:val="24"/>
          <w:szCs w:val="24"/>
          <w:u w:val="single"/>
        </w:rPr>
        <w:t xml:space="preserve">By 2050 that reduction would grow to </w:t>
      </w:r>
      <w:r w:rsidRPr="0057439F">
        <w:rPr>
          <w:rFonts w:ascii="Times New Roman" w:hAnsi="Times New Roman"/>
          <w:b/>
          <w:color w:val="000000"/>
          <w:sz w:val="24"/>
          <w:szCs w:val="24"/>
          <w:highlight w:val="yellow"/>
          <w:u w:val="single"/>
        </w:rPr>
        <w:t xml:space="preserve">over </w:t>
      </w:r>
      <w:r w:rsidRPr="0057439F">
        <w:rPr>
          <w:rFonts w:ascii="Cooper Black" w:hAnsi="Cooper Black"/>
          <w:color w:val="000000"/>
          <w:highlight w:val="yellow"/>
          <w:u w:val="single"/>
        </w:rPr>
        <w:t>40%.</w:t>
      </w:r>
      <w:r w:rsidRPr="0057439F">
        <w:rPr>
          <w:rFonts w:ascii="Times New Roman" w:hAnsi="Times New Roman"/>
          <w:color w:val="000000"/>
          <w:sz w:val="16"/>
          <w:highlight w:val="yellow"/>
        </w:rPr>
        <w:t> </w:t>
      </w:r>
    </w:p>
    <w:p w:rsidR="0057439F" w:rsidRDefault="0057439F" w:rsidP="0057439F">
      <w:pPr>
        <w:rPr>
          <w:rFonts w:ascii="Times New Roman" w:hAnsi="Times New Roman"/>
          <w:sz w:val="18"/>
        </w:rPr>
      </w:pPr>
    </w:p>
    <w:p w:rsidR="00D23B31" w:rsidRPr="0057439F" w:rsidRDefault="00D23B31" w:rsidP="00D23B31">
      <w:pPr>
        <w:pStyle w:val="Heading3"/>
      </w:pPr>
      <w:bookmarkStart w:id="46" w:name="_Toc329539377"/>
      <w:r>
        <w:t>Competitiveness – Alt Causes</w:t>
      </w:r>
      <w:bookmarkEnd w:id="46"/>
    </w:p>
    <w:p w:rsidR="00D23B31" w:rsidRPr="0057439F" w:rsidRDefault="00D23B31" w:rsidP="0057439F">
      <w:pPr>
        <w:rPr>
          <w:rFonts w:ascii="Times New Roman" w:hAnsi="Times New Roman"/>
          <w:sz w:val="18"/>
        </w:rPr>
      </w:pPr>
    </w:p>
    <w:p w:rsidR="0057439F" w:rsidRPr="0057439F" w:rsidRDefault="0057439F" w:rsidP="00DF7003">
      <w:pPr>
        <w:pStyle w:val="Heading4"/>
      </w:pPr>
      <w:r w:rsidRPr="0057439F">
        <w:t xml:space="preserve">--- TELECOM FAILURES </w:t>
      </w:r>
    </w:p>
    <w:p w:rsidR="0057439F" w:rsidRPr="0057439F" w:rsidRDefault="0057439F" w:rsidP="0057439F">
      <w:pPr>
        <w:rPr>
          <w:rFonts w:ascii="Times New Roman" w:hAnsi="Times New Roman"/>
          <w:b/>
          <w:sz w:val="24"/>
        </w:rPr>
      </w:pPr>
      <w:r w:rsidRPr="0057439F">
        <w:rPr>
          <w:rFonts w:ascii="Times New Roman" w:hAnsi="Times New Roman"/>
          <w:b/>
          <w:sz w:val="24"/>
        </w:rPr>
        <w:t>Hazlett ‘4 [</w:t>
      </w:r>
      <w:r w:rsidRPr="0057439F">
        <w:rPr>
          <w:rFonts w:ascii="Times New Roman" w:hAnsi="Times New Roman"/>
          <w:sz w:val="24"/>
        </w:rPr>
        <w:t>Thomas W. Hazlett, Manhattan Inst., et al, 9-22-2004, “Sending the Right Signals,” Report to US Chamber of Commerce, http://www.uschamber.com/]</w:t>
      </w:r>
    </w:p>
    <w:p w:rsidR="0057439F" w:rsidRPr="0057439F" w:rsidRDefault="0057439F" w:rsidP="0057439F">
      <w:pPr>
        <w:rPr>
          <w:rFonts w:ascii="Times New Roman" w:hAnsi="Times New Roman"/>
          <w:color w:val="000000"/>
          <w:sz w:val="16"/>
        </w:rPr>
      </w:pPr>
    </w:p>
    <w:p w:rsidR="0057439F" w:rsidRDefault="0057439F" w:rsidP="0057439F">
      <w:pPr>
        <w:rPr>
          <w:rFonts w:ascii="Times New Roman" w:hAnsi="Times New Roman"/>
          <w:color w:val="000000"/>
          <w:sz w:val="16"/>
        </w:rPr>
      </w:pPr>
      <w:r w:rsidRPr="0057439F">
        <w:rPr>
          <w:rFonts w:ascii="Times New Roman" w:hAnsi="Times New Roman"/>
          <w:color w:val="000000"/>
          <w:sz w:val="16"/>
        </w:rPr>
        <w:t xml:space="preserve">Partly </w:t>
      </w:r>
      <w:r w:rsidRPr="0057439F">
        <w:rPr>
          <w:rFonts w:ascii="Times New Roman" w:hAnsi="Times New Roman"/>
          <w:b/>
          <w:color w:val="000000"/>
          <w:sz w:val="24"/>
          <w:szCs w:val="24"/>
          <w:u w:val="single"/>
        </w:rPr>
        <w:t xml:space="preserve">as a result of the drop in capital expenditures, </w:t>
      </w:r>
      <w:r w:rsidRPr="0057439F">
        <w:rPr>
          <w:rFonts w:ascii="Times New Roman" w:hAnsi="Times New Roman"/>
          <w:b/>
          <w:color w:val="000000"/>
          <w:sz w:val="24"/>
          <w:szCs w:val="24"/>
          <w:highlight w:val="yellow"/>
          <w:u w:val="single"/>
        </w:rPr>
        <w:t>the U</w:t>
      </w:r>
      <w:r w:rsidRPr="0057439F">
        <w:rPr>
          <w:rFonts w:ascii="Times New Roman" w:hAnsi="Times New Roman"/>
          <w:color w:val="000000"/>
          <w:sz w:val="16"/>
        </w:rPr>
        <w:t xml:space="preserve">nited </w:t>
      </w:r>
      <w:r w:rsidRPr="0057439F">
        <w:rPr>
          <w:rFonts w:ascii="Times New Roman" w:hAnsi="Times New Roman"/>
          <w:b/>
          <w:color w:val="000000"/>
          <w:sz w:val="24"/>
          <w:szCs w:val="24"/>
          <w:highlight w:val="yellow"/>
          <w:u w:val="single"/>
        </w:rPr>
        <w:t>S</w:t>
      </w:r>
      <w:r w:rsidRPr="0057439F">
        <w:rPr>
          <w:rFonts w:ascii="Times New Roman" w:hAnsi="Times New Roman"/>
          <w:color w:val="000000"/>
          <w:sz w:val="16"/>
        </w:rPr>
        <w:t xml:space="preserve">tates </w:t>
      </w:r>
      <w:r w:rsidRPr="0057439F">
        <w:rPr>
          <w:rFonts w:ascii="Times New Roman" w:hAnsi="Times New Roman"/>
          <w:b/>
          <w:color w:val="000000"/>
          <w:sz w:val="24"/>
          <w:szCs w:val="24"/>
          <w:highlight w:val="yellow"/>
          <w:u w:val="single"/>
        </w:rPr>
        <w:t xml:space="preserve">lags </w:t>
      </w:r>
      <w:r w:rsidRPr="0057439F">
        <w:rPr>
          <w:rFonts w:ascii="Times New Roman" w:hAnsi="Times New Roman"/>
          <w:b/>
          <w:color w:val="000000"/>
          <w:sz w:val="24"/>
          <w:szCs w:val="24"/>
          <w:u w:val="single"/>
        </w:rPr>
        <w:t xml:space="preserve">a number of other countries </w:t>
      </w:r>
      <w:r w:rsidRPr="0057439F">
        <w:rPr>
          <w:rFonts w:ascii="Times New Roman" w:hAnsi="Times New Roman"/>
          <w:b/>
          <w:color w:val="000000"/>
          <w:sz w:val="24"/>
          <w:szCs w:val="24"/>
          <w:highlight w:val="yellow"/>
          <w:u w:val="single"/>
        </w:rPr>
        <w:t>in access to high-speed telecomm</w:t>
      </w:r>
      <w:r w:rsidRPr="0057439F">
        <w:rPr>
          <w:rFonts w:ascii="Times New Roman" w:hAnsi="Times New Roman"/>
          <w:color w:val="000000"/>
          <w:sz w:val="16"/>
        </w:rPr>
        <w:t xml:space="preserve">unications </w:t>
      </w:r>
      <w:r w:rsidRPr="0057439F">
        <w:rPr>
          <w:rFonts w:ascii="Times New Roman" w:hAnsi="Times New Roman"/>
          <w:b/>
          <w:color w:val="000000"/>
          <w:sz w:val="24"/>
          <w:szCs w:val="24"/>
          <w:u w:val="single"/>
        </w:rPr>
        <w:t>networks</w:t>
      </w:r>
      <w:r w:rsidRPr="0057439F">
        <w:rPr>
          <w:rFonts w:ascii="Times New Roman" w:hAnsi="Times New Roman"/>
          <w:color w:val="000000"/>
          <w:sz w:val="16"/>
        </w:rPr>
        <w:t xml:space="preserve">. The United States ranks eleventh globally and tenth in the Organization for Economic Cooperation and Development (OECD)107 in terms of the number of broadband subscribers per 100 inhabitants.108 As shown in Figure III-I, South Korea is by far the leader in this field. Hong Kong, Canada, and Taiwan follow by some distance. </w:t>
      </w:r>
      <w:r w:rsidRPr="0057439F">
        <w:rPr>
          <w:rFonts w:ascii="Times New Roman" w:hAnsi="Times New Roman"/>
          <w:b/>
          <w:color w:val="000000"/>
          <w:sz w:val="24"/>
          <w:szCs w:val="24"/>
          <w:highlight w:val="yellow"/>
          <w:u w:val="single"/>
        </w:rPr>
        <w:t xml:space="preserve">This level of deployment may yield companies </w:t>
      </w:r>
      <w:r w:rsidRPr="0057439F">
        <w:rPr>
          <w:rFonts w:ascii="Times New Roman" w:hAnsi="Times New Roman"/>
          <w:b/>
          <w:color w:val="000000"/>
          <w:sz w:val="24"/>
          <w:szCs w:val="24"/>
          <w:u w:val="single"/>
        </w:rPr>
        <w:t xml:space="preserve">in these countries </w:t>
      </w:r>
      <w:r w:rsidRPr="0057439F">
        <w:rPr>
          <w:rFonts w:ascii="Times New Roman" w:hAnsi="Times New Roman"/>
          <w:b/>
          <w:color w:val="000000"/>
          <w:sz w:val="24"/>
          <w:szCs w:val="24"/>
          <w:highlight w:val="yellow"/>
          <w:u w:val="single"/>
        </w:rPr>
        <w:t>a competitive advantage over U.S.-based companies</w:t>
      </w:r>
      <w:r w:rsidRPr="0057439F">
        <w:rPr>
          <w:rFonts w:ascii="Times New Roman" w:hAnsi="Times New Roman"/>
          <w:color w:val="000000"/>
          <w:sz w:val="16"/>
          <w:highlight w:val="yellow"/>
        </w:rPr>
        <w:t xml:space="preserve"> </w:t>
      </w:r>
      <w:r w:rsidRPr="0057439F">
        <w:rPr>
          <w:rFonts w:ascii="Times New Roman" w:hAnsi="Times New Roman"/>
          <w:color w:val="000000"/>
          <w:sz w:val="16"/>
        </w:rPr>
        <w:t xml:space="preserve">in delivering high-value, knowledge-based services to customers both abroad and within the domestic market.  SUMMARY The U.S. telecommunications industry needs help. The effects of the technology bubble are mostly past us, and the aggregate economy is recovering, but </w:t>
      </w:r>
      <w:r w:rsidRPr="0057439F">
        <w:rPr>
          <w:rFonts w:ascii="Times New Roman" w:hAnsi="Times New Roman"/>
          <w:b/>
          <w:color w:val="000000"/>
          <w:sz w:val="24"/>
          <w:szCs w:val="24"/>
          <w:u w:val="single"/>
        </w:rPr>
        <w:t xml:space="preserve">the telecom sector is still mired in difficult economic times. </w:t>
      </w:r>
      <w:r w:rsidRPr="0057439F">
        <w:rPr>
          <w:rFonts w:ascii="Times New Roman" w:hAnsi="Times New Roman"/>
          <w:b/>
          <w:color w:val="000000"/>
          <w:sz w:val="24"/>
          <w:szCs w:val="24"/>
          <w:highlight w:val="yellow"/>
          <w:u w:val="single"/>
        </w:rPr>
        <w:t xml:space="preserve">This creates </w:t>
      </w:r>
      <w:r w:rsidRPr="0057439F">
        <w:rPr>
          <w:rFonts w:ascii="Cooper Black" w:hAnsi="Cooper Black"/>
          <w:color w:val="000000"/>
          <w:highlight w:val="yellow"/>
          <w:u w:val="single"/>
        </w:rPr>
        <w:t>a severe drag</w:t>
      </w:r>
      <w:r w:rsidRPr="0057439F">
        <w:rPr>
          <w:rFonts w:ascii="Times New Roman" w:hAnsi="Times New Roman"/>
          <w:b/>
          <w:color w:val="000000"/>
          <w:sz w:val="24"/>
          <w:szCs w:val="24"/>
          <w:highlight w:val="yellow"/>
          <w:u w:val="single"/>
        </w:rPr>
        <w:t xml:space="preserve"> on U.S. economic growth</w:t>
      </w:r>
      <w:r w:rsidRPr="0057439F">
        <w:rPr>
          <w:rFonts w:ascii="Times New Roman" w:hAnsi="Times New Roman"/>
          <w:b/>
          <w:color w:val="000000"/>
          <w:sz w:val="24"/>
          <w:szCs w:val="24"/>
          <w:u w:val="single"/>
        </w:rPr>
        <w:t>, as the telecomm</w:t>
      </w:r>
      <w:r w:rsidRPr="0057439F">
        <w:rPr>
          <w:rFonts w:ascii="Times New Roman" w:hAnsi="Times New Roman"/>
          <w:color w:val="000000"/>
          <w:sz w:val="16"/>
        </w:rPr>
        <w:t xml:space="preserve">unications </w:t>
      </w:r>
      <w:r w:rsidRPr="0057439F">
        <w:rPr>
          <w:rFonts w:ascii="Times New Roman" w:hAnsi="Times New Roman"/>
          <w:b/>
          <w:color w:val="000000"/>
          <w:sz w:val="24"/>
          <w:szCs w:val="24"/>
          <w:u w:val="single"/>
        </w:rPr>
        <w:t>sector has been a major contributor to growth and productivity across the economy.</w:t>
      </w:r>
      <w:r w:rsidRPr="0057439F">
        <w:rPr>
          <w:rFonts w:ascii="Times New Roman" w:hAnsi="Times New Roman"/>
          <w:color w:val="000000"/>
          <w:sz w:val="16"/>
        </w:rPr>
        <w:t xml:space="preserve"> </w:t>
      </w:r>
      <w:r w:rsidRPr="0057439F">
        <w:rPr>
          <w:rFonts w:ascii="Times New Roman" w:hAnsi="Times New Roman"/>
          <w:b/>
          <w:color w:val="000000"/>
          <w:sz w:val="24"/>
          <w:szCs w:val="24"/>
          <w:u w:val="single"/>
        </w:rPr>
        <w:t>This connection will become more pronounced</w:t>
      </w:r>
      <w:r w:rsidRPr="0057439F">
        <w:rPr>
          <w:rFonts w:ascii="Times New Roman" w:hAnsi="Times New Roman"/>
          <w:color w:val="000000"/>
          <w:sz w:val="16"/>
        </w:rPr>
        <w:t xml:space="preserve"> as future growth becomes increasingly driven by what Peter Drucker calls “knowledge workers.” In particular, he submits that economic growth will come from a “continuing increase in the productivity of the one resource in which the developed countries still have an edge: … the productivity of knowledge work and of knowledge workers.”109 </w:t>
      </w:r>
      <w:r w:rsidRPr="0057439F">
        <w:rPr>
          <w:rFonts w:ascii="Times New Roman" w:hAnsi="Times New Roman"/>
          <w:b/>
          <w:color w:val="000000"/>
          <w:sz w:val="24"/>
          <w:szCs w:val="24"/>
          <w:highlight w:val="yellow"/>
          <w:u w:val="single"/>
        </w:rPr>
        <w:t xml:space="preserve">Improvements </w:t>
      </w:r>
      <w:r w:rsidRPr="0057439F">
        <w:rPr>
          <w:rFonts w:ascii="Times New Roman" w:hAnsi="Times New Roman"/>
          <w:b/>
          <w:color w:val="000000"/>
          <w:sz w:val="24"/>
          <w:szCs w:val="24"/>
          <w:u w:val="single"/>
        </w:rPr>
        <w:t>in international telecomm</w:t>
      </w:r>
      <w:r w:rsidRPr="0057439F">
        <w:rPr>
          <w:rFonts w:ascii="Times New Roman" w:hAnsi="Times New Roman"/>
          <w:color w:val="000000"/>
          <w:sz w:val="16"/>
        </w:rPr>
        <w:t xml:space="preserve">unications </w:t>
      </w:r>
      <w:r w:rsidRPr="0057439F">
        <w:rPr>
          <w:rFonts w:ascii="Times New Roman" w:hAnsi="Times New Roman"/>
          <w:b/>
          <w:color w:val="000000"/>
          <w:sz w:val="24"/>
          <w:szCs w:val="24"/>
          <w:u w:val="single"/>
        </w:rPr>
        <w:t xml:space="preserve">systems </w:t>
      </w:r>
      <w:r w:rsidRPr="0057439F">
        <w:rPr>
          <w:rFonts w:ascii="Times New Roman" w:hAnsi="Times New Roman"/>
          <w:b/>
          <w:color w:val="000000"/>
          <w:sz w:val="24"/>
          <w:szCs w:val="24"/>
          <w:highlight w:val="yellow"/>
          <w:u w:val="single"/>
        </w:rPr>
        <w:t xml:space="preserve">allow </w:t>
      </w:r>
      <w:r w:rsidRPr="0057439F">
        <w:rPr>
          <w:rFonts w:ascii="Times New Roman" w:hAnsi="Times New Roman"/>
          <w:b/>
          <w:color w:val="000000"/>
          <w:sz w:val="24"/>
          <w:szCs w:val="24"/>
          <w:u w:val="single"/>
        </w:rPr>
        <w:t xml:space="preserve">professional and technology </w:t>
      </w:r>
      <w:r w:rsidRPr="0057439F">
        <w:rPr>
          <w:rFonts w:ascii="Times New Roman" w:hAnsi="Times New Roman"/>
          <w:b/>
          <w:color w:val="000000"/>
          <w:sz w:val="24"/>
          <w:szCs w:val="24"/>
          <w:highlight w:val="yellow"/>
          <w:u w:val="single"/>
        </w:rPr>
        <w:t>jobs to be outsourced</w:t>
      </w:r>
      <w:r w:rsidRPr="0057439F">
        <w:rPr>
          <w:rFonts w:ascii="Times New Roman" w:hAnsi="Times New Roman"/>
          <w:color w:val="000000"/>
          <w:sz w:val="16"/>
          <w:highlight w:val="yellow"/>
        </w:rPr>
        <w:t xml:space="preserve"> </w:t>
      </w:r>
      <w:r w:rsidRPr="0057439F">
        <w:rPr>
          <w:rFonts w:ascii="Times New Roman" w:hAnsi="Times New Roman"/>
          <w:color w:val="000000"/>
          <w:sz w:val="16"/>
        </w:rPr>
        <w:t xml:space="preserve">to Korea, China, and India. Those countries, recognizing the role that communications will play in creating wealth, are increasingly making advanced telecommunications a priority. Investment in high-speed systems makes workers and businesses in Beijing, Seoul, and New Delhi more accessible to global customers. American workers should not be handicapped with inefficient telecommunications rules as they compete in this international contest.  </w:t>
      </w:r>
    </w:p>
    <w:p w:rsidR="00011E93" w:rsidRDefault="00011E93" w:rsidP="0057439F">
      <w:pPr>
        <w:rPr>
          <w:rFonts w:ascii="Times New Roman" w:hAnsi="Times New Roman"/>
          <w:color w:val="000000"/>
          <w:sz w:val="16"/>
        </w:rPr>
      </w:pPr>
    </w:p>
    <w:p w:rsidR="00011E93" w:rsidRDefault="00011E93" w:rsidP="00011E93">
      <w:pPr>
        <w:pStyle w:val="Heading3"/>
      </w:pPr>
      <w:bookmarkStart w:id="47" w:name="_Toc329539378"/>
      <w:r>
        <w:t>Food Prices – Impact D</w:t>
      </w:r>
      <w:bookmarkEnd w:id="47"/>
      <w:r>
        <w:t xml:space="preserve"> </w:t>
      </w:r>
    </w:p>
    <w:p w:rsidR="00011E93" w:rsidRDefault="00011E93" w:rsidP="0057439F">
      <w:pPr>
        <w:rPr>
          <w:rFonts w:ascii="Times New Roman" w:hAnsi="Times New Roman"/>
          <w:color w:val="000000"/>
          <w:sz w:val="16"/>
        </w:rPr>
      </w:pPr>
    </w:p>
    <w:p w:rsidR="00011E93" w:rsidRDefault="00011E93" w:rsidP="00011E93">
      <w:pPr>
        <w:pStyle w:val="Heading4"/>
        <w:spacing w:before="0"/>
      </w:pPr>
      <w:r>
        <w:t>No risk of global collapse – food consumption decreasing &amp; productivity improving</w:t>
      </w:r>
    </w:p>
    <w:p w:rsidR="00011E93" w:rsidRPr="00174394" w:rsidRDefault="00011E93" w:rsidP="00011E93">
      <w:pPr>
        <w:rPr>
          <w:rStyle w:val="StyleStyleBold12pt"/>
        </w:rPr>
      </w:pPr>
      <w:r w:rsidRPr="00174394">
        <w:rPr>
          <w:rStyle w:val="StyleStyleBold12pt"/>
        </w:rPr>
        <w:t>Lomborg ‘12</w:t>
      </w:r>
    </w:p>
    <w:p w:rsidR="00011E93" w:rsidRDefault="00011E93" w:rsidP="00011E93">
      <w:r>
        <w:t xml:space="preserve">[Bjorn, Professor at Copenhagen Business School and head of the Copenhagen Consensus Center; </w:t>
      </w:r>
      <w:r>
        <w:rPr>
          <w:i/>
        </w:rPr>
        <w:t>Foreign Affairs</w:t>
      </w:r>
      <w:r>
        <w:t>, July/August; p. 33-4]</w:t>
      </w:r>
    </w:p>
    <w:p w:rsidR="00011E93" w:rsidRPr="00805C76" w:rsidRDefault="00011E93" w:rsidP="00011E93">
      <w:pPr>
        <w:rPr>
          <w:sz w:val="16"/>
        </w:rPr>
      </w:pPr>
      <w:r w:rsidRPr="00805C76">
        <w:rPr>
          <w:sz w:val="16"/>
        </w:rPr>
        <w:t xml:space="preserve">And predictions about the last two factors, agricultural production and pollution, were way off – which is important because these were the two backup drivers of collapse if a scarcity of resources didn’t do the job. </w:t>
      </w:r>
      <w:r w:rsidRPr="00805C76">
        <w:rPr>
          <w:rStyle w:val="StyleBoldUnderline"/>
        </w:rPr>
        <w:t>Global per capita food consumption was expected to</w:t>
      </w:r>
      <w:r w:rsidRPr="00805C76">
        <w:rPr>
          <w:sz w:val="16"/>
        </w:rPr>
        <w:t xml:space="preserve"> increase by more than 50 percent in the four decades after 1970, </w:t>
      </w:r>
      <w:r w:rsidRPr="00805C76">
        <w:rPr>
          <w:rStyle w:val="StyleBoldUnderline"/>
        </w:rPr>
        <w:t xml:space="preserve">peak in 2010, and </w:t>
      </w:r>
      <w:r w:rsidRPr="00805C76">
        <w:rPr>
          <w:rStyle w:val="Emphasis"/>
        </w:rPr>
        <w:t>then drop by 70 percent</w:t>
      </w:r>
      <w:r w:rsidRPr="00805C76">
        <w:rPr>
          <w:rStyle w:val="StyleBoldUnderline"/>
        </w:rPr>
        <w:t xml:space="preserve">. Calorie availability has </w:t>
      </w:r>
      <w:r w:rsidRPr="00805C76">
        <w:rPr>
          <w:sz w:val="16"/>
        </w:rPr>
        <w:t>indeed</w:t>
      </w:r>
      <w:r w:rsidRPr="00805C76">
        <w:rPr>
          <w:rStyle w:val="StyleBoldUnderline"/>
        </w:rPr>
        <w:t xml:space="preserve"> increased</w:t>
      </w:r>
      <w:r w:rsidRPr="00805C76">
        <w:rPr>
          <w:sz w:val="16"/>
        </w:rPr>
        <w:t xml:space="preserve">, if not quite so dramatically (by somewhat more than 25 percent), </w:t>
      </w:r>
      <w:r w:rsidRPr="00805C76">
        <w:rPr>
          <w:rStyle w:val="StyleBoldUnderline"/>
        </w:rPr>
        <w:t xml:space="preserve">but the collapse of the food supply is </w:t>
      </w:r>
      <w:r w:rsidRPr="00805C76">
        <w:rPr>
          <w:rStyle w:val="Emphasis"/>
        </w:rPr>
        <w:t>nowhere in sight</w:t>
      </w:r>
      <w:r w:rsidRPr="00805C76">
        <w:rPr>
          <w:rStyle w:val="StyleBoldUnderline"/>
        </w:rPr>
        <w:t xml:space="preserve">, and there is </w:t>
      </w:r>
      <w:r w:rsidRPr="00D64E7C">
        <w:rPr>
          <w:rStyle w:val="Emphasis"/>
        </w:rPr>
        <w:t>every reason</w:t>
      </w:r>
      <w:r w:rsidRPr="00805C76">
        <w:rPr>
          <w:rStyle w:val="StyleBoldUnderline"/>
        </w:rPr>
        <w:t xml:space="preserve"> to believe that the gains will </w:t>
      </w:r>
      <w:r w:rsidRPr="00D64E7C">
        <w:rPr>
          <w:rStyle w:val="Emphasis"/>
        </w:rPr>
        <w:t>continue and be sustainable</w:t>
      </w:r>
      <w:r w:rsidRPr="00805C76">
        <w:rPr>
          <w:sz w:val="16"/>
        </w:rPr>
        <w:t xml:space="preserve">. Malnutrition has not been vanquished, and the absolute number of people going hungry has in fact increased slightly recently (in part because some crops have been diverted from food to biofuel production due to concerns about global warming). But </w:t>
      </w:r>
      <w:r w:rsidRPr="00805C76">
        <w:rPr>
          <w:rStyle w:val="StyleBoldUnderline"/>
        </w:rPr>
        <w:t xml:space="preserve">over the past 40 years, the fraction of the global population that is malnourished has dropped from 35 percent to less than 16 percent, and well over two billion more people have been fed adequately. The world is </w:t>
      </w:r>
      <w:r w:rsidRPr="00D64E7C">
        <w:rPr>
          <w:rStyle w:val="Emphasis"/>
        </w:rPr>
        <w:t>nowhere close</w:t>
      </w:r>
      <w:r w:rsidRPr="00805C76">
        <w:rPr>
          <w:rStyle w:val="StyleBoldUnderline"/>
        </w:rPr>
        <w:t xml:space="preserve"> to hitting a ceiling on the usage of arable land; currently, 3.7 billion acres are being used, and 6.7 billion acres are in reserve. Nor have productivity gains maxed out. The latest long-range UN report on food availability</w:t>
      </w:r>
      <w:r w:rsidRPr="00805C76">
        <w:rPr>
          <w:sz w:val="16"/>
        </w:rPr>
        <w:t xml:space="preserve">, from 2006, </w:t>
      </w:r>
      <w:r w:rsidRPr="00805C76">
        <w:rPr>
          <w:rStyle w:val="StyleBoldUnderline"/>
        </w:rPr>
        <w:t>estimated that the world would be able to feed ever-more people, each with ever-more calories, out to midcentury</w:t>
      </w:r>
      <w:r w:rsidRPr="00805C76">
        <w:rPr>
          <w:sz w:val="16"/>
        </w:rPr>
        <w:t>.</w:t>
      </w:r>
    </w:p>
    <w:p w:rsidR="00011E93" w:rsidRPr="0057439F" w:rsidRDefault="00011E93" w:rsidP="0057439F">
      <w:pPr>
        <w:rPr>
          <w:rFonts w:ascii="Times New Roman" w:hAnsi="Times New Roman"/>
          <w:color w:val="000000"/>
          <w:sz w:val="16"/>
        </w:rPr>
      </w:pPr>
    </w:p>
    <w:p w:rsidR="0057439F" w:rsidRPr="0057439F" w:rsidRDefault="003E58CC" w:rsidP="003E58CC">
      <w:pPr>
        <w:pStyle w:val="Heading3"/>
      </w:pPr>
      <w:bookmarkStart w:id="48" w:name="_Toc329539379"/>
      <w:r>
        <w:t>Iran Prolif – Defense/Turns</w:t>
      </w:r>
      <w:bookmarkEnd w:id="48"/>
    </w:p>
    <w:p w:rsidR="003E58CC" w:rsidRPr="003E58CC" w:rsidRDefault="003E58CC" w:rsidP="003E58CC">
      <w:pPr>
        <w:keepNext/>
        <w:keepLines/>
        <w:spacing w:before="200"/>
        <w:outlineLvl w:val="3"/>
        <w:rPr>
          <w:rFonts w:eastAsia="Times New Roman"/>
          <w:b/>
          <w:bCs/>
          <w:iCs/>
          <w:sz w:val="26"/>
        </w:rPr>
      </w:pPr>
      <w:r w:rsidRPr="003E58CC">
        <w:rPr>
          <w:rFonts w:eastAsia="Times New Roman"/>
          <w:b/>
          <w:bCs/>
          <w:iCs/>
          <w:sz w:val="26"/>
        </w:rPr>
        <w:t>T/Nuclear Iran boosts stability through military balance</w:t>
      </w:r>
    </w:p>
    <w:p w:rsidR="003E58CC" w:rsidRPr="003E58CC" w:rsidRDefault="003E58CC" w:rsidP="003E58CC">
      <w:pPr>
        <w:rPr>
          <w:b/>
          <w:bCs/>
          <w:sz w:val="26"/>
        </w:rPr>
      </w:pPr>
      <w:r w:rsidRPr="003E58CC">
        <w:rPr>
          <w:b/>
          <w:bCs/>
          <w:sz w:val="26"/>
        </w:rPr>
        <w:t>Waltz ‘12</w:t>
      </w:r>
    </w:p>
    <w:p w:rsidR="003E58CC" w:rsidRPr="003E58CC" w:rsidRDefault="003E58CC" w:rsidP="003E58CC">
      <w:r w:rsidRPr="003E58CC">
        <w:t xml:space="preserve">[Kenneth, Professor of Political Science @ Columbia University; </w:t>
      </w:r>
      <w:r w:rsidRPr="003E58CC">
        <w:rPr>
          <w:i/>
        </w:rPr>
        <w:t>Foreign Affairs</w:t>
      </w:r>
      <w:r w:rsidRPr="003E58CC">
        <w:t>, July/August; p. 3]</w:t>
      </w:r>
    </w:p>
    <w:p w:rsidR="003E58CC" w:rsidRPr="003E58CC" w:rsidRDefault="003E58CC" w:rsidP="003E58CC">
      <w:pPr>
        <w:rPr>
          <w:sz w:val="16"/>
        </w:rPr>
      </w:pPr>
      <w:r w:rsidRPr="003E58CC">
        <w:rPr>
          <w:b/>
          <w:bCs/>
          <w:u w:val="single"/>
        </w:rPr>
        <w:t xml:space="preserve">The third possible outcome </w:t>
      </w:r>
      <w:r w:rsidRPr="003E58CC">
        <w:rPr>
          <w:sz w:val="16"/>
        </w:rPr>
        <w:t>of the standoff</w:t>
      </w:r>
      <w:r w:rsidRPr="003E58CC">
        <w:rPr>
          <w:b/>
          <w:bCs/>
          <w:u w:val="single"/>
        </w:rPr>
        <w:t xml:space="preserve"> is that Iran continues its current course and publicly goes nuclear</w:t>
      </w:r>
      <w:r w:rsidRPr="003E58CC">
        <w:rPr>
          <w:sz w:val="16"/>
        </w:rPr>
        <w:t xml:space="preserve"> by testing a weapon. U.S. and Israeli officials have declared that outcome unacceptable, arguing that a nuclear Iran is a uniquely terrifying prospect, even an existential threat. Such language is typical of </w:t>
      </w:r>
      <w:r w:rsidRPr="003E58CC">
        <w:rPr>
          <w:b/>
          <w:bCs/>
          <w:u w:val="single"/>
        </w:rPr>
        <w:t>major powers</w:t>
      </w:r>
      <w:r w:rsidRPr="003E58CC">
        <w:rPr>
          <w:sz w:val="16"/>
        </w:rPr>
        <w:t xml:space="preserve">, which </w:t>
      </w:r>
      <w:r w:rsidRPr="003E58CC">
        <w:rPr>
          <w:b/>
          <w:bCs/>
          <w:u w:val="single"/>
        </w:rPr>
        <w:t xml:space="preserve">have historically gotten riled up whenever another country has begun to develop a nuclear weapon of its own. Yet so far, every time another country has managed to shoulder its way into the nuclear club, the other members have always changed tack and decided to live with it. In fact, by reducing imbalances in military power, new nuclear states generally produce </w:t>
      </w:r>
      <w:r w:rsidRPr="003E58CC">
        <w:rPr>
          <w:b/>
          <w:iCs/>
          <w:u w:val="single"/>
          <w:bdr w:val="single" w:sz="18" w:space="0" w:color="auto"/>
        </w:rPr>
        <w:t>more regional and international stability</w:t>
      </w:r>
      <w:r w:rsidRPr="003E58CC">
        <w:rPr>
          <w:sz w:val="16"/>
        </w:rPr>
        <w:t>, not less.</w:t>
      </w:r>
    </w:p>
    <w:p w:rsidR="003E58CC" w:rsidRPr="00011E93" w:rsidRDefault="003E58CC" w:rsidP="003E58CC">
      <w:pPr>
        <w:rPr>
          <w:sz w:val="16"/>
        </w:rPr>
      </w:pPr>
      <w:r w:rsidRPr="003E58CC">
        <w:rPr>
          <w:b/>
          <w:bCs/>
          <w:u w:val="single"/>
        </w:rPr>
        <w:t>Israel’s regional nuclear monopoly</w:t>
      </w:r>
      <w:r w:rsidRPr="003E58CC">
        <w:rPr>
          <w:sz w:val="16"/>
        </w:rPr>
        <w:t xml:space="preserve">, which has proved remarkably durable </w:t>
      </w:r>
      <w:r w:rsidRPr="003E58CC">
        <w:rPr>
          <w:b/>
          <w:bCs/>
          <w:u w:val="single"/>
        </w:rPr>
        <w:t xml:space="preserve">for the past four decades, has </w:t>
      </w:r>
      <w:r w:rsidRPr="003E58CC">
        <w:rPr>
          <w:b/>
          <w:iCs/>
          <w:u w:val="single"/>
          <w:bdr w:val="single" w:sz="18" w:space="0" w:color="auto"/>
        </w:rPr>
        <w:t>long fueled instability</w:t>
      </w:r>
      <w:r w:rsidRPr="003E58CC">
        <w:rPr>
          <w:b/>
          <w:bCs/>
          <w:u w:val="single"/>
        </w:rPr>
        <w:t xml:space="preserve"> in the Middle East. In no other region of the world does a  lone, unchecked nuclear state exist. It is Israel’s nuclear arsenal, not Iran’s desire for one, that has contributed most to the current crisis. Power, after all, </w:t>
      </w:r>
      <w:r w:rsidRPr="003E58CC">
        <w:rPr>
          <w:b/>
          <w:iCs/>
          <w:u w:val="single"/>
          <w:bdr w:val="single" w:sz="18" w:space="0" w:color="auto"/>
        </w:rPr>
        <w:t>begs to be balanced</w:t>
      </w:r>
      <w:r w:rsidRPr="003E58CC">
        <w:rPr>
          <w:sz w:val="16"/>
        </w:rPr>
        <w:t xml:space="preserve">. What is surprising about the Israeli case is that it has taken so long for a potential balancer to emerge. </w:t>
      </w:r>
    </w:p>
    <w:p w:rsidR="003E58CC" w:rsidRPr="003E58CC" w:rsidRDefault="003E58CC" w:rsidP="003E58CC">
      <w:pPr>
        <w:keepNext/>
        <w:keepLines/>
        <w:spacing w:before="200"/>
        <w:outlineLvl w:val="3"/>
        <w:rPr>
          <w:rFonts w:eastAsia="Times New Roman"/>
          <w:b/>
          <w:bCs/>
          <w:iCs/>
          <w:sz w:val="26"/>
        </w:rPr>
      </w:pPr>
      <w:r w:rsidRPr="003E58CC">
        <w:rPr>
          <w:rFonts w:eastAsia="Times New Roman"/>
          <w:b/>
          <w:bCs/>
          <w:iCs/>
          <w:sz w:val="26"/>
        </w:rPr>
        <w:t xml:space="preserve">No risk of the impact - Iran is not irrational – it calculates risk &amp; values self-preservation </w:t>
      </w:r>
    </w:p>
    <w:p w:rsidR="003E58CC" w:rsidRPr="003E58CC" w:rsidRDefault="003E58CC" w:rsidP="003E58CC">
      <w:pPr>
        <w:rPr>
          <w:b/>
          <w:bCs/>
          <w:sz w:val="26"/>
        </w:rPr>
      </w:pPr>
      <w:r w:rsidRPr="003E58CC">
        <w:rPr>
          <w:b/>
          <w:bCs/>
          <w:sz w:val="26"/>
        </w:rPr>
        <w:t>Waltz ‘12</w:t>
      </w:r>
    </w:p>
    <w:p w:rsidR="003E58CC" w:rsidRPr="003E58CC" w:rsidRDefault="003E58CC" w:rsidP="003E58CC">
      <w:r w:rsidRPr="003E58CC">
        <w:t xml:space="preserve">[Kenneth, Professor of Political Science @ Columbia University; </w:t>
      </w:r>
      <w:r w:rsidRPr="003E58CC">
        <w:rPr>
          <w:i/>
        </w:rPr>
        <w:t>Foreign Affairs</w:t>
      </w:r>
      <w:r w:rsidRPr="003E58CC">
        <w:t>, July/August; p. 4]</w:t>
      </w:r>
    </w:p>
    <w:p w:rsidR="003E58CC" w:rsidRPr="003E58CC" w:rsidRDefault="003E58CC" w:rsidP="003E58CC">
      <w:pPr>
        <w:rPr>
          <w:b/>
          <w:bCs/>
          <w:u w:val="single"/>
        </w:rPr>
      </w:pPr>
      <w:r w:rsidRPr="003E58CC">
        <w:rPr>
          <w:sz w:val="16"/>
        </w:rPr>
        <w:t xml:space="preserve">One reason </w:t>
      </w:r>
      <w:r w:rsidRPr="003E58CC">
        <w:rPr>
          <w:b/>
          <w:bCs/>
          <w:u w:val="single"/>
        </w:rPr>
        <w:t>the danger of a nuclear Iran has been grossly exaggerated</w:t>
      </w:r>
      <w:r w:rsidRPr="003E58CC">
        <w:rPr>
          <w:sz w:val="16"/>
        </w:rPr>
        <w:t xml:space="preserve"> is that the debate surrounding it has been distorted </w:t>
      </w:r>
      <w:r w:rsidRPr="003E58CC">
        <w:rPr>
          <w:b/>
          <w:bCs/>
          <w:u w:val="single"/>
        </w:rPr>
        <w:t xml:space="preserve">by misplaced worries and </w:t>
      </w:r>
      <w:r w:rsidRPr="003E58CC">
        <w:rPr>
          <w:b/>
          <w:iCs/>
          <w:u w:val="single"/>
          <w:bdr w:val="single" w:sz="18" w:space="0" w:color="auto"/>
        </w:rPr>
        <w:t>fundamental misunderstandings</w:t>
      </w:r>
      <w:r w:rsidRPr="003E58CC">
        <w:rPr>
          <w:b/>
          <w:bCs/>
          <w:u w:val="single"/>
        </w:rPr>
        <w:t xml:space="preserve"> of how states generally behave in the international system</w:t>
      </w:r>
      <w:r w:rsidRPr="003E58CC">
        <w:rPr>
          <w:sz w:val="16"/>
        </w:rPr>
        <w:t xml:space="preserve">. The first prominent concern, which undergirds many others, is that the Iranian regime is innately irrational. </w:t>
      </w:r>
      <w:r w:rsidRPr="003E58CC">
        <w:rPr>
          <w:b/>
          <w:bCs/>
          <w:u w:val="single"/>
        </w:rPr>
        <w:t>Despite a widespread belief to the contrary, Iranian policy is not made by “mad mullahs” but by perfectly sane ayatollahs who want to survive just like any other leaders. Although Iran’s leaders indulge in inflammatory</w:t>
      </w:r>
      <w:r w:rsidRPr="003E58CC">
        <w:rPr>
          <w:sz w:val="16"/>
        </w:rPr>
        <w:t xml:space="preserve"> and hateful </w:t>
      </w:r>
      <w:r w:rsidRPr="003E58CC">
        <w:rPr>
          <w:b/>
          <w:bCs/>
          <w:u w:val="single"/>
        </w:rPr>
        <w:t xml:space="preserve">rhetoric, they show </w:t>
      </w:r>
      <w:r w:rsidRPr="003E58CC">
        <w:rPr>
          <w:b/>
          <w:iCs/>
          <w:u w:val="single"/>
          <w:bdr w:val="single" w:sz="18" w:space="0" w:color="auto"/>
        </w:rPr>
        <w:t>no propensity</w:t>
      </w:r>
      <w:r w:rsidRPr="003E58CC">
        <w:rPr>
          <w:b/>
          <w:bCs/>
          <w:u w:val="single"/>
        </w:rPr>
        <w:t xml:space="preserve"> for self-destruction. It would be a grave error</w:t>
      </w:r>
      <w:r w:rsidRPr="003E58CC">
        <w:rPr>
          <w:sz w:val="16"/>
        </w:rPr>
        <w:t xml:space="preserve"> for policymakers in the United States and Israel</w:t>
      </w:r>
      <w:r w:rsidRPr="003E58CC">
        <w:rPr>
          <w:b/>
          <w:bCs/>
          <w:u w:val="single"/>
        </w:rPr>
        <w:t xml:space="preserve"> to assume otherwise. </w:t>
      </w:r>
    </w:p>
    <w:p w:rsidR="003E58CC" w:rsidRPr="003E58CC" w:rsidRDefault="003E58CC" w:rsidP="003E58CC">
      <w:pPr>
        <w:rPr>
          <w:sz w:val="16"/>
        </w:rPr>
      </w:pPr>
      <w:r w:rsidRPr="003E58CC">
        <w:rPr>
          <w:sz w:val="16"/>
        </w:rPr>
        <w:t>Yet it is precisely what many U.S. and Israeli officials have done. Portraying Iran as irrational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w:t>
      </w:r>
    </w:p>
    <w:p w:rsidR="003E58CC" w:rsidRPr="003E58CC" w:rsidRDefault="003E58CC" w:rsidP="003E58CC">
      <w:pPr>
        <w:rPr>
          <w:sz w:val="16"/>
        </w:rPr>
      </w:pPr>
      <w:r w:rsidRPr="003E58CC">
        <w:rPr>
          <w:sz w:val="16"/>
        </w:rPr>
        <w:t xml:space="preserve">Although it is impossible to be certain of Iranian intentions, it is far more likely that </w:t>
      </w:r>
      <w:r w:rsidRPr="003E58CC">
        <w:rPr>
          <w:b/>
          <w:bCs/>
          <w:u w:val="single"/>
        </w:rPr>
        <w:t>if Iran desires nuclear weapons, it is for the purpose of providing for its own security, not to improve its offensive capabilities (or destroy itself). Iran may be intransigent at the negotiating table</w:t>
      </w:r>
      <w:r w:rsidRPr="003E58CC">
        <w:rPr>
          <w:sz w:val="16"/>
        </w:rPr>
        <w:t xml:space="preserve"> and defiant in the face of sanctions, </w:t>
      </w:r>
      <w:r w:rsidRPr="003E58CC">
        <w:rPr>
          <w:b/>
          <w:bCs/>
          <w:u w:val="single"/>
        </w:rPr>
        <w:t>but it still acts to secure its own preservation</w:t>
      </w:r>
      <w:r w:rsidRPr="003E58CC">
        <w:rPr>
          <w:sz w:val="16"/>
        </w:rPr>
        <w:t xml:space="preserve">. Iran’s leaders did not, for example, attempt to close the Strait of Hormuz despite issuing blustery warnings that they might do so after the EU announced in its planned oil embargo in January. The Iranian regime clearly concluded that it did not want to provoke what would surely have been a swift and devastating American response to such a move. </w:t>
      </w:r>
    </w:p>
    <w:p w:rsidR="00011E93" w:rsidRPr="0057439F" w:rsidRDefault="00011E93" w:rsidP="00011E93">
      <w:pPr>
        <w:pStyle w:val="Heading3"/>
      </w:pPr>
      <w:bookmarkStart w:id="49" w:name="_Toc329539380"/>
      <w:r>
        <w:t>Iran Prolif – Defense/Turns</w:t>
      </w:r>
      <w:bookmarkEnd w:id="49"/>
    </w:p>
    <w:p w:rsidR="003E58CC" w:rsidRPr="003E58CC" w:rsidRDefault="003E58CC" w:rsidP="003E58CC">
      <w:pPr>
        <w:rPr>
          <w:sz w:val="16"/>
        </w:rPr>
      </w:pPr>
    </w:p>
    <w:p w:rsidR="00011E93" w:rsidRPr="003E58CC" w:rsidRDefault="00011E93" w:rsidP="00011E93">
      <w:pPr>
        <w:keepNext/>
        <w:keepLines/>
        <w:spacing w:before="200"/>
        <w:outlineLvl w:val="3"/>
        <w:rPr>
          <w:rFonts w:eastAsia="Times New Roman"/>
          <w:b/>
          <w:bCs/>
          <w:iCs/>
          <w:sz w:val="26"/>
        </w:rPr>
      </w:pPr>
      <w:r w:rsidRPr="003E58CC">
        <w:rPr>
          <w:rFonts w:eastAsia="Times New Roman"/>
          <w:b/>
          <w:bCs/>
          <w:iCs/>
          <w:sz w:val="26"/>
        </w:rPr>
        <w:t>Nuclear-armed Iran is the best possible scenario for peace in the Middle East</w:t>
      </w:r>
    </w:p>
    <w:p w:rsidR="00011E93" w:rsidRPr="003E58CC" w:rsidRDefault="00011E93" w:rsidP="00011E93">
      <w:pPr>
        <w:rPr>
          <w:b/>
          <w:bCs/>
          <w:sz w:val="26"/>
        </w:rPr>
      </w:pPr>
      <w:r w:rsidRPr="003E58CC">
        <w:rPr>
          <w:b/>
          <w:bCs/>
          <w:sz w:val="26"/>
        </w:rPr>
        <w:t>Waltz ‘12</w:t>
      </w:r>
    </w:p>
    <w:p w:rsidR="00011E93" w:rsidRPr="003E58CC" w:rsidRDefault="00011E93" w:rsidP="00011E93">
      <w:r w:rsidRPr="003E58CC">
        <w:t xml:space="preserve">[Kenneth, Professor of Political Science @ Columbia University; </w:t>
      </w:r>
      <w:r w:rsidRPr="003E58CC">
        <w:rPr>
          <w:i/>
        </w:rPr>
        <w:t>Foreign Affairs</w:t>
      </w:r>
      <w:r w:rsidRPr="003E58CC">
        <w:t>, July/August; p. 5]</w:t>
      </w:r>
    </w:p>
    <w:p w:rsidR="00011E93" w:rsidRPr="003E58CC" w:rsidRDefault="00011E93" w:rsidP="00011E93">
      <w:pPr>
        <w:rPr>
          <w:sz w:val="16"/>
        </w:rPr>
      </w:pPr>
      <w:r w:rsidRPr="003E58CC">
        <w:rPr>
          <w:b/>
          <w:bCs/>
          <w:u w:val="single"/>
        </w:rPr>
        <w:t>In 1991</w:t>
      </w:r>
      <w:r w:rsidRPr="003E58CC">
        <w:rPr>
          <w:sz w:val="16"/>
        </w:rPr>
        <w:t xml:space="preserve">, the historical rivals </w:t>
      </w:r>
      <w:r w:rsidRPr="003E58CC">
        <w:rPr>
          <w:b/>
          <w:bCs/>
          <w:u w:val="single"/>
        </w:rPr>
        <w:t>India and Pakistan signed a treaty</w:t>
      </w:r>
      <w:r w:rsidRPr="003E58CC">
        <w:rPr>
          <w:sz w:val="16"/>
        </w:rPr>
        <w:t xml:space="preserve"> agreeing not to target each other’s nuclear facilities. </w:t>
      </w:r>
      <w:r w:rsidRPr="003E58CC">
        <w:rPr>
          <w:b/>
          <w:bCs/>
          <w:u w:val="single"/>
        </w:rPr>
        <w:t>They realized that far more worrisome than their adversary’s nuclear deterrent was the instability produced by challenges to it. Since then, even in the face of high tensions</w:t>
      </w:r>
      <w:r w:rsidRPr="003E58CC">
        <w:rPr>
          <w:sz w:val="16"/>
        </w:rPr>
        <w:t xml:space="preserve"> and risky provocations, </w:t>
      </w:r>
      <w:r w:rsidRPr="003E58CC">
        <w:rPr>
          <w:b/>
          <w:bCs/>
          <w:u w:val="single"/>
        </w:rPr>
        <w:t>the two countries have kept the peace</w:t>
      </w:r>
      <w:r w:rsidRPr="003E58CC">
        <w:rPr>
          <w:sz w:val="16"/>
        </w:rPr>
        <w:t xml:space="preserve">. Israel and Iran would do well to consider this precedent. </w:t>
      </w:r>
      <w:r w:rsidRPr="003E58CC">
        <w:rPr>
          <w:b/>
          <w:bCs/>
          <w:u w:val="single"/>
        </w:rPr>
        <w:t xml:space="preserve">If Iran goes nuclear, Israel and Iran will deter each other, as nuclear powers </w:t>
      </w:r>
      <w:r w:rsidRPr="003E58CC">
        <w:rPr>
          <w:b/>
          <w:iCs/>
          <w:u w:val="single"/>
          <w:bdr w:val="single" w:sz="18" w:space="0" w:color="auto"/>
        </w:rPr>
        <w:t>always have</w:t>
      </w:r>
      <w:r w:rsidRPr="003E58CC">
        <w:rPr>
          <w:b/>
          <w:bCs/>
          <w:u w:val="single"/>
        </w:rPr>
        <w:t xml:space="preserve">. There has </w:t>
      </w:r>
      <w:r w:rsidRPr="003E58CC">
        <w:rPr>
          <w:b/>
          <w:iCs/>
          <w:u w:val="single"/>
          <w:bdr w:val="single" w:sz="18" w:space="0" w:color="auto"/>
        </w:rPr>
        <w:t>never</w:t>
      </w:r>
      <w:r w:rsidRPr="003E58CC">
        <w:rPr>
          <w:b/>
          <w:bCs/>
          <w:u w:val="single"/>
        </w:rPr>
        <w:t xml:space="preserve"> been a full-scale war between two nuclear-armed states. Once Iran crosses the nuclear threshold, deterrence will apply, </w:t>
      </w:r>
      <w:r w:rsidRPr="003E58CC">
        <w:rPr>
          <w:b/>
          <w:iCs/>
          <w:u w:val="single"/>
          <w:bdr w:val="single" w:sz="18" w:space="0" w:color="auto"/>
        </w:rPr>
        <w:t>even if</w:t>
      </w:r>
      <w:r w:rsidRPr="003E58CC">
        <w:rPr>
          <w:b/>
          <w:bCs/>
          <w:u w:val="single"/>
        </w:rPr>
        <w:t xml:space="preserve"> the Iranian arsenal is relatively small. </w:t>
      </w:r>
      <w:r w:rsidRPr="003E58CC">
        <w:rPr>
          <w:b/>
          <w:iCs/>
          <w:u w:val="single"/>
          <w:bdr w:val="single" w:sz="18" w:space="0" w:color="auto"/>
        </w:rPr>
        <w:t>No other country</w:t>
      </w:r>
      <w:r w:rsidRPr="003E58CC">
        <w:rPr>
          <w:b/>
          <w:bCs/>
          <w:u w:val="single"/>
        </w:rPr>
        <w:t xml:space="preserve"> in the region will have an incentive to acquire its own nuclear capability, and the current crisis will finally dissipate, leading to a Middle East that is </w:t>
      </w:r>
      <w:r w:rsidRPr="003E58CC">
        <w:rPr>
          <w:b/>
          <w:iCs/>
          <w:u w:val="single"/>
          <w:bdr w:val="single" w:sz="18" w:space="0" w:color="auto"/>
        </w:rPr>
        <w:t>more stable</w:t>
      </w:r>
      <w:r w:rsidRPr="003E58CC">
        <w:rPr>
          <w:b/>
          <w:bCs/>
          <w:u w:val="single"/>
        </w:rPr>
        <w:t xml:space="preserve"> than </w:t>
      </w:r>
      <w:r w:rsidRPr="003E58CC">
        <w:rPr>
          <w:sz w:val="16"/>
        </w:rPr>
        <w:t xml:space="preserve">it is </w:t>
      </w:r>
      <w:r w:rsidRPr="003E58CC">
        <w:rPr>
          <w:b/>
          <w:bCs/>
          <w:u w:val="single"/>
        </w:rPr>
        <w:t>today</w:t>
      </w:r>
      <w:r w:rsidRPr="003E58CC">
        <w:rPr>
          <w:sz w:val="16"/>
        </w:rPr>
        <w:t>.</w:t>
      </w:r>
    </w:p>
    <w:p w:rsidR="00011E93" w:rsidRPr="003E58CC" w:rsidRDefault="00011E93" w:rsidP="00011E93">
      <w:pPr>
        <w:rPr>
          <w:sz w:val="16"/>
        </w:rPr>
      </w:pPr>
      <w:r w:rsidRPr="003E58CC">
        <w:rPr>
          <w:sz w:val="16"/>
        </w:rPr>
        <w:t>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w:t>
      </w:r>
    </w:p>
    <w:p w:rsidR="00011E93" w:rsidRPr="003E58CC" w:rsidRDefault="00011E93" w:rsidP="00011E93">
      <w:pPr>
        <w:rPr>
          <w:sz w:val="16"/>
        </w:rPr>
      </w:pPr>
      <w:r w:rsidRPr="003E58CC">
        <w:rPr>
          <w:sz w:val="16"/>
        </w:rPr>
        <w:t xml:space="preserve">Most important, </w:t>
      </w:r>
      <w:r w:rsidRPr="003E58CC">
        <w:rPr>
          <w:b/>
          <w:bCs/>
          <w:u w:val="single"/>
        </w:rPr>
        <w:t>policymakers</w:t>
      </w:r>
      <w:r w:rsidRPr="003E58CC">
        <w:rPr>
          <w:sz w:val="16"/>
        </w:rPr>
        <w:t xml:space="preserve"> and citizens in the Arab world, Europe, Israel, and the United States </w:t>
      </w:r>
      <w:r w:rsidRPr="003E58CC">
        <w:rPr>
          <w:b/>
          <w:bCs/>
          <w:u w:val="single"/>
        </w:rPr>
        <w:t>should take comfort from the fact that history has shown that where nuclear capabilities emerge, so, too, does stability. When it comes to nuclear weapons, now as ever, more may be better</w:t>
      </w:r>
      <w:r w:rsidRPr="003E58CC">
        <w:rPr>
          <w:sz w:val="16"/>
        </w:rPr>
        <w:t>.</w:t>
      </w:r>
    </w:p>
    <w:p w:rsidR="003E58CC" w:rsidRPr="003E58CC" w:rsidRDefault="003E58CC" w:rsidP="003E58CC"/>
    <w:p w:rsidR="003E58CC" w:rsidRDefault="003E58CC" w:rsidP="003E58CC">
      <w:pPr>
        <w:pStyle w:val="Heading3"/>
      </w:pPr>
      <w:bookmarkStart w:id="50" w:name="_Toc329539381"/>
      <w:r>
        <w:t>Iran Prolif – A2 Terrorism</w:t>
      </w:r>
      <w:bookmarkEnd w:id="50"/>
      <w:r>
        <w:t xml:space="preserve"> </w:t>
      </w:r>
    </w:p>
    <w:p w:rsidR="003E58CC" w:rsidRPr="003E58CC" w:rsidRDefault="003E58CC" w:rsidP="003E58CC"/>
    <w:p w:rsidR="003E58CC" w:rsidRPr="003E58CC" w:rsidRDefault="003E58CC" w:rsidP="003E58CC">
      <w:pPr>
        <w:keepNext/>
        <w:keepLines/>
        <w:outlineLvl w:val="3"/>
        <w:rPr>
          <w:rFonts w:eastAsia="Times New Roman"/>
          <w:b/>
          <w:bCs/>
          <w:iCs/>
          <w:sz w:val="26"/>
        </w:rPr>
      </w:pPr>
      <w:r w:rsidRPr="003E58CC">
        <w:rPr>
          <w:rFonts w:eastAsia="Times New Roman"/>
          <w:b/>
          <w:bCs/>
          <w:iCs/>
          <w:sz w:val="26"/>
        </w:rPr>
        <w:t xml:space="preserve">History proves otherwise – multiple reasons </w:t>
      </w:r>
    </w:p>
    <w:p w:rsidR="003E58CC" w:rsidRPr="003E58CC" w:rsidRDefault="003E58CC" w:rsidP="003E58CC">
      <w:pPr>
        <w:rPr>
          <w:b/>
          <w:bCs/>
          <w:sz w:val="26"/>
        </w:rPr>
      </w:pPr>
      <w:r w:rsidRPr="003E58CC">
        <w:rPr>
          <w:b/>
          <w:bCs/>
          <w:sz w:val="26"/>
        </w:rPr>
        <w:t>Waltz ‘12</w:t>
      </w:r>
    </w:p>
    <w:p w:rsidR="003E58CC" w:rsidRPr="003E58CC" w:rsidRDefault="003E58CC" w:rsidP="003E58CC">
      <w:r w:rsidRPr="003E58CC">
        <w:t xml:space="preserve">[Kenneth, Professor of Political Science @ Columbia University; </w:t>
      </w:r>
      <w:r w:rsidRPr="003E58CC">
        <w:rPr>
          <w:i/>
        </w:rPr>
        <w:t>Foreign Affairs</w:t>
      </w:r>
      <w:r w:rsidRPr="003E58CC">
        <w:t>, July/August; p. 4-5]</w:t>
      </w:r>
    </w:p>
    <w:p w:rsidR="003E58CC" w:rsidRPr="003E58CC" w:rsidRDefault="003E58CC" w:rsidP="003E58CC">
      <w:pPr>
        <w:rPr>
          <w:sz w:val="16"/>
        </w:rPr>
      </w:pPr>
      <w:r w:rsidRPr="003E58CC">
        <w:rPr>
          <w:sz w:val="16"/>
        </w:rPr>
        <w:t xml:space="preserve">Nevertheless, even some observers and policymakers who accept that the Iranian regime is rational still worry that a nuclear weapon would embolden it, providing Tehran with a shield that would allow it to act more aggressively and increase its support for terrorism. </w:t>
      </w:r>
      <w:r w:rsidRPr="003E58CC">
        <w:rPr>
          <w:b/>
          <w:bCs/>
          <w:u w:val="single"/>
        </w:rPr>
        <w:t>Some</w:t>
      </w:r>
      <w:r w:rsidRPr="003E58CC">
        <w:rPr>
          <w:sz w:val="16"/>
        </w:rPr>
        <w:t xml:space="preserve"> analysts even </w:t>
      </w:r>
      <w:r w:rsidRPr="003E58CC">
        <w:rPr>
          <w:b/>
          <w:bCs/>
          <w:u w:val="single"/>
        </w:rPr>
        <w:t>fear</w:t>
      </w:r>
      <w:r w:rsidRPr="003E58CC">
        <w:rPr>
          <w:sz w:val="16"/>
        </w:rPr>
        <w:t xml:space="preserve"> that </w:t>
      </w:r>
      <w:r w:rsidRPr="003E58CC">
        <w:rPr>
          <w:b/>
          <w:bCs/>
          <w:u w:val="single"/>
        </w:rPr>
        <w:t>Iran would</w:t>
      </w:r>
      <w:r w:rsidRPr="003E58CC">
        <w:rPr>
          <w:sz w:val="16"/>
        </w:rPr>
        <w:t xml:space="preserve"> directly </w:t>
      </w:r>
      <w:r w:rsidRPr="003E58CC">
        <w:rPr>
          <w:b/>
          <w:bCs/>
          <w:u w:val="single"/>
        </w:rPr>
        <w:t>provide terrorists with nuclear arms</w:t>
      </w:r>
      <w:r w:rsidRPr="003E58CC">
        <w:rPr>
          <w:sz w:val="16"/>
        </w:rPr>
        <w:t xml:space="preserve">. The problem with </w:t>
      </w:r>
      <w:r w:rsidRPr="003E58CC">
        <w:rPr>
          <w:b/>
          <w:bCs/>
          <w:u w:val="single"/>
        </w:rPr>
        <w:t>these concerns</w:t>
      </w:r>
      <w:r w:rsidRPr="003E58CC">
        <w:rPr>
          <w:sz w:val="16"/>
        </w:rPr>
        <w:t xml:space="preserve"> is that they </w:t>
      </w:r>
      <w:r w:rsidRPr="003E58CC">
        <w:rPr>
          <w:b/>
          <w:bCs/>
          <w:u w:val="single"/>
        </w:rPr>
        <w:t>contradict</w:t>
      </w:r>
      <w:r w:rsidRPr="003E58CC">
        <w:rPr>
          <w:sz w:val="16"/>
        </w:rPr>
        <w:t xml:space="preserve"> </w:t>
      </w:r>
      <w:r w:rsidRPr="003E58CC">
        <w:rPr>
          <w:b/>
          <w:bCs/>
          <w:u w:val="single"/>
        </w:rPr>
        <w:t xml:space="preserve">the record of </w:t>
      </w:r>
      <w:r w:rsidRPr="003E58CC">
        <w:rPr>
          <w:b/>
          <w:iCs/>
          <w:u w:val="single"/>
          <w:bdr w:val="single" w:sz="18" w:space="0" w:color="auto"/>
        </w:rPr>
        <w:t xml:space="preserve">every </w:t>
      </w:r>
      <w:r w:rsidRPr="003E58CC">
        <w:rPr>
          <w:sz w:val="16"/>
        </w:rPr>
        <w:t xml:space="preserve">other </w:t>
      </w:r>
      <w:r w:rsidRPr="003E58CC">
        <w:rPr>
          <w:b/>
          <w:bCs/>
          <w:u w:val="single"/>
        </w:rPr>
        <w:t>nuclear weapons state going back to 1945. History shows that when countries acquire the bomb, they feel increasingly vulnerable and become acutely aware that their nuclear weapons make them a potential target in the eyes of major powers. This awareness discourages nuclear states from bold and aggressive action. Maoist China</w:t>
      </w:r>
      <w:r w:rsidRPr="003E58CC">
        <w:rPr>
          <w:sz w:val="16"/>
        </w:rPr>
        <w:t xml:space="preserve">, for example, </w:t>
      </w:r>
      <w:r w:rsidRPr="003E58CC">
        <w:rPr>
          <w:b/>
          <w:bCs/>
          <w:u w:val="single"/>
        </w:rPr>
        <w:t>became much less bellicose after acquiring nuclear weapons</w:t>
      </w:r>
      <w:r w:rsidRPr="003E58CC">
        <w:rPr>
          <w:sz w:val="16"/>
        </w:rPr>
        <w:t xml:space="preserve"> in 1964, </w:t>
      </w:r>
      <w:r w:rsidRPr="003E58CC">
        <w:rPr>
          <w:b/>
          <w:bCs/>
          <w:u w:val="single"/>
        </w:rPr>
        <w:t>and India and Pakistan have both become more cautious since going nuclear. There is little reason to believe Iran would break this mold</w:t>
      </w:r>
      <w:r w:rsidRPr="003E58CC">
        <w:rPr>
          <w:sz w:val="16"/>
        </w:rPr>
        <w:t>.</w:t>
      </w:r>
    </w:p>
    <w:p w:rsidR="003E58CC" w:rsidRPr="003E58CC" w:rsidRDefault="003E58CC" w:rsidP="003E58CC">
      <w:pPr>
        <w:rPr>
          <w:sz w:val="16"/>
        </w:rPr>
      </w:pPr>
      <w:r w:rsidRPr="003E58CC">
        <w:rPr>
          <w:b/>
          <w:bCs/>
          <w:u w:val="single"/>
        </w:rPr>
        <w:t xml:space="preserve">As for the risk of a handoff to terrorists, no country could transfer nuclear weapons without running a </w:t>
      </w:r>
      <w:r w:rsidRPr="003E58CC">
        <w:rPr>
          <w:b/>
          <w:iCs/>
          <w:u w:val="single"/>
          <w:bdr w:val="single" w:sz="18" w:space="0" w:color="auto"/>
        </w:rPr>
        <w:t>high risk</w:t>
      </w:r>
      <w:r w:rsidRPr="003E58CC">
        <w:rPr>
          <w:b/>
          <w:bCs/>
          <w:u w:val="single"/>
        </w:rPr>
        <w:t xml:space="preserve"> of being found out</w:t>
      </w:r>
      <w:r w:rsidRPr="003E58CC">
        <w:rPr>
          <w:sz w:val="16"/>
        </w:rPr>
        <w:t xml:space="preserve">. U.S. surveillance capabilities would pose a serious obstacle, as would the United States’ impressive and growing ability to identify the source of fissile material. Moreover, countries can never entirely control or even predict the behavior of the terrorist groups they sponsor. </w:t>
      </w:r>
      <w:r w:rsidRPr="003E58CC">
        <w:rPr>
          <w:b/>
          <w:bCs/>
          <w:u w:val="single"/>
        </w:rPr>
        <w:t xml:space="preserve">Once a country such as Iran acquires a nuclear capability, it will have </w:t>
      </w:r>
      <w:r w:rsidRPr="003E58CC">
        <w:rPr>
          <w:b/>
          <w:iCs/>
          <w:u w:val="single"/>
          <w:bdr w:val="single" w:sz="18" w:space="0" w:color="auto"/>
        </w:rPr>
        <w:t>every reason</w:t>
      </w:r>
      <w:r w:rsidRPr="003E58CC">
        <w:rPr>
          <w:b/>
          <w:bCs/>
          <w:u w:val="single"/>
        </w:rPr>
        <w:t xml:space="preserve"> to maintain full control over its arsenal. After all, building a bomb is costly and dangerous. It would make little sense to transfer the product of that investment to parties that cannot be trusted or managed</w:t>
      </w:r>
      <w:r w:rsidRPr="003E58CC">
        <w:rPr>
          <w:sz w:val="16"/>
        </w:rPr>
        <w:t>.</w:t>
      </w:r>
    </w:p>
    <w:p w:rsidR="003E58CC" w:rsidRPr="003E58CC" w:rsidRDefault="003E58CC" w:rsidP="003E58CC"/>
    <w:p w:rsidR="003E58CC" w:rsidRPr="003E58CC" w:rsidRDefault="003E58CC" w:rsidP="003E58CC"/>
    <w:p w:rsidR="003E58CC" w:rsidRPr="003E58CC" w:rsidRDefault="003E58CC" w:rsidP="003E58CC">
      <w:pPr>
        <w:pStyle w:val="Heading3"/>
      </w:pPr>
      <w:bookmarkStart w:id="51" w:name="_Toc329539382"/>
      <w:r>
        <w:t>Iran Prolif – A2 Snowball Prolif</w:t>
      </w:r>
      <w:bookmarkEnd w:id="51"/>
    </w:p>
    <w:p w:rsidR="003E58CC" w:rsidRPr="003E58CC" w:rsidRDefault="003E58CC" w:rsidP="003E58CC">
      <w:pPr>
        <w:keepNext/>
        <w:keepLines/>
        <w:outlineLvl w:val="3"/>
        <w:rPr>
          <w:rFonts w:eastAsia="Times New Roman"/>
          <w:b/>
          <w:bCs/>
          <w:iCs/>
          <w:sz w:val="26"/>
        </w:rPr>
      </w:pPr>
      <w:r w:rsidRPr="003E58CC">
        <w:rPr>
          <w:rFonts w:eastAsia="Times New Roman"/>
          <w:b/>
          <w:bCs/>
          <w:iCs/>
          <w:sz w:val="26"/>
        </w:rPr>
        <w:t>No risk of nuclear proliferation in the region – empirically proven</w:t>
      </w:r>
    </w:p>
    <w:p w:rsidR="003E58CC" w:rsidRPr="003E58CC" w:rsidRDefault="003E58CC" w:rsidP="003E58CC">
      <w:pPr>
        <w:rPr>
          <w:b/>
          <w:bCs/>
          <w:sz w:val="26"/>
        </w:rPr>
      </w:pPr>
      <w:r w:rsidRPr="003E58CC">
        <w:rPr>
          <w:b/>
          <w:bCs/>
          <w:sz w:val="26"/>
        </w:rPr>
        <w:t>Waltz ‘12</w:t>
      </w:r>
    </w:p>
    <w:p w:rsidR="003E58CC" w:rsidRPr="003E58CC" w:rsidRDefault="003E58CC" w:rsidP="003E58CC">
      <w:r w:rsidRPr="003E58CC">
        <w:t xml:space="preserve">[Kenneth, Professor of Political Science @ Columbia University; </w:t>
      </w:r>
      <w:r w:rsidRPr="003E58CC">
        <w:rPr>
          <w:i/>
        </w:rPr>
        <w:t>Foreign Affairs</w:t>
      </w:r>
      <w:r w:rsidRPr="003E58CC">
        <w:t>, July/August; p. 5]</w:t>
      </w:r>
    </w:p>
    <w:p w:rsidR="003E58CC" w:rsidRPr="003E58CC" w:rsidRDefault="003E58CC" w:rsidP="003E58CC">
      <w:pPr>
        <w:rPr>
          <w:b/>
          <w:bCs/>
          <w:u w:val="single"/>
        </w:rPr>
      </w:pPr>
      <w:r w:rsidRPr="003E58CC">
        <w:rPr>
          <w:b/>
          <w:bCs/>
          <w:u w:val="single"/>
        </w:rPr>
        <w:t>Another</w:t>
      </w:r>
      <w:r w:rsidRPr="003E58CC">
        <w:t xml:space="preserve"> oft-touted </w:t>
      </w:r>
      <w:r w:rsidRPr="003E58CC">
        <w:rPr>
          <w:b/>
          <w:bCs/>
          <w:u w:val="single"/>
        </w:rPr>
        <w:t>worry is</w:t>
      </w:r>
      <w:r w:rsidRPr="003E58CC">
        <w:t xml:space="preserve"> that </w:t>
      </w:r>
      <w:r w:rsidRPr="003E58CC">
        <w:rPr>
          <w:b/>
          <w:bCs/>
          <w:u w:val="single"/>
        </w:rPr>
        <w:t>if Iran obtains the bomb, other states in the region will follow</w:t>
      </w:r>
      <w:r w:rsidRPr="003E58CC">
        <w:t xml:space="preserve"> suit, leading to a nuclear arms race in the Middle East. </w:t>
      </w:r>
      <w:r w:rsidRPr="003E58CC">
        <w:rPr>
          <w:b/>
          <w:bCs/>
          <w:u w:val="single"/>
        </w:rPr>
        <w:t xml:space="preserve">But the nuclear age is now almost 70 years old, and so far, fears of proliferation have proved to be </w:t>
      </w:r>
      <w:r w:rsidRPr="003E58CC">
        <w:rPr>
          <w:b/>
          <w:iCs/>
          <w:u w:val="single"/>
          <w:bdr w:val="single" w:sz="18" w:space="0" w:color="auto"/>
        </w:rPr>
        <w:t>unfounded.</w:t>
      </w:r>
      <w:r w:rsidRPr="003E58CC">
        <w:t xml:space="preserve"> Properly defined, the term “proliferation” means a rapid and uncontrolled spread. Nothing like that has occurred; in fact, </w:t>
      </w:r>
      <w:r w:rsidRPr="003E58CC">
        <w:rPr>
          <w:b/>
          <w:bCs/>
          <w:u w:val="single"/>
        </w:rPr>
        <w:t xml:space="preserve">since 1970, there has been a marked slowdown in the emergence of nuclear states. There is </w:t>
      </w:r>
      <w:r w:rsidRPr="003E58CC">
        <w:rPr>
          <w:b/>
          <w:iCs/>
          <w:u w:val="single"/>
          <w:bdr w:val="single" w:sz="18" w:space="0" w:color="auto"/>
        </w:rPr>
        <w:t>no reason</w:t>
      </w:r>
      <w:r w:rsidRPr="003E58CC">
        <w:rPr>
          <w:b/>
          <w:bCs/>
          <w:u w:val="single"/>
        </w:rPr>
        <w:t xml:space="preserve"> to expect that this pattern will change now. Should Iran become the second Middle Eastern nuclear power since 1945, it would hardly signal the start of a landslide. When Israel acquired the bomb in the 1960s, it was at war with many of its neighbors. Its nuclear arms were a </w:t>
      </w:r>
      <w:r w:rsidRPr="003E58CC">
        <w:rPr>
          <w:b/>
          <w:iCs/>
          <w:u w:val="single"/>
          <w:bdr w:val="single" w:sz="18" w:space="0" w:color="auto"/>
        </w:rPr>
        <w:t>much bigger</w:t>
      </w:r>
      <w:r w:rsidRPr="003E58CC">
        <w:rPr>
          <w:b/>
          <w:bCs/>
          <w:u w:val="single"/>
        </w:rPr>
        <w:t xml:space="preserve"> threat to the Arab world than Iran’s program is today. If an atomic Israel did not trigger an arms race then, there is </w:t>
      </w:r>
      <w:r w:rsidRPr="003E58CC">
        <w:rPr>
          <w:b/>
          <w:iCs/>
          <w:u w:val="single"/>
          <w:bdr w:val="single" w:sz="18" w:space="0" w:color="auto"/>
        </w:rPr>
        <w:t>no reason</w:t>
      </w:r>
      <w:r w:rsidRPr="003E58CC">
        <w:rPr>
          <w:b/>
          <w:bCs/>
          <w:u w:val="single"/>
        </w:rPr>
        <w:t xml:space="preserve"> a nuclear Iran should now.</w:t>
      </w:r>
    </w:p>
    <w:p w:rsidR="003E58CC" w:rsidRPr="003E58CC" w:rsidRDefault="003E58CC" w:rsidP="003E58CC">
      <w:pPr>
        <w:rPr>
          <w:b/>
          <w:bCs/>
          <w:u w:val="single"/>
        </w:rPr>
      </w:pPr>
    </w:p>
    <w:p w:rsidR="003E58CC" w:rsidRPr="003E58CC" w:rsidRDefault="003E58CC" w:rsidP="003E58CC">
      <w:pPr>
        <w:rPr>
          <w:b/>
          <w:bCs/>
          <w:u w:val="single"/>
        </w:rPr>
      </w:pPr>
    </w:p>
    <w:p w:rsidR="0057439F" w:rsidRDefault="00011E93" w:rsidP="00011E93">
      <w:pPr>
        <w:pStyle w:val="Heading3"/>
      </w:pPr>
      <w:bookmarkStart w:id="52" w:name="_Toc329539383"/>
      <w:r>
        <w:t>Oil Shocks – Impact D</w:t>
      </w:r>
      <w:bookmarkEnd w:id="52"/>
      <w:r>
        <w:t xml:space="preserve"> </w:t>
      </w:r>
    </w:p>
    <w:p w:rsidR="00011E93" w:rsidRDefault="00011E93" w:rsidP="0057439F"/>
    <w:p w:rsidR="00011E93" w:rsidRDefault="00011E93" w:rsidP="00011E93">
      <w:pPr>
        <w:pStyle w:val="Heading4"/>
        <w:spacing w:before="0"/>
      </w:pPr>
      <w:r>
        <w:t>No risk of oil shocks – plenty of reserves &amp; current tech solves any potential shortages</w:t>
      </w:r>
    </w:p>
    <w:p w:rsidR="00011E93" w:rsidRPr="00174394" w:rsidRDefault="00011E93" w:rsidP="00011E93">
      <w:pPr>
        <w:rPr>
          <w:rStyle w:val="StyleStyleBold12pt"/>
        </w:rPr>
      </w:pPr>
      <w:r w:rsidRPr="00174394">
        <w:rPr>
          <w:rStyle w:val="StyleStyleBold12pt"/>
        </w:rPr>
        <w:t>Lomborg ‘12</w:t>
      </w:r>
    </w:p>
    <w:p w:rsidR="00011E93" w:rsidRDefault="00011E93" w:rsidP="00011E93">
      <w:r>
        <w:t xml:space="preserve">[Bjorn, Professor at Copenhagen Business School and head of the Copenhagen Consensus Center; </w:t>
      </w:r>
      <w:r>
        <w:rPr>
          <w:i/>
        </w:rPr>
        <w:t>Foreign Affairs</w:t>
      </w:r>
      <w:r>
        <w:t>, July/August; p. 31]</w:t>
      </w:r>
    </w:p>
    <w:p w:rsidR="00011E93" w:rsidRDefault="00011E93" w:rsidP="00011E93">
      <w:pPr>
        <w:rPr>
          <w:sz w:val="16"/>
        </w:rPr>
      </w:pPr>
      <w:r w:rsidRPr="00174394">
        <w:rPr>
          <w:sz w:val="16"/>
        </w:rPr>
        <w:t xml:space="preserve">None of this means that the earth and its resources are not finite. But it does suggest that </w:t>
      </w:r>
      <w:r w:rsidRPr="00174394">
        <w:rPr>
          <w:rStyle w:val="StyleBoldUnderline"/>
        </w:rPr>
        <w:t>the amount of resources that can ultimately be generated with the help of human ingenuity is far beyond what human consumption requires. This is true</w:t>
      </w:r>
      <w:r w:rsidRPr="00174394">
        <w:rPr>
          <w:sz w:val="16"/>
        </w:rPr>
        <w:t xml:space="preserve"> even </w:t>
      </w:r>
      <w:r w:rsidRPr="00174394">
        <w:rPr>
          <w:rStyle w:val="StyleBoldUnderline"/>
        </w:rPr>
        <w:t>of energy</w:t>
      </w:r>
      <w:r w:rsidRPr="00174394">
        <w:rPr>
          <w:sz w:val="16"/>
        </w:rPr>
        <w:t xml:space="preserve">, which many think of as having peaked. Costs aside, for example, </w:t>
      </w:r>
      <w:r w:rsidRPr="00174394">
        <w:rPr>
          <w:rStyle w:val="StyleBoldUnderline"/>
        </w:rPr>
        <w:t>by itself, the Green River Formation</w:t>
      </w:r>
      <w:r w:rsidRPr="00174394">
        <w:rPr>
          <w:sz w:val="16"/>
        </w:rPr>
        <w:t xml:space="preserve"> in the western United States </w:t>
      </w:r>
      <w:r w:rsidRPr="00174394">
        <w:rPr>
          <w:rStyle w:val="StyleBoldUnderline"/>
        </w:rPr>
        <w:t>is estimated to</w:t>
      </w:r>
      <w:r w:rsidRPr="00174394">
        <w:rPr>
          <w:sz w:val="16"/>
        </w:rPr>
        <w:t xml:space="preserve"> </w:t>
      </w:r>
      <w:r w:rsidRPr="00174394">
        <w:rPr>
          <w:rStyle w:val="StyleBoldUnderline"/>
        </w:rPr>
        <w:t>hold</w:t>
      </w:r>
      <w:r w:rsidRPr="00174394">
        <w:rPr>
          <w:sz w:val="16"/>
        </w:rPr>
        <w:t xml:space="preserve"> about 800 billion barrels of recoverable shale oil</w:t>
      </w:r>
      <w:r w:rsidRPr="00174394">
        <w:rPr>
          <w:rStyle w:val="StyleBoldUnderline"/>
        </w:rPr>
        <w:t>, three times the proven oil reserves of Saudi Arabia. And even with current technology, the amount of energy the entire world consumes today could be generated by solar panels covering just 2.6 percent of the area of the Sahara</w:t>
      </w:r>
      <w:r w:rsidRPr="00174394">
        <w:rPr>
          <w:sz w:val="16"/>
        </w:rPr>
        <w:t>.</w:t>
      </w:r>
    </w:p>
    <w:p w:rsidR="00011E93" w:rsidRDefault="00011E93" w:rsidP="00011E93">
      <w:pPr>
        <w:pStyle w:val="Heading3"/>
      </w:pPr>
      <w:bookmarkStart w:id="53" w:name="_Toc329539384"/>
      <w:r>
        <w:t>Organics – Impact Turn</w:t>
      </w:r>
      <w:bookmarkEnd w:id="53"/>
    </w:p>
    <w:p w:rsidR="00011E93" w:rsidRDefault="00011E93" w:rsidP="0057439F"/>
    <w:p w:rsidR="00011E93" w:rsidRDefault="00011E93" w:rsidP="00011E93">
      <w:pPr>
        <w:pStyle w:val="Heading4"/>
        <w:spacing w:before="0"/>
      </w:pPr>
      <w:r>
        <w:t xml:space="preserve">Shifting to organic methods would be disastrous – increase costs by more than $100 billion &amp; kills tens of thousands </w:t>
      </w:r>
    </w:p>
    <w:p w:rsidR="00011E93" w:rsidRPr="00174394" w:rsidRDefault="00011E93" w:rsidP="00011E93">
      <w:pPr>
        <w:rPr>
          <w:rStyle w:val="StyleStyleBold12pt"/>
        </w:rPr>
      </w:pPr>
      <w:r w:rsidRPr="00174394">
        <w:rPr>
          <w:rStyle w:val="StyleStyleBold12pt"/>
        </w:rPr>
        <w:t>Lomborg ‘12</w:t>
      </w:r>
    </w:p>
    <w:p w:rsidR="00011E93" w:rsidRDefault="00011E93" w:rsidP="00011E93">
      <w:r>
        <w:t xml:space="preserve">[Bjorn, Professor at Copenhagen Business School and head of the Copenhagen Consensus Center; </w:t>
      </w:r>
      <w:r>
        <w:rPr>
          <w:i/>
        </w:rPr>
        <w:t>Foreign Affairs</w:t>
      </w:r>
      <w:r>
        <w:t>, July/August; p. 38]</w:t>
      </w:r>
    </w:p>
    <w:p w:rsidR="00011E93" w:rsidRPr="00A71F69" w:rsidRDefault="00011E93" w:rsidP="00011E93">
      <w:pPr>
        <w:rPr>
          <w:rStyle w:val="StyleBoldUnderline"/>
        </w:rPr>
      </w:pPr>
      <w:r w:rsidRPr="00BA7B67">
        <w:rPr>
          <w:sz w:val="16"/>
        </w:rPr>
        <w:t xml:space="preserve">In the developed world, the push to eliminate pesticides has ignored their immense benefits. </w:t>
      </w:r>
      <w:r w:rsidRPr="00A71F69">
        <w:rPr>
          <w:rStyle w:val="StyleBoldUnderline"/>
        </w:rPr>
        <w:t xml:space="preserve">Going completely organic would increase the cost of agricultural production in the United States by </w:t>
      </w:r>
      <w:r w:rsidRPr="00A71F69">
        <w:rPr>
          <w:rStyle w:val="Emphasis"/>
        </w:rPr>
        <w:t>more than $100 billion</w:t>
      </w:r>
      <w:r w:rsidRPr="00A71F69">
        <w:rPr>
          <w:rStyle w:val="StyleBoldUnderline"/>
        </w:rPr>
        <w:t xml:space="preserve"> annually. Since organic farming is at least 16 percent less efficient, maintaining the same output would require devoting an additional 50 million acres to farmland—an </w:t>
      </w:r>
      <w:r w:rsidRPr="00A71F69">
        <w:rPr>
          <w:rStyle w:val="Emphasis"/>
        </w:rPr>
        <w:t>area larger than the state of California</w:t>
      </w:r>
      <w:r w:rsidRPr="00A71F69">
        <w:rPr>
          <w:rStyle w:val="StyleBoldUnderline"/>
        </w:rPr>
        <w:t xml:space="preserve">. And since eating fruits and vegetables helps reduce cancer, and since organic farming would lead to higher prices and thus lower consumption, a shift to purely organic farming would cause </w:t>
      </w:r>
      <w:r w:rsidRPr="00A71F69">
        <w:rPr>
          <w:rStyle w:val="Emphasis"/>
        </w:rPr>
        <w:t>tens of thousands of additional cancer deaths</w:t>
      </w:r>
      <w:r w:rsidRPr="00A71F69">
        <w:rPr>
          <w:rStyle w:val="StyleBoldUnderline"/>
        </w:rPr>
        <w:t xml:space="preserve">. </w:t>
      </w:r>
    </w:p>
    <w:p w:rsidR="00011E93" w:rsidRPr="00BA7B67" w:rsidRDefault="00011E93" w:rsidP="00011E93">
      <w:pPr>
        <w:rPr>
          <w:sz w:val="16"/>
        </w:rPr>
      </w:pPr>
      <w:r w:rsidRPr="00A71F69">
        <w:rPr>
          <w:rStyle w:val="StyleBoldUnderline"/>
        </w:rPr>
        <w:t>Paying more than $100 billion, massively increasing the amount of the country’s farmland, and killing tens of thousands of people seems a poor return for avoiding the dozens of American deaths due to pesticides annually</w:t>
      </w:r>
      <w:r w:rsidRPr="00BA7B67">
        <w:rPr>
          <w:sz w:val="16"/>
        </w:rPr>
        <w:t xml:space="preserve">. Yet this is how the </w:t>
      </w:r>
      <w:r w:rsidRPr="00BA7B67">
        <w:rPr>
          <w:i/>
          <w:sz w:val="16"/>
        </w:rPr>
        <w:t>Limits to Growth</w:t>
      </w:r>
      <w:r w:rsidRPr="00BA7B67">
        <w:rPr>
          <w:sz w:val="16"/>
        </w:rPr>
        <w:t xml:space="preserve"> project and similar efforts have taught the world to think, making people worry imprudently about marginal issues while ignoring sensible actions for addressing major ones.</w:t>
      </w:r>
    </w:p>
    <w:p w:rsidR="00011E93" w:rsidRPr="0057439F" w:rsidRDefault="00011E93" w:rsidP="0057439F"/>
    <w:p w:rsidR="008B597B" w:rsidRDefault="008B597B" w:rsidP="00DF7003">
      <w:pPr>
        <w:pStyle w:val="Heading3"/>
      </w:pPr>
      <w:bookmarkStart w:id="54" w:name="_Toc329539385"/>
      <w:r>
        <w:t>PGS – K Link</w:t>
      </w:r>
      <w:bookmarkEnd w:id="54"/>
    </w:p>
    <w:p w:rsidR="008B597B" w:rsidRPr="008B597B" w:rsidRDefault="008B597B" w:rsidP="00DF7003">
      <w:pPr>
        <w:pStyle w:val="Heading4"/>
      </w:pPr>
      <w:r w:rsidRPr="008B597B">
        <w:t>PGS is merely a tool to make war easier to initiate and win – this process destroys the value to life and causes genocide and extinction</w:t>
      </w:r>
    </w:p>
    <w:p w:rsidR="008B597B" w:rsidRPr="00817173" w:rsidRDefault="008B597B" w:rsidP="00817173">
      <w:r w:rsidRPr="00817173">
        <w:t xml:space="preserve">Chris </w:t>
      </w:r>
      <w:r w:rsidRPr="00817173">
        <w:rPr>
          <w:rStyle w:val="StyleStyleBold12pt"/>
        </w:rPr>
        <w:t>Floyd</w:t>
      </w:r>
      <w:r w:rsidRPr="00817173">
        <w:t>, 3-5-</w:t>
      </w:r>
      <w:r w:rsidRPr="00817173">
        <w:rPr>
          <w:rStyle w:val="StyleStyleBold12pt"/>
        </w:rPr>
        <w:t>10</w:t>
      </w:r>
      <w:r w:rsidRPr="00817173">
        <w:t xml:space="preserve">. Worked as a writer and researcher for Oxford University, “Breaking the Fever of Militarism,” Pacific Free Press, lexis. </w:t>
      </w:r>
    </w:p>
    <w:p w:rsidR="008B597B" w:rsidRPr="008B597B" w:rsidRDefault="008B597B" w:rsidP="008B597B">
      <w:pPr>
        <w:ind w:left="288" w:right="288"/>
        <w:rPr>
          <w:rFonts w:ascii="Times New Roman" w:eastAsia="Times New Roman" w:hAnsi="Times New Roman"/>
          <w:b/>
          <w:sz w:val="20"/>
          <w:szCs w:val="20"/>
          <w:u w:val="single"/>
        </w:rPr>
      </w:pPr>
      <w:r w:rsidRPr="008B597B">
        <w:rPr>
          <w:rFonts w:ascii="Times New Roman" w:eastAsia="Times New Roman" w:hAnsi="Times New Roman"/>
          <w:b/>
          <w:sz w:val="20"/>
          <w:szCs w:val="20"/>
          <w:u w:val="single"/>
        </w:rPr>
        <w:t>War is no longer seen as a vast, horrific failure of the human spirit</w:t>
      </w:r>
      <w:r w:rsidRPr="008B597B">
        <w:rPr>
          <w:rFonts w:ascii="Times New Roman" w:eastAsia="Times New Roman" w:hAnsi="Times New Roman"/>
          <w:sz w:val="16"/>
          <w:szCs w:val="20"/>
        </w:rPr>
        <w:t xml:space="preserve">, a scandalous betrayal of our common humanity, a </w:t>
      </w:r>
      <w:r w:rsidRPr="008B597B">
        <w:rPr>
          <w:rFonts w:ascii="Times New Roman" w:eastAsia="Times New Roman" w:hAnsi="Times New Roman"/>
          <w:b/>
          <w:sz w:val="20"/>
          <w:szCs w:val="20"/>
          <w:u w:val="single"/>
        </w:rPr>
        <w:t>sickening tragedy of irrevocable loss and inconsolable suffering</w:t>
      </w:r>
      <w:r w:rsidRPr="008B597B">
        <w:rPr>
          <w:rFonts w:ascii="Times New Roman" w:eastAsia="Times New Roman" w:hAnsi="Times New Roman"/>
          <w:sz w:val="16"/>
          <w:szCs w:val="20"/>
        </w:rPr>
        <w:t xml:space="preserve"> “ although this is its inescapable reality, even in a "good" war, for a "just" cause. (And of course no nation or faction has ever gone to war without declaring that its cause is just.) Instead of lamenting war, and girding for it, if at all, only in the most dire circumstances, with the most extreme reluctance, the infected society celebrates it at every turn. No national occasion “ even a sporting event! “ is complete without bristling displays of military firepower, and pious tributes to those wreaking violence around the world in blind obedience to their superiors.  Oddly enough, </w:t>
      </w:r>
      <w:r w:rsidRPr="008B597B">
        <w:rPr>
          <w:rFonts w:ascii="Times New Roman" w:eastAsia="Times New Roman" w:hAnsi="Times New Roman"/>
          <w:b/>
          <w:sz w:val="20"/>
          <w:szCs w:val="20"/>
          <w:u w:val="single"/>
        </w:rPr>
        <w:t>when a modern nation consciously adopts a "warrior ethos," it casts aside</w:t>
      </w:r>
      <w:r w:rsidRPr="008B597B">
        <w:rPr>
          <w:rFonts w:ascii="Times New Roman" w:eastAsia="Times New Roman" w:hAnsi="Times New Roman"/>
          <w:sz w:val="16"/>
          <w:szCs w:val="20"/>
        </w:rPr>
        <w:t xml:space="preserve"> -- openly, even gleefully -- </w:t>
      </w:r>
      <w:r w:rsidRPr="008B597B">
        <w:rPr>
          <w:rFonts w:ascii="Times New Roman" w:eastAsia="Times New Roman" w:hAnsi="Times New Roman"/>
          <w:b/>
          <w:sz w:val="20"/>
          <w:szCs w:val="20"/>
          <w:u w:val="single"/>
        </w:rPr>
        <w:t>whatever virtue that ethos has historically claimed for itself, such as courage in battle and honor toward adversaries. In its place come the adulation of overwhelming technological firepower and the rabid demonization of the enemy</w:t>
      </w:r>
      <w:r w:rsidRPr="008B597B">
        <w:rPr>
          <w:rFonts w:ascii="Times New Roman" w:eastAsia="Times New Roman" w:hAnsi="Times New Roman"/>
          <w:sz w:val="16"/>
          <w:szCs w:val="20"/>
        </w:rPr>
        <w:t xml:space="preserve"> (or the perceived enemy, or even the "suspected" enemy), </w:t>
      </w:r>
      <w:r w:rsidRPr="008B597B">
        <w:rPr>
          <w:rFonts w:ascii="Times New Roman" w:eastAsia="Times New Roman" w:hAnsi="Times New Roman"/>
          <w:b/>
          <w:sz w:val="20"/>
          <w:szCs w:val="20"/>
          <w:u w:val="single"/>
        </w:rPr>
        <w:t>who is stripped of</w:t>
      </w:r>
      <w:r w:rsidRPr="008B597B">
        <w:rPr>
          <w:rFonts w:ascii="Times New Roman" w:eastAsia="Times New Roman" w:hAnsi="Times New Roman"/>
          <w:sz w:val="16"/>
          <w:szCs w:val="20"/>
        </w:rPr>
        <w:t xml:space="preserve"> all rights, </w:t>
      </w:r>
      <w:r w:rsidRPr="008B597B">
        <w:rPr>
          <w:rFonts w:ascii="Franklin Gothic Heavy" w:eastAsia="Times New Roman" w:hAnsi="Franklin Gothic Heavy"/>
          <w:iCs/>
          <w:sz w:val="20"/>
          <w:szCs w:val="20"/>
          <w:u w:val="single"/>
        </w:rPr>
        <w:t>all human dignity</w:t>
      </w:r>
      <w:r w:rsidRPr="008B597B">
        <w:rPr>
          <w:rFonts w:ascii="Times New Roman" w:eastAsia="Times New Roman" w:hAnsi="Times New Roman"/>
          <w:b/>
          <w:sz w:val="20"/>
          <w:szCs w:val="20"/>
          <w:u w:val="single"/>
        </w:rPr>
        <w:t xml:space="preserve">, and </w:t>
      </w:r>
      <w:r w:rsidRPr="008B597B">
        <w:rPr>
          <w:rFonts w:ascii="Franklin Gothic Heavy" w:eastAsia="Times New Roman" w:hAnsi="Franklin Gothic Heavy"/>
          <w:iCs/>
          <w:sz w:val="20"/>
          <w:szCs w:val="20"/>
          <w:u w:val="single"/>
        </w:rPr>
        <w:t>subject to "whatever it takes" to break</w:t>
      </w:r>
      <w:r w:rsidRPr="008B597B">
        <w:rPr>
          <w:rFonts w:ascii="Times New Roman" w:eastAsia="Times New Roman" w:hAnsi="Times New Roman"/>
          <w:sz w:val="16"/>
          <w:szCs w:val="20"/>
        </w:rPr>
        <w:t xml:space="preserve"> him </w:t>
      </w:r>
      <w:r w:rsidRPr="008B597B">
        <w:rPr>
          <w:rFonts w:ascii="Franklin Gothic Heavy" w:eastAsia="Times New Roman" w:hAnsi="Franklin Gothic Heavy"/>
          <w:iCs/>
          <w:sz w:val="20"/>
          <w:szCs w:val="20"/>
          <w:u w:val="single"/>
        </w:rPr>
        <w:t>down or destroy</w:t>
      </w:r>
      <w:r w:rsidRPr="008B597B">
        <w:rPr>
          <w:rFonts w:ascii="Times New Roman" w:eastAsia="Times New Roman" w:hAnsi="Times New Roman"/>
          <w:sz w:val="16"/>
          <w:szCs w:val="20"/>
        </w:rPr>
        <w:t xml:space="preserve"> him.  Thus our American militarists exult in the advanced hardware that allows "soldiers" to slaughter people from thousands of miles away, with missiles, bombs and bullets fired from lurking, unreachable drones high in the sky. (A recent study shows that even by the most conservative reckoning of who is or isn't a "militant," at least one third of the hundreds killed in the Bush-Obama drone campaigns in Pakistan are clearly civilians.) </w:t>
      </w:r>
      <w:r w:rsidRPr="008B597B">
        <w:rPr>
          <w:rFonts w:ascii="Times New Roman" w:eastAsia="Times New Roman" w:hAnsi="Times New Roman"/>
          <w:b/>
          <w:sz w:val="20"/>
          <w:szCs w:val="20"/>
          <w:u w:val="single"/>
        </w:rPr>
        <w:t>The drone "warriors" -- often living in complete safety and comfort -- see nothing but a bloodless image on a screen</w:t>
      </w:r>
      <w:r w:rsidRPr="008B597B">
        <w:rPr>
          <w:rFonts w:ascii="Times New Roman" w:eastAsia="Times New Roman" w:hAnsi="Times New Roman"/>
          <w:sz w:val="16"/>
          <w:szCs w:val="20"/>
        </w:rPr>
        <w:t xml:space="preserve">; they face no physical threat at all. </w:t>
      </w:r>
      <w:r w:rsidRPr="008B597B">
        <w:rPr>
          <w:rFonts w:ascii="Times New Roman" w:eastAsia="Times New Roman" w:hAnsi="Times New Roman"/>
          <w:b/>
          <w:sz w:val="20"/>
          <w:szCs w:val="20"/>
          <w:u w:val="single"/>
        </w:rPr>
        <w:t>This is assassination, not combat</w:t>
      </w:r>
      <w:r w:rsidRPr="008B597B">
        <w:rPr>
          <w:rFonts w:ascii="Times New Roman" w:eastAsia="Times New Roman" w:hAnsi="Times New Roman"/>
          <w:sz w:val="16"/>
          <w:szCs w:val="20"/>
        </w:rPr>
        <w:t xml:space="preserve">; it reeks of cowardice, and dehumanizes everyone it touches, the victims and the button-pushers alike. Yet our militarists -- most of whom, of course, have somehow never found the time to fight the wars they cheer for -- wax orgasmic about this craven weaponry. In the transvaluation of values that militarism produces, cowardice becomes a martial virtue.  Barack </w:t>
      </w:r>
      <w:r w:rsidRPr="008B597B">
        <w:rPr>
          <w:rFonts w:ascii="Times New Roman" w:eastAsia="Times New Roman" w:hAnsi="Times New Roman"/>
          <w:b/>
          <w:sz w:val="20"/>
          <w:szCs w:val="20"/>
          <w:u w:val="single"/>
        </w:rPr>
        <w:t>Obama, the Nobel Peace Laureate, pushes forward with</w:t>
      </w:r>
      <w:r w:rsidRPr="008B597B">
        <w:rPr>
          <w:rFonts w:ascii="Times New Roman" w:eastAsia="Times New Roman" w:hAnsi="Times New Roman"/>
          <w:sz w:val="16"/>
          <w:szCs w:val="20"/>
        </w:rPr>
        <w:t xml:space="preserve"> plans for the "</w:t>
      </w:r>
      <w:r w:rsidRPr="008B597B">
        <w:rPr>
          <w:rFonts w:ascii="Times New Roman" w:eastAsia="Times New Roman" w:hAnsi="Times New Roman"/>
          <w:b/>
          <w:sz w:val="20"/>
          <w:szCs w:val="20"/>
          <w:u w:val="single"/>
        </w:rPr>
        <w:t>Prompt Global Strike</w:t>
      </w:r>
      <w:r w:rsidRPr="008B597B">
        <w:rPr>
          <w:rFonts w:ascii="Times New Roman" w:eastAsia="Times New Roman" w:hAnsi="Times New Roman"/>
          <w:sz w:val="16"/>
          <w:szCs w:val="20"/>
        </w:rPr>
        <w:t xml:space="preserve">" system of "conventional" super-missiles </w:t>
      </w:r>
      <w:r w:rsidRPr="008B597B">
        <w:rPr>
          <w:rFonts w:ascii="Times New Roman" w:eastAsia="Times New Roman" w:hAnsi="Times New Roman"/>
          <w:b/>
          <w:sz w:val="20"/>
          <w:szCs w:val="20"/>
          <w:u w:val="single"/>
        </w:rPr>
        <w:t xml:space="preserve">that can </w:t>
      </w:r>
      <w:r w:rsidRPr="008B597B">
        <w:rPr>
          <w:rFonts w:ascii="Franklin Gothic Heavy" w:eastAsia="Times New Roman" w:hAnsi="Franklin Gothic Heavy"/>
          <w:iCs/>
          <w:sz w:val="20"/>
          <w:szCs w:val="20"/>
          <w:u w:val="single"/>
        </w:rPr>
        <w:t>rain down massive death</w:t>
      </w:r>
      <w:r w:rsidRPr="008B597B">
        <w:rPr>
          <w:rFonts w:ascii="Times New Roman" w:eastAsia="Times New Roman" w:hAnsi="Times New Roman"/>
          <w:b/>
          <w:sz w:val="20"/>
          <w:szCs w:val="20"/>
          <w:u w:val="single"/>
        </w:rPr>
        <w:t xml:space="preserve"> -- unstoppable, undeterrable, without warning -- anywhere on the planet within an hour</w:t>
      </w:r>
      <w:r w:rsidRPr="008B597B">
        <w:rPr>
          <w:rFonts w:ascii="Times New Roman" w:eastAsia="Times New Roman" w:hAnsi="Times New Roman"/>
          <w:sz w:val="16"/>
          <w:szCs w:val="20"/>
        </w:rPr>
        <w:t xml:space="preserve">. All this, while expanding shorter-range missile "defense" systems that bristle with blatantly offensive potential, and intent, all over the world. Plus spending billions to "modernize" the nuclear arsenal, ensuring that it stays effective enough to murder the entire earth, while weeding out some "redundant" warheads as a PR gesture.  Meanwhile, the drone programs -- emblazoned with names that proudly proclaim their savage nature: "Predators" and "Reapers," launching "Hellfire" missiles into sleeping villages -- keep expanding relentlessly. As noted by Nick Turse -- who is doing invaluable work detailing the deadly nuts and bolts of the militarist empire and its profiteers -- the Pentagon is drooling over visions of vast robotic forces filling the heavens and roaming the earth, even down to the smallest crevice. He rightly notes </w:t>
      </w:r>
      <w:r w:rsidRPr="008B597B">
        <w:rPr>
          <w:rFonts w:ascii="Times New Roman" w:eastAsia="Times New Roman" w:hAnsi="Times New Roman"/>
          <w:b/>
          <w:sz w:val="20"/>
          <w:szCs w:val="20"/>
          <w:u w:val="single"/>
        </w:rPr>
        <w:t>the main purpose of</w:t>
      </w:r>
      <w:r w:rsidRPr="008B597B">
        <w:rPr>
          <w:rFonts w:ascii="Times New Roman" w:eastAsia="Times New Roman" w:hAnsi="Times New Roman"/>
          <w:sz w:val="16"/>
          <w:szCs w:val="20"/>
        </w:rPr>
        <w:t xml:space="preserve"> this massively funded </w:t>
      </w:r>
      <w:r w:rsidRPr="008B597B">
        <w:rPr>
          <w:rFonts w:ascii="Times New Roman" w:eastAsia="Times New Roman" w:hAnsi="Times New Roman"/>
          <w:b/>
          <w:sz w:val="20"/>
          <w:szCs w:val="20"/>
          <w:u w:val="single"/>
        </w:rPr>
        <w:t xml:space="preserve">R&amp;D: to </w:t>
      </w:r>
      <w:r w:rsidRPr="008B597B">
        <w:rPr>
          <w:rFonts w:ascii="Franklin Gothic Heavy" w:eastAsia="Times New Roman" w:hAnsi="Franklin Gothic Heavy"/>
          <w:iCs/>
          <w:sz w:val="20"/>
          <w:szCs w:val="20"/>
          <w:u w:val="single"/>
        </w:rPr>
        <w:t>make war "easier," less deadly to "our side," and</w:t>
      </w:r>
      <w:r w:rsidRPr="008B597B">
        <w:rPr>
          <w:rFonts w:ascii="Times New Roman" w:eastAsia="Times New Roman" w:hAnsi="Times New Roman"/>
          <w:sz w:val="16"/>
          <w:szCs w:val="20"/>
        </w:rPr>
        <w:t xml:space="preserve"> thus </w:t>
      </w:r>
      <w:r w:rsidRPr="008B597B">
        <w:rPr>
          <w:rFonts w:ascii="Franklin Gothic Heavy" w:eastAsia="Times New Roman" w:hAnsi="Franklin Gothic Heavy"/>
          <w:iCs/>
          <w:sz w:val="20"/>
          <w:szCs w:val="20"/>
          <w:u w:val="single"/>
        </w:rPr>
        <w:t>more palatable</w:t>
      </w:r>
      <w:r w:rsidRPr="008B597B">
        <w:rPr>
          <w:rFonts w:ascii="Times New Roman" w:eastAsia="Times New Roman" w:hAnsi="Times New Roman"/>
          <w:b/>
          <w:sz w:val="20"/>
          <w:szCs w:val="20"/>
          <w:u w:val="single"/>
        </w:rPr>
        <w:t xml:space="preserve"> </w:t>
      </w:r>
      <w:r w:rsidRPr="008B597B">
        <w:rPr>
          <w:rFonts w:ascii="Times New Roman" w:eastAsia="Times New Roman" w:hAnsi="Times New Roman"/>
          <w:sz w:val="16"/>
          <w:szCs w:val="20"/>
        </w:rPr>
        <w:t xml:space="preserve">to the public:  This means bigger, badder, faster drones “ armed to the teeth “ with sensor systems to monitor wide swathes of territory and the ability to loiter overhead for days on end waiting for human targets to appear and, in due course, be vaporized by high-powered munitions. Its a future built upon advanced technologies designed to make targeted killings “ remote-controlled assassinations “ ever more effortless.  ... </w:t>
      </w:r>
      <w:r w:rsidRPr="008B597B">
        <w:rPr>
          <w:rFonts w:ascii="Times New Roman" w:eastAsia="Times New Roman" w:hAnsi="Times New Roman"/>
          <w:b/>
          <w:sz w:val="20"/>
          <w:szCs w:val="20"/>
          <w:u w:val="single"/>
        </w:rPr>
        <w:t>For the Air Force, such a prospect is the stuff of dreams</w:t>
      </w:r>
      <w:r w:rsidRPr="008B597B">
        <w:rPr>
          <w:rFonts w:ascii="Times New Roman" w:eastAsia="Times New Roman" w:hAnsi="Times New Roman"/>
          <w:sz w:val="16"/>
          <w:szCs w:val="20"/>
        </w:rPr>
        <w:t xml:space="preserve">, a bright future for unmanned, hypersonic lethality; for </w:t>
      </w:r>
      <w:r w:rsidRPr="008B597B">
        <w:rPr>
          <w:rFonts w:ascii="Times New Roman" w:eastAsia="Times New Roman" w:hAnsi="Times New Roman"/>
          <w:b/>
          <w:sz w:val="20"/>
          <w:szCs w:val="20"/>
          <w:u w:val="single"/>
        </w:rPr>
        <w:t xml:space="preserve">the rest of the planet, its a potential nightmare from which there </w:t>
      </w:r>
      <w:r w:rsidRPr="008B597B">
        <w:rPr>
          <w:rFonts w:ascii="Franklin Gothic Heavy" w:eastAsia="Times New Roman" w:hAnsi="Franklin Gothic Heavy"/>
          <w:iCs/>
          <w:sz w:val="20"/>
          <w:szCs w:val="20"/>
          <w:u w:val="single"/>
        </w:rPr>
        <w:t>may be no waking</w:t>
      </w:r>
      <w:r w:rsidRPr="008B597B">
        <w:rPr>
          <w:rFonts w:ascii="Times New Roman" w:eastAsia="Times New Roman" w:hAnsi="Times New Roman"/>
          <w:b/>
          <w:sz w:val="20"/>
          <w:szCs w:val="20"/>
          <w:u w:val="single"/>
        </w:rPr>
        <w:t xml:space="preserve">. </w:t>
      </w:r>
    </w:p>
    <w:p w:rsidR="008B597B" w:rsidRDefault="008B597B" w:rsidP="0057439F"/>
    <w:p w:rsidR="00DF7003" w:rsidRDefault="00DF7003" w:rsidP="0075536F">
      <w:pPr>
        <w:pStyle w:val="Heading3"/>
      </w:pPr>
      <w:bookmarkStart w:id="55" w:name="_Toc329539386"/>
      <w:r>
        <w:t>PGS – Impact D</w:t>
      </w:r>
      <w:bookmarkEnd w:id="55"/>
      <w:r>
        <w:t xml:space="preserve"> </w:t>
      </w:r>
    </w:p>
    <w:p w:rsidR="00DF7003" w:rsidRPr="003168CD" w:rsidRDefault="00DF7003" w:rsidP="00DF7003">
      <w:pPr>
        <w:pStyle w:val="Heading4"/>
      </w:pPr>
      <w:r w:rsidRPr="003168CD">
        <w:t xml:space="preserve">Conventional deterrence fails </w:t>
      </w:r>
    </w:p>
    <w:p w:rsidR="00DF7003" w:rsidRPr="0075536F" w:rsidRDefault="00DF7003" w:rsidP="00DF7003">
      <w:pPr>
        <w:rPr>
          <w:rStyle w:val="StyleStyleBold12pt"/>
        </w:rPr>
      </w:pPr>
      <w:r w:rsidRPr="0075536F">
        <w:rPr>
          <w:rStyle w:val="StyleStyleBold12pt"/>
        </w:rPr>
        <w:t>Payne, ‘9</w:t>
      </w:r>
    </w:p>
    <w:p w:rsidR="00DF7003" w:rsidRPr="003168CD" w:rsidRDefault="00DF7003" w:rsidP="00DF7003">
      <w:pPr>
        <w:rPr>
          <w:color w:val="000000"/>
          <w:sz w:val="20"/>
        </w:rPr>
      </w:pPr>
      <w:r w:rsidRPr="003168CD">
        <w:rPr>
          <w:color w:val="000000"/>
          <w:sz w:val="20"/>
        </w:rPr>
        <w:t xml:space="preserve">[Keith, President of the National Institute for Public Policy, a nonprofit research center, serves as a full professor and department head at the Graduate Department of Defense and Strategic Studies, Missouri State University, “On Nuclear Deterrence and Assurance” Strategic Studies Quarterly, Spring, 2009, http://www.au.af.mil/au/ssq/2009/Spring/payne.pdf] </w:t>
      </w:r>
    </w:p>
    <w:p w:rsidR="00DF7003" w:rsidRPr="003168CD" w:rsidRDefault="00DF7003" w:rsidP="00DF7003"/>
    <w:p w:rsidR="00DF7003" w:rsidRPr="003168CD" w:rsidRDefault="00DF7003" w:rsidP="00DF7003">
      <w:pPr>
        <w:rPr>
          <w:color w:val="000000"/>
          <w:sz w:val="16"/>
        </w:rPr>
      </w:pPr>
      <w:r w:rsidRPr="00C54265">
        <w:rPr>
          <w:b/>
          <w:color w:val="000000"/>
          <w:highlight w:val="yellow"/>
          <w:u w:val="single"/>
        </w:rPr>
        <w:t>The burden of proof is on those who</w:t>
      </w:r>
      <w:r w:rsidRPr="00C54265">
        <w:rPr>
          <w:color w:val="000000"/>
          <w:sz w:val="16"/>
          <w:highlight w:val="yellow"/>
        </w:rPr>
        <w:t xml:space="preserve"> </w:t>
      </w:r>
      <w:r w:rsidRPr="003168CD">
        <w:rPr>
          <w:color w:val="000000"/>
          <w:sz w:val="16"/>
        </w:rPr>
        <w:t xml:space="preserve">now </w:t>
      </w:r>
      <w:r w:rsidRPr="00C54265">
        <w:rPr>
          <w:b/>
          <w:color w:val="000000"/>
          <w:highlight w:val="yellow"/>
          <w:u w:val="single"/>
        </w:rPr>
        <w:t>assert that adversaries would be deterred</w:t>
      </w:r>
      <w:r w:rsidRPr="00C54265">
        <w:rPr>
          <w:color w:val="000000"/>
          <w:sz w:val="16"/>
          <w:highlight w:val="yellow"/>
        </w:rPr>
        <w:t xml:space="preserve"> </w:t>
      </w:r>
      <w:r w:rsidRPr="003168CD">
        <w:rPr>
          <w:color w:val="000000"/>
          <w:sz w:val="16"/>
        </w:rPr>
        <w:t xml:space="preserve">reliably </w:t>
      </w:r>
      <w:r w:rsidRPr="00C54265">
        <w:rPr>
          <w:b/>
          <w:color w:val="000000"/>
          <w:highlight w:val="yellow"/>
          <w:u w:val="single"/>
        </w:rPr>
        <w:t>by US nonnuclear capabilities</w:t>
      </w:r>
      <w:r w:rsidRPr="003168CD">
        <w:rPr>
          <w:b/>
          <w:color w:val="000000"/>
          <w:u w:val="single"/>
        </w:rPr>
        <w:t>; that allies similarly would be assured reliably by the same</w:t>
      </w:r>
      <w:r w:rsidRPr="003168CD">
        <w:rPr>
          <w:color w:val="000000"/>
          <w:sz w:val="16"/>
        </w:rPr>
        <w:t xml:space="preserve">; that opponents dutifully would follow the US example; and, that the United States could be confident they had done so. </w:t>
      </w:r>
      <w:r w:rsidRPr="00C54265">
        <w:rPr>
          <w:b/>
          <w:color w:val="000000"/>
          <w:highlight w:val="yellow"/>
          <w:u w:val="single"/>
        </w:rPr>
        <w:t>Considerable evidence points to the contrary</w:t>
      </w:r>
      <w:r w:rsidRPr="00C54265">
        <w:rPr>
          <w:color w:val="000000"/>
          <w:sz w:val="16"/>
          <w:highlight w:val="yellow"/>
        </w:rPr>
        <w:t xml:space="preserve"> </w:t>
      </w:r>
      <w:r w:rsidRPr="003168CD">
        <w:rPr>
          <w:color w:val="000000"/>
          <w:sz w:val="16"/>
        </w:rPr>
        <w:t>in each case. In 2006, British prime minister Tony Blair made this point against those questioning his decision to modernize Britain’s nuclear capabilities: </w:t>
      </w:r>
      <w:r w:rsidRPr="003168CD">
        <w:rPr>
          <w:b/>
          <w:color w:val="000000"/>
          <w:u w:val="single"/>
        </w:rPr>
        <w:t>Those who question this</w:t>
      </w:r>
      <w:r w:rsidRPr="003168CD">
        <w:rPr>
          <w:color w:val="000000"/>
          <w:sz w:val="16"/>
        </w:rPr>
        <w:t xml:space="preserve"> decision need to explain why [nuclear] disarmament by the UK would help our security. They would need to prove that such a gesture would change the minds of hardliners and extremists in countries which are developing these nuclear capabilities. They would </w:t>
      </w:r>
      <w:r w:rsidRPr="003168CD">
        <w:rPr>
          <w:b/>
          <w:color w:val="000000"/>
          <w:u w:val="single"/>
        </w:rPr>
        <w:t>need to show that terrorists would be less likely to conspire against us with hostile governments</w:t>
      </w:r>
      <w:r w:rsidRPr="003168CD">
        <w:rPr>
          <w:color w:val="000000"/>
          <w:sz w:val="16"/>
        </w:rPr>
        <w:t xml:space="preserve"> because we had given up our nuclear weapons. </w:t>
      </w:r>
      <w:r w:rsidRPr="003168CD">
        <w:rPr>
          <w:b/>
          <w:color w:val="000000"/>
          <w:u w:val="single"/>
        </w:rPr>
        <w:t>They would need to argue</w:t>
      </w:r>
      <w:r w:rsidRPr="003168CD">
        <w:rPr>
          <w:color w:val="000000"/>
          <w:sz w:val="16"/>
        </w:rPr>
        <w:t xml:space="preserve"> t</w:t>
      </w:r>
      <w:r w:rsidRPr="003168CD">
        <w:rPr>
          <w:b/>
          <w:color w:val="000000"/>
          <w:u w:val="single"/>
        </w:rPr>
        <w:t>hat the UK would be safer by giving up the deterrent and that our capacity to act would not be constrained by nuclear blackmail by others.</w:t>
      </w:r>
      <w:r w:rsidRPr="003168CD">
        <w:rPr>
          <w:color w:val="000000"/>
          <w:sz w:val="16"/>
        </w:rPr>
        <w:t> </w:t>
      </w:r>
      <w:r w:rsidRPr="003168CD">
        <w:rPr>
          <w:b/>
          <w:color w:val="000000"/>
          <w:u w:val="single"/>
        </w:rPr>
        <w:t>Blair’s critics</w:t>
      </w:r>
      <w:r w:rsidRPr="003168CD">
        <w:rPr>
          <w:color w:val="000000"/>
          <w:sz w:val="16"/>
        </w:rPr>
        <w:t xml:space="preserve"> and their US counterparts </w:t>
      </w:r>
      <w:r w:rsidRPr="003168CD">
        <w:rPr>
          <w:b/>
          <w:color w:val="000000"/>
          <w:u w:val="single"/>
        </w:rPr>
        <w:t xml:space="preserve">who now </w:t>
      </w:r>
      <w:r w:rsidRPr="00C54265">
        <w:rPr>
          <w:b/>
          <w:color w:val="000000"/>
          <w:highlight w:val="yellow"/>
          <w:u w:val="single"/>
        </w:rPr>
        <w:t xml:space="preserve">advocate </w:t>
      </w:r>
      <w:r w:rsidRPr="003168CD">
        <w:rPr>
          <w:b/>
          <w:color w:val="000000"/>
          <w:u w:val="single"/>
        </w:rPr>
        <w:t>that the U</w:t>
      </w:r>
      <w:r w:rsidRPr="003168CD">
        <w:rPr>
          <w:color w:val="000000"/>
          <w:sz w:val="16"/>
        </w:rPr>
        <w:t xml:space="preserve">nited </w:t>
      </w:r>
      <w:r w:rsidRPr="003168CD">
        <w:rPr>
          <w:b/>
          <w:color w:val="000000"/>
          <w:u w:val="single"/>
        </w:rPr>
        <w:t>S</w:t>
      </w:r>
      <w:r w:rsidRPr="003168CD">
        <w:rPr>
          <w:color w:val="000000"/>
          <w:sz w:val="16"/>
        </w:rPr>
        <w:t xml:space="preserve">tates </w:t>
      </w:r>
      <w:r w:rsidRPr="003168CD">
        <w:rPr>
          <w:b/>
          <w:color w:val="000000"/>
          <w:u w:val="single"/>
        </w:rPr>
        <w:t xml:space="preserve">embrace the “vision” of nuclear disarmament </w:t>
      </w:r>
      <w:r w:rsidRPr="00C54265">
        <w:rPr>
          <w:b/>
          <w:color w:val="000000"/>
          <w:highlight w:val="yellow"/>
          <w:u w:val="single"/>
        </w:rPr>
        <w:t>have not begun to offer a plausible net assessment</w:t>
      </w:r>
      <w:r w:rsidRPr="003168CD">
        <w:rPr>
          <w:color w:val="000000"/>
          <w:sz w:val="16"/>
        </w:rPr>
        <w:t xml:space="preserve"> in response to this challenge. Instead, </w:t>
      </w:r>
      <w:r w:rsidRPr="003168CD">
        <w:rPr>
          <w:b/>
          <w:color w:val="000000"/>
          <w:u w:val="single"/>
        </w:rPr>
        <w:t>they appear satisfied to assert the old action-reaction/inaction-inaction balance-of-terror</w:t>
      </w:r>
      <w:r w:rsidRPr="003168CD">
        <w:rPr>
          <w:color w:val="000000"/>
          <w:sz w:val="16"/>
        </w:rPr>
        <w:t xml:space="preserve"> adage, </w:t>
      </w:r>
      <w:r w:rsidRPr="003168CD">
        <w:rPr>
          <w:b/>
          <w:color w:val="000000"/>
          <w:u w:val="single"/>
        </w:rPr>
        <w:t>along with the equally dubious claim</w:t>
      </w:r>
      <w:r w:rsidRPr="003168CD">
        <w:rPr>
          <w:color w:val="000000"/>
          <w:sz w:val="16"/>
        </w:rPr>
        <w:t>—also derived from the old formula—</w:t>
      </w:r>
      <w:r w:rsidRPr="003168CD">
        <w:rPr>
          <w:b/>
          <w:color w:val="000000"/>
          <w:u w:val="single"/>
        </w:rPr>
        <w:t xml:space="preserve">that deterrence now can be orchestrated to work reliably with nonnuclear forces alone. Both </w:t>
      </w:r>
      <w:r w:rsidRPr="00C54265">
        <w:rPr>
          <w:b/>
          <w:color w:val="000000"/>
          <w:highlight w:val="yellow"/>
          <w:u w:val="single"/>
        </w:rPr>
        <w:t>assertions can be described as reflecting hope over considerable evidence.</w:t>
      </w:r>
      <w:r w:rsidRPr="00C54265">
        <w:rPr>
          <w:color w:val="000000"/>
          <w:sz w:val="16"/>
          <w:highlight w:val="yellow"/>
        </w:rPr>
        <w:t> </w:t>
      </w:r>
    </w:p>
    <w:p w:rsidR="00DF7003" w:rsidRDefault="00DF7003" w:rsidP="0057439F"/>
    <w:p w:rsidR="005F2331" w:rsidRDefault="005F2331" w:rsidP="005F2331">
      <w:pPr>
        <w:pStyle w:val="Heading3"/>
      </w:pPr>
      <w:bookmarkStart w:id="56" w:name="_Toc329539387"/>
      <w:r>
        <w:t>PGS – Impact Turn</w:t>
      </w:r>
      <w:bookmarkEnd w:id="56"/>
    </w:p>
    <w:p w:rsidR="005F2331" w:rsidRDefault="005F2331" w:rsidP="0057439F"/>
    <w:p w:rsidR="005F2331" w:rsidRPr="0011579E" w:rsidRDefault="005F2331" w:rsidP="005F2331">
      <w:pPr>
        <w:pStyle w:val="Heading4"/>
      </w:pPr>
      <w:r>
        <w:t>PGS</w:t>
      </w:r>
      <w:r w:rsidRPr="0011579E">
        <w:t xml:space="preserve"> causes more low yield nuclear tests, this erodes the firebreak and turns the case</w:t>
      </w:r>
    </w:p>
    <w:p w:rsidR="005F2331" w:rsidRDefault="005F2331" w:rsidP="005F2331">
      <w:r w:rsidRPr="005F2331">
        <w:t xml:space="preserve">Ian </w:t>
      </w:r>
      <w:r w:rsidRPr="005F2331">
        <w:rPr>
          <w:rStyle w:val="StyleStyleBold12pt"/>
        </w:rPr>
        <w:t>Davis and</w:t>
      </w:r>
      <w:r w:rsidRPr="005F2331">
        <w:t xml:space="preserve"> Robin </w:t>
      </w:r>
      <w:r w:rsidRPr="005F2331">
        <w:rPr>
          <w:rStyle w:val="StyleStyleBold12pt"/>
        </w:rPr>
        <w:t>Dodd ‘6</w:t>
      </w:r>
      <w:r w:rsidRPr="005F2331">
        <w:t xml:space="preserve"> June BASIC Papers, Number 51 OCCASIONAL PAPERS ON INTERNATIONAL SECURITY POLICY “US ‘Prompt Global Strike’ Capability: A New Destabilising Sub-State Deterrent in the Making?”, </w:t>
      </w:r>
      <w:hyperlink r:id="rId19" w:history="1">
        <w:r w:rsidRPr="002130F8">
          <w:rPr>
            <w:rStyle w:val="Hyperlink"/>
          </w:rPr>
          <w:t>http://kms1.isn.ethz.ch/serviceengine/Files/ISN/18365/ipublicationdocument_singledocument/4BBEB7E9-FFD5-466F-A238-331DC4C0F529/en/BP51.pdf</w:t>
        </w:r>
      </w:hyperlink>
    </w:p>
    <w:p w:rsidR="005F2331" w:rsidRPr="0011579E" w:rsidRDefault="005F2331" w:rsidP="005F2331">
      <w:pPr>
        <w:rPr>
          <w:rStyle w:val="UnderlineChar"/>
        </w:rPr>
      </w:pPr>
      <w:r w:rsidRPr="0011579E">
        <w:rPr>
          <w:sz w:val="16"/>
          <w:szCs w:val="16"/>
        </w:rPr>
        <w:br/>
      </w:r>
      <w:r w:rsidRPr="005F2331">
        <w:rPr>
          <w:color w:val="000000"/>
          <w:sz w:val="16"/>
          <w:szCs w:val="16"/>
        </w:rPr>
        <w:t xml:space="preserve">With this latter objective in mind the </w:t>
      </w:r>
      <w:r w:rsidRPr="0011579E">
        <w:rPr>
          <w:rStyle w:val="UnderlineChar"/>
          <w:highlight w:val="yellow"/>
        </w:rPr>
        <w:t>US Energy Department wants to model a low-yield nuclear weapon strike against a hardened tunnel at a Nevada test site</w:t>
      </w:r>
      <w:r w:rsidRPr="005F2331">
        <w:rPr>
          <w:color w:val="000000"/>
          <w:sz w:val="16"/>
          <w:szCs w:val="16"/>
        </w:rPr>
        <w:t>. Originally planned for June 2, 2006, then delayed until June 23, but now delayed indefinitely due to a pending legal action,</w:t>
      </w:r>
      <w:r w:rsidRPr="0011579E">
        <w:rPr>
          <w:rStyle w:val="UnderlineChar"/>
          <w:highlight w:val="yellow"/>
        </w:rPr>
        <w:t>the proposed test raises serious concerns as to the speed at which the Pentagon is pushing ahead with plans to fully implement a tactical PGS capability</w:t>
      </w:r>
      <w:r w:rsidRPr="005F2331">
        <w:rPr>
          <w:color w:val="000000"/>
          <w:sz w:val="16"/>
          <w:szCs w:val="16"/>
        </w:rPr>
        <w:t>.</w:t>
      </w:r>
      <w:r w:rsidRPr="005F2331">
        <w:rPr>
          <w:color w:val="000000"/>
          <w:position w:val="10"/>
          <w:sz w:val="16"/>
          <w:szCs w:val="16"/>
          <w:vertAlign w:val="superscript"/>
        </w:rPr>
        <w:t xml:space="preserve"> </w:t>
      </w:r>
      <w:r w:rsidRPr="005F2331">
        <w:rPr>
          <w:color w:val="000000"/>
          <w:sz w:val="16"/>
          <w:szCs w:val="16"/>
        </w:rPr>
        <w:t xml:space="preserve">The test, dubbed ‘Divine Strake’, to be conducted on behalf of the Defence Threat Reduction Agency (DTRA) for its ‘Tunnel Target Defeat Advanced Concept and technology Demonstration’’, will involve detonating a massive 700 tonnes of ammonium nitrate and fuel oil, the equivalent of 593 tons of TNT. The explosion will be nearly 50 times greater than the largest conventional weapon in the US arsenal.It is intended to provide data on how the shock from a low-yield nuclear weapon would damage hardened, underground facilities. ‘“I don’t want to sound glib here but it is the first time in Nevada that you’ll see a mushroom cloud over Las Vegas since we stopped testing nuclear weapons” said James Tegnelia, head of the Defence Threat Reduction Agency’.(Tegnelia was subsequently forced to apologise for his ‘mushroom cloud’ remark, describing his choice of words as ‘unfortunate’.)  While the Agency has since played down the nuclear connection such statements suggest that </w:t>
      </w:r>
      <w:r w:rsidRPr="0011579E">
        <w:rPr>
          <w:rStyle w:val="UnderlineChar"/>
          <w:highlight w:val="yellow"/>
        </w:rPr>
        <w:t>the US administration may still be harbouring ambitions to develop usable low-yield tactical nuclear weapons.  The ‘stand-off’ nature of any fully operational PGS system, and therefore lack of risk to US military personnel, at first sight appears to offer any President a military option at a politically acceptable price.</w:t>
      </w:r>
      <w:r w:rsidRPr="005F2331">
        <w:rPr>
          <w:color w:val="000000"/>
          <w:sz w:val="16"/>
          <w:szCs w:val="16"/>
          <w:highlight w:val="yellow"/>
        </w:rPr>
        <w:t xml:space="preserve"> </w:t>
      </w:r>
      <w:r w:rsidRPr="005F2331">
        <w:rPr>
          <w:color w:val="000000"/>
          <w:sz w:val="16"/>
          <w:szCs w:val="16"/>
        </w:rPr>
        <w:t xml:space="preserve">However, many US lawmakers are reportedly highly sceptical of the PGS concept and have twice before turned down funding requests for this same concept (once after 9/11 and again in 2003/04). </w:t>
      </w:r>
      <w:r w:rsidRPr="0011579E">
        <w:rPr>
          <w:rStyle w:val="UnderlineChar"/>
          <w:highlight w:val="yellow"/>
        </w:rPr>
        <w:t>Not only do tests</w:t>
      </w:r>
      <w:r w:rsidRPr="005F2331">
        <w:rPr>
          <w:color w:val="000000"/>
          <w:sz w:val="16"/>
          <w:szCs w:val="16"/>
          <w:highlight w:val="yellow"/>
        </w:rPr>
        <w:t xml:space="preserve"> </w:t>
      </w:r>
      <w:r w:rsidRPr="005F2331">
        <w:rPr>
          <w:color w:val="000000"/>
          <w:sz w:val="16"/>
          <w:szCs w:val="16"/>
        </w:rPr>
        <w:t xml:space="preserve">such as ‘Divine Strake’ </w:t>
      </w:r>
      <w:r w:rsidRPr="0011579E">
        <w:rPr>
          <w:rStyle w:val="UnderlineChar"/>
          <w:highlight w:val="yellow"/>
        </w:rPr>
        <w:t>suggest a lowering of the nuclear threshold but also the idea of launching conventional SLBMs or Inter-Continental Ballistic Missiles</w:t>
      </w:r>
      <w:r w:rsidRPr="005F2331">
        <w:rPr>
          <w:color w:val="000000"/>
          <w:sz w:val="16"/>
          <w:szCs w:val="16"/>
        </w:rPr>
        <w:t xml:space="preserve"> (ICBMs) </w:t>
      </w:r>
      <w:r w:rsidRPr="0011579E">
        <w:rPr>
          <w:rStyle w:val="UnderlineChar"/>
          <w:highlight w:val="yellow"/>
        </w:rPr>
        <w:t>creates a dangerous international ambiguity</w:t>
      </w:r>
    </w:p>
    <w:p w:rsidR="005F2331" w:rsidRDefault="005F2331" w:rsidP="0057439F"/>
    <w:p w:rsidR="005F2331" w:rsidRPr="005F2331" w:rsidRDefault="005F2331" w:rsidP="005F2331">
      <w:pPr>
        <w:pStyle w:val="Heading4"/>
      </w:pPr>
      <w:r>
        <w:t xml:space="preserve">PGS </w:t>
      </w:r>
      <w:r w:rsidRPr="005F2331">
        <w:t xml:space="preserve">undermines US hegemony and increases international instability </w:t>
      </w:r>
    </w:p>
    <w:p w:rsidR="005F2331" w:rsidRDefault="005F2331" w:rsidP="005F2331">
      <w:r w:rsidRPr="005F2331">
        <w:t xml:space="preserve">Ian </w:t>
      </w:r>
      <w:r w:rsidRPr="005F2331">
        <w:rPr>
          <w:rStyle w:val="StyleStyleBold12pt"/>
        </w:rPr>
        <w:t>Davis and</w:t>
      </w:r>
      <w:r w:rsidRPr="005F2331">
        <w:t xml:space="preserve"> Robin </w:t>
      </w:r>
      <w:r w:rsidRPr="005F2331">
        <w:rPr>
          <w:rStyle w:val="StyleStyleBold12pt"/>
        </w:rPr>
        <w:t>Dodd ‘6</w:t>
      </w:r>
      <w:r w:rsidRPr="005F2331">
        <w:t xml:space="preserve"> June BASIC Papers, Number 51 OCCASIONAL PAPERS ON INTERNATIONAL SECURITY POLICY “US ‘Prompt Global Strike’ Capability: A New Destabilising Sub-State Deterrent in the Making?”, </w:t>
      </w:r>
      <w:hyperlink r:id="rId20" w:history="1">
        <w:r w:rsidRPr="002130F8">
          <w:rPr>
            <w:rStyle w:val="Hyperlink"/>
          </w:rPr>
          <w:t>http://kms1.isn.ethz.ch/serviceengine/Files/ISN/18365/ipublicationdocument_singledocument/4BBEB7E9-FFD5-466F-A238-331DC4C0F529/en/BP51.pdf</w:t>
        </w:r>
      </w:hyperlink>
    </w:p>
    <w:p w:rsidR="005F2331" w:rsidRDefault="005F2331" w:rsidP="005F2331">
      <w:pPr>
        <w:rPr>
          <w:rFonts w:ascii="Times New Roman" w:hAnsi="Times New Roman"/>
          <w:b/>
          <w:color w:val="000000"/>
          <w:sz w:val="20"/>
          <w:highlight w:val="yellow"/>
          <w:u w:val="single"/>
        </w:rPr>
      </w:pPr>
    </w:p>
    <w:p w:rsidR="005F2331" w:rsidRPr="005F2331" w:rsidRDefault="005F2331" w:rsidP="005F2331">
      <w:pPr>
        <w:rPr>
          <w:rFonts w:ascii="Times New Roman" w:hAnsi="Times New Roman"/>
          <w:color w:val="000000"/>
          <w:sz w:val="16"/>
        </w:rPr>
      </w:pPr>
      <w:r w:rsidRPr="005F2331">
        <w:rPr>
          <w:rFonts w:ascii="Times New Roman" w:hAnsi="Times New Roman"/>
          <w:b/>
          <w:color w:val="000000"/>
          <w:sz w:val="20"/>
          <w:highlight w:val="yellow"/>
          <w:u w:val="single"/>
        </w:rPr>
        <w:t xml:space="preserve">The Pentagon’s desire to field a PGS capability marks yet another dangerous precedent in recent US defence policy. </w:t>
      </w:r>
      <w:r w:rsidRPr="005F2331">
        <w:rPr>
          <w:rFonts w:ascii="Times New Roman" w:hAnsi="Times New Roman"/>
          <w:b/>
          <w:color w:val="000000"/>
          <w:sz w:val="20"/>
          <w:u w:val="single"/>
        </w:rPr>
        <w:t>As the Bush administration continues in what has been described as its ‘quest for absolute security’</w:t>
      </w:r>
      <w:r w:rsidRPr="005F2331">
        <w:rPr>
          <w:rFonts w:ascii="Times New Roman" w:hAnsi="Times New Roman"/>
          <w:color w:val="000000"/>
          <w:sz w:val="16"/>
        </w:rPr>
        <w:t xml:space="preserve">, serious </w:t>
      </w:r>
      <w:r w:rsidRPr="005F2331">
        <w:rPr>
          <w:rFonts w:ascii="Times New Roman" w:hAnsi="Times New Roman"/>
          <w:b/>
          <w:color w:val="000000"/>
          <w:sz w:val="20"/>
          <w:highlight w:val="yellow"/>
          <w:u w:val="single"/>
        </w:rPr>
        <w:t>questions must be asked</w:t>
      </w:r>
      <w:r w:rsidRPr="005F2331">
        <w:rPr>
          <w:rFonts w:ascii="Times New Roman" w:hAnsi="Times New Roman"/>
          <w:color w:val="000000"/>
          <w:sz w:val="16"/>
          <w:highlight w:val="yellow"/>
        </w:rPr>
        <w:t xml:space="preserve"> </w:t>
      </w:r>
      <w:r w:rsidRPr="005F2331">
        <w:rPr>
          <w:rFonts w:ascii="Times New Roman" w:hAnsi="Times New Roman"/>
          <w:color w:val="000000"/>
          <w:sz w:val="16"/>
        </w:rPr>
        <w:t xml:space="preserve">not only regarding the feasibility of such a quest, but also </w:t>
      </w:r>
      <w:r w:rsidRPr="005F2331">
        <w:rPr>
          <w:rFonts w:ascii="Times New Roman" w:hAnsi="Times New Roman"/>
          <w:b/>
          <w:color w:val="000000"/>
          <w:sz w:val="20"/>
          <w:highlight w:val="yellow"/>
          <w:u w:val="single"/>
        </w:rPr>
        <w:t>as to the toll in terms of real security that projects such as PGS have on the rest of the international community</w:t>
      </w:r>
      <w:r w:rsidRPr="005F2331">
        <w:rPr>
          <w:rFonts w:ascii="Times New Roman" w:hAnsi="Times New Roman"/>
          <w:color w:val="000000"/>
          <w:sz w:val="16"/>
        </w:rPr>
        <w:t xml:space="preserve">. In its pursuit of a unilaterally shaped global security paradigm </w:t>
      </w:r>
      <w:r w:rsidRPr="005F2331">
        <w:rPr>
          <w:rFonts w:ascii="Times New Roman" w:hAnsi="Times New Roman"/>
          <w:b/>
          <w:color w:val="000000"/>
          <w:sz w:val="20"/>
          <w:highlight w:val="yellow"/>
          <w:u w:val="single"/>
        </w:rPr>
        <w:t>the present US administration threatens to destroy an international order that ‘has been patiently built up for 50 years’</w:t>
      </w:r>
      <w:r w:rsidRPr="005F2331">
        <w:rPr>
          <w:rFonts w:ascii="Times New Roman" w:hAnsi="Times New Roman"/>
          <w:color w:val="000000"/>
          <w:sz w:val="16"/>
        </w:rPr>
        <w:t xml:space="preserve">.In turn, </w:t>
      </w:r>
      <w:r w:rsidRPr="005F2331">
        <w:rPr>
          <w:rFonts w:ascii="Times New Roman" w:hAnsi="Times New Roman"/>
          <w:b/>
          <w:color w:val="000000"/>
          <w:sz w:val="20"/>
          <w:highlight w:val="yellow"/>
          <w:u w:val="single"/>
        </w:rPr>
        <w:t>this not only de-legitimises US power, but also creates in the process a world that is ever more insecure. The complex range of security dilemmas that the international community is faced with requires a multilateral and international law-based response that takes into account the security concerns of the community as a whole</w:t>
      </w:r>
      <w:r w:rsidRPr="005F2331">
        <w:rPr>
          <w:rFonts w:ascii="Times New Roman" w:hAnsi="Times New Roman"/>
          <w:color w:val="000000"/>
          <w:sz w:val="16"/>
        </w:rPr>
        <w:t xml:space="preserve">. The PGS capability is born of a narrow neo-realist perspective and seeks to buy security at the end of a $500 million missile system. </w:t>
      </w:r>
      <w:r w:rsidRPr="005F2331">
        <w:rPr>
          <w:rFonts w:ascii="Times New Roman" w:hAnsi="Times New Roman"/>
          <w:b/>
          <w:color w:val="000000"/>
          <w:sz w:val="20"/>
          <w:highlight w:val="yellow"/>
          <w:u w:val="single"/>
        </w:rPr>
        <w:t>Such an approach will further antagonise US allies and also create a heightened sense of global insecurity. And the more ‘rogue’ elements of the international community will already be preparing their own asymmetric response to this latest proposed big stick in the US arsenal.</w:t>
      </w:r>
    </w:p>
    <w:p w:rsidR="005F2331" w:rsidRDefault="005F2331" w:rsidP="0057439F"/>
    <w:p w:rsidR="0057439F" w:rsidRDefault="0024582F" w:rsidP="0024582F">
      <w:pPr>
        <w:pStyle w:val="Heading3"/>
      </w:pPr>
      <w:bookmarkStart w:id="57" w:name="_Toc329539388"/>
      <w:r>
        <w:t>Readiness – Squo S/Alt Cause</w:t>
      </w:r>
      <w:bookmarkEnd w:id="57"/>
    </w:p>
    <w:p w:rsidR="0024582F" w:rsidRDefault="0024582F" w:rsidP="0024582F"/>
    <w:p w:rsidR="0024582F" w:rsidRDefault="0024582F" w:rsidP="0024582F">
      <w:pPr>
        <w:rPr>
          <w:rStyle w:val="StyleStyleBold12pt"/>
        </w:rPr>
      </w:pPr>
      <w:r>
        <w:rPr>
          <w:rStyle w:val="StyleStyleBold12pt"/>
        </w:rPr>
        <w:t xml:space="preserve">Squo solves their readiness impact – their author </w:t>
      </w:r>
    </w:p>
    <w:p w:rsidR="0024582F" w:rsidRPr="00B16589" w:rsidRDefault="0024582F" w:rsidP="0024582F">
      <w:pPr>
        <w:rPr>
          <w:rStyle w:val="StyleStyleBold12pt"/>
        </w:rPr>
      </w:pPr>
      <w:r w:rsidRPr="00B16589">
        <w:rPr>
          <w:rStyle w:val="StyleStyleBold12pt"/>
        </w:rPr>
        <w:t>FRA, 9</w:t>
      </w:r>
    </w:p>
    <w:p w:rsidR="0024582F" w:rsidRDefault="0024582F" w:rsidP="0024582F">
      <w:r>
        <w:t>(Federal Railroad Administration, October 2009, “Preliminary National Rail Plan”, http://www.fra.dot.gov/downloads/railplanprelim10-15.pdf)</w:t>
      </w:r>
    </w:p>
    <w:p w:rsidR="0024582F" w:rsidRDefault="0024582F" w:rsidP="0024582F"/>
    <w:p w:rsidR="0024582F" w:rsidRPr="00B16589" w:rsidRDefault="0024582F" w:rsidP="0024582F">
      <w:pPr>
        <w:rPr>
          <w:rStyle w:val="StyleStyleBold12pt"/>
        </w:rPr>
      </w:pPr>
      <w:r w:rsidRPr="00B16589">
        <w:rPr>
          <w:rStyle w:val="StyleStyleBold12pt"/>
        </w:rPr>
        <w:t>***their evidence ends</w:t>
      </w:r>
    </w:p>
    <w:p w:rsidR="0024582F" w:rsidRDefault="0024582F" w:rsidP="0024582F">
      <w:pPr>
        <w:rPr>
          <w:sz w:val="16"/>
        </w:rPr>
      </w:pPr>
      <w:r w:rsidRPr="00B16589">
        <w:rPr>
          <w:rStyle w:val="StyleBoldUnderline"/>
        </w:rPr>
        <w:t>The DOD’s Railroads for National Defense Program</w:t>
      </w:r>
      <w:r w:rsidRPr="00B16589">
        <w:rPr>
          <w:sz w:val="16"/>
        </w:rPr>
        <w:t xml:space="preserve">, in conjunction with FRA, </w:t>
      </w:r>
      <w:r w:rsidRPr="00B16589">
        <w:rPr>
          <w:rStyle w:val="StyleBoldUnderline"/>
        </w:rPr>
        <w:t>has established the Strategic Rail Corridor Network</w:t>
      </w:r>
      <w:r w:rsidRPr="00B16589">
        <w:rPr>
          <w:sz w:val="16"/>
        </w:rPr>
        <w:t xml:space="preserve"> (STRACNET), </w:t>
      </w:r>
      <w:r w:rsidRPr="00B16589">
        <w:rPr>
          <w:rStyle w:val="StyleBoldUnderline"/>
        </w:rPr>
        <w:t>which allows for the mobilization and deployment of personnel, equipment, and supplies in the event of a national emergency</w:t>
      </w:r>
      <w:r w:rsidRPr="00B16589">
        <w:rPr>
          <w:sz w:val="16"/>
        </w:rPr>
        <w:t xml:space="preserve"> or natural disaster. The STRACNET is owned and operated by individual rail operators, principally the Class I railroads, and it comprises 38,000 miles of rail track serving 170 defense installations. </w:t>
      </w:r>
      <w:r w:rsidRPr="00B16589">
        <w:rPr>
          <w:rStyle w:val="StyleBoldUnderline"/>
        </w:rPr>
        <w:t>The DOT and FRA will continue to work with the DOD, other Federal agencies, individual rail operators, and the transportation community to identify short- and long-term national defense and emergency transportation requirements and to ensure that the Nation’s railroad network can meet those requirements</w:t>
      </w:r>
      <w:r w:rsidRPr="00B16589">
        <w:rPr>
          <w:sz w:val="16"/>
        </w:rPr>
        <w:t>. To continue this high level of readiness, States should assess their plans and rail transportation options in the event a disaster strikes. States should also identify the need for improved access and egress in case of evacuations and the need for movement of humanitarian supplies.</w:t>
      </w:r>
    </w:p>
    <w:p w:rsidR="0024582F" w:rsidRDefault="0024582F" w:rsidP="0024582F">
      <w:pPr>
        <w:pStyle w:val="Heading4"/>
      </w:pPr>
      <w:r>
        <w:t xml:space="preserve">Alt cause to readiness – imperial overstretch </w:t>
      </w:r>
    </w:p>
    <w:p w:rsidR="0024582F" w:rsidRPr="0050552C" w:rsidRDefault="0024582F" w:rsidP="0024582F">
      <w:r w:rsidRPr="0050552C">
        <w:rPr>
          <w:rStyle w:val="StyleStyleBold12pt"/>
        </w:rPr>
        <w:t>Sydney Morning Herald ’11</w:t>
      </w:r>
      <w:r>
        <w:t xml:space="preserve"> (“US wings clipped by imperial overstretch”, </w:t>
      </w:r>
      <w:hyperlink r:id="rId21" w:history="1">
        <w:r w:rsidRPr="002130F8">
          <w:rPr>
            <w:rStyle w:val="Hyperlink"/>
          </w:rPr>
          <w:t>http://www.smh.com.au/opinion/politics/us-wings-clipped-by-imperial-overstretch-20110807-1ihgm.html#ixzz1zyWxce8y</w:t>
        </w:r>
      </w:hyperlink>
      <w:r>
        <w:t>, CMR)</w:t>
      </w:r>
    </w:p>
    <w:p w:rsidR="0024582F" w:rsidRDefault="0024582F" w:rsidP="0024582F">
      <w:pPr>
        <w:rPr>
          <w:sz w:val="16"/>
        </w:rPr>
      </w:pPr>
    </w:p>
    <w:p w:rsidR="0024582F" w:rsidRDefault="0024582F" w:rsidP="0024582F">
      <w:pPr>
        <w:rPr>
          <w:sz w:val="16"/>
        </w:rPr>
      </w:pPr>
      <w:r w:rsidRPr="00883A75">
        <w:rPr>
          <w:rStyle w:val="StyleBoldUnderline"/>
        </w:rPr>
        <w:t>America has never recovered from the financial crisis of 2008</w:t>
      </w:r>
      <w:r>
        <w:rPr>
          <w:sz w:val="16"/>
        </w:rPr>
        <w:t xml:space="preserve">. While companies have used the past three years to repair their balance sheets, the federal government averted a financial meltdown by printing money. It is now spending $24 for every $15 it receives in taxes. This is unsustainable. Everyone knows it. Everybody feels it. Governments can't print their way out of trouble. There is a place for deficit spending, but not during boom times, as Washington and much of western Europe are learning the hard way. A year ago, we wrote about a visit by the economic historian Niall </w:t>
      </w:r>
      <w:r w:rsidRPr="007843C5">
        <w:rPr>
          <w:rStyle w:val="StyleBoldUnderline"/>
        </w:rPr>
        <w:t>Ferguson</w:t>
      </w:r>
      <w:r>
        <w:rPr>
          <w:sz w:val="16"/>
        </w:rPr>
        <w:t xml:space="preserve">, a </w:t>
      </w:r>
      <w:r w:rsidRPr="007843C5">
        <w:rPr>
          <w:rStyle w:val="StyleBoldUnderline"/>
        </w:rPr>
        <w:t>professor at Harvard</w:t>
      </w:r>
      <w:r>
        <w:rPr>
          <w:sz w:val="16"/>
        </w:rPr>
        <w:t xml:space="preserve"> University, who </w:t>
      </w:r>
      <w:r w:rsidRPr="007843C5">
        <w:rPr>
          <w:rStyle w:val="StyleBoldUnderline"/>
        </w:rPr>
        <w:t xml:space="preserve">warned of American </w:t>
      </w:r>
      <w:r w:rsidRPr="00883A75">
        <w:rPr>
          <w:rStyle w:val="Emphasis"/>
        </w:rPr>
        <w:t>imperial overstretch</w:t>
      </w:r>
      <w:r>
        <w:rPr>
          <w:sz w:val="16"/>
        </w:rPr>
        <w:t xml:space="preserve">: </w:t>
      </w:r>
      <w:r w:rsidRPr="0050552C">
        <w:rPr>
          <w:rStyle w:val="Emphasis"/>
        </w:rPr>
        <w:t>''Imperial falls</w:t>
      </w:r>
      <w:r w:rsidRPr="007843C5">
        <w:rPr>
          <w:rStyle w:val="StyleBoldUnderline"/>
        </w:rPr>
        <w:t xml:space="preserve"> are associated with fiscal crises</w:t>
      </w:r>
      <w:r>
        <w:rPr>
          <w:sz w:val="16"/>
        </w:rPr>
        <w:t xml:space="preserve"> - sharp imbalances between revenues and expenditures, and the mounting cost of servicing a mountain of public debt . . . Alarm bells should therefore be ringing very loudly indeed in Washington.'' Apparently not loudly enough. </w:t>
      </w:r>
      <w:r w:rsidRPr="007843C5">
        <w:rPr>
          <w:rStyle w:val="StyleBoldUnderline"/>
        </w:rPr>
        <w:t>Every negative prediction Ferguson made a year ago has come to pass</w:t>
      </w:r>
      <w:r>
        <w:rPr>
          <w:sz w:val="16"/>
        </w:rPr>
        <w:t xml:space="preserve">. The federal debt and deficit have blown out, while the official unemployment rate has stayed above 9 per cent, and the underemployment rate is much higher. The insecurity this has caused is palpable and systemic. American companies have become so defensive about the outlook that they are sitting on more than $US1.5 trillion ($1.44 trillion) in cash. The real engines of long-term recovery - business investment and consumer confidence - have stalled. As if to underline the impression of imperial overstretch, at the weekend </w:t>
      </w:r>
      <w:r w:rsidRPr="007843C5">
        <w:rPr>
          <w:rStyle w:val="StyleBoldUnderline"/>
        </w:rPr>
        <w:t>US forces suffered their worst loss of life from a single incident during the 10 years of military engagement in Afghanistan</w:t>
      </w:r>
      <w:r>
        <w:rPr>
          <w:sz w:val="16"/>
        </w:rPr>
        <w:t xml:space="preserve">. A helicopter carrying 31 Americans and seven Afghans was shot down by Taliban militants, killing all on board. Among the dead were 25 US Navy SEALs, an elite combat force, the same branch of the military used to kill Osama bin Laden. </w:t>
      </w:r>
      <w:r w:rsidRPr="007843C5">
        <w:rPr>
          <w:rStyle w:val="StyleBoldUnderline"/>
        </w:rPr>
        <w:t>Another marker of imperial overstretch</w:t>
      </w:r>
      <w:r>
        <w:rPr>
          <w:sz w:val="16"/>
        </w:rPr>
        <w:t xml:space="preserve">, more than symbolic, </w:t>
      </w:r>
      <w:r w:rsidRPr="007843C5">
        <w:rPr>
          <w:rStyle w:val="StyleBoldUnderline"/>
        </w:rPr>
        <w:t>arrived at the weekend via Standard &amp; Poor's</w:t>
      </w:r>
      <w:r>
        <w:rPr>
          <w:sz w:val="16"/>
        </w:rPr>
        <w:t xml:space="preserve">, the credit ratings agency, </w:t>
      </w:r>
      <w:r w:rsidRPr="007843C5">
        <w:rPr>
          <w:rStyle w:val="StyleBoldUnderline"/>
        </w:rPr>
        <w:t>when it announced it had downgraded US sovereign debt</w:t>
      </w:r>
      <w:r>
        <w:rPr>
          <w:sz w:val="16"/>
        </w:rPr>
        <w:t xml:space="preserve"> from AAA to AA+, something that had never happened before. While the other major credit rating agencies, Moody's Investors Services and Fitch Ratings, maintained their AAA rating, Moody's issued a credit warning. Not even the Great Depression or the debt mountain of World War II were able to dent America's perfect rating.</w:t>
      </w:r>
    </w:p>
    <w:p w:rsidR="0024582F" w:rsidRDefault="0024582F" w:rsidP="0024582F">
      <w:pPr>
        <w:rPr>
          <w:sz w:val="16"/>
        </w:rPr>
      </w:pPr>
    </w:p>
    <w:p w:rsidR="0024582F" w:rsidRDefault="0024582F" w:rsidP="0024582F">
      <w:pPr>
        <w:rPr>
          <w:sz w:val="16"/>
        </w:rPr>
      </w:pPr>
    </w:p>
    <w:p w:rsidR="0024582F" w:rsidRPr="00B16589" w:rsidRDefault="0024582F" w:rsidP="0024582F">
      <w:pPr>
        <w:rPr>
          <w:sz w:val="16"/>
        </w:rPr>
      </w:pPr>
    </w:p>
    <w:p w:rsidR="0024582F" w:rsidRPr="00CE6445" w:rsidRDefault="0024582F" w:rsidP="0057439F"/>
    <w:p w:rsidR="00CE6445" w:rsidRDefault="00CE6445" w:rsidP="00CE6445">
      <w:pPr>
        <w:pStyle w:val="Heading3"/>
      </w:pPr>
      <w:bookmarkStart w:id="58" w:name="_Toc329539389"/>
      <w:r>
        <w:t>Science Diplomacy – Squo Solves</w:t>
      </w:r>
      <w:bookmarkEnd w:id="58"/>
      <w:r>
        <w:t xml:space="preserve"> </w:t>
      </w:r>
    </w:p>
    <w:p w:rsidR="00CE6445" w:rsidRPr="00CE6445" w:rsidRDefault="00CE6445" w:rsidP="00FB7DA5">
      <w:pPr>
        <w:pStyle w:val="Heading4"/>
      </w:pPr>
      <w:r w:rsidRPr="00CE6445">
        <w:t xml:space="preserve">SQUO solves science diplomacy – new appointments and funding </w:t>
      </w:r>
    </w:p>
    <w:p w:rsidR="00CE6445" w:rsidRPr="00CE6445" w:rsidRDefault="00CE6445" w:rsidP="00CE6445">
      <w:pPr>
        <w:rPr>
          <w:rFonts w:ascii="Times New Roman" w:hAnsi="Times New Roman"/>
          <w:b/>
          <w:sz w:val="24"/>
        </w:rPr>
      </w:pPr>
      <w:r w:rsidRPr="00CE6445">
        <w:rPr>
          <w:rFonts w:ascii="Times New Roman" w:hAnsi="Times New Roman"/>
          <w:b/>
          <w:sz w:val="24"/>
        </w:rPr>
        <w:t xml:space="preserve">Johnson ’10 </w:t>
      </w:r>
    </w:p>
    <w:p w:rsidR="00CE6445" w:rsidRPr="00CE6445" w:rsidRDefault="00CE6445" w:rsidP="00CE6445">
      <w:pPr>
        <w:rPr>
          <w:rFonts w:ascii="Times New Roman" w:hAnsi="Times New Roman"/>
          <w:sz w:val="16"/>
        </w:rPr>
      </w:pPr>
      <w:r w:rsidRPr="00CE6445">
        <w:rPr>
          <w:rFonts w:ascii="Times New Roman" w:hAnsi="Times New Roman"/>
          <w:sz w:val="16"/>
        </w:rPr>
        <w:t>[Jenny, “USAID appointment boosts science diplomacy focus”, April 8, http://scidev.net/en/news/usaid-appointment-boosts-science-diplomacy-focus.html</w:t>
      </w:r>
    </w:p>
    <w:p w:rsidR="00CE6445" w:rsidRPr="00CE6445" w:rsidRDefault="00CE6445" w:rsidP="00CE6445">
      <w:pPr>
        <w:rPr>
          <w:rFonts w:ascii="Times New Roman" w:hAnsi="Times New Roman"/>
          <w:b/>
          <w:sz w:val="24"/>
        </w:rPr>
      </w:pPr>
    </w:p>
    <w:p w:rsidR="00CE6445" w:rsidRPr="00CE6445" w:rsidRDefault="00CE6445" w:rsidP="00CE6445">
      <w:pPr>
        <w:rPr>
          <w:rFonts w:ascii="Times New Roman" w:hAnsi="Times New Roman"/>
          <w:sz w:val="16"/>
        </w:rPr>
      </w:pPr>
      <w:r w:rsidRPr="00CE6445">
        <w:rPr>
          <w:rFonts w:ascii="Times New Roman" w:hAnsi="Times New Roman"/>
          <w:b/>
          <w:sz w:val="24"/>
          <w:highlight w:val="yellow"/>
          <w:u w:val="single"/>
        </w:rPr>
        <w:t xml:space="preserve">The US </w:t>
      </w:r>
      <w:r w:rsidRPr="00CE6445">
        <w:rPr>
          <w:rFonts w:ascii="Times New Roman" w:hAnsi="Times New Roman"/>
          <w:b/>
          <w:sz w:val="24"/>
          <w:u w:val="single"/>
        </w:rPr>
        <w:t xml:space="preserve">government's international development agency </w:t>
      </w:r>
      <w:r w:rsidRPr="00CE6445">
        <w:rPr>
          <w:rFonts w:ascii="Times New Roman" w:hAnsi="Times New Roman"/>
          <w:b/>
          <w:sz w:val="24"/>
          <w:highlight w:val="yellow"/>
          <w:u w:val="single"/>
        </w:rPr>
        <w:t>is stepping up its focus on science and tech</w:t>
      </w:r>
      <w:r w:rsidRPr="00CE6445">
        <w:rPr>
          <w:rFonts w:ascii="Times New Roman" w:hAnsi="Times New Roman"/>
          <w:b/>
          <w:sz w:val="24"/>
          <w:u w:val="single"/>
        </w:rPr>
        <w:t>nology</w:t>
      </w:r>
      <w:r w:rsidRPr="00CE6445">
        <w:rPr>
          <w:rFonts w:ascii="Times New Roman" w:hAnsi="Times New Roman"/>
          <w:b/>
          <w:sz w:val="24"/>
          <w:highlight w:val="yellow"/>
          <w:u w:val="single"/>
        </w:rPr>
        <w:t xml:space="preserve"> with a key appointment intended to</w:t>
      </w:r>
      <w:r w:rsidRPr="00CE6445">
        <w:rPr>
          <w:rFonts w:ascii="Times New Roman" w:hAnsi="Times New Roman"/>
          <w:sz w:val="16"/>
        </w:rPr>
        <w:t xml:space="preserve"> enhance the agency's programmes in the Middle East and </w:t>
      </w:r>
      <w:r w:rsidRPr="00CE6445">
        <w:rPr>
          <w:rFonts w:ascii="Franklin Gothic Heavy" w:hAnsi="Franklin Gothic Heavy"/>
          <w:sz w:val="24"/>
          <w:highlight w:val="yellow"/>
          <w:u w:val="single"/>
        </w:rPr>
        <w:t>bolster</w:t>
      </w:r>
      <w:r w:rsidRPr="00CE6445">
        <w:rPr>
          <w:rFonts w:ascii="Times New Roman" w:hAnsi="Times New Roman"/>
          <w:b/>
          <w:sz w:val="24"/>
          <w:highlight w:val="yellow"/>
          <w:u w:val="single"/>
        </w:rPr>
        <w:t xml:space="preserve"> the</w:t>
      </w:r>
      <w:r w:rsidRPr="00CE6445">
        <w:rPr>
          <w:rFonts w:ascii="Times New Roman" w:hAnsi="Times New Roman"/>
          <w:sz w:val="16"/>
          <w:highlight w:val="yellow"/>
        </w:rPr>
        <w:t xml:space="preserve"> </w:t>
      </w:r>
      <w:r w:rsidRPr="00CE6445">
        <w:rPr>
          <w:rFonts w:ascii="Times New Roman" w:hAnsi="Times New Roman"/>
          <w:sz w:val="16"/>
        </w:rPr>
        <w:t xml:space="preserve">Obama </w:t>
      </w:r>
      <w:r w:rsidRPr="00CE6445">
        <w:rPr>
          <w:rFonts w:ascii="Times New Roman" w:hAnsi="Times New Roman"/>
          <w:b/>
          <w:sz w:val="24"/>
          <w:highlight w:val="yellow"/>
          <w:u w:val="single"/>
        </w:rPr>
        <w:t>administration's push for science diplomacy</w:t>
      </w:r>
      <w:r w:rsidRPr="00CE6445">
        <w:rPr>
          <w:rFonts w:ascii="Times New Roman" w:hAnsi="Times New Roman"/>
          <w:sz w:val="16"/>
          <w:highlight w:val="yellow"/>
        </w:rPr>
        <w:t xml:space="preserve">. </w:t>
      </w:r>
      <w:r w:rsidRPr="00CE6445">
        <w:rPr>
          <w:rFonts w:ascii="Times New Roman" w:hAnsi="Times New Roman"/>
          <w:sz w:val="16"/>
        </w:rPr>
        <w:t xml:space="preserve">Alex </w:t>
      </w:r>
      <w:r w:rsidRPr="00CE6445">
        <w:rPr>
          <w:rFonts w:ascii="Times New Roman" w:hAnsi="Times New Roman"/>
          <w:b/>
          <w:sz w:val="24"/>
          <w:u w:val="single"/>
        </w:rPr>
        <w:t>Dehgan</w:t>
      </w:r>
      <w:r w:rsidRPr="00CE6445">
        <w:rPr>
          <w:rFonts w:ascii="Times New Roman" w:hAnsi="Times New Roman"/>
          <w:sz w:val="16"/>
        </w:rPr>
        <w:t xml:space="preserve"> </w:t>
      </w:r>
      <w:r w:rsidRPr="00CE6445">
        <w:rPr>
          <w:rFonts w:ascii="Times New Roman" w:hAnsi="Times New Roman"/>
          <w:b/>
          <w:sz w:val="24"/>
          <w:u w:val="single"/>
        </w:rPr>
        <w:t>was appointed USAID's science and technology advisor</w:t>
      </w:r>
      <w:r w:rsidRPr="00CE6445">
        <w:rPr>
          <w:rFonts w:ascii="Times New Roman" w:hAnsi="Times New Roman"/>
          <w:sz w:val="16"/>
        </w:rPr>
        <w:t xml:space="preserve"> last month (11 March). </w:t>
      </w:r>
      <w:r w:rsidRPr="00CE6445">
        <w:rPr>
          <w:rFonts w:ascii="Times New Roman" w:hAnsi="Times New Roman"/>
          <w:b/>
          <w:sz w:val="24"/>
          <w:u w:val="single"/>
        </w:rPr>
        <w:t>The agency described him in a statement as "the focal point for implementing the Administrator's vision to restore science and technology to its rightful place within USAID</w:t>
      </w:r>
      <w:r w:rsidRPr="00CE6445">
        <w:rPr>
          <w:rFonts w:ascii="Times New Roman" w:hAnsi="Times New Roman"/>
          <w:sz w:val="16"/>
        </w:rPr>
        <w:t xml:space="preserve">". An agency spokeswoman said that </w:t>
      </w:r>
      <w:r w:rsidRPr="00CE6445">
        <w:rPr>
          <w:rFonts w:ascii="Times New Roman" w:hAnsi="Times New Roman"/>
          <w:b/>
          <w:sz w:val="24"/>
          <w:u w:val="single"/>
        </w:rPr>
        <w:t>Dehgan</w:t>
      </w:r>
      <w:r w:rsidRPr="00CE6445">
        <w:rPr>
          <w:rFonts w:ascii="Times New Roman" w:hAnsi="Times New Roman"/>
          <w:sz w:val="16"/>
        </w:rPr>
        <w:t xml:space="preserve"> will work closely with USAID's senior counselor and director of innovation, Maura O'Neill, and </w:t>
      </w:r>
      <w:r w:rsidRPr="00CE6445">
        <w:rPr>
          <w:rFonts w:ascii="Times New Roman" w:hAnsi="Times New Roman"/>
          <w:b/>
          <w:sz w:val="24"/>
          <w:u w:val="single"/>
        </w:rPr>
        <w:t>will</w:t>
      </w:r>
      <w:r w:rsidRPr="00CE6445">
        <w:rPr>
          <w:rFonts w:ascii="Times New Roman" w:hAnsi="Times New Roman"/>
          <w:sz w:val="16"/>
        </w:rPr>
        <w:t xml:space="preserve"> help shape development strategies, as well as </w:t>
      </w:r>
      <w:r w:rsidRPr="00CE6445">
        <w:rPr>
          <w:rFonts w:ascii="Times New Roman" w:hAnsi="Times New Roman"/>
          <w:b/>
          <w:sz w:val="24"/>
          <w:u w:val="single"/>
        </w:rPr>
        <w:t>create "novel science-based initiatives</w:t>
      </w:r>
      <w:r w:rsidRPr="00CE6445">
        <w:rPr>
          <w:rFonts w:ascii="Times New Roman" w:hAnsi="Times New Roman"/>
          <w:sz w:val="16"/>
        </w:rPr>
        <w:t xml:space="preserve">". </w:t>
      </w:r>
      <w:r w:rsidRPr="00CE6445">
        <w:rPr>
          <w:rFonts w:ascii="Times New Roman" w:hAnsi="Times New Roman"/>
          <w:b/>
          <w:sz w:val="24"/>
          <w:highlight w:val="yellow"/>
          <w:u w:val="single"/>
        </w:rPr>
        <w:t xml:space="preserve">Dehgan's appointment is </w:t>
      </w:r>
      <w:r w:rsidRPr="00CE6445">
        <w:rPr>
          <w:rFonts w:ascii="Franklin Gothic Heavy" w:hAnsi="Franklin Gothic Heavy"/>
          <w:sz w:val="24"/>
          <w:highlight w:val="yellow"/>
          <w:u w:val="single"/>
        </w:rPr>
        <w:t>widely seen</w:t>
      </w:r>
      <w:r w:rsidRPr="00CE6445">
        <w:rPr>
          <w:rFonts w:ascii="Times New Roman" w:hAnsi="Times New Roman"/>
          <w:b/>
          <w:sz w:val="24"/>
          <w:highlight w:val="yellow"/>
          <w:u w:val="single"/>
        </w:rPr>
        <w:t xml:space="preserve"> as strengthening </w:t>
      </w:r>
      <w:r w:rsidRPr="00CE6445">
        <w:rPr>
          <w:rFonts w:ascii="Times New Roman" w:hAnsi="Times New Roman"/>
          <w:b/>
          <w:sz w:val="24"/>
          <w:u w:val="single"/>
        </w:rPr>
        <w:t xml:space="preserve">the administration's commitment to </w:t>
      </w:r>
      <w:r w:rsidRPr="00CE6445">
        <w:rPr>
          <w:rFonts w:ascii="Times New Roman" w:hAnsi="Times New Roman"/>
          <w:b/>
          <w:sz w:val="24"/>
          <w:highlight w:val="yellow"/>
          <w:u w:val="single"/>
        </w:rPr>
        <w:t>science diplomac</w:t>
      </w:r>
      <w:r w:rsidRPr="00CE6445">
        <w:rPr>
          <w:rFonts w:ascii="Times New Roman" w:hAnsi="Times New Roman"/>
          <w:b/>
          <w:sz w:val="24"/>
          <w:u w:val="single"/>
        </w:rPr>
        <w:t>y</w:t>
      </w:r>
      <w:r w:rsidRPr="00CE6445">
        <w:rPr>
          <w:rFonts w:ascii="Times New Roman" w:hAnsi="Times New Roman"/>
          <w:sz w:val="16"/>
        </w:rPr>
        <w:t xml:space="preserve"> — the use of scientific programmes, such as efforts to forge international cooperation among scientists and engineers, to achieve broader political objectives. Dehgan, a conservation biologist and an attorney in international law, has worked for the US State Department in Afghanistan, Iraq and the Middle East. He also has experience working on large-scale conservation projects in the non-governmental sector. </w:t>
      </w:r>
      <w:r w:rsidRPr="00CE6445">
        <w:rPr>
          <w:rFonts w:ascii="Times New Roman" w:hAnsi="Times New Roman"/>
          <w:b/>
          <w:sz w:val="24"/>
          <w:u w:val="single"/>
        </w:rPr>
        <w:t>The appointment is "</w:t>
      </w:r>
      <w:r w:rsidRPr="00CE6445">
        <w:rPr>
          <w:rFonts w:ascii="Franklin Gothic Heavy" w:hAnsi="Franklin Gothic Heavy"/>
          <w:sz w:val="24"/>
          <w:u w:val="single"/>
        </w:rPr>
        <w:t>very encouraging</w:t>
      </w:r>
      <w:r w:rsidRPr="00CE6445">
        <w:rPr>
          <w:rFonts w:ascii="Times New Roman" w:hAnsi="Times New Roman"/>
          <w:sz w:val="16"/>
        </w:rPr>
        <w:t>", said Caroline Wagner, author of The New Invisible College: Science for Development. "</w:t>
      </w:r>
      <w:r w:rsidRPr="00CE6445">
        <w:rPr>
          <w:rFonts w:ascii="Times New Roman" w:hAnsi="Times New Roman"/>
          <w:b/>
          <w:sz w:val="24"/>
          <w:u w:val="single"/>
        </w:rPr>
        <w:t xml:space="preserve">Dehgan has a </w:t>
      </w:r>
      <w:r w:rsidRPr="00CE6445">
        <w:rPr>
          <w:rFonts w:ascii="Franklin Gothic Heavy" w:hAnsi="Franklin Gothic Heavy"/>
          <w:sz w:val="24"/>
          <w:u w:val="single"/>
        </w:rPr>
        <w:t>long background in science diplomacy</w:t>
      </w:r>
      <w:r w:rsidRPr="00CE6445">
        <w:rPr>
          <w:rFonts w:ascii="Times New Roman" w:hAnsi="Times New Roman"/>
          <w:sz w:val="16"/>
        </w:rPr>
        <w:t xml:space="preserve">, he is a bench-trained scientist, and he is young — he has energy and drive." She said that </w:t>
      </w:r>
      <w:r w:rsidRPr="00CE6445">
        <w:rPr>
          <w:rFonts w:ascii="Times New Roman" w:hAnsi="Times New Roman"/>
          <w:b/>
          <w:sz w:val="24"/>
          <w:highlight w:val="yellow"/>
          <w:u w:val="single"/>
        </w:rPr>
        <w:t xml:space="preserve">this appointment adds to a </w:t>
      </w:r>
      <w:r w:rsidRPr="00CE6445">
        <w:rPr>
          <w:rFonts w:ascii="Franklin Gothic Heavy" w:hAnsi="Franklin Gothic Heavy"/>
          <w:sz w:val="24"/>
          <w:highlight w:val="yellow"/>
          <w:u w:val="single"/>
        </w:rPr>
        <w:t>growing list</w:t>
      </w:r>
      <w:r w:rsidRPr="00CE6445">
        <w:rPr>
          <w:rFonts w:ascii="Times New Roman" w:hAnsi="Times New Roman"/>
          <w:b/>
          <w:sz w:val="24"/>
          <w:highlight w:val="yellow"/>
          <w:u w:val="single"/>
        </w:rPr>
        <w:t xml:space="preserve"> of </w:t>
      </w:r>
      <w:r w:rsidRPr="00CE6445">
        <w:rPr>
          <w:rFonts w:ascii="Franklin Gothic Heavy" w:hAnsi="Franklin Gothic Heavy"/>
          <w:sz w:val="24"/>
          <w:highlight w:val="yellow"/>
          <w:u w:val="single"/>
        </w:rPr>
        <w:t>high-level experts</w:t>
      </w:r>
      <w:r w:rsidRPr="00CE6445">
        <w:rPr>
          <w:rFonts w:ascii="Times New Roman" w:hAnsi="Times New Roman"/>
          <w:b/>
          <w:sz w:val="24"/>
          <w:highlight w:val="yellow"/>
          <w:u w:val="single"/>
        </w:rPr>
        <w:t xml:space="preserve"> currently promoting US science diplomacy</w:t>
      </w:r>
      <w:r w:rsidRPr="00CE6445">
        <w:rPr>
          <w:rFonts w:ascii="Times New Roman" w:hAnsi="Times New Roman"/>
          <w:sz w:val="16"/>
        </w:rPr>
        <w:t xml:space="preserve">. "There is a lot of interest and experience that's being brought to this issue." Al Teich, director of science and policy programmes at the American Association for the Advancement of Science (AAAS), said that </w:t>
      </w:r>
      <w:r w:rsidRPr="00CE6445">
        <w:rPr>
          <w:rFonts w:ascii="Times New Roman" w:hAnsi="Times New Roman"/>
          <w:b/>
          <w:sz w:val="24"/>
          <w:u w:val="single"/>
        </w:rPr>
        <w:t xml:space="preserve">the appointment </w:t>
      </w:r>
      <w:r w:rsidRPr="00CE6445">
        <w:rPr>
          <w:rFonts w:ascii="Times New Roman" w:hAnsi="Times New Roman"/>
          <w:sz w:val="16"/>
        </w:rPr>
        <w:t xml:space="preserve">of Dehgan — who has worked as an AAAS fellow, helping to set up an electronic library of scientific journals in Iraq — </w:t>
      </w:r>
      <w:r w:rsidRPr="00CE6445">
        <w:rPr>
          <w:rFonts w:ascii="Times New Roman" w:hAnsi="Times New Roman"/>
          <w:b/>
          <w:sz w:val="24"/>
          <w:u w:val="single"/>
        </w:rPr>
        <w:t>shows that science diplomacy is "</w:t>
      </w:r>
      <w:r w:rsidRPr="00CE6445">
        <w:rPr>
          <w:rFonts w:ascii="Franklin Gothic Heavy" w:hAnsi="Franklin Gothic Heavy"/>
          <w:sz w:val="24"/>
          <w:u w:val="single"/>
        </w:rPr>
        <w:t xml:space="preserve">an idea whose time has come". </w:t>
      </w:r>
      <w:r w:rsidRPr="00CE6445">
        <w:rPr>
          <w:rFonts w:ascii="Times New Roman" w:hAnsi="Times New Roman"/>
          <w:sz w:val="16"/>
        </w:rPr>
        <w:t>In addition to furthering the administration's commitment to develop science and technology assistance to Islamic countries, Dehgan's background in conservation is seen as strengthening a relatively new USAID's focus on environmental sciences. Although Dehgan is taking a newly-created position at the aid agency, the USAID spokeswoman said that USAID is simply reviving a dormant area of interest: "USAID previously had a robust science and technology bureau and science advisor from the late 1970s through the early 1990s</w:t>
      </w:r>
      <w:r w:rsidRPr="00CE6445">
        <w:rPr>
          <w:rFonts w:ascii="Times New Roman" w:hAnsi="Times New Roman"/>
          <w:sz w:val="16"/>
          <w:highlight w:val="yellow"/>
        </w:rPr>
        <w:t xml:space="preserve">". </w:t>
      </w:r>
      <w:r w:rsidRPr="00CE6445">
        <w:rPr>
          <w:rFonts w:ascii="Times New Roman" w:hAnsi="Times New Roman"/>
          <w:b/>
          <w:sz w:val="24"/>
          <w:highlight w:val="yellow"/>
          <w:u w:val="single"/>
        </w:rPr>
        <w:t>USAID's focus on science and tech</w:t>
      </w:r>
      <w:r w:rsidRPr="00CE6445">
        <w:rPr>
          <w:rFonts w:ascii="Times New Roman" w:hAnsi="Times New Roman"/>
          <w:b/>
          <w:sz w:val="24"/>
          <w:u w:val="single"/>
        </w:rPr>
        <w:t>nology</w:t>
      </w:r>
      <w:r w:rsidRPr="00CE6445">
        <w:rPr>
          <w:rFonts w:ascii="Times New Roman" w:hAnsi="Times New Roman"/>
          <w:sz w:val="16"/>
        </w:rPr>
        <w:t xml:space="preserve">, as well as on the Muslim world, </w:t>
      </w:r>
      <w:r w:rsidRPr="00CE6445">
        <w:rPr>
          <w:rFonts w:ascii="Times New Roman" w:hAnsi="Times New Roman"/>
          <w:b/>
          <w:sz w:val="24"/>
          <w:highlight w:val="yellow"/>
          <w:u w:val="single"/>
        </w:rPr>
        <w:t xml:space="preserve">is </w:t>
      </w:r>
      <w:r w:rsidRPr="00CE6445">
        <w:rPr>
          <w:rFonts w:ascii="Franklin Gothic Heavy" w:hAnsi="Franklin Gothic Heavy"/>
          <w:sz w:val="24"/>
          <w:highlight w:val="yellow"/>
          <w:u w:val="single"/>
        </w:rPr>
        <w:t>likely to get a boost</w:t>
      </w:r>
      <w:r w:rsidRPr="00CE6445">
        <w:rPr>
          <w:rFonts w:ascii="Times New Roman" w:hAnsi="Times New Roman"/>
          <w:b/>
          <w:sz w:val="24"/>
          <w:highlight w:val="yellow"/>
          <w:u w:val="single"/>
        </w:rPr>
        <w:t xml:space="preserve"> </w:t>
      </w:r>
      <w:r w:rsidRPr="00CE6445">
        <w:rPr>
          <w:rFonts w:ascii="Times New Roman" w:hAnsi="Times New Roman"/>
          <w:b/>
          <w:sz w:val="24"/>
          <w:u w:val="single"/>
        </w:rPr>
        <w:t xml:space="preserve">from the federal budget </w:t>
      </w:r>
      <w:r w:rsidRPr="00CE6445">
        <w:rPr>
          <w:rFonts w:ascii="Times New Roman" w:hAnsi="Times New Roman"/>
          <w:b/>
          <w:sz w:val="24"/>
          <w:highlight w:val="yellow"/>
          <w:u w:val="single"/>
        </w:rPr>
        <w:t>for 2011</w:t>
      </w:r>
      <w:r w:rsidRPr="00CE6445">
        <w:rPr>
          <w:rFonts w:ascii="Times New Roman" w:hAnsi="Times New Roman"/>
          <w:sz w:val="16"/>
        </w:rPr>
        <w:t xml:space="preserve">. The Obama administration is asking Congress for a US $45 million increase in USAID funding over 2010, with most of the money to go to resources that "meet U.S. foreign policy objectives and support Presidential initiatives". </w:t>
      </w:r>
    </w:p>
    <w:p w:rsidR="00CE6445" w:rsidRPr="00CE6445" w:rsidRDefault="00CE6445" w:rsidP="00CE6445">
      <w:pPr>
        <w:rPr>
          <w:rFonts w:ascii="Times New Roman" w:hAnsi="Times New Roman"/>
          <w:sz w:val="16"/>
        </w:rPr>
      </w:pPr>
    </w:p>
    <w:p w:rsidR="00CE6445" w:rsidRDefault="00CE6445" w:rsidP="00CE6445">
      <w:pPr>
        <w:rPr>
          <w:rFonts w:ascii="Times New Roman" w:hAnsi="Times New Roman"/>
          <w:sz w:val="16"/>
        </w:rPr>
      </w:pPr>
    </w:p>
    <w:p w:rsidR="00CE6445" w:rsidRDefault="00CE6445" w:rsidP="00CE6445">
      <w:pPr>
        <w:rPr>
          <w:rFonts w:ascii="Times New Roman" w:hAnsi="Times New Roman"/>
          <w:sz w:val="16"/>
        </w:rPr>
      </w:pPr>
    </w:p>
    <w:p w:rsidR="00CE6445" w:rsidRDefault="00CE6445" w:rsidP="00CE6445">
      <w:pPr>
        <w:pStyle w:val="Heading3"/>
      </w:pPr>
      <w:bookmarkStart w:id="59" w:name="_Toc329539390"/>
      <w:r>
        <w:t>Science Diplomacy – No Impact</w:t>
      </w:r>
      <w:bookmarkEnd w:id="59"/>
      <w:r>
        <w:t xml:space="preserve"> </w:t>
      </w:r>
    </w:p>
    <w:p w:rsidR="00CE6445" w:rsidRPr="00CE6445" w:rsidRDefault="00CE6445" w:rsidP="00CE6445"/>
    <w:p w:rsidR="00CE6445" w:rsidRPr="00CE6445" w:rsidRDefault="00CE6445" w:rsidP="00FB7DA5">
      <w:pPr>
        <w:pStyle w:val="Heading4"/>
      </w:pPr>
      <w:r w:rsidRPr="00CE6445">
        <w:t xml:space="preserve">Science diplomacy fails and risks more conflict  </w:t>
      </w:r>
    </w:p>
    <w:p w:rsidR="00CE6445" w:rsidRPr="00CE6445" w:rsidRDefault="00CE6445" w:rsidP="00CE6445">
      <w:pPr>
        <w:rPr>
          <w:rFonts w:ascii="Times New Roman" w:hAnsi="Times New Roman"/>
          <w:sz w:val="16"/>
        </w:rPr>
      </w:pPr>
      <w:r w:rsidRPr="00CE6445">
        <w:rPr>
          <w:rFonts w:ascii="Times New Roman" w:hAnsi="Times New Roman"/>
          <w:b/>
          <w:sz w:val="24"/>
        </w:rPr>
        <w:t>Dickson ‘9</w:t>
      </w:r>
      <w:r w:rsidRPr="00CE6445">
        <w:rPr>
          <w:rFonts w:ascii="Times New Roman" w:hAnsi="Times New Roman"/>
          <w:sz w:val="16"/>
        </w:rPr>
        <w:t xml:space="preserve"> [David, Director SciDev.Net, news editor of Nature from 1993 to August 2001, and was the journal’s Washington correspondent from 1977 to 1982, The limits of science diplomacy, June 4, http://www.scidev.net/en/editorials/the-limits-of-science-diplomacy.html], </w:t>
      </w:r>
    </w:p>
    <w:p w:rsidR="00CE6445" w:rsidRPr="00CE6445" w:rsidRDefault="00CE6445" w:rsidP="00CE6445">
      <w:pPr>
        <w:rPr>
          <w:rFonts w:ascii="Times New Roman" w:hAnsi="Times New Roman"/>
          <w:sz w:val="16"/>
        </w:rPr>
      </w:pPr>
    </w:p>
    <w:p w:rsidR="00CE6445" w:rsidRPr="00CE6445" w:rsidRDefault="00CE6445" w:rsidP="00CE6445">
      <w:pPr>
        <w:rPr>
          <w:rFonts w:ascii="Times New Roman" w:hAnsi="Times New Roman"/>
          <w:sz w:val="16"/>
        </w:rPr>
      </w:pPr>
      <w:r w:rsidRPr="00CE6445">
        <w:rPr>
          <w:rFonts w:ascii="Times New Roman" w:hAnsi="Times New Roman"/>
          <w:b/>
          <w:sz w:val="24"/>
          <w:highlight w:val="yellow"/>
          <w:u w:val="single"/>
        </w:rPr>
        <w:t>Using science for diplomatic purposes</w:t>
      </w:r>
      <w:r w:rsidRPr="00CE6445">
        <w:rPr>
          <w:rFonts w:ascii="Times New Roman" w:hAnsi="Times New Roman"/>
          <w:sz w:val="16"/>
          <w:highlight w:val="yellow"/>
        </w:rPr>
        <w:t xml:space="preserve"> </w:t>
      </w:r>
      <w:r w:rsidRPr="00CE6445">
        <w:rPr>
          <w:rFonts w:ascii="Times New Roman" w:hAnsi="Times New Roman"/>
          <w:b/>
          <w:sz w:val="24"/>
          <w:highlight w:val="yellow"/>
          <w:u w:val="single"/>
        </w:rPr>
        <w:t>has</w:t>
      </w:r>
      <w:r w:rsidRPr="00CE6445">
        <w:rPr>
          <w:rFonts w:ascii="Times New Roman" w:hAnsi="Times New Roman"/>
          <w:sz w:val="16"/>
        </w:rPr>
        <w:t xml:space="preserve"> obvious attractions and several benefits. But there are </w:t>
      </w:r>
      <w:r w:rsidRPr="00CE6445">
        <w:rPr>
          <w:rFonts w:ascii="Franklin Gothic Heavy" w:hAnsi="Franklin Gothic Heavy"/>
          <w:sz w:val="24"/>
          <w:highlight w:val="yellow"/>
          <w:u w:val="single"/>
        </w:rPr>
        <w:t>limits to what it can achieve</w:t>
      </w:r>
      <w:r w:rsidRPr="00CE6445">
        <w:rPr>
          <w:rFonts w:ascii="Times New Roman" w:hAnsi="Times New Roman"/>
          <w:sz w:val="16"/>
        </w:rPr>
        <w:t xml:space="preserve">. The scientific community has a deserved reputation for its international perspective — scientists often ignore national boundaries and interests when it comes to exchanging ideas or collaborating on global problems.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organisations provided a conduit for discussing nuclear weapons control. Only so much science can do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w:t>
      </w:r>
      <w:r w:rsidRPr="00CE6445">
        <w:rPr>
          <w:rFonts w:ascii="Times New Roman" w:hAnsi="Times New Roman"/>
          <w:b/>
          <w:sz w:val="24"/>
          <w:u w:val="single"/>
        </w:rPr>
        <w:t xml:space="preserve">using science for diplomatic purposes is not as straightforward as it seems. </w:t>
      </w:r>
      <w:r w:rsidRPr="00CE6445">
        <w:rPr>
          <w:rFonts w:ascii="Times New Roman" w:hAnsi="Times New Roman"/>
          <w:sz w:val="16"/>
        </w:rPr>
        <w:t xml:space="preserve">Some scientific collaboration clearly demonstrates what countries can achieve by working together. For example, a new synchrotron under construction in Jordan is rapidly becoming a symbol of the potential for teamwork in the Middle East. But </w:t>
      </w:r>
      <w:r w:rsidRPr="00CE6445">
        <w:rPr>
          <w:rFonts w:ascii="Times New Roman" w:hAnsi="Times New Roman"/>
          <w:b/>
          <w:sz w:val="24"/>
          <w:highlight w:val="yellow"/>
          <w:u w:val="single"/>
        </w:rPr>
        <w:t>whether scientific cooperation can be</w:t>
      </w:r>
      <w:r w:rsidRPr="00CE6445">
        <w:rPr>
          <w:rFonts w:ascii="Times New Roman" w:hAnsi="Times New Roman"/>
          <w:b/>
          <w:sz w:val="24"/>
          <w:u w:val="single"/>
        </w:rPr>
        <w:t xml:space="preserve">come </w:t>
      </w:r>
      <w:r w:rsidRPr="00CE6445">
        <w:rPr>
          <w:rFonts w:ascii="Times New Roman" w:hAnsi="Times New Roman"/>
          <w:b/>
          <w:sz w:val="24"/>
          <w:highlight w:val="yellow"/>
          <w:u w:val="single"/>
        </w:rPr>
        <w:t xml:space="preserve">a precursor for political collaboration is </w:t>
      </w:r>
      <w:r w:rsidRPr="00CE6445">
        <w:rPr>
          <w:rFonts w:ascii="Franklin Gothic Heavy" w:hAnsi="Franklin Gothic Heavy"/>
          <w:sz w:val="24"/>
          <w:highlight w:val="yellow"/>
          <w:u w:val="single"/>
        </w:rPr>
        <w:t>less evident</w:t>
      </w:r>
      <w:r w:rsidRPr="00CE6445">
        <w:rPr>
          <w:rFonts w:ascii="Times New Roman" w:hAnsi="Times New Roman"/>
          <w:sz w:val="16"/>
        </w:rPr>
        <w:t xml:space="preserve">. For example, </w:t>
      </w:r>
      <w:r w:rsidRPr="00CE6445">
        <w:rPr>
          <w:rFonts w:ascii="Times New Roman" w:hAnsi="Times New Roman"/>
          <w:b/>
          <w:sz w:val="24"/>
          <w:u w:val="single"/>
        </w:rPr>
        <w:t>despite hopes that the Middle East synchrotron would help bring peace to the region, several countries have been reluctant to support it until the Palestine problem is resolved</w:t>
      </w:r>
      <w:r w:rsidRPr="00CE6445">
        <w:rPr>
          <w:rFonts w:ascii="Times New Roman" w:hAnsi="Times New Roman"/>
          <w:sz w:val="16"/>
        </w:rPr>
        <w:t xml:space="preserve">. Indeed, </w:t>
      </w:r>
      <w:r w:rsidRPr="00CE6445">
        <w:rPr>
          <w:rFonts w:ascii="Times New Roman" w:hAnsi="Times New Roman"/>
          <w:b/>
          <w:sz w:val="24"/>
          <w:u w:val="single"/>
        </w:rPr>
        <w:t>one speaker</w:t>
      </w:r>
      <w:r w:rsidRPr="00CE6445">
        <w:rPr>
          <w:rFonts w:ascii="Times New Roman" w:hAnsi="Times New Roman"/>
          <w:sz w:val="16"/>
        </w:rPr>
        <w:t xml:space="preserve"> </w:t>
      </w:r>
      <w:r w:rsidRPr="00CE6445">
        <w:rPr>
          <w:rFonts w:ascii="Times New Roman" w:hAnsi="Times New Roman"/>
          <w:b/>
          <w:sz w:val="24"/>
          <w:u w:val="single"/>
        </w:rPr>
        <w:t>at the London meeting</w:t>
      </w:r>
      <w:r w:rsidRPr="00CE6445">
        <w:rPr>
          <w:rFonts w:ascii="Times New Roman" w:hAnsi="Times New Roman"/>
          <w:sz w:val="16"/>
        </w:rPr>
        <w:t xml:space="preserve"> (organised by the UK's Royal Society and the American Association for the Advancement of Science) </w:t>
      </w:r>
      <w:r w:rsidRPr="00CE6445">
        <w:rPr>
          <w:rFonts w:ascii="Times New Roman" w:hAnsi="Times New Roman"/>
          <w:b/>
          <w:sz w:val="24"/>
          <w:u w:val="single"/>
        </w:rPr>
        <w:t xml:space="preserve">even suggested that </w:t>
      </w:r>
      <w:r w:rsidRPr="00CE6445">
        <w:rPr>
          <w:rFonts w:ascii="Times New Roman" w:hAnsi="Times New Roman"/>
          <w:b/>
          <w:sz w:val="24"/>
          <w:highlight w:val="yellow"/>
          <w:u w:val="single"/>
        </w:rPr>
        <w:t xml:space="preserve">the changes scientific innovations bring </w:t>
      </w:r>
      <w:r w:rsidRPr="00CE6445">
        <w:rPr>
          <w:rFonts w:ascii="Franklin Gothic Heavy" w:hAnsi="Franklin Gothic Heavy"/>
          <w:sz w:val="24"/>
          <w:highlight w:val="yellow"/>
          <w:u w:val="single"/>
        </w:rPr>
        <w:t>inevitably lead to turbulence and upheaval</w:t>
      </w:r>
      <w:r w:rsidRPr="00CE6445">
        <w:rPr>
          <w:rFonts w:ascii="Times New Roman" w:hAnsi="Times New Roman"/>
          <w:sz w:val="16"/>
          <w:highlight w:val="yellow"/>
        </w:rPr>
        <w:t>.</w:t>
      </w:r>
      <w:r w:rsidRPr="00CE6445">
        <w:rPr>
          <w:rFonts w:ascii="Times New Roman" w:hAnsi="Times New Roman"/>
          <w:sz w:val="16"/>
        </w:rPr>
        <w:t xml:space="preserve"> In such a context, </w:t>
      </w:r>
      <w:r w:rsidRPr="00CE6445">
        <w:rPr>
          <w:rFonts w:ascii="Franklin Gothic Heavy" w:hAnsi="Franklin Gothic Heavy"/>
          <w:sz w:val="24"/>
          <w:highlight w:val="yellow"/>
          <w:u w:val="single"/>
        </w:rPr>
        <w:t>viewing science as a driver for peace may be wishful thinking</w:t>
      </w:r>
      <w:r w:rsidRPr="00CE6445">
        <w:rPr>
          <w:rFonts w:ascii="Times New Roman" w:hAnsi="Times New Roman"/>
          <w:sz w:val="16"/>
          <w:highlight w:val="yellow"/>
        </w:rPr>
        <w:t>.</w:t>
      </w:r>
      <w:r w:rsidRPr="00CE6445">
        <w:rPr>
          <w:rFonts w:ascii="Times New Roman" w:hAnsi="Times New Roman"/>
          <w:sz w:val="16"/>
        </w:rPr>
        <w:t xml:space="preserve"> Conflicting ethos 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But true partnership requires transparent relations between partners who are prepared to meet as equals. And that goes against diplomats' implicit role: to promote and defend their own countries' interests. John Beddington, the British government's chief scientific adviser, may have been a bit harsh when he told the meeting that a diplomat is someone who is "sent abroad to lie for his country". But he touched a raw nerve. Worlds apart yet co-dependent </w:t>
      </w:r>
      <w:r w:rsidRPr="00CE6445">
        <w:rPr>
          <w:rFonts w:ascii="Times New Roman" w:hAnsi="Times New Roman"/>
          <w:b/>
          <w:sz w:val="24"/>
          <w:u w:val="single"/>
        </w:rPr>
        <w:t xml:space="preserve">The truth is that </w:t>
      </w:r>
      <w:r w:rsidRPr="00CE6445">
        <w:rPr>
          <w:rFonts w:ascii="Times New Roman" w:hAnsi="Times New Roman"/>
          <w:b/>
          <w:sz w:val="24"/>
          <w:highlight w:val="yellow"/>
          <w:u w:val="single"/>
        </w:rPr>
        <w:t xml:space="preserve">science and politics make an </w:t>
      </w:r>
      <w:r w:rsidRPr="00CE6445">
        <w:rPr>
          <w:rFonts w:ascii="Franklin Gothic Heavy" w:hAnsi="Franklin Gothic Heavy"/>
          <w:sz w:val="24"/>
          <w:highlight w:val="yellow"/>
          <w:u w:val="single"/>
        </w:rPr>
        <w:t>uneasy alliance</w:t>
      </w:r>
      <w:r w:rsidRPr="00CE6445">
        <w:rPr>
          <w:rFonts w:ascii="Times New Roman" w:hAnsi="Times New Roman"/>
          <w:sz w:val="16"/>
        </w:rPr>
        <w:t xml:space="preserve">. Both need the other. Politicians need science to achieve their goals, whether social, economic or — unfortunately — military; scientists need political support to fund their research. But </w:t>
      </w:r>
      <w:r w:rsidRPr="00CE6445">
        <w:rPr>
          <w:rFonts w:ascii="Times New Roman" w:hAnsi="Times New Roman"/>
          <w:b/>
          <w:sz w:val="24"/>
          <w:highlight w:val="yellow"/>
          <w:u w:val="single"/>
        </w:rPr>
        <w:t>they</w:t>
      </w:r>
      <w:r w:rsidRPr="00CE6445">
        <w:rPr>
          <w:rFonts w:ascii="Times New Roman" w:hAnsi="Times New Roman"/>
          <w:sz w:val="16"/>
          <w:highlight w:val="yellow"/>
        </w:rPr>
        <w:t xml:space="preserve"> </w:t>
      </w:r>
      <w:r w:rsidRPr="00CE6445">
        <w:rPr>
          <w:rFonts w:ascii="Times New Roman" w:hAnsi="Times New Roman"/>
          <w:sz w:val="16"/>
        </w:rPr>
        <w:t xml:space="preserve">also </w:t>
      </w:r>
      <w:r w:rsidRPr="00CE6445">
        <w:rPr>
          <w:rFonts w:ascii="Times New Roman" w:hAnsi="Times New Roman"/>
          <w:b/>
          <w:sz w:val="24"/>
          <w:highlight w:val="yellow"/>
          <w:u w:val="single"/>
        </w:rPr>
        <w:t>occupy different universes</w:t>
      </w:r>
      <w:r w:rsidRPr="00CE6445">
        <w:rPr>
          <w:rFonts w:ascii="Times New Roman" w:hAnsi="Times New Roman"/>
          <w:sz w:val="16"/>
        </w:rPr>
        <w:t xml:space="preserve">. Politics is, at root, about exercising power by one means or another. Science is — or should be — about pursuing robust knowledge that can be put to useful purposes. A strategy for promoting science diplomacy that respects these differences deserves support. Particularly so if it focuses on ways to leverage political and financial backing for science's more humanitarian goals, such as tackling climate change or reducing world poverty. But </w:t>
      </w:r>
      <w:r w:rsidRPr="00CE6445">
        <w:rPr>
          <w:rFonts w:ascii="Times New Roman" w:hAnsi="Times New Roman"/>
          <w:b/>
          <w:sz w:val="24"/>
          <w:highlight w:val="yellow"/>
          <w:u w:val="single"/>
        </w:rPr>
        <w:t>a commitment to science diplomacy that ignores</w:t>
      </w:r>
      <w:r w:rsidRPr="00CE6445">
        <w:rPr>
          <w:rFonts w:ascii="Times New Roman" w:hAnsi="Times New Roman"/>
          <w:sz w:val="16"/>
          <w:highlight w:val="yellow"/>
        </w:rPr>
        <w:t xml:space="preserve"> </w:t>
      </w:r>
      <w:r w:rsidRPr="00CE6445">
        <w:rPr>
          <w:rFonts w:ascii="Times New Roman" w:hAnsi="Times New Roman"/>
          <w:sz w:val="16"/>
        </w:rPr>
        <w:t xml:space="preserve">the </w:t>
      </w:r>
      <w:r w:rsidRPr="00CE6445">
        <w:rPr>
          <w:rFonts w:ascii="Times New Roman" w:hAnsi="Times New Roman"/>
          <w:b/>
          <w:sz w:val="24"/>
          <w:highlight w:val="yellow"/>
          <w:u w:val="single"/>
        </w:rPr>
        <w:t>differences</w:t>
      </w:r>
      <w:r w:rsidRPr="00CE6445">
        <w:rPr>
          <w:rFonts w:ascii="Times New Roman" w:hAnsi="Times New Roman"/>
          <w:sz w:val="16"/>
          <w:highlight w:val="yellow"/>
        </w:rPr>
        <w:t xml:space="preserve"> </w:t>
      </w:r>
      <w:r w:rsidRPr="00CE6445">
        <w:rPr>
          <w:rFonts w:ascii="Times New Roman" w:hAnsi="Times New Roman"/>
          <w:sz w:val="16"/>
        </w:rPr>
        <w:t xml:space="preserve">— acting for example as if science can substitute politics (or perhaps more worryingly, vice versa), </w:t>
      </w:r>
      <w:r w:rsidRPr="00CE6445">
        <w:rPr>
          <w:rFonts w:ascii="Times New Roman" w:hAnsi="Times New Roman"/>
          <w:b/>
          <w:sz w:val="24"/>
          <w:highlight w:val="yellow"/>
          <w:u w:val="single"/>
        </w:rPr>
        <w:t xml:space="preserve">is </w:t>
      </w:r>
      <w:r w:rsidRPr="00CE6445">
        <w:rPr>
          <w:rFonts w:ascii="Franklin Gothic Heavy" w:hAnsi="Franklin Gothic Heavy"/>
          <w:sz w:val="24"/>
          <w:highlight w:val="yellow"/>
          <w:u w:val="single"/>
        </w:rPr>
        <w:t>dangerous</w:t>
      </w:r>
      <w:r w:rsidRPr="00CE6445">
        <w:rPr>
          <w:rFonts w:ascii="Times New Roman" w:hAnsi="Times New Roman"/>
          <w:b/>
          <w:sz w:val="24"/>
          <w:u w:val="single"/>
        </w:rPr>
        <w:t>. The Obama administration's commitment</w:t>
      </w:r>
      <w:r w:rsidRPr="00CE6445">
        <w:rPr>
          <w:rFonts w:ascii="Times New Roman" w:hAnsi="Times New Roman"/>
          <w:sz w:val="16"/>
        </w:rPr>
        <w:t xml:space="preserve"> to "soft power" </w:t>
      </w:r>
      <w:r w:rsidRPr="00CE6445">
        <w:rPr>
          <w:rFonts w:ascii="Times New Roman" w:hAnsi="Times New Roman"/>
          <w:b/>
          <w:sz w:val="24"/>
          <w:u w:val="single"/>
        </w:rPr>
        <w:t>is</w:t>
      </w:r>
      <w:r w:rsidRPr="00CE6445">
        <w:rPr>
          <w:rFonts w:ascii="Times New Roman" w:hAnsi="Times New Roman"/>
          <w:sz w:val="16"/>
        </w:rPr>
        <w:t xml:space="preserve"> </w:t>
      </w:r>
      <w:r w:rsidRPr="00CE6445">
        <w:rPr>
          <w:rFonts w:ascii="Times New Roman" w:hAnsi="Times New Roman"/>
          <w:b/>
          <w:sz w:val="24"/>
          <w:u w:val="single"/>
        </w:rPr>
        <w:t>already faltering</w:t>
      </w:r>
      <w:r w:rsidRPr="00CE6445">
        <w:rPr>
          <w:rFonts w:ascii="Times New Roman" w:hAnsi="Times New Roman"/>
          <w:sz w:val="16"/>
        </w:rPr>
        <w:t xml:space="preserve">. </w:t>
      </w:r>
      <w:r w:rsidRPr="00CE6445">
        <w:rPr>
          <w:rFonts w:ascii="Times New Roman" w:hAnsi="Times New Roman"/>
          <w:b/>
          <w:sz w:val="24"/>
          <w:highlight w:val="yellow"/>
          <w:u w:val="single"/>
        </w:rPr>
        <w:t>It faces challenges ranging from North Korea</w:t>
      </w:r>
      <w:r w:rsidRPr="00CE6445">
        <w:rPr>
          <w:rFonts w:ascii="Times New Roman" w:hAnsi="Times New Roman"/>
          <w:sz w:val="16"/>
        </w:rPr>
        <w:t xml:space="preserve">'s nuclear weapons test </w:t>
      </w:r>
      <w:r w:rsidRPr="00CE6445">
        <w:rPr>
          <w:rFonts w:ascii="Times New Roman" w:hAnsi="Times New Roman"/>
          <w:b/>
          <w:sz w:val="24"/>
          <w:highlight w:val="yellow"/>
          <w:u w:val="single"/>
        </w:rPr>
        <w:t>to</w:t>
      </w:r>
      <w:r w:rsidRPr="00CE6445">
        <w:rPr>
          <w:rFonts w:ascii="Times New Roman" w:hAnsi="Times New Roman"/>
          <w:sz w:val="16"/>
          <w:highlight w:val="yellow"/>
        </w:rPr>
        <w:t xml:space="preserve"> </w:t>
      </w:r>
      <w:r w:rsidRPr="00CE6445">
        <w:rPr>
          <w:rFonts w:ascii="Times New Roman" w:hAnsi="Times New Roman"/>
          <w:sz w:val="16"/>
        </w:rPr>
        <w:t xml:space="preserve">domestic opposition to </w:t>
      </w:r>
      <w:r w:rsidRPr="00CE6445">
        <w:rPr>
          <w:rFonts w:ascii="Times New Roman" w:hAnsi="Times New Roman"/>
          <w:b/>
          <w:sz w:val="24"/>
          <w:highlight w:val="yellow"/>
          <w:u w:val="single"/>
        </w:rPr>
        <w:t xml:space="preserve">limits on oil </w:t>
      </w:r>
      <w:r w:rsidRPr="00CE6445">
        <w:rPr>
          <w:rFonts w:ascii="Times New Roman" w:hAnsi="Times New Roman"/>
          <w:b/>
          <w:sz w:val="24"/>
          <w:u w:val="single"/>
        </w:rPr>
        <w:t>consumption</w:t>
      </w:r>
      <w:r w:rsidRPr="00CE6445">
        <w:rPr>
          <w:rFonts w:ascii="Times New Roman" w:hAnsi="Times New Roman"/>
          <w:sz w:val="16"/>
        </w:rPr>
        <w:t xml:space="preserve">. </w:t>
      </w:r>
      <w:r w:rsidRPr="00CE6445">
        <w:rPr>
          <w:rFonts w:ascii="Franklin Gothic Heavy" w:hAnsi="Franklin Gothic Heavy"/>
          <w:sz w:val="24"/>
          <w:u w:val="single"/>
        </w:rPr>
        <w:t>A taste of reality may be no bad thing</w:t>
      </w:r>
      <w:r w:rsidRPr="00CE6445">
        <w:rPr>
          <w:rFonts w:ascii="Times New Roman" w:hAnsi="Times New Roman"/>
          <w:sz w:val="16"/>
        </w:rPr>
        <w:t>.</w:t>
      </w:r>
    </w:p>
    <w:p w:rsidR="00CE6445" w:rsidRDefault="00CE6445" w:rsidP="008854FD">
      <w:pPr>
        <w:pStyle w:val="Heading3"/>
      </w:pPr>
      <w:bookmarkStart w:id="60" w:name="_Toc329539391"/>
      <w:r>
        <w:t>Science Diplomacy – No Impact</w:t>
      </w:r>
      <w:bookmarkEnd w:id="60"/>
      <w:r>
        <w:t xml:space="preserve"> </w:t>
      </w:r>
    </w:p>
    <w:p w:rsidR="00CE6445" w:rsidRPr="003168CD" w:rsidRDefault="00CE6445" w:rsidP="00FB7DA5">
      <w:pPr>
        <w:pStyle w:val="Heading4"/>
      </w:pPr>
      <w:r w:rsidRPr="003168CD">
        <w:t xml:space="preserve">Science diplomacy doesn’t produce collective action – they can’t solve problems like </w:t>
      </w:r>
      <w:r w:rsidRPr="003168CD">
        <w:rPr>
          <w:bdr w:val="single" w:sz="4" w:space="0" w:color="auto"/>
        </w:rPr>
        <w:t>warming</w:t>
      </w:r>
      <w:r w:rsidRPr="003168CD">
        <w:t xml:space="preserve">, </w:t>
      </w:r>
      <w:r w:rsidRPr="003168CD">
        <w:rPr>
          <w:bdr w:val="single" w:sz="4" w:space="0" w:color="auto"/>
        </w:rPr>
        <w:t>conflict</w:t>
      </w:r>
      <w:r w:rsidRPr="003168CD">
        <w:t xml:space="preserve">, or </w:t>
      </w:r>
      <w:r w:rsidRPr="003168CD">
        <w:rPr>
          <w:bdr w:val="single" w:sz="4" w:space="0" w:color="auto"/>
        </w:rPr>
        <w:t>poverty</w:t>
      </w:r>
      <w:r w:rsidRPr="003168CD">
        <w:t xml:space="preserve"> </w:t>
      </w:r>
    </w:p>
    <w:p w:rsidR="00CE6445" w:rsidRPr="003168CD" w:rsidRDefault="00CE6445" w:rsidP="00CE6445">
      <w:pPr>
        <w:rPr>
          <w:b/>
        </w:rPr>
      </w:pPr>
      <w:r w:rsidRPr="003168CD">
        <w:rPr>
          <w:b/>
        </w:rPr>
        <w:t xml:space="preserve">Davidson ’10 </w:t>
      </w:r>
    </w:p>
    <w:p w:rsidR="00CE6445" w:rsidRPr="003168CD" w:rsidRDefault="00CE6445" w:rsidP="00CE6445">
      <w:pPr>
        <w:rPr>
          <w:sz w:val="16"/>
        </w:rPr>
      </w:pPr>
      <w:r w:rsidRPr="003168CD">
        <w:rPr>
          <w:sz w:val="16"/>
        </w:rPr>
        <w:t>[David Dickson, Director, SciDev.Net, news editor of Nature from 1993 to August 2001, and was the journal’s Washington correspondent from 1977 to 1982, “Science in diplomacy: “On tap but not on top”, June 28, http://scidevnet.wordpress.com/2010/06/28/the-place-of-science-in-diplomacy-%E2%80%9Con-tap-but-not-on-top%E2%80%9D/]</w:t>
      </w:r>
    </w:p>
    <w:p w:rsidR="00CE6445" w:rsidRPr="003168CD" w:rsidRDefault="00CE6445" w:rsidP="00CE6445">
      <w:pPr>
        <w:rPr>
          <w:sz w:val="16"/>
        </w:rPr>
      </w:pPr>
    </w:p>
    <w:p w:rsidR="00CE6445" w:rsidRPr="003168CD" w:rsidRDefault="00CE6445" w:rsidP="00CE6445">
      <w:pPr>
        <w:rPr>
          <w:sz w:val="16"/>
        </w:rPr>
      </w:pPr>
      <w:r w:rsidRPr="003168CD">
        <w:rPr>
          <w:b/>
          <w:u w:val="single"/>
        </w:rPr>
        <w:t xml:space="preserve">The </w:t>
      </w:r>
      <w:r w:rsidRPr="003168CD">
        <w:rPr>
          <w:rFonts w:ascii="Franklin Gothic Heavy" w:hAnsi="Franklin Gothic Heavy"/>
          <w:u w:val="single"/>
        </w:rPr>
        <w:t>broadest gaps in understanding</w:t>
      </w:r>
      <w:r w:rsidRPr="003168CD">
        <w:rPr>
          <w:b/>
          <w:u w:val="single"/>
        </w:rPr>
        <w:t xml:space="preserve"> </w:t>
      </w:r>
      <w:r w:rsidRPr="003168CD">
        <w:rPr>
          <w:sz w:val="16"/>
        </w:rPr>
        <w:t>the potential of</w:t>
      </w:r>
      <w:r w:rsidRPr="003168CD">
        <w:rPr>
          <w:b/>
          <w:u w:val="single"/>
        </w:rPr>
        <w:t xml:space="preserve"> scientific diplomacy lay in</w:t>
      </w:r>
      <w:r w:rsidRPr="003168CD">
        <w:rPr>
          <w:sz w:val="16"/>
        </w:rPr>
        <w:t xml:space="preserve"> the third category, namely </w:t>
      </w:r>
      <w:r w:rsidRPr="003168CD">
        <w:rPr>
          <w:b/>
          <w:u w:val="single"/>
        </w:rPr>
        <w:t>the use of science as a channel of international diplomacy,</w:t>
      </w:r>
      <w:r w:rsidRPr="003168CD">
        <w:rPr>
          <w:sz w:val="16"/>
        </w:rPr>
        <w:t xml:space="preserve"> </w:t>
      </w:r>
      <w:r w:rsidRPr="003168CD">
        <w:rPr>
          <w:b/>
          <w:u w:val="single"/>
        </w:rPr>
        <w:t>either as a way of helping to forge consensus on contentious issues, or as a catalyst for peace in situations of conflict</w:t>
      </w:r>
      <w:r w:rsidRPr="003168CD">
        <w:rPr>
          <w:sz w:val="16"/>
        </w:rPr>
        <w:t xml:space="preserve">. On the first of these, </w:t>
      </w:r>
      <w:r w:rsidRPr="003168CD">
        <w:rPr>
          <w:b/>
          <w:u w:val="single"/>
        </w:rPr>
        <w:t>some</w:t>
      </w:r>
      <w:r w:rsidRPr="003168CD">
        <w:rPr>
          <w:sz w:val="16"/>
        </w:rPr>
        <w:t xml:space="preserve"> pointed to recent climate change negotiations, and in particular the work of the Intergovernmental Panel on Climate Change, as a good example, of the way that the scientific community can provide a strong rationale for joint international action. But others </w:t>
      </w:r>
      <w:r w:rsidRPr="003168CD">
        <w:rPr>
          <w:b/>
          <w:u w:val="single"/>
        </w:rPr>
        <w:t>referred to the failure of the Copenhagen climate summit</w:t>
      </w:r>
      <w:r w:rsidRPr="003168CD">
        <w:rPr>
          <w:sz w:val="16"/>
        </w:rPr>
        <w:t xml:space="preserve"> last December to come up with a meaningful agreement on action </w:t>
      </w:r>
      <w:r w:rsidRPr="003168CD">
        <w:rPr>
          <w:b/>
          <w:u w:val="single"/>
        </w:rPr>
        <w:t xml:space="preserve">as a demonstration of </w:t>
      </w:r>
      <w:r w:rsidRPr="003168CD">
        <w:rPr>
          <w:rFonts w:ascii="Franklin Gothic Heavy" w:hAnsi="Franklin Gothic Heavy"/>
          <w:u w:val="single"/>
        </w:rPr>
        <w:t>the limitations of this way of thinking</w:t>
      </w:r>
      <w:r w:rsidRPr="003168CD">
        <w:rPr>
          <w:b/>
          <w:u w:val="single"/>
        </w:rPr>
        <w:t xml:space="preserve">. </w:t>
      </w:r>
      <w:r w:rsidRPr="003168CD">
        <w:rPr>
          <w:sz w:val="16"/>
        </w:rPr>
        <w:t xml:space="preserve">It was argued that </w:t>
      </w:r>
      <w:r w:rsidRPr="003168CD">
        <w:rPr>
          <w:b/>
          <w:u w:val="single"/>
        </w:rPr>
        <w:t>this failure had been partly due to a misplaced belief that scientific consensus would be sufficient to generate a commitment to collective action, without taking into account the political impact that scientific ideas would have</w:t>
      </w:r>
      <w:r w:rsidRPr="003168CD">
        <w:rPr>
          <w:sz w:val="16"/>
        </w:rPr>
        <w:t xml:space="preser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w:t>
      </w:r>
      <w:r w:rsidRPr="003168CD">
        <w:rPr>
          <w:b/>
          <w:u w:val="single"/>
        </w:rPr>
        <w:t xml:space="preserve">its potential impact on the Middle East peace process should not be exaggerated. Political conflicts have </w:t>
      </w:r>
      <w:r w:rsidRPr="003168CD">
        <w:rPr>
          <w:rFonts w:ascii="Franklin Gothic Heavy" w:hAnsi="Franklin Gothic Heavy"/>
          <w:u w:val="single"/>
        </w:rPr>
        <w:t>deep roots</w:t>
      </w:r>
      <w:r w:rsidRPr="003168CD">
        <w:rPr>
          <w:b/>
          <w:u w:val="single"/>
        </w:rPr>
        <w:t xml:space="preserve"> that </w:t>
      </w:r>
      <w:r w:rsidRPr="003168CD">
        <w:rPr>
          <w:rFonts w:ascii="Franklin Gothic Heavy" w:hAnsi="Franklin Gothic Heavy"/>
          <w:u w:val="single"/>
        </w:rPr>
        <w:t>cannot easily be papered over</w:t>
      </w:r>
      <w:r w:rsidRPr="003168CD">
        <w:rPr>
          <w:sz w:val="16"/>
        </w:rPr>
        <w:t xml:space="preserve">, </w:t>
      </w:r>
      <w:r w:rsidRPr="003168CD">
        <w:rPr>
          <w:rFonts w:ascii="Franklin Gothic Heavy" w:hAnsi="Franklin Gothic Heavy"/>
          <w:u w:val="single"/>
        </w:rPr>
        <w:t>however open-minded scientists may be</w:t>
      </w:r>
      <w:r w:rsidRPr="003168CD">
        <w:rPr>
          <w:sz w:val="16"/>
        </w:rPr>
        <w:t xml:space="preserve"> to professional colleagues coming from other political contexts. Indeed, there was even a warning that in the developing world, high profile scientific projects, particular those with explicit political backing, could end up doing damage by inadvertently favouring one social group over another. Scientists should be wary of having their prestige used in this way; those who did so could come over as patronising, appearing unaware of political realities. Similarly, those who hold science in esteem as a practice committed to promoting the causes of peace and development were reminded of the need to take into account how </w:t>
      </w:r>
      <w:r w:rsidRPr="003168CD">
        <w:rPr>
          <w:b/>
          <w:u w:val="single"/>
        </w:rPr>
        <w:t>advances in science</w:t>
      </w:r>
      <w:r w:rsidRPr="003168CD">
        <w:rPr>
          <w:sz w:val="16"/>
        </w:rPr>
        <w:t xml:space="preserve"> – whether nuclear physics or genetic technology – </w:t>
      </w:r>
      <w:r w:rsidRPr="003168CD">
        <w:rPr>
          <w:b/>
          <w:u w:val="single"/>
        </w:rPr>
        <w:t xml:space="preserve">have also led to </w:t>
      </w:r>
      <w:r w:rsidRPr="003168CD">
        <w:rPr>
          <w:rFonts w:ascii="Franklin Gothic Heavy" w:hAnsi="Franklin Gothic Heavy"/>
          <w:u w:val="single"/>
        </w:rPr>
        <w:t>new types of weaponry</w:t>
      </w:r>
      <w:r w:rsidRPr="003168CD">
        <w:rPr>
          <w:sz w:val="16"/>
        </w:rPr>
        <w:t xml:space="preserve">. </w:t>
      </w:r>
      <w:r w:rsidRPr="003168CD">
        <w:rPr>
          <w:b/>
          <w:u w:val="single"/>
        </w:rPr>
        <w:t>Nor did science automatically lead to</w:t>
      </w:r>
      <w:r w:rsidRPr="003168CD">
        <w:rPr>
          <w:sz w:val="16"/>
        </w:rPr>
        <w:t xml:space="preserve"> the </w:t>
      </w:r>
      <w:r w:rsidRPr="003168CD">
        <w:rPr>
          <w:b/>
          <w:u w:val="single"/>
        </w:rPr>
        <w:t>reduction of global inequalities</w:t>
      </w:r>
      <w:r w:rsidRPr="003168CD">
        <w:rPr>
          <w:sz w:val="16"/>
        </w:rPr>
        <w:t xml:space="preserve">. </w:t>
      </w:r>
      <w:r w:rsidRPr="003168CD">
        <w:rPr>
          <w:b/>
          <w:u w:val="single"/>
        </w:rPr>
        <w:t>“Science for diplomacy</w:t>
      </w:r>
      <w:r w:rsidRPr="003168CD">
        <w:rPr>
          <w:sz w:val="16"/>
        </w:rPr>
        <w:t xml:space="preserve">” therefore ended up with a highly mixed review. The consensus seemed to be that science can prepare the ground for diplomatic initiatives – and benefit from diplomatic agreements – but </w:t>
      </w:r>
      <w:r w:rsidRPr="003168CD">
        <w:rPr>
          <w:b/>
          <w:u w:val="single"/>
        </w:rPr>
        <w:t>cannot</w:t>
      </w:r>
      <w:r w:rsidRPr="003168CD">
        <w:rPr>
          <w:sz w:val="16"/>
        </w:rPr>
        <w:t xml:space="preserve"> </w:t>
      </w:r>
      <w:r w:rsidRPr="003168CD">
        <w:rPr>
          <w:b/>
          <w:u w:val="single"/>
        </w:rPr>
        <w:t>provide</w:t>
      </w:r>
      <w:r w:rsidRPr="003168CD">
        <w:rPr>
          <w:sz w:val="16"/>
        </w:rPr>
        <w:t xml:space="preserve"> the </w:t>
      </w:r>
      <w:r w:rsidRPr="003168CD">
        <w:rPr>
          <w:b/>
          <w:u w:val="single"/>
        </w:rPr>
        <w:t>solutions</w:t>
      </w:r>
      <w:r w:rsidRPr="003168CD">
        <w:rPr>
          <w:sz w:val="16"/>
        </w:rPr>
        <w:t xml:space="preserve"> to either. “On tap but not on top” seems as relevant in international settings as it does in purely national ones. With all the caution that even this formulation still requires.</w:t>
      </w:r>
    </w:p>
    <w:p w:rsidR="00CE6445" w:rsidRDefault="00CE6445" w:rsidP="004D3987"/>
    <w:p w:rsidR="001E1680" w:rsidRDefault="008B597B" w:rsidP="008B597B">
      <w:pPr>
        <w:pStyle w:val="Heading3"/>
      </w:pPr>
      <w:bookmarkStart w:id="61" w:name="_Toc329539392"/>
      <w:r>
        <w:t>Terrorism – A2 Ayson</w:t>
      </w:r>
      <w:bookmarkEnd w:id="61"/>
    </w:p>
    <w:p w:rsidR="008B597B" w:rsidRDefault="008B597B" w:rsidP="004D3987"/>
    <w:p w:rsidR="008B597B" w:rsidRPr="008B597B" w:rsidRDefault="008B597B" w:rsidP="00DF7003">
      <w:pPr>
        <w:pStyle w:val="Heading4"/>
      </w:pPr>
      <w:r w:rsidRPr="008B597B">
        <w:t xml:space="preserve">Very low probability </w:t>
      </w:r>
    </w:p>
    <w:p w:rsidR="008B597B" w:rsidRPr="008B597B" w:rsidRDefault="008B597B" w:rsidP="008B597B">
      <w:pPr>
        <w:spacing w:line="210" w:lineRule="atLeast"/>
        <w:rPr>
          <w:rFonts w:ascii="Times New Roman" w:eastAsia="Times New Roman" w:hAnsi="Times New Roman" w:cs="Arial"/>
          <w:bCs/>
          <w:color w:val="000000"/>
          <w:sz w:val="12"/>
        </w:rPr>
      </w:pPr>
      <w:r w:rsidRPr="008B597B">
        <w:rPr>
          <w:rFonts w:ascii="Times New Roman" w:eastAsia="Times New Roman" w:hAnsi="Times New Roman" w:cs="Arial"/>
          <w:b/>
          <w:bCs/>
          <w:color w:val="000000"/>
          <w:sz w:val="24"/>
        </w:rPr>
        <w:t>Ayson 10</w:t>
      </w:r>
      <w:r w:rsidRPr="008B597B">
        <w:rPr>
          <w:rFonts w:ascii="Times New Roman" w:eastAsia="Times New Roman" w:hAnsi="Times New Roman" w:cs="Arial"/>
          <w:bCs/>
          <w:color w:val="000000"/>
          <w:sz w:val="12"/>
        </w:rPr>
        <w:t xml:space="preserve"> (Robert, Professor of Strategic Studies and Director of the Centre for Strategic Studies: New Zealand at the Victoria University of Wellington,  “After a Terrorist Nuclear Attack: Envisaging Catalytic Effects,” Studies in Conflict &amp; Terrorism, Volume 33, Issue 7, July, 2010 Available Online to Subscribing</w:t>
      </w:r>
      <w:r>
        <w:rPr>
          <w:rFonts w:ascii="Times New Roman" w:eastAsia="Times New Roman" w:hAnsi="Times New Roman" w:cs="Arial"/>
          <w:bCs/>
          <w:color w:val="000000"/>
          <w:sz w:val="12"/>
        </w:rPr>
        <w:t xml:space="preserve"> Institutions via InformaWorld</w:t>
      </w:r>
      <w:r w:rsidRPr="008B597B">
        <w:rPr>
          <w:rFonts w:ascii="Times New Roman" w:eastAsia="Times New Roman" w:hAnsi="Times New Roman" w:cs="Arial"/>
          <w:bCs/>
          <w:color w:val="000000"/>
          <w:sz w:val="12"/>
        </w:rPr>
        <w:t xml:space="preserve">) </w:t>
      </w:r>
    </w:p>
    <w:p w:rsidR="008B597B" w:rsidRPr="008B597B" w:rsidRDefault="008B597B" w:rsidP="008B597B">
      <w:pPr>
        <w:spacing w:line="210" w:lineRule="atLeast"/>
        <w:rPr>
          <w:rFonts w:ascii="Arial" w:eastAsia="Times New Roman" w:hAnsi="Arial" w:cs="Arial"/>
          <w:bCs/>
          <w:color w:val="000000"/>
          <w:sz w:val="12"/>
          <w:szCs w:val="21"/>
        </w:rPr>
      </w:pPr>
    </w:p>
    <w:p w:rsidR="008B597B" w:rsidRPr="008B597B" w:rsidRDefault="008B597B" w:rsidP="008B597B">
      <w:pPr>
        <w:rPr>
          <w:rFonts w:ascii="Times New Roman" w:hAnsi="Times New Roman"/>
          <w:sz w:val="12"/>
        </w:rPr>
      </w:pPr>
      <w:r w:rsidRPr="008B597B">
        <w:rPr>
          <w:rFonts w:ascii="Times New Roman" w:hAnsi="Times New Roman"/>
          <w:sz w:val="12"/>
        </w:rPr>
        <w:t xml:space="preserve">There is also the question of </w:t>
      </w:r>
      <w:r w:rsidRPr="008B597B">
        <w:rPr>
          <w:rFonts w:ascii="Times New Roman" w:hAnsi="Times New Roman"/>
          <w:sz w:val="24"/>
          <w:u w:val="single"/>
        </w:rPr>
        <w:t>how other nuclear-armed states respond to</w:t>
      </w:r>
      <w:r w:rsidRPr="008B597B">
        <w:rPr>
          <w:rFonts w:ascii="Times New Roman" w:hAnsi="Times New Roman"/>
          <w:sz w:val="12"/>
        </w:rPr>
        <w:t xml:space="preserve"> the act of </w:t>
      </w:r>
      <w:r w:rsidRPr="008B597B">
        <w:rPr>
          <w:rFonts w:ascii="Times New Roman" w:hAnsi="Times New Roman"/>
          <w:sz w:val="24"/>
          <w:u w:val="single"/>
        </w:rPr>
        <w:t>nuclear terrorism</w:t>
      </w:r>
      <w:r w:rsidRPr="008B597B">
        <w:rPr>
          <w:rFonts w:ascii="Times New Roman" w:hAnsi="Times New Roman"/>
          <w:sz w:val="12"/>
        </w:rPr>
        <w:t xml:space="preserve"> </w:t>
      </w:r>
      <w:r w:rsidRPr="008B597B">
        <w:rPr>
          <w:rFonts w:ascii="Times New Roman" w:hAnsi="Times New Roman"/>
          <w:sz w:val="24"/>
          <w:u w:val="single"/>
        </w:rPr>
        <w:t>on another member of that special club</w:t>
      </w:r>
      <w:r w:rsidRPr="008B597B">
        <w:rPr>
          <w:rFonts w:ascii="Times New Roman" w:hAnsi="Times New Roman"/>
          <w:sz w:val="12"/>
        </w:rPr>
        <w:t xml:space="preserve">. It could reasonably be expected that </w:t>
      </w:r>
      <w:r w:rsidRPr="008B597B">
        <w:rPr>
          <w:rFonts w:ascii="Times New Roman" w:hAnsi="Times New Roman"/>
          <w:sz w:val="24"/>
          <w:highlight w:val="yellow"/>
          <w:u w:val="single"/>
        </w:rPr>
        <w:t xml:space="preserve">following a </w:t>
      </w:r>
      <w:r w:rsidRPr="008B597B">
        <w:rPr>
          <w:rFonts w:ascii="Times New Roman" w:hAnsi="Times New Roman"/>
          <w:sz w:val="24"/>
          <w:u w:val="single"/>
        </w:rPr>
        <w:t xml:space="preserve">nuclear </w:t>
      </w:r>
      <w:r w:rsidRPr="008B597B">
        <w:rPr>
          <w:rFonts w:ascii="Times New Roman" w:hAnsi="Times New Roman"/>
          <w:sz w:val="24"/>
          <w:highlight w:val="yellow"/>
          <w:u w:val="single"/>
        </w:rPr>
        <w:t>terrorist attack</w:t>
      </w:r>
      <w:r w:rsidRPr="008B597B">
        <w:rPr>
          <w:rFonts w:ascii="Times New Roman" w:hAnsi="Times New Roman"/>
          <w:sz w:val="24"/>
          <w:u w:val="single"/>
        </w:rPr>
        <w:t xml:space="preserve"> on the U</w:t>
      </w:r>
      <w:r w:rsidRPr="008B597B">
        <w:rPr>
          <w:rFonts w:ascii="Times New Roman" w:hAnsi="Times New Roman"/>
          <w:sz w:val="12"/>
        </w:rPr>
        <w:t xml:space="preserve">nited </w:t>
      </w:r>
      <w:r w:rsidRPr="008B597B">
        <w:rPr>
          <w:rFonts w:ascii="Times New Roman" w:hAnsi="Times New Roman"/>
          <w:sz w:val="24"/>
          <w:u w:val="single"/>
        </w:rPr>
        <w:t>S</w:t>
      </w:r>
      <w:r w:rsidRPr="008B597B">
        <w:rPr>
          <w:rFonts w:ascii="Times New Roman" w:hAnsi="Times New Roman"/>
          <w:sz w:val="12"/>
        </w:rPr>
        <w:t xml:space="preserve">tates, both </w:t>
      </w:r>
      <w:r w:rsidRPr="008B597B">
        <w:rPr>
          <w:rFonts w:ascii="Times New Roman" w:hAnsi="Times New Roman"/>
          <w:sz w:val="24"/>
          <w:highlight w:val="yellow"/>
          <w:u w:val="single"/>
        </w:rPr>
        <w:t>Russia and China would extend</w:t>
      </w:r>
      <w:r w:rsidRPr="008B597B">
        <w:rPr>
          <w:rFonts w:ascii="Times New Roman" w:hAnsi="Times New Roman"/>
          <w:sz w:val="24"/>
          <w:u w:val="single"/>
        </w:rPr>
        <w:t xml:space="preserve"> immediate sympathy and </w:t>
      </w:r>
      <w:r w:rsidRPr="008B597B">
        <w:rPr>
          <w:rFonts w:ascii="Times New Roman" w:hAnsi="Times New Roman"/>
          <w:sz w:val="24"/>
          <w:highlight w:val="yellow"/>
          <w:u w:val="single"/>
        </w:rPr>
        <w:t>support</w:t>
      </w:r>
      <w:r w:rsidRPr="008B597B">
        <w:rPr>
          <w:rFonts w:ascii="Times New Roman" w:hAnsi="Times New Roman"/>
          <w:sz w:val="24"/>
          <w:u w:val="single"/>
        </w:rPr>
        <w:t xml:space="preserve"> to Washington </w:t>
      </w:r>
      <w:r w:rsidRPr="008B597B">
        <w:rPr>
          <w:rFonts w:ascii="Times New Roman" w:hAnsi="Times New Roman"/>
          <w:sz w:val="24"/>
          <w:highlight w:val="yellow"/>
          <w:u w:val="single"/>
        </w:rPr>
        <w:t>and</w:t>
      </w:r>
      <w:r w:rsidRPr="008B597B">
        <w:rPr>
          <w:rFonts w:ascii="Times New Roman" w:hAnsi="Times New Roman"/>
          <w:sz w:val="24"/>
          <w:u w:val="single"/>
        </w:rPr>
        <w:t xml:space="preserve"> would </w:t>
      </w:r>
      <w:r w:rsidRPr="008B597B">
        <w:rPr>
          <w:rFonts w:ascii="Times New Roman" w:hAnsi="Times New Roman"/>
          <w:sz w:val="24"/>
          <w:highlight w:val="yellow"/>
          <w:u w:val="single"/>
        </w:rPr>
        <w:t>work alongside</w:t>
      </w:r>
      <w:r w:rsidRPr="008B597B">
        <w:rPr>
          <w:rFonts w:ascii="Times New Roman" w:hAnsi="Times New Roman"/>
          <w:sz w:val="24"/>
          <w:u w:val="single"/>
        </w:rPr>
        <w:t xml:space="preserve"> </w:t>
      </w:r>
      <w:r w:rsidRPr="008B597B">
        <w:rPr>
          <w:rFonts w:ascii="Times New Roman" w:hAnsi="Times New Roman"/>
          <w:sz w:val="24"/>
          <w:highlight w:val="yellow"/>
          <w:u w:val="single"/>
        </w:rPr>
        <w:t>the U</w:t>
      </w:r>
      <w:r w:rsidRPr="008B597B">
        <w:rPr>
          <w:rFonts w:ascii="Times New Roman" w:hAnsi="Times New Roman"/>
          <w:sz w:val="24"/>
          <w:u w:val="single"/>
        </w:rPr>
        <w:t xml:space="preserve">nited </w:t>
      </w:r>
      <w:r w:rsidRPr="008B597B">
        <w:rPr>
          <w:rFonts w:ascii="Times New Roman" w:hAnsi="Times New Roman"/>
          <w:sz w:val="24"/>
          <w:highlight w:val="yellow"/>
          <w:u w:val="single"/>
        </w:rPr>
        <w:t>S</w:t>
      </w:r>
      <w:r w:rsidRPr="008B597B">
        <w:rPr>
          <w:rFonts w:ascii="Times New Roman" w:hAnsi="Times New Roman"/>
          <w:sz w:val="24"/>
          <w:u w:val="single"/>
        </w:rPr>
        <w:t>tates in the Security Council</w:t>
      </w:r>
      <w:r w:rsidRPr="008B597B">
        <w:rPr>
          <w:rFonts w:ascii="Times New Roman" w:hAnsi="Times New Roman"/>
          <w:sz w:val="12"/>
        </w:rPr>
        <w:t xml:space="preserve">. But </w:t>
      </w:r>
      <w:r w:rsidRPr="008B597B">
        <w:rPr>
          <w:rFonts w:ascii="Times New Roman" w:hAnsi="Times New Roman"/>
          <w:sz w:val="24"/>
          <w:highlight w:val="yellow"/>
          <w:u w:val="single"/>
        </w:rPr>
        <w:t xml:space="preserve">there is </w:t>
      </w:r>
      <w:r w:rsidRPr="008B597B">
        <w:rPr>
          <w:rFonts w:ascii="Times New Roman" w:hAnsi="Times New Roman"/>
          <w:b/>
          <w:sz w:val="24"/>
          <w:u w:val="single"/>
          <w:bdr w:val="single" w:sz="4" w:space="0" w:color="auto"/>
        </w:rPr>
        <w:t xml:space="preserve">just </w:t>
      </w:r>
      <w:r w:rsidRPr="008B597B">
        <w:rPr>
          <w:rFonts w:ascii="Times New Roman" w:hAnsi="Times New Roman"/>
          <w:b/>
          <w:sz w:val="24"/>
          <w:highlight w:val="yellow"/>
          <w:u w:val="single"/>
          <w:bdr w:val="single" w:sz="4" w:space="0" w:color="auto"/>
        </w:rPr>
        <w:t>a chance</w:t>
      </w:r>
      <w:r w:rsidRPr="008B597B">
        <w:rPr>
          <w:rFonts w:ascii="Times New Roman" w:hAnsi="Times New Roman"/>
          <w:sz w:val="12"/>
          <w:highlight w:val="yellow"/>
          <w:bdr w:val="single" w:sz="4" w:space="0" w:color="auto"/>
        </w:rPr>
        <w:t xml:space="preserve">, </w:t>
      </w:r>
      <w:r w:rsidRPr="008B597B">
        <w:rPr>
          <w:rFonts w:ascii="Times New Roman" w:hAnsi="Times New Roman"/>
          <w:b/>
          <w:sz w:val="24"/>
          <w:highlight w:val="yellow"/>
          <w:u w:val="single"/>
          <w:bdr w:val="single" w:sz="4" w:space="0" w:color="auto"/>
        </w:rPr>
        <w:t>albeit a slim one</w:t>
      </w:r>
      <w:r w:rsidRPr="008B597B">
        <w:rPr>
          <w:rFonts w:ascii="Times New Roman" w:hAnsi="Times New Roman"/>
          <w:sz w:val="24"/>
          <w:u w:val="single"/>
        </w:rPr>
        <w:t>,</w:t>
      </w:r>
      <w:r w:rsidRPr="008B597B">
        <w:rPr>
          <w:rFonts w:ascii="Times New Roman" w:hAnsi="Times New Roman"/>
          <w:sz w:val="12"/>
        </w:rPr>
        <w:t xml:space="preserve"> </w:t>
      </w:r>
      <w:r w:rsidRPr="008B597B">
        <w:rPr>
          <w:rFonts w:ascii="Times New Roman" w:hAnsi="Times New Roman"/>
          <w:sz w:val="24"/>
          <w:u w:val="single"/>
        </w:rPr>
        <w:t>where</w:t>
      </w:r>
      <w:r w:rsidRPr="008B597B">
        <w:rPr>
          <w:rFonts w:ascii="Times New Roman" w:hAnsi="Times New Roman"/>
          <w:sz w:val="12"/>
        </w:rPr>
        <w:t xml:space="preserve"> </w:t>
      </w:r>
      <w:r w:rsidRPr="008B597B">
        <w:rPr>
          <w:rFonts w:ascii="Times New Roman" w:hAnsi="Times New Roman"/>
          <w:sz w:val="24"/>
          <w:u w:val="single"/>
        </w:rPr>
        <w:t xml:space="preserve">the support of Russia </w:t>
      </w:r>
      <w:r w:rsidRPr="008B597B">
        <w:rPr>
          <w:rFonts w:ascii="Times New Roman" w:hAnsi="Times New Roman"/>
          <w:sz w:val="12"/>
        </w:rPr>
        <w:t>and/</w:t>
      </w:r>
      <w:r w:rsidRPr="008B597B">
        <w:rPr>
          <w:rFonts w:ascii="Times New Roman" w:hAnsi="Times New Roman"/>
          <w:sz w:val="24"/>
          <w:u w:val="single"/>
        </w:rPr>
        <w:t>or China is less automatic</w:t>
      </w:r>
      <w:r w:rsidRPr="008B597B">
        <w:rPr>
          <w:rFonts w:ascii="Times New Roman" w:hAnsi="Times New Roman"/>
          <w:sz w:val="12"/>
        </w:rPr>
        <w:t xml:space="preserve"> in some cases than in others. For example, what would happen if the United States wished to discuss its right to retaliate against groups based in their territory? </w:t>
      </w:r>
      <w:r w:rsidRPr="008B597B">
        <w:rPr>
          <w:rFonts w:ascii="Times New Roman" w:hAnsi="Times New Roman"/>
          <w:sz w:val="24"/>
          <w:u w:val="single"/>
        </w:rPr>
        <w:t>If,</w:t>
      </w:r>
      <w:r w:rsidRPr="008B597B">
        <w:rPr>
          <w:rFonts w:ascii="Times New Roman" w:hAnsi="Times New Roman"/>
          <w:sz w:val="12"/>
        </w:rPr>
        <w:t xml:space="preserve"> for some reason, </w:t>
      </w:r>
      <w:r w:rsidRPr="008B597B">
        <w:rPr>
          <w:rFonts w:ascii="Times New Roman" w:hAnsi="Times New Roman"/>
          <w:sz w:val="24"/>
          <w:u w:val="single"/>
        </w:rPr>
        <w:t>Washington found the responses of Russia and China</w:t>
      </w:r>
      <w:r w:rsidRPr="008B597B">
        <w:rPr>
          <w:rFonts w:ascii="Times New Roman" w:hAnsi="Times New Roman"/>
          <w:sz w:val="12"/>
        </w:rPr>
        <w:t xml:space="preserve"> deeply </w:t>
      </w:r>
      <w:r w:rsidRPr="008B597B">
        <w:rPr>
          <w:rFonts w:ascii="Times New Roman" w:hAnsi="Times New Roman"/>
          <w:sz w:val="24"/>
          <w:u w:val="single"/>
        </w:rPr>
        <w:t>underwhelming,</w:t>
      </w:r>
      <w:r w:rsidRPr="008B597B">
        <w:rPr>
          <w:rFonts w:ascii="Times New Roman" w:hAnsi="Times New Roman"/>
          <w:sz w:val="12"/>
        </w:rPr>
        <w:t xml:space="preserve"> (neither “for us or against us”) </w:t>
      </w:r>
      <w:r w:rsidRPr="008B597B">
        <w:rPr>
          <w:rFonts w:ascii="Times New Roman" w:hAnsi="Times New Roman"/>
          <w:sz w:val="24"/>
          <w:u w:val="single"/>
        </w:rPr>
        <w:t>might it also suspect that they</w:t>
      </w:r>
      <w:r w:rsidRPr="008B597B">
        <w:rPr>
          <w:rFonts w:ascii="Times New Roman" w:hAnsi="Times New Roman"/>
          <w:sz w:val="12"/>
        </w:rPr>
        <w:t xml:space="preserve"> secretly </w:t>
      </w:r>
      <w:r w:rsidRPr="008B597B">
        <w:rPr>
          <w:rFonts w:ascii="Times New Roman" w:hAnsi="Times New Roman"/>
          <w:sz w:val="24"/>
          <w:u w:val="single"/>
        </w:rPr>
        <w:t>were in cahoots with the group, increasing</w:t>
      </w:r>
      <w:r w:rsidRPr="008B597B">
        <w:rPr>
          <w:rFonts w:ascii="Times New Roman" w:hAnsi="Times New Roman"/>
          <w:sz w:val="12"/>
        </w:rPr>
        <w:t xml:space="preserve"> (again perhaps ever </w:t>
      </w:r>
      <w:r w:rsidRPr="008B597B">
        <w:rPr>
          <w:rFonts w:ascii="Times New Roman" w:hAnsi="Times New Roman"/>
          <w:sz w:val="24"/>
          <w:u w:val="single"/>
        </w:rPr>
        <w:t xml:space="preserve">so slightly) the chances </w:t>
      </w:r>
      <w:r w:rsidRPr="008B597B">
        <w:rPr>
          <w:rFonts w:ascii="Times New Roman" w:hAnsi="Times New Roman"/>
          <w:sz w:val="24"/>
          <w:highlight w:val="yellow"/>
          <w:u w:val="single"/>
        </w:rPr>
        <w:t>of</w:t>
      </w:r>
      <w:r w:rsidRPr="008B597B">
        <w:rPr>
          <w:rFonts w:ascii="Times New Roman" w:hAnsi="Times New Roman"/>
          <w:sz w:val="24"/>
          <w:u w:val="single"/>
        </w:rPr>
        <w:t xml:space="preserve"> a </w:t>
      </w:r>
      <w:r w:rsidRPr="008B597B">
        <w:rPr>
          <w:rFonts w:ascii="Times New Roman" w:hAnsi="Times New Roman"/>
          <w:sz w:val="24"/>
          <w:highlight w:val="yellow"/>
          <w:u w:val="single"/>
        </w:rPr>
        <w:t>major exchange</w:t>
      </w:r>
      <w:r w:rsidRPr="008B597B">
        <w:rPr>
          <w:rFonts w:ascii="Times New Roman" w:hAnsi="Times New Roman"/>
          <w:sz w:val="12"/>
        </w:rPr>
        <w:t>.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8B597B" w:rsidRPr="008B597B" w:rsidRDefault="008B597B" w:rsidP="00DF7003">
      <w:pPr>
        <w:pStyle w:val="Heading4"/>
      </w:pPr>
      <w:r w:rsidRPr="008B597B">
        <w:t xml:space="preserve">Disregard their impact evidence – assumes the worst-case scenario </w:t>
      </w:r>
    </w:p>
    <w:p w:rsidR="008B597B" w:rsidRPr="008B597B" w:rsidRDefault="008B597B" w:rsidP="008B597B">
      <w:pPr>
        <w:rPr>
          <w:rFonts w:ascii="Times New Roman" w:hAnsi="Times New Roman"/>
          <w:sz w:val="12"/>
        </w:rPr>
      </w:pPr>
      <w:r w:rsidRPr="008B597B">
        <w:rPr>
          <w:rFonts w:ascii="Times New Roman" w:hAnsi="Times New Roman"/>
          <w:b/>
          <w:sz w:val="24"/>
        </w:rPr>
        <w:t>Ayson ’10</w:t>
      </w:r>
      <w:r w:rsidRPr="008B597B">
        <w:rPr>
          <w:rFonts w:ascii="Times New Roman" w:hAnsi="Times New Roman"/>
          <w:sz w:val="12"/>
        </w:rPr>
        <w:t xml:space="preserve"> – Professor of Strategic Studies and Director of the Centre for Strategic Studies: New Zealand at the Victoria </w:t>
      </w:r>
    </w:p>
    <w:p w:rsidR="008B597B" w:rsidRPr="008B597B" w:rsidRDefault="008B597B" w:rsidP="008B597B">
      <w:pPr>
        <w:rPr>
          <w:rFonts w:ascii="Times New Roman" w:hAnsi="Times New Roman"/>
          <w:sz w:val="24"/>
        </w:rPr>
      </w:pPr>
      <w:r w:rsidRPr="008B597B">
        <w:rPr>
          <w:rFonts w:ascii="Times New Roman" w:hAnsi="Times New Roman"/>
          <w:sz w:val="12"/>
        </w:rPr>
        <w:t>University of Wellington (Robert, “After a Terrorist Nuclear Attack: Envisaging Catalytic Effects,” Studies in Conflict &amp; Terrorism, Volume 33, Issue 7, July, Available Online to Subscribing Institutions via InformaWorld)</w:t>
      </w:r>
    </w:p>
    <w:p w:rsidR="008B597B" w:rsidRPr="008B597B" w:rsidRDefault="008B597B" w:rsidP="008B597B">
      <w:pPr>
        <w:rPr>
          <w:rFonts w:ascii="Times New Roman" w:hAnsi="Times New Roman"/>
          <w:sz w:val="24"/>
        </w:rPr>
      </w:pPr>
      <w:r w:rsidRPr="008B597B">
        <w:rPr>
          <w:rFonts w:ascii="Times New Roman" w:hAnsi="Times New Roman"/>
          <w:sz w:val="24"/>
        </w:rPr>
        <w:t xml:space="preserve"> </w:t>
      </w:r>
    </w:p>
    <w:p w:rsidR="008B597B" w:rsidRPr="008B597B" w:rsidRDefault="008B597B" w:rsidP="008B597B">
      <w:pPr>
        <w:rPr>
          <w:rFonts w:ascii="Times New Roman" w:hAnsi="Times New Roman"/>
          <w:sz w:val="12"/>
        </w:rPr>
      </w:pPr>
      <w:r w:rsidRPr="008B597B">
        <w:rPr>
          <w:rFonts w:ascii="Times New Roman" w:hAnsi="Times New Roman"/>
          <w:sz w:val="12"/>
        </w:rPr>
        <w:t xml:space="preserve">For argument's sake let it be assumed then that the hypothetical nuclear terrorist attack occurs in the continental United States, and that there are very serious civilian casualties and structural damage radiating out from ground zero.34 </w:t>
      </w:r>
      <w:r w:rsidRPr="008B597B">
        <w:rPr>
          <w:rFonts w:ascii="Times New Roman" w:hAnsi="Times New Roman"/>
          <w:b/>
          <w:sz w:val="24"/>
          <w:u w:val="single"/>
        </w:rPr>
        <w:t>What response is most likely to eventuate</w:t>
      </w:r>
      <w:r w:rsidRPr="008B597B">
        <w:rPr>
          <w:rFonts w:ascii="Times New Roman" w:hAnsi="Times New Roman"/>
          <w:sz w:val="12"/>
        </w:rPr>
        <w:t xml:space="preserve"> from the superpower so targeted? </w:t>
      </w:r>
      <w:r w:rsidRPr="008B597B">
        <w:rPr>
          <w:rFonts w:ascii="Times New Roman" w:hAnsi="Times New Roman"/>
          <w:b/>
          <w:sz w:val="24"/>
          <w:u w:val="single"/>
        </w:rPr>
        <w:t>It might be assumed that the response will automatically be a severe one: a magnified version of America's response to 9/11</w:t>
      </w:r>
      <w:r w:rsidRPr="008B597B">
        <w:rPr>
          <w:rFonts w:ascii="Times New Roman" w:hAnsi="Times New Roman"/>
          <w:sz w:val="12"/>
        </w:rPr>
        <w:t xml:space="preserve">, which has had a major impact on international politics, including the campaigns that were launched in Afghanistan and Iraq, and the other components of the “War on Terror.” </w:t>
      </w:r>
      <w:r w:rsidRPr="008B597B">
        <w:rPr>
          <w:rFonts w:ascii="Cooper Black" w:hAnsi="Cooper Black"/>
          <w:sz w:val="24"/>
          <w:u w:val="single"/>
        </w:rPr>
        <w:t>But</w:t>
      </w:r>
      <w:r w:rsidRPr="008B597B">
        <w:rPr>
          <w:rFonts w:ascii="Times New Roman" w:hAnsi="Times New Roman"/>
          <w:sz w:val="12"/>
        </w:rPr>
        <w:t xml:space="preserve"> before doing so, </w:t>
      </w:r>
      <w:r w:rsidRPr="008B597B">
        <w:rPr>
          <w:rFonts w:ascii="Cooper Black" w:hAnsi="Cooper Black"/>
          <w:sz w:val="24"/>
          <w:u w:val="single"/>
        </w:rPr>
        <w:t>it is useful to realize</w:t>
      </w:r>
      <w:r w:rsidRPr="008B597B">
        <w:rPr>
          <w:rFonts w:ascii="Times New Roman" w:hAnsi="Times New Roman"/>
          <w:b/>
          <w:sz w:val="24"/>
          <w:u w:val="single"/>
        </w:rPr>
        <w:t xml:space="preserve"> that</w:t>
      </w:r>
      <w:r w:rsidRPr="008B597B">
        <w:rPr>
          <w:rFonts w:ascii="Times New Roman" w:hAnsi="Times New Roman"/>
          <w:sz w:val="12"/>
        </w:rPr>
        <w:t xml:space="preserve"> </w:t>
      </w:r>
      <w:r w:rsidRPr="008B597B">
        <w:rPr>
          <w:rFonts w:ascii="Times New Roman" w:hAnsi="Times New Roman"/>
          <w:b/>
          <w:sz w:val="24"/>
          <w:highlight w:val="yellow"/>
          <w:u w:val="single"/>
        </w:rPr>
        <w:t xml:space="preserve">there is an </w:t>
      </w:r>
      <w:r w:rsidRPr="008B597B">
        <w:rPr>
          <w:rFonts w:ascii="Cooper Black" w:hAnsi="Cooper Black"/>
          <w:sz w:val="24"/>
          <w:highlight w:val="yellow"/>
          <w:u w:val="single"/>
        </w:rPr>
        <w:t>entire spectrum</w:t>
      </w:r>
      <w:r w:rsidRPr="008B597B">
        <w:rPr>
          <w:rFonts w:ascii="Times New Roman" w:hAnsi="Times New Roman"/>
          <w:b/>
          <w:sz w:val="24"/>
          <w:highlight w:val="yellow"/>
          <w:u w:val="single"/>
        </w:rPr>
        <w:t xml:space="preserve"> of potential</w:t>
      </w:r>
      <w:r w:rsidRPr="008B597B">
        <w:rPr>
          <w:rFonts w:ascii="Times New Roman" w:hAnsi="Times New Roman"/>
          <w:sz w:val="12"/>
          <w:highlight w:val="yellow"/>
        </w:rPr>
        <w:t xml:space="preserve"> </w:t>
      </w:r>
      <w:r w:rsidRPr="008B597B">
        <w:rPr>
          <w:rFonts w:ascii="Times New Roman" w:hAnsi="Times New Roman"/>
          <w:sz w:val="12"/>
        </w:rPr>
        <w:t xml:space="preserve">(or at least conceivable) </w:t>
      </w:r>
      <w:r w:rsidRPr="008B597B">
        <w:rPr>
          <w:rFonts w:ascii="Times New Roman" w:hAnsi="Times New Roman"/>
          <w:b/>
          <w:sz w:val="24"/>
          <w:highlight w:val="yellow"/>
          <w:u w:val="single"/>
        </w:rPr>
        <w:t xml:space="preserve">responses </w:t>
      </w:r>
      <w:r w:rsidRPr="008B597B">
        <w:rPr>
          <w:rFonts w:ascii="Times New Roman" w:hAnsi="Times New Roman"/>
          <w:b/>
          <w:sz w:val="24"/>
          <w:u w:val="single"/>
        </w:rPr>
        <w:t>that could result</w:t>
      </w:r>
      <w:r w:rsidRPr="008B597B">
        <w:rPr>
          <w:rFonts w:ascii="Times New Roman" w:hAnsi="Times New Roman"/>
          <w:sz w:val="12"/>
        </w:rPr>
        <w:t xml:space="preserve">. </w:t>
      </w:r>
      <w:r w:rsidRPr="008B597B">
        <w:rPr>
          <w:rFonts w:ascii="Times New Roman" w:hAnsi="Times New Roman"/>
          <w:b/>
          <w:sz w:val="24"/>
          <w:highlight w:val="yellow"/>
          <w:u w:val="single"/>
        </w:rPr>
        <w:t xml:space="preserve">These range from </w:t>
      </w:r>
      <w:r w:rsidRPr="008B597B">
        <w:rPr>
          <w:rFonts w:ascii="Cooper Black" w:hAnsi="Cooper Black"/>
          <w:sz w:val="24"/>
          <w:highlight w:val="yellow"/>
          <w:u w:val="single"/>
        </w:rPr>
        <w:t>very little</w:t>
      </w:r>
      <w:r w:rsidRPr="008B597B">
        <w:rPr>
          <w:rFonts w:ascii="Times New Roman" w:hAnsi="Times New Roman"/>
          <w:b/>
          <w:sz w:val="24"/>
          <w:highlight w:val="yellow"/>
          <w:u w:val="single"/>
        </w:rPr>
        <w:t xml:space="preserve"> </w:t>
      </w:r>
      <w:r w:rsidRPr="008B597B">
        <w:rPr>
          <w:rFonts w:ascii="Times New Roman" w:hAnsi="Times New Roman"/>
          <w:b/>
          <w:sz w:val="24"/>
          <w:u w:val="single"/>
        </w:rPr>
        <w:t xml:space="preserve">obvious </w:t>
      </w:r>
      <w:r w:rsidRPr="008B597B">
        <w:rPr>
          <w:rFonts w:ascii="Cooper Black" w:hAnsi="Cooper Black"/>
          <w:sz w:val="24"/>
          <w:highlight w:val="yellow"/>
          <w:u w:val="single"/>
        </w:rPr>
        <w:t>action</w:t>
      </w:r>
      <w:r w:rsidRPr="008B597B">
        <w:rPr>
          <w:rFonts w:ascii="Times New Roman" w:hAnsi="Times New Roman"/>
          <w:b/>
          <w:sz w:val="24"/>
          <w:highlight w:val="yellow"/>
          <w:u w:val="single"/>
        </w:rPr>
        <w:t xml:space="preserve"> to the most formidable display</w:t>
      </w:r>
      <w:r w:rsidRPr="008B597B">
        <w:rPr>
          <w:rFonts w:ascii="Times New Roman" w:hAnsi="Times New Roman"/>
          <w:sz w:val="12"/>
          <w:highlight w:val="yellow"/>
        </w:rPr>
        <w:t xml:space="preserve"> </w:t>
      </w:r>
      <w:r w:rsidRPr="008B597B">
        <w:rPr>
          <w:rFonts w:ascii="Times New Roman" w:hAnsi="Times New Roman"/>
          <w:sz w:val="12"/>
        </w:rPr>
        <w:t>of retaliatory power.</w:t>
      </w:r>
    </w:p>
    <w:p w:rsidR="008B597B" w:rsidRPr="008B597B" w:rsidRDefault="008B597B" w:rsidP="00DF7003">
      <w:pPr>
        <w:pStyle w:val="Heading4"/>
      </w:pPr>
      <w:r w:rsidRPr="008B597B">
        <w:t xml:space="preserve">More ev – less drastic options solve  </w:t>
      </w:r>
    </w:p>
    <w:p w:rsidR="008B597B" w:rsidRPr="008B597B" w:rsidRDefault="008B597B" w:rsidP="008B597B">
      <w:pPr>
        <w:rPr>
          <w:rFonts w:ascii="Times New Roman" w:hAnsi="Times New Roman"/>
          <w:sz w:val="12"/>
        </w:rPr>
      </w:pPr>
      <w:r w:rsidRPr="008B597B">
        <w:rPr>
          <w:rFonts w:ascii="Times New Roman" w:hAnsi="Times New Roman"/>
          <w:b/>
          <w:sz w:val="24"/>
        </w:rPr>
        <w:t>Ayson ’10</w:t>
      </w:r>
      <w:r w:rsidRPr="008B597B">
        <w:rPr>
          <w:rFonts w:ascii="Times New Roman" w:hAnsi="Times New Roman"/>
          <w:sz w:val="12"/>
        </w:rPr>
        <w:t xml:space="preserve"> – Professor of Strategic Studies and Director of the Centre for Strategic Studies: New Zealand at the Victoria </w:t>
      </w:r>
    </w:p>
    <w:p w:rsidR="008B597B" w:rsidRPr="008B597B" w:rsidRDefault="008B597B" w:rsidP="008B597B">
      <w:pPr>
        <w:rPr>
          <w:rFonts w:ascii="Times New Roman" w:hAnsi="Times New Roman"/>
          <w:sz w:val="12"/>
        </w:rPr>
      </w:pPr>
      <w:r w:rsidRPr="008B597B">
        <w:rPr>
          <w:rFonts w:ascii="Times New Roman" w:hAnsi="Times New Roman"/>
          <w:sz w:val="12"/>
        </w:rPr>
        <w:t>University of Wellington (Robert, “After a Terrorist Nuclear Attack: Envisaging Catalytic Effects,” Studies in Conflict &amp; Terrorism, Volume 33, Issue 7, July, Available Online to Subscribing Institutions via InformaWorld)</w:t>
      </w:r>
    </w:p>
    <w:p w:rsidR="008B597B" w:rsidRPr="008B597B" w:rsidRDefault="008B597B" w:rsidP="008B597B">
      <w:pPr>
        <w:rPr>
          <w:rFonts w:ascii="Times New Roman" w:hAnsi="Times New Roman"/>
          <w:sz w:val="24"/>
        </w:rPr>
      </w:pPr>
    </w:p>
    <w:p w:rsidR="008B597B" w:rsidRPr="008B597B" w:rsidRDefault="008B597B" w:rsidP="008B597B">
      <w:pPr>
        <w:rPr>
          <w:rFonts w:ascii="Times New Roman" w:hAnsi="Times New Roman"/>
          <w:sz w:val="16"/>
        </w:rPr>
      </w:pPr>
      <w:r w:rsidRPr="008B597B">
        <w:rPr>
          <w:rFonts w:ascii="Times New Roman" w:hAnsi="Times New Roman"/>
          <w:sz w:val="16"/>
        </w:rPr>
        <w:t xml:space="preserve">Even if the actual perpetrators of the nuclear violence and any leaders of the terrorist group were identified and could be targeted militarily, </w:t>
      </w:r>
      <w:r w:rsidRPr="008B597B">
        <w:rPr>
          <w:rFonts w:ascii="Times New Roman" w:hAnsi="Times New Roman"/>
          <w:b/>
          <w:sz w:val="24"/>
          <w:highlight w:val="yellow"/>
          <w:u w:val="single"/>
        </w:rPr>
        <w:t>it does not</w:t>
      </w:r>
      <w:r w:rsidRPr="008B597B">
        <w:rPr>
          <w:rFonts w:ascii="Times New Roman" w:hAnsi="Times New Roman"/>
          <w:sz w:val="16"/>
          <w:highlight w:val="yellow"/>
        </w:rPr>
        <w:t xml:space="preserve"> </w:t>
      </w:r>
      <w:r w:rsidRPr="008B597B">
        <w:rPr>
          <w:rFonts w:ascii="Times New Roman" w:hAnsi="Times New Roman"/>
          <w:sz w:val="16"/>
        </w:rPr>
        <w:t xml:space="preserve">necessarily </w:t>
      </w:r>
      <w:r w:rsidRPr="008B597B">
        <w:rPr>
          <w:rFonts w:ascii="Times New Roman" w:hAnsi="Times New Roman"/>
          <w:b/>
          <w:sz w:val="24"/>
          <w:highlight w:val="yellow"/>
          <w:u w:val="single"/>
        </w:rPr>
        <w:t>follow that</w:t>
      </w:r>
      <w:r w:rsidRPr="008B597B">
        <w:rPr>
          <w:rFonts w:ascii="Times New Roman" w:hAnsi="Times New Roman"/>
          <w:sz w:val="16"/>
          <w:highlight w:val="yellow"/>
        </w:rPr>
        <w:t xml:space="preserve"> </w:t>
      </w:r>
      <w:r w:rsidRPr="008B597B">
        <w:rPr>
          <w:rFonts w:ascii="Times New Roman" w:hAnsi="Times New Roman"/>
          <w:sz w:val="16"/>
        </w:rPr>
        <w:t xml:space="preserve">such </w:t>
      </w:r>
      <w:r w:rsidRPr="008B597B">
        <w:rPr>
          <w:rFonts w:ascii="Times New Roman" w:hAnsi="Times New Roman"/>
          <w:b/>
          <w:sz w:val="24"/>
          <w:highlight w:val="yellow"/>
          <w:u w:val="single"/>
        </w:rPr>
        <w:t xml:space="preserve">a reaction would </w:t>
      </w:r>
      <w:r w:rsidRPr="008B597B">
        <w:rPr>
          <w:rFonts w:ascii="Times New Roman" w:hAnsi="Times New Roman"/>
          <w:b/>
          <w:sz w:val="24"/>
          <w:u w:val="single"/>
        </w:rPr>
        <w:t xml:space="preserve">need to </w:t>
      </w:r>
      <w:r w:rsidRPr="008B597B">
        <w:rPr>
          <w:rFonts w:ascii="Times New Roman" w:hAnsi="Times New Roman"/>
          <w:b/>
          <w:sz w:val="24"/>
          <w:highlight w:val="yellow"/>
          <w:u w:val="single"/>
        </w:rPr>
        <w:t xml:space="preserve">be </w:t>
      </w:r>
      <w:r w:rsidRPr="008B597B">
        <w:rPr>
          <w:rFonts w:ascii="Times New Roman" w:hAnsi="Times New Roman"/>
          <w:b/>
          <w:sz w:val="24"/>
          <w:u w:val="single"/>
        </w:rPr>
        <w:t xml:space="preserve">enormously </w:t>
      </w:r>
      <w:r w:rsidRPr="008B597B">
        <w:rPr>
          <w:rFonts w:ascii="Times New Roman" w:hAnsi="Times New Roman"/>
          <w:b/>
          <w:sz w:val="24"/>
          <w:highlight w:val="yellow"/>
          <w:u w:val="single"/>
        </w:rPr>
        <w:t>violent</w:t>
      </w:r>
      <w:r w:rsidRPr="008B597B">
        <w:rPr>
          <w:rFonts w:ascii="Times New Roman" w:hAnsi="Times New Roman"/>
          <w:sz w:val="16"/>
        </w:rPr>
        <w:t xml:space="preserve">. </w:t>
      </w:r>
      <w:r w:rsidRPr="008B597B">
        <w:rPr>
          <w:rFonts w:ascii="Times New Roman" w:hAnsi="Times New Roman"/>
          <w:b/>
          <w:sz w:val="24"/>
          <w:highlight w:val="yellow"/>
          <w:u w:val="single"/>
        </w:rPr>
        <w:t xml:space="preserve">One </w:t>
      </w:r>
      <w:r w:rsidRPr="008B597B">
        <w:rPr>
          <w:rFonts w:ascii="Times New Roman" w:hAnsi="Times New Roman"/>
          <w:b/>
          <w:sz w:val="24"/>
          <w:u w:val="single"/>
        </w:rPr>
        <w:t xml:space="preserve">possible option </w:t>
      </w:r>
      <w:r w:rsidRPr="008B597B">
        <w:rPr>
          <w:rFonts w:ascii="Times New Roman" w:hAnsi="Times New Roman"/>
          <w:b/>
          <w:sz w:val="24"/>
          <w:highlight w:val="yellow"/>
          <w:u w:val="single"/>
        </w:rPr>
        <w:t xml:space="preserve">would be </w:t>
      </w:r>
      <w:r w:rsidRPr="008B597B">
        <w:rPr>
          <w:rFonts w:ascii="Times New Roman" w:hAnsi="Times New Roman"/>
          <w:b/>
          <w:sz w:val="24"/>
          <w:u w:val="single"/>
        </w:rPr>
        <w:t xml:space="preserve">an attempt </w:t>
      </w:r>
      <w:r w:rsidRPr="008B597B">
        <w:rPr>
          <w:rFonts w:ascii="Times New Roman" w:hAnsi="Times New Roman"/>
          <w:b/>
          <w:sz w:val="24"/>
          <w:highlight w:val="yellow"/>
          <w:u w:val="single"/>
        </w:rPr>
        <w:t xml:space="preserve">to seize the terrorist leadership </w:t>
      </w:r>
      <w:r w:rsidRPr="008B597B">
        <w:rPr>
          <w:rFonts w:ascii="Times New Roman" w:hAnsi="Times New Roman"/>
          <w:b/>
          <w:sz w:val="24"/>
          <w:u w:val="single"/>
        </w:rPr>
        <w:t xml:space="preserve">alive </w:t>
      </w:r>
      <w:r w:rsidRPr="008B597B">
        <w:rPr>
          <w:rFonts w:ascii="Times New Roman" w:hAnsi="Times New Roman"/>
          <w:b/>
          <w:sz w:val="24"/>
          <w:highlight w:val="yellow"/>
          <w:u w:val="single"/>
        </w:rPr>
        <w:t xml:space="preserve">and have them tried for crimes </w:t>
      </w:r>
      <w:r w:rsidRPr="008B597B">
        <w:rPr>
          <w:rFonts w:ascii="Times New Roman" w:hAnsi="Times New Roman"/>
          <w:b/>
          <w:sz w:val="24"/>
          <w:u w:val="single"/>
        </w:rPr>
        <w:t>against humanity</w:t>
      </w:r>
      <w:r w:rsidRPr="008B597B">
        <w:rPr>
          <w:rFonts w:ascii="Times New Roman" w:hAnsi="Times New Roman"/>
          <w:sz w:val="16"/>
        </w:rPr>
        <w:t xml:space="preserve">, even if some sort of retrospective international legal arrangements might be needed to cover the actions of a non-state group. </w:t>
      </w:r>
      <w:r w:rsidRPr="008B597B">
        <w:rPr>
          <w:rFonts w:ascii="Times New Roman" w:hAnsi="Times New Roman"/>
          <w:b/>
          <w:sz w:val="24"/>
          <w:highlight w:val="yellow"/>
          <w:u w:val="single"/>
        </w:rPr>
        <w:t xml:space="preserve">Another </w:t>
      </w:r>
      <w:r w:rsidRPr="008B597B">
        <w:rPr>
          <w:rFonts w:ascii="Times New Roman" w:hAnsi="Times New Roman"/>
          <w:b/>
          <w:sz w:val="24"/>
          <w:u w:val="single"/>
        </w:rPr>
        <w:t xml:space="preserve">option </w:t>
      </w:r>
      <w:r w:rsidRPr="008B597B">
        <w:rPr>
          <w:rFonts w:ascii="Times New Roman" w:hAnsi="Times New Roman"/>
          <w:b/>
          <w:sz w:val="24"/>
          <w:highlight w:val="yellow"/>
          <w:u w:val="single"/>
        </w:rPr>
        <w:t>would be a “surgical” strike</w:t>
      </w:r>
      <w:r w:rsidRPr="008B597B">
        <w:rPr>
          <w:rFonts w:ascii="Times New Roman" w:hAnsi="Times New Roman"/>
          <w:sz w:val="16"/>
        </w:rPr>
        <w:t xml:space="preserve">, </w:t>
      </w:r>
      <w:r w:rsidRPr="008B597B">
        <w:rPr>
          <w:rFonts w:ascii="Times New Roman" w:hAnsi="Times New Roman"/>
          <w:b/>
          <w:sz w:val="24"/>
          <w:u w:val="single"/>
        </w:rPr>
        <w:t>including</w:t>
      </w:r>
      <w:r w:rsidRPr="008B597B">
        <w:rPr>
          <w:rFonts w:ascii="Times New Roman" w:hAnsi="Times New Roman"/>
          <w:sz w:val="16"/>
        </w:rPr>
        <w:t xml:space="preserve"> perhaps by the use of </w:t>
      </w:r>
      <w:r w:rsidRPr="008B597B">
        <w:rPr>
          <w:rFonts w:ascii="Times New Roman" w:hAnsi="Times New Roman"/>
          <w:b/>
          <w:sz w:val="24"/>
          <w:u w:val="single"/>
        </w:rPr>
        <w:t>drones</w:t>
      </w:r>
      <w:r w:rsidRPr="008B597B">
        <w:rPr>
          <w:rFonts w:ascii="Times New Roman" w:hAnsi="Times New Roman"/>
          <w:sz w:val="16"/>
        </w:rPr>
        <w:t>, if the attacked country still felt it necessarily to highlight an asymmetry between the indiscriminate and illegitimate violence of the attackers and the carefully crafted response of the attacked country.</w:t>
      </w:r>
    </w:p>
    <w:p w:rsidR="008B597B" w:rsidRDefault="008B597B" w:rsidP="004D3987"/>
    <w:p w:rsidR="006B61E1" w:rsidRDefault="006B61E1" w:rsidP="006B61E1">
      <w:pPr>
        <w:pStyle w:val="Heading3"/>
      </w:pPr>
      <w:bookmarkStart w:id="62" w:name="_Toc329539393"/>
      <w:r>
        <w:t>A2 De-Dev/Cap K</w:t>
      </w:r>
      <w:bookmarkEnd w:id="62"/>
    </w:p>
    <w:p w:rsidR="006B61E1" w:rsidRDefault="006B61E1" w:rsidP="004D3987"/>
    <w:p w:rsidR="006B61E1" w:rsidRDefault="006B61E1" w:rsidP="006B61E1">
      <w:pPr>
        <w:pStyle w:val="Heading4"/>
        <w:spacing w:before="0"/>
      </w:pPr>
      <w:r>
        <w:t>Growth is the best long-term option – stems poverty and prevents millions from dying from curable disease</w:t>
      </w:r>
    </w:p>
    <w:p w:rsidR="006B61E1" w:rsidRPr="00174394" w:rsidRDefault="006B61E1" w:rsidP="006B61E1">
      <w:pPr>
        <w:rPr>
          <w:rStyle w:val="StyleStyleBold12pt"/>
        </w:rPr>
      </w:pPr>
      <w:r w:rsidRPr="00174394">
        <w:rPr>
          <w:rStyle w:val="StyleStyleBold12pt"/>
        </w:rPr>
        <w:t>Lomborg ‘12</w:t>
      </w:r>
    </w:p>
    <w:p w:rsidR="006B61E1" w:rsidRDefault="006B61E1" w:rsidP="006B61E1">
      <w:r>
        <w:t xml:space="preserve">[Bjorn, Professor at Copenhagen Business School and head of the Copenhagen Consensus Center; </w:t>
      </w:r>
      <w:r>
        <w:rPr>
          <w:i/>
        </w:rPr>
        <w:t>Foreign Affairs</w:t>
      </w:r>
      <w:r>
        <w:t>, July/August; p. 39-40]</w:t>
      </w:r>
    </w:p>
    <w:p w:rsidR="006B61E1" w:rsidRPr="00EC0DA3" w:rsidRDefault="006B61E1" w:rsidP="006B61E1">
      <w:pPr>
        <w:rPr>
          <w:sz w:val="16"/>
        </w:rPr>
      </w:pPr>
      <w:r w:rsidRPr="00EC0DA3">
        <w:rPr>
          <w:sz w:val="16"/>
        </w:rPr>
        <w:t xml:space="preserve">But the Club of Rome did not just distract the world’s attention. It actually directed that attention in precisely the wrong direction, </w:t>
      </w:r>
      <w:r w:rsidRPr="00BC4005">
        <w:rPr>
          <w:rStyle w:val="StyleBoldUnderline"/>
        </w:rPr>
        <w:t>identifying economic growth as humanity’s core problem</w:t>
      </w:r>
      <w:r w:rsidRPr="00EC0DA3">
        <w:rPr>
          <w:sz w:val="16"/>
        </w:rPr>
        <w:t xml:space="preserve">. Such a diagnosis </w:t>
      </w:r>
      <w:r w:rsidRPr="00BC4005">
        <w:rPr>
          <w:rStyle w:val="StyleBoldUnderline"/>
        </w:rPr>
        <w:t xml:space="preserve">can be entertained only by </w:t>
      </w:r>
      <w:r w:rsidRPr="00BC4005">
        <w:rPr>
          <w:rStyle w:val="Emphasis"/>
        </w:rPr>
        <w:t>rich, comfortable residents</w:t>
      </w:r>
      <w:r w:rsidRPr="00BC4005">
        <w:rPr>
          <w:rStyle w:val="StyleBoldUnderline"/>
        </w:rPr>
        <w:t xml:space="preserve"> of highly developed countries, who already have easy access to the basic necessities of life. In contrast, when a desperately poor woman in the developing world cannot get enough food for her family, the reason is not that the world cannot produce it but that she cannot afford it. And when her children get sick from breathing in fumes from burning dung, the answer is not for her to use environmentally certified dung but to </w:t>
      </w:r>
      <w:r w:rsidRPr="00BC4005">
        <w:rPr>
          <w:rStyle w:val="Emphasis"/>
        </w:rPr>
        <w:t xml:space="preserve">raise her living standards enough </w:t>
      </w:r>
      <w:r w:rsidRPr="00BC4005">
        <w:rPr>
          <w:rStyle w:val="StyleBoldUnderline"/>
        </w:rPr>
        <w:t xml:space="preserve">to buy cleaner and more convenient fuels. Poverty, in short, is one of the </w:t>
      </w:r>
      <w:r w:rsidRPr="00C21EA6">
        <w:rPr>
          <w:rStyle w:val="Emphasis"/>
        </w:rPr>
        <w:t>greatest of all killers</w:t>
      </w:r>
      <w:r w:rsidRPr="00BC4005">
        <w:rPr>
          <w:rStyle w:val="StyleBoldUnderline"/>
        </w:rPr>
        <w:t xml:space="preserve">, and economic growth is one of the </w:t>
      </w:r>
      <w:r w:rsidRPr="00BC4005">
        <w:rPr>
          <w:rStyle w:val="Emphasis"/>
        </w:rPr>
        <w:t>best ways to prevent it</w:t>
      </w:r>
      <w:r w:rsidRPr="00BC4005">
        <w:rPr>
          <w:rStyle w:val="StyleBoldUnderline"/>
        </w:rPr>
        <w:t xml:space="preserve">. Easily curable diseases still kill </w:t>
      </w:r>
      <w:r w:rsidRPr="00BC4005">
        <w:rPr>
          <w:rStyle w:val="Emphasis"/>
        </w:rPr>
        <w:t>15 million people every year</w:t>
      </w:r>
      <w:r w:rsidRPr="00BC4005">
        <w:rPr>
          <w:rStyle w:val="StyleBoldUnderline"/>
        </w:rPr>
        <w:t xml:space="preserve">; what would </w:t>
      </w:r>
      <w:r w:rsidRPr="00BC4005">
        <w:rPr>
          <w:rStyle w:val="Emphasis"/>
        </w:rPr>
        <w:t>save them</w:t>
      </w:r>
      <w:r w:rsidRPr="00BC4005">
        <w:rPr>
          <w:rStyle w:val="StyleBoldUnderline"/>
        </w:rPr>
        <w:t xml:space="preserve"> is the creation of richer societies that could afford to treat, survey, and </w:t>
      </w:r>
      <w:r w:rsidRPr="00C21EA6">
        <w:rPr>
          <w:rStyle w:val="Emphasis"/>
        </w:rPr>
        <w:t>prevent new outbreaks</w:t>
      </w:r>
      <w:r w:rsidRPr="00BC4005">
        <w:rPr>
          <w:rStyle w:val="StyleBoldUnderline"/>
        </w:rPr>
        <w:t>.</w:t>
      </w:r>
    </w:p>
    <w:p w:rsidR="006B61E1" w:rsidRPr="00EC0DA3" w:rsidRDefault="006B61E1" w:rsidP="006B61E1">
      <w:pPr>
        <w:rPr>
          <w:sz w:val="16"/>
        </w:rPr>
      </w:pPr>
      <w:r w:rsidRPr="00BC4005">
        <w:rPr>
          <w:rStyle w:val="StyleBoldUnderline"/>
        </w:rPr>
        <w:t>By recommending that the world limit development</w:t>
      </w:r>
      <w:r w:rsidRPr="00EC0DA3">
        <w:rPr>
          <w:sz w:val="16"/>
        </w:rPr>
        <w:t xml:space="preserve"> in order to head off a supposed future collapse, </w:t>
      </w:r>
      <w:r w:rsidRPr="00EC0DA3">
        <w:rPr>
          <w:i/>
          <w:sz w:val="16"/>
        </w:rPr>
        <w:t>The Limits to Growth</w:t>
      </w:r>
      <w:r w:rsidRPr="00EC0DA3">
        <w:rPr>
          <w:sz w:val="16"/>
        </w:rPr>
        <w:t xml:space="preserve"> led people to question the value of pursuing economic growth. Had its suggestions been followed over subsequent decades, </w:t>
      </w:r>
      <w:r w:rsidRPr="00BC4005">
        <w:rPr>
          <w:rStyle w:val="StyleBoldUnderline"/>
        </w:rPr>
        <w:t xml:space="preserve">there would have been no “rise of the rest”; no half a billion Chinese, Indians, and others </w:t>
      </w:r>
      <w:r w:rsidRPr="00BC4005">
        <w:rPr>
          <w:rStyle w:val="Emphasis"/>
        </w:rPr>
        <w:t>lifted out of grinding poverty</w:t>
      </w:r>
      <w:r w:rsidRPr="00BC4005">
        <w:rPr>
          <w:rStyle w:val="StyleBoldUnderline"/>
        </w:rPr>
        <w:t xml:space="preserve">; no </w:t>
      </w:r>
      <w:r w:rsidRPr="00BC4005">
        <w:rPr>
          <w:rStyle w:val="Emphasis"/>
        </w:rPr>
        <w:t>massive improvements</w:t>
      </w:r>
      <w:r w:rsidRPr="00BC4005">
        <w:rPr>
          <w:rStyle w:val="StyleBoldUnderline"/>
        </w:rPr>
        <w:t xml:space="preserve"> in health, longevity, and quality of life for </w:t>
      </w:r>
      <w:r w:rsidRPr="00BC4005">
        <w:rPr>
          <w:rStyle w:val="Emphasis"/>
        </w:rPr>
        <w:t>billions of people across the planet</w:t>
      </w:r>
      <w:r w:rsidRPr="00BC4005">
        <w:rPr>
          <w:rStyle w:val="StyleBoldUnderline"/>
        </w:rPr>
        <w:t>.</w:t>
      </w:r>
      <w:r w:rsidRPr="00EC0DA3">
        <w:rPr>
          <w:sz w:val="16"/>
        </w:rPr>
        <w:t xml:space="preserve"> </w:t>
      </w:r>
      <w:r w:rsidRPr="00BC4005">
        <w:rPr>
          <w:rStyle w:val="StyleBoldUnderline"/>
        </w:rPr>
        <w:t>Even though the</w:t>
      </w:r>
      <w:r w:rsidRPr="00EC0DA3">
        <w:rPr>
          <w:sz w:val="16"/>
        </w:rPr>
        <w:t xml:space="preserve"> Club of Rome’s general </w:t>
      </w:r>
      <w:r w:rsidRPr="00BC4005">
        <w:rPr>
          <w:rStyle w:val="StyleBoldUnderline"/>
        </w:rPr>
        <w:t xml:space="preserve">school of thought has mercifully gone the way of other 1970s-era relics, such as </w:t>
      </w:r>
      <w:r w:rsidRPr="00BC4005">
        <w:rPr>
          <w:rStyle w:val="Emphasis"/>
        </w:rPr>
        <w:t>mood rings and pet rocks</w:t>
      </w:r>
      <w:r w:rsidRPr="00BC4005">
        <w:rPr>
          <w:rStyle w:val="StyleBoldUnderline"/>
        </w:rPr>
        <w:t>, the effect linger in popular and elite consciousness</w:t>
      </w:r>
      <w:r w:rsidRPr="00EC0DA3">
        <w:rPr>
          <w:sz w:val="16"/>
        </w:rPr>
        <w:t>. People get more excited about the fate of the Kyoto Protocol than the fate of the Doha Round—even though  an expansion of trade would do hundreds or thousands of times as much good as feeble limitations of emissions, and do so more cheaply, quickly, and efficiently for the very people who are most vulnerable</w:t>
      </w:r>
      <w:r w:rsidRPr="00BC4005">
        <w:rPr>
          <w:rStyle w:val="StyleBoldUnderline"/>
        </w:rPr>
        <w:t>. It is past time to acknowledge that economic growth, for lack of a better word, is good, and that what the world needs is more of it, not less</w:t>
      </w:r>
      <w:r w:rsidRPr="00EC0DA3">
        <w:rPr>
          <w:sz w:val="16"/>
        </w:rPr>
        <w:t>.</w:t>
      </w:r>
    </w:p>
    <w:p w:rsidR="006B61E1" w:rsidRDefault="006B61E1" w:rsidP="006B61E1"/>
    <w:p w:rsidR="006B61E1" w:rsidRDefault="006B79FD" w:rsidP="006B79FD">
      <w:pPr>
        <w:pStyle w:val="Heading3"/>
      </w:pPr>
      <w:bookmarkStart w:id="63" w:name="_Toc329539394"/>
      <w:r>
        <w:t>Iran Impact – A2 Rationality</w:t>
      </w:r>
      <w:bookmarkEnd w:id="63"/>
      <w:r>
        <w:t xml:space="preserve"> </w:t>
      </w:r>
    </w:p>
    <w:p w:rsidR="006B79FD" w:rsidRDefault="006B79FD" w:rsidP="004D3987"/>
    <w:p w:rsidR="006B79FD" w:rsidRDefault="006B79FD" w:rsidP="006B79FD">
      <w:pPr>
        <w:pStyle w:val="Heading4"/>
        <w:spacing w:before="0"/>
      </w:pPr>
      <w:r>
        <w:t>Their “Rational Actor” arg is garbage - Iraq proves abstract hypotheticals on rationality are irrelevant</w:t>
      </w:r>
    </w:p>
    <w:p w:rsidR="006B79FD" w:rsidRPr="00E76727" w:rsidRDefault="006B79FD" w:rsidP="006B79FD">
      <w:pPr>
        <w:rPr>
          <w:rStyle w:val="StyleStyleBold12pt"/>
        </w:rPr>
      </w:pPr>
      <w:r w:rsidRPr="00E76727">
        <w:rPr>
          <w:rStyle w:val="StyleStyleBold12pt"/>
        </w:rPr>
        <w:t>Baram ‘12</w:t>
      </w:r>
    </w:p>
    <w:p w:rsidR="006B79FD" w:rsidRDefault="006B79FD" w:rsidP="006B79FD">
      <w:r>
        <w:t xml:space="preserve">[Amatzia, Professor Emeritus in the Department of Middle Eastern History at the University of Haifa; </w:t>
      </w:r>
      <w:r>
        <w:rPr>
          <w:i/>
        </w:rPr>
        <w:t>Foreign Affairs</w:t>
      </w:r>
      <w:r>
        <w:t>, July/August; p. 90]</w:t>
      </w:r>
    </w:p>
    <w:p w:rsidR="006B79FD" w:rsidRPr="00E76727" w:rsidRDefault="006B79FD" w:rsidP="006B79FD">
      <w:pPr>
        <w:rPr>
          <w:rStyle w:val="StyleBoldUnderline"/>
        </w:rPr>
      </w:pPr>
      <w:r w:rsidRPr="00E76727">
        <w:rPr>
          <w:rStyle w:val="StyleBoldUnderline"/>
        </w:rPr>
        <w:t>Too often</w:t>
      </w:r>
      <w:r>
        <w:t xml:space="preserve">, meanwhile, </w:t>
      </w:r>
      <w:r w:rsidRPr="00E76727">
        <w:rPr>
          <w:rStyle w:val="StyleBoldUnderline"/>
        </w:rPr>
        <w:t>debate</w:t>
      </w:r>
      <w:r>
        <w:t xml:space="preserve"> over dealing with troublesome countries </w:t>
      </w:r>
      <w:r w:rsidRPr="00E76727">
        <w:rPr>
          <w:rStyle w:val="StyleBoldUnderline"/>
        </w:rPr>
        <w:t>has centered on whether a given ruler or regime is rational, as if rationality implies reasonableness. Saddam was fully rational</w:t>
      </w:r>
      <w:r>
        <w:t xml:space="preserve">, in the sense that he could and did create a logical chain of how to get from point A to point B and achieve his goals, all of which were very much of this world. </w:t>
      </w:r>
      <w:r w:rsidRPr="00E76727">
        <w:rPr>
          <w:rStyle w:val="StyleBoldUnderline"/>
        </w:rPr>
        <w:t>But the more one learns about him, the more one recognizes how delusional and reckless his thinking and behavior were in practice</w:t>
      </w:r>
      <w:r>
        <w:t xml:space="preserve">. He constantly sought to rationalize the pursuit of goals that were ultimately unobtainable or irreconcilable, and when anyone pointed out the flaws in his thinking, he simply dismissed the objections. </w:t>
      </w:r>
      <w:r w:rsidRPr="00E76727">
        <w:rPr>
          <w:rStyle w:val="StyleBoldUnderline"/>
        </w:rPr>
        <w:t>This did not make him irrational—but it did make him very dangerous and very, very hard to deter.</w:t>
      </w:r>
    </w:p>
    <w:p w:rsidR="006B79FD" w:rsidRDefault="006B79FD" w:rsidP="006B79FD">
      <w:r w:rsidRPr="00E76727">
        <w:rPr>
          <w:rStyle w:val="StyleBoldUnderline"/>
        </w:rPr>
        <w:t xml:space="preserve">The implications </w:t>
      </w:r>
      <w:r w:rsidRPr="00E76727">
        <w:t>of the Iraq case</w:t>
      </w:r>
      <w:r w:rsidRPr="00E76727">
        <w:rPr>
          <w:rStyle w:val="StyleBoldUnderline"/>
        </w:rPr>
        <w:t xml:space="preserve"> for dealing with Iran and other problematic actors are </w:t>
      </w:r>
      <w:r w:rsidRPr="00E76727">
        <w:rPr>
          <w:rStyle w:val="Emphasis"/>
        </w:rPr>
        <w:t>unsettling</w:t>
      </w:r>
      <w:r w:rsidRPr="00E76727">
        <w:rPr>
          <w:rStyle w:val="StyleBoldUnderline"/>
        </w:rPr>
        <w:t xml:space="preserve">. The one thing optimists and pessimists seem to agree on—that rational regimes can be counted on to act in predictable ways—turns out </w:t>
      </w:r>
      <w:r w:rsidRPr="00E76727">
        <w:rPr>
          <w:rStyle w:val="Emphasis"/>
        </w:rPr>
        <w:t>not to be true</w:t>
      </w:r>
      <w:r>
        <w:t xml:space="preserve">. </w:t>
      </w:r>
      <w:r w:rsidRPr="00E76727">
        <w:rPr>
          <w:rStyle w:val="StyleBoldUnderline"/>
        </w:rPr>
        <w:t xml:space="preserve">So </w:t>
      </w:r>
      <w:r w:rsidRPr="00E76727">
        <w:rPr>
          <w:rStyle w:val="Emphasis"/>
        </w:rPr>
        <w:t>policymakers cannot base their decisions</w:t>
      </w:r>
      <w:r w:rsidRPr="00E76727">
        <w:rPr>
          <w:rStyle w:val="StyleBoldUnderline"/>
        </w:rPr>
        <w:t xml:space="preserve"> on judgments about what hypothetical rational actors would do in abstract situations. Instead, they need to rely on fine-grained, case-specific analyses</w:t>
      </w:r>
      <w:r>
        <w:t xml:space="preserve"> of particular political figures and bureaucratic processes operating in particular, local contexts.</w:t>
      </w:r>
    </w:p>
    <w:p w:rsidR="006B79FD" w:rsidRDefault="006B79FD" w:rsidP="004D3987"/>
    <w:p w:rsidR="006B79FD" w:rsidRDefault="006B79FD" w:rsidP="006B79FD">
      <w:pPr>
        <w:pStyle w:val="Heading3"/>
      </w:pPr>
      <w:bookmarkStart w:id="64" w:name="_Toc329539395"/>
      <w:r>
        <w:t>A2 Islamic Fundamentalism Takeover</w:t>
      </w:r>
      <w:bookmarkEnd w:id="64"/>
      <w:r>
        <w:t xml:space="preserve"> </w:t>
      </w:r>
    </w:p>
    <w:p w:rsidR="006B79FD" w:rsidRDefault="006B79FD" w:rsidP="004D3987"/>
    <w:p w:rsidR="006B79FD" w:rsidRPr="004951FF" w:rsidRDefault="006B79FD" w:rsidP="006B79FD">
      <w:pPr>
        <w:pStyle w:val="Heading4"/>
        <w:spacing w:before="0"/>
      </w:pPr>
      <w:r w:rsidRPr="004951FF">
        <w:t>Zero chance of fundamentalists taking control – no public support OR ability to pull it off</w:t>
      </w:r>
    </w:p>
    <w:p w:rsidR="006B79FD" w:rsidRPr="004951FF" w:rsidRDefault="006B79FD" w:rsidP="006B79FD">
      <w:pPr>
        <w:rPr>
          <w:rStyle w:val="StyleStyleBold12pt"/>
        </w:rPr>
      </w:pPr>
      <w:r w:rsidRPr="004951FF">
        <w:rPr>
          <w:rStyle w:val="StyleStyleBold12pt"/>
        </w:rPr>
        <w:t>Zenko &amp; Cohen ‘12</w:t>
      </w:r>
    </w:p>
    <w:p w:rsidR="006B79FD" w:rsidRDefault="006B79FD" w:rsidP="006B79FD">
      <w:r w:rsidRPr="004951FF">
        <w:t xml:space="preserve">[Micah, Council on Foreign Relations Fellow for Conflict Prevention in the Center for Preventive Action; Michael, Director of the International Affairs Program at The New School; </w:t>
      </w:r>
      <w:r>
        <w:rPr>
          <w:i/>
        </w:rPr>
        <w:t>Foreign Affairs</w:t>
      </w:r>
      <w:r>
        <w:t>; July/August; p. 150]</w:t>
      </w:r>
    </w:p>
    <w:p w:rsidR="006B79FD" w:rsidRDefault="006B79FD" w:rsidP="006B79FD">
      <w:pPr>
        <w:rPr>
          <w:rStyle w:val="StyleBoldUnderline"/>
        </w:rPr>
      </w:pPr>
      <w:r w:rsidRPr="004951FF">
        <w:rPr>
          <w:rStyle w:val="StyleBoldUnderline"/>
        </w:rPr>
        <w:t xml:space="preserve">Miller speaks of a global Islamist insurgency and warns grimly that Pakistan or Saudi Arabia could be taken over by radical Islamists. These are doomsday scenarios that have been batted around for the last decade but are unlikely to materialize. This is largely because jihadist groups have shown </w:t>
      </w:r>
      <w:r w:rsidRPr="00E45913">
        <w:rPr>
          <w:rStyle w:val="Emphasis"/>
        </w:rPr>
        <w:t>little actual ability to seize power</w:t>
      </w:r>
      <w:r w:rsidRPr="004951FF">
        <w:rPr>
          <w:rStyle w:val="StyleBoldUnderline"/>
        </w:rPr>
        <w:t xml:space="preserve"> in these countries, where they enjoy </w:t>
      </w:r>
      <w:r w:rsidRPr="00E45913">
        <w:rPr>
          <w:rStyle w:val="Emphasis"/>
        </w:rPr>
        <w:t>paltry public support</w:t>
      </w:r>
      <w:r w:rsidRPr="004951FF">
        <w:rPr>
          <w:rStyle w:val="StyleBoldUnderline"/>
        </w:rPr>
        <w:t>.</w:t>
      </w:r>
    </w:p>
    <w:p w:rsidR="006B79FD" w:rsidRDefault="006B79FD" w:rsidP="004D3987"/>
    <w:sectPr w:rsidR="006B79FD" w:rsidSect="00A8439F">
      <w:headerReference w:type="default" r:id="rId22"/>
      <w:footerReference w:type="defaul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367B" w:rsidRDefault="0096367B" w:rsidP="005F5576">
      <w:r>
        <w:separator/>
      </w:r>
    </w:p>
  </w:endnote>
  <w:endnote w:type="continuationSeparator" w:id="0">
    <w:p w:rsidR="0096367B" w:rsidRDefault="0096367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3C4C" w:rsidRDefault="00BC3C4C">
    <w:pPr>
      <w:pStyle w:val="Footer"/>
      <w:jc w:val="right"/>
    </w:pPr>
    <w:r>
      <w:fldChar w:fldCharType="begin"/>
    </w:r>
    <w:r>
      <w:instrText xml:space="preserve"> PAGE   \* MERGEFORMAT </w:instrText>
    </w:r>
    <w:r>
      <w:fldChar w:fldCharType="separate"/>
    </w:r>
    <w:r w:rsidR="008E6E2D">
      <w:rPr>
        <w:noProof/>
      </w:rPr>
      <w:t>2</w:t>
    </w:r>
    <w:r>
      <w:rPr>
        <w:noProof/>
      </w:rPr>
      <w:fldChar w:fldCharType="end"/>
    </w:r>
  </w:p>
  <w:p w:rsidR="00BC3C4C" w:rsidRDefault="00BC3C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367B" w:rsidRDefault="0096367B" w:rsidP="005F5576">
      <w:r>
        <w:separator/>
      </w:r>
    </w:p>
  </w:footnote>
  <w:footnote w:type="continuationSeparator" w:id="0">
    <w:p w:rsidR="0096367B" w:rsidRDefault="0096367B"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3C4C" w:rsidRDefault="00BC3C4C" w:rsidP="00AC7D1C">
    <w:pPr>
      <w:pStyle w:val="Header"/>
    </w:pPr>
    <w:r>
      <w:t xml:space="preserve">JDI 2012 </w:t>
    </w:r>
  </w:p>
  <w:p w:rsidR="00BC3C4C" w:rsidRDefault="00BC3C4C" w:rsidP="00AC7D1C">
    <w:pPr>
      <w:pStyle w:val="Header"/>
    </w:pPr>
    <w:r>
      <w:t>Heg Good/Bad</w:t>
    </w:r>
  </w:p>
  <w:p w:rsidR="00BC3C4C" w:rsidRDefault="00BC3C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92F"/>
    <w:rsid w:val="000022F2"/>
    <w:rsid w:val="00003ECF"/>
    <w:rsid w:val="00004210"/>
    <w:rsid w:val="00007B08"/>
    <w:rsid w:val="00011A50"/>
    <w:rsid w:val="00011E93"/>
    <w:rsid w:val="00012BD8"/>
    <w:rsid w:val="000148D9"/>
    <w:rsid w:val="000160D1"/>
    <w:rsid w:val="00016A7A"/>
    <w:rsid w:val="00017D4E"/>
    <w:rsid w:val="00021F29"/>
    <w:rsid w:val="00023EAC"/>
    <w:rsid w:val="00027EED"/>
    <w:rsid w:val="00032276"/>
    <w:rsid w:val="00033028"/>
    <w:rsid w:val="00033F75"/>
    <w:rsid w:val="000347F6"/>
    <w:rsid w:val="000360A7"/>
    <w:rsid w:val="0003637A"/>
    <w:rsid w:val="0003726A"/>
    <w:rsid w:val="00037461"/>
    <w:rsid w:val="00040486"/>
    <w:rsid w:val="0004295B"/>
    <w:rsid w:val="000444E9"/>
    <w:rsid w:val="0005227C"/>
    <w:rsid w:val="0005296A"/>
    <w:rsid w:val="00052A1D"/>
    <w:rsid w:val="00055E12"/>
    <w:rsid w:val="00056BDF"/>
    <w:rsid w:val="000622D3"/>
    <w:rsid w:val="00063FDA"/>
    <w:rsid w:val="00064170"/>
    <w:rsid w:val="00064A59"/>
    <w:rsid w:val="0006781E"/>
    <w:rsid w:val="0007162E"/>
    <w:rsid w:val="000721D9"/>
    <w:rsid w:val="000770B4"/>
    <w:rsid w:val="000830E1"/>
    <w:rsid w:val="000857EB"/>
    <w:rsid w:val="00086965"/>
    <w:rsid w:val="00090287"/>
    <w:rsid w:val="000909C1"/>
    <w:rsid w:val="00090BA2"/>
    <w:rsid w:val="00090CAA"/>
    <w:rsid w:val="0009128C"/>
    <w:rsid w:val="00097773"/>
    <w:rsid w:val="00097D7E"/>
    <w:rsid w:val="000A1D39"/>
    <w:rsid w:val="000A294E"/>
    <w:rsid w:val="000A4FA5"/>
    <w:rsid w:val="000B0B97"/>
    <w:rsid w:val="000B1606"/>
    <w:rsid w:val="000B1979"/>
    <w:rsid w:val="000B2E30"/>
    <w:rsid w:val="000B5CF0"/>
    <w:rsid w:val="000C7F81"/>
    <w:rsid w:val="000D0B76"/>
    <w:rsid w:val="000D0D42"/>
    <w:rsid w:val="000D2AE5"/>
    <w:rsid w:val="000D2C20"/>
    <w:rsid w:val="000D3A26"/>
    <w:rsid w:val="000D3D8D"/>
    <w:rsid w:val="000D4B79"/>
    <w:rsid w:val="000D4E2B"/>
    <w:rsid w:val="000D609D"/>
    <w:rsid w:val="000D74D0"/>
    <w:rsid w:val="000E1803"/>
    <w:rsid w:val="000E3D57"/>
    <w:rsid w:val="000E41A3"/>
    <w:rsid w:val="000E6D60"/>
    <w:rsid w:val="000F0528"/>
    <w:rsid w:val="000F2115"/>
    <w:rsid w:val="000F37E7"/>
    <w:rsid w:val="000F4DB1"/>
    <w:rsid w:val="000F6F77"/>
    <w:rsid w:val="00103AF4"/>
    <w:rsid w:val="001123C8"/>
    <w:rsid w:val="00113569"/>
    <w:rsid w:val="001138BD"/>
    <w:rsid w:val="00113C68"/>
    <w:rsid w:val="00114663"/>
    <w:rsid w:val="00116A7C"/>
    <w:rsid w:val="0012057B"/>
    <w:rsid w:val="001267B1"/>
    <w:rsid w:val="00126D92"/>
    <w:rsid w:val="0012763A"/>
    <w:rsid w:val="001365E9"/>
    <w:rsid w:val="00136BED"/>
    <w:rsid w:val="00140397"/>
    <w:rsid w:val="0014067F"/>
    <w:rsid w:val="0014072D"/>
    <w:rsid w:val="00141268"/>
    <w:rsid w:val="00141F7D"/>
    <w:rsid w:val="00141FBF"/>
    <w:rsid w:val="001426F4"/>
    <w:rsid w:val="00142D05"/>
    <w:rsid w:val="001513B7"/>
    <w:rsid w:val="00157EA3"/>
    <w:rsid w:val="001605DF"/>
    <w:rsid w:val="00162F76"/>
    <w:rsid w:val="0016324D"/>
    <w:rsid w:val="0016509D"/>
    <w:rsid w:val="00166EBF"/>
    <w:rsid w:val="0016711C"/>
    <w:rsid w:val="001709BC"/>
    <w:rsid w:val="0017188C"/>
    <w:rsid w:val="001742E5"/>
    <w:rsid w:val="00175018"/>
    <w:rsid w:val="00177A1E"/>
    <w:rsid w:val="00182D51"/>
    <w:rsid w:val="0019587B"/>
    <w:rsid w:val="001973E7"/>
    <w:rsid w:val="001A4F0E"/>
    <w:rsid w:val="001A7D08"/>
    <w:rsid w:val="001B1D3B"/>
    <w:rsid w:val="001B3AA2"/>
    <w:rsid w:val="001B6993"/>
    <w:rsid w:val="001C1D82"/>
    <w:rsid w:val="001C2147"/>
    <w:rsid w:val="001C3592"/>
    <w:rsid w:val="001C635C"/>
    <w:rsid w:val="001C7C90"/>
    <w:rsid w:val="001C7CF1"/>
    <w:rsid w:val="001D0D51"/>
    <w:rsid w:val="001D253D"/>
    <w:rsid w:val="001D4DDB"/>
    <w:rsid w:val="001E1680"/>
    <w:rsid w:val="001E2425"/>
    <w:rsid w:val="001E563F"/>
    <w:rsid w:val="001E7263"/>
    <w:rsid w:val="001F7C08"/>
    <w:rsid w:val="0020006E"/>
    <w:rsid w:val="002009AE"/>
    <w:rsid w:val="002101DA"/>
    <w:rsid w:val="002102CD"/>
    <w:rsid w:val="00210C6E"/>
    <w:rsid w:val="0021692F"/>
    <w:rsid w:val="00220F78"/>
    <w:rsid w:val="0022380E"/>
    <w:rsid w:val="002254E6"/>
    <w:rsid w:val="002278A3"/>
    <w:rsid w:val="0023311F"/>
    <w:rsid w:val="0024023F"/>
    <w:rsid w:val="00240703"/>
    <w:rsid w:val="00240C4E"/>
    <w:rsid w:val="00240CE2"/>
    <w:rsid w:val="002419BA"/>
    <w:rsid w:val="00243DC0"/>
    <w:rsid w:val="0024582F"/>
    <w:rsid w:val="00246B74"/>
    <w:rsid w:val="00247BA8"/>
    <w:rsid w:val="00247F3F"/>
    <w:rsid w:val="00250E16"/>
    <w:rsid w:val="002520B4"/>
    <w:rsid w:val="0025330F"/>
    <w:rsid w:val="00253924"/>
    <w:rsid w:val="00253A06"/>
    <w:rsid w:val="00253A97"/>
    <w:rsid w:val="0025482B"/>
    <w:rsid w:val="00255BBF"/>
    <w:rsid w:val="00257696"/>
    <w:rsid w:val="0026039F"/>
    <w:rsid w:val="0026382E"/>
    <w:rsid w:val="00271F93"/>
    <w:rsid w:val="00272786"/>
    <w:rsid w:val="00272D43"/>
    <w:rsid w:val="00272E3E"/>
    <w:rsid w:val="0028030F"/>
    <w:rsid w:val="00280945"/>
    <w:rsid w:val="00284030"/>
    <w:rsid w:val="00287AB7"/>
    <w:rsid w:val="00296189"/>
    <w:rsid w:val="00296611"/>
    <w:rsid w:val="002A1F85"/>
    <w:rsid w:val="002A213E"/>
    <w:rsid w:val="002A2B73"/>
    <w:rsid w:val="002A612B"/>
    <w:rsid w:val="002B38CF"/>
    <w:rsid w:val="002B547D"/>
    <w:rsid w:val="002B55B9"/>
    <w:rsid w:val="002B66FE"/>
    <w:rsid w:val="002B6B90"/>
    <w:rsid w:val="002C3046"/>
    <w:rsid w:val="002C5772"/>
    <w:rsid w:val="002C5BB2"/>
    <w:rsid w:val="002D1C56"/>
    <w:rsid w:val="002D2946"/>
    <w:rsid w:val="002D3E05"/>
    <w:rsid w:val="002D6BD6"/>
    <w:rsid w:val="002E3E41"/>
    <w:rsid w:val="002E4DD9"/>
    <w:rsid w:val="002F0314"/>
    <w:rsid w:val="002F6AC1"/>
    <w:rsid w:val="002F6BE3"/>
    <w:rsid w:val="0030154C"/>
    <w:rsid w:val="00307977"/>
    <w:rsid w:val="0031182D"/>
    <w:rsid w:val="00314B9D"/>
    <w:rsid w:val="00315CA2"/>
    <w:rsid w:val="00317655"/>
    <w:rsid w:val="00320CE8"/>
    <w:rsid w:val="00320FB4"/>
    <w:rsid w:val="003258CD"/>
    <w:rsid w:val="00326EEB"/>
    <w:rsid w:val="003278D1"/>
    <w:rsid w:val="0032793B"/>
    <w:rsid w:val="0033078A"/>
    <w:rsid w:val="00341D6C"/>
    <w:rsid w:val="00345B07"/>
    <w:rsid w:val="003466A9"/>
    <w:rsid w:val="0034701D"/>
    <w:rsid w:val="00347123"/>
    <w:rsid w:val="0034756E"/>
    <w:rsid w:val="00347E74"/>
    <w:rsid w:val="00352888"/>
    <w:rsid w:val="00354B5B"/>
    <w:rsid w:val="00363C70"/>
    <w:rsid w:val="0036789F"/>
    <w:rsid w:val="00371014"/>
    <w:rsid w:val="00376621"/>
    <w:rsid w:val="00377940"/>
    <w:rsid w:val="00383E0A"/>
    <w:rsid w:val="00384259"/>
    <w:rsid w:val="00385298"/>
    <w:rsid w:val="003869A0"/>
    <w:rsid w:val="00390C1D"/>
    <w:rsid w:val="00395C83"/>
    <w:rsid w:val="00396E68"/>
    <w:rsid w:val="003A2A3B"/>
    <w:rsid w:val="003A3E65"/>
    <w:rsid w:val="003A440C"/>
    <w:rsid w:val="003A4A7A"/>
    <w:rsid w:val="003A64D3"/>
    <w:rsid w:val="003A736D"/>
    <w:rsid w:val="003B024E"/>
    <w:rsid w:val="003B0C84"/>
    <w:rsid w:val="003B183E"/>
    <w:rsid w:val="003B2F3E"/>
    <w:rsid w:val="003B3352"/>
    <w:rsid w:val="003D011A"/>
    <w:rsid w:val="003D33B3"/>
    <w:rsid w:val="003D4F28"/>
    <w:rsid w:val="003E10C2"/>
    <w:rsid w:val="003E4831"/>
    <w:rsid w:val="003E48DE"/>
    <w:rsid w:val="003E58CC"/>
    <w:rsid w:val="003E7E8B"/>
    <w:rsid w:val="003F366A"/>
    <w:rsid w:val="003F4401"/>
    <w:rsid w:val="0040200C"/>
    <w:rsid w:val="004028DB"/>
    <w:rsid w:val="00403971"/>
    <w:rsid w:val="00404697"/>
    <w:rsid w:val="004070FD"/>
    <w:rsid w:val="00410FE8"/>
    <w:rsid w:val="00411BAD"/>
    <w:rsid w:val="004138EF"/>
    <w:rsid w:val="00414A92"/>
    <w:rsid w:val="00425B04"/>
    <w:rsid w:val="0043106B"/>
    <w:rsid w:val="00432277"/>
    <w:rsid w:val="004330E1"/>
    <w:rsid w:val="00433360"/>
    <w:rsid w:val="00442C24"/>
    <w:rsid w:val="0045006B"/>
    <w:rsid w:val="00450882"/>
    <w:rsid w:val="00451C20"/>
    <w:rsid w:val="00452001"/>
    <w:rsid w:val="0045442E"/>
    <w:rsid w:val="00456137"/>
    <w:rsid w:val="00462418"/>
    <w:rsid w:val="0046490C"/>
    <w:rsid w:val="00471A70"/>
    <w:rsid w:val="00473A79"/>
    <w:rsid w:val="00474589"/>
    <w:rsid w:val="00475039"/>
    <w:rsid w:val="00475E03"/>
    <w:rsid w:val="00476723"/>
    <w:rsid w:val="00476969"/>
    <w:rsid w:val="0047798D"/>
    <w:rsid w:val="00480927"/>
    <w:rsid w:val="004832CA"/>
    <w:rsid w:val="004907CF"/>
    <w:rsid w:val="00491086"/>
    <w:rsid w:val="004919A8"/>
    <w:rsid w:val="00491A69"/>
    <w:rsid w:val="0049285E"/>
    <w:rsid w:val="004931DE"/>
    <w:rsid w:val="00493D9E"/>
    <w:rsid w:val="00495A0F"/>
    <w:rsid w:val="004A513F"/>
    <w:rsid w:val="004A53AF"/>
    <w:rsid w:val="004A6083"/>
    <w:rsid w:val="004A6E81"/>
    <w:rsid w:val="004A7806"/>
    <w:rsid w:val="004C1BCE"/>
    <w:rsid w:val="004C22C6"/>
    <w:rsid w:val="004C23BC"/>
    <w:rsid w:val="004C6122"/>
    <w:rsid w:val="004C6ACD"/>
    <w:rsid w:val="004D3585"/>
    <w:rsid w:val="004D3745"/>
    <w:rsid w:val="004D3987"/>
    <w:rsid w:val="004D4187"/>
    <w:rsid w:val="004D643F"/>
    <w:rsid w:val="004E0C63"/>
    <w:rsid w:val="004E3132"/>
    <w:rsid w:val="004E5100"/>
    <w:rsid w:val="004E552E"/>
    <w:rsid w:val="004E656D"/>
    <w:rsid w:val="004F0849"/>
    <w:rsid w:val="004F173C"/>
    <w:rsid w:val="004F1B8C"/>
    <w:rsid w:val="004F45B0"/>
    <w:rsid w:val="004F61E2"/>
    <w:rsid w:val="00500A86"/>
    <w:rsid w:val="005020C3"/>
    <w:rsid w:val="005026DD"/>
    <w:rsid w:val="00503A14"/>
    <w:rsid w:val="00504DF5"/>
    <w:rsid w:val="005111F8"/>
    <w:rsid w:val="00513FA2"/>
    <w:rsid w:val="00514387"/>
    <w:rsid w:val="005152C3"/>
    <w:rsid w:val="00516459"/>
    <w:rsid w:val="00520EDE"/>
    <w:rsid w:val="00522628"/>
    <w:rsid w:val="00525B4D"/>
    <w:rsid w:val="005269FA"/>
    <w:rsid w:val="00527ADA"/>
    <w:rsid w:val="0053217E"/>
    <w:rsid w:val="005349E1"/>
    <w:rsid w:val="00537EF5"/>
    <w:rsid w:val="005408A1"/>
    <w:rsid w:val="005420CC"/>
    <w:rsid w:val="005434D0"/>
    <w:rsid w:val="0054437C"/>
    <w:rsid w:val="00544D7D"/>
    <w:rsid w:val="005456EA"/>
    <w:rsid w:val="00546D61"/>
    <w:rsid w:val="005570A0"/>
    <w:rsid w:val="005579BF"/>
    <w:rsid w:val="00563468"/>
    <w:rsid w:val="00565EAE"/>
    <w:rsid w:val="00570455"/>
    <w:rsid w:val="00573677"/>
    <w:rsid w:val="0057439F"/>
    <w:rsid w:val="00574AAE"/>
    <w:rsid w:val="00575F7D"/>
    <w:rsid w:val="00580383"/>
    <w:rsid w:val="00580E40"/>
    <w:rsid w:val="0058110D"/>
    <w:rsid w:val="00584838"/>
    <w:rsid w:val="00590731"/>
    <w:rsid w:val="00595766"/>
    <w:rsid w:val="00595774"/>
    <w:rsid w:val="005A25B9"/>
    <w:rsid w:val="005A506B"/>
    <w:rsid w:val="005A701C"/>
    <w:rsid w:val="005B3061"/>
    <w:rsid w:val="005B3140"/>
    <w:rsid w:val="005B361E"/>
    <w:rsid w:val="005C0B05"/>
    <w:rsid w:val="005C20D1"/>
    <w:rsid w:val="005C4DB0"/>
    <w:rsid w:val="005C7E9E"/>
    <w:rsid w:val="005D1156"/>
    <w:rsid w:val="005D3D7C"/>
    <w:rsid w:val="005D3EBB"/>
    <w:rsid w:val="005E0681"/>
    <w:rsid w:val="005E1562"/>
    <w:rsid w:val="005E3FE4"/>
    <w:rsid w:val="005E4914"/>
    <w:rsid w:val="005E5115"/>
    <w:rsid w:val="005E572E"/>
    <w:rsid w:val="005F1C4B"/>
    <w:rsid w:val="005F2331"/>
    <w:rsid w:val="005F5576"/>
    <w:rsid w:val="006014AB"/>
    <w:rsid w:val="00602CDF"/>
    <w:rsid w:val="00612E1B"/>
    <w:rsid w:val="00614FB5"/>
    <w:rsid w:val="0061680A"/>
    <w:rsid w:val="00617076"/>
    <w:rsid w:val="00620573"/>
    <w:rsid w:val="00621AB3"/>
    <w:rsid w:val="00623B70"/>
    <w:rsid w:val="00625B5D"/>
    <w:rsid w:val="0063578B"/>
    <w:rsid w:val="00636B3D"/>
    <w:rsid w:val="00640EAD"/>
    <w:rsid w:val="00641025"/>
    <w:rsid w:val="006533E7"/>
    <w:rsid w:val="0066056D"/>
    <w:rsid w:val="006672D8"/>
    <w:rsid w:val="00670D96"/>
    <w:rsid w:val="006713FC"/>
    <w:rsid w:val="00672877"/>
    <w:rsid w:val="00676326"/>
    <w:rsid w:val="0067706B"/>
    <w:rsid w:val="00683154"/>
    <w:rsid w:val="00685738"/>
    <w:rsid w:val="0068679F"/>
    <w:rsid w:val="00690115"/>
    <w:rsid w:val="00690898"/>
    <w:rsid w:val="00693039"/>
    <w:rsid w:val="006B1A17"/>
    <w:rsid w:val="006B2F69"/>
    <w:rsid w:val="006B61E1"/>
    <w:rsid w:val="006B79FD"/>
    <w:rsid w:val="006C18B5"/>
    <w:rsid w:val="006C3607"/>
    <w:rsid w:val="006C5EF0"/>
    <w:rsid w:val="006C64D4"/>
    <w:rsid w:val="006D68CD"/>
    <w:rsid w:val="006D7FD4"/>
    <w:rsid w:val="006E0283"/>
    <w:rsid w:val="006E53F0"/>
    <w:rsid w:val="006F4F1A"/>
    <w:rsid w:val="006F7727"/>
    <w:rsid w:val="006F7CDF"/>
    <w:rsid w:val="006F7E08"/>
    <w:rsid w:val="00700BDB"/>
    <w:rsid w:val="0070121B"/>
    <w:rsid w:val="00701E73"/>
    <w:rsid w:val="00711FE2"/>
    <w:rsid w:val="00712649"/>
    <w:rsid w:val="007130D9"/>
    <w:rsid w:val="0071486E"/>
    <w:rsid w:val="0072039D"/>
    <w:rsid w:val="00720797"/>
    <w:rsid w:val="00722223"/>
    <w:rsid w:val="00723768"/>
    <w:rsid w:val="00725216"/>
    <w:rsid w:val="00725623"/>
    <w:rsid w:val="00731698"/>
    <w:rsid w:val="0073327E"/>
    <w:rsid w:val="0073441E"/>
    <w:rsid w:val="00734908"/>
    <w:rsid w:val="00735233"/>
    <w:rsid w:val="007410F2"/>
    <w:rsid w:val="00743059"/>
    <w:rsid w:val="00744F58"/>
    <w:rsid w:val="00746F81"/>
    <w:rsid w:val="00747176"/>
    <w:rsid w:val="00750DD8"/>
    <w:rsid w:val="007542C2"/>
    <w:rsid w:val="0075536F"/>
    <w:rsid w:val="00760A29"/>
    <w:rsid w:val="00767C7F"/>
    <w:rsid w:val="00771E18"/>
    <w:rsid w:val="007737F6"/>
    <w:rsid w:val="007739F1"/>
    <w:rsid w:val="007745C6"/>
    <w:rsid w:val="007755F6"/>
    <w:rsid w:val="007810C2"/>
    <w:rsid w:val="007815E5"/>
    <w:rsid w:val="00787343"/>
    <w:rsid w:val="00790BFA"/>
    <w:rsid w:val="00790C60"/>
    <w:rsid w:val="00791121"/>
    <w:rsid w:val="00791C88"/>
    <w:rsid w:val="007A3D06"/>
    <w:rsid w:val="007A5772"/>
    <w:rsid w:val="007A5D46"/>
    <w:rsid w:val="007B4CB2"/>
    <w:rsid w:val="007B5AA0"/>
    <w:rsid w:val="007C2408"/>
    <w:rsid w:val="007C5179"/>
    <w:rsid w:val="007C65F3"/>
    <w:rsid w:val="007D3DB1"/>
    <w:rsid w:val="007D65A7"/>
    <w:rsid w:val="007D6645"/>
    <w:rsid w:val="007D7188"/>
    <w:rsid w:val="007D793B"/>
    <w:rsid w:val="007E409F"/>
    <w:rsid w:val="007F3A37"/>
    <w:rsid w:val="007F3F50"/>
    <w:rsid w:val="007F411D"/>
    <w:rsid w:val="007F4454"/>
    <w:rsid w:val="007F6431"/>
    <w:rsid w:val="00803284"/>
    <w:rsid w:val="008032A2"/>
    <w:rsid w:val="0081083C"/>
    <w:rsid w:val="00812386"/>
    <w:rsid w:val="008133F9"/>
    <w:rsid w:val="00817173"/>
    <w:rsid w:val="0082178D"/>
    <w:rsid w:val="00823AAC"/>
    <w:rsid w:val="00846763"/>
    <w:rsid w:val="00854C66"/>
    <w:rsid w:val="008553E1"/>
    <w:rsid w:val="00861E8E"/>
    <w:rsid w:val="00865C45"/>
    <w:rsid w:val="008666B9"/>
    <w:rsid w:val="008718A6"/>
    <w:rsid w:val="00873B42"/>
    <w:rsid w:val="0087643B"/>
    <w:rsid w:val="00877669"/>
    <w:rsid w:val="008820D0"/>
    <w:rsid w:val="008854FD"/>
    <w:rsid w:val="008943DA"/>
    <w:rsid w:val="00894E9F"/>
    <w:rsid w:val="00897F92"/>
    <w:rsid w:val="008A4FD5"/>
    <w:rsid w:val="008A64C9"/>
    <w:rsid w:val="008B24B7"/>
    <w:rsid w:val="008B597B"/>
    <w:rsid w:val="008C0A63"/>
    <w:rsid w:val="008C11B0"/>
    <w:rsid w:val="008C232B"/>
    <w:rsid w:val="008C33B4"/>
    <w:rsid w:val="008C4FE5"/>
    <w:rsid w:val="008C61D7"/>
    <w:rsid w:val="008C68EE"/>
    <w:rsid w:val="008C7F44"/>
    <w:rsid w:val="008D4273"/>
    <w:rsid w:val="008D4EF3"/>
    <w:rsid w:val="008D6266"/>
    <w:rsid w:val="008E0DF3"/>
    <w:rsid w:val="008E0E4F"/>
    <w:rsid w:val="008E3123"/>
    <w:rsid w:val="008E6E2D"/>
    <w:rsid w:val="008F322F"/>
    <w:rsid w:val="008F76FF"/>
    <w:rsid w:val="009021DC"/>
    <w:rsid w:val="00905F3A"/>
    <w:rsid w:val="00906AE9"/>
    <w:rsid w:val="00906DA5"/>
    <w:rsid w:val="00907DFE"/>
    <w:rsid w:val="00911AA6"/>
    <w:rsid w:val="00914596"/>
    <w:rsid w:val="009146BF"/>
    <w:rsid w:val="009229C1"/>
    <w:rsid w:val="0092395E"/>
    <w:rsid w:val="00930D1F"/>
    <w:rsid w:val="00933347"/>
    <w:rsid w:val="00935127"/>
    <w:rsid w:val="00936D90"/>
    <w:rsid w:val="0094025E"/>
    <w:rsid w:val="0094256C"/>
    <w:rsid w:val="00947AA6"/>
    <w:rsid w:val="00951B1A"/>
    <w:rsid w:val="00956D59"/>
    <w:rsid w:val="00960082"/>
    <w:rsid w:val="00961F53"/>
    <w:rsid w:val="0096367B"/>
    <w:rsid w:val="00967B4C"/>
    <w:rsid w:val="009706C1"/>
    <w:rsid w:val="00975828"/>
    <w:rsid w:val="00981A23"/>
    <w:rsid w:val="009843D0"/>
    <w:rsid w:val="00984B38"/>
    <w:rsid w:val="009855F5"/>
    <w:rsid w:val="0099362A"/>
    <w:rsid w:val="0099709D"/>
    <w:rsid w:val="009A0636"/>
    <w:rsid w:val="009A25B8"/>
    <w:rsid w:val="009A4434"/>
    <w:rsid w:val="009A6FF5"/>
    <w:rsid w:val="009A729F"/>
    <w:rsid w:val="009A785C"/>
    <w:rsid w:val="009B2B47"/>
    <w:rsid w:val="009C4298"/>
    <w:rsid w:val="009C6A87"/>
    <w:rsid w:val="009C7737"/>
    <w:rsid w:val="009C7F3B"/>
    <w:rsid w:val="009D318C"/>
    <w:rsid w:val="009D3282"/>
    <w:rsid w:val="009D436B"/>
    <w:rsid w:val="009D6FCB"/>
    <w:rsid w:val="009E0B8B"/>
    <w:rsid w:val="009E758A"/>
    <w:rsid w:val="009F4520"/>
    <w:rsid w:val="00A004ED"/>
    <w:rsid w:val="00A034FA"/>
    <w:rsid w:val="00A04398"/>
    <w:rsid w:val="00A046CF"/>
    <w:rsid w:val="00A0564E"/>
    <w:rsid w:val="00A10B8B"/>
    <w:rsid w:val="00A11BAB"/>
    <w:rsid w:val="00A20781"/>
    <w:rsid w:val="00A2415A"/>
    <w:rsid w:val="00A24B13"/>
    <w:rsid w:val="00A26733"/>
    <w:rsid w:val="00A32330"/>
    <w:rsid w:val="00A3595E"/>
    <w:rsid w:val="00A37F12"/>
    <w:rsid w:val="00A46C7F"/>
    <w:rsid w:val="00A5605C"/>
    <w:rsid w:val="00A56834"/>
    <w:rsid w:val="00A60556"/>
    <w:rsid w:val="00A7689A"/>
    <w:rsid w:val="00A77145"/>
    <w:rsid w:val="00A80D80"/>
    <w:rsid w:val="00A82989"/>
    <w:rsid w:val="00A8439F"/>
    <w:rsid w:val="00A904FE"/>
    <w:rsid w:val="00A96906"/>
    <w:rsid w:val="00AA1F2A"/>
    <w:rsid w:val="00AA2C6C"/>
    <w:rsid w:val="00AA583D"/>
    <w:rsid w:val="00AA66DE"/>
    <w:rsid w:val="00AB43EA"/>
    <w:rsid w:val="00AC222F"/>
    <w:rsid w:val="00AC2DED"/>
    <w:rsid w:val="00AC7050"/>
    <w:rsid w:val="00AC7B3B"/>
    <w:rsid w:val="00AC7D1C"/>
    <w:rsid w:val="00AD1FF7"/>
    <w:rsid w:val="00AD26B0"/>
    <w:rsid w:val="00AD3CE6"/>
    <w:rsid w:val="00AD523E"/>
    <w:rsid w:val="00AE08EA"/>
    <w:rsid w:val="00AE1307"/>
    <w:rsid w:val="00AE1526"/>
    <w:rsid w:val="00AE2FF7"/>
    <w:rsid w:val="00AE350D"/>
    <w:rsid w:val="00AE5D92"/>
    <w:rsid w:val="00AE7586"/>
    <w:rsid w:val="00AF2E6B"/>
    <w:rsid w:val="00AF7A65"/>
    <w:rsid w:val="00B02646"/>
    <w:rsid w:val="00B06710"/>
    <w:rsid w:val="00B11716"/>
    <w:rsid w:val="00B166CB"/>
    <w:rsid w:val="00B16ADE"/>
    <w:rsid w:val="00B170D7"/>
    <w:rsid w:val="00B17269"/>
    <w:rsid w:val="00B21B84"/>
    <w:rsid w:val="00B235E1"/>
    <w:rsid w:val="00B27745"/>
    <w:rsid w:val="00B3145D"/>
    <w:rsid w:val="00B31A78"/>
    <w:rsid w:val="00B357BA"/>
    <w:rsid w:val="00B36C12"/>
    <w:rsid w:val="00B36E72"/>
    <w:rsid w:val="00B55445"/>
    <w:rsid w:val="00B55D77"/>
    <w:rsid w:val="00B564DB"/>
    <w:rsid w:val="00B612F7"/>
    <w:rsid w:val="00B6353D"/>
    <w:rsid w:val="00B64B9E"/>
    <w:rsid w:val="00B7559A"/>
    <w:rsid w:val="00B768B6"/>
    <w:rsid w:val="00B776DC"/>
    <w:rsid w:val="00B816A3"/>
    <w:rsid w:val="00B8247B"/>
    <w:rsid w:val="00B9034C"/>
    <w:rsid w:val="00B908D1"/>
    <w:rsid w:val="00B91B71"/>
    <w:rsid w:val="00B95282"/>
    <w:rsid w:val="00BA2195"/>
    <w:rsid w:val="00BA7C7D"/>
    <w:rsid w:val="00BB5394"/>
    <w:rsid w:val="00BC266C"/>
    <w:rsid w:val="00BC3C4C"/>
    <w:rsid w:val="00BC45B4"/>
    <w:rsid w:val="00BC55DB"/>
    <w:rsid w:val="00BD46F7"/>
    <w:rsid w:val="00BE2408"/>
    <w:rsid w:val="00BE3EC6"/>
    <w:rsid w:val="00BE5BEB"/>
    <w:rsid w:val="00BE634C"/>
    <w:rsid w:val="00BE6528"/>
    <w:rsid w:val="00BE6CB6"/>
    <w:rsid w:val="00BE7AC6"/>
    <w:rsid w:val="00BF214F"/>
    <w:rsid w:val="00BF715E"/>
    <w:rsid w:val="00BF7CF0"/>
    <w:rsid w:val="00C000A1"/>
    <w:rsid w:val="00C00505"/>
    <w:rsid w:val="00C039E0"/>
    <w:rsid w:val="00C04D79"/>
    <w:rsid w:val="00C07BFE"/>
    <w:rsid w:val="00C10496"/>
    <w:rsid w:val="00C112CB"/>
    <w:rsid w:val="00C1439E"/>
    <w:rsid w:val="00C15300"/>
    <w:rsid w:val="00C244E9"/>
    <w:rsid w:val="00C27212"/>
    <w:rsid w:val="00C2788C"/>
    <w:rsid w:val="00C30B9D"/>
    <w:rsid w:val="00C31284"/>
    <w:rsid w:val="00C34185"/>
    <w:rsid w:val="00C407CB"/>
    <w:rsid w:val="00C414BD"/>
    <w:rsid w:val="00C42DD6"/>
    <w:rsid w:val="00C43710"/>
    <w:rsid w:val="00C44778"/>
    <w:rsid w:val="00C450BA"/>
    <w:rsid w:val="00C47136"/>
    <w:rsid w:val="00C47E31"/>
    <w:rsid w:val="00C500C4"/>
    <w:rsid w:val="00C51718"/>
    <w:rsid w:val="00C52136"/>
    <w:rsid w:val="00C5567B"/>
    <w:rsid w:val="00C6024E"/>
    <w:rsid w:val="00C633FB"/>
    <w:rsid w:val="00C643FF"/>
    <w:rsid w:val="00C65B6A"/>
    <w:rsid w:val="00C66858"/>
    <w:rsid w:val="00C66C36"/>
    <w:rsid w:val="00C7411E"/>
    <w:rsid w:val="00C74EEF"/>
    <w:rsid w:val="00C8185E"/>
    <w:rsid w:val="00C81D7B"/>
    <w:rsid w:val="00C84988"/>
    <w:rsid w:val="00C92321"/>
    <w:rsid w:val="00C94A53"/>
    <w:rsid w:val="00C97B7C"/>
    <w:rsid w:val="00CA4AF6"/>
    <w:rsid w:val="00CA59CA"/>
    <w:rsid w:val="00CA7ECB"/>
    <w:rsid w:val="00CB2356"/>
    <w:rsid w:val="00CB4075"/>
    <w:rsid w:val="00CB4E6D"/>
    <w:rsid w:val="00CC23DE"/>
    <w:rsid w:val="00CD32F9"/>
    <w:rsid w:val="00CD3E3A"/>
    <w:rsid w:val="00CD3E58"/>
    <w:rsid w:val="00CD4F40"/>
    <w:rsid w:val="00CD7558"/>
    <w:rsid w:val="00CD757E"/>
    <w:rsid w:val="00CE10B0"/>
    <w:rsid w:val="00CE55A6"/>
    <w:rsid w:val="00CE6445"/>
    <w:rsid w:val="00CE67A7"/>
    <w:rsid w:val="00CF5702"/>
    <w:rsid w:val="00CF6C18"/>
    <w:rsid w:val="00CF6E79"/>
    <w:rsid w:val="00CF7EA8"/>
    <w:rsid w:val="00D004DA"/>
    <w:rsid w:val="00D0357C"/>
    <w:rsid w:val="00D07BA4"/>
    <w:rsid w:val="00D10815"/>
    <w:rsid w:val="00D109BA"/>
    <w:rsid w:val="00D2006C"/>
    <w:rsid w:val="00D215F6"/>
    <w:rsid w:val="00D22AD0"/>
    <w:rsid w:val="00D23B31"/>
    <w:rsid w:val="00D2765B"/>
    <w:rsid w:val="00D276A5"/>
    <w:rsid w:val="00D31DF7"/>
    <w:rsid w:val="00D32CF4"/>
    <w:rsid w:val="00D33B91"/>
    <w:rsid w:val="00D40F55"/>
    <w:rsid w:val="00D4152F"/>
    <w:rsid w:val="00D415C6"/>
    <w:rsid w:val="00D45860"/>
    <w:rsid w:val="00D47947"/>
    <w:rsid w:val="00D47D2F"/>
    <w:rsid w:val="00D513DF"/>
    <w:rsid w:val="00D514F5"/>
    <w:rsid w:val="00D51ABF"/>
    <w:rsid w:val="00D5444B"/>
    <w:rsid w:val="00D55302"/>
    <w:rsid w:val="00D57CBF"/>
    <w:rsid w:val="00D57D2F"/>
    <w:rsid w:val="00D6283A"/>
    <w:rsid w:val="00D63EBE"/>
    <w:rsid w:val="00D645C0"/>
    <w:rsid w:val="00D66ABC"/>
    <w:rsid w:val="00D71CFC"/>
    <w:rsid w:val="00D73CB5"/>
    <w:rsid w:val="00D82D96"/>
    <w:rsid w:val="00D83172"/>
    <w:rsid w:val="00D838FB"/>
    <w:rsid w:val="00D852BC"/>
    <w:rsid w:val="00D86024"/>
    <w:rsid w:val="00D90774"/>
    <w:rsid w:val="00D94CA3"/>
    <w:rsid w:val="00D96595"/>
    <w:rsid w:val="00D9685E"/>
    <w:rsid w:val="00DA018C"/>
    <w:rsid w:val="00DA38B5"/>
    <w:rsid w:val="00DB0F7E"/>
    <w:rsid w:val="00DB5489"/>
    <w:rsid w:val="00DB6C98"/>
    <w:rsid w:val="00DB7968"/>
    <w:rsid w:val="00DC2234"/>
    <w:rsid w:val="00DC5907"/>
    <w:rsid w:val="00DC701C"/>
    <w:rsid w:val="00DC7CB6"/>
    <w:rsid w:val="00DD23F8"/>
    <w:rsid w:val="00DD5682"/>
    <w:rsid w:val="00DE08E4"/>
    <w:rsid w:val="00DE1974"/>
    <w:rsid w:val="00DF00A4"/>
    <w:rsid w:val="00DF5DB7"/>
    <w:rsid w:val="00DF6F76"/>
    <w:rsid w:val="00DF7003"/>
    <w:rsid w:val="00DF786C"/>
    <w:rsid w:val="00E00376"/>
    <w:rsid w:val="00E01016"/>
    <w:rsid w:val="00E057D4"/>
    <w:rsid w:val="00E05E83"/>
    <w:rsid w:val="00E14EBD"/>
    <w:rsid w:val="00E15BBF"/>
    <w:rsid w:val="00E16734"/>
    <w:rsid w:val="00E20DEB"/>
    <w:rsid w:val="00E21575"/>
    <w:rsid w:val="00E2367A"/>
    <w:rsid w:val="00E35FC9"/>
    <w:rsid w:val="00E377A4"/>
    <w:rsid w:val="00E40577"/>
    <w:rsid w:val="00E420E9"/>
    <w:rsid w:val="00E4635D"/>
    <w:rsid w:val="00E516E8"/>
    <w:rsid w:val="00E61D76"/>
    <w:rsid w:val="00E633E1"/>
    <w:rsid w:val="00E666D9"/>
    <w:rsid w:val="00E70912"/>
    <w:rsid w:val="00E72AB9"/>
    <w:rsid w:val="00E804E7"/>
    <w:rsid w:val="00E80FB0"/>
    <w:rsid w:val="00E81322"/>
    <w:rsid w:val="00E832EB"/>
    <w:rsid w:val="00E9037E"/>
    <w:rsid w:val="00E90AA6"/>
    <w:rsid w:val="00E93219"/>
    <w:rsid w:val="00E977B8"/>
    <w:rsid w:val="00E97AD1"/>
    <w:rsid w:val="00EA109B"/>
    <w:rsid w:val="00EA2926"/>
    <w:rsid w:val="00EC12CF"/>
    <w:rsid w:val="00EC1A81"/>
    <w:rsid w:val="00EC3510"/>
    <w:rsid w:val="00EC4F2F"/>
    <w:rsid w:val="00EC5E24"/>
    <w:rsid w:val="00EC7E5C"/>
    <w:rsid w:val="00ED1A29"/>
    <w:rsid w:val="00ED311B"/>
    <w:rsid w:val="00ED78F1"/>
    <w:rsid w:val="00EF09AB"/>
    <w:rsid w:val="00EF0E94"/>
    <w:rsid w:val="00EF0F62"/>
    <w:rsid w:val="00EF6505"/>
    <w:rsid w:val="00F007E1"/>
    <w:rsid w:val="00F0507A"/>
    <w:rsid w:val="00F057C6"/>
    <w:rsid w:val="00F0627C"/>
    <w:rsid w:val="00F24F17"/>
    <w:rsid w:val="00F2799F"/>
    <w:rsid w:val="00F30127"/>
    <w:rsid w:val="00F30916"/>
    <w:rsid w:val="00F31615"/>
    <w:rsid w:val="00F3585A"/>
    <w:rsid w:val="00F40E4D"/>
    <w:rsid w:val="00F4204C"/>
    <w:rsid w:val="00F5019D"/>
    <w:rsid w:val="00F528C1"/>
    <w:rsid w:val="00F52A8A"/>
    <w:rsid w:val="00F53B7A"/>
    <w:rsid w:val="00F54869"/>
    <w:rsid w:val="00F54D88"/>
    <w:rsid w:val="00F614DE"/>
    <w:rsid w:val="00F63228"/>
    <w:rsid w:val="00F634D6"/>
    <w:rsid w:val="00F64385"/>
    <w:rsid w:val="00F6473F"/>
    <w:rsid w:val="00F65CC7"/>
    <w:rsid w:val="00F67D94"/>
    <w:rsid w:val="00F70C02"/>
    <w:rsid w:val="00F76366"/>
    <w:rsid w:val="00F805C0"/>
    <w:rsid w:val="00F81852"/>
    <w:rsid w:val="00F871D9"/>
    <w:rsid w:val="00F92300"/>
    <w:rsid w:val="00F934D9"/>
    <w:rsid w:val="00FA6277"/>
    <w:rsid w:val="00FA6953"/>
    <w:rsid w:val="00FB288F"/>
    <w:rsid w:val="00FB3938"/>
    <w:rsid w:val="00FB4261"/>
    <w:rsid w:val="00FB43B1"/>
    <w:rsid w:val="00FB4B6C"/>
    <w:rsid w:val="00FB6EBB"/>
    <w:rsid w:val="00FB7DA5"/>
    <w:rsid w:val="00FC0608"/>
    <w:rsid w:val="00FC2155"/>
    <w:rsid w:val="00FC41A7"/>
    <w:rsid w:val="00FC4372"/>
    <w:rsid w:val="00FC792F"/>
    <w:rsid w:val="00FD2C32"/>
    <w:rsid w:val="00FD47F5"/>
    <w:rsid w:val="00FD675B"/>
    <w:rsid w:val="00FE269D"/>
    <w:rsid w:val="00FE380E"/>
    <w:rsid w:val="00FE4331"/>
    <w:rsid w:val="00FE58E8"/>
    <w:rsid w:val="00FF3D19"/>
    <w:rsid w:val="00FF5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8CC395F-7870-49E2-A546-8799FA7A8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7"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lsdException w:name="TOC Heading" w:semiHidden="1" w:uiPriority="39"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default="1" w:styleId="Normal">
    <w:name w:val="Normal"/>
    <w:aliases w:val="Normal/Card"/>
    <w:qFormat/>
    <w:rsid w:val="008E6E2D"/>
    <w:rPr>
      <w:rFonts w:cs="Calibri"/>
      <w:sz w:val="22"/>
      <w:szCs w:val="22"/>
    </w:rPr>
  </w:style>
  <w:style w:type="paragraph" w:styleId="Heading1">
    <w:name w:val="heading 1"/>
    <w:aliases w:val="Pocket"/>
    <w:basedOn w:val="Normal"/>
    <w:next w:val="Normal"/>
    <w:link w:val="Heading1Char"/>
    <w:uiPriority w:val="1"/>
    <w:qFormat/>
    <w:rsid w:val="008E6E2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8E6E2D"/>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8E6E2D"/>
    <w:pPr>
      <w:keepNext/>
      <w:keepLines/>
      <w:pageBreakBefore/>
      <w:spacing w:before="200"/>
      <w:jc w:val="center"/>
      <w:outlineLvl w:val="2"/>
    </w:pPr>
    <w:rPr>
      <w:rFonts w:eastAsia="Times New Roman" w:cs="Times New Roman"/>
      <w:b/>
      <w:bCs/>
      <w:sz w:val="32"/>
      <w:u w:val="single"/>
    </w:rPr>
  </w:style>
  <w:style w:type="paragraph" w:styleId="Heading4">
    <w:name w:val="heading 4"/>
    <w:aliases w:val="Tag"/>
    <w:basedOn w:val="Normal"/>
    <w:next w:val="Normal"/>
    <w:link w:val="Heading4Char"/>
    <w:uiPriority w:val="4"/>
    <w:qFormat/>
    <w:rsid w:val="008E6E2D"/>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rsid w:val="008E6E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E2D"/>
  </w:style>
  <w:style w:type="character" w:customStyle="1" w:styleId="Heading1Char">
    <w:name w:val="Heading 1 Char"/>
    <w:aliases w:val="Pocket Char"/>
    <w:link w:val="Heading1"/>
    <w:uiPriority w:val="1"/>
    <w:rsid w:val="008E6E2D"/>
    <w:rPr>
      <w:rFonts w:eastAsia="Times New Roman"/>
      <w:b/>
      <w:bCs/>
      <w:sz w:val="52"/>
      <w:szCs w:val="28"/>
    </w:rPr>
  </w:style>
  <w:style w:type="character" w:customStyle="1" w:styleId="Heading2Char">
    <w:name w:val="Heading 2 Char"/>
    <w:aliases w:val="Hat Char"/>
    <w:link w:val="Heading2"/>
    <w:uiPriority w:val="2"/>
    <w:rsid w:val="008E6E2D"/>
    <w:rPr>
      <w:rFonts w:eastAsia="Times New Roman"/>
      <w:b/>
      <w:bCs/>
      <w:sz w:val="44"/>
      <w:szCs w:val="26"/>
      <w:u w:val="double"/>
    </w:rPr>
  </w:style>
  <w:style w:type="character" w:styleId="Emphasis">
    <w:name w:val="Emphasis"/>
    <w:uiPriority w:val="7"/>
    <w:qFormat/>
    <w:rsid w:val="008E6E2D"/>
    <w:rPr>
      <w:rFonts w:ascii="Calibri" w:hAnsi="Calibri" w:cs="Calibri"/>
      <w:b/>
      <w:i w:val="0"/>
      <w:iCs/>
      <w:sz w:val="22"/>
      <w:u w:val="single"/>
      <w:bdr w:val="single" w:sz="18" w:space="0" w:color="auto"/>
    </w:rPr>
  </w:style>
  <w:style w:type="character" w:customStyle="1" w:styleId="StyleBold">
    <w:name w:val="Style Bold"/>
    <w:uiPriority w:val="9"/>
    <w:semiHidden/>
    <w:rsid w:val="008E6E2D"/>
    <w:rPr>
      <w:b/>
      <w:bCs/>
    </w:rPr>
  </w:style>
  <w:style w:type="character" w:customStyle="1" w:styleId="Heading3Char">
    <w:name w:val="Heading 3 Char"/>
    <w:aliases w:val="Block Char"/>
    <w:link w:val="Heading3"/>
    <w:uiPriority w:val="3"/>
    <w:rsid w:val="008E6E2D"/>
    <w:rPr>
      <w:rFonts w:eastAsia="Times New Roman"/>
      <w:b/>
      <w:bCs/>
      <w:sz w:val="32"/>
      <w:szCs w:val="22"/>
      <w:u w:val="single"/>
    </w:rPr>
  </w:style>
  <w:style w:type="character" w:customStyle="1" w:styleId="StyleBoldUnderline">
    <w:name w:val="Style Bold Underline"/>
    <w:aliases w:val="Underline"/>
    <w:uiPriority w:val="6"/>
    <w:qFormat/>
    <w:rsid w:val="008E6E2D"/>
    <w:rPr>
      <w:b w:val="0"/>
      <w:bCs/>
      <w:sz w:val="22"/>
      <w:u w:val="single"/>
    </w:rPr>
  </w:style>
  <w:style w:type="character" w:customStyle="1" w:styleId="StyleStyleBold12pt">
    <w:name w:val="Style Style Bold + 12 pt"/>
    <w:aliases w:val="Cite"/>
    <w:uiPriority w:val="5"/>
    <w:qFormat/>
    <w:rsid w:val="008E6E2D"/>
    <w:rPr>
      <w:b/>
      <w:bCs/>
      <w:sz w:val="26"/>
      <w:u w:val="none"/>
    </w:rPr>
  </w:style>
  <w:style w:type="paragraph" w:styleId="Header">
    <w:name w:val="header"/>
    <w:basedOn w:val="Normal"/>
    <w:link w:val="HeaderChar"/>
    <w:uiPriority w:val="99"/>
    <w:rsid w:val="008E6E2D"/>
    <w:pPr>
      <w:tabs>
        <w:tab w:val="center" w:pos="4680"/>
        <w:tab w:val="right" w:pos="9360"/>
      </w:tabs>
    </w:pPr>
  </w:style>
  <w:style w:type="character" w:customStyle="1" w:styleId="HeaderChar">
    <w:name w:val="Header Char"/>
    <w:link w:val="Header"/>
    <w:uiPriority w:val="99"/>
    <w:rsid w:val="008E6E2D"/>
    <w:rPr>
      <w:rFonts w:cs="Calibri"/>
      <w:sz w:val="22"/>
      <w:szCs w:val="22"/>
    </w:rPr>
  </w:style>
  <w:style w:type="paragraph" w:styleId="Footer">
    <w:name w:val="footer"/>
    <w:basedOn w:val="Normal"/>
    <w:link w:val="FooterChar"/>
    <w:uiPriority w:val="99"/>
    <w:rsid w:val="008E6E2D"/>
    <w:pPr>
      <w:tabs>
        <w:tab w:val="center" w:pos="4680"/>
        <w:tab w:val="right" w:pos="9360"/>
      </w:tabs>
    </w:pPr>
  </w:style>
  <w:style w:type="character" w:customStyle="1" w:styleId="FooterChar">
    <w:name w:val="Footer Char"/>
    <w:link w:val="Footer"/>
    <w:uiPriority w:val="99"/>
    <w:rsid w:val="008E6E2D"/>
    <w:rPr>
      <w:rFonts w:cs="Calibri"/>
      <w:sz w:val="22"/>
      <w:szCs w:val="22"/>
    </w:rPr>
  </w:style>
  <w:style w:type="character" w:styleId="Hyperlink">
    <w:name w:val="Hyperlink"/>
    <w:uiPriority w:val="99"/>
    <w:rsid w:val="008E6E2D"/>
    <w:rPr>
      <w:color w:val="auto"/>
      <w:u w:val="none"/>
    </w:rPr>
  </w:style>
  <w:style w:type="character" w:styleId="FollowedHyperlink">
    <w:name w:val="FollowedHyperlink"/>
    <w:uiPriority w:val="99"/>
    <w:semiHidden/>
    <w:rsid w:val="008E6E2D"/>
    <w:rPr>
      <w:color w:val="auto"/>
      <w:u w:val="none"/>
    </w:rPr>
  </w:style>
  <w:style w:type="character" w:customStyle="1" w:styleId="Heading4Char">
    <w:name w:val="Heading 4 Char"/>
    <w:aliases w:val="Tag Char"/>
    <w:link w:val="Heading4"/>
    <w:uiPriority w:val="4"/>
    <w:rsid w:val="008E6E2D"/>
    <w:rPr>
      <w:rFonts w:eastAsia="Times New Roman"/>
      <w:b/>
      <w:bCs/>
      <w:iCs/>
      <w:sz w:val="26"/>
      <w:szCs w:val="22"/>
    </w:rPr>
  </w:style>
  <w:style w:type="paragraph" w:customStyle="1" w:styleId="tag">
    <w:name w:val="tag"/>
    <w:basedOn w:val="Normal"/>
    <w:next w:val="Normal"/>
    <w:link w:val="tagChar"/>
    <w:qFormat/>
    <w:rsid w:val="0092395E"/>
    <w:rPr>
      <w:rFonts w:ascii="Times New Roman" w:hAnsi="Times New Roman"/>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92395E"/>
    <w:rPr>
      <w:rFonts w:ascii="Times New Roman" w:hAnsi="Times New Roman"/>
      <w:b/>
      <w:sz w:val="24"/>
      <w:szCs w:val="22"/>
    </w:rPr>
  </w:style>
  <w:style w:type="paragraph" w:customStyle="1" w:styleId="card">
    <w:name w:val="card"/>
    <w:basedOn w:val="Normal"/>
    <w:next w:val="Normal"/>
    <w:link w:val="cardChar"/>
    <w:qFormat/>
    <w:rsid w:val="0092395E"/>
    <w:pPr>
      <w:ind w:left="288" w:right="288"/>
    </w:pPr>
    <w:rPr>
      <w:rFonts w:ascii="Times New Roman" w:hAnsi="Times New Roman"/>
      <w:sz w:val="24"/>
    </w:rPr>
  </w:style>
  <w:style w:type="character" w:customStyle="1" w:styleId="cardChar">
    <w:name w:val="card Char"/>
    <w:link w:val="card"/>
    <w:rsid w:val="0092395E"/>
    <w:rPr>
      <w:rFonts w:ascii="Times New Roman" w:hAnsi="Times New Roman"/>
      <w:sz w:val="24"/>
      <w:szCs w:val="22"/>
    </w:rPr>
  </w:style>
  <w:style w:type="character" w:customStyle="1" w:styleId="underline">
    <w:name w:val="underline"/>
    <w:qFormat/>
    <w:rsid w:val="0092395E"/>
    <w:rPr>
      <w:b/>
      <w:u w:val="single"/>
    </w:rPr>
  </w:style>
  <w:style w:type="character" w:customStyle="1" w:styleId="Emphasis2">
    <w:name w:val="Emphasis2"/>
    <w:rsid w:val="0092395E"/>
    <w:rPr>
      <w:rFonts w:ascii="Franklin Gothic Heavy" w:hAnsi="Franklin Gothic Heavy"/>
      <w:iCs/>
      <w:u w:val="single"/>
    </w:rPr>
  </w:style>
  <w:style w:type="character" w:customStyle="1" w:styleId="UnderlineChar">
    <w:name w:val="Underline Char"/>
    <w:aliases w:val="Title Char"/>
    <w:rsid w:val="004C23BC"/>
    <w:rPr>
      <w:szCs w:val="24"/>
      <w:u w:val="single"/>
    </w:rPr>
  </w:style>
  <w:style w:type="paragraph" w:customStyle="1" w:styleId="GridTable31">
    <w:name w:val="Grid Table 31"/>
    <w:basedOn w:val="Heading1"/>
    <w:next w:val="Normal"/>
    <w:uiPriority w:val="39"/>
    <w:semiHidden/>
    <w:unhideWhenUsed/>
    <w:qFormat/>
    <w:rsid w:val="00AC7D1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paragraph" w:styleId="TOC2">
    <w:name w:val="toc 2"/>
    <w:basedOn w:val="Normal"/>
    <w:next w:val="Normal"/>
    <w:autoRedefine/>
    <w:uiPriority w:val="39"/>
    <w:rsid w:val="00AC7D1C"/>
    <w:pPr>
      <w:ind w:left="220"/>
    </w:pPr>
  </w:style>
  <w:style w:type="paragraph" w:styleId="TOC3">
    <w:name w:val="toc 3"/>
    <w:basedOn w:val="Normal"/>
    <w:next w:val="Normal"/>
    <w:autoRedefine/>
    <w:uiPriority w:val="39"/>
    <w:rsid w:val="00AC7D1C"/>
    <w:pPr>
      <w:ind w:left="440"/>
    </w:pPr>
  </w:style>
  <w:style w:type="paragraph" w:styleId="DocumentMap">
    <w:name w:val="Document Map"/>
    <w:basedOn w:val="Normal"/>
    <w:link w:val="DocumentMapChar"/>
    <w:uiPriority w:val="99"/>
    <w:semiHidden/>
    <w:rsid w:val="00E05E83"/>
    <w:rPr>
      <w:rFonts w:ascii="Times New Roman" w:hAnsi="Times New Roman"/>
      <w:sz w:val="24"/>
      <w:szCs w:val="24"/>
    </w:rPr>
  </w:style>
  <w:style w:type="character" w:customStyle="1" w:styleId="DocumentMapChar">
    <w:name w:val="Document Map Char"/>
    <w:link w:val="DocumentMap"/>
    <w:uiPriority w:val="99"/>
    <w:semiHidden/>
    <w:rsid w:val="00E05E8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ationalinterest.org/print/commentary/almost-triumph-offshore-balancing-6405" TargetMode="External"/><Relationship Id="rId13" Type="http://schemas.openxmlformats.org/officeDocument/2006/relationships/hyperlink" Target="http://www.lexis.com/research/retrieve?_m=36fdd99b020b5b000e5b5f8dd3c7e1b4&amp;csvc=le&amp;cform=&amp;_fmtstr=FULL&amp;docnum=1&amp;_startdoc=1&amp;wchp=dGLbVlz-zSkAV&amp;_md5=9694824086dd02643d04becda5d257e6" TargetMode="External"/><Relationship Id="rId18" Type="http://schemas.openxmlformats.org/officeDocument/2006/relationships/hyperlink" Target="http://www.cato.org/pub_display.php?pub_id=12814" TargetMode="External"/><Relationship Id="rId3" Type="http://schemas.openxmlformats.org/officeDocument/2006/relationships/webSettings" Target="webSettings.xml"/><Relationship Id="rId21" Type="http://schemas.openxmlformats.org/officeDocument/2006/relationships/hyperlink" Target="http://www.smh.com.au/opinion/politics/us-wings-clipped-by-imperial-overstretch-20110807-1ihgm.html#ixzz1zyWxce8y" TargetMode="External"/><Relationship Id="rId7" Type="http://schemas.openxmlformats.org/officeDocument/2006/relationships/hyperlink" Target="http://www.worldpoliticsreview.com/articles/8089/the-realist-prism-politics-vs-social-media-in-the-arab-uprising" TargetMode="External"/><Relationship Id="rId12" Type="http://schemas.openxmlformats.org/officeDocument/2006/relationships/hyperlink" Target="http://www.lexis.com/research/retrieve?_m=36fdd99b020b5b000e5b5f8dd3c7e1b4&amp;csvc=le&amp;cform=&amp;_fmtstr=FULL&amp;docnum=1&amp;_startdoc=1&amp;wchp=dGLbVlz-zSkAV&amp;_md5=9694824086dd02643d04becda5d257e6" TargetMode="External"/><Relationship Id="rId17" Type="http://schemas.openxmlformats.org/officeDocument/2006/relationships/hyperlink" Target="http://www.nunomonteiro.org/wp-content/uploads/Nuno-Monteiro-Balancing-Act-20110613.pdf"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online.wsj.vom/articles/SB122455074012352571.html" TargetMode="External"/><Relationship Id="rId20" Type="http://schemas.openxmlformats.org/officeDocument/2006/relationships/hyperlink" Target="http://kms1.isn.ethz.ch/serviceengine/Files/ISN/18365/ipublicationdocument_singledocument/4BBEB7E9-FFD5-466F-A238-331DC4C0F529/en/BP51.pdf" TargetMode="External"/><Relationship Id="rId1" Type="http://schemas.openxmlformats.org/officeDocument/2006/relationships/styles" Target="styles.xml"/><Relationship Id="rId6" Type="http://schemas.openxmlformats.org/officeDocument/2006/relationships/hyperlink" Target="http://www.worldpoliticsreview.com/articles/8099/the-new-rules-leadership-fatigue-puts-u-s-and-globalization-at-crossroads" TargetMode="External"/><Relationship Id="rId11" Type="http://schemas.openxmlformats.org/officeDocument/2006/relationships/hyperlink" Target="http://www.lexis.com/research/retrieve?_m=36fdd99b020b5b000e5b5f8dd3c7e1b4&amp;csvc=le&amp;cform=&amp;_fmtstr=FULL&amp;docnum=1&amp;_startdoc=1&amp;wchp=dGLbVlz-zSkAV&amp;_md5=9694824086dd02643d04becda5d257e6"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www.lexis.com/research/retrieve?_m=36fdd99b020b5b000e5b5f8dd3c7e1b4&amp;csvc=le&amp;cform=&amp;_fmtstr=FULL&amp;docnum=1&amp;_startdoc=1&amp;wchp=dGLbVlz-zSkAV&amp;_md5=9694824086dd02643d04becda5d257e6" TargetMode="External"/><Relationship Id="rId23" Type="http://schemas.openxmlformats.org/officeDocument/2006/relationships/footer" Target="footer1.xml"/><Relationship Id="rId10" Type="http://schemas.openxmlformats.org/officeDocument/2006/relationships/hyperlink" Target="http://www.sais-jhu.edu/faculty/calleo/DGAP.doc" TargetMode="External"/><Relationship Id="rId19" Type="http://schemas.openxmlformats.org/officeDocument/2006/relationships/hyperlink" Target="http://kms1.isn.ethz.ch/serviceengine/Files/ISN/18365/ipublicationdocument_singledocument/4BBEB7E9-FFD5-466F-A238-331DC4C0F529/en/BP51.pdf" TargetMode="External"/><Relationship Id="rId4" Type="http://schemas.openxmlformats.org/officeDocument/2006/relationships/footnotes" Target="footnotes.xml"/><Relationship Id="rId9" Type="http://schemas.openxmlformats.org/officeDocument/2006/relationships/hyperlink" Target="http://www.globalresearch.ca/index.php?context=va&amp;aid=31794" TargetMode="External"/><Relationship Id="rId14" Type="http://schemas.openxmlformats.org/officeDocument/2006/relationships/hyperlink" Target="http://www.lexis.com/research/retrieve?_m=36fdd99b020b5b000e5b5f8dd3c7e1b4&amp;csvc=le&amp;cform=&amp;_fmtstr=FULL&amp;docnum=1&amp;_startdoc=1&amp;wchp=dGLbVlz-zSkAV&amp;_md5=9694824086dd02643d04becda5d257e6"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3</Pages>
  <Words>31847</Words>
  <Characters>181533</Characters>
  <Application>Microsoft Office Word</Application>
  <DocSecurity>0</DocSecurity>
  <Lines>1512</Lines>
  <Paragraphs>425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212955</CharactersWithSpaces>
  <SharedDoc>false</SharedDoc>
  <HLinks>
    <vt:vector size="456" baseType="variant">
      <vt:variant>
        <vt:i4>7536761</vt:i4>
      </vt:variant>
      <vt:variant>
        <vt:i4>408</vt:i4>
      </vt:variant>
      <vt:variant>
        <vt:i4>0</vt:i4>
      </vt:variant>
      <vt:variant>
        <vt:i4>5</vt:i4>
      </vt:variant>
      <vt:variant>
        <vt:lpwstr>http://www.smh.com.au/opinion/politics/us-wings-clipped-by-imperial-overstretch-20110807-1ihgm.html</vt:lpwstr>
      </vt:variant>
      <vt:variant>
        <vt:lpwstr>ixzz1zyWxce8y</vt:lpwstr>
      </vt:variant>
      <vt:variant>
        <vt:i4>6815756</vt:i4>
      </vt:variant>
      <vt:variant>
        <vt:i4>405</vt:i4>
      </vt:variant>
      <vt:variant>
        <vt:i4>0</vt:i4>
      </vt:variant>
      <vt:variant>
        <vt:i4>5</vt:i4>
      </vt:variant>
      <vt:variant>
        <vt:lpwstr>http://kms1.isn.ethz.ch/serviceengine/Files/ISN/18365/ipublicationdocument_singledocument/4BBEB7E9-FFD5-466F-A238-331DC4C0F529/en/BP51.pdf</vt:lpwstr>
      </vt:variant>
      <vt:variant>
        <vt:lpwstr/>
      </vt:variant>
      <vt:variant>
        <vt:i4>6815756</vt:i4>
      </vt:variant>
      <vt:variant>
        <vt:i4>402</vt:i4>
      </vt:variant>
      <vt:variant>
        <vt:i4>0</vt:i4>
      </vt:variant>
      <vt:variant>
        <vt:i4>5</vt:i4>
      </vt:variant>
      <vt:variant>
        <vt:lpwstr>http://kms1.isn.ethz.ch/serviceengine/Files/ISN/18365/ipublicationdocument_singledocument/4BBEB7E9-FFD5-466F-A238-331DC4C0F529/en/BP51.pdf</vt:lpwstr>
      </vt:variant>
      <vt:variant>
        <vt:lpwstr/>
      </vt:variant>
      <vt:variant>
        <vt:i4>1507331</vt:i4>
      </vt:variant>
      <vt:variant>
        <vt:i4>399</vt:i4>
      </vt:variant>
      <vt:variant>
        <vt:i4>0</vt:i4>
      </vt:variant>
      <vt:variant>
        <vt:i4>5</vt:i4>
      </vt:variant>
      <vt:variant>
        <vt:lpwstr>http://www.cato.org/pub_display.php?pub_id=12814</vt:lpwstr>
      </vt:variant>
      <vt:variant>
        <vt:lpwstr/>
      </vt:variant>
      <vt:variant>
        <vt:i4>2621524</vt:i4>
      </vt:variant>
      <vt:variant>
        <vt:i4>396</vt:i4>
      </vt:variant>
      <vt:variant>
        <vt:i4>0</vt:i4>
      </vt:variant>
      <vt:variant>
        <vt:i4>5</vt:i4>
      </vt:variant>
      <vt:variant>
        <vt:lpwstr>http://www.nunomonteiro.org/wp-content/uploads/Nuno-Monteiro-Balancing-Act-20110613.pdf</vt:lpwstr>
      </vt:variant>
      <vt:variant>
        <vt:lpwstr/>
      </vt:variant>
      <vt:variant>
        <vt:i4>65537</vt:i4>
      </vt:variant>
      <vt:variant>
        <vt:i4>393</vt:i4>
      </vt:variant>
      <vt:variant>
        <vt:i4>0</vt:i4>
      </vt:variant>
      <vt:variant>
        <vt:i4>5</vt:i4>
      </vt:variant>
      <vt:variant>
        <vt:lpwstr>http://online.wsj.vom/articles/SB122455074012352571.html</vt:lpwstr>
      </vt:variant>
      <vt:variant>
        <vt:lpwstr/>
      </vt:variant>
      <vt:variant>
        <vt:i4>786536</vt:i4>
      </vt:variant>
      <vt:variant>
        <vt:i4>390</vt:i4>
      </vt:variant>
      <vt:variant>
        <vt:i4>0</vt:i4>
      </vt:variant>
      <vt:variant>
        <vt:i4>5</vt:i4>
      </vt:variant>
      <vt:variant>
        <vt:lpwstr>http://www.lexis.com/research/retrieve?_m=36fdd99b020b5b000e5b5f8dd3c7e1b4&amp;csvc=le&amp;cform=&amp;_fmtstr=FULL&amp;docnum=1&amp;_startdoc=1&amp;wchp=dGLbVlz-zSkAV&amp;_md5=9694824086dd02643d04becda5d257e6</vt:lpwstr>
      </vt:variant>
      <vt:variant>
        <vt:lpwstr>n347#n347</vt:lpwstr>
      </vt:variant>
      <vt:variant>
        <vt:i4>852073</vt:i4>
      </vt:variant>
      <vt:variant>
        <vt:i4>387</vt:i4>
      </vt:variant>
      <vt:variant>
        <vt:i4>0</vt:i4>
      </vt:variant>
      <vt:variant>
        <vt:i4>5</vt:i4>
      </vt:variant>
      <vt:variant>
        <vt:lpwstr>http://www.lexis.com/research/retrieve?_m=36fdd99b020b5b000e5b5f8dd3c7e1b4&amp;csvc=le&amp;cform=&amp;_fmtstr=FULL&amp;docnum=1&amp;_startdoc=1&amp;wchp=dGLbVlz-zSkAV&amp;_md5=9694824086dd02643d04becda5d257e6</vt:lpwstr>
      </vt:variant>
      <vt:variant>
        <vt:lpwstr>n346#n346</vt:lpwstr>
      </vt:variant>
      <vt:variant>
        <vt:i4>917610</vt:i4>
      </vt:variant>
      <vt:variant>
        <vt:i4>384</vt:i4>
      </vt:variant>
      <vt:variant>
        <vt:i4>0</vt:i4>
      </vt:variant>
      <vt:variant>
        <vt:i4>5</vt:i4>
      </vt:variant>
      <vt:variant>
        <vt:lpwstr>http://www.lexis.com/research/retrieve?_m=36fdd99b020b5b000e5b5f8dd3c7e1b4&amp;csvc=le&amp;cform=&amp;_fmtstr=FULL&amp;docnum=1&amp;_startdoc=1&amp;wchp=dGLbVlz-zSkAV&amp;_md5=9694824086dd02643d04becda5d257e6</vt:lpwstr>
      </vt:variant>
      <vt:variant>
        <vt:lpwstr>n345#n345</vt:lpwstr>
      </vt:variant>
      <vt:variant>
        <vt:i4>983147</vt:i4>
      </vt:variant>
      <vt:variant>
        <vt:i4>381</vt:i4>
      </vt:variant>
      <vt:variant>
        <vt:i4>0</vt:i4>
      </vt:variant>
      <vt:variant>
        <vt:i4>5</vt:i4>
      </vt:variant>
      <vt:variant>
        <vt:lpwstr>http://www.lexis.com/research/retrieve?_m=36fdd99b020b5b000e5b5f8dd3c7e1b4&amp;csvc=le&amp;cform=&amp;_fmtstr=FULL&amp;docnum=1&amp;_startdoc=1&amp;wchp=dGLbVlz-zSkAV&amp;_md5=9694824086dd02643d04becda5d257e6</vt:lpwstr>
      </vt:variant>
      <vt:variant>
        <vt:lpwstr>n344#n344</vt:lpwstr>
      </vt:variant>
      <vt:variant>
        <vt:i4>524396</vt:i4>
      </vt:variant>
      <vt:variant>
        <vt:i4>378</vt:i4>
      </vt:variant>
      <vt:variant>
        <vt:i4>0</vt:i4>
      </vt:variant>
      <vt:variant>
        <vt:i4>5</vt:i4>
      </vt:variant>
      <vt:variant>
        <vt:lpwstr>http://www.lexis.com/research/retrieve?_m=36fdd99b020b5b000e5b5f8dd3c7e1b4&amp;csvc=le&amp;cform=&amp;_fmtstr=FULL&amp;docnum=1&amp;_startdoc=1&amp;wchp=dGLbVlz-zSkAV&amp;_md5=9694824086dd02643d04becda5d257e6</vt:lpwstr>
      </vt:variant>
      <vt:variant>
        <vt:lpwstr>n343#n343</vt:lpwstr>
      </vt:variant>
      <vt:variant>
        <vt:i4>7864328</vt:i4>
      </vt:variant>
      <vt:variant>
        <vt:i4>375</vt:i4>
      </vt:variant>
      <vt:variant>
        <vt:i4>0</vt:i4>
      </vt:variant>
      <vt:variant>
        <vt:i4>5</vt:i4>
      </vt:variant>
      <vt:variant>
        <vt:lpwstr>http://www.sais-jhu.edu/faculty/calleo/DGAP.doc</vt:lpwstr>
      </vt:variant>
      <vt:variant>
        <vt:lpwstr/>
      </vt:variant>
      <vt:variant>
        <vt:i4>7012380</vt:i4>
      </vt:variant>
      <vt:variant>
        <vt:i4>372</vt:i4>
      </vt:variant>
      <vt:variant>
        <vt:i4>0</vt:i4>
      </vt:variant>
      <vt:variant>
        <vt:i4>5</vt:i4>
      </vt:variant>
      <vt:variant>
        <vt:lpwstr>http://www.globalresearch.ca/index.php?context=va&amp;aid=31794</vt:lpwstr>
      </vt:variant>
      <vt:variant>
        <vt:lpwstr/>
      </vt:variant>
      <vt:variant>
        <vt:i4>6815822</vt:i4>
      </vt:variant>
      <vt:variant>
        <vt:i4>369</vt:i4>
      </vt:variant>
      <vt:variant>
        <vt:i4>0</vt:i4>
      </vt:variant>
      <vt:variant>
        <vt:i4>5</vt:i4>
      </vt:variant>
      <vt:variant>
        <vt:lpwstr>http://nationalinterest.org/print/commentary/almost-triumph-offshore-balancing-6405</vt:lpwstr>
      </vt:variant>
      <vt:variant>
        <vt:lpwstr/>
      </vt:variant>
      <vt:variant>
        <vt:i4>1048588</vt:i4>
      </vt:variant>
      <vt:variant>
        <vt:i4>366</vt:i4>
      </vt:variant>
      <vt:variant>
        <vt:i4>0</vt:i4>
      </vt:variant>
      <vt:variant>
        <vt:i4>5</vt:i4>
      </vt:variant>
      <vt:variant>
        <vt:lpwstr>http://www.worldpoliticsreview.com/articles/8089/the-realist-prism-politics-vs-social-media-in-the-arab-uprising</vt:lpwstr>
      </vt:variant>
      <vt:variant>
        <vt:lpwstr/>
      </vt:variant>
      <vt:variant>
        <vt:i4>3276914</vt:i4>
      </vt:variant>
      <vt:variant>
        <vt:i4>363</vt:i4>
      </vt:variant>
      <vt:variant>
        <vt:i4>0</vt:i4>
      </vt:variant>
      <vt:variant>
        <vt:i4>5</vt:i4>
      </vt:variant>
      <vt:variant>
        <vt:lpwstr>http://www.worldpoliticsreview.com/articles/8099/the-new-rules-leadership-fatigue-puts-u-s-and-globalization-at-crossroads</vt:lpwstr>
      </vt:variant>
      <vt:variant>
        <vt:lpwstr/>
      </vt:variant>
      <vt:variant>
        <vt:i4>1048591</vt:i4>
      </vt:variant>
      <vt:variant>
        <vt:i4>356</vt:i4>
      </vt:variant>
      <vt:variant>
        <vt:i4>0</vt:i4>
      </vt:variant>
      <vt:variant>
        <vt:i4>5</vt:i4>
      </vt:variant>
      <vt:variant>
        <vt:lpwstr/>
      </vt:variant>
      <vt:variant>
        <vt:lpwstr>_Toc329539395</vt:lpwstr>
      </vt:variant>
      <vt:variant>
        <vt:i4>1048590</vt:i4>
      </vt:variant>
      <vt:variant>
        <vt:i4>350</vt:i4>
      </vt:variant>
      <vt:variant>
        <vt:i4>0</vt:i4>
      </vt:variant>
      <vt:variant>
        <vt:i4>5</vt:i4>
      </vt:variant>
      <vt:variant>
        <vt:lpwstr/>
      </vt:variant>
      <vt:variant>
        <vt:lpwstr>_Toc329539394</vt:lpwstr>
      </vt:variant>
      <vt:variant>
        <vt:i4>1048585</vt:i4>
      </vt:variant>
      <vt:variant>
        <vt:i4>344</vt:i4>
      </vt:variant>
      <vt:variant>
        <vt:i4>0</vt:i4>
      </vt:variant>
      <vt:variant>
        <vt:i4>5</vt:i4>
      </vt:variant>
      <vt:variant>
        <vt:lpwstr/>
      </vt:variant>
      <vt:variant>
        <vt:lpwstr>_Toc329539393</vt:lpwstr>
      </vt:variant>
      <vt:variant>
        <vt:i4>1048584</vt:i4>
      </vt:variant>
      <vt:variant>
        <vt:i4>338</vt:i4>
      </vt:variant>
      <vt:variant>
        <vt:i4>0</vt:i4>
      </vt:variant>
      <vt:variant>
        <vt:i4>5</vt:i4>
      </vt:variant>
      <vt:variant>
        <vt:lpwstr/>
      </vt:variant>
      <vt:variant>
        <vt:lpwstr>_Toc329539392</vt:lpwstr>
      </vt:variant>
      <vt:variant>
        <vt:i4>1048587</vt:i4>
      </vt:variant>
      <vt:variant>
        <vt:i4>332</vt:i4>
      </vt:variant>
      <vt:variant>
        <vt:i4>0</vt:i4>
      </vt:variant>
      <vt:variant>
        <vt:i4>5</vt:i4>
      </vt:variant>
      <vt:variant>
        <vt:lpwstr/>
      </vt:variant>
      <vt:variant>
        <vt:lpwstr>_Toc329539391</vt:lpwstr>
      </vt:variant>
      <vt:variant>
        <vt:i4>1048586</vt:i4>
      </vt:variant>
      <vt:variant>
        <vt:i4>326</vt:i4>
      </vt:variant>
      <vt:variant>
        <vt:i4>0</vt:i4>
      </vt:variant>
      <vt:variant>
        <vt:i4>5</vt:i4>
      </vt:variant>
      <vt:variant>
        <vt:lpwstr/>
      </vt:variant>
      <vt:variant>
        <vt:lpwstr>_Toc329539390</vt:lpwstr>
      </vt:variant>
      <vt:variant>
        <vt:i4>1114115</vt:i4>
      </vt:variant>
      <vt:variant>
        <vt:i4>320</vt:i4>
      </vt:variant>
      <vt:variant>
        <vt:i4>0</vt:i4>
      </vt:variant>
      <vt:variant>
        <vt:i4>5</vt:i4>
      </vt:variant>
      <vt:variant>
        <vt:lpwstr/>
      </vt:variant>
      <vt:variant>
        <vt:lpwstr>_Toc329539389</vt:lpwstr>
      </vt:variant>
      <vt:variant>
        <vt:i4>1114114</vt:i4>
      </vt:variant>
      <vt:variant>
        <vt:i4>314</vt:i4>
      </vt:variant>
      <vt:variant>
        <vt:i4>0</vt:i4>
      </vt:variant>
      <vt:variant>
        <vt:i4>5</vt:i4>
      </vt:variant>
      <vt:variant>
        <vt:lpwstr/>
      </vt:variant>
      <vt:variant>
        <vt:lpwstr>_Toc329539388</vt:lpwstr>
      </vt:variant>
      <vt:variant>
        <vt:i4>1114125</vt:i4>
      </vt:variant>
      <vt:variant>
        <vt:i4>308</vt:i4>
      </vt:variant>
      <vt:variant>
        <vt:i4>0</vt:i4>
      </vt:variant>
      <vt:variant>
        <vt:i4>5</vt:i4>
      </vt:variant>
      <vt:variant>
        <vt:lpwstr/>
      </vt:variant>
      <vt:variant>
        <vt:lpwstr>_Toc329539387</vt:lpwstr>
      </vt:variant>
      <vt:variant>
        <vt:i4>1114124</vt:i4>
      </vt:variant>
      <vt:variant>
        <vt:i4>302</vt:i4>
      </vt:variant>
      <vt:variant>
        <vt:i4>0</vt:i4>
      </vt:variant>
      <vt:variant>
        <vt:i4>5</vt:i4>
      </vt:variant>
      <vt:variant>
        <vt:lpwstr/>
      </vt:variant>
      <vt:variant>
        <vt:lpwstr>_Toc329539386</vt:lpwstr>
      </vt:variant>
      <vt:variant>
        <vt:i4>1114127</vt:i4>
      </vt:variant>
      <vt:variant>
        <vt:i4>296</vt:i4>
      </vt:variant>
      <vt:variant>
        <vt:i4>0</vt:i4>
      </vt:variant>
      <vt:variant>
        <vt:i4>5</vt:i4>
      </vt:variant>
      <vt:variant>
        <vt:lpwstr/>
      </vt:variant>
      <vt:variant>
        <vt:lpwstr>_Toc329539385</vt:lpwstr>
      </vt:variant>
      <vt:variant>
        <vt:i4>1114126</vt:i4>
      </vt:variant>
      <vt:variant>
        <vt:i4>290</vt:i4>
      </vt:variant>
      <vt:variant>
        <vt:i4>0</vt:i4>
      </vt:variant>
      <vt:variant>
        <vt:i4>5</vt:i4>
      </vt:variant>
      <vt:variant>
        <vt:lpwstr/>
      </vt:variant>
      <vt:variant>
        <vt:lpwstr>_Toc329539384</vt:lpwstr>
      </vt:variant>
      <vt:variant>
        <vt:i4>1114121</vt:i4>
      </vt:variant>
      <vt:variant>
        <vt:i4>284</vt:i4>
      </vt:variant>
      <vt:variant>
        <vt:i4>0</vt:i4>
      </vt:variant>
      <vt:variant>
        <vt:i4>5</vt:i4>
      </vt:variant>
      <vt:variant>
        <vt:lpwstr/>
      </vt:variant>
      <vt:variant>
        <vt:lpwstr>_Toc329539383</vt:lpwstr>
      </vt:variant>
      <vt:variant>
        <vt:i4>1114120</vt:i4>
      </vt:variant>
      <vt:variant>
        <vt:i4>278</vt:i4>
      </vt:variant>
      <vt:variant>
        <vt:i4>0</vt:i4>
      </vt:variant>
      <vt:variant>
        <vt:i4>5</vt:i4>
      </vt:variant>
      <vt:variant>
        <vt:lpwstr/>
      </vt:variant>
      <vt:variant>
        <vt:lpwstr>_Toc329539382</vt:lpwstr>
      </vt:variant>
      <vt:variant>
        <vt:i4>1114123</vt:i4>
      </vt:variant>
      <vt:variant>
        <vt:i4>272</vt:i4>
      </vt:variant>
      <vt:variant>
        <vt:i4>0</vt:i4>
      </vt:variant>
      <vt:variant>
        <vt:i4>5</vt:i4>
      </vt:variant>
      <vt:variant>
        <vt:lpwstr/>
      </vt:variant>
      <vt:variant>
        <vt:lpwstr>_Toc329539381</vt:lpwstr>
      </vt:variant>
      <vt:variant>
        <vt:i4>1114122</vt:i4>
      </vt:variant>
      <vt:variant>
        <vt:i4>266</vt:i4>
      </vt:variant>
      <vt:variant>
        <vt:i4>0</vt:i4>
      </vt:variant>
      <vt:variant>
        <vt:i4>5</vt:i4>
      </vt:variant>
      <vt:variant>
        <vt:lpwstr/>
      </vt:variant>
      <vt:variant>
        <vt:lpwstr>_Toc329539380</vt:lpwstr>
      </vt:variant>
      <vt:variant>
        <vt:i4>1966083</vt:i4>
      </vt:variant>
      <vt:variant>
        <vt:i4>260</vt:i4>
      </vt:variant>
      <vt:variant>
        <vt:i4>0</vt:i4>
      </vt:variant>
      <vt:variant>
        <vt:i4>5</vt:i4>
      </vt:variant>
      <vt:variant>
        <vt:lpwstr/>
      </vt:variant>
      <vt:variant>
        <vt:lpwstr>_Toc329539379</vt:lpwstr>
      </vt:variant>
      <vt:variant>
        <vt:i4>1966082</vt:i4>
      </vt:variant>
      <vt:variant>
        <vt:i4>254</vt:i4>
      </vt:variant>
      <vt:variant>
        <vt:i4>0</vt:i4>
      </vt:variant>
      <vt:variant>
        <vt:i4>5</vt:i4>
      </vt:variant>
      <vt:variant>
        <vt:lpwstr/>
      </vt:variant>
      <vt:variant>
        <vt:lpwstr>_Toc329539378</vt:lpwstr>
      </vt:variant>
      <vt:variant>
        <vt:i4>1966093</vt:i4>
      </vt:variant>
      <vt:variant>
        <vt:i4>248</vt:i4>
      </vt:variant>
      <vt:variant>
        <vt:i4>0</vt:i4>
      </vt:variant>
      <vt:variant>
        <vt:i4>5</vt:i4>
      </vt:variant>
      <vt:variant>
        <vt:lpwstr/>
      </vt:variant>
      <vt:variant>
        <vt:lpwstr>_Toc329539377</vt:lpwstr>
      </vt:variant>
      <vt:variant>
        <vt:i4>1966092</vt:i4>
      </vt:variant>
      <vt:variant>
        <vt:i4>242</vt:i4>
      </vt:variant>
      <vt:variant>
        <vt:i4>0</vt:i4>
      </vt:variant>
      <vt:variant>
        <vt:i4>5</vt:i4>
      </vt:variant>
      <vt:variant>
        <vt:lpwstr/>
      </vt:variant>
      <vt:variant>
        <vt:lpwstr>_Toc329539376</vt:lpwstr>
      </vt:variant>
      <vt:variant>
        <vt:i4>1966095</vt:i4>
      </vt:variant>
      <vt:variant>
        <vt:i4>236</vt:i4>
      </vt:variant>
      <vt:variant>
        <vt:i4>0</vt:i4>
      </vt:variant>
      <vt:variant>
        <vt:i4>5</vt:i4>
      </vt:variant>
      <vt:variant>
        <vt:lpwstr/>
      </vt:variant>
      <vt:variant>
        <vt:lpwstr>_Toc329539375</vt:lpwstr>
      </vt:variant>
      <vt:variant>
        <vt:i4>1966094</vt:i4>
      </vt:variant>
      <vt:variant>
        <vt:i4>230</vt:i4>
      </vt:variant>
      <vt:variant>
        <vt:i4>0</vt:i4>
      </vt:variant>
      <vt:variant>
        <vt:i4>5</vt:i4>
      </vt:variant>
      <vt:variant>
        <vt:lpwstr/>
      </vt:variant>
      <vt:variant>
        <vt:lpwstr>_Toc329539374</vt:lpwstr>
      </vt:variant>
      <vt:variant>
        <vt:i4>1966089</vt:i4>
      </vt:variant>
      <vt:variant>
        <vt:i4>224</vt:i4>
      </vt:variant>
      <vt:variant>
        <vt:i4>0</vt:i4>
      </vt:variant>
      <vt:variant>
        <vt:i4>5</vt:i4>
      </vt:variant>
      <vt:variant>
        <vt:lpwstr/>
      </vt:variant>
      <vt:variant>
        <vt:lpwstr>_Toc329539373</vt:lpwstr>
      </vt:variant>
      <vt:variant>
        <vt:i4>1966088</vt:i4>
      </vt:variant>
      <vt:variant>
        <vt:i4>218</vt:i4>
      </vt:variant>
      <vt:variant>
        <vt:i4>0</vt:i4>
      </vt:variant>
      <vt:variant>
        <vt:i4>5</vt:i4>
      </vt:variant>
      <vt:variant>
        <vt:lpwstr/>
      </vt:variant>
      <vt:variant>
        <vt:lpwstr>_Toc329539372</vt:lpwstr>
      </vt:variant>
      <vt:variant>
        <vt:i4>1966091</vt:i4>
      </vt:variant>
      <vt:variant>
        <vt:i4>212</vt:i4>
      </vt:variant>
      <vt:variant>
        <vt:i4>0</vt:i4>
      </vt:variant>
      <vt:variant>
        <vt:i4>5</vt:i4>
      </vt:variant>
      <vt:variant>
        <vt:lpwstr/>
      </vt:variant>
      <vt:variant>
        <vt:lpwstr>_Toc329539371</vt:lpwstr>
      </vt:variant>
      <vt:variant>
        <vt:i4>1966090</vt:i4>
      </vt:variant>
      <vt:variant>
        <vt:i4>206</vt:i4>
      </vt:variant>
      <vt:variant>
        <vt:i4>0</vt:i4>
      </vt:variant>
      <vt:variant>
        <vt:i4>5</vt:i4>
      </vt:variant>
      <vt:variant>
        <vt:lpwstr/>
      </vt:variant>
      <vt:variant>
        <vt:lpwstr>_Toc329539370</vt:lpwstr>
      </vt:variant>
      <vt:variant>
        <vt:i4>2031619</vt:i4>
      </vt:variant>
      <vt:variant>
        <vt:i4>200</vt:i4>
      </vt:variant>
      <vt:variant>
        <vt:i4>0</vt:i4>
      </vt:variant>
      <vt:variant>
        <vt:i4>5</vt:i4>
      </vt:variant>
      <vt:variant>
        <vt:lpwstr/>
      </vt:variant>
      <vt:variant>
        <vt:lpwstr>_Toc329539369</vt:lpwstr>
      </vt:variant>
      <vt:variant>
        <vt:i4>2031618</vt:i4>
      </vt:variant>
      <vt:variant>
        <vt:i4>194</vt:i4>
      </vt:variant>
      <vt:variant>
        <vt:i4>0</vt:i4>
      </vt:variant>
      <vt:variant>
        <vt:i4>5</vt:i4>
      </vt:variant>
      <vt:variant>
        <vt:lpwstr/>
      </vt:variant>
      <vt:variant>
        <vt:lpwstr>_Toc329539368</vt:lpwstr>
      </vt:variant>
      <vt:variant>
        <vt:i4>2031629</vt:i4>
      </vt:variant>
      <vt:variant>
        <vt:i4>188</vt:i4>
      </vt:variant>
      <vt:variant>
        <vt:i4>0</vt:i4>
      </vt:variant>
      <vt:variant>
        <vt:i4>5</vt:i4>
      </vt:variant>
      <vt:variant>
        <vt:lpwstr/>
      </vt:variant>
      <vt:variant>
        <vt:lpwstr>_Toc329539367</vt:lpwstr>
      </vt:variant>
      <vt:variant>
        <vt:i4>2031628</vt:i4>
      </vt:variant>
      <vt:variant>
        <vt:i4>182</vt:i4>
      </vt:variant>
      <vt:variant>
        <vt:i4>0</vt:i4>
      </vt:variant>
      <vt:variant>
        <vt:i4>5</vt:i4>
      </vt:variant>
      <vt:variant>
        <vt:lpwstr/>
      </vt:variant>
      <vt:variant>
        <vt:lpwstr>_Toc329539366</vt:lpwstr>
      </vt:variant>
      <vt:variant>
        <vt:i4>2031631</vt:i4>
      </vt:variant>
      <vt:variant>
        <vt:i4>176</vt:i4>
      </vt:variant>
      <vt:variant>
        <vt:i4>0</vt:i4>
      </vt:variant>
      <vt:variant>
        <vt:i4>5</vt:i4>
      </vt:variant>
      <vt:variant>
        <vt:lpwstr/>
      </vt:variant>
      <vt:variant>
        <vt:lpwstr>_Toc329539365</vt:lpwstr>
      </vt:variant>
      <vt:variant>
        <vt:i4>2031630</vt:i4>
      </vt:variant>
      <vt:variant>
        <vt:i4>170</vt:i4>
      </vt:variant>
      <vt:variant>
        <vt:i4>0</vt:i4>
      </vt:variant>
      <vt:variant>
        <vt:i4>5</vt:i4>
      </vt:variant>
      <vt:variant>
        <vt:lpwstr/>
      </vt:variant>
      <vt:variant>
        <vt:lpwstr>_Toc329539364</vt:lpwstr>
      </vt:variant>
      <vt:variant>
        <vt:i4>2031625</vt:i4>
      </vt:variant>
      <vt:variant>
        <vt:i4>164</vt:i4>
      </vt:variant>
      <vt:variant>
        <vt:i4>0</vt:i4>
      </vt:variant>
      <vt:variant>
        <vt:i4>5</vt:i4>
      </vt:variant>
      <vt:variant>
        <vt:lpwstr/>
      </vt:variant>
      <vt:variant>
        <vt:lpwstr>_Toc329539363</vt:lpwstr>
      </vt:variant>
      <vt:variant>
        <vt:i4>2031624</vt:i4>
      </vt:variant>
      <vt:variant>
        <vt:i4>158</vt:i4>
      </vt:variant>
      <vt:variant>
        <vt:i4>0</vt:i4>
      </vt:variant>
      <vt:variant>
        <vt:i4>5</vt:i4>
      </vt:variant>
      <vt:variant>
        <vt:lpwstr/>
      </vt:variant>
      <vt:variant>
        <vt:lpwstr>_Toc329539362</vt:lpwstr>
      </vt:variant>
      <vt:variant>
        <vt:i4>2031627</vt:i4>
      </vt:variant>
      <vt:variant>
        <vt:i4>152</vt:i4>
      </vt:variant>
      <vt:variant>
        <vt:i4>0</vt:i4>
      </vt:variant>
      <vt:variant>
        <vt:i4>5</vt:i4>
      </vt:variant>
      <vt:variant>
        <vt:lpwstr/>
      </vt:variant>
      <vt:variant>
        <vt:lpwstr>_Toc329539361</vt:lpwstr>
      </vt:variant>
      <vt:variant>
        <vt:i4>2031626</vt:i4>
      </vt:variant>
      <vt:variant>
        <vt:i4>146</vt:i4>
      </vt:variant>
      <vt:variant>
        <vt:i4>0</vt:i4>
      </vt:variant>
      <vt:variant>
        <vt:i4>5</vt:i4>
      </vt:variant>
      <vt:variant>
        <vt:lpwstr/>
      </vt:variant>
      <vt:variant>
        <vt:lpwstr>_Toc329539360</vt:lpwstr>
      </vt:variant>
      <vt:variant>
        <vt:i4>1835011</vt:i4>
      </vt:variant>
      <vt:variant>
        <vt:i4>140</vt:i4>
      </vt:variant>
      <vt:variant>
        <vt:i4>0</vt:i4>
      </vt:variant>
      <vt:variant>
        <vt:i4>5</vt:i4>
      </vt:variant>
      <vt:variant>
        <vt:lpwstr/>
      </vt:variant>
      <vt:variant>
        <vt:lpwstr>_Toc329539359</vt:lpwstr>
      </vt:variant>
      <vt:variant>
        <vt:i4>1835010</vt:i4>
      </vt:variant>
      <vt:variant>
        <vt:i4>134</vt:i4>
      </vt:variant>
      <vt:variant>
        <vt:i4>0</vt:i4>
      </vt:variant>
      <vt:variant>
        <vt:i4>5</vt:i4>
      </vt:variant>
      <vt:variant>
        <vt:lpwstr/>
      </vt:variant>
      <vt:variant>
        <vt:lpwstr>_Toc329539358</vt:lpwstr>
      </vt:variant>
      <vt:variant>
        <vt:i4>1835021</vt:i4>
      </vt:variant>
      <vt:variant>
        <vt:i4>128</vt:i4>
      </vt:variant>
      <vt:variant>
        <vt:i4>0</vt:i4>
      </vt:variant>
      <vt:variant>
        <vt:i4>5</vt:i4>
      </vt:variant>
      <vt:variant>
        <vt:lpwstr/>
      </vt:variant>
      <vt:variant>
        <vt:lpwstr>_Toc329539357</vt:lpwstr>
      </vt:variant>
      <vt:variant>
        <vt:i4>1835020</vt:i4>
      </vt:variant>
      <vt:variant>
        <vt:i4>122</vt:i4>
      </vt:variant>
      <vt:variant>
        <vt:i4>0</vt:i4>
      </vt:variant>
      <vt:variant>
        <vt:i4>5</vt:i4>
      </vt:variant>
      <vt:variant>
        <vt:lpwstr/>
      </vt:variant>
      <vt:variant>
        <vt:lpwstr>_Toc329539356</vt:lpwstr>
      </vt:variant>
      <vt:variant>
        <vt:i4>1835023</vt:i4>
      </vt:variant>
      <vt:variant>
        <vt:i4>116</vt:i4>
      </vt:variant>
      <vt:variant>
        <vt:i4>0</vt:i4>
      </vt:variant>
      <vt:variant>
        <vt:i4>5</vt:i4>
      </vt:variant>
      <vt:variant>
        <vt:lpwstr/>
      </vt:variant>
      <vt:variant>
        <vt:lpwstr>_Toc329539355</vt:lpwstr>
      </vt:variant>
      <vt:variant>
        <vt:i4>1835022</vt:i4>
      </vt:variant>
      <vt:variant>
        <vt:i4>110</vt:i4>
      </vt:variant>
      <vt:variant>
        <vt:i4>0</vt:i4>
      </vt:variant>
      <vt:variant>
        <vt:i4>5</vt:i4>
      </vt:variant>
      <vt:variant>
        <vt:lpwstr/>
      </vt:variant>
      <vt:variant>
        <vt:lpwstr>_Toc329539354</vt:lpwstr>
      </vt:variant>
      <vt:variant>
        <vt:i4>1835017</vt:i4>
      </vt:variant>
      <vt:variant>
        <vt:i4>104</vt:i4>
      </vt:variant>
      <vt:variant>
        <vt:i4>0</vt:i4>
      </vt:variant>
      <vt:variant>
        <vt:i4>5</vt:i4>
      </vt:variant>
      <vt:variant>
        <vt:lpwstr/>
      </vt:variant>
      <vt:variant>
        <vt:lpwstr>_Toc329539353</vt:lpwstr>
      </vt:variant>
      <vt:variant>
        <vt:i4>1835016</vt:i4>
      </vt:variant>
      <vt:variant>
        <vt:i4>98</vt:i4>
      </vt:variant>
      <vt:variant>
        <vt:i4>0</vt:i4>
      </vt:variant>
      <vt:variant>
        <vt:i4>5</vt:i4>
      </vt:variant>
      <vt:variant>
        <vt:lpwstr/>
      </vt:variant>
      <vt:variant>
        <vt:lpwstr>_Toc329539352</vt:lpwstr>
      </vt:variant>
      <vt:variant>
        <vt:i4>1835019</vt:i4>
      </vt:variant>
      <vt:variant>
        <vt:i4>92</vt:i4>
      </vt:variant>
      <vt:variant>
        <vt:i4>0</vt:i4>
      </vt:variant>
      <vt:variant>
        <vt:i4>5</vt:i4>
      </vt:variant>
      <vt:variant>
        <vt:lpwstr/>
      </vt:variant>
      <vt:variant>
        <vt:lpwstr>_Toc329539351</vt:lpwstr>
      </vt:variant>
      <vt:variant>
        <vt:i4>1835018</vt:i4>
      </vt:variant>
      <vt:variant>
        <vt:i4>86</vt:i4>
      </vt:variant>
      <vt:variant>
        <vt:i4>0</vt:i4>
      </vt:variant>
      <vt:variant>
        <vt:i4>5</vt:i4>
      </vt:variant>
      <vt:variant>
        <vt:lpwstr/>
      </vt:variant>
      <vt:variant>
        <vt:lpwstr>_Toc329539350</vt:lpwstr>
      </vt:variant>
      <vt:variant>
        <vt:i4>1900547</vt:i4>
      </vt:variant>
      <vt:variant>
        <vt:i4>80</vt:i4>
      </vt:variant>
      <vt:variant>
        <vt:i4>0</vt:i4>
      </vt:variant>
      <vt:variant>
        <vt:i4>5</vt:i4>
      </vt:variant>
      <vt:variant>
        <vt:lpwstr/>
      </vt:variant>
      <vt:variant>
        <vt:lpwstr>_Toc329539349</vt:lpwstr>
      </vt:variant>
      <vt:variant>
        <vt:i4>1900546</vt:i4>
      </vt:variant>
      <vt:variant>
        <vt:i4>74</vt:i4>
      </vt:variant>
      <vt:variant>
        <vt:i4>0</vt:i4>
      </vt:variant>
      <vt:variant>
        <vt:i4>5</vt:i4>
      </vt:variant>
      <vt:variant>
        <vt:lpwstr/>
      </vt:variant>
      <vt:variant>
        <vt:lpwstr>_Toc329539348</vt:lpwstr>
      </vt:variant>
      <vt:variant>
        <vt:i4>1900557</vt:i4>
      </vt:variant>
      <vt:variant>
        <vt:i4>68</vt:i4>
      </vt:variant>
      <vt:variant>
        <vt:i4>0</vt:i4>
      </vt:variant>
      <vt:variant>
        <vt:i4>5</vt:i4>
      </vt:variant>
      <vt:variant>
        <vt:lpwstr/>
      </vt:variant>
      <vt:variant>
        <vt:lpwstr>_Toc329539347</vt:lpwstr>
      </vt:variant>
      <vt:variant>
        <vt:i4>1900556</vt:i4>
      </vt:variant>
      <vt:variant>
        <vt:i4>62</vt:i4>
      </vt:variant>
      <vt:variant>
        <vt:i4>0</vt:i4>
      </vt:variant>
      <vt:variant>
        <vt:i4>5</vt:i4>
      </vt:variant>
      <vt:variant>
        <vt:lpwstr/>
      </vt:variant>
      <vt:variant>
        <vt:lpwstr>_Toc329539346</vt:lpwstr>
      </vt:variant>
      <vt:variant>
        <vt:i4>1900559</vt:i4>
      </vt:variant>
      <vt:variant>
        <vt:i4>56</vt:i4>
      </vt:variant>
      <vt:variant>
        <vt:i4>0</vt:i4>
      </vt:variant>
      <vt:variant>
        <vt:i4>5</vt:i4>
      </vt:variant>
      <vt:variant>
        <vt:lpwstr/>
      </vt:variant>
      <vt:variant>
        <vt:lpwstr>_Toc329539345</vt:lpwstr>
      </vt:variant>
      <vt:variant>
        <vt:i4>1900558</vt:i4>
      </vt:variant>
      <vt:variant>
        <vt:i4>50</vt:i4>
      </vt:variant>
      <vt:variant>
        <vt:i4>0</vt:i4>
      </vt:variant>
      <vt:variant>
        <vt:i4>5</vt:i4>
      </vt:variant>
      <vt:variant>
        <vt:lpwstr/>
      </vt:variant>
      <vt:variant>
        <vt:lpwstr>_Toc329539344</vt:lpwstr>
      </vt:variant>
      <vt:variant>
        <vt:i4>1900553</vt:i4>
      </vt:variant>
      <vt:variant>
        <vt:i4>44</vt:i4>
      </vt:variant>
      <vt:variant>
        <vt:i4>0</vt:i4>
      </vt:variant>
      <vt:variant>
        <vt:i4>5</vt:i4>
      </vt:variant>
      <vt:variant>
        <vt:lpwstr/>
      </vt:variant>
      <vt:variant>
        <vt:lpwstr>_Toc329539343</vt:lpwstr>
      </vt:variant>
      <vt:variant>
        <vt:i4>1900552</vt:i4>
      </vt:variant>
      <vt:variant>
        <vt:i4>38</vt:i4>
      </vt:variant>
      <vt:variant>
        <vt:i4>0</vt:i4>
      </vt:variant>
      <vt:variant>
        <vt:i4>5</vt:i4>
      </vt:variant>
      <vt:variant>
        <vt:lpwstr/>
      </vt:variant>
      <vt:variant>
        <vt:lpwstr>_Toc329539342</vt:lpwstr>
      </vt:variant>
      <vt:variant>
        <vt:i4>1900555</vt:i4>
      </vt:variant>
      <vt:variant>
        <vt:i4>32</vt:i4>
      </vt:variant>
      <vt:variant>
        <vt:i4>0</vt:i4>
      </vt:variant>
      <vt:variant>
        <vt:i4>5</vt:i4>
      </vt:variant>
      <vt:variant>
        <vt:lpwstr/>
      </vt:variant>
      <vt:variant>
        <vt:lpwstr>_Toc329539341</vt:lpwstr>
      </vt:variant>
      <vt:variant>
        <vt:i4>1900554</vt:i4>
      </vt:variant>
      <vt:variant>
        <vt:i4>26</vt:i4>
      </vt:variant>
      <vt:variant>
        <vt:i4>0</vt:i4>
      </vt:variant>
      <vt:variant>
        <vt:i4>5</vt:i4>
      </vt:variant>
      <vt:variant>
        <vt:lpwstr/>
      </vt:variant>
      <vt:variant>
        <vt:lpwstr>_Toc329539340</vt:lpwstr>
      </vt:variant>
      <vt:variant>
        <vt:i4>1703939</vt:i4>
      </vt:variant>
      <vt:variant>
        <vt:i4>20</vt:i4>
      </vt:variant>
      <vt:variant>
        <vt:i4>0</vt:i4>
      </vt:variant>
      <vt:variant>
        <vt:i4>5</vt:i4>
      </vt:variant>
      <vt:variant>
        <vt:lpwstr/>
      </vt:variant>
      <vt:variant>
        <vt:lpwstr>_Toc329539339</vt:lpwstr>
      </vt:variant>
      <vt:variant>
        <vt:i4>1703938</vt:i4>
      </vt:variant>
      <vt:variant>
        <vt:i4>14</vt:i4>
      </vt:variant>
      <vt:variant>
        <vt:i4>0</vt:i4>
      </vt:variant>
      <vt:variant>
        <vt:i4>5</vt:i4>
      </vt:variant>
      <vt:variant>
        <vt:lpwstr/>
      </vt:variant>
      <vt:variant>
        <vt:lpwstr>_Toc329539338</vt:lpwstr>
      </vt:variant>
      <vt:variant>
        <vt:i4>1703949</vt:i4>
      </vt:variant>
      <vt:variant>
        <vt:i4>8</vt:i4>
      </vt:variant>
      <vt:variant>
        <vt:i4>0</vt:i4>
      </vt:variant>
      <vt:variant>
        <vt:i4>5</vt:i4>
      </vt:variant>
      <vt:variant>
        <vt:lpwstr/>
      </vt:variant>
      <vt:variant>
        <vt:lpwstr>_Toc329539337</vt:lpwstr>
      </vt:variant>
      <vt:variant>
        <vt:i4>1703948</vt:i4>
      </vt:variant>
      <vt:variant>
        <vt:i4>2</vt:i4>
      </vt:variant>
      <vt:variant>
        <vt:i4>0</vt:i4>
      </vt:variant>
      <vt:variant>
        <vt:i4>5</vt:i4>
      </vt:variant>
      <vt:variant>
        <vt:lpwstr/>
      </vt:variant>
      <vt:variant>
        <vt:lpwstr>_Toc329539336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TEXAS-DALLAS DR</dc:creator>
  <cp:keywords/>
  <dc:description/>
  <cp:lastModifiedBy>Alexandria</cp:lastModifiedBy>
  <cp:revision>1</cp:revision>
  <dcterms:created xsi:type="dcterms:W3CDTF">2017-07-02T18:08:00Z</dcterms:created>
  <dcterms:modified xsi:type="dcterms:W3CDTF">2017-07-02T18:10:00Z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