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3CE" w:rsidRDefault="00B97A8C" w:rsidP="009C5072">
      <w:pPr>
        <w:pStyle w:val="Heading1"/>
      </w:pPr>
      <w:r>
        <w:t xml:space="preserve">CNDI 2017 – </w:t>
      </w:r>
      <w:r w:rsidR="009C5072" w:rsidRPr="009C5072">
        <w:t>Hegemon</w:t>
      </w:r>
      <w:r>
        <w:t>y Core</w:t>
      </w:r>
    </w:p>
    <w:p w:rsidR="002D3FDD" w:rsidRPr="002D3FDD" w:rsidRDefault="002D3FDD" w:rsidP="002D3FDD"/>
    <w:p w:rsidR="002D3FDD" w:rsidRDefault="002D3FDD" w:rsidP="002D3FDD">
      <w:pPr>
        <w:jc w:val="center"/>
      </w:pPr>
      <w:r>
        <w:rPr>
          <w:noProof/>
        </w:rPr>
        <w:drawing>
          <wp:inline distT="0" distB="0" distL="0" distR="0">
            <wp:extent cx="3254901" cy="2948940"/>
            <wp:effectExtent l="57150" t="57150" r="60325" b="609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nkangaroo.jpg"/>
                    <pic:cNvPicPr/>
                  </pic:nvPicPr>
                  <pic:blipFill>
                    <a:blip r:embed="rId6">
                      <a:extLst>
                        <a:ext uri="{28A0092B-C50C-407E-A947-70E740481C1C}">
                          <a14:useLocalDpi xmlns:a14="http://schemas.microsoft.com/office/drawing/2010/main" val="0"/>
                        </a:ext>
                      </a:extLst>
                    </a:blip>
                    <a:stretch>
                      <a:fillRect/>
                    </a:stretch>
                  </pic:blipFill>
                  <pic:spPr>
                    <a:xfrm>
                      <a:off x="0" y="0"/>
                      <a:ext cx="3260837" cy="2954318"/>
                    </a:xfrm>
                    <a:prstGeom prst="rect">
                      <a:avLst/>
                    </a:prstGeom>
                    <a:ln w="57150">
                      <a:gradFill flip="none" rotWithShape="1">
                        <a:gsLst>
                          <a:gs pos="0">
                            <a:srgbClr val="FF0000"/>
                          </a:gs>
                          <a:gs pos="44000">
                            <a:schemeClr val="accent1">
                              <a:lumMod val="45000"/>
                              <a:lumOff val="55000"/>
                            </a:schemeClr>
                          </a:gs>
                          <a:gs pos="64000">
                            <a:schemeClr val="accent1">
                              <a:lumMod val="45000"/>
                              <a:lumOff val="55000"/>
                            </a:schemeClr>
                          </a:gs>
                          <a:gs pos="100000">
                            <a:srgbClr val="002060"/>
                          </a:gs>
                        </a:gsLst>
                        <a:lin ang="2700000" scaled="1"/>
                        <a:tileRect/>
                      </a:gradFill>
                    </a:ln>
                  </pic:spPr>
                </pic:pic>
              </a:graphicData>
            </a:graphic>
          </wp:inline>
        </w:drawing>
      </w:r>
    </w:p>
    <w:p w:rsidR="002D3FDD" w:rsidRDefault="002D3FDD" w:rsidP="00471D85"/>
    <w:p w:rsidR="003D7048" w:rsidRDefault="00EE4371" w:rsidP="004F776B">
      <w:pPr>
        <w:pStyle w:val="Heading2"/>
      </w:pPr>
      <w:r>
        <w:t>Uniqueness</w:t>
      </w:r>
      <w:r w:rsidR="00054C67">
        <w:t>/Sustainability</w:t>
      </w:r>
    </w:p>
    <w:p w:rsidR="00054C67" w:rsidRDefault="00054C67" w:rsidP="00054C67">
      <w:pPr>
        <w:pStyle w:val="Heading3"/>
      </w:pPr>
      <w:r>
        <w:t>Sustainable – Top Level</w:t>
      </w:r>
    </w:p>
    <w:p w:rsidR="00054C67" w:rsidRDefault="00054C67" w:rsidP="00054C67">
      <w:pPr>
        <w:pStyle w:val="Heading4"/>
      </w:pPr>
      <w:r>
        <w:t>Hegemony is stable – economic, military, political power.</w:t>
      </w:r>
    </w:p>
    <w:p w:rsidR="00054C67" w:rsidRPr="00072F0C" w:rsidRDefault="00054C67" w:rsidP="00054C67">
      <w:proofErr w:type="spellStart"/>
      <w:r>
        <w:rPr>
          <w:rStyle w:val="Style13ptBold"/>
        </w:rPr>
        <w:t>Bremmer</w:t>
      </w:r>
      <w:proofErr w:type="spellEnd"/>
      <w:r>
        <w:rPr>
          <w:rStyle w:val="Style13ptBold"/>
        </w:rPr>
        <w:t xml:space="preserve"> 15 </w:t>
      </w:r>
      <w:r>
        <w:t xml:space="preserve">[Ian </w:t>
      </w:r>
      <w:proofErr w:type="spellStart"/>
      <w:r>
        <w:t>Bremmer</w:t>
      </w:r>
      <w:proofErr w:type="spellEnd"/>
      <w:r>
        <w:t>, 5-25-2015, "5 Reasons Why the US Remains the World's Only Superpower," Time, http://time.com/3899972/us-superpower-status-military/]</w:t>
      </w:r>
    </w:p>
    <w:p w:rsidR="00054C67" w:rsidRDefault="00054C67" w:rsidP="00054C67">
      <w:pPr>
        <w:rPr>
          <w:sz w:val="16"/>
        </w:rPr>
      </w:pPr>
      <w:r w:rsidRPr="00072F0C">
        <w:rPr>
          <w:rStyle w:val="StyleUnderline"/>
        </w:rPr>
        <w:t>A ‘superpower’ is a country that wields enough military, political and economic might to convince nations in all parts of the world to do things they otherwise wouldn't</w:t>
      </w:r>
      <w:r w:rsidRPr="00072F0C">
        <w:rPr>
          <w:sz w:val="16"/>
        </w:rPr>
        <w:t xml:space="preserve">. Pundits have rushed to label China the next superpower—and so have many ordinary Americans—but the </w:t>
      </w:r>
      <w:r w:rsidRPr="00072F0C">
        <w:rPr>
          <w:rStyle w:val="StyleUnderline"/>
        </w:rPr>
        <w:t xml:space="preserve">rumors of America’s decline have been </w:t>
      </w:r>
      <w:r w:rsidRPr="001671FC">
        <w:rPr>
          <w:rStyle w:val="Emphasis"/>
        </w:rPr>
        <w:t>greatly exaggerated</w:t>
      </w:r>
      <w:r w:rsidRPr="00072F0C">
        <w:rPr>
          <w:rStyle w:val="StyleUnderline"/>
        </w:rPr>
        <w:t xml:space="preserve">. In the key categories of power, </w:t>
      </w:r>
      <w:r w:rsidRPr="001671FC">
        <w:rPr>
          <w:rStyle w:val="Emphasis"/>
        </w:rPr>
        <w:t>the U.S. will remain dominant for the foreseeable future</w:t>
      </w:r>
      <w:r w:rsidRPr="00072F0C">
        <w:rPr>
          <w:rStyle w:val="StyleUnderline"/>
        </w:rPr>
        <w:t>.</w:t>
      </w:r>
      <w:r w:rsidRPr="00072F0C">
        <w:rPr>
          <w:sz w:val="16"/>
        </w:rPr>
        <w:t xml:space="preserve"> These facts show why </w:t>
      </w:r>
      <w:r w:rsidRPr="00072F0C">
        <w:rPr>
          <w:rStyle w:val="StyleUnderline"/>
        </w:rPr>
        <w:t xml:space="preserve">America is still </w:t>
      </w:r>
      <w:r w:rsidRPr="001671FC">
        <w:rPr>
          <w:rStyle w:val="Emphasis"/>
        </w:rPr>
        <w:t>the world’s only superpower</w:t>
      </w:r>
      <w:r w:rsidRPr="00072F0C">
        <w:rPr>
          <w:rStyle w:val="StyleUnderline"/>
        </w:rPr>
        <w:t xml:space="preserve">, and </w:t>
      </w:r>
      <w:r w:rsidRPr="00072F0C">
        <w:rPr>
          <w:sz w:val="16"/>
        </w:rPr>
        <w:t>why</w:t>
      </w:r>
      <w:r w:rsidRPr="00072F0C">
        <w:rPr>
          <w:rStyle w:val="StyleUnderline"/>
        </w:rPr>
        <w:t xml:space="preserve"> that won’t change anytime soon.</w:t>
      </w:r>
      <w:r>
        <w:rPr>
          <w:rStyle w:val="StyleUnderline"/>
        </w:rPr>
        <w:t xml:space="preserve"> </w:t>
      </w:r>
      <w:r w:rsidRPr="00072F0C">
        <w:rPr>
          <w:sz w:val="16"/>
        </w:rPr>
        <w:t xml:space="preserve">1. Economics </w:t>
      </w:r>
      <w:r w:rsidRPr="00072F0C">
        <w:rPr>
          <w:rStyle w:val="StyleUnderline"/>
        </w:rPr>
        <w:t xml:space="preserve">China’s economy is growing at an impressive rate. But it’s not just the size of an economy that matters—it’s also the quality. </w:t>
      </w:r>
      <w:r w:rsidRPr="00072F0C">
        <w:rPr>
          <w:sz w:val="16"/>
        </w:rPr>
        <w:t xml:space="preserve">According to the World Bank, GDP per capita in the US was $53,042 in 2013; in </w:t>
      </w:r>
      <w:proofErr w:type="gramStart"/>
      <w:r w:rsidRPr="00072F0C">
        <w:rPr>
          <w:sz w:val="16"/>
        </w:rPr>
        <w:t>China</w:t>
      </w:r>
      <w:proofErr w:type="gramEnd"/>
      <w:r w:rsidRPr="00072F0C">
        <w:rPr>
          <w:sz w:val="16"/>
        </w:rPr>
        <w:t xml:space="preserve"> it was just $6,807. In other words, </w:t>
      </w:r>
      <w:r w:rsidRPr="00072F0C">
        <w:rPr>
          <w:rStyle w:val="StyleUnderline"/>
        </w:rPr>
        <w:t>little of China’s dramatic economic growth is finding its way into the pockets of Chinese consumers</w:t>
      </w:r>
      <w:r w:rsidRPr="00072F0C">
        <w:rPr>
          <w:sz w:val="16"/>
        </w:rPr>
        <w:t xml:space="preserve">—the byproduct of an economy driven by massive state-owned enterprises rather than private industry. </w:t>
      </w:r>
      <w:r w:rsidRPr="00072F0C">
        <w:rPr>
          <w:rStyle w:val="StyleUnderline"/>
        </w:rPr>
        <w:t>China’s headline growth may be higher, but it’s the U.S. economy that’s allowing its citizens to grow along with it.</w:t>
      </w:r>
      <w:r>
        <w:rPr>
          <w:rStyle w:val="StyleUnderline"/>
        </w:rPr>
        <w:t xml:space="preserve"> </w:t>
      </w:r>
      <w:r w:rsidRPr="00072F0C">
        <w:rPr>
          <w:sz w:val="16"/>
        </w:rPr>
        <w:t xml:space="preserve">And crucially, </w:t>
      </w:r>
      <w:r w:rsidRPr="00072F0C">
        <w:rPr>
          <w:rStyle w:val="StyleUnderline"/>
        </w:rPr>
        <w:t xml:space="preserve">the American economy remains </w:t>
      </w:r>
      <w:r w:rsidRPr="001671FC">
        <w:rPr>
          <w:rStyle w:val="Emphasis"/>
        </w:rPr>
        <w:t>the bedrock of the global financial system</w:t>
      </w:r>
      <w:r w:rsidRPr="00072F0C">
        <w:rPr>
          <w:rStyle w:val="StyleUnderline"/>
        </w:rPr>
        <w:t xml:space="preserve">. Over 80% of all financial transactions worldwide are conducted in dollars, </w:t>
      </w:r>
      <w:r w:rsidRPr="00072F0C">
        <w:rPr>
          <w:sz w:val="16"/>
        </w:rPr>
        <w:t xml:space="preserve">as are 87% of foreign currency market transactions. </w:t>
      </w:r>
      <w:proofErr w:type="gramStart"/>
      <w:r w:rsidRPr="00072F0C">
        <w:rPr>
          <w:rStyle w:val="StyleUnderline"/>
        </w:rPr>
        <w:t>As long as</w:t>
      </w:r>
      <w:proofErr w:type="gramEnd"/>
      <w:r w:rsidRPr="00072F0C">
        <w:rPr>
          <w:rStyle w:val="StyleUnderline"/>
        </w:rPr>
        <w:t xml:space="preserve"> the world continues to place such faith in America’s currency and overall economic stability, the U.S. economy remains the one to beat. </w:t>
      </w:r>
      <w:r w:rsidRPr="00072F0C">
        <w:rPr>
          <w:sz w:val="16"/>
        </w:rPr>
        <w:t xml:space="preserve">(World Bank, Mon€¥ $ </w:t>
      </w:r>
      <w:proofErr w:type="spellStart"/>
      <w:r w:rsidRPr="00072F0C">
        <w:rPr>
          <w:sz w:val="16"/>
        </w:rPr>
        <w:t>Ban£ing</w:t>
      </w:r>
      <w:proofErr w:type="spellEnd"/>
      <w:r w:rsidRPr="00072F0C">
        <w:rPr>
          <w:sz w:val="16"/>
        </w:rPr>
        <w:t xml:space="preserve">) 2. Military </w:t>
      </w:r>
      <w:r w:rsidRPr="001671FC">
        <w:rPr>
          <w:rStyle w:val="Emphasis"/>
        </w:rPr>
        <w:t>America’s military superiority remains unrivaled—full stop.</w:t>
      </w:r>
      <w:r w:rsidRPr="00072F0C">
        <w:rPr>
          <w:rStyle w:val="StyleUnderline"/>
        </w:rPr>
        <w:t xml:space="preserve"> The US accounts for 37% of global military spending, and spends more than four times what China</w:t>
      </w:r>
      <w:r w:rsidRPr="00072F0C">
        <w:rPr>
          <w:sz w:val="16"/>
        </w:rPr>
        <w:t xml:space="preserve">, the world’s No. 2 spender, </w:t>
      </w:r>
      <w:r w:rsidRPr="00072F0C">
        <w:rPr>
          <w:rStyle w:val="StyleUnderline"/>
        </w:rPr>
        <w:t>does</w:t>
      </w:r>
      <w:r w:rsidRPr="00072F0C">
        <w:rPr>
          <w:sz w:val="16"/>
        </w:rPr>
        <w:t xml:space="preserve"> on its military. </w:t>
      </w:r>
      <w:r w:rsidRPr="00072F0C">
        <w:rPr>
          <w:rStyle w:val="StyleUnderline"/>
        </w:rPr>
        <w:t>The U.S. dominates across land, sea, air and space.</w:t>
      </w:r>
      <w:r w:rsidRPr="00072F0C">
        <w:rPr>
          <w:sz w:val="16"/>
        </w:rPr>
        <w:t xml:space="preserve"> America’s Middle East misadventures gave the U.S. military a black eye, but </w:t>
      </w:r>
      <w:r w:rsidRPr="00072F0C">
        <w:rPr>
          <w:rStyle w:val="StyleUnderline"/>
        </w:rPr>
        <w:t>the wars in Iraq and Afghanistan speak more to the changing nature of warfare than declining U.S. military superiority.</w:t>
      </w:r>
      <w:r w:rsidRPr="00072F0C">
        <w:rPr>
          <w:sz w:val="16"/>
        </w:rPr>
        <w:t xml:space="preserve"> Terrorists and guerilla fighters give conventional military powers fits by design. </w:t>
      </w:r>
      <w:r w:rsidRPr="00072F0C">
        <w:rPr>
          <w:rStyle w:val="StyleUnderline"/>
        </w:rPr>
        <w:t xml:space="preserve">The U.S. must ultimately learn to scale down to better meet those challenges. Nevertheless, while conventional military strength might not deter terrorists, it still does a terrific job of </w:t>
      </w:r>
      <w:r w:rsidRPr="001671FC">
        <w:rPr>
          <w:rStyle w:val="Emphasis"/>
        </w:rPr>
        <w:t>deterring hostile nations</w:t>
      </w:r>
      <w:r w:rsidRPr="00072F0C">
        <w:rPr>
          <w:rStyle w:val="StyleUnderline"/>
        </w:rPr>
        <w:t>.</w:t>
      </w:r>
      <w:r>
        <w:rPr>
          <w:rStyle w:val="StyleUnderline"/>
        </w:rPr>
        <w:t xml:space="preserve"> </w:t>
      </w:r>
      <w:r w:rsidRPr="00072F0C">
        <w:rPr>
          <w:sz w:val="16"/>
        </w:rPr>
        <w:t xml:space="preserve">(International Institute for Strategic Studies) 3. Political Influence Political power comes in many dimensions. </w:t>
      </w:r>
      <w:r w:rsidRPr="00691776">
        <w:rPr>
          <w:rStyle w:val="StyleUnderline"/>
        </w:rPr>
        <w:t xml:space="preserve">For the U.S., foreign aid is an effective way to cement its political clout globally. </w:t>
      </w:r>
      <w:r w:rsidRPr="00072F0C">
        <w:rPr>
          <w:sz w:val="16"/>
        </w:rPr>
        <w:t xml:space="preserve">In 2013, the U.S. doled out $32.7 billion in financial assistance; second was the UK at $19 billion. Turns out that </w:t>
      </w:r>
      <w:r w:rsidRPr="00691776">
        <w:rPr>
          <w:rStyle w:val="StyleUnderline"/>
        </w:rPr>
        <w:t>money buys strong political cooperation from countries in need.</w:t>
      </w:r>
      <w:r w:rsidRPr="00072F0C">
        <w:rPr>
          <w:sz w:val="16"/>
        </w:rPr>
        <w:t xml:space="preserve"> But </w:t>
      </w:r>
      <w:proofErr w:type="gramStart"/>
      <w:r w:rsidRPr="00072F0C">
        <w:rPr>
          <w:rStyle w:val="StyleUnderline"/>
        </w:rPr>
        <w:t>in order to</w:t>
      </w:r>
      <w:proofErr w:type="gramEnd"/>
      <w:r w:rsidRPr="00072F0C">
        <w:rPr>
          <w:rStyle w:val="StyleUnderline"/>
        </w:rPr>
        <w:t xml:space="preserve"> have political power abroad, you must first have stability at home. The U.S. has the oldest working national constitution in the world, as well as strong institutions and rule of law to accompany it.</w:t>
      </w:r>
      <w:r w:rsidRPr="00072F0C">
        <w:rPr>
          <w:sz w:val="16"/>
        </w:rPr>
        <w:t xml:space="preserve"> While far from perfect, the governing document created by America’s founding fathers has evolved along with its people. </w:t>
      </w:r>
      <w:r w:rsidRPr="00072F0C">
        <w:rPr>
          <w:rStyle w:val="StyleUnderline"/>
        </w:rPr>
        <w:t xml:space="preserve">The numbers show the </w:t>
      </w:r>
      <w:r w:rsidRPr="001671FC">
        <w:rPr>
          <w:rStyle w:val="Emphasis"/>
        </w:rPr>
        <w:t>enduring attraction of this system</w:t>
      </w:r>
      <w:r w:rsidRPr="00072F0C">
        <w:rPr>
          <w:rStyle w:val="StyleUnderline"/>
        </w:rPr>
        <w:t>: 45 million people living in the U.S. today were born in a foreign country. That is more than four times higher than the next highest country</w:t>
      </w:r>
      <w:r w:rsidRPr="00072F0C">
        <w:rPr>
          <w:sz w:val="16"/>
        </w:rPr>
        <w:t xml:space="preserve">. For many people around the world, America remains the ideal place to start a new life. (Washington Post, PolitiFact.com, Pew Research Center) 4. Innovation </w:t>
      </w:r>
      <w:r w:rsidRPr="00072F0C">
        <w:rPr>
          <w:rStyle w:val="StyleUnderline"/>
        </w:rPr>
        <w:t>Of the 9 largest tech companies in the world, 8 are based in the U.S. Give the growing importance of the technology sector, that’s a big deal</w:t>
      </w:r>
      <w:r w:rsidRPr="00072F0C">
        <w:rPr>
          <w:sz w:val="16"/>
        </w:rPr>
        <w:t xml:space="preserve">. For decades America worried about energy dependency, yet </w:t>
      </w:r>
      <w:r w:rsidRPr="00072F0C">
        <w:rPr>
          <w:rStyle w:val="StyleUnderline"/>
        </w:rPr>
        <w:t>today America is the world’s No. 1 producer of oil and natural gas</w:t>
      </w:r>
      <w:r w:rsidRPr="00072F0C">
        <w:rPr>
          <w:sz w:val="16"/>
        </w:rPr>
        <w:t xml:space="preserve">, in large part due to the development of hydraulic fracturing, a product of public research and private energy. </w:t>
      </w:r>
      <w:r w:rsidRPr="00072F0C">
        <w:rPr>
          <w:rStyle w:val="StyleUnderline"/>
        </w:rPr>
        <w:t>America’s research universities and scientific institutions are best in class, allowing the nation to focus its ingenuity where it’s needed most.</w:t>
      </w:r>
      <w:r w:rsidRPr="00072F0C">
        <w:rPr>
          <w:sz w:val="16"/>
        </w:rPr>
        <w:t xml:space="preserve"> And </w:t>
      </w:r>
      <w:r w:rsidRPr="00072F0C">
        <w:rPr>
          <w:rStyle w:val="StyleUnderline"/>
        </w:rPr>
        <w:t>America is spending the money to keep its comparative advantage intact</w:t>
      </w:r>
      <w:r w:rsidRPr="00072F0C">
        <w:rPr>
          <w:sz w:val="16"/>
        </w:rPr>
        <w:t xml:space="preserve">: 30% of all research and development dollars are spent in the U.S. (Bloomberg, Bloomberg, US News, National Science Board) 5. Culture/Lifestyle In 2012, Americans spent $370 million on pet costumes. Earlier this year the Fury 325 </w:t>
      </w:r>
      <w:proofErr w:type="gramStart"/>
      <w:r w:rsidRPr="00072F0C">
        <w:rPr>
          <w:sz w:val="16"/>
        </w:rPr>
        <w:t>opened up</w:t>
      </w:r>
      <w:proofErr w:type="gramEnd"/>
      <w:r w:rsidRPr="00072F0C">
        <w:rPr>
          <w:sz w:val="16"/>
        </w:rPr>
        <w:t xml:space="preserve"> in North Carolina, claiming the title of world’s tallest rollercoaster—until 2016, when the next ‘giga’ coaster is scheduled to open in Orlando, Florida. In the most recent Charities Aid Foundation survey, Americans ranked #1 internationally when it came to helping strangers. These stats may seem disconnected, but together they point to the fact that </w:t>
      </w:r>
      <w:r w:rsidRPr="00072F0C">
        <w:rPr>
          <w:rStyle w:val="StyleUnderline"/>
        </w:rPr>
        <w:t xml:space="preserve">Americans continue to enjoy a quality of life unmatched by the rest of the world. When you combine this with </w:t>
      </w:r>
      <w:r w:rsidRPr="001671FC">
        <w:rPr>
          <w:rStyle w:val="Emphasis"/>
        </w:rPr>
        <w:t>America’s strength across the board in economics, military, political influence and innovation</w:t>
      </w:r>
      <w:r w:rsidRPr="00072F0C">
        <w:rPr>
          <w:rStyle w:val="StyleUnderline"/>
        </w:rPr>
        <w:t>, it is no wonder that the U.S. enjoys its privileged position in the world today. Superpower indeed.</w:t>
      </w:r>
      <w:r>
        <w:rPr>
          <w:rStyle w:val="StyleUnderline"/>
        </w:rPr>
        <w:t xml:space="preserve"> </w:t>
      </w:r>
      <w:r w:rsidRPr="00072F0C">
        <w:rPr>
          <w:sz w:val="16"/>
        </w:rPr>
        <w:t>(TIME, The Guardian, Charities Aid Foundation)</w:t>
      </w:r>
    </w:p>
    <w:p w:rsidR="000F7FD9" w:rsidRDefault="000F7FD9" w:rsidP="000F7FD9">
      <w:pPr>
        <w:pStyle w:val="Heading4"/>
      </w:pPr>
      <w:r>
        <w:t>The US will continue to be the global hegemon for the foreseeable future</w:t>
      </w:r>
    </w:p>
    <w:p w:rsidR="000F7FD9" w:rsidRDefault="000F7FD9" w:rsidP="000F7FD9">
      <w:r w:rsidRPr="00A80C67">
        <w:rPr>
          <w:rStyle w:val="Style13ptBold"/>
        </w:rPr>
        <w:t>GRC 17</w:t>
      </w:r>
      <w:r>
        <w:t xml:space="preserve"> (“The USA is Here to Stay”, Global Readers’ Club, March </w:t>
      </w:r>
      <w:proofErr w:type="gramStart"/>
      <w:r>
        <w:t>10</w:t>
      </w:r>
      <w:proofErr w:type="gramEnd"/>
      <w:r>
        <w:t xml:space="preserve"> 2017, </w:t>
      </w:r>
      <w:r w:rsidRPr="003F1E16">
        <w:t>https://globalreadersclub.com/2017/03/10/the-usa-is-here-to-stay/</w:t>
      </w:r>
      <w:r>
        <w:t>)</w:t>
      </w:r>
    </w:p>
    <w:p w:rsidR="000F7FD9" w:rsidRDefault="000F7FD9" w:rsidP="000F7FD9">
      <w:pPr>
        <w:rPr>
          <w:rStyle w:val="StyleUnderline"/>
        </w:rPr>
      </w:pPr>
      <w:r w:rsidRPr="000F7FD9">
        <w:rPr>
          <w:sz w:val="16"/>
        </w:rPr>
        <w:t xml:space="preserve">Although the entire globe never in history has been following a single system at the same time, the current liberal world order has come the closest to that ideal, and it has done so because </w:t>
      </w:r>
      <w:r w:rsidRPr="007F6E14">
        <w:rPr>
          <w:rStyle w:val="StyleUnderline"/>
        </w:rPr>
        <w:t>of a hegemony so outsized in proportions, it has not been seen since the fall of Rome: the hegemony of the United States of America</w:t>
      </w:r>
      <w:r w:rsidRPr="000F7FD9">
        <w:rPr>
          <w:sz w:val="16"/>
        </w:rPr>
        <w:t xml:space="preserve">. Perhaps the world would still see its fair share of liberalism right now without the United States, but it is doubtful that it would reach the scale it has today. </w:t>
      </w:r>
      <w:r w:rsidRPr="007F6E14">
        <w:rPr>
          <w:rStyle w:val="StyleUnderline"/>
        </w:rPr>
        <w:t>The reluctant superpower</w:t>
      </w:r>
      <w:r w:rsidRPr="000F7FD9">
        <w:rPr>
          <w:sz w:val="16"/>
        </w:rPr>
        <w:t xml:space="preserve">. </w:t>
      </w:r>
      <w:r w:rsidRPr="007F6E14">
        <w:rPr>
          <w:rStyle w:val="StyleUnderline"/>
        </w:rPr>
        <w:t>America’s heft is further increased even beyond what its conventional strength would suggest by the unprecedented support it enjoys for its actions.</w:t>
      </w:r>
      <w:r w:rsidRPr="000F7FD9">
        <w:rPr>
          <w:sz w:val="16"/>
        </w:rPr>
        <w:t xml:space="preserve"> Kagan argues that </w:t>
      </w:r>
      <w:r w:rsidRPr="007F6E14">
        <w:rPr>
          <w:rStyle w:val="StyleUnderline"/>
        </w:rPr>
        <w:t>no superpower in history has enjoyed such a wide and long-lasting approval of other agents to wield and use its military and political might</w:t>
      </w:r>
      <w:r w:rsidRPr="000F7FD9">
        <w:rPr>
          <w:sz w:val="16"/>
        </w:rPr>
        <w:t xml:space="preserve">. This is not easy to explain, but it appears to stem from a combination of factors. America is an unwitting power; it is also a benign one – it dislikes being a superpower, Kagan insists. </w:t>
      </w:r>
      <w:r w:rsidRPr="007F6E14">
        <w:rPr>
          <w:rStyle w:val="StyleUnderline"/>
        </w:rPr>
        <w:t>The USA rejected its geopolitical primacy after World War 1 and wanted to do so again after World War 2; it only grudgingly accepted the invitation to become an empire which was extended to it again in the 1940s and 1950s. It also does not behave in the same imposing way previous hegemons did; it does not have a grand scheme and its policy is not consistent: “Americans would be scarier if they actually had a plan</w:t>
      </w:r>
      <w:r w:rsidRPr="000F7FD9">
        <w:rPr>
          <w:sz w:val="16"/>
        </w:rPr>
        <w:t xml:space="preserve">” (pp. 16). Moreover, </w:t>
      </w:r>
      <w:r w:rsidRPr="007F6E14">
        <w:rPr>
          <w:rStyle w:val="StyleUnderline"/>
        </w:rPr>
        <w:t>its style of working with allies is democratic, it looks for succor and approval for its actions and receives it, because others trust America to act, not from selfish impulses, but deeper humanitarian and altruistic considerations. The US does not act frantically or threatened, precisely because it cannot be threatened; and wherever it goes, it is always both mentally and geographically distanced, thus making it a less intimidating and more acceptable power to most.</w:t>
      </w:r>
      <w:r>
        <w:rPr>
          <w:rStyle w:val="StyleUnderline"/>
        </w:rPr>
        <w:t xml:space="preserve"> </w:t>
      </w:r>
      <w:r w:rsidRPr="000F7FD9">
        <w:rPr>
          <w:sz w:val="16"/>
        </w:rPr>
        <w:t xml:space="preserve">But what if it could disappear? Kagan postulates that </w:t>
      </w:r>
      <w:r w:rsidRPr="007F6E14">
        <w:rPr>
          <w:rStyle w:val="StyleUnderline"/>
        </w:rPr>
        <w:t>despite the prophecies of anti-American doomsayers, the USA is not going anywhere for the foreseeable future. Its share of the world’s GDP has remained stable at 25% since the 1970s, and its military strength, political power, and economic growth have not diminished either. True, one potentially powerful economic contender – China – is rising, but it has a long way to go to match America’s hard and soft power.</w:t>
      </w:r>
    </w:p>
    <w:p w:rsidR="00310E22" w:rsidRPr="00072F0C" w:rsidRDefault="00310E22" w:rsidP="00310E22"/>
    <w:p w:rsidR="004F776B" w:rsidRDefault="004F776B" w:rsidP="003F0CD8">
      <w:pPr>
        <w:pStyle w:val="Heading3"/>
      </w:pPr>
      <w:r>
        <w:t>Sustainable – Military</w:t>
      </w:r>
    </w:p>
    <w:p w:rsidR="004F776B" w:rsidRDefault="004F776B" w:rsidP="004F776B">
      <w:pPr>
        <w:pStyle w:val="Heading4"/>
      </w:pPr>
      <w:r>
        <w:t>US hegemony is strong and sustainable because of military dominance – consensus of officials and statistics.</w:t>
      </w:r>
    </w:p>
    <w:p w:rsidR="004F776B" w:rsidRPr="00240734" w:rsidRDefault="004F776B" w:rsidP="004F776B">
      <w:r w:rsidRPr="00E35A52">
        <w:rPr>
          <w:rStyle w:val="Style13ptBold"/>
        </w:rPr>
        <w:t>Hunt 17</w:t>
      </w:r>
      <w:r>
        <w:t xml:space="preserve"> (Edward Hunt has a PhD in American Studies from the College of William and Mary, “The American Empire Isn’t in Decline”, Jacobin, 13 March 2017, </w:t>
      </w:r>
      <w:hyperlink r:id="rId7" w:history="1">
        <w:r w:rsidRPr="000D1BB8">
          <w:rPr>
            <w:rStyle w:val="Hyperlink"/>
          </w:rPr>
          <w:t>https://www.jacobinmag.com/2017/03/obama-trump-mattis-united-states-empire/</w:t>
        </w:r>
      </w:hyperlink>
      <w:r>
        <w:t xml:space="preserve">) </w:t>
      </w:r>
    </w:p>
    <w:p w:rsidR="004F776B" w:rsidRPr="003A16D0" w:rsidRDefault="004F776B" w:rsidP="004F776B">
      <w:pPr>
        <w:rPr>
          <w:u w:val="single"/>
        </w:rPr>
      </w:pPr>
      <w:r w:rsidRPr="00310E22">
        <w:rPr>
          <w:sz w:val="16"/>
        </w:rPr>
        <w:t xml:space="preserve">Still, there are some reasons to think otherwise. As </w:t>
      </w:r>
      <w:r w:rsidRPr="00D44231">
        <w:rPr>
          <w:rStyle w:val="StyleUnderline"/>
        </w:rPr>
        <w:t xml:space="preserve">former US diplomat R. Nicholas Burns recently observed, the United States maintains “alliances in Europe and Asia, and the Russians and Chinese do not.” </w:t>
      </w:r>
      <w:r w:rsidRPr="00310E22">
        <w:rPr>
          <w:sz w:val="16"/>
        </w:rPr>
        <w:t xml:space="preserve">In addition, the American military has begun to wipe out ISIS, killing more than sixty thousand fighters over the past two and a half years. </w:t>
      </w:r>
      <w:proofErr w:type="gramStart"/>
      <w:r w:rsidRPr="00310E22">
        <w:rPr>
          <w:sz w:val="16"/>
        </w:rPr>
        <w:t>So</w:t>
      </w:r>
      <w:proofErr w:type="gramEnd"/>
      <w:r w:rsidRPr="00310E22">
        <w:rPr>
          <w:sz w:val="16"/>
        </w:rPr>
        <w:t xml:space="preserve"> do a resurgent Russia, an ascendant China, and the emergence of the Islamic State suggest that US power is ebbing, or are these challenges exaggerated? What do US officials really think about these matters? If we take stock of their public statements </w:t>
      </w:r>
      <w:proofErr w:type="gramStart"/>
      <w:r w:rsidRPr="00310E22">
        <w:rPr>
          <w:sz w:val="16"/>
        </w:rPr>
        <w:t>as a whole, the</w:t>
      </w:r>
      <w:proofErr w:type="gramEnd"/>
      <w:r w:rsidRPr="00310E22">
        <w:rPr>
          <w:sz w:val="16"/>
        </w:rPr>
        <w:t xml:space="preserve"> </w:t>
      </w:r>
      <w:r w:rsidRPr="00D44231">
        <w:rPr>
          <w:rStyle w:val="StyleUnderline"/>
        </w:rPr>
        <w:t>foreign policy establishment</w:t>
      </w:r>
      <w:r w:rsidRPr="00310E22">
        <w:rPr>
          <w:sz w:val="16"/>
        </w:rPr>
        <w:t xml:space="preserve"> certainly appears concerned about the latest challenges to US empire, especially the uncertainty that Trump’s election has introduced. But they also </w:t>
      </w:r>
      <w:r w:rsidRPr="00D44231">
        <w:rPr>
          <w:rStyle w:val="Emphasis"/>
        </w:rPr>
        <w:t>remain quite confident in their power to shape the world and steer the United States into a new age of global hegemony.</w:t>
      </w:r>
      <w:r w:rsidRPr="00310E22">
        <w:rPr>
          <w:sz w:val="16"/>
        </w:rPr>
        <w:t xml:space="preserve"> </w:t>
      </w:r>
      <w:r w:rsidRPr="00D44231">
        <w:rPr>
          <w:rStyle w:val="StyleUnderline"/>
        </w:rPr>
        <w:t xml:space="preserve">Over the past few years, </w:t>
      </w:r>
      <w:proofErr w:type="gramStart"/>
      <w:r w:rsidRPr="00D44231">
        <w:rPr>
          <w:rStyle w:val="StyleUnderline"/>
        </w:rPr>
        <w:t>a number of</w:t>
      </w:r>
      <w:proofErr w:type="gramEnd"/>
      <w:r w:rsidRPr="00D44231">
        <w:rPr>
          <w:rStyle w:val="StyleUnderline"/>
        </w:rPr>
        <w:t xml:space="preserve"> high-level officials have expressed great confidence in the durability of US hegemony. Not only have they insisted that the declinist thesis is wrong, but they have argued that the United States will remain the world’s dominant power well into the future.</w:t>
      </w:r>
      <w:r w:rsidRPr="00310E22">
        <w:rPr>
          <w:sz w:val="16"/>
        </w:rPr>
        <w:t xml:space="preserve"> In May 2016, two former high-level officials laid out the more confident view for the Senate Committee on Foreign Relations. In a statement to the panel, former Secretary of State James Baker said that the United States would continue to lead the international system. Certainly, “much of the rest of the world — countries like China, Brazil and India — are catching up with us,” Baker conceded. “Still, </w:t>
      </w:r>
      <w:r w:rsidRPr="00D44231">
        <w:rPr>
          <w:rStyle w:val="StyleUnderline"/>
        </w:rPr>
        <w:t>we should remain the world’s preeminent leader for the foreseeable future.”</w:t>
      </w:r>
      <w:r w:rsidRPr="00310E22">
        <w:rPr>
          <w:sz w:val="16"/>
        </w:rPr>
        <w:t xml:space="preserve"> </w:t>
      </w:r>
      <w:r w:rsidRPr="00D44231">
        <w:rPr>
          <w:rStyle w:val="StyleUnderline"/>
        </w:rPr>
        <w:t xml:space="preserve">Former National Security Advisor Thomas </w:t>
      </w:r>
      <w:proofErr w:type="spellStart"/>
      <w:r w:rsidRPr="00D44231">
        <w:rPr>
          <w:rStyle w:val="StyleUnderline"/>
        </w:rPr>
        <w:t>Donilon</w:t>
      </w:r>
      <w:proofErr w:type="spellEnd"/>
      <w:r w:rsidRPr="00D44231">
        <w:rPr>
          <w:rStyle w:val="StyleUnderline"/>
        </w:rPr>
        <w:t xml:space="preserve"> agreed</w:t>
      </w:r>
      <w:r w:rsidRPr="00310E22">
        <w:rPr>
          <w:sz w:val="16"/>
        </w:rPr>
        <w:t xml:space="preserve">. </w:t>
      </w:r>
      <w:proofErr w:type="gramStart"/>
      <w:r w:rsidRPr="00310E22">
        <w:rPr>
          <w:sz w:val="16"/>
        </w:rPr>
        <w:t>As long as</w:t>
      </w:r>
      <w:proofErr w:type="gramEnd"/>
      <w:r w:rsidRPr="00310E22">
        <w:rPr>
          <w:sz w:val="16"/>
        </w:rPr>
        <w:t xml:space="preserve"> the United States takes the proper precautions, he said</w:t>
      </w:r>
      <w:r w:rsidRPr="00D44231">
        <w:rPr>
          <w:rStyle w:val="Emphasis"/>
        </w:rPr>
        <w:t xml:space="preserve">, it “will continue to be the world’s leading and most powerful nation for a long time to come.” </w:t>
      </w:r>
      <w:proofErr w:type="spellStart"/>
      <w:r w:rsidRPr="00D44231">
        <w:rPr>
          <w:rStyle w:val="Emphasis"/>
        </w:rPr>
        <w:t>Donilon</w:t>
      </w:r>
      <w:proofErr w:type="spellEnd"/>
      <w:r w:rsidRPr="00D44231">
        <w:rPr>
          <w:rStyle w:val="Emphasis"/>
        </w:rPr>
        <w:t xml:space="preserve"> also rejected the declinist thesis, calling it a “myth</w:t>
      </w:r>
      <w:r w:rsidRPr="00D44231">
        <w:rPr>
          <w:rStyle w:val="StyleUnderline"/>
        </w:rPr>
        <w:t>” that should not be taken seriously: “The idea that America is in decline does not stand up to a rigorous analysis of our national balance sheet of strategic assets and liabilities</w:t>
      </w:r>
      <w:r w:rsidRPr="00310E22">
        <w:rPr>
          <w:sz w:val="16"/>
        </w:rPr>
        <w:t xml:space="preserve">,” </w:t>
      </w:r>
      <w:proofErr w:type="spellStart"/>
      <w:r w:rsidRPr="00310E22">
        <w:rPr>
          <w:sz w:val="16"/>
        </w:rPr>
        <w:t>Donilon</w:t>
      </w:r>
      <w:proofErr w:type="spellEnd"/>
      <w:r w:rsidRPr="00310E22">
        <w:rPr>
          <w:sz w:val="16"/>
        </w:rPr>
        <w:t xml:space="preserve"> asserted. “The truth is that no nation can match our comprehensive set of enduring strengths.” Other </w:t>
      </w:r>
      <w:r w:rsidRPr="000F0E75">
        <w:rPr>
          <w:rStyle w:val="StyleUnderline"/>
        </w:rPr>
        <w:t>Obama administration</w:t>
      </w:r>
      <w:r w:rsidRPr="00310E22">
        <w:rPr>
          <w:sz w:val="16"/>
        </w:rPr>
        <w:t xml:space="preserve"> officials </w:t>
      </w:r>
      <w:r w:rsidRPr="000F0E75">
        <w:rPr>
          <w:rStyle w:val="StyleUnderline"/>
        </w:rPr>
        <w:t>offered similar views. Last October, for example, Secretary of State John Kerry noted that the United States maintains tremendous economic advantages. “We’re the richest country on the face of the planet,” Kerry said.</w:t>
      </w:r>
      <w:r>
        <w:rPr>
          <w:rStyle w:val="StyleUnderline"/>
        </w:rPr>
        <w:t xml:space="preserve"> </w:t>
      </w:r>
      <w:r w:rsidRPr="00310E22">
        <w:rPr>
          <w:sz w:val="16"/>
        </w:rPr>
        <w:t xml:space="preserve">In fact, the Obama administration made great strides in expanding US economic power across the globe. President Obama, who acknowledged during his final months in office that he had “made it a priority to open up new markets overseas,” boasted that his </w:t>
      </w:r>
      <w:r w:rsidRPr="000F0E75">
        <w:rPr>
          <w:rStyle w:val="StyleUnderline"/>
        </w:rPr>
        <w:t>administration had “increased US exports to the world by more than 40 percent — to record levels.”</w:t>
      </w:r>
      <w:r w:rsidRPr="00310E22">
        <w:rPr>
          <w:sz w:val="16"/>
        </w:rPr>
        <w:t xml:space="preserve"> At the same time, </w:t>
      </w:r>
      <w:r w:rsidRPr="000F0E75">
        <w:rPr>
          <w:rStyle w:val="StyleUnderline"/>
        </w:rPr>
        <w:t>administration officials also pointed to their other great advantage in world affairs: American military power</w:t>
      </w:r>
      <w:r w:rsidRPr="00310E22">
        <w:rPr>
          <w:sz w:val="16"/>
        </w:rPr>
        <w:t>. As Secretary of Defense Ashton Carter noted in April 2015</w:t>
      </w:r>
      <w:r w:rsidRPr="000F0E75">
        <w:rPr>
          <w:rStyle w:val="StyleUnderline"/>
        </w:rPr>
        <w:t>, “it will take decades — and let me repeat that: decades — for anyone to build the kind of military capability the United States possesses today.”</w:t>
      </w:r>
      <w:r>
        <w:rPr>
          <w:rStyle w:val="StyleUnderline"/>
        </w:rPr>
        <w:t xml:space="preserve"> </w:t>
      </w:r>
      <w:r w:rsidRPr="00310E22">
        <w:rPr>
          <w:sz w:val="16"/>
        </w:rPr>
        <w:t xml:space="preserve">Obama expressed similar sentiments during his farewell tour. </w:t>
      </w:r>
      <w:r w:rsidRPr="000F0E75">
        <w:rPr>
          <w:rStyle w:val="StyleUnderline"/>
        </w:rPr>
        <w:t>The United States possesses “the greatest military in the history of the world,” Obama declared. “Make no mistake,” he continued, “</w:t>
      </w:r>
      <w:r w:rsidRPr="00673B29">
        <w:rPr>
          <w:rStyle w:val="Emphasis"/>
        </w:rPr>
        <w:t>even with the challenges of recent years — and there have been challenges — our allies and adversaries alike understand America’s military remains, by far, the most capable fighting force on the face of the Earth</w:t>
      </w:r>
      <w:r w:rsidRPr="000F0E75">
        <w:rPr>
          <w:rStyle w:val="StyleUnderline"/>
        </w:rPr>
        <w:t>.”</w:t>
      </w:r>
      <w:r>
        <w:rPr>
          <w:rStyle w:val="StyleUnderline"/>
        </w:rPr>
        <w:t xml:space="preserve"> </w:t>
      </w:r>
      <w:r w:rsidRPr="000F0E75">
        <w:rPr>
          <w:rStyle w:val="StyleUnderline"/>
        </w:rPr>
        <w:t>In short, contrary to those who warn of waning US hegemony, high-ranking officials insist that the United States remains the most powerful country in the world. “We are, without a doubt, the world’s superpower,” CIA Director John Brennan said this past September.</w:t>
      </w:r>
    </w:p>
    <w:p w:rsidR="004D6F44" w:rsidRDefault="004D6F44" w:rsidP="003F0CD8">
      <w:pPr>
        <w:pStyle w:val="Heading3"/>
      </w:pPr>
      <w:r>
        <w:t>Sustainable</w:t>
      </w:r>
      <w:r w:rsidR="00054C67">
        <w:t xml:space="preserve"> – Economics</w:t>
      </w:r>
    </w:p>
    <w:p w:rsidR="008A4BCC" w:rsidRDefault="008A4BCC" w:rsidP="008A4BCC">
      <w:pPr>
        <w:pStyle w:val="Heading4"/>
      </w:pPr>
      <w:proofErr w:type="spellStart"/>
      <w:r>
        <w:t>Heg</w:t>
      </w:r>
      <w:proofErr w:type="spellEnd"/>
      <w:r>
        <w:t xml:space="preserve"> is resilient and sustainable – economics and alliances.</w:t>
      </w:r>
    </w:p>
    <w:p w:rsidR="008A4BCC" w:rsidRPr="008A4BCC" w:rsidRDefault="008A4BCC" w:rsidP="008A4BCC">
      <w:r>
        <w:rPr>
          <w:rStyle w:val="Style13ptBold"/>
        </w:rPr>
        <w:t xml:space="preserve">Green 16 </w:t>
      </w:r>
      <w:r>
        <w:t>[Michael J. Green, Senior Vice President For Asia and Japan Chair</w:t>
      </w:r>
      <w:r w:rsidR="00BE2A45">
        <w:t xml:space="preserve"> at CSIS</w:t>
      </w:r>
      <w:r>
        <w:t xml:space="preserve">, 12-15-2016, "Is the foundation of the U.S.-led order </w:t>
      </w:r>
      <w:proofErr w:type="gramStart"/>
      <w:r>
        <w:t>crumbling?,</w:t>
      </w:r>
      <w:proofErr w:type="gramEnd"/>
      <w:r>
        <w:t>" Center for Strategic &amp; International Studies, https://www.csis.org/analysis/foundation-us-led-order-crumbling]</w:t>
      </w:r>
    </w:p>
    <w:p w:rsidR="004D6F44" w:rsidRDefault="004D6F44" w:rsidP="004D6F44">
      <w:pPr>
        <w:rPr>
          <w:sz w:val="16"/>
        </w:rPr>
      </w:pPr>
      <w:r w:rsidRPr="008A4BCC">
        <w:rPr>
          <w:sz w:val="16"/>
        </w:rPr>
        <w:t xml:space="preserve">Yet </w:t>
      </w:r>
      <w:r w:rsidRPr="008A4BCC">
        <w:rPr>
          <w:rStyle w:val="StyleUnderline"/>
        </w:rPr>
        <w:t xml:space="preserve">there are compelling reasons why </w:t>
      </w:r>
      <w:r w:rsidRPr="00EE7043">
        <w:rPr>
          <w:rStyle w:val="Emphasis"/>
        </w:rPr>
        <w:t>American leadership is in fact much more resilien</w:t>
      </w:r>
      <w:r w:rsidRPr="008A4BCC">
        <w:rPr>
          <w:rStyle w:val="StyleUnderline"/>
        </w:rPr>
        <w:t>t than the growing narratives</w:t>
      </w:r>
      <w:r w:rsidRPr="008A4BCC">
        <w:rPr>
          <w:sz w:val="16"/>
        </w:rPr>
        <w:t xml:space="preserve"> at home and abroad </w:t>
      </w:r>
      <w:r w:rsidRPr="008A4BCC">
        <w:rPr>
          <w:rStyle w:val="StyleUnderline"/>
        </w:rPr>
        <w:t>suggest</w:t>
      </w:r>
      <w:r w:rsidRPr="008A4BCC">
        <w:rPr>
          <w:sz w:val="16"/>
        </w:rPr>
        <w:t xml:space="preserve">. </w:t>
      </w:r>
      <w:r w:rsidRPr="008A4BCC">
        <w:rPr>
          <w:rStyle w:val="StyleUnderline"/>
        </w:rPr>
        <w:t>The first is economic</w:t>
      </w:r>
      <w:r w:rsidRPr="008A4BCC">
        <w:rPr>
          <w:sz w:val="16"/>
        </w:rPr>
        <w:t xml:space="preserve">. In 2001 Goldman Sachs issued its first “BRICS” report arguing that Brazil, Russia, India, China, and South Africa would dominate global growth and investment in the coming decades. In the aftermath of the 2008 global financial crisis that prediction seemed likely to accelerate, but </w:t>
      </w:r>
      <w:r w:rsidRPr="008A4BCC">
        <w:rPr>
          <w:rStyle w:val="StyleUnderline"/>
        </w:rPr>
        <w:t xml:space="preserve">in 2015 Goldman Sachs shut down its “BRICS” investment fund as </w:t>
      </w:r>
      <w:r w:rsidRPr="00EE7043">
        <w:rPr>
          <w:rStyle w:val="Emphasis"/>
        </w:rPr>
        <w:t>the United States remained in the commanding position of top host for foreign direct investment globally</w:t>
      </w:r>
      <w:r w:rsidRPr="008A4BCC">
        <w:rPr>
          <w:rStyle w:val="StyleUnderline"/>
        </w:rPr>
        <w:t xml:space="preserve"> thanks to unmatched innovation and energy self-sufficiency, while the BRICS countries struggled with corruption, lower energy prices, and stifling obstacles to innovation.</w:t>
      </w:r>
      <w:r w:rsidR="008A4BCC">
        <w:rPr>
          <w:rStyle w:val="StyleUnderline"/>
        </w:rPr>
        <w:t xml:space="preserve"> </w:t>
      </w:r>
      <w:r w:rsidRPr="008A4BCC">
        <w:rPr>
          <w:sz w:val="16"/>
        </w:rPr>
        <w:t xml:space="preserve">Of course, the confidence of international investors in the U.S. economy is not matched by the American public, which feels growing disparities in income distribution and thinks the country is going in the wrong direction by a two-to-one margin. Still, </w:t>
      </w:r>
      <w:r w:rsidRPr="008A4BCC">
        <w:rPr>
          <w:rStyle w:val="StyleUnderline"/>
        </w:rPr>
        <w:t>the internationalism of the American people has been far more resilient than the current political cycle suggests.</w:t>
      </w:r>
      <w:r w:rsidRPr="008A4BCC">
        <w:rPr>
          <w:sz w:val="16"/>
        </w:rPr>
        <w:t xml:space="preserve"> Recent polls show that </w:t>
      </w:r>
      <w:proofErr w:type="gramStart"/>
      <w:r w:rsidRPr="008A4BCC">
        <w:rPr>
          <w:rStyle w:val="StyleUnderline"/>
        </w:rPr>
        <w:t>a majority of</w:t>
      </w:r>
      <w:proofErr w:type="gramEnd"/>
      <w:r w:rsidRPr="008A4BCC">
        <w:rPr>
          <w:rStyle w:val="StyleUnderline"/>
        </w:rPr>
        <w:t xml:space="preserve"> Americans still support free trade</w:t>
      </w:r>
      <w:r w:rsidRPr="008A4BCC">
        <w:rPr>
          <w:sz w:val="16"/>
        </w:rPr>
        <w:t xml:space="preserve"> and it is likely that the intensity of key interest groups with respect to trade has amplified the opposition to TPP in this presidential election year, without necessarily reflecting a broader or irreversible turn against international economic engagement in the country. President-elect </w:t>
      </w:r>
      <w:r w:rsidRPr="008A4BCC">
        <w:rPr>
          <w:rStyle w:val="StyleUnderline"/>
        </w:rPr>
        <w:t>Trump’s criticism of U.S. allies</w:t>
      </w:r>
      <w:r w:rsidRPr="008A4BCC">
        <w:rPr>
          <w:sz w:val="16"/>
        </w:rPr>
        <w:t xml:space="preserve">, meanwhile, could be derivative of broader dissatisfaction with the political establishment, but it </w:t>
      </w:r>
      <w:r w:rsidRPr="008A4BCC">
        <w:rPr>
          <w:rStyle w:val="StyleUnderline"/>
        </w:rPr>
        <w:t>is hardly the expression of some popular new groundswell against standing side-by-side with historic democratic allies on the front lines. More Americans than ever believe that the United States should defend Japan or Korea if they are attacked</w:t>
      </w:r>
      <w:r w:rsidRPr="008A4BCC">
        <w:rPr>
          <w:sz w:val="16"/>
        </w:rPr>
        <w:t xml:space="preserve"> in Asia. Only about half of Americans have positive views of the North Atlantic Treaty Organization (NATO), but that has been a </w:t>
      </w:r>
      <w:proofErr w:type="gramStart"/>
      <w:r w:rsidRPr="008A4BCC">
        <w:rPr>
          <w:sz w:val="16"/>
        </w:rPr>
        <w:t>fairly consistent</w:t>
      </w:r>
      <w:proofErr w:type="gramEnd"/>
      <w:r w:rsidRPr="008A4BCC">
        <w:rPr>
          <w:sz w:val="16"/>
        </w:rPr>
        <w:t xml:space="preserve"> number since the end of the Cold War.</w:t>
      </w:r>
      <w:r w:rsidR="008A4BCC" w:rsidRPr="008A4BCC">
        <w:rPr>
          <w:sz w:val="16"/>
        </w:rPr>
        <w:t xml:space="preserve"> </w:t>
      </w:r>
      <w:r w:rsidRPr="008A4BCC">
        <w:rPr>
          <w:sz w:val="16"/>
        </w:rPr>
        <w:t xml:space="preserve">Meanwhile, </w:t>
      </w:r>
      <w:r w:rsidRPr="008A4BCC">
        <w:rPr>
          <w:rStyle w:val="StyleUnderline"/>
        </w:rPr>
        <w:t>though American alliances have been badly shaken</w:t>
      </w:r>
      <w:r w:rsidRPr="008A4BCC">
        <w:rPr>
          <w:sz w:val="16"/>
        </w:rPr>
        <w:t xml:space="preserve"> by more nativist and populist politics at home and some uncertainty about American willpower in the South China Sea, the Persian Gulf, and Central Europe, </w:t>
      </w:r>
      <w:r w:rsidRPr="008A4BCC">
        <w:rPr>
          <w:rStyle w:val="StyleUnderline"/>
        </w:rPr>
        <w:t xml:space="preserve">the </w:t>
      </w:r>
      <w:r w:rsidRPr="00EE7043">
        <w:rPr>
          <w:rStyle w:val="Emphasis"/>
        </w:rPr>
        <w:t>trend lines are still largely positive</w:t>
      </w:r>
      <w:r w:rsidRPr="008A4BCC">
        <w:rPr>
          <w:rStyle w:val="StyleUnderline"/>
        </w:rPr>
        <w:t>. Public support for alliances is generally higher among America’s leading treaty partners around the world</w:t>
      </w:r>
      <w:r w:rsidRPr="008A4BCC">
        <w:rPr>
          <w:sz w:val="16"/>
        </w:rPr>
        <w:t xml:space="preserve"> (even the Philippines) </w:t>
      </w:r>
      <w:r w:rsidRPr="008A4BCC">
        <w:rPr>
          <w:rStyle w:val="StyleUnderline"/>
        </w:rPr>
        <w:t xml:space="preserve">and most of the </w:t>
      </w:r>
      <w:r w:rsidRPr="00EE7043">
        <w:rPr>
          <w:rStyle w:val="Emphasis"/>
        </w:rPr>
        <w:t>major security relations are becoming more joint and interoperable</w:t>
      </w:r>
      <w:r w:rsidRPr="008A4BCC">
        <w:rPr>
          <w:rStyle w:val="StyleUnderline"/>
        </w:rPr>
        <w:t xml:space="preserve">. </w:t>
      </w:r>
      <w:r w:rsidRPr="008A4BCC">
        <w:rPr>
          <w:sz w:val="16"/>
        </w:rPr>
        <w:t xml:space="preserve">Japan has revised its interpretation of Article Nine of the Constitution to strengthen “seamless” operations with U.S. forces; Korea has put off reclaiming wartime operational control from the United States and is instead focusing on more effective joint planning for responses to escalations by the North. Though slow off the dime, NATO is now bolstering forces in the Baltics and Eastern Poland to counter a more assertive Russia. </w:t>
      </w:r>
      <w:r w:rsidRPr="008A4BCC">
        <w:rPr>
          <w:rStyle w:val="StyleUnderline"/>
        </w:rPr>
        <w:t>The United States is also enjoying deeper defense cooperation with India, and in East Asia the system of bilateral alliances</w:t>
      </w:r>
      <w:r w:rsidRPr="008A4BCC">
        <w:rPr>
          <w:sz w:val="16"/>
        </w:rPr>
        <w:t xml:space="preserve"> established in the 1950s </w:t>
      </w:r>
      <w:r w:rsidRPr="008A4BCC">
        <w:rPr>
          <w:rStyle w:val="StyleUnderline"/>
        </w:rPr>
        <w:t>is increasingly networked</w:t>
      </w:r>
      <w:r w:rsidRPr="008A4BCC">
        <w:rPr>
          <w:sz w:val="16"/>
        </w:rPr>
        <w:t xml:space="preserve"> as Japan, Korea, Australia, India, and others deepen their respective bilateral and trilateral security cooperation.</w:t>
      </w:r>
    </w:p>
    <w:p w:rsidR="00054C67" w:rsidRPr="00054C67" w:rsidRDefault="00054C67" w:rsidP="00054C67">
      <w:pPr>
        <w:pStyle w:val="Heading3"/>
      </w:pPr>
      <w:r>
        <w:t>Sustainable – No Challengers</w:t>
      </w:r>
    </w:p>
    <w:p w:rsidR="008A4BCC" w:rsidRDefault="008A4BCC" w:rsidP="008A4BCC">
      <w:pPr>
        <w:pStyle w:val="Heading4"/>
      </w:pPr>
      <w:proofErr w:type="spellStart"/>
      <w:r>
        <w:t>Heg</w:t>
      </w:r>
      <w:proofErr w:type="spellEnd"/>
      <w:r>
        <w:t xml:space="preserve"> is sustainable – no challengers.</w:t>
      </w:r>
    </w:p>
    <w:p w:rsidR="008A4BCC" w:rsidRPr="008A4BCC" w:rsidRDefault="008A4BCC" w:rsidP="008A4BCC">
      <w:r>
        <w:rPr>
          <w:rStyle w:val="Style13ptBold"/>
        </w:rPr>
        <w:t xml:space="preserve">Green 16 </w:t>
      </w:r>
      <w:r>
        <w:t>[Michael J. Green, Senior Vice President For Asia and Japan Chair</w:t>
      </w:r>
      <w:r w:rsidR="000431E6">
        <w:t xml:space="preserve"> at CSIS</w:t>
      </w:r>
      <w:r>
        <w:t xml:space="preserve">, 12-15-2016, "Is the foundation of the U.S.-led order </w:t>
      </w:r>
      <w:proofErr w:type="gramStart"/>
      <w:r>
        <w:t>crumbling?,</w:t>
      </w:r>
      <w:proofErr w:type="gramEnd"/>
      <w:r>
        <w:t>" Center for Strategic &amp; International Studies, https://www.csis.org/analysis/foundation-us-led-order-crumbling]</w:t>
      </w:r>
    </w:p>
    <w:p w:rsidR="004D6F44" w:rsidRPr="00FB7CBD" w:rsidRDefault="004D6F44" w:rsidP="004D6F44">
      <w:pPr>
        <w:rPr>
          <w:u w:val="single"/>
        </w:rPr>
      </w:pPr>
      <w:r w:rsidRPr="008A4BCC">
        <w:rPr>
          <w:sz w:val="16"/>
        </w:rPr>
        <w:t xml:space="preserve">These </w:t>
      </w:r>
      <w:r w:rsidRPr="008A4BCC">
        <w:rPr>
          <w:rStyle w:val="StyleUnderline"/>
        </w:rPr>
        <w:t>increasingly networked, interoperable, and integrated alliances are a response to our allies’ growing concerns regarding regional rivals like Russia or China</w:t>
      </w:r>
      <w:r w:rsidRPr="008A4BCC">
        <w:rPr>
          <w:sz w:val="16"/>
        </w:rPr>
        <w:t xml:space="preserve"> that are using coercion to change the status quo. The question is whether the enhancement of security alliances and partnerships is sufficient. </w:t>
      </w:r>
      <w:proofErr w:type="spellStart"/>
      <w:r w:rsidRPr="008A4BCC">
        <w:rPr>
          <w:sz w:val="16"/>
        </w:rPr>
        <w:t>Jointness</w:t>
      </w:r>
      <w:proofErr w:type="spellEnd"/>
      <w:r w:rsidRPr="008A4BCC">
        <w:rPr>
          <w:sz w:val="16"/>
        </w:rPr>
        <w:t xml:space="preserve"> is arguably as important to deterrence as aggregate spending on military capability, but that said, only 5 of NATO’s 28 countries have met the alliance’s agreed 2 percent of GDP spending on defense. And while Japan has increased defense spending in recent years, it still spends less than 1 percent of GDP on defense. Since 2011, China and Russia have increased defense spending by about 30 percent, while the United States has cut defense spending by about a fifth. The United States and its allies still enjoy a significant qualitative edge over any potential regional adversary, but have lost leverage as these regional competitors have demonstrated greater aptitude at asymmetrical targeting of forward bases, space and cyber networks, and a higher tolerance for risk in gray zone tests of will than the United States or our allies have been able to muster. Then there is the additional challenge posed as North Korean nuclear developments threaten the credibility of American extended deterrence and readiness for risk in response to military provocations short of war.</w:t>
      </w:r>
      <w:r w:rsidR="008A4BCC" w:rsidRPr="008A4BCC">
        <w:rPr>
          <w:sz w:val="16"/>
        </w:rPr>
        <w:t xml:space="preserve"> </w:t>
      </w:r>
      <w:r w:rsidRPr="008A4BCC">
        <w:rPr>
          <w:rStyle w:val="StyleUnderline"/>
        </w:rPr>
        <w:t>Yet</w:t>
      </w:r>
      <w:r w:rsidRPr="008A4BCC">
        <w:rPr>
          <w:sz w:val="16"/>
        </w:rPr>
        <w:t xml:space="preserve"> it is important to reiterate that </w:t>
      </w:r>
      <w:r w:rsidRPr="008A4BCC">
        <w:rPr>
          <w:rStyle w:val="StyleUnderline"/>
        </w:rPr>
        <w:t>n</w:t>
      </w:r>
      <w:r w:rsidRPr="00504BD0">
        <w:rPr>
          <w:rStyle w:val="Emphasis"/>
        </w:rPr>
        <w:t>one of these more emboldened regional players has any aspiration or capability to assume the mantle of global leadership</w:t>
      </w:r>
      <w:r w:rsidRPr="008A4BCC">
        <w:rPr>
          <w:sz w:val="16"/>
        </w:rPr>
        <w:t xml:space="preserve">—or in most cases even regional leadership. </w:t>
      </w:r>
      <w:r w:rsidRPr="008A4BCC">
        <w:rPr>
          <w:rStyle w:val="StyleUnderline"/>
        </w:rPr>
        <w:t>Russia is a declining power that is using the fissures in the Western alliance</w:t>
      </w:r>
      <w:r w:rsidRPr="008A4BCC">
        <w:rPr>
          <w:sz w:val="16"/>
        </w:rPr>
        <w:t xml:space="preserve"> and its own asymmetrical cyber and paramilitary capabilities </w:t>
      </w:r>
      <w:r w:rsidRPr="008A4BCC">
        <w:rPr>
          <w:rStyle w:val="StyleUnderline"/>
        </w:rPr>
        <w:t>to sow limited chaos</w:t>
      </w:r>
      <w:r w:rsidRPr="008A4BCC">
        <w:rPr>
          <w:sz w:val="16"/>
        </w:rPr>
        <w:t xml:space="preserve"> in Western political systems and to block former Soviet states from consolidating their security and economic relationships with NATO. </w:t>
      </w:r>
      <w:r w:rsidRPr="008A4BCC">
        <w:rPr>
          <w:rStyle w:val="StyleUnderline"/>
        </w:rPr>
        <w:t>China</w:t>
      </w:r>
      <w:bookmarkStart w:id="0" w:name="_GoBack"/>
      <w:bookmarkEnd w:id="0"/>
      <w:r w:rsidRPr="008A4BCC">
        <w:rPr>
          <w:sz w:val="16"/>
        </w:rPr>
        <w:t>, like rising powers throughout history, i</w:t>
      </w:r>
      <w:r w:rsidRPr="008A4BCC">
        <w:rPr>
          <w:rStyle w:val="StyleUnderline"/>
        </w:rPr>
        <w:t xml:space="preserve">s free-riding on American leadership globally while engaging in </w:t>
      </w:r>
      <w:r w:rsidRPr="00504BD0">
        <w:rPr>
          <w:rStyle w:val="Emphasis"/>
        </w:rPr>
        <w:t>limited revisionism</w:t>
      </w:r>
      <w:r w:rsidRPr="008A4BCC">
        <w:rPr>
          <w:rStyle w:val="StyleUnderline"/>
        </w:rPr>
        <w:t xml:space="preserve"> regionally.</w:t>
      </w:r>
      <w:r w:rsidRPr="008A4BCC">
        <w:rPr>
          <w:sz w:val="16"/>
        </w:rPr>
        <w:t xml:space="preserve"> </w:t>
      </w:r>
      <w:r w:rsidRPr="008A4BCC">
        <w:rPr>
          <w:rStyle w:val="StyleUnderline"/>
        </w:rPr>
        <w:t>Beijing</w:t>
      </w:r>
      <w:r w:rsidRPr="008A4BCC">
        <w:rPr>
          <w:sz w:val="16"/>
        </w:rPr>
        <w:t xml:space="preserve"> will do what it can to assert its control over the East and South China Seas, but unlike Russia </w:t>
      </w:r>
      <w:r w:rsidRPr="008A4BCC">
        <w:rPr>
          <w:rStyle w:val="StyleUnderline"/>
        </w:rPr>
        <w:t xml:space="preserve">has a great stake in the current international economic order and </w:t>
      </w:r>
      <w:r w:rsidRPr="00504BD0">
        <w:rPr>
          <w:rStyle w:val="Emphasis"/>
        </w:rPr>
        <w:t>limited appetite for direct confrontation</w:t>
      </w:r>
      <w:r w:rsidRPr="008A4BCC">
        <w:rPr>
          <w:rStyle w:val="StyleUnderline"/>
        </w:rPr>
        <w:t xml:space="preserve"> with the United States.</w:t>
      </w:r>
      <w:r w:rsidRPr="008A4BCC">
        <w:rPr>
          <w:sz w:val="16"/>
        </w:rPr>
        <w:t xml:space="preserve"> Iran remains a revolutionary regime with historic irredentist aspirations and the potential to destabilize friendly Gulf states that have dissatisfied Shi’a populations within, but the growing threat Iran is posing despite the recent nuclear agreement is also breaking down barriers between erstwhile adversaries in the region, including the Gulf states and Israel. Indeed, </w:t>
      </w:r>
      <w:proofErr w:type="gramStart"/>
      <w:r w:rsidRPr="008A4BCC">
        <w:rPr>
          <w:rStyle w:val="StyleUnderline"/>
        </w:rPr>
        <w:t>all of these</w:t>
      </w:r>
      <w:proofErr w:type="gramEnd"/>
      <w:r w:rsidRPr="008A4BCC">
        <w:rPr>
          <w:rStyle w:val="StyleUnderline"/>
        </w:rPr>
        <w:t xml:space="preserve"> potential regional revisionists</w:t>
      </w:r>
      <w:r w:rsidRPr="008A4BCC">
        <w:rPr>
          <w:sz w:val="16"/>
        </w:rPr>
        <w:t>—particularly China—</w:t>
      </w:r>
      <w:r w:rsidRPr="00504BD0">
        <w:rPr>
          <w:rStyle w:val="Emphasis"/>
        </w:rPr>
        <w:t>face the risk of increased counterbalancing and even new collective security arrangements if their irredentist behavior increases</w:t>
      </w:r>
      <w:r w:rsidRPr="008A4BCC">
        <w:rPr>
          <w:sz w:val="16"/>
        </w:rPr>
        <w:t xml:space="preserve">. Finally, </w:t>
      </w:r>
      <w:r w:rsidRPr="008A4BCC">
        <w:rPr>
          <w:rStyle w:val="StyleUnderline"/>
        </w:rPr>
        <w:t>North Korea</w:t>
      </w:r>
      <w:r w:rsidRPr="008A4BCC">
        <w:rPr>
          <w:sz w:val="16"/>
        </w:rPr>
        <w:t xml:space="preserve">, though it poses a significantly higher material threat with nuclear weapons, </w:t>
      </w:r>
      <w:r w:rsidRPr="008A4BCC">
        <w:rPr>
          <w:rStyle w:val="StyleUnderline"/>
        </w:rPr>
        <w:t>is entirely focused on regime survival</w:t>
      </w:r>
      <w:r w:rsidRPr="008A4BCC">
        <w:rPr>
          <w:sz w:val="16"/>
        </w:rPr>
        <w:t xml:space="preserve"> and has little ability to dictate the terms of Northeast Asia’s future.</w:t>
      </w:r>
      <w:r w:rsidR="008A4BCC" w:rsidRPr="008A4BCC">
        <w:rPr>
          <w:sz w:val="16"/>
        </w:rPr>
        <w:t xml:space="preserve"> </w:t>
      </w:r>
      <w:r w:rsidRPr="008A4BCC">
        <w:rPr>
          <w:sz w:val="16"/>
        </w:rPr>
        <w:t xml:space="preserve">More broadly, </w:t>
      </w:r>
      <w:r w:rsidRPr="008A4BCC">
        <w:rPr>
          <w:rStyle w:val="StyleUnderline"/>
        </w:rPr>
        <w:t>the Western Hemisphere faces no serious hegemonic aspirant</w:t>
      </w:r>
      <w:r w:rsidRPr="008A4BCC">
        <w:rPr>
          <w:sz w:val="16"/>
        </w:rPr>
        <w:t xml:space="preserve"> other than possibly Brazil (a stretch) </w:t>
      </w:r>
      <w:r w:rsidRPr="008A4BCC">
        <w:rPr>
          <w:rStyle w:val="StyleUnderline"/>
        </w:rPr>
        <w:t>and</w:t>
      </w:r>
      <w:r w:rsidRPr="008A4BCC">
        <w:rPr>
          <w:sz w:val="16"/>
        </w:rPr>
        <w:t xml:space="preserve"> though the region still suffers from poor democratic governance in some countries, it </w:t>
      </w:r>
      <w:r w:rsidRPr="008A4BCC">
        <w:rPr>
          <w:rStyle w:val="StyleUnderline"/>
        </w:rPr>
        <w:t xml:space="preserve">is generally a net exporter of security </w:t>
      </w:r>
      <w:r w:rsidRPr="008A4BCC">
        <w:rPr>
          <w:sz w:val="16"/>
        </w:rPr>
        <w:t xml:space="preserve">and prosperity in contrast to its past. </w:t>
      </w:r>
      <w:proofErr w:type="gramStart"/>
      <w:r w:rsidRPr="008A4BCC">
        <w:rPr>
          <w:sz w:val="16"/>
        </w:rPr>
        <w:t>On the whole</w:t>
      </w:r>
      <w:proofErr w:type="gramEnd"/>
      <w:r w:rsidRPr="008A4BCC">
        <w:rPr>
          <w:sz w:val="16"/>
        </w:rPr>
        <w:t xml:space="preserve">, Fareed </w:t>
      </w:r>
      <w:r w:rsidRPr="008A4BCC">
        <w:rPr>
          <w:rStyle w:val="StyleUnderline"/>
        </w:rPr>
        <w:t xml:space="preserve">Zakaria’s hypothesis that </w:t>
      </w:r>
      <w:r w:rsidRPr="00504BD0">
        <w:rPr>
          <w:rStyle w:val="Emphasis"/>
        </w:rPr>
        <w:t>the United States will benefit from the “rise of the rest”</w:t>
      </w:r>
      <w:r w:rsidRPr="008A4BCC">
        <w:rPr>
          <w:rStyle w:val="StyleUnderline"/>
        </w:rPr>
        <w:t xml:space="preserve"> remains viable.</w:t>
      </w:r>
    </w:p>
    <w:p w:rsidR="00691776" w:rsidRDefault="00054C67" w:rsidP="003F0CD8">
      <w:pPr>
        <w:pStyle w:val="Heading3"/>
      </w:pPr>
      <w:r>
        <w:t xml:space="preserve">Sustainable – </w:t>
      </w:r>
      <w:r w:rsidR="00691776">
        <w:t>AT: Economic Decline</w:t>
      </w:r>
    </w:p>
    <w:p w:rsidR="00691776" w:rsidRPr="00691776" w:rsidRDefault="00691776" w:rsidP="00691776">
      <w:pPr>
        <w:pStyle w:val="Heading4"/>
      </w:pPr>
      <w:r>
        <w:t>U.S. economy is still globally dominant – massive advantage over China</w:t>
      </w:r>
    </w:p>
    <w:p w:rsidR="00691776" w:rsidRPr="00691776" w:rsidRDefault="00691776" w:rsidP="00691776">
      <w:r>
        <w:rPr>
          <w:rStyle w:val="Style13ptBold"/>
        </w:rPr>
        <w:t xml:space="preserve">Chang 17 </w:t>
      </w:r>
      <w:r>
        <w:t>[Sue Chang, 2-23-2017, "The absolute dominance of the U.S. economy, in one chart," MarketWatch, http://www.marketwatch.com/story/the-absolute-dominance-of-the-us-economy-in-one-chart-2017-02-22]</w:t>
      </w:r>
    </w:p>
    <w:p w:rsidR="00691776" w:rsidRDefault="00691776" w:rsidP="00691776">
      <w:pPr>
        <w:rPr>
          <w:sz w:val="16"/>
        </w:rPr>
      </w:pPr>
      <w:r w:rsidRPr="00691776">
        <w:rPr>
          <w:sz w:val="16"/>
        </w:rPr>
        <w:t xml:space="preserve">Despite the bleak picture painted by President Donald Trump of the U.S. as a country in disarray, </w:t>
      </w:r>
      <w:r w:rsidRPr="00691776">
        <w:rPr>
          <w:rStyle w:val="StyleUnderline"/>
        </w:rPr>
        <w:t xml:space="preserve">America’s status as an economic superpower is still </w:t>
      </w:r>
      <w:r w:rsidRPr="00691776">
        <w:rPr>
          <w:rStyle w:val="Emphasis"/>
        </w:rPr>
        <w:t>very much intact</w:t>
      </w:r>
      <w:r w:rsidRPr="00691776">
        <w:rPr>
          <w:rStyle w:val="StyleUnderline"/>
        </w:rPr>
        <w:t>,</w:t>
      </w:r>
      <w:r w:rsidRPr="00691776">
        <w:rPr>
          <w:sz w:val="16"/>
        </w:rPr>
        <w:t xml:space="preserve"> even as China steadily closes the gap. </w:t>
      </w:r>
      <w:r w:rsidRPr="00691776">
        <w:rPr>
          <w:rStyle w:val="StyleUnderline"/>
        </w:rPr>
        <w:t>The U.S. economy</w:t>
      </w:r>
      <w:r w:rsidRPr="00691776">
        <w:rPr>
          <w:sz w:val="16"/>
        </w:rPr>
        <w:t xml:space="preserve">, as measured by gross domestic product, </w:t>
      </w:r>
      <w:r w:rsidRPr="00691776">
        <w:rPr>
          <w:rStyle w:val="StyleUnderline"/>
        </w:rPr>
        <w:t>is by far the largest in the world at $18.04 trillion. China, the closest thing the U.S. has for a competitor, is No. 2 with a GDP of $11 trillion</w:t>
      </w:r>
      <w:r w:rsidRPr="00691776">
        <w:rPr>
          <w:sz w:val="16"/>
        </w:rPr>
        <w:t xml:space="preserve">, while Japan is a distant third with $4.38 trillion. As the chart by HowMuch.net illustrates, </w:t>
      </w:r>
      <w:r w:rsidRPr="00691776">
        <w:rPr>
          <w:rStyle w:val="StyleUnderline"/>
        </w:rPr>
        <w:t xml:space="preserve">the U.S. accounts for about a quarter of the global economy, nearly </w:t>
      </w:r>
      <w:r w:rsidRPr="00691776">
        <w:rPr>
          <w:rStyle w:val="Emphasis"/>
        </w:rPr>
        <w:t>10 percentage points</w:t>
      </w:r>
      <w:r w:rsidRPr="00691776">
        <w:rPr>
          <w:rStyle w:val="StyleUnderline"/>
        </w:rPr>
        <w:t xml:space="preserve"> more than China’s</w:t>
      </w:r>
      <w:r w:rsidRPr="00691776">
        <w:rPr>
          <w:sz w:val="16"/>
        </w:rPr>
        <w:t xml:space="preserve"> 14.84%. Put another way, the U.S. economy is roughly equivalent to the combined gross domestic products of the eight next-biggest countries after China — Japan, Germany, the U.K., France, India, Italy, Brazil and Canada. However, the narrative shifts when countries are grouped by geography, with Asia clearly in the lead. The region, denoted in yellow in the chart, contributed 33.84% to the global GDP. “Asia’s economic center of gravity is in the east, with </w:t>
      </w:r>
      <w:r w:rsidRPr="00691776">
        <w:rPr>
          <w:rStyle w:val="StyleUnderline"/>
        </w:rPr>
        <w:t>China, Japan and South Korea together generating almost as much GDP as the U.S.</w:t>
      </w:r>
      <w:r w:rsidRPr="00691776">
        <w:rPr>
          <w:sz w:val="16"/>
        </w:rPr>
        <w:t xml:space="preserve">,” said Raul </w:t>
      </w:r>
      <w:proofErr w:type="spellStart"/>
      <w:r w:rsidRPr="00691776">
        <w:rPr>
          <w:sz w:val="16"/>
        </w:rPr>
        <w:t>Amoros</w:t>
      </w:r>
      <w:proofErr w:type="spellEnd"/>
      <w:r w:rsidRPr="00691776">
        <w:rPr>
          <w:sz w:val="16"/>
        </w:rPr>
        <w:t xml:space="preserve"> at HowMuch.net. North America follows Asia at 27.95%, and Europe trails at 21.37%. The three blocs combined represent about 83% of the world’s economic activity. The chart also highlights the chasm between wealthy and poor countries. South America’s four largest economies — Brazil, Argentina, Venezuela and Colombia — only add up to 4% of the global GDP, while Africa’s three biggest — South Africa, Egypt and Nigeria — account for around 1.5%. Meanwhile, </w:t>
      </w:r>
      <w:r w:rsidRPr="00691776">
        <w:rPr>
          <w:rStyle w:val="StyleUnderline"/>
        </w:rPr>
        <w:t>more than 100 economies that were too small to be shown individually</w:t>
      </w:r>
      <w:r w:rsidRPr="00691776">
        <w:rPr>
          <w:sz w:val="16"/>
        </w:rPr>
        <w:t xml:space="preserve"> were lumped together as “Rest of the World.” “The ‘Rest of the World’ </w:t>
      </w:r>
      <w:r w:rsidRPr="00691776">
        <w:rPr>
          <w:rStyle w:val="StyleUnderline"/>
        </w:rPr>
        <w:t xml:space="preserve">produces just as much GDP as constitutes the gap between the U.S. and China. That is an </w:t>
      </w:r>
      <w:r w:rsidRPr="00691776">
        <w:rPr>
          <w:rStyle w:val="Emphasis"/>
        </w:rPr>
        <w:t>awesome indication of the size of America’s advantage over China</w:t>
      </w:r>
      <w:r w:rsidRPr="00691776">
        <w:rPr>
          <w:sz w:val="16"/>
        </w:rPr>
        <w:t xml:space="preserve">,” said </w:t>
      </w:r>
      <w:proofErr w:type="spellStart"/>
      <w:r w:rsidRPr="00691776">
        <w:rPr>
          <w:sz w:val="16"/>
        </w:rPr>
        <w:t>Amoros</w:t>
      </w:r>
      <w:proofErr w:type="spellEnd"/>
      <w:r w:rsidRPr="00691776">
        <w:rPr>
          <w:sz w:val="16"/>
        </w:rPr>
        <w:t>.</w:t>
      </w:r>
    </w:p>
    <w:p w:rsidR="002A620C" w:rsidRPr="002A620C" w:rsidRDefault="002A620C" w:rsidP="002A620C">
      <w:pPr>
        <w:pStyle w:val="Heading4"/>
        <w:rPr>
          <w:rStyle w:val="Style13ptBold"/>
          <w:b/>
        </w:rPr>
      </w:pPr>
      <w:r w:rsidRPr="002A620C">
        <w:rPr>
          <w:rStyle w:val="Style13ptBold"/>
          <w:b/>
        </w:rPr>
        <w:t>U.S. economic dominance is stable.</w:t>
      </w:r>
    </w:p>
    <w:p w:rsidR="000576BE" w:rsidRDefault="000576BE" w:rsidP="000576BE">
      <w:r>
        <w:rPr>
          <w:rStyle w:val="Style13ptBold"/>
        </w:rPr>
        <w:t xml:space="preserve">Youssef 17 </w:t>
      </w:r>
      <w:r>
        <w:t>[</w:t>
      </w:r>
      <w:proofErr w:type="spellStart"/>
      <w:r w:rsidR="002A620C">
        <w:t>Ouissam</w:t>
      </w:r>
      <w:proofErr w:type="spellEnd"/>
      <w:r w:rsidR="002A620C">
        <w:t xml:space="preserve"> Youssef</w:t>
      </w:r>
      <w:r>
        <w:t xml:space="preserve">, CEO and co-founder of </w:t>
      </w:r>
      <w:proofErr w:type="spellStart"/>
      <w:r>
        <w:t>Valsef</w:t>
      </w:r>
      <w:proofErr w:type="spellEnd"/>
      <w:r>
        <w:t xml:space="preserve"> Group, 4-18-2017, "Why </w:t>
      </w:r>
      <w:proofErr w:type="gramStart"/>
      <w:r>
        <w:t>The</w:t>
      </w:r>
      <w:proofErr w:type="gramEnd"/>
      <w:r>
        <w:t xml:space="preserve"> United States Economy Will Remain The Strongest In The World," </w:t>
      </w:r>
      <w:proofErr w:type="spellStart"/>
      <w:r>
        <w:t>WorldAtlas</w:t>
      </w:r>
      <w:proofErr w:type="spellEnd"/>
      <w:r>
        <w:t>, http://www.worldatlas.com/articles/10-reasons-the-united-states-economy-could-remain-the-strongest-in-the-world.html]</w:t>
      </w:r>
    </w:p>
    <w:p w:rsidR="000576BE" w:rsidRPr="002A620C" w:rsidRDefault="000576BE" w:rsidP="000576BE">
      <w:pPr>
        <w:rPr>
          <w:rStyle w:val="StyleUnderline"/>
        </w:rPr>
      </w:pPr>
      <w:r w:rsidRPr="002A620C">
        <w:rPr>
          <w:sz w:val="16"/>
        </w:rPr>
        <w:t>10. A Track Record as a Global Economic Presence</w:t>
      </w:r>
      <w:r w:rsidR="002A620C" w:rsidRPr="002A620C">
        <w:rPr>
          <w:sz w:val="16"/>
        </w:rPr>
        <w:t xml:space="preserve"> </w:t>
      </w:r>
      <w:proofErr w:type="gramStart"/>
      <w:r w:rsidRPr="000576BE">
        <w:rPr>
          <w:rStyle w:val="StyleUnderline"/>
        </w:rPr>
        <w:t>A number of</w:t>
      </w:r>
      <w:proofErr w:type="gramEnd"/>
      <w:r w:rsidRPr="000576BE">
        <w:rPr>
          <w:rStyle w:val="StyleUnderline"/>
        </w:rPr>
        <w:t xml:space="preserve"> factors have driven the US economy to the top of the global markets, and allowed it to stay there. Most countries in the world see America as a market opportunities country that has consistently proven to be a strong partner in business and industry</w:t>
      </w:r>
      <w:r w:rsidRPr="002A620C">
        <w:rPr>
          <w:sz w:val="16"/>
        </w:rPr>
        <w:t xml:space="preserve">. In addition, deserving countries have been afforded partnership status in the North American Free Trade Agreement (NAFTA). Many other international economic organizations where the U.S. is a member is enhanced with its participation that allows for the free market economy to flourish. </w:t>
      </w:r>
      <w:r w:rsidRPr="000576BE">
        <w:rPr>
          <w:rStyle w:val="StyleUnderline"/>
        </w:rPr>
        <w:t>Doing business with the U.S.</w:t>
      </w:r>
      <w:r w:rsidRPr="002A620C">
        <w:rPr>
          <w:sz w:val="16"/>
        </w:rPr>
        <w:t xml:space="preserve"> almost always </w:t>
      </w:r>
      <w:r w:rsidRPr="000576BE">
        <w:rPr>
          <w:rStyle w:val="StyleUnderline"/>
        </w:rPr>
        <w:t xml:space="preserve">provides countries </w:t>
      </w:r>
      <w:r w:rsidRPr="002A620C">
        <w:rPr>
          <w:sz w:val="16"/>
        </w:rPr>
        <w:t>some</w:t>
      </w:r>
      <w:r w:rsidRPr="000576BE">
        <w:rPr>
          <w:rStyle w:val="StyleUnderline"/>
        </w:rPr>
        <w:t xml:space="preserve"> access to global value chains.</w:t>
      </w:r>
      <w:r w:rsidRPr="002A620C">
        <w:rPr>
          <w:sz w:val="16"/>
        </w:rPr>
        <w:t xml:space="preserve"> The United States also imports more products annually to the tune of $239.2 billion than it exports which is considerably lower at $187.8 billion.</w:t>
      </w:r>
      <w:r w:rsidR="002A620C" w:rsidRPr="002A620C">
        <w:rPr>
          <w:sz w:val="16"/>
        </w:rPr>
        <w:t xml:space="preserve"> </w:t>
      </w:r>
      <w:r w:rsidRPr="002A620C">
        <w:rPr>
          <w:sz w:val="16"/>
        </w:rPr>
        <w:t>9. U.S. Arable Land Resources</w:t>
      </w:r>
      <w:r w:rsidR="002A620C" w:rsidRPr="002A620C">
        <w:rPr>
          <w:sz w:val="16"/>
        </w:rPr>
        <w:t xml:space="preserve"> </w:t>
      </w:r>
      <w:r w:rsidRPr="000576BE">
        <w:rPr>
          <w:rStyle w:val="StyleUnderline"/>
        </w:rPr>
        <w:t>One of the contributing factors that makes the U.S. economy strong is a wealth of arable agricultural lands.</w:t>
      </w:r>
      <w:r w:rsidRPr="002A620C">
        <w:rPr>
          <w:sz w:val="16"/>
        </w:rPr>
        <w:t xml:space="preserve"> There are about 470 million acres of U.S. land that are under cultivation. </w:t>
      </w:r>
      <w:r w:rsidRPr="002A620C">
        <w:rPr>
          <w:rStyle w:val="StyleUnderline"/>
        </w:rPr>
        <w:t>These resources produce food that accounts for 99.5% of America's food sources. It also contributes to America's economy</w:t>
      </w:r>
      <w:r w:rsidRPr="002A620C">
        <w:rPr>
          <w:sz w:val="16"/>
        </w:rPr>
        <w:t xml:space="preserve">, with almost $40 billion annually coming from its food exports around the world. </w:t>
      </w:r>
      <w:r w:rsidRPr="002A620C">
        <w:rPr>
          <w:rStyle w:val="StyleUnderline"/>
        </w:rPr>
        <w:t>The U.S. exports more agricultural products than it imports, and this helps in maintaining prices and revenues</w:t>
      </w:r>
      <w:r w:rsidRPr="002A620C">
        <w:rPr>
          <w:sz w:val="16"/>
        </w:rPr>
        <w:t xml:space="preserve">. Increasing food imports however </w:t>
      </w:r>
      <w:proofErr w:type="gramStart"/>
      <w:r w:rsidRPr="002A620C">
        <w:rPr>
          <w:sz w:val="16"/>
        </w:rPr>
        <w:t>is seen as</w:t>
      </w:r>
      <w:proofErr w:type="gramEnd"/>
      <w:r w:rsidRPr="002A620C">
        <w:rPr>
          <w:sz w:val="16"/>
        </w:rPr>
        <w:t xml:space="preserve"> beneficial as it gives a wider consumer choice and helps in a sure supply of seasonal produce. Although this trend has created a trade deficit in agricultural products </w:t>
      </w:r>
      <w:proofErr w:type="gramStart"/>
      <w:r w:rsidRPr="002A620C">
        <w:rPr>
          <w:sz w:val="16"/>
        </w:rPr>
        <w:t>as a result of</w:t>
      </w:r>
      <w:proofErr w:type="gramEnd"/>
      <w:r w:rsidRPr="002A620C">
        <w:rPr>
          <w:sz w:val="16"/>
        </w:rPr>
        <w:t xml:space="preserve"> the surplus, </w:t>
      </w:r>
      <w:r w:rsidRPr="002A620C">
        <w:rPr>
          <w:rStyle w:val="StyleUnderline"/>
        </w:rPr>
        <w:t>it is considered as a positive sign in international trade for the United States.</w:t>
      </w:r>
      <w:r w:rsidR="002A620C">
        <w:rPr>
          <w:rStyle w:val="StyleUnderline"/>
        </w:rPr>
        <w:t xml:space="preserve"> </w:t>
      </w:r>
      <w:r w:rsidRPr="002A620C">
        <w:rPr>
          <w:sz w:val="16"/>
        </w:rPr>
        <w:t>8. Access to Large Aquifers</w:t>
      </w:r>
      <w:r w:rsidR="002A620C" w:rsidRPr="002A620C">
        <w:rPr>
          <w:sz w:val="16"/>
        </w:rPr>
        <w:t xml:space="preserve"> </w:t>
      </w:r>
      <w:r w:rsidRPr="002A620C">
        <w:rPr>
          <w:rStyle w:val="StyleUnderline"/>
        </w:rPr>
        <w:t>Water is a major resource that affects all aspects of the American economy</w:t>
      </w:r>
      <w:r w:rsidRPr="002A620C">
        <w:rPr>
          <w:sz w:val="16"/>
        </w:rPr>
        <w:t xml:space="preserve">, it </w:t>
      </w:r>
      <w:proofErr w:type="gramStart"/>
      <w:r w:rsidRPr="002A620C">
        <w:rPr>
          <w:sz w:val="16"/>
        </w:rPr>
        <w:t>influence</w:t>
      </w:r>
      <w:proofErr w:type="gramEnd"/>
      <w:r w:rsidRPr="002A620C">
        <w:rPr>
          <w:sz w:val="16"/>
        </w:rPr>
        <w:t xml:space="preserve"> ranging from products that directly contain water to products that need water for processing. The range of water-based products in the U.S. are too numerous to name, especially in manufacturing. Agriculture and power generation gets the major share at 80% with 31% going to irrigation and 49% to power generation. </w:t>
      </w:r>
      <w:proofErr w:type="gramStart"/>
      <w:r w:rsidRPr="002A620C">
        <w:rPr>
          <w:sz w:val="16"/>
        </w:rPr>
        <w:t>Fortunately</w:t>
      </w:r>
      <w:proofErr w:type="gramEnd"/>
      <w:r w:rsidRPr="002A620C">
        <w:rPr>
          <w:sz w:val="16"/>
        </w:rPr>
        <w:t xml:space="preserve"> </w:t>
      </w:r>
      <w:r w:rsidRPr="002A620C">
        <w:rPr>
          <w:rStyle w:val="StyleUnderline"/>
        </w:rPr>
        <w:t>there are major aquifers across the United states that offset rainfall droughts.</w:t>
      </w:r>
      <w:r w:rsidRPr="002A620C">
        <w:rPr>
          <w:sz w:val="16"/>
        </w:rPr>
        <w:t xml:space="preserve"> These aquifers almost always hold abundant water due to huge water recharge supplied by nearby lakes and rivers. The Ogallala Aquifer is located under eight U.S. states that holds enormous water from glacier melts. The Floridan Aquifer is under four U.S. states covering about 100,000 square miles. Other important U.S. aquifers include Edwards Aquifer, Snake River Aquifer, Kirkwood-</w:t>
      </w:r>
      <w:proofErr w:type="spellStart"/>
      <w:r w:rsidRPr="002A620C">
        <w:rPr>
          <w:sz w:val="16"/>
        </w:rPr>
        <w:t>Cohansey</w:t>
      </w:r>
      <w:proofErr w:type="spellEnd"/>
      <w:r w:rsidRPr="002A620C">
        <w:rPr>
          <w:sz w:val="16"/>
        </w:rPr>
        <w:t xml:space="preserve"> Aquifer, Mahomet Aquifer, San Diego Formation, San Diego Formation, Rathdrum Prairie Aquifer, and numerous more.</w:t>
      </w:r>
      <w:r w:rsidR="002A620C" w:rsidRPr="002A620C">
        <w:rPr>
          <w:sz w:val="16"/>
        </w:rPr>
        <w:t xml:space="preserve"> </w:t>
      </w:r>
      <w:r w:rsidRPr="002A620C">
        <w:rPr>
          <w:sz w:val="16"/>
        </w:rPr>
        <w:t>7. Timber and Mineral Resources</w:t>
      </w:r>
      <w:r w:rsidR="002A620C" w:rsidRPr="002A620C">
        <w:rPr>
          <w:sz w:val="16"/>
        </w:rPr>
        <w:t xml:space="preserve"> </w:t>
      </w:r>
      <w:r w:rsidRPr="002A620C">
        <w:rPr>
          <w:rStyle w:val="StyleUnderline"/>
        </w:rPr>
        <w:t>Timber and mineral resources are crucial to the economy of the U.S</w:t>
      </w:r>
      <w:r w:rsidRPr="002A620C">
        <w:rPr>
          <w:sz w:val="16"/>
        </w:rPr>
        <w:t xml:space="preserve">. The South Atlantic coastal states, the Pacific Northwest, and the Gulf states in the United States all share abundant forests that is the source for the timber industry. </w:t>
      </w:r>
      <w:proofErr w:type="gramStart"/>
      <w:r w:rsidRPr="002A620C">
        <w:rPr>
          <w:sz w:val="16"/>
        </w:rPr>
        <w:t>These lumber</w:t>
      </w:r>
      <w:proofErr w:type="gramEnd"/>
      <w:r w:rsidRPr="002A620C">
        <w:rPr>
          <w:sz w:val="16"/>
        </w:rPr>
        <w:t xml:space="preserve"> are exported for construction or in the form of furniture and other finished products around the world. Paper, fiberboard, and cardboard make up other exports. Another huge economic factor is mineral mining that produces diamonds, gold, silver, nickel (used in steel-making), bauxite (for aluminum processing), iron and copper (for construction and electronics), and coal (for energy). </w:t>
      </w:r>
      <w:r w:rsidRPr="002A620C">
        <w:rPr>
          <w:rStyle w:val="StyleUnderline"/>
        </w:rPr>
        <w:t>These activities result in massive hiring and earnings of billions of dollars for the U.S. economy. Oil and gas are also drilled in the U.S., though these are mainly diverted towards domestic use. Dollar savings in this regard are significant when looking at American exports compared to imports, which is a hedge against volatility of prices in the world market.</w:t>
      </w:r>
      <w:r w:rsidR="002A620C">
        <w:rPr>
          <w:rStyle w:val="StyleUnderline"/>
        </w:rPr>
        <w:t xml:space="preserve"> </w:t>
      </w:r>
      <w:r w:rsidRPr="002A620C">
        <w:rPr>
          <w:sz w:val="16"/>
        </w:rPr>
        <w:t>6. Control of the World's Reserve Currency</w:t>
      </w:r>
      <w:r w:rsidR="002A620C" w:rsidRPr="002A620C">
        <w:rPr>
          <w:sz w:val="16"/>
        </w:rPr>
        <w:t xml:space="preserve"> </w:t>
      </w:r>
      <w:r w:rsidRPr="002A620C">
        <w:rPr>
          <w:rStyle w:val="StyleUnderline"/>
        </w:rPr>
        <w:t>Control of the world's reserve currency has allowed the United States to enjoy lower interest rates when borrowing.</w:t>
      </w:r>
      <w:r w:rsidRPr="002A620C">
        <w:rPr>
          <w:sz w:val="16"/>
        </w:rPr>
        <w:t xml:space="preserve"> It also allows the same status for its citizens. </w:t>
      </w:r>
      <w:r w:rsidRPr="002A620C">
        <w:rPr>
          <w:rStyle w:val="StyleUnderline"/>
        </w:rPr>
        <w:t>Other advantages include the delay of economic impacts due to trade deficits, and that a looming currency crisis could be diverted.</w:t>
      </w:r>
      <w:r w:rsidRPr="002A620C">
        <w:rPr>
          <w:sz w:val="16"/>
        </w:rPr>
        <w:t xml:space="preserve"> The power of the U.S. Dollar as the world's currency reserve does not end there. </w:t>
      </w:r>
      <w:r w:rsidRPr="002A620C">
        <w:rPr>
          <w:rStyle w:val="StyleUnderline"/>
        </w:rPr>
        <w:t>It also further gives the American government the choice to impose fines and unilateral sanctions for actions done between other nations. The status of the U.S. Dollar as the world's currency reserve remains stable today due to the strength and attractiveness of the United States Treasury security.</w:t>
      </w:r>
      <w:r w:rsidRPr="002A620C">
        <w:rPr>
          <w:sz w:val="16"/>
        </w:rPr>
        <w:t xml:space="preserve"> However </w:t>
      </w:r>
      <w:r w:rsidRPr="002A620C">
        <w:rPr>
          <w:rStyle w:val="StyleUnderline"/>
        </w:rPr>
        <w:t>there has been speculations in the past that</w:t>
      </w:r>
      <w:r w:rsidRPr="002A620C">
        <w:rPr>
          <w:sz w:val="16"/>
        </w:rPr>
        <w:t xml:space="preserve"> if </w:t>
      </w:r>
      <w:r w:rsidRPr="002A620C">
        <w:rPr>
          <w:rStyle w:val="StyleUnderline"/>
        </w:rPr>
        <w:t xml:space="preserve">the U.S. Dollar continues to slide, </w:t>
      </w:r>
      <w:r w:rsidRPr="002A620C">
        <w:rPr>
          <w:sz w:val="16"/>
        </w:rPr>
        <w:t xml:space="preserve">the Euro or even the Chinese Yuan might replace it as the world's currency reserve. </w:t>
      </w:r>
      <w:r w:rsidRPr="002A620C">
        <w:rPr>
          <w:rStyle w:val="StyleUnderline"/>
        </w:rPr>
        <w:t>This is highly doubtful,</w:t>
      </w:r>
      <w:r w:rsidRPr="002A620C">
        <w:rPr>
          <w:sz w:val="16"/>
        </w:rPr>
        <w:t xml:space="preserve"> however, as the Euro use as reserve currency has dropped to 23.9% in 2013. The last decade has also shown that two-thirds of the allocated foreign exchange reserves in the world are kept in U.S. Dollars.</w:t>
      </w:r>
      <w:r w:rsidR="002A620C" w:rsidRPr="002A620C">
        <w:rPr>
          <w:sz w:val="16"/>
        </w:rPr>
        <w:t xml:space="preserve"> </w:t>
      </w:r>
      <w:r w:rsidRPr="002A620C">
        <w:rPr>
          <w:sz w:val="16"/>
        </w:rPr>
        <w:t>5. US Strategic Petroleum Reserve</w:t>
      </w:r>
      <w:r w:rsidR="002A620C" w:rsidRPr="002A620C">
        <w:rPr>
          <w:sz w:val="16"/>
        </w:rPr>
        <w:t xml:space="preserve"> </w:t>
      </w:r>
      <w:r w:rsidRPr="002A620C">
        <w:rPr>
          <w:sz w:val="16"/>
        </w:rPr>
        <w:t xml:space="preserve">The petroleum supply in the United States was curtailed by Arab countries during the 1973-1974 oil embargo. In 1975, </w:t>
      </w:r>
      <w:r w:rsidRPr="002A620C">
        <w:rPr>
          <w:rStyle w:val="StyleUnderline"/>
        </w:rPr>
        <w:t>the U.S. government created the US Strategic Petroleum Reserve under the Department of Energy as a hedge against future oil embargoes</w:t>
      </w:r>
      <w:r w:rsidRPr="002A620C">
        <w:rPr>
          <w:sz w:val="16"/>
        </w:rPr>
        <w:t xml:space="preserve">. The storage facilities are in the Gulf of Mexico where four locations have deep caverns about 1,000 meters below the ground, and filled with a total of around 695.1 million barrels as of February 12th, 2016. The petroleum reserve is crude petroleum, and not yet refined into diesel, gasoline, or kerosene. However, a </w:t>
      </w:r>
      <w:proofErr w:type="gramStart"/>
      <w:r w:rsidRPr="002A620C">
        <w:rPr>
          <w:sz w:val="16"/>
        </w:rPr>
        <w:t>2 million barrel</w:t>
      </w:r>
      <w:proofErr w:type="gramEnd"/>
      <w:r w:rsidRPr="002A620C">
        <w:rPr>
          <w:sz w:val="16"/>
        </w:rPr>
        <w:t xml:space="preserve"> reserve of refined petroleum fuels is located in New Jersey, Rhode Island, and Connecticut. There are </w:t>
      </w:r>
      <w:proofErr w:type="gramStart"/>
      <w:r w:rsidRPr="002A620C">
        <w:rPr>
          <w:sz w:val="16"/>
        </w:rPr>
        <w:t>future plans</w:t>
      </w:r>
      <w:proofErr w:type="gramEnd"/>
      <w:r w:rsidRPr="002A620C">
        <w:rPr>
          <w:sz w:val="16"/>
        </w:rPr>
        <w:t xml:space="preserve"> to build more underground caverns to offset any more major oil supply disruptions or reduce high oil prices. </w:t>
      </w:r>
      <w:r w:rsidRPr="002A620C">
        <w:rPr>
          <w:rStyle w:val="StyleUnderline"/>
        </w:rPr>
        <w:t>The current reserve has a target of 1 billion barrels, and even at present capacity is the world's biggest stockpile of petrochemicals and fuel resources.</w:t>
      </w:r>
      <w:r w:rsidR="002A620C">
        <w:rPr>
          <w:rStyle w:val="StyleUnderline"/>
        </w:rPr>
        <w:t xml:space="preserve"> </w:t>
      </w:r>
      <w:r w:rsidRPr="002A620C">
        <w:rPr>
          <w:sz w:val="12"/>
          <w:szCs w:val="12"/>
        </w:rPr>
        <w:t>4. The American Entrepreneurial Spirit</w:t>
      </w:r>
      <w:r w:rsidR="002A620C" w:rsidRPr="002A620C">
        <w:rPr>
          <w:sz w:val="12"/>
          <w:szCs w:val="12"/>
        </w:rPr>
        <w:t xml:space="preserve"> </w:t>
      </w:r>
      <w:proofErr w:type="gramStart"/>
      <w:r w:rsidRPr="002A620C">
        <w:rPr>
          <w:sz w:val="12"/>
          <w:szCs w:val="12"/>
        </w:rPr>
        <w:t>The</w:t>
      </w:r>
      <w:proofErr w:type="gramEnd"/>
      <w:r w:rsidRPr="002A620C">
        <w:rPr>
          <w:sz w:val="12"/>
          <w:szCs w:val="12"/>
        </w:rPr>
        <w:t xml:space="preserve"> American Entrepreneurial Spirit began in Colonial America when the original settlers from England brought with them livestock and seeds to propagate in the New World. This same entrepreneurial spirit today has allowed American business to proliferate internationally and create jobs and help economies worldwide, which also benefits American businesses as the initiator. Silicon Valley in California is an excellent example that has successfully changed the world today with its new innovations in computer science and communication tools. It has allowed rapid progress in these areas in a few decades that was impossible to conceive at the turn of the 20th Century. Not only has America benefited, but many other countries that have followed the same course have also reaped success. This has continued to support the U.S. economy even in times when other areas have struggled to keep pace.</w:t>
      </w:r>
      <w:r w:rsidR="002A620C" w:rsidRPr="002A620C">
        <w:rPr>
          <w:sz w:val="12"/>
          <w:szCs w:val="12"/>
        </w:rPr>
        <w:t xml:space="preserve"> </w:t>
      </w:r>
      <w:r w:rsidRPr="002A620C">
        <w:rPr>
          <w:sz w:val="12"/>
          <w:szCs w:val="12"/>
        </w:rPr>
        <w:t>3. A 'Never Give Up' Attitude</w:t>
      </w:r>
      <w:r w:rsidR="002A620C" w:rsidRPr="002A620C">
        <w:rPr>
          <w:sz w:val="12"/>
          <w:szCs w:val="12"/>
        </w:rPr>
        <w:t xml:space="preserve"> </w:t>
      </w:r>
      <w:r w:rsidRPr="002A620C">
        <w:rPr>
          <w:sz w:val="12"/>
          <w:szCs w:val="12"/>
        </w:rPr>
        <w:t>A 'Never Give Up' Attitude is another great American trait. This American characteristic is evident in many American leaders in the past as in the present. Abraham Lincoln is an excellent example of that trait. Lincoln spent half of his childhood years almost an orphan having lost his mother, brother, and sister to milk poisoning. As a young man, he lost a job and suffered two failures in business. He also lost the election eight times but he never gave up until he became the 16th president of the United States. Napoleon Hill and Dale Carnegie, both American inspirational writers, who each have over 25 million books sold, are believers in the American 'Never Give Up' Attitude. Modern entrepreneurs such as Bill Gates and Steve Jobs also started small and failed but through persistence developed their own companies. Their companies are just two of mega-corporate companies that have continually made the American economy stronger.</w:t>
      </w:r>
      <w:r w:rsidR="002A620C" w:rsidRPr="002A620C">
        <w:rPr>
          <w:sz w:val="12"/>
          <w:szCs w:val="12"/>
        </w:rPr>
        <w:t xml:space="preserve"> </w:t>
      </w:r>
      <w:r w:rsidRPr="002A620C">
        <w:rPr>
          <w:sz w:val="12"/>
          <w:szCs w:val="12"/>
        </w:rPr>
        <w:t>2. Capital Financing</w:t>
      </w:r>
      <w:r w:rsidR="002A620C" w:rsidRPr="002A620C">
        <w:rPr>
          <w:sz w:val="12"/>
          <w:szCs w:val="12"/>
        </w:rPr>
        <w:t xml:space="preserve"> </w:t>
      </w:r>
      <w:r w:rsidRPr="002A620C">
        <w:rPr>
          <w:sz w:val="12"/>
          <w:szCs w:val="12"/>
        </w:rPr>
        <w:t>Capital Financing is money given to a start-up business through lenders and equity holders. This money becomes the operating capital for the start-up company. The lenders get their return of investment through dividends, stock appreciation, and interest. In the United States, private equity investment skyrocketed in the years between World War 2 and the Vietnam War. The American Research and Development Corporation and the J.H. Whitney &amp; Company were the first two venture capital firms to have produced huge returns on their investments during this time. The venture capital industry soon took off with the Small Business Investment Act of 1958 giving small businesses capital. The years 1959 to 1981 were lucrative years, as capital funding were focused on medical, electronic, and data-processing in Silicon Valley. This made it possible for today's American mega-companies in the telecommunications, hardware, and software sectors, such as Apple, Microsoft, Twitter, Yahoo, and Facebook, to feature in the list of premier companies on the tech-heavy NASDAQ.</w:t>
      </w:r>
      <w:r w:rsidR="002A620C" w:rsidRPr="002A620C">
        <w:rPr>
          <w:sz w:val="12"/>
          <w:szCs w:val="12"/>
        </w:rPr>
        <w:t xml:space="preserve"> </w:t>
      </w:r>
      <w:r w:rsidRPr="002A620C">
        <w:rPr>
          <w:sz w:val="12"/>
          <w:szCs w:val="12"/>
        </w:rPr>
        <w:t>1. Geopolitical Dominance as Economic Leverage</w:t>
      </w:r>
      <w:r w:rsidR="002A620C" w:rsidRPr="002A620C">
        <w:rPr>
          <w:sz w:val="12"/>
          <w:szCs w:val="12"/>
        </w:rPr>
        <w:t xml:space="preserve"> </w:t>
      </w:r>
      <w:r w:rsidRPr="002A620C">
        <w:rPr>
          <w:sz w:val="12"/>
          <w:szCs w:val="12"/>
        </w:rPr>
        <w:t xml:space="preserve">The concept of geopolitical dominance was first pinpointed by such </w:t>
      </w:r>
      <w:proofErr w:type="spellStart"/>
      <w:r w:rsidRPr="002A620C">
        <w:rPr>
          <w:sz w:val="12"/>
          <w:szCs w:val="12"/>
        </w:rPr>
        <w:t>geostrategists</w:t>
      </w:r>
      <w:proofErr w:type="spellEnd"/>
      <w:r w:rsidRPr="002A620C">
        <w:rPr>
          <w:sz w:val="12"/>
          <w:szCs w:val="12"/>
        </w:rPr>
        <w:t xml:space="preserve"> as Mahan, Reich, Lea, and Mackinder. Geopolitics is the analysis of the relation between human and physical geography towards international politics and therefore international relations between countries or states. The idea of geopolitical dominance as economic leverage may have become a concern during Kissinger and Brzezinski's tenure as security advisers to U.S. Presidents.</w:t>
      </w:r>
      <w:r w:rsidRPr="002A620C">
        <w:rPr>
          <w:sz w:val="16"/>
        </w:rPr>
        <w:t xml:space="preserve"> </w:t>
      </w:r>
      <w:r w:rsidRPr="002A620C">
        <w:rPr>
          <w:rStyle w:val="StyleUnderline"/>
        </w:rPr>
        <w:t>The United States remains a leader in geopolitics, with its armed forces strategically located in important points across the globe. Its economic influence has continued to affect world markets</w:t>
      </w:r>
      <w:r w:rsidRPr="002A620C">
        <w:rPr>
          <w:sz w:val="16"/>
        </w:rPr>
        <w:t xml:space="preserve"> although the past twenty years were volatile years as world politics and events continually affected financial markets. </w:t>
      </w:r>
      <w:r w:rsidRPr="002A620C">
        <w:rPr>
          <w:rStyle w:val="StyleUnderline"/>
        </w:rPr>
        <w:t>The United States has vast forests for timber, large lakes and rivers that guarantees its aquifers enough water reserves, petroleum and gas reserves, mineral resources, and vast agricultural land. These factors should ensure its dominant position geopolitically, and as a leader in international financial markets.</w:t>
      </w:r>
    </w:p>
    <w:p w:rsidR="00054C67" w:rsidRDefault="00054C67" w:rsidP="00054C67">
      <w:pPr>
        <w:pStyle w:val="Heading3"/>
      </w:pPr>
      <w:r>
        <w:t xml:space="preserve">Sustainable – AT: Dollar </w:t>
      </w:r>
    </w:p>
    <w:p w:rsidR="00054C67" w:rsidRPr="001671FC" w:rsidRDefault="00054C67" w:rsidP="00054C67">
      <w:pPr>
        <w:pStyle w:val="Heading4"/>
      </w:pPr>
      <w:r>
        <w:t>Dollar will be strong long-term.</w:t>
      </w:r>
    </w:p>
    <w:p w:rsidR="00054C67" w:rsidRPr="001671FC" w:rsidRDefault="00054C67" w:rsidP="00054C67">
      <w:r>
        <w:rPr>
          <w:rStyle w:val="Style13ptBold"/>
        </w:rPr>
        <w:t xml:space="preserve">Mohsin 17 </w:t>
      </w:r>
      <w:r>
        <w:t>[</w:t>
      </w:r>
      <w:proofErr w:type="spellStart"/>
      <w:r>
        <w:t>Saleha</w:t>
      </w:r>
      <w:proofErr w:type="spellEnd"/>
      <w:r>
        <w:t xml:space="preserve"> Mohsin, 3-16-2017, "Treasury's </w:t>
      </w:r>
      <w:proofErr w:type="spellStart"/>
      <w:r>
        <w:t>Mnuchin</w:t>
      </w:r>
      <w:proofErr w:type="spellEnd"/>
      <w:r>
        <w:t xml:space="preserve"> Repeats Long-Term Dollar Strength Is 'Good'," Bloomberg, https://www.bloomberg.com/news/articles/2017-03-16/treasury-s-mnuchin-repeats-long-term-dollar-strength-is-good]</w:t>
      </w:r>
    </w:p>
    <w:p w:rsidR="00054C67" w:rsidRDefault="00054C67" w:rsidP="00054C67">
      <w:pPr>
        <w:rPr>
          <w:sz w:val="16"/>
        </w:rPr>
      </w:pPr>
      <w:r w:rsidRPr="001671FC">
        <w:rPr>
          <w:sz w:val="16"/>
        </w:rPr>
        <w:t xml:space="preserve">U.S. Treasury Secretary Steven </w:t>
      </w:r>
      <w:proofErr w:type="spellStart"/>
      <w:r w:rsidRPr="001671FC">
        <w:rPr>
          <w:sz w:val="16"/>
        </w:rPr>
        <w:t>Mnuchin</w:t>
      </w:r>
      <w:proofErr w:type="spellEnd"/>
      <w:r w:rsidRPr="001671FC">
        <w:rPr>
          <w:sz w:val="16"/>
        </w:rPr>
        <w:t xml:space="preserve"> repeated his view that </w:t>
      </w:r>
      <w:r w:rsidRPr="001671FC">
        <w:rPr>
          <w:rStyle w:val="StyleUnderline"/>
        </w:rPr>
        <w:t>the long-term strengthening of the dollar is in best interest of the economy and that it reflects confidence in the world’s reserve currency</w:t>
      </w:r>
      <w:r w:rsidRPr="001671FC">
        <w:rPr>
          <w:sz w:val="16"/>
        </w:rPr>
        <w:t>. “</w:t>
      </w:r>
      <w:r w:rsidRPr="001671FC">
        <w:rPr>
          <w:rStyle w:val="StyleUnderline"/>
        </w:rPr>
        <w:t xml:space="preserve">There could be issues in the short-term </w:t>
      </w:r>
      <w:r w:rsidRPr="001671FC">
        <w:rPr>
          <w:sz w:val="16"/>
        </w:rPr>
        <w:t>where perhaps the strengthening does create certain issues</w:t>
      </w:r>
      <w:r w:rsidRPr="001671FC">
        <w:rPr>
          <w:rStyle w:val="StyleUnderline"/>
        </w:rPr>
        <w:t>, but what I am focused on is the long-term aspects of the currency and the importance of it as a stable reserve currency around the world,”</w:t>
      </w:r>
      <w:r w:rsidRPr="001671FC">
        <w:rPr>
          <w:sz w:val="16"/>
        </w:rPr>
        <w:t xml:space="preserve"> </w:t>
      </w:r>
      <w:proofErr w:type="spellStart"/>
      <w:r w:rsidRPr="001671FC">
        <w:rPr>
          <w:sz w:val="16"/>
        </w:rPr>
        <w:t>Mnuchin</w:t>
      </w:r>
      <w:proofErr w:type="spellEnd"/>
      <w:r w:rsidRPr="001671FC">
        <w:rPr>
          <w:sz w:val="16"/>
        </w:rPr>
        <w:t xml:space="preserve"> said on Thursday in Berlin on his first foreign trip abroad in the job. He spoke at a press briefing with his German counterpart Wolfgang </w:t>
      </w:r>
      <w:proofErr w:type="spellStart"/>
      <w:r w:rsidRPr="001671FC">
        <w:rPr>
          <w:sz w:val="16"/>
        </w:rPr>
        <w:t>Schaeuble</w:t>
      </w:r>
      <w:proofErr w:type="spellEnd"/>
      <w:r w:rsidRPr="001671FC">
        <w:rPr>
          <w:sz w:val="16"/>
        </w:rPr>
        <w:t xml:space="preserve">. </w:t>
      </w:r>
      <w:proofErr w:type="spellStart"/>
      <w:r w:rsidRPr="001671FC">
        <w:rPr>
          <w:sz w:val="16"/>
        </w:rPr>
        <w:t>Mnuchin</w:t>
      </w:r>
      <w:proofErr w:type="spellEnd"/>
      <w:r w:rsidRPr="001671FC">
        <w:rPr>
          <w:sz w:val="16"/>
        </w:rPr>
        <w:t xml:space="preserve"> expressed the importance of the dollar’s long-term strength at his Senate confirmation hearing on Jan. 19, while clarifying that earlier comments by then President-elect Donald Trump that the dollar was too strong were </w:t>
      </w:r>
      <w:proofErr w:type="gramStart"/>
      <w:r w:rsidRPr="001671FC">
        <w:rPr>
          <w:sz w:val="16"/>
        </w:rPr>
        <w:t>in reference to</w:t>
      </w:r>
      <w:proofErr w:type="gramEnd"/>
      <w:r w:rsidRPr="001671FC">
        <w:rPr>
          <w:sz w:val="16"/>
        </w:rPr>
        <w:t xml:space="preserve"> the short-term. At the hearing in January, </w:t>
      </w:r>
      <w:proofErr w:type="spellStart"/>
      <w:r w:rsidRPr="001671FC">
        <w:rPr>
          <w:sz w:val="16"/>
        </w:rPr>
        <w:t>Mnuchin</w:t>
      </w:r>
      <w:proofErr w:type="spellEnd"/>
      <w:r w:rsidRPr="001671FC">
        <w:rPr>
          <w:sz w:val="16"/>
        </w:rPr>
        <w:t xml:space="preserve"> said the dollar is currently “very, very strong.” “I believe that </w:t>
      </w:r>
      <w:r w:rsidRPr="00072F0C">
        <w:rPr>
          <w:rStyle w:val="StyleUnderline"/>
        </w:rPr>
        <w:t xml:space="preserve">in the long-term best interests, the strengthening of the dollar is a good thing, and </w:t>
      </w:r>
      <w:r w:rsidRPr="001671FC">
        <w:rPr>
          <w:sz w:val="16"/>
        </w:rPr>
        <w:t>I think</w:t>
      </w:r>
      <w:r w:rsidRPr="00072F0C">
        <w:rPr>
          <w:rStyle w:val="StyleUnderline"/>
        </w:rPr>
        <w:t xml:space="preserve"> that long-term strengthening of the dollar is a sign of confidence in the reserve currency</w:t>
      </w:r>
      <w:r w:rsidRPr="001671FC">
        <w:rPr>
          <w:sz w:val="16"/>
        </w:rPr>
        <w:t xml:space="preserve">,” </w:t>
      </w:r>
      <w:proofErr w:type="spellStart"/>
      <w:r w:rsidRPr="001671FC">
        <w:rPr>
          <w:sz w:val="16"/>
        </w:rPr>
        <w:t>Mnuchin</w:t>
      </w:r>
      <w:proofErr w:type="spellEnd"/>
      <w:r w:rsidRPr="001671FC">
        <w:rPr>
          <w:sz w:val="16"/>
        </w:rPr>
        <w:t xml:space="preserve"> said on Thursday. </w:t>
      </w:r>
      <w:r w:rsidRPr="001671FC">
        <w:rPr>
          <w:rStyle w:val="StyleUnderline"/>
        </w:rPr>
        <w:t>The Bloomberg Dollar Spot Index has gained 2.6 percent since Trump was elected</w:t>
      </w:r>
      <w:r w:rsidRPr="001671FC">
        <w:rPr>
          <w:sz w:val="16"/>
        </w:rPr>
        <w:t xml:space="preserve"> in November. The index pared some of the day’s losses during Thursday’s press conference.</w:t>
      </w:r>
    </w:p>
    <w:p w:rsidR="00054C67" w:rsidRDefault="00054C67" w:rsidP="00054C67">
      <w:pPr>
        <w:pStyle w:val="Heading4"/>
      </w:pPr>
      <w:r>
        <w:t>The dollar will stay the strongest global currency long-term.</w:t>
      </w:r>
    </w:p>
    <w:p w:rsidR="00054C67" w:rsidRPr="00255D07" w:rsidRDefault="00054C67" w:rsidP="00054C67">
      <w:r>
        <w:rPr>
          <w:rStyle w:val="Style13ptBold"/>
        </w:rPr>
        <w:t xml:space="preserve">Amadeo 17 </w:t>
      </w:r>
      <w:r>
        <w:t>[Kimberly Amadeo, 06-13-2017, "Why the Dollar Is the Global Currency," Balance, https://www.thebalance.com/world-currency-3305931]</w:t>
      </w:r>
    </w:p>
    <w:p w:rsidR="00054C67" w:rsidRPr="00255D07" w:rsidRDefault="00054C67" w:rsidP="00054C67">
      <w:pPr>
        <w:rPr>
          <w:sz w:val="16"/>
        </w:rPr>
      </w:pPr>
      <w:r w:rsidRPr="00255D07">
        <w:rPr>
          <w:sz w:val="16"/>
        </w:rPr>
        <w:t xml:space="preserve">Definition: A global currency is one that is accepted for trade throughout the world. Some of the world's currencies are accepted for most international transactions. The most popular are the U.S. dollar, the euro and the yen. Another name for global currency is reserve currency. Of these, </w:t>
      </w:r>
      <w:r w:rsidRPr="00255D07">
        <w:rPr>
          <w:rStyle w:val="StyleUnderline"/>
        </w:rPr>
        <w:t>the U.S. dollar is the most popular. It makes up 64 percent of all known central bank foreign exchange reserve.</w:t>
      </w:r>
      <w:r>
        <w:rPr>
          <w:rStyle w:val="StyleUnderline"/>
        </w:rPr>
        <w:t xml:space="preserve"> </w:t>
      </w:r>
      <w:r w:rsidRPr="00255D07">
        <w:rPr>
          <w:sz w:val="16"/>
        </w:rPr>
        <w:t xml:space="preserve">That makes it the de facto global currency, even though it doesn't hold an official global title. In fact, the world has 185 currencies. For a list, see International Standards Organization List. </w:t>
      </w:r>
      <w:r w:rsidRPr="00255D07">
        <w:rPr>
          <w:rStyle w:val="StyleUnderline"/>
        </w:rPr>
        <w:t>The next-closest reserve currency is the euro. Only 19.7 percent of known central bank foreign currency reserves were in euro</w:t>
      </w:r>
      <w:r w:rsidRPr="00255D07">
        <w:rPr>
          <w:sz w:val="16"/>
        </w:rPr>
        <w:t xml:space="preserve">s as of the fourth quarter 2016. The chance of the euro becoming </w:t>
      </w:r>
      <w:proofErr w:type="gramStart"/>
      <w:r w:rsidRPr="00255D07">
        <w:rPr>
          <w:sz w:val="16"/>
        </w:rPr>
        <w:t>a world currency increases</w:t>
      </w:r>
      <w:proofErr w:type="gramEnd"/>
      <w:r w:rsidRPr="00255D07">
        <w:rPr>
          <w:sz w:val="16"/>
        </w:rPr>
        <w:t xml:space="preserve"> as the eurozone crisis fades. Nevertheless, the difficulties of having a world currency is highlighted by the eurozone struggles. (Source: "COFER Tables," International Monetary Fund.) </w:t>
      </w:r>
      <w:r w:rsidRPr="00255D07">
        <w:rPr>
          <w:rStyle w:val="StyleUnderline"/>
        </w:rPr>
        <w:t>Most</w:t>
      </w:r>
      <w:r w:rsidRPr="00255D07">
        <w:rPr>
          <w:sz w:val="16"/>
        </w:rPr>
        <w:t xml:space="preserve"> of these </w:t>
      </w:r>
      <w:r w:rsidRPr="00255D07">
        <w:rPr>
          <w:rStyle w:val="StyleUnderline"/>
        </w:rPr>
        <w:t>currencies are only used inside their own countries. Any one of them could theoretically replace the dollar as the world's currency. But they probably won't for a wide variety of reasons.</w:t>
      </w:r>
      <w:r>
        <w:rPr>
          <w:rStyle w:val="StyleUnderline"/>
        </w:rPr>
        <w:t xml:space="preserve"> </w:t>
      </w:r>
      <w:r w:rsidRPr="00255D07">
        <w:rPr>
          <w:sz w:val="16"/>
        </w:rPr>
        <w:t xml:space="preserve">The U.S. Dollar Is the Strongest World Currency </w:t>
      </w:r>
      <w:r w:rsidRPr="00255D07">
        <w:rPr>
          <w:rStyle w:val="StyleUnderline"/>
        </w:rPr>
        <w:t>The relative strength of the U.S. economy supports the value of its currency.</w:t>
      </w:r>
      <w:r>
        <w:rPr>
          <w:rStyle w:val="StyleUnderline"/>
        </w:rPr>
        <w:t xml:space="preserve"> </w:t>
      </w:r>
      <w:r w:rsidRPr="00255D07">
        <w:rPr>
          <w:rStyle w:val="StyleUnderline"/>
        </w:rPr>
        <w:t>It's the reason the dollar is the most powerful currency.</w:t>
      </w:r>
      <w:r w:rsidRPr="00255D07">
        <w:rPr>
          <w:sz w:val="16"/>
        </w:rPr>
        <w:t xml:space="preserve"> Around $580 billion in U.S. bills are used outside the country. That's 65 percent of all dollars. That includes 75 percent of $100 bills, 55 percent of $50 bills and 60 percent of $20 bills. Most of these bills are in the former Soviet Union countries and in Latin America. Cash is just one indication of the role of the dollar as a world currency. </w:t>
      </w:r>
      <w:r w:rsidRPr="00255D07">
        <w:rPr>
          <w:rStyle w:val="StyleUnderline"/>
        </w:rPr>
        <w:t>More than one-third of the world's gross domestic product comes from countries that peg their currencies to the dollar.</w:t>
      </w:r>
      <w:r w:rsidRPr="00255D07">
        <w:rPr>
          <w:sz w:val="16"/>
        </w:rPr>
        <w:t xml:space="preserve"> That includes seven countries that have adopted the dollar. </w:t>
      </w:r>
      <w:r w:rsidRPr="00255D07">
        <w:rPr>
          <w:rStyle w:val="StyleUnderline"/>
        </w:rPr>
        <w:t>Another 89 keep their currency in a tight trading range relative to the dollar.</w:t>
      </w:r>
      <w:r>
        <w:rPr>
          <w:rStyle w:val="StyleUnderline"/>
        </w:rPr>
        <w:t xml:space="preserve"> </w:t>
      </w:r>
      <w:r w:rsidRPr="001671FC">
        <w:rPr>
          <w:rStyle w:val="StyleUnderline"/>
        </w:rPr>
        <w:t>In the foreign exchange market, the dollar rules. More than 85 percent of forex trading involves the U.S. dollar.</w:t>
      </w:r>
      <w:r w:rsidRPr="00255D07">
        <w:rPr>
          <w:sz w:val="16"/>
        </w:rPr>
        <w:t xml:space="preserve"> Furthermore, </w:t>
      </w:r>
      <w:r w:rsidRPr="001671FC">
        <w:rPr>
          <w:rStyle w:val="StyleUnderline"/>
        </w:rPr>
        <w:t>39 percent of the world's debt is issued in dollars</w:t>
      </w:r>
      <w:r w:rsidRPr="00255D07">
        <w:rPr>
          <w:rStyle w:val="StyleUnderline"/>
        </w:rPr>
        <w:t>. As a result, foreign banks require a lot of dollars to conduct business.</w:t>
      </w:r>
      <w:r w:rsidRPr="00255D07">
        <w:rPr>
          <w:sz w:val="16"/>
        </w:rPr>
        <w:t xml:space="preserve"> For example, during the 2008 financial crisis, non-U.S. banks had $27 trillion in international liabilities denominated in foreign currencies. Of that, $18 trillion was in U.S. dollars. That's why the U.S. Federal Reserve boosted its dollar swap line. It needed to keep the world's banks from running out of dollars. (Source: "Is the Role of the Dollar Changing?" The Federal Reserve Bank of New York, January 2010.) </w:t>
      </w:r>
      <w:r w:rsidRPr="00255D07">
        <w:rPr>
          <w:rStyle w:val="StyleUnderline"/>
        </w:rPr>
        <w:t>Another indication of the dollar's strength is how willing governments are to hold the dollar in their foreign exchange reserves.</w:t>
      </w:r>
      <w:r w:rsidRPr="00255D07">
        <w:rPr>
          <w:sz w:val="16"/>
        </w:rPr>
        <w:t xml:space="preserve"> Governments acquire currencies from their international transactions. They also receive them from domestic businesses and travelers who redeem them for local currencies. In addition, some governments invest their reserves in foreign currencies. Others, such as China and Japan, deliberately buy the currencies of their main export partners. They try to keep their currencies cheaper in comparison so their exports are competitively priced. Why the Dollar Is the Global Currency </w:t>
      </w:r>
      <w:r w:rsidRPr="00255D07">
        <w:rPr>
          <w:rStyle w:val="StyleUnderline"/>
        </w:rPr>
        <w:t>The 1944 Bretton Woods agreement kickstarted the dollar into its current position.</w:t>
      </w:r>
      <w:r w:rsidRPr="00255D07">
        <w:rPr>
          <w:sz w:val="16"/>
        </w:rPr>
        <w:t xml:space="preserve"> Before then, most countries were on the gold standard. Their governments promised to redeem their currencies for their value in gold upon demand. The world's developed countries met at Bretton Woods, New Hampshire, to peg the exchange rate for all currencies to the U.S. dollar. At that time, the United States held the largest gold reserves. </w:t>
      </w:r>
      <w:r w:rsidRPr="00255D07">
        <w:rPr>
          <w:rStyle w:val="StyleUnderline"/>
        </w:rPr>
        <w:t>This agreement allowed other countries to back their currencies with dollars</w:t>
      </w:r>
      <w:r w:rsidRPr="00255D07">
        <w:rPr>
          <w:sz w:val="16"/>
        </w:rPr>
        <w:t xml:space="preserve">, rather than gold. By the early 1970s, countries began demanding gold for the dollars they held. They needed to combat inflation. Rather than allow Fort Knox to be depleted of all its reserves, President </w:t>
      </w:r>
      <w:r w:rsidRPr="00255D07">
        <w:rPr>
          <w:rStyle w:val="StyleUnderline"/>
        </w:rPr>
        <w:t>Nixon separated the dollar from gold. By that time, the dollar had already become the world's dominant reserve currency.</w:t>
      </w:r>
      <w:r w:rsidRPr="00255D07">
        <w:rPr>
          <w:sz w:val="16"/>
        </w:rPr>
        <w:t xml:space="preserve"> For more, see stagflation.</w:t>
      </w:r>
    </w:p>
    <w:p w:rsidR="0002126E" w:rsidRDefault="0002126E" w:rsidP="003D7048">
      <w:pPr>
        <w:pStyle w:val="Heading3"/>
      </w:pPr>
      <w:r>
        <w:t>Sustainable – AT: Paris</w:t>
      </w:r>
    </w:p>
    <w:p w:rsidR="0002126E" w:rsidRPr="008B5EE5" w:rsidRDefault="0002126E" w:rsidP="0002126E">
      <w:pPr>
        <w:pStyle w:val="Heading4"/>
        <w:rPr>
          <w:rFonts w:asciiTheme="minorHAnsi" w:hAnsiTheme="minorHAnsi" w:cstheme="minorHAnsi"/>
        </w:rPr>
      </w:pPr>
      <w:r>
        <w:rPr>
          <w:rFonts w:asciiTheme="minorHAnsi" w:hAnsiTheme="minorHAnsi" w:cstheme="minorHAnsi"/>
        </w:rPr>
        <w:t xml:space="preserve">Paris doesn’t hurt hegemony – responses will be </w:t>
      </w:r>
      <w:r w:rsidR="00BE6651">
        <w:rPr>
          <w:rFonts w:asciiTheme="minorHAnsi" w:hAnsiTheme="minorHAnsi" w:cstheme="minorHAnsi"/>
        </w:rPr>
        <w:t xml:space="preserve">minor and </w:t>
      </w:r>
      <w:r>
        <w:rPr>
          <w:rFonts w:asciiTheme="minorHAnsi" w:hAnsiTheme="minorHAnsi" w:cstheme="minorHAnsi"/>
        </w:rPr>
        <w:t>irrelevant.</w:t>
      </w:r>
    </w:p>
    <w:p w:rsidR="0002126E" w:rsidRPr="008B5EE5" w:rsidRDefault="0002126E" w:rsidP="0002126E">
      <w:pPr>
        <w:rPr>
          <w:rFonts w:asciiTheme="minorHAnsi" w:hAnsiTheme="minorHAnsi" w:cstheme="minorHAnsi"/>
        </w:rPr>
      </w:pPr>
      <w:r w:rsidRPr="008B5EE5">
        <w:rPr>
          <w:rStyle w:val="Style13ptBold"/>
          <w:rFonts w:asciiTheme="minorHAnsi" w:hAnsiTheme="minorHAnsi" w:cstheme="minorHAnsi"/>
        </w:rPr>
        <w:t>French</w:t>
      </w:r>
      <w:r>
        <w:rPr>
          <w:rStyle w:val="Style13ptBold"/>
          <w:rFonts w:asciiTheme="minorHAnsi" w:hAnsiTheme="minorHAnsi" w:cstheme="minorHAnsi"/>
        </w:rPr>
        <w:t xml:space="preserve"> 17 </w:t>
      </w:r>
      <w:r>
        <w:rPr>
          <w:rFonts w:asciiTheme="minorHAnsi" w:hAnsiTheme="minorHAnsi" w:cstheme="minorHAnsi"/>
        </w:rPr>
        <w:t xml:space="preserve">(David French, Senior Fellow at the </w:t>
      </w:r>
      <w:r w:rsidRPr="008B5EE5">
        <w:rPr>
          <w:rFonts w:asciiTheme="minorHAnsi" w:hAnsiTheme="minorHAnsi" w:cstheme="minorHAnsi"/>
        </w:rPr>
        <w:t xml:space="preserve">National Review Institute, “Despite Leaving the Paris Agreement, America Still Leads”, </w:t>
      </w:r>
      <w:hyperlink r:id="rId8" w:history="1">
        <w:r w:rsidRPr="008B5EE5">
          <w:rPr>
            <w:rFonts w:asciiTheme="minorHAnsi" w:hAnsiTheme="minorHAnsi" w:cstheme="minorHAnsi"/>
          </w:rPr>
          <w:t>http://www.nationalreview.com/article/448231/trump-american-global-leadership-paris-withdrawal-wont-change-it)</w:t>
        </w:r>
      </w:hyperlink>
      <w:r w:rsidRPr="008B5EE5">
        <w:rPr>
          <w:rFonts w:asciiTheme="minorHAnsi" w:hAnsiTheme="minorHAnsi" w:cstheme="minorHAnsi"/>
        </w:rPr>
        <w:t xml:space="preserve"> </w:t>
      </w:r>
    </w:p>
    <w:p w:rsidR="0002126E" w:rsidRPr="004702EF" w:rsidRDefault="0002126E" w:rsidP="0002126E">
      <w:pPr>
        <w:rPr>
          <w:u w:val="single"/>
        </w:rPr>
      </w:pPr>
      <w:r w:rsidRPr="0002126E">
        <w:rPr>
          <w:rStyle w:val="StyleUnderline"/>
        </w:rPr>
        <w:t xml:space="preserve">Our international leadership rests on facts and common interests, not adherence to leftist moral norms. </w:t>
      </w:r>
      <w:r w:rsidRPr="0002126E">
        <w:rPr>
          <w:rFonts w:asciiTheme="minorHAnsi" w:hAnsiTheme="minorHAnsi" w:cstheme="minorHAnsi"/>
          <w:sz w:val="16"/>
        </w:rPr>
        <w:t xml:space="preserve">Let’s make one thing clear from the outset: </w:t>
      </w:r>
      <w:r w:rsidRPr="0002126E">
        <w:rPr>
          <w:sz w:val="16"/>
        </w:rPr>
        <w:t>There is no such thing as a “moral superpower.” By that I don’t mean that a superpower can’t behave in moral ways, but rather that</w:t>
      </w:r>
      <w:r w:rsidRPr="0002126E">
        <w:rPr>
          <w:rStyle w:val="Emphasis"/>
          <w:rFonts w:asciiTheme="minorHAnsi" w:hAnsiTheme="minorHAnsi" w:cstheme="minorHAnsi"/>
        </w:rPr>
        <w:t xml:space="preserve"> </w:t>
      </w:r>
      <w:r w:rsidRPr="0002126E">
        <w:rPr>
          <w:rStyle w:val="Emphasis"/>
          <w:rFonts w:asciiTheme="minorHAnsi" w:hAnsiTheme="minorHAnsi" w:cstheme="minorHAnsi"/>
          <w:b w:val="0"/>
        </w:rPr>
        <w:t>morality alone can’t make a nation powerful.</w:t>
      </w:r>
      <w:r w:rsidRPr="0002126E">
        <w:rPr>
          <w:rFonts w:asciiTheme="minorHAnsi" w:hAnsiTheme="minorHAnsi" w:cstheme="minorHAnsi"/>
          <w:sz w:val="16"/>
        </w:rPr>
        <w:t xml:space="preserve"> Specifically, as the term is used today, adherence to leftist norms on climate, immigration, or social-welfare policy does not grant meaningful international authority. </w:t>
      </w:r>
      <w:r w:rsidRPr="0002126E">
        <w:rPr>
          <w:rStyle w:val="Emphasis"/>
          <w:rFonts w:asciiTheme="minorHAnsi" w:hAnsiTheme="minorHAnsi" w:cstheme="minorHAnsi"/>
          <w:b w:val="0"/>
        </w:rPr>
        <w:t>In international relations, power flows through military and economic strength combined with the choice to exert that strength to impose the national will. Leadership is a function of power, and leadership without power isn’t leadership at all.</w:t>
      </w:r>
      <w:r w:rsidRPr="0002126E">
        <w:rPr>
          <w:rFonts w:asciiTheme="minorHAnsi" w:hAnsiTheme="minorHAnsi" w:cstheme="minorHAnsi"/>
          <w:b/>
          <w:sz w:val="16"/>
        </w:rPr>
        <w:t xml:space="preserve"> </w:t>
      </w:r>
      <w:r w:rsidRPr="0002126E">
        <w:rPr>
          <w:rStyle w:val="Emphasis"/>
          <w:rFonts w:asciiTheme="minorHAnsi" w:hAnsiTheme="minorHAnsi" w:cstheme="minorHAnsi"/>
          <w:b w:val="0"/>
        </w:rPr>
        <w:t>Keep those realities in mind as you read and ponder hyperbolic analyses in the aftermath of Donald Trump’s decision to withdraw the United States from the Paris climate agreement</w:t>
      </w:r>
      <w:r w:rsidRPr="0002126E">
        <w:rPr>
          <w:rFonts w:asciiTheme="minorHAnsi" w:hAnsiTheme="minorHAnsi" w:cstheme="minorHAnsi"/>
          <w:b/>
          <w:sz w:val="16"/>
        </w:rPr>
        <w:t xml:space="preserve">. </w:t>
      </w:r>
      <w:r w:rsidRPr="0002126E">
        <w:rPr>
          <w:rStyle w:val="StyleUnderline"/>
        </w:rPr>
        <w:t>According to some, this was the moment when America</w:t>
      </w:r>
      <w:r w:rsidRPr="0002126E">
        <w:rPr>
          <w:rStyle w:val="Emphasis"/>
          <w:rFonts w:asciiTheme="minorHAnsi" w:hAnsiTheme="minorHAnsi" w:cstheme="minorHAnsi"/>
          <w:b w:val="0"/>
        </w:rPr>
        <w:t xml:space="preserve"> </w:t>
      </w:r>
      <w:proofErr w:type="spellStart"/>
      <w:r w:rsidRPr="0002126E">
        <w:rPr>
          <w:rStyle w:val="Emphasis"/>
          <w:rFonts w:asciiTheme="minorHAnsi" w:hAnsiTheme="minorHAnsi" w:cstheme="minorHAnsi"/>
          <w:b w:val="0"/>
        </w:rPr>
        <w:t>abdicat</w:t>
      </w:r>
      <w:proofErr w:type="spellEnd"/>
      <w:r w:rsidRPr="0002126E">
        <w:rPr>
          <w:rStyle w:val="Emphasis"/>
          <w:rFonts w:asciiTheme="minorHAnsi" w:hAnsiTheme="minorHAnsi" w:cstheme="minorHAnsi"/>
          <w:b w:val="0"/>
        </w:rPr>
        <w:t>[</w:t>
      </w:r>
      <w:proofErr w:type="spellStart"/>
      <w:r w:rsidRPr="0002126E">
        <w:rPr>
          <w:rStyle w:val="Emphasis"/>
          <w:rFonts w:asciiTheme="minorHAnsi" w:hAnsiTheme="minorHAnsi" w:cstheme="minorHAnsi"/>
          <w:b w:val="0"/>
        </w:rPr>
        <w:t>ing</w:t>
      </w:r>
      <w:proofErr w:type="spellEnd"/>
      <w:r w:rsidRPr="0002126E">
        <w:rPr>
          <w:rStyle w:val="Emphasis"/>
          <w:rFonts w:asciiTheme="minorHAnsi" w:hAnsiTheme="minorHAnsi" w:cstheme="minorHAnsi"/>
          <w:b w:val="0"/>
        </w:rPr>
        <w:t>]</w:t>
      </w:r>
      <w:proofErr w:type="spellStart"/>
      <w:r w:rsidRPr="0002126E">
        <w:rPr>
          <w:rFonts w:asciiTheme="minorHAnsi" w:hAnsiTheme="minorHAnsi" w:cstheme="minorHAnsi"/>
          <w:b/>
          <w:sz w:val="16"/>
        </w:rPr>
        <w:t>ed</w:t>
      </w:r>
      <w:proofErr w:type="spellEnd"/>
      <w:r w:rsidRPr="0002126E">
        <w:rPr>
          <w:rFonts w:asciiTheme="minorHAnsi" w:hAnsiTheme="minorHAnsi" w:cstheme="minorHAnsi"/>
          <w:b/>
          <w:sz w:val="16"/>
        </w:rPr>
        <w:t xml:space="preserve"> </w:t>
      </w:r>
      <w:r w:rsidRPr="0002126E">
        <w:rPr>
          <w:rStyle w:val="Emphasis"/>
          <w:rFonts w:asciiTheme="minorHAnsi" w:hAnsiTheme="minorHAnsi" w:cstheme="minorHAnsi"/>
          <w:b w:val="0"/>
        </w:rPr>
        <w:t>its international leadership.</w:t>
      </w:r>
      <w:r w:rsidRPr="0002126E">
        <w:rPr>
          <w:rStyle w:val="Emphasis"/>
          <w:rFonts w:asciiTheme="minorHAnsi" w:hAnsiTheme="minorHAnsi" w:cstheme="minorHAnsi"/>
        </w:rPr>
        <w:t xml:space="preserve"> </w:t>
      </w:r>
      <w:r w:rsidRPr="0002126E">
        <w:rPr>
          <w:rFonts w:asciiTheme="minorHAnsi" w:hAnsiTheme="minorHAnsi" w:cstheme="minorHAnsi"/>
          <w:sz w:val="16"/>
        </w:rPr>
        <w:t xml:space="preserve">This was the moment when our allies would start to turn their backs on their most powerful international partner.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w:t>
      </w:r>
      <w:proofErr w:type="spellStart"/>
      <w:r w:rsidRPr="0002126E">
        <w:rPr>
          <w:rFonts w:asciiTheme="minorHAnsi" w:hAnsiTheme="minorHAnsi" w:cstheme="minorHAnsi"/>
          <w:sz w:val="16"/>
        </w:rPr>
        <w:t>Kupchan</w:t>
      </w:r>
      <w:proofErr w:type="spellEnd"/>
      <w:r w:rsidRPr="0002126E">
        <w:rPr>
          <w:rFonts w:asciiTheme="minorHAnsi" w:hAnsiTheme="minorHAnsi" w:cstheme="minorHAnsi"/>
          <w:sz w:val="16"/>
        </w:rPr>
        <w:t xml:space="preserve">, chairman of the Eurasia Group, a firm that assesses political risks. “I think we’re heading toward a Hobbesian, each-on-his-own world.” </w:t>
      </w:r>
      <w:r w:rsidRPr="0002126E">
        <w:rPr>
          <w:rStyle w:val="StyleUnderline"/>
        </w:rPr>
        <w:t>No. This</w:t>
      </w:r>
      <w:r w:rsidRPr="0002126E">
        <w:rPr>
          <w:rStyle w:val="Emphasis"/>
          <w:rFonts w:asciiTheme="minorHAnsi" w:hAnsiTheme="minorHAnsi" w:cstheme="minorHAnsi"/>
        </w:rPr>
        <w:t xml:space="preserve"> </w:t>
      </w:r>
      <w:r w:rsidRPr="00E73187">
        <w:rPr>
          <w:rStyle w:val="Emphasis"/>
          <w:rFonts w:asciiTheme="minorHAnsi" w:hAnsiTheme="minorHAnsi" w:cstheme="minorHAnsi"/>
          <w:b w:val="0"/>
        </w:rPr>
        <w:t xml:space="preserve">is </w:t>
      </w:r>
      <w:r w:rsidRPr="0002126E">
        <w:rPr>
          <w:rStyle w:val="Emphasis"/>
          <w:rFonts w:asciiTheme="minorHAnsi" w:hAnsiTheme="minorHAnsi" w:cstheme="minorHAnsi"/>
          <w:b w:val="0"/>
        </w:rPr>
        <w:t>flat-out wrong. The worst impact on international relations may be a series of petty or petulant retaliatory decisions that do precisely nothing to permanently either adjust the world balance of power or render America a bystander in world</w:t>
      </w:r>
      <w:r w:rsidRPr="0002126E">
        <w:rPr>
          <w:rStyle w:val="Emphasis"/>
          <w:rFonts w:asciiTheme="minorHAnsi" w:hAnsiTheme="minorHAnsi" w:cstheme="minorHAnsi"/>
        </w:rPr>
        <w:t xml:space="preserve"> </w:t>
      </w:r>
      <w:r w:rsidRPr="0002126E">
        <w:rPr>
          <w:rStyle w:val="StyleUnderline"/>
        </w:rPr>
        <w:t xml:space="preserve">affairs. The likely impact is little more than a series of tweets and public temper tantrums — much sound and fury, signifying no real change in the international order. </w:t>
      </w:r>
      <w:r w:rsidRPr="0002126E">
        <w:rPr>
          <w:rFonts w:asciiTheme="minorHAnsi" w:hAnsiTheme="minorHAnsi" w:cstheme="minorHAnsi"/>
          <w:sz w:val="16"/>
        </w:rPr>
        <w:t xml:space="preserve">How do I know this? First, </w:t>
      </w:r>
      <w:r w:rsidRPr="0002126E">
        <w:rPr>
          <w:rStyle w:val="StyleUnderline"/>
        </w:rPr>
        <w:t>America has a long, bipartisan tradition of rejecting international climate pacts without fundamentally altering its role in the world.</w:t>
      </w:r>
      <w:r w:rsidRPr="0002126E">
        <w:rPr>
          <w:rFonts w:asciiTheme="minorHAnsi" w:hAnsiTheme="minorHAnsi" w:cstheme="minorHAnsi"/>
          <w:sz w:val="16"/>
        </w:rPr>
        <w:t xml:space="preserve"> We’ve seen this movie before. In 1997, President Clinton signed the Kyoto Protocol, hoping to bind the United States to an agreement to combat climate change. The Senate responded with the bipartisan Byrd-Hagel resolution, rejecting the protocol by a whopping 95–0 margin. </w:t>
      </w:r>
      <w:r w:rsidRPr="0002126E">
        <w:rPr>
          <w:rStyle w:val="StyleUnderline"/>
        </w:rPr>
        <w:t>In 2001, President Bush announced that the U.S. wouldn’t even voluntarily implement the agreement, breaking with 140 countries that had ratified the pact. America retained its international influence.</w:t>
      </w:r>
    </w:p>
    <w:p w:rsidR="003D7048" w:rsidRDefault="003D7048" w:rsidP="003D7048">
      <w:pPr>
        <w:pStyle w:val="Heading3"/>
      </w:pPr>
      <w:r>
        <w:t>UQ – AT: Multipolarity Now</w:t>
      </w:r>
    </w:p>
    <w:p w:rsidR="003D7048" w:rsidRPr="008A181A" w:rsidRDefault="003D7048" w:rsidP="003D7048">
      <w:pPr>
        <w:pStyle w:val="Heading4"/>
      </w:pPr>
      <w:r>
        <w:t>Unipolarity is here to stay – no multipolar challengers.</w:t>
      </w:r>
    </w:p>
    <w:p w:rsidR="003D7048" w:rsidRPr="001A79CA" w:rsidRDefault="003D7048" w:rsidP="003D7048">
      <w:proofErr w:type="spellStart"/>
      <w:r>
        <w:rPr>
          <w:rStyle w:val="Style13ptBold"/>
        </w:rPr>
        <w:t>Etzioni</w:t>
      </w:r>
      <w:proofErr w:type="spellEnd"/>
      <w:r>
        <w:rPr>
          <w:rStyle w:val="Style13ptBold"/>
        </w:rPr>
        <w:t xml:space="preserve"> 12 </w:t>
      </w:r>
      <w:r>
        <w:t>[</w:t>
      </w:r>
      <w:proofErr w:type="spellStart"/>
      <w:r>
        <w:t>Amitai</w:t>
      </w:r>
      <w:proofErr w:type="spellEnd"/>
      <w:r>
        <w:t xml:space="preserve"> </w:t>
      </w:r>
      <w:proofErr w:type="spellStart"/>
      <w:r>
        <w:t>Etzioni</w:t>
      </w:r>
      <w:proofErr w:type="spellEnd"/>
      <w:r>
        <w:t>, professor of international relations at The George Washington University, 10-5-2012, "The Myth of Multipolarity," National Interest, http://nationalinterest.org/commentary/the-myth-multipolarity-7500?page=show]</w:t>
      </w:r>
    </w:p>
    <w:p w:rsidR="003D7048" w:rsidRPr="001A79CA" w:rsidRDefault="003D7048" w:rsidP="003D7048">
      <w:pPr>
        <w:rPr>
          <w:rStyle w:val="StyleUnderline"/>
        </w:rPr>
      </w:pPr>
      <w:r w:rsidRPr="002621C8">
        <w:rPr>
          <w:rStyle w:val="StyleUnderline"/>
        </w:rPr>
        <w:t>One of the major pieces of conventional wisdom these days is that the United States is declining as a global power and that the world is moving toward a "multipolar" system</w:t>
      </w:r>
      <w:r w:rsidRPr="001A79CA">
        <w:rPr>
          <w:sz w:val="16"/>
        </w:rPr>
        <w:t xml:space="preserve"> in which many nations will have sway. As Robert Kagan reports, “when most people think of a post-American world, they think of a return to multipolarity—an international configuration of power where several powers exist in rough parity.” Charles </w:t>
      </w:r>
      <w:proofErr w:type="spellStart"/>
      <w:r w:rsidRPr="001A79CA">
        <w:rPr>
          <w:sz w:val="16"/>
        </w:rPr>
        <w:t>Kupchan</w:t>
      </w:r>
      <w:proofErr w:type="spellEnd"/>
      <w:r w:rsidRPr="001A79CA">
        <w:rPr>
          <w:sz w:val="16"/>
        </w:rPr>
        <w:t xml:space="preserve"> likewise postulates a weakening of U.S. primacy and the establishment of a multipolar world that will not have a “center of gravity” but will instead be characterized by a diffusion of power among several major world players. </w:t>
      </w:r>
      <w:r w:rsidRPr="001A79CA">
        <w:rPr>
          <w:rStyle w:val="StyleUnderline"/>
        </w:rPr>
        <w:t>China is said to lead the parade of the new powers, followed by oft-cited India and Brazil</w:t>
      </w:r>
      <w:r w:rsidRPr="001A79CA">
        <w:rPr>
          <w:sz w:val="16"/>
        </w:rPr>
        <w:t xml:space="preserve">. All kinds of other countries, from Turkey and South Africa to Nigeria and Indonesia, also made it to the list. George Yeo Yong Boon, Singapore’s former minister of foreign affairs, sees “an enormous shift of power and influence in the world. It is mainly a story of the rise of China and India.” In 2010, then assistant secretary of state for public affairs P. J. Crowley called India “a great and emerging global power,” and President Obama has referred to India as “a rising power and a responsible global power.” A 2011 report by the Council on Foreign Relations recommended that Brazil be “counted among the world’s pivotal powers” and urged Washington to “recognize Brazil’s standing as a global actor.” John </w:t>
      </w:r>
      <w:proofErr w:type="spellStart"/>
      <w:r w:rsidRPr="001A79CA">
        <w:rPr>
          <w:sz w:val="16"/>
        </w:rPr>
        <w:t>Kampfner</w:t>
      </w:r>
      <w:proofErr w:type="spellEnd"/>
      <w:r w:rsidRPr="001A79CA">
        <w:rPr>
          <w:sz w:val="16"/>
        </w:rPr>
        <w:t xml:space="preserve"> argues that “the ascent to global status of not just China, but Brazil and India, followed possibly by Indonesia, Nigeria and South Africa, is in policy terms woefully under-appreciated.” Stewart Patrick lists Indonesia and Turkey among the emergent powers. </w:t>
      </w:r>
      <w:proofErr w:type="gramStart"/>
      <w:r w:rsidRPr="001A79CA">
        <w:rPr>
          <w:sz w:val="16"/>
        </w:rPr>
        <w:t xml:space="preserve">Actually, </w:t>
      </w:r>
      <w:r w:rsidRPr="001A79CA">
        <w:rPr>
          <w:rStyle w:val="StyleUnderline"/>
        </w:rPr>
        <w:t>if</w:t>
      </w:r>
      <w:proofErr w:type="gramEnd"/>
      <w:r w:rsidRPr="001A79CA">
        <w:rPr>
          <w:rStyle w:val="StyleUnderline"/>
        </w:rPr>
        <w:t xml:space="preserve"> one defines power as a political scientist does—the ability of one party to make another do what the first party wishes but the second party would rather not do—most of these new powers are rather weak. Some are at most regional and not global players, and others are able to hobble the United States a bit or make mischief but not seriously manage much of anything on a global scale.</w:t>
      </w:r>
      <w:r>
        <w:rPr>
          <w:rStyle w:val="StyleUnderline"/>
        </w:rPr>
        <w:t xml:space="preserve"> </w:t>
      </w:r>
      <w:r w:rsidRPr="001A79CA">
        <w:rPr>
          <w:rStyle w:val="StyleUnderline"/>
        </w:rPr>
        <w:t>One source of the rush to attribute power where little exists is due to the tendency to conflate big economies with big power.</w:t>
      </w:r>
      <w:r w:rsidRPr="001A79CA">
        <w:rPr>
          <w:sz w:val="16"/>
        </w:rPr>
        <w:t xml:space="preserve"> It is true, of course, that a country the size of China surely can field a much larger military force or apply more economic pressure than, say, East Timor or Luxembourg. </w:t>
      </w:r>
      <w:r w:rsidRPr="001A79CA">
        <w:rPr>
          <w:rStyle w:val="StyleUnderline"/>
        </w:rPr>
        <w:t>However, power does not follow automatically from size.</w:t>
      </w:r>
      <w:r>
        <w:rPr>
          <w:rStyle w:val="StyleUnderline"/>
        </w:rPr>
        <w:t xml:space="preserve"> </w:t>
      </w:r>
      <w:r w:rsidRPr="001A79CA">
        <w:rPr>
          <w:rStyle w:val="StyleUnderline"/>
        </w:rPr>
        <w:t>Japan has one of the largest global economies</w:t>
      </w:r>
      <w:r w:rsidRPr="001A79CA">
        <w:rPr>
          <w:sz w:val="16"/>
        </w:rPr>
        <w:t xml:space="preserve"> (the third largest, behind only the United States and China) </w:t>
      </w:r>
      <w:r w:rsidRPr="001A79CA">
        <w:rPr>
          <w:rStyle w:val="StyleUnderline"/>
        </w:rPr>
        <w:t>but generates little international power</w:t>
      </w:r>
      <w:r w:rsidRPr="001A79CA">
        <w:rPr>
          <w:sz w:val="16"/>
        </w:rPr>
        <w:t xml:space="preserve">. Similarly, </w:t>
      </w:r>
      <w:r w:rsidRPr="001A79CA">
        <w:rPr>
          <w:rStyle w:val="StyleUnderline"/>
        </w:rPr>
        <w:t>both Brazil and India’s power lag way behind their economic success.</w:t>
      </w:r>
      <w:r>
        <w:rPr>
          <w:rStyle w:val="StyleUnderline"/>
        </w:rPr>
        <w:t xml:space="preserve"> </w:t>
      </w:r>
      <w:r w:rsidRPr="001A79CA">
        <w:rPr>
          <w:sz w:val="16"/>
        </w:rPr>
        <w:t xml:space="preserve">When one combines the GDPs of its twenty-seven member states, </w:t>
      </w:r>
      <w:r w:rsidRPr="001A79CA">
        <w:rPr>
          <w:rStyle w:val="StyleUnderline"/>
        </w:rPr>
        <w:t>the European Union’s economy outranks even that of the United States, but the EU also projects rather limited power</w:t>
      </w:r>
      <w:r w:rsidRPr="001A79CA">
        <w:rPr>
          <w:sz w:val="16"/>
        </w:rPr>
        <w:t xml:space="preserve">. It played a minor role in Iraq and Afghanistan. Moreover, the power of EU nations verged on “collective military irrelevance,” as former secretary of defense Robert Gates put it during the 2011 Libyan campaign. Although the campaign was spearheaded by France and Britain, NATO’s European members were highly dependent on U.S. military help to keep going. (The United States provided about three-quarters of the aerial tankers, without which NATO’s European strike fighters could not have reached their targets and returned to base, and when the European forces’ stock of precision-guided weapons ran low after only a couple of months, Washington had to provide the supplies). </w:t>
      </w:r>
      <w:r w:rsidRPr="001A79CA">
        <w:rPr>
          <w:rStyle w:val="StyleUnderline"/>
        </w:rPr>
        <w:t xml:space="preserve">Nor should one overlook that nations such as India and China also have very large populations with rising demands—populations that pressure their governments to improve their lot rather than spend resources on foreign adventures. </w:t>
      </w:r>
      <w:r w:rsidRPr="001A79CA">
        <w:rPr>
          <w:sz w:val="16"/>
        </w:rPr>
        <w:t xml:space="preserve">Indeed, India’s low income per capita (a mere $1,340, which places India roughly on par with Papua New Guinea) is a much more telling figure than the size of its GDP. It still has widespread poverty; approximately 40 percent of the population lives below the international poverty line of $1.25 per day, and its infant-mortality rate is over twenty times that of Japan (roughly equal to that of Namibia). Brazil also has preoccupying domestic challenges, including crime and corruption. </w:t>
      </w:r>
      <w:r w:rsidRPr="001A79CA">
        <w:rPr>
          <w:rStyle w:val="StyleUnderline"/>
        </w:rPr>
        <w:t xml:space="preserve">While both Brazil and India have expressed aspirations to play the role of major powers and are seeking permanent membership on the UN Security Council, there are few signs that such seats will be allotted to them. </w:t>
      </w:r>
      <w:r w:rsidRPr="001A79CA">
        <w:rPr>
          <w:sz w:val="16"/>
        </w:rPr>
        <w:t xml:space="preserve">This is one more indication that </w:t>
      </w:r>
      <w:r w:rsidRPr="001A79CA">
        <w:rPr>
          <w:rStyle w:val="StyleUnderline"/>
        </w:rPr>
        <w:t>although these nations may wish to be considered powers, they are not impressing the power that be.</w:t>
      </w:r>
      <w:r>
        <w:rPr>
          <w:rStyle w:val="StyleUnderline"/>
        </w:rPr>
        <w:t xml:space="preserve"> </w:t>
      </w:r>
      <w:r w:rsidRPr="001A79CA">
        <w:rPr>
          <w:sz w:val="16"/>
        </w:rPr>
        <w:t xml:space="preserve">Indeed, </w:t>
      </w:r>
      <w:r w:rsidRPr="001A79CA">
        <w:rPr>
          <w:rStyle w:val="StyleUnderline"/>
        </w:rPr>
        <w:t>even their roles as regional powers are so far rather limited. Brazil has been unable to help solve some of the major problems plaguing South America,</w:t>
      </w:r>
      <w:r w:rsidRPr="001A79CA">
        <w:rPr>
          <w:sz w:val="16"/>
        </w:rPr>
        <w:t xml:space="preserve"> such as violence from transnational drug gangs. Moreover, as Stewart Patrick has noted, “few South American countries recognize . . . Brazil as their leader.” </w:t>
      </w:r>
      <w:r w:rsidRPr="001A79CA">
        <w:rPr>
          <w:rStyle w:val="StyleUnderline"/>
        </w:rPr>
        <w:t>India much more often clashes with its neighbors than leads them.</w:t>
      </w:r>
      <w:r w:rsidRPr="001A79CA">
        <w:rPr>
          <w:sz w:val="16"/>
        </w:rPr>
        <w:t xml:space="preserve"> Its frequent disputes with Pakistan are well-known, and India backed the Tamil insurgency in Sri Lanka and interfered in the internal affairs of Nepal and Bangladesh, gaining the animosity of these governments. </w:t>
      </w:r>
      <w:r w:rsidRPr="001A79CA">
        <w:rPr>
          <w:rStyle w:val="StyleUnderline"/>
        </w:rPr>
        <w:t xml:space="preserve">Several of the examples cited as evidence of the growing power of nations such as Brazil are </w:t>
      </w:r>
      <w:proofErr w:type="gramStart"/>
      <w:r w:rsidRPr="001A79CA">
        <w:rPr>
          <w:rStyle w:val="StyleUnderline"/>
        </w:rPr>
        <w:t>actually cases</w:t>
      </w:r>
      <w:proofErr w:type="gramEnd"/>
      <w:r w:rsidRPr="001A79CA">
        <w:rPr>
          <w:rStyle w:val="StyleUnderline"/>
        </w:rPr>
        <w:t xml:space="preserve"> in which they refused to contribute to or undermined the rule-based international order rather than playing supportive roles or working to reformulate the order.</w:t>
      </w:r>
      <w:r w:rsidRPr="001A79CA">
        <w:rPr>
          <w:sz w:val="16"/>
        </w:rPr>
        <w:t xml:space="preserve"> For instance, in May 2010, Brazil, working with Turkey, promoted a deal with Iran under which Iran agreed to ship 2,645 pounds of low-enriched uranium to Turkey in exchange for fuel for a medical research reactor. However, it was widely considered an “amateurish and ill timed” maneuver by Iran to stall the imposition of new UN sanctions. The deal was never implemented, nor did it succeed in halting the Security Council sanctions against Iran. It was mainly viewed as an effort to show defiance against the West and demonstrate an ability to act at variance with prevailing policy—but the attempted show of power ended up only revealing Turkey and Brazil’s limited leverage—all while annoying the international community. In short, </w:t>
      </w:r>
      <w:r w:rsidRPr="001A79CA">
        <w:rPr>
          <w:rStyle w:val="StyleUnderline"/>
        </w:rPr>
        <w:t>there are few signs of significant contributions to the international order from the “new powers,” and whatever pushback they have attempted against the U.S. superpower were not very consequential.</w:t>
      </w:r>
      <w:r w:rsidRPr="001A79CA">
        <w:rPr>
          <w:sz w:val="16"/>
        </w:rPr>
        <w:t xml:space="preserve"> </w:t>
      </w:r>
      <w:r w:rsidRPr="001A79CA">
        <w:rPr>
          <w:rStyle w:val="StyleUnderline"/>
        </w:rPr>
        <w:t>Washington may generate less international power, but it does not follow that any other power</w:t>
      </w:r>
      <w:r w:rsidRPr="001A79CA">
        <w:rPr>
          <w:sz w:val="16"/>
        </w:rPr>
        <w:t>—and certainly not a whole host of powers—</w:t>
      </w:r>
      <w:r w:rsidRPr="001A79CA">
        <w:rPr>
          <w:rStyle w:val="StyleUnderline"/>
        </w:rPr>
        <w:t>are standing by to gain from or make up for the loss.</w:t>
      </w:r>
    </w:p>
    <w:p w:rsidR="003D7048" w:rsidRDefault="003D7048" w:rsidP="004F776B"/>
    <w:p w:rsidR="003F0CD8" w:rsidRDefault="003F0CD8" w:rsidP="003F0CD8">
      <w:pPr>
        <w:pStyle w:val="Heading3"/>
      </w:pPr>
      <w:r>
        <w:t>Unsustainable</w:t>
      </w:r>
      <w:r w:rsidR="00054C67">
        <w:t xml:space="preserve"> – Overstretch</w:t>
      </w:r>
    </w:p>
    <w:p w:rsidR="003F0CD8" w:rsidRPr="003F0CD8" w:rsidRDefault="00CE166C" w:rsidP="003F0CD8">
      <w:pPr>
        <w:pStyle w:val="Heading4"/>
      </w:pPr>
      <w:r>
        <w:t>Hegemony is unsustainable – overstretch, compounding crises, and lack of domestic support make decline inevitable.</w:t>
      </w:r>
    </w:p>
    <w:p w:rsidR="003F0CD8" w:rsidRPr="003F0CD8" w:rsidRDefault="003F0CD8" w:rsidP="003F0CD8">
      <w:pPr>
        <w:rPr>
          <w:rStyle w:val="Style13ptBold"/>
          <w:b w:val="0"/>
        </w:rPr>
      </w:pPr>
      <w:r>
        <w:rPr>
          <w:rStyle w:val="Style13ptBold"/>
        </w:rPr>
        <w:t xml:space="preserve">Suri &amp; Valentino 16 </w:t>
      </w:r>
      <w:r w:rsidRPr="003F0CD8">
        <w:t>[</w:t>
      </w:r>
      <w:proofErr w:type="spellStart"/>
      <w:r>
        <w:t>Jeremi</w:t>
      </w:r>
      <w:proofErr w:type="spellEnd"/>
      <w:r>
        <w:t xml:space="preserve"> Suri (professor of history and holds the Mack Brown Distinguished Chair for Leadership in Global Affairs at the University of Texas, PhD in History from Yale) and Benjamin Valentino (Associate Professor of Government at Dartmouth College; Coordinator, War and Peace Studies Program, Dickey Center for International Understanding, PhD from MIT),</w:t>
      </w:r>
      <w:r w:rsidRPr="003F0CD8">
        <w:t xml:space="preserve"> Introduction to </w:t>
      </w:r>
      <w:r w:rsidRPr="00BC0A0E">
        <w:rPr>
          <w:i/>
        </w:rPr>
        <w:t>Sustainable Security: Rethinking American National Security Strategy</w:t>
      </w:r>
      <w:r w:rsidRPr="003F0CD8">
        <w:t>, Oxford University Press, 2016, http://tobinproject.org/sites/tobinproject.org/files/assets/Sustainable%20Security%20-%20All%20Chapters.pdf]</w:t>
      </w:r>
    </w:p>
    <w:p w:rsidR="00E636D0" w:rsidRPr="00E636D0" w:rsidRDefault="00E636D0" w:rsidP="00E636D0">
      <w:pPr>
        <w:rPr>
          <w:rStyle w:val="StyleUnderline"/>
        </w:rPr>
      </w:pPr>
      <w:r w:rsidRPr="00E636D0">
        <w:rPr>
          <w:sz w:val="16"/>
        </w:rPr>
        <w:t xml:space="preserve">Perhaps </w:t>
      </w:r>
      <w:r w:rsidRPr="00E636D0">
        <w:rPr>
          <w:rStyle w:val="StyleUnderline"/>
        </w:rPr>
        <w:t>America’s luck is finally running out.</w:t>
      </w:r>
      <w:r w:rsidRPr="00E636D0">
        <w:rPr>
          <w:sz w:val="16"/>
        </w:rPr>
        <w:t xml:space="preserve"> There is reason to believe that </w:t>
      </w:r>
      <w:r w:rsidRPr="00E636D0">
        <w:rPr>
          <w:rStyle w:val="StyleUnderline"/>
        </w:rPr>
        <w:t>the</w:t>
      </w:r>
      <w:r>
        <w:rPr>
          <w:rStyle w:val="StyleUnderline"/>
        </w:rPr>
        <w:t xml:space="preserve"> </w:t>
      </w:r>
      <w:r w:rsidRPr="00E636D0">
        <w:rPr>
          <w:rStyle w:val="StyleUnderline"/>
        </w:rPr>
        <w:t xml:space="preserve">mediocrity of American strategic leadership is </w:t>
      </w:r>
      <w:r w:rsidRPr="00E636D0">
        <w:rPr>
          <w:sz w:val="16"/>
        </w:rPr>
        <w:t>now</w:t>
      </w:r>
      <w:r w:rsidRPr="00E636D0">
        <w:rPr>
          <w:rStyle w:val="StyleUnderline"/>
        </w:rPr>
        <w:t xml:space="preserve"> imperiling the country’s inherited strategic</w:t>
      </w:r>
      <w:r>
        <w:rPr>
          <w:rStyle w:val="StyleUnderline"/>
        </w:rPr>
        <w:t xml:space="preserve"> </w:t>
      </w:r>
      <w:r w:rsidRPr="00E636D0">
        <w:rPr>
          <w:rStyle w:val="StyleUnderline"/>
        </w:rPr>
        <w:t>advantages. The crises facing the United States today</w:t>
      </w:r>
      <w:r w:rsidRPr="00E636D0">
        <w:rPr>
          <w:sz w:val="16"/>
        </w:rPr>
        <w:t xml:space="preserve"> are not new, but they </w:t>
      </w:r>
      <w:r w:rsidRPr="00E636D0">
        <w:rPr>
          <w:rStyle w:val="StyleUnderline"/>
        </w:rPr>
        <w:t xml:space="preserve">appear to be </w:t>
      </w:r>
      <w:r w:rsidRPr="003F0CD8">
        <w:rPr>
          <w:rStyle w:val="Emphasis"/>
        </w:rPr>
        <w:t>reaching a historical tipping point because of the accumulated costs of past decisions, the density of current challenges, and</w:t>
      </w:r>
      <w:r w:rsidRPr="00E636D0">
        <w:rPr>
          <w:sz w:val="16"/>
        </w:rPr>
        <w:t xml:space="preserve">, above all, </w:t>
      </w:r>
      <w:r w:rsidRPr="003F0CD8">
        <w:rPr>
          <w:rStyle w:val="Emphasis"/>
        </w:rPr>
        <w:t>the stagnation of American policy-making.</w:t>
      </w:r>
      <w:r w:rsidRPr="00E636D0">
        <w:rPr>
          <w:sz w:val="16"/>
        </w:rPr>
        <w:t xml:space="preserve"> Simply stated, </w:t>
      </w:r>
      <w:r w:rsidRPr="00E636D0">
        <w:rPr>
          <w:rStyle w:val="StyleUnderline"/>
        </w:rPr>
        <w:t>the</w:t>
      </w:r>
      <w:r>
        <w:rPr>
          <w:rStyle w:val="StyleUnderline"/>
        </w:rPr>
        <w:t xml:space="preserve"> </w:t>
      </w:r>
      <w:r w:rsidRPr="00E636D0">
        <w:rPr>
          <w:rStyle w:val="StyleUnderline"/>
        </w:rPr>
        <w:t xml:space="preserve">United States is operating in an </w:t>
      </w:r>
      <w:r w:rsidRPr="003F0CD8">
        <w:rPr>
          <w:rStyle w:val="Emphasis"/>
        </w:rPr>
        <w:t>incredibly difficult international environment with extensive commitments but limited reserves</w:t>
      </w:r>
      <w:r w:rsidRPr="00E636D0">
        <w:rPr>
          <w:rStyle w:val="StyleUnderline"/>
        </w:rPr>
        <w:t>, and even more limited readiness at home to adjust to these</w:t>
      </w:r>
      <w:r>
        <w:rPr>
          <w:rStyle w:val="StyleUnderline"/>
        </w:rPr>
        <w:t xml:space="preserve"> </w:t>
      </w:r>
      <w:r w:rsidRPr="00E636D0">
        <w:rPr>
          <w:rStyle w:val="StyleUnderline"/>
        </w:rPr>
        <w:t xml:space="preserve">circumstances. These pressures are not transitory, but the consequence of </w:t>
      </w:r>
      <w:r w:rsidRPr="003F0CD8">
        <w:rPr>
          <w:rStyle w:val="Emphasis"/>
        </w:rPr>
        <w:t xml:space="preserve">long-term trends that are unlikely to reverse themselves </w:t>
      </w:r>
      <w:proofErr w:type="gramStart"/>
      <w:r w:rsidRPr="003F0CD8">
        <w:rPr>
          <w:rStyle w:val="Emphasis"/>
        </w:rPr>
        <w:t>in the near future</w:t>
      </w:r>
      <w:proofErr w:type="gramEnd"/>
      <w:r w:rsidRPr="003F0CD8">
        <w:rPr>
          <w:rStyle w:val="Emphasis"/>
        </w:rPr>
        <w:t>.</w:t>
      </w:r>
      <w:r w:rsidRPr="00E636D0">
        <w:rPr>
          <w:sz w:val="16"/>
        </w:rPr>
        <w:t xml:space="preserve"> The accumulated and current pressures on the United States do not make a strategic tip inevitable, but they make a serious consideration of new policy options and assumptions imperative. That is the motivation for this book. The United States remains a wealthy and dynamic society that can spend more on its security than any of its peers. The United States also continues to support a more powerful military than most of its competitors combined.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American military expenditures are high in absolute terms, but remain at a historically sustainable level of about five percent of gross national product. </w:t>
      </w:r>
      <w:r w:rsidRPr="00E636D0">
        <w:rPr>
          <w:rStyle w:val="StyleUnderline"/>
        </w:rPr>
        <w:t>The trouble is not that the United States spends too little on the military, but that it may</w:t>
      </w:r>
      <w:r>
        <w:rPr>
          <w:rStyle w:val="StyleUnderline"/>
        </w:rPr>
        <w:t xml:space="preserve"> </w:t>
      </w:r>
      <w:r w:rsidRPr="00E636D0">
        <w:rPr>
          <w:rStyle w:val="StyleUnderline"/>
        </w:rPr>
        <w:t xml:space="preserve">have too many commitments both at home and abroad. There are a </w:t>
      </w:r>
      <w:r w:rsidRPr="00980EEF">
        <w:rPr>
          <w:rStyle w:val="Emphasis"/>
        </w:rPr>
        <w:t>dizzying number of latent demands on American force</w:t>
      </w:r>
      <w:r w:rsidRPr="00E636D0">
        <w:rPr>
          <w:rStyle w:val="StyleUnderline"/>
        </w:rPr>
        <w:t xml:space="preserve"> across the globe</w:t>
      </w:r>
      <w:r w:rsidRPr="00E636D0">
        <w:rPr>
          <w:sz w:val="16"/>
        </w:rPr>
        <w:t xml:space="preserve">; and while political realities make it unlikely that American military spending will rise dramatically in the foreseeable future, </w:t>
      </w:r>
      <w:r w:rsidRPr="00980EEF">
        <w:rPr>
          <w:rStyle w:val="Emphasis"/>
        </w:rPr>
        <w:t>no conceivably sustainable military budget could ensure that all American commitments are simultaneously protected.</w:t>
      </w:r>
      <w:r w:rsidRPr="00E636D0">
        <w:rPr>
          <w:rStyle w:val="StyleUnderline"/>
        </w:rPr>
        <w:t xml:space="preserve"> American ships patrol all the major waterways of the world, American bases constitute</w:t>
      </w:r>
      <w:r w:rsidRPr="00E636D0">
        <w:rPr>
          <w:sz w:val="16"/>
        </w:rPr>
        <w:t xml:space="preserve"> what one scholar calls </w:t>
      </w:r>
      <w:r w:rsidRPr="00E636D0">
        <w:rPr>
          <w:rStyle w:val="StyleUnderline"/>
        </w:rPr>
        <w:t>a global “archipelago” of facilities, and American aircraft fly daily missions</w:t>
      </w:r>
      <w:r>
        <w:rPr>
          <w:rStyle w:val="StyleUnderline"/>
        </w:rPr>
        <w:t xml:space="preserve"> </w:t>
      </w:r>
      <w:r w:rsidRPr="00E636D0">
        <w:rPr>
          <w:sz w:val="16"/>
        </w:rPr>
        <w:t xml:space="preserve">(manned and unmanned) </w:t>
      </w:r>
      <w:r w:rsidRPr="00E636D0">
        <w:rPr>
          <w:rStyle w:val="StyleUnderline"/>
        </w:rPr>
        <w:t>above virtually all terrain. Basic American military operations are</w:t>
      </w:r>
      <w:r>
        <w:rPr>
          <w:rStyle w:val="StyleUnderline"/>
        </w:rPr>
        <w:t xml:space="preserve"> </w:t>
      </w:r>
      <w:r w:rsidRPr="00E636D0">
        <w:rPr>
          <w:rStyle w:val="StyleUnderline"/>
        </w:rPr>
        <w:t>ubiquitous, they are labor intensive, and they are expensive.</w:t>
      </w:r>
      <w:r w:rsidRPr="00E636D0">
        <w:rPr>
          <w:sz w:val="16"/>
        </w:rPr>
        <w:t xml:space="preserve"> Within a political climate that demands an “all-volunteer” force, </w:t>
      </w:r>
      <w:r w:rsidRPr="00E636D0">
        <w:rPr>
          <w:rStyle w:val="StyleUnderline"/>
        </w:rPr>
        <w:t>there is little available capacity in the incredibly large American</w:t>
      </w:r>
      <w:r>
        <w:rPr>
          <w:rStyle w:val="StyleUnderline"/>
        </w:rPr>
        <w:t xml:space="preserve"> </w:t>
      </w:r>
      <w:r w:rsidRPr="00E636D0">
        <w:rPr>
          <w:rStyle w:val="StyleUnderline"/>
        </w:rPr>
        <w:t>military for multiplying regional conflicts that demand additional personnel and capacities</w:t>
      </w:r>
      <w:r w:rsidRPr="00E636D0">
        <w:rPr>
          <w:sz w:val="16"/>
        </w:rPr>
        <w:t xml:space="preserve">. For all its extraordinary size and skill, </w:t>
      </w:r>
      <w:r w:rsidRPr="00E636D0">
        <w:rPr>
          <w:rStyle w:val="StyleUnderline"/>
        </w:rPr>
        <w:t>the American military can easily become overstretched.</w:t>
      </w:r>
      <w:r>
        <w:rPr>
          <w:rStyle w:val="StyleUnderline"/>
        </w:rPr>
        <w:t xml:space="preserve"> </w:t>
      </w:r>
      <w:r w:rsidRPr="00E636D0">
        <w:rPr>
          <w:rStyle w:val="StyleUnderline"/>
        </w:rPr>
        <w:t>It might have reached that point already.</w:t>
      </w:r>
      <w:r w:rsidRPr="00E636D0">
        <w:rPr>
          <w:sz w:val="16"/>
        </w:rPr>
        <w:t xml:space="preserve"> In conflicts like those in Iraq and Afghanistan—and now a new war against the Islamic State of Iraq and Syria, as well as other terrorist groups—</w:t>
      </w:r>
      <w:r w:rsidRPr="00E636D0">
        <w:rPr>
          <w:rStyle w:val="StyleUnderline"/>
        </w:rPr>
        <w:t>US armed forces quickly find themselves spread too thin to accomplish</w:t>
      </w:r>
      <w:r>
        <w:rPr>
          <w:rStyle w:val="StyleUnderline"/>
        </w:rPr>
        <w:t xml:space="preserve"> </w:t>
      </w:r>
      <w:r w:rsidRPr="00E636D0">
        <w:rPr>
          <w:rStyle w:val="StyleUnderline"/>
        </w:rPr>
        <w:t>strategic aims. The civilians who direct American policy</w:t>
      </w:r>
      <w:r w:rsidRPr="00E636D0">
        <w:rPr>
          <w:sz w:val="16"/>
        </w:rPr>
        <w:t>—including the president, the secretaries of state and defense, and the national security advisor—</w:t>
      </w:r>
      <w:r w:rsidRPr="00E636D0">
        <w:rPr>
          <w:rStyle w:val="StyleUnderline"/>
        </w:rPr>
        <w:t xml:space="preserve">find themselves in </w:t>
      </w:r>
      <w:r w:rsidRPr="00E636D0">
        <w:rPr>
          <w:rStyle w:val="Emphasis"/>
        </w:rPr>
        <w:t>perpetual crisis mode</w:t>
      </w:r>
      <w:r w:rsidRPr="00E636D0">
        <w:rPr>
          <w:rStyle w:val="StyleUnderline"/>
        </w:rPr>
        <w:t>,</w:t>
      </w:r>
      <w:r>
        <w:rPr>
          <w:rStyle w:val="StyleUnderline"/>
        </w:rPr>
        <w:t xml:space="preserve"> </w:t>
      </w:r>
      <w:r w:rsidRPr="00E636D0">
        <w:rPr>
          <w:rStyle w:val="StyleUnderline"/>
        </w:rPr>
        <w:t>reacting to new demands rather than thinking systematically about strategic priorities.</w:t>
      </w:r>
      <w:r>
        <w:rPr>
          <w:rStyle w:val="StyleUnderline"/>
        </w:rPr>
        <w:t xml:space="preserve"> </w:t>
      </w:r>
      <w:r w:rsidRPr="00E636D0">
        <w:rPr>
          <w:rStyle w:val="StyleUnderline"/>
        </w:rPr>
        <w:t>Another inherited burden on resources is demographic.</w:t>
      </w:r>
      <w:r w:rsidRPr="00E636D0">
        <w:rPr>
          <w:sz w:val="16"/>
        </w:rPr>
        <w:t xml:space="preserve"> As Cindy Williams argues, although the United States does not confront population decline (as in Europe and East Asia), </w:t>
      </w:r>
      <w:r w:rsidRPr="00E636D0">
        <w:rPr>
          <w:rStyle w:val="StyleUnderline"/>
        </w:rPr>
        <w:t>the country faces ballooning health and retirement obligations that are crowding out other</w:t>
      </w:r>
      <w:r>
        <w:rPr>
          <w:rStyle w:val="StyleUnderline"/>
        </w:rPr>
        <w:t xml:space="preserve"> </w:t>
      </w:r>
      <w:r w:rsidRPr="00E636D0">
        <w:rPr>
          <w:rStyle w:val="StyleUnderline"/>
        </w:rPr>
        <w:t>investments. After a half-century when the United States has fielded the largest peacetime</w:t>
      </w:r>
      <w:r>
        <w:rPr>
          <w:rStyle w:val="StyleUnderline"/>
        </w:rPr>
        <w:t xml:space="preserve"> </w:t>
      </w:r>
      <w:r w:rsidRPr="00E636D0">
        <w:rPr>
          <w:rStyle w:val="StyleUnderline"/>
        </w:rPr>
        <w:t>military force in its history, it is now obligated to finance higher economic transfer payments to</w:t>
      </w:r>
      <w:r>
        <w:rPr>
          <w:rStyle w:val="StyleUnderline"/>
        </w:rPr>
        <w:t xml:space="preserve"> </w:t>
      </w:r>
      <w:r w:rsidRPr="00E636D0">
        <w:rPr>
          <w:rStyle w:val="StyleUnderline"/>
        </w:rPr>
        <w:t>veterans than ever before. An all-volunteer military compounds these problems because</w:t>
      </w:r>
      <w:r>
        <w:rPr>
          <w:rStyle w:val="StyleUnderline"/>
        </w:rPr>
        <w:t xml:space="preserve"> </w:t>
      </w:r>
      <w:r w:rsidRPr="00E636D0">
        <w:rPr>
          <w:rStyle w:val="StyleUnderline"/>
        </w:rPr>
        <w:t>volunteers demand more long-term benefits for retention.</w:t>
      </w:r>
      <w:r w:rsidRPr="00E636D0">
        <w:rPr>
          <w:sz w:val="16"/>
        </w:rPr>
        <w:t xml:space="preserve"> </w:t>
      </w:r>
      <w:r w:rsidRPr="00E636D0">
        <w:rPr>
          <w:rStyle w:val="StyleUnderline"/>
        </w:rPr>
        <w:t>These expenses are threatening to</w:t>
      </w:r>
      <w:r>
        <w:rPr>
          <w:rStyle w:val="StyleUnderline"/>
        </w:rPr>
        <w:t xml:space="preserve"> </w:t>
      </w:r>
      <w:r w:rsidRPr="00E636D0">
        <w:rPr>
          <w:rStyle w:val="StyleUnderline"/>
        </w:rPr>
        <w:t>break the Pentagon’s budget</w:t>
      </w:r>
      <w:r w:rsidRPr="00E636D0">
        <w:rPr>
          <w:sz w:val="16"/>
        </w:rPr>
        <w:t xml:space="preserve">, just as they are producing exorbitant national debt obligations. </w:t>
      </w:r>
      <w:r w:rsidRPr="00E636D0">
        <w:rPr>
          <w:rStyle w:val="StyleUnderline"/>
        </w:rPr>
        <w:t>The</w:t>
      </w:r>
      <w:r>
        <w:rPr>
          <w:rStyle w:val="StyleUnderline"/>
        </w:rPr>
        <w:t xml:space="preserve"> </w:t>
      </w:r>
      <w:r w:rsidRPr="00E636D0">
        <w:rPr>
          <w:rStyle w:val="StyleUnderline"/>
        </w:rPr>
        <w:t>American military,</w:t>
      </w:r>
      <w:r w:rsidRPr="00E636D0">
        <w:rPr>
          <w:sz w:val="16"/>
        </w:rPr>
        <w:t xml:space="preserve"> like other major civilian institutions, </w:t>
      </w:r>
      <w:r w:rsidRPr="00E636D0">
        <w:rPr>
          <w:rStyle w:val="StyleUnderline"/>
        </w:rPr>
        <w:t xml:space="preserve">is asked to address a </w:t>
      </w:r>
      <w:r w:rsidRPr="00980EEF">
        <w:rPr>
          <w:rStyle w:val="Emphasis"/>
        </w:rPr>
        <w:t>growing number of current commitments and crises</w:t>
      </w:r>
      <w:r w:rsidRPr="00E636D0">
        <w:rPr>
          <w:rStyle w:val="StyleUnderline"/>
        </w:rPr>
        <w:t xml:space="preserve"> while it must devote a higher proportion of its resources than</w:t>
      </w:r>
      <w:r>
        <w:rPr>
          <w:rStyle w:val="StyleUnderline"/>
        </w:rPr>
        <w:t xml:space="preserve"> </w:t>
      </w:r>
      <w:r w:rsidRPr="00E636D0">
        <w:rPr>
          <w:rStyle w:val="StyleUnderline"/>
        </w:rPr>
        <w:t xml:space="preserve">ever before to personnel who are no longer active. We may be at </w:t>
      </w:r>
      <w:proofErr w:type="gramStart"/>
      <w:r w:rsidRPr="00552BDF">
        <w:rPr>
          <w:rStyle w:val="Emphasis"/>
        </w:rPr>
        <w:t>a tipping point</w:t>
      </w:r>
      <w:r w:rsidRPr="00E636D0">
        <w:rPr>
          <w:rStyle w:val="StyleUnderline"/>
        </w:rPr>
        <w:t xml:space="preserve"> where inherited</w:t>
      </w:r>
      <w:r>
        <w:rPr>
          <w:rStyle w:val="StyleUnderline"/>
        </w:rPr>
        <w:t xml:space="preserve"> </w:t>
      </w:r>
      <w:r w:rsidRPr="00E636D0">
        <w:rPr>
          <w:rStyle w:val="StyleUnderline"/>
        </w:rPr>
        <w:t>costs</w:t>
      </w:r>
      <w:proofErr w:type="gramEnd"/>
      <w:r w:rsidRPr="00E636D0">
        <w:rPr>
          <w:rStyle w:val="StyleUnderline"/>
        </w:rPr>
        <w:t xml:space="preserve"> undermine current investments</w:t>
      </w:r>
      <w:r>
        <w:rPr>
          <w:rStyle w:val="StyleUnderline"/>
        </w:rPr>
        <w:t xml:space="preserve">. </w:t>
      </w:r>
      <w:r w:rsidRPr="00E636D0">
        <w:rPr>
          <w:sz w:val="16"/>
        </w:rPr>
        <w:t xml:space="preserve">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w:t>
      </w:r>
      <w:r w:rsidRPr="00E636D0">
        <w:rPr>
          <w:rStyle w:val="StyleUnderline"/>
        </w:rPr>
        <w:t>the</w:t>
      </w:r>
      <w:r>
        <w:rPr>
          <w:rStyle w:val="StyleUnderline"/>
        </w:rPr>
        <w:t xml:space="preserve"> </w:t>
      </w:r>
      <w:r w:rsidRPr="00E636D0">
        <w:rPr>
          <w:rStyle w:val="StyleUnderline"/>
        </w:rPr>
        <w:t>“biggest threat to our national security is our debt.” Mullen focused on the higher costs for</w:t>
      </w:r>
      <w:r>
        <w:rPr>
          <w:rStyle w:val="StyleUnderline"/>
        </w:rPr>
        <w:t xml:space="preserve"> </w:t>
      </w:r>
      <w:r w:rsidRPr="00E636D0">
        <w:rPr>
          <w:rStyle w:val="StyleUnderline"/>
        </w:rPr>
        <w:t>capital equipment and “increases in pay, and especially increases in the cost of health care.”</w:t>
      </w:r>
      <w:r w:rsidRPr="00545A81">
        <w:t xml:space="preserve"> </w:t>
      </w:r>
      <w:r w:rsidRPr="00E636D0">
        <w:rPr>
          <w:sz w:val="16"/>
        </w:rPr>
        <w:t xml:space="preserve">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Resource pressures demand some degree of American retrenchment, but political calculations push policy-makers to avoid all the difficult trade-offs. Without attention to tradeoffs, there can be no coherent strategy. Perversely, </w:t>
      </w:r>
      <w:r w:rsidRPr="00E636D0">
        <w:rPr>
          <w:rStyle w:val="StyleUnderline"/>
        </w:rPr>
        <w:t>the across-the-board sequester budget cuts of 2013 reinforced the resource</w:t>
      </w:r>
      <w:r>
        <w:rPr>
          <w:rStyle w:val="StyleUnderline"/>
        </w:rPr>
        <w:t xml:space="preserve"> </w:t>
      </w:r>
      <w:r w:rsidRPr="00E636D0">
        <w:rPr>
          <w:rStyle w:val="StyleUnderline"/>
        </w:rPr>
        <w:t>problem because they exclude reductions to entitlements, they leave inherited obligations in</w:t>
      </w:r>
      <w:r>
        <w:rPr>
          <w:rStyle w:val="StyleUnderline"/>
        </w:rPr>
        <w:t xml:space="preserve"> </w:t>
      </w:r>
      <w:r w:rsidRPr="00E636D0">
        <w:rPr>
          <w:rStyle w:val="StyleUnderline"/>
        </w:rPr>
        <w:t>place, and they are accompanied by the increasing demands on American security forces</w:t>
      </w:r>
      <w:r w:rsidRPr="00E636D0">
        <w:rPr>
          <w:sz w:val="16"/>
        </w:rPr>
        <w:t xml:space="preserve"> around Syria, North Korea, Libya, Somalia, and other international trouble-spots. </w:t>
      </w:r>
      <w:r w:rsidRPr="00E636D0">
        <w:rPr>
          <w:rStyle w:val="StyleUnderline"/>
        </w:rPr>
        <w:t>The sequester</w:t>
      </w:r>
      <w:r w:rsidRPr="00E636D0">
        <w:rPr>
          <w:sz w:val="16"/>
        </w:rPr>
        <w:t xml:space="preserve"> simply </w:t>
      </w:r>
      <w:r w:rsidRPr="00E636D0">
        <w:rPr>
          <w:rStyle w:val="StyleUnderline"/>
        </w:rPr>
        <w:t>asks the American military</w:t>
      </w:r>
      <w:r w:rsidRPr="00E636D0">
        <w:rPr>
          <w:sz w:val="16"/>
        </w:rPr>
        <w:t xml:space="preserve">, and all other government agencies, </w:t>
      </w:r>
      <w:r w:rsidRPr="00E636D0">
        <w:rPr>
          <w:rStyle w:val="StyleUnderline"/>
        </w:rPr>
        <w:t>to do more with less. This is a</w:t>
      </w:r>
      <w:r>
        <w:rPr>
          <w:rStyle w:val="StyleUnderline"/>
        </w:rPr>
        <w:t xml:space="preserve"> </w:t>
      </w:r>
      <w:r w:rsidRPr="00E636D0">
        <w:rPr>
          <w:rStyle w:val="StyleUnderline"/>
        </w:rPr>
        <w:t xml:space="preserve">recipe for </w:t>
      </w:r>
      <w:r w:rsidRPr="00E636D0">
        <w:rPr>
          <w:rStyle w:val="Emphasis"/>
        </w:rPr>
        <w:t>even greater overstretch and under-achievement in American foreign policy.</w:t>
      </w:r>
      <w:r w:rsidRPr="00E636D0">
        <w:rPr>
          <w:sz w:val="16"/>
        </w:rPr>
        <w:t xml:space="preserve"> This is also a recipe for more strategic blunders like the Iraq War of 2003, where ambitious policy aims were accompanied by clearly insufficient resource commitments. Observing the widening mismatch between ambitions and resources, </w:t>
      </w:r>
      <w:r w:rsidRPr="00E636D0">
        <w:rPr>
          <w:rStyle w:val="StyleUnderline"/>
        </w:rPr>
        <w:t>numerous</w:t>
      </w:r>
      <w:r>
        <w:rPr>
          <w:rStyle w:val="StyleUnderline"/>
        </w:rPr>
        <w:t xml:space="preserve"> </w:t>
      </w:r>
      <w:r w:rsidRPr="00E636D0">
        <w:rPr>
          <w:rStyle w:val="StyleUnderline"/>
        </w:rPr>
        <w:t>commentators have focused on the dysfunctional elements of American domestic politics.</w:t>
      </w:r>
      <w:r>
        <w:rPr>
          <w:rStyle w:val="StyleUnderline"/>
        </w:rPr>
        <w:t xml:space="preserve"> </w:t>
      </w:r>
      <w:r w:rsidRPr="00E636D0">
        <w:rPr>
          <w:rStyle w:val="StyleUnderline"/>
        </w:rPr>
        <w:t>Neither partisanship nor politicization of foreign policy are new, but the heightened elements of</w:t>
      </w:r>
      <w:r>
        <w:rPr>
          <w:rStyle w:val="StyleUnderline"/>
        </w:rPr>
        <w:t xml:space="preserve"> </w:t>
      </w:r>
      <w:r w:rsidRPr="00E636D0">
        <w:rPr>
          <w:rStyle w:val="StyleUnderline"/>
        </w:rPr>
        <w:t>both phenomena press dangerously on current resource vulnerabilities.</w:t>
      </w:r>
      <w:r w:rsidRPr="00E636D0">
        <w:rPr>
          <w:sz w:val="16"/>
        </w:rPr>
        <w:t xml:space="preserve"> It looks, at times (especially during the government shutdown and threatened default of October 2013), like a perfect storm. </w:t>
      </w:r>
      <w:r w:rsidRPr="00E636D0">
        <w:rPr>
          <w:rStyle w:val="StyleUnderline"/>
        </w:rPr>
        <w:t>The political posturing of American international dominance is blowing hard</w:t>
      </w:r>
      <w:r>
        <w:rPr>
          <w:rStyle w:val="StyleUnderline"/>
        </w:rPr>
        <w:t xml:space="preserve"> </w:t>
      </w:r>
      <w:r w:rsidRPr="00E636D0">
        <w:rPr>
          <w:rStyle w:val="StyleUnderline"/>
        </w:rPr>
        <w:t xml:space="preserve">against the </w:t>
      </w:r>
      <w:r w:rsidRPr="00E636D0">
        <w:rPr>
          <w:rStyle w:val="Emphasis"/>
        </w:rPr>
        <w:t>weakened walls of available American capabilities and domestic support.</w:t>
      </w:r>
      <w:r>
        <w:rPr>
          <w:rStyle w:val="StyleUnderline"/>
        </w:rPr>
        <w:t xml:space="preserve"> </w:t>
      </w:r>
      <w:r w:rsidRPr="00E636D0">
        <w:rPr>
          <w:rStyle w:val="StyleUnderline"/>
        </w:rPr>
        <w:t>American military</w:t>
      </w:r>
      <w:r w:rsidRPr="00E636D0">
        <w:rPr>
          <w:sz w:val="16"/>
        </w:rPr>
        <w:t xml:space="preserve"> personnel, diplomats, and other </w:t>
      </w:r>
      <w:r w:rsidRPr="00E636D0">
        <w:rPr>
          <w:rStyle w:val="Emphasis"/>
        </w:rPr>
        <w:t>officials are now spread so thin that one must question whether they can continue to perform basic functions</w:t>
      </w:r>
      <w:r w:rsidRPr="00E636D0">
        <w:rPr>
          <w:sz w:val="16"/>
        </w:rPr>
        <w:t xml:space="preserve"> with the competence citizens expect.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 Why should we expect US military, security, and diplomatic agencies to be immune to this dynamic? </w:t>
      </w:r>
      <w:r w:rsidRPr="00E636D0">
        <w:rPr>
          <w:rStyle w:val="StyleUnderline"/>
        </w:rPr>
        <w:t>How can we hope to maintain the high standards we demand for international and</w:t>
      </w:r>
      <w:r>
        <w:rPr>
          <w:rStyle w:val="StyleUnderline"/>
        </w:rPr>
        <w:t xml:space="preserve"> </w:t>
      </w:r>
      <w:r w:rsidRPr="00E636D0">
        <w:rPr>
          <w:rStyle w:val="StyleUnderline"/>
        </w:rPr>
        <w:t>domestic security when ambitions and resources are misaligned?</w:t>
      </w:r>
      <w:r w:rsidRPr="00E636D0">
        <w:rPr>
          <w:sz w:val="16"/>
        </w:rPr>
        <w:t xml:space="preserve"> The rising levels of suicide, depression, and violence within the military services are already a sign of serious internal troubles. The on-the-ground difficulties in Iraq and Afghanistan were another powerful warning. </w:t>
      </w:r>
      <w:r w:rsidRPr="00E636D0">
        <w:rPr>
          <w:rStyle w:val="StyleUnderline"/>
        </w:rPr>
        <w:t>We have entered an era when rigid domestic political demands, coupled with</w:t>
      </w:r>
      <w:r>
        <w:rPr>
          <w:rStyle w:val="StyleUnderline"/>
        </w:rPr>
        <w:t xml:space="preserve"> </w:t>
      </w:r>
      <w:r w:rsidRPr="00E636D0">
        <w:rPr>
          <w:rStyle w:val="StyleUnderline"/>
        </w:rPr>
        <w:t>multiplying foreign challenges, constrain the strongest military in the world.</w:t>
      </w:r>
      <w:r>
        <w:rPr>
          <w:rStyle w:val="StyleUnderline"/>
        </w:rPr>
        <w:t xml:space="preserve"> </w:t>
      </w:r>
      <w:r w:rsidRPr="00E636D0">
        <w:rPr>
          <w:rStyle w:val="StyleUnderline"/>
        </w:rPr>
        <w:t>These changes render the current crisis in American foreign policy more serious and</w:t>
      </w:r>
      <w:r>
        <w:rPr>
          <w:rStyle w:val="StyleUnderline"/>
        </w:rPr>
        <w:t xml:space="preserve"> </w:t>
      </w:r>
      <w:r w:rsidRPr="00E636D0">
        <w:rPr>
          <w:rStyle w:val="StyleUnderline"/>
        </w:rPr>
        <w:t xml:space="preserve">difficult to ignore than those America has faced since the end of the Cold War. </w:t>
      </w:r>
      <w:r w:rsidRPr="00E636D0">
        <w:rPr>
          <w:sz w:val="16"/>
        </w:rPr>
        <w:t xml:space="preserve">If </w:t>
      </w:r>
      <w:r w:rsidRPr="00E636D0">
        <w:rPr>
          <w:rStyle w:val="StyleUnderline"/>
        </w:rPr>
        <w:t>the United</w:t>
      </w:r>
      <w:r>
        <w:rPr>
          <w:rStyle w:val="StyleUnderline"/>
        </w:rPr>
        <w:t xml:space="preserve"> </w:t>
      </w:r>
      <w:r w:rsidRPr="00E636D0">
        <w:rPr>
          <w:rStyle w:val="StyleUnderline"/>
        </w:rPr>
        <w:t>States</w:t>
      </w:r>
      <w:r w:rsidRPr="00E636D0">
        <w:rPr>
          <w:sz w:val="16"/>
        </w:rPr>
        <w:t xml:space="preserve"> benefitted from enormous strategic fortune in the past, as Bismarck observed, it </w:t>
      </w:r>
      <w:r w:rsidRPr="00E636D0">
        <w:rPr>
          <w:rStyle w:val="StyleUnderline"/>
        </w:rPr>
        <w:t>appears to</w:t>
      </w:r>
      <w:r>
        <w:rPr>
          <w:rStyle w:val="StyleUnderline"/>
        </w:rPr>
        <w:t xml:space="preserve"> </w:t>
      </w:r>
      <w:r w:rsidRPr="00E636D0">
        <w:rPr>
          <w:rStyle w:val="StyleUnderline"/>
        </w:rPr>
        <w:t>confront an unfortunate dynamic in the early twenty-first century: expanding international</w:t>
      </w:r>
      <w:r>
        <w:rPr>
          <w:rStyle w:val="StyleUnderline"/>
        </w:rPr>
        <w:t xml:space="preserve"> </w:t>
      </w:r>
      <w:r w:rsidRPr="00E636D0">
        <w:rPr>
          <w:rStyle w:val="StyleUnderline"/>
        </w:rPr>
        <w:t xml:space="preserve">activities with </w:t>
      </w:r>
      <w:r w:rsidRPr="00E636D0">
        <w:rPr>
          <w:rStyle w:val="Emphasis"/>
        </w:rPr>
        <w:t>an ever-more constrained and polarized domestic base.</w:t>
      </w:r>
      <w:r w:rsidRPr="0032034A">
        <w:t xml:space="preserve"> </w:t>
      </w:r>
      <w:r w:rsidRPr="00E636D0">
        <w:rPr>
          <w:sz w:val="16"/>
        </w:rPr>
        <w:t xml:space="preserve">This situation cannot continue for very long in a democratic system without a major strategic reevaluation. American political leaders need to be able to maintain a security strategy that both serves American interests and values, and is acceptable to the democracy. Our book hopes to contribute to this process in a reasoned and measured way. We can expect less reason and measure if change is required after a public catastrophe, perhaps something larger than the 11 September 2001 attacks, Hurricane Katrina, or the frustrating war in Iraq. Strategic change is most effective when it begins before a catastrophe, giving policymakers the chance to anticipate and mitigate future threats. Otherwise, </w:t>
      </w:r>
      <w:r w:rsidRPr="00E636D0">
        <w:rPr>
          <w:rStyle w:val="StyleUnderline"/>
        </w:rPr>
        <w:t>rapid catastrophe-driven reform is likely to prove</w:t>
      </w:r>
      <w:r w:rsidRPr="00E636D0">
        <w:rPr>
          <w:sz w:val="16"/>
        </w:rPr>
        <w:t xml:space="preserve"> counter-productive, and maybe </w:t>
      </w:r>
      <w:r w:rsidRPr="00E636D0">
        <w:rPr>
          <w:rStyle w:val="StyleUnderline"/>
        </w:rPr>
        <w:t>too little, too late.</w:t>
      </w:r>
    </w:p>
    <w:p w:rsidR="00BC0A0E" w:rsidRDefault="00BC0A0E" w:rsidP="00BC0A0E">
      <w:pPr>
        <w:pStyle w:val="Heading3"/>
      </w:pPr>
      <w:r w:rsidRPr="00BC0A0E">
        <w:t>Unsustainable – Dollar</w:t>
      </w:r>
    </w:p>
    <w:p w:rsidR="00BC0A0E" w:rsidRDefault="00EF7465" w:rsidP="00BC0A0E">
      <w:pPr>
        <w:pStyle w:val="Heading4"/>
      </w:pPr>
      <w:r>
        <w:t>Decline of the dollar makes hegemony unsustainable.</w:t>
      </w:r>
    </w:p>
    <w:p w:rsidR="00BC0A0E" w:rsidRPr="00BC0A0E" w:rsidRDefault="00BC0A0E" w:rsidP="00BC0A0E">
      <w:proofErr w:type="spellStart"/>
      <w:r>
        <w:rPr>
          <w:rStyle w:val="Style13ptBold"/>
        </w:rPr>
        <w:t>Kirshner</w:t>
      </w:r>
      <w:proofErr w:type="spellEnd"/>
      <w:r>
        <w:rPr>
          <w:rStyle w:val="Style13ptBold"/>
        </w:rPr>
        <w:t xml:space="preserve"> 16 </w:t>
      </w:r>
      <w:r w:rsidRPr="00BC0A0E">
        <w:t>[</w:t>
      </w:r>
      <w:r>
        <w:t xml:space="preserve">Jonathan </w:t>
      </w:r>
      <w:proofErr w:type="spellStart"/>
      <w:r>
        <w:t>Kirshner</w:t>
      </w:r>
      <w:proofErr w:type="spellEnd"/>
      <w:r>
        <w:t xml:space="preserve"> (Professor of International Political Economy at Cornell University),</w:t>
      </w:r>
      <w:r w:rsidRPr="00BC0A0E">
        <w:t xml:space="preserve"> “Dollar Diminution and New Macroeconomic Constraints on American</w:t>
      </w:r>
      <w:r>
        <w:t xml:space="preserve"> </w:t>
      </w:r>
      <w:r w:rsidRPr="00BC0A0E">
        <w:t xml:space="preserve">Power”, in </w:t>
      </w:r>
      <w:r w:rsidRPr="00BC0A0E">
        <w:rPr>
          <w:i/>
        </w:rPr>
        <w:t>Sustainable Security: Rethinking American National Security Strategy</w:t>
      </w:r>
      <w:r w:rsidRPr="00BC0A0E">
        <w:t>, Oxford University Press, 2016, http://tobinproject.org/sites/tobinproject.org/files/assets/Sustainable%20Security%20-%20All%20Chapters.pdf]</w:t>
      </w:r>
    </w:p>
    <w:p w:rsidR="00BC0A0E" w:rsidRDefault="00BC0A0E" w:rsidP="00BC0A0E">
      <w:pPr>
        <w:rPr>
          <w:sz w:val="16"/>
        </w:rPr>
      </w:pPr>
      <w:r w:rsidRPr="00BC0A0E">
        <w:rPr>
          <w:rStyle w:val="StyleUnderline"/>
        </w:rPr>
        <w:t xml:space="preserve">One </w:t>
      </w:r>
      <w:r w:rsidRPr="00D07772">
        <w:rPr>
          <w:rStyle w:val="Emphasis"/>
        </w:rPr>
        <w:t>challenge to American power concerns the long run trajectory of the dollar</w:t>
      </w:r>
      <w:r w:rsidRPr="00BC0A0E">
        <w:rPr>
          <w:rStyle w:val="StyleUnderline"/>
        </w:rPr>
        <w:t xml:space="preserve"> as an</w:t>
      </w:r>
      <w:r>
        <w:rPr>
          <w:rStyle w:val="StyleUnderline"/>
        </w:rPr>
        <w:t xml:space="preserve"> </w:t>
      </w:r>
      <w:r w:rsidRPr="00BC0A0E">
        <w:rPr>
          <w:rStyle w:val="StyleUnderline"/>
        </w:rPr>
        <w:t>international currency.</w:t>
      </w:r>
      <w:r w:rsidRPr="00BC0A0E">
        <w:rPr>
          <w:sz w:val="16"/>
        </w:rPr>
        <w:t xml:space="preserve"> </w:t>
      </w:r>
      <w:proofErr w:type="gramStart"/>
      <w:r w:rsidRPr="00BC0A0E">
        <w:rPr>
          <w:rStyle w:val="StyleUnderline"/>
        </w:rPr>
        <w:t>Despite</w:t>
      </w:r>
      <w:r w:rsidRPr="00BC0A0E">
        <w:rPr>
          <w:sz w:val="16"/>
        </w:rPr>
        <w:t xml:space="preserve"> the fact </w:t>
      </w:r>
      <w:r w:rsidRPr="00BC0A0E">
        <w:rPr>
          <w:rStyle w:val="StyleUnderline"/>
        </w:rPr>
        <w:t>that</w:t>
      </w:r>
      <w:proofErr w:type="gramEnd"/>
      <w:r w:rsidRPr="00BC0A0E">
        <w:rPr>
          <w:rStyle w:val="StyleUnderline"/>
        </w:rPr>
        <w:t xml:space="preserve"> the dollar has served as a safe haven</w:t>
      </w:r>
      <w:r w:rsidRPr="00BC0A0E">
        <w:rPr>
          <w:sz w:val="16"/>
        </w:rPr>
        <w:t xml:space="preserve"> during this crisis, </w:t>
      </w:r>
      <w:r w:rsidRPr="00BC0A0E">
        <w:rPr>
          <w:rStyle w:val="StyleUnderline"/>
        </w:rPr>
        <w:t>the longer run prospects are more alarming</w:t>
      </w:r>
      <w:r w:rsidRPr="00BC0A0E">
        <w:rPr>
          <w:sz w:val="16"/>
        </w:rPr>
        <w:t xml:space="preserve">. As before the crisis, </w:t>
      </w:r>
      <w:r w:rsidRPr="00BC0A0E">
        <w:rPr>
          <w:rStyle w:val="StyleUnderline"/>
        </w:rPr>
        <w:t>the dollar remains</w:t>
      </w:r>
      <w:r w:rsidRPr="00BC0A0E">
        <w:rPr>
          <w:sz w:val="16"/>
        </w:rPr>
        <w:t xml:space="preserve">, by any objective account, </w:t>
      </w:r>
      <w:r w:rsidRPr="00BC0A0E">
        <w:rPr>
          <w:rStyle w:val="StyleUnderline"/>
        </w:rPr>
        <w:t>vulnerable to a crisis of its own.</w:t>
      </w:r>
      <w:r w:rsidRPr="00BC0A0E">
        <w:rPr>
          <w:sz w:val="16"/>
        </w:rPr>
        <w:t xml:space="preserve"> Paradoxically, one legacy of </w:t>
      </w:r>
      <w:r w:rsidRPr="00BC0A0E">
        <w:rPr>
          <w:rStyle w:val="StyleUnderline"/>
        </w:rPr>
        <w:t>the dollar’s</w:t>
      </w:r>
      <w:r>
        <w:rPr>
          <w:rStyle w:val="StyleUnderline"/>
        </w:rPr>
        <w:t xml:space="preserve"> </w:t>
      </w:r>
      <w:r w:rsidRPr="00BC0A0E">
        <w:rPr>
          <w:rStyle w:val="StyleUnderline"/>
        </w:rPr>
        <w:t>historical attractiveness</w:t>
      </w:r>
      <w:r w:rsidRPr="00BC0A0E">
        <w:rPr>
          <w:sz w:val="16"/>
        </w:rPr>
        <w:t xml:space="preserve"> is that it </w:t>
      </w:r>
      <w:r w:rsidRPr="00BC0A0E">
        <w:rPr>
          <w:rStyle w:val="StyleUnderline"/>
        </w:rPr>
        <w:t>has increased its vulnerability. Because the dollar has served as</w:t>
      </w:r>
      <w:r>
        <w:rPr>
          <w:rStyle w:val="StyleUnderline"/>
        </w:rPr>
        <w:t xml:space="preserve"> </w:t>
      </w:r>
      <w:r w:rsidRPr="00BC0A0E">
        <w:rPr>
          <w:rStyle w:val="StyleUnderline"/>
        </w:rPr>
        <w:t>the world’s “key currency,” there are an enormous amount of dollars held abroad.</w:t>
      </w:r>
      <w:r w:rsidRPr="00BC0A0E">
        <w:rPr>
          <w:sz w:val="16"/>
        </w:rPr>
        <w:t xml:space="preserve"> </w:t>
      </w:r>
      <w:proofErr w:type="gramStart"/>
      <w:r w:rsidRPr="00BC0A0E">
        <w:rPr>
          <w:sz w:val="16"/>
        </w:rPr>
        <w:t>Thus</w:t>
      </w:r>
      <w:proofErr w:type="gramEnd"/>
      <w:r w:rsidRPr="00BC0A0E">
        <w:rPr>
          <w:sz w:val="16"/>
        </w:rPr>
        <w:t xml:space="preserve"> </w:t>
      </w:r>
      <w:r w:rsidRPr="00BC0A0E">
        <w:rPr>
          <w:rStyle w:val="StyleUnderline"/>
        </w:rPr>
        <w:t>if there</w:t>
      </w:r>
      <w:r>
        <w:rPr>
          <w:rStyle w:val="StyleUnderline"/>
        </w:rPr>
        <w:t xml:space="preserve"> </w:t>
      </w:r>
      <w:r w:rsidRPr="00BC0A0E">
        <w:rPr>
          <w:rStyle w:val="StyleUnderline"/>
        </w:rPr>
        <w:t>was a spark, somewhere, that touched off a financial crisis that implicated the dollar, given the</w:t>
      </w:r>
      <w:r>
        <w:rPr>
          <w:rStyle w:val="StyleUnderline"/>
        </w:rPr>
        <w:t xml:space="preserve"> </w:t>
      </w:r>
      <w:r w:rsidRPr="00BC0A0E">
        <w:rPr>
          <w:rStyle w:val="StyleUnderline"/>
        </w:rPr>
        <w:t>state of underlying expectations about its future value, a sudden reversal of the dollar’s fortunes is</w:t>
      </w:r>
      <w:r>
        <w:rPr>
          <w:rStyle w:val="StyleUnderline"/>
        </w:rPr>
        <w:t xml:space="preserve"> </w:t>
      </w:r>
      <w:r w:rsidRPr="00BC0A0E">
        <w:rPr>
          <w:rStyle w:val="StyleUnderline"/>
        </w:rPr>
        <w:t xml:space="preserve">not inconceivable. </w:t>
      </w:r>
      <w:r w:rsidRPr="00BC0A0E">
        <w:rPr>
          <w:sz w:val="16"/>
        </w:rPr>
        <w:t xml:space="preserve">In sum, </w:t>
      </w:r>
      <w:r w:rsidRPr="00C010A9">
        <w:rPr>
          <w:rStyle w:val="Emphasis"/>
        </w:rPr>
        <w:t>the United States emerges from the crisis with sluggish economic growth, exposed economic weaknesses, and a more suspect dollar</w:t>
      </w:r>
      <w:r w:rsidRPr="00BC0A0E">
        <w:rPr>
          <w:sz w:val="16"/>
        </w:rPr>
        <w:t xml:space="preserve"> (an area where perceptions matter). </w:t>
      </w:r>
      <w:r w:rsidRPr="00BC0A0E">
        <w:rPr>
          <w:rStyle w:val="StyleUnderline"/>
        </w:rPr>
        <w:t>All this contrasts with China’s relatively rapid recovery in the years following the crisis.</w:t>
      </w:r>
      <w:r>
        <w:rPr>
          <w:rStyle w:val="StyleUnderline"/>
        </w:rPr>
        <w:t xml:space="preserve"> </w:t>
      </w:r>
      <w:r w:rsidRPr="00BC0A0E">
        <w:rPr>
          <w:sz w:val="16"/>
        </w:rPr>
        <w:t xml:space="preserve">Despite facing formidable economic challenges of its own, and even with its rate of growth slowing, differential rates of recovery from the Global Financial Crisis still markedly accelerated pre-existing trends of China’s relative economic rise. To a large extent, </w:t>
      </w:r>
      <w:r w:rsidRPr="00BC0A0E">
        <w:rPr>
          <w:rStyle w:val="StyleUnderline"/>
        </w:rPr>
        <w:t>China is not “rising” so</w:t>
      </w:r>
      <w:r>
        <w:rPr>
          <w:rStyle w:val="StyleUnderline"/>
        </w:rPr>
        <w:t xml:space="preserve"> </w:t>
      </w:r>
      <w:r w:rsidRPr="00BC0A0E">
        <w:rPr>
          <w:rStyle w:val="StyleUnderline"/>
        </w:rPr>
        <w:t>much as it has risen</w:t>
      </w:r>
      <w:r w:rsidRPr="00BC0A0E">
        <w:rPr>
          <w:sz w:val="16"/>
        </w:rPr>
        <w:t xml:space="preserve">. As Suri and Valentino observe, </w:t>
      </w:r>
      <w:r w:rsidRPr="00BC0A0E">
        <w:rPr>
          <w:rStyle w:val="StyleUnderline"/>
        </w:rPr>
        <w:t xml:space="preserve">handicapping </w:t>
      </w:r>
      <w:proofErr w:type="gramStart"/>
      <w:r w:rsidRPr="00BC0A0E">
        <w:rPr>
          <w:rStyle w:val="StyleUnderline"/>
        </w:rPr>
        <w:t>if and when</w:t>
      </w:r>
      <w:proofErr w:type="gramEnd"/>
      <w:r w:rsidRPr="00BC0A0E">
        <w:rPr>
          <w:rStyle w:val="StyleUnderline"/>
        </w:rPr>
        <w:t xml:space="preserve"> China’s economy</w:t>
      </w:r>
      <w:r>
        <w:rPr>
          <w:rStyle w:val="StyleUnderline"/>
        </w:rPr>
        <w:t xml:space="preserve"> </w:t>
      </w:r>
      <w:r w:rsidRPr="00BC0A0E">
        <w:rPr>
          <w:rStyle w:val="StyleUnderline"/>
        </w:rPr>
        <w:t>might</w:t>
      </w:r>
      <w:r w:rsidRPr="00BC0A0E">
        <w:rPr>
          <w:sz w:val="16"/>
        </w:rPr>
        <w:t xml:space="preserve"> (or might not) </w:t>
      </w:r>
      <w:r w:rsidRPr="00BC0A0E">
        <w:rPr>
          <w:rStyle w:val="StyleUnderline"/>
        </w:rPr>
        <w:t>overtake the US economy is irrelevant to the more important implications</w:t>
      </w:r>
      <w:r>
        <w:rPr>
          <w:rStyle w:val="StyleUnderline"/>
        </w:rPr>
        <w:t xml:space="preserve"> </w:t>
      </w:r>
      <w:r w:rsidRPr="00BC0A0E">
        <w:rPr>
          <w:rStyle w:val="StyleUnderline"/>
        </w:rPr>
        <w:t>of general trends in the global economy for international politics. With the emergence of China</w:t>
      </w:r>
      <w:r>
        <w:rPr>
          <w:rStyle w:val="StyleUnderline"/>
        </w:rPr>
        <w:t xml:space="preserve"> </w:t>
      </w:r>
      <w:r w:rsidRPr="00BC0A0E">
        <w:rPr>
          <w:rStyle w:val="StyleUnderline"/>
        </w:rPr>
        <w:t>and others, “</w:t>
      </w:r>
      <w:r w:rsidRPr="00C010A9">
        <w:rPr>
          <w:rStyle w:val="Emphasis"/>
        </w:rPr>
        <w:t>the United States will have less freedom to act unilaterally to protect its interests around the globe</w:t>
      </w:r>
      <w:r w:rsidRPr="00BC0A0E">
        <w:rPr>
          <w:rStyle w:val="StyleUnderline"/>
        </w:rPr>
        <w:t>.”</w:t>
      </w:r>
      <w:r>
        <w:rPr>
          <w:rStyle w:val="StyleUnderline"/>
        </w:rPr>
        <w:t xml:space="preserve"> </w:t>
      </w:r>
      <w:r w:rsidRPr="00BC0A0E">
        <w:rPr>
          <w:sz w:val="16"/>
        </w:rPr>
        <w:t xml:space="preserve">Continued stability of the Chinese economy, of course, is by no means a sure thing.8 Nevertheless, </w:t>
      </w:r>
      <w:r w:rsidRPr="00BC0A0E">
        <w:rPr>
          <w:rStyle w:val="StyleUnderline"/>
        </w:rPr>
        <w:t>whatever the future holds, a larger Chinese economy will surely support a more</w:t>
      </w:r>
      <w:r>
        <w:rPr>
          <w:rStyle w:val="StyleUnderline"/>
        </w:rPr>
        <w:t xml:space="preserve"> </w:t>
      </w:r>
      <w:r w:rsidRPr="00BC0A0E">
        <w:rPr>
          <w:rStyle w:val="StyleUnderline"/>
        </w:rPr>
        <w:t xml:space="preserve">formidable military; </w:t>
      </w:r>
      <w:r w:rsidRPr="00BC0A0E">
        <w:rPr>
          <w:sz w:val="16"/>
        </w:rPr>
        <w:t xml:space="preserve">of even greater significance are the profound international political consequences of China’s economic importance. The People’s Republic is now the world’s second largest importer, taking on over $1 trillion worth of other countries’ goods each year. As a </w:t>
      </w:r>
      <w:proofErr w:type="gramStart"/>
      <w:r w:rsidRPr="00BC0A0E">
        <w:rPr>
          <w:sz w:val="16"/>
        </w:rPr>
        <w:t>result</w:t>
      </w:r>
      <w:proofErr w:type="gramEnd"/>
      <w:r w:rsidRPr="00BC0A0E">
        <w:rPr>
          <w:sz w:val="16"/>
        </w:rPr>
        <w:t xml:space="preserve"> China’s status and influence have been enhanced. This does not much affect China’s military prowess; but it does mean that China’s international political influence will increase, and this will matter, as states that trade with China come to identify their own their interests with a sensitive eye to how foreign policy choices they consider might affect their relations with China. </w:t>
      </w:r>
    </w:p>
    <w:p w:rsidR="00D777D4" w:rsidRDefault="00E71EFE" w:rsidP="00D777D4">
      <w:pPr>
        <w:pStyle w:val="Heading4"/>
      </w:pPr>
      <w:r>
        <w:t>Dollar decline destroys hegemony – it’s the key internal link to hard and soft power.</w:t>
      </w:r>
    </w:p>
    <w:p w:rsidR="00492AC9" w:rsidRPr="00D777D4" w:rsidRDefault="00D777D4" w:rsidP="00BC0A0E">
      <w:proofErr w:type="spellStart"/>
      <w:r>
        <w:rPr>
          <w:rStyle w:val="Style13ptBold"/>
        </w:rPr>
        <w:t>Kirshner</w:t>
      </w:r>
      <w:proofErr w:type="spellEnd"/>
      <w:r>
        <w:rPr>
          <w:rStyle w:val="Style13ptBold"/>
        </w:rPr>
        <w:t xml:space="preserve"> 16 </w:t>
      </w:r>
      <w:r w:rsidRPr="00BC0A0E">
        <w:t>[</w:t>
      </w:r>
      <w:r>
        <w:t xml:space="preserve">Jonathan </w:t>
      </w:r>
      <w:proofErr w:type="spellStart"/>
      <w:r>
        <w:t>Kirshner</w:t>
      </w:r>
      <w:proofErr w:type="spellEnd"/>
      <w:r>
        <w:t xml:space="preserve"> (Professor of International Political Economy at Cornell University),</w:t>
      </w:r>
      <w:r w:rsidRPr="00BC0A0E">
        <w:t xml:space="preserve"> “Dollar Diminution and New Macroeconomic Constraints on American</w:t>
      </w:r>
      <w:r>
        <w:t xml:space="preserve"> </w:t>
      </w:r>
      <w:r w:rsidRPr="00BC0A0E">
        <w:t xml:space="preserve">Power”, in </w:t>
      </w:r>
      <w:r w:rsidRPr="00BC0A0E">
        <w:rPr>
          <w:i/>
        </w:rPr>
        <w:t>Sustainable Security: Rethinking American National Security Strategy</w:t>
      </w:r>
      <w:r w:rsidRPr="00BC0A0E">
        <w:t>, Oxford University Press, 2016, http://tobinproject.org/sites/tobinproject.org/files/assets/Sustainable%20Security%20-%20All%20Chapters.pdf]</w:t>
      </w:r>
    </w:p>
    <w:p w:rsidR="00492AC9" w:rsidRDefault="00492AC9" w:rsidP="00492AC9">
      <w:pPr>
        <w:rPr>
          <w:rStyle w:val="StyleUnderline"/>
        </w:rPr>
      </w:pPr>
      <w:r w:rsidRPr="00D777D4">
        <w:rPr>
          <w:rStyle w:val="StyleUnderline"/>
        </w:rPr>
        <w:t>What does it matter if the international role of the dollar comes under pressure? Three</w:t>
      </w:r>
      <w:r w:rsidR="00D777D4">
        <w:rPr>
          <w:rStyle w:val="StyleUnderline"/>
        </w:rPr>
        <w:t xml:space="preserve"> </w:t>
      </w:r>
      <w:r w:rsidRPr="00D777D4">
        <w:rPr>
          <w:rStyle w:val="StyleUnderline"/>
        </w:rPr>
        <w:t>types of consequences follow: the loss of benefits, the management of new burdens, and</w:t>
      </w:r>
      <w:r w:rsidR="00D777D4">
        <w:rPr>
          <w:rStyle w:val="StyleUnderline"/>
        </w:rPr>
        <w:t xml:space="preserve"> </w:t>
      </w:r>
      <w:r w:rsidRPr="00D777D4">
        <w:rPr>
          <w:rStyle w:val="StyleUnderline"/>
        </w:rPr>
        <w:t>challenges specific to the American case</w:t>
      </w:r>
      <w:r w:rsidRPr="00D777D4">
        <w:rPr>
          <w:sz w:val="16"/>
        </w:rPr>
        <w:t>. I consider these in the abstract, with illustrative</w:t>
      </w:r>
      <w:r w:rsidR="00D777D4" w:rsidRPr="00D777D4">
        <w:rPr>
          <w:sz w:val="16"/>
        </w:rPr>
        <w:t xml:space="preserve"> </w:t>
      </w:r>
      <w:r w:rsidRPr="00D777D4">
        <w:rPr>
          <w:sz w:val="16"/>
        </w:rPr>
        <w:t>historical analogies, and as applied to contemporary politics.</w:t>
      </w:r>
      <w:r w:rsidR="00D777D4" w:rsidRPr="00D777D4">
        <w:rPr>
          <w:sz w:val="16"/>
        </w:rPr>
        <w:t xml:space="preserve"> </w:t>
      </w:r>
      <w:r w:rsidRPr="00D777D4">
        <w:rPr>
          <w:rStyle w:val="StyleUnderline"/>
        </w:rPr>
        <w:t xml:space="preserve">The main perks of issuing “key” currency </w:t>
      </w:r>
      <w:proofErr w:type="gramStart"/>
      <w:r w:rsidRPr="00D777D4">
        <w:rPr>
          <w:rStyle w:val="StyleUnderline"/>
        </w:rPr>
        <w:t>are</w:t>
      </w:r>
      <w:proofErr w:type="gramEnd"/>
      <w:r w:rsidRPr="00D777D4">
        <w:rPr>
          <w:sz w:val="16"/>
        </w:rPr>
        <w:t xml:space="preserve"> (1) </w:t>
      </w:r>
      <w:r w:rsidRPr="00D777D4">
        <w:rPr>
          <w:rStyle w:val="StyleUnderline"/>
        </w:rPr>
        <w:t>autonomy</w:t>
      </w:r>
      <w:r w:rsidRPr="00D777D4">
        <w:rPr>
          <w:sz w:val="16"/>
        </w:rPr>
        <w:t xml:space="preserve"> and balance of payments</w:t>
      </w:r>
      <w:r w:rsidR="00D777D4" w:rsidRPr="00D777D4">
        <w:rPr>
          <w:sz w:val="16"/>
        </w:rPr>
        <w:t xml:space="preserve"> </w:t>
      </w:r>
      <w:r w:rsidRPr="00D777D4">
        <w:rPr>
          <w:sz w:val="16"/>
        </w:rPr>
        <w:t xml:space="preserve">flexibility, </w:t>
      </w:r>
      <w:r w:rsidRPr="00D777D4">
        <w:rPr>
          <w:rStyle w:val="StyleUnderline"/>
        </w:rPr>
        <w:t>and</w:t>
      </w:r>
      <w:r w:rsidRPr="00D777D4">
        <w:rPr>
          <w:sz w:val="16"/>
        </w:rPr>
        <w:t xml:space="preserve"> (2) </w:t>
      </w:r>
      <w:r w:rsidRPr="00D777D4">
        <w:rPr>
          <w:rStyle w:val="StyleUnderline"/>
        </w:rPr>
        <w:t>structural power.</w:t>
      </w:r>
      <w:r w:rsidRPr="00D777D4">
        <w:rPr>
          <w:sz w:val="16"/>
        </w:rPr>
        <w:t xml:space="preserve"> With regard to the former, </w:t>
      </w:r>
      <w:r w:rsidRPr="00D777D4">
        <w:rPr>
          <w:rStyle w:val="StyleUnderline"/>
        </w:rPr>
        <w:t>in the United States it is</w:t>
      </w:r>
      <w:r w:rsidR="00D777D4">
        <w:rPr>
          <w:rStyle w:val="StyleUnderline"/>
        </w:rPr>
        <w:t xml:space="preserve"> </w:t>
      </w:r>
      <w:r w:rsidRPr="00D777D4">
        <w:rPr>
          <w:rStyle w:val="StyleUnderline"/>
        </w:rPr>
        <w:t>underappreciated the extent to which the special place of the dollar has allowed America to shake</w:t>
      </w:r>
      <w:r w:rsidR="00D777D4">
        <w:rPr>
          <w:rStyle w:val="StyleUnderline"/>
        </w:rPr>
        <w:t xml:space="preserve"> </w:t>
      </w:r>
      <w:r w:rsidRPr="00D777D4">
        <w:rPr>
          <w:rStyle w:val="StyleUnderline"/>
        </w:rPr>
        <w:t>off the</w:t>
      </w:r>
      <w:r w:rsidRPr="00D777D4">
        <w:rPr>
          <w:sz w:val="16"/>
        </w:rPr>
        <w:t xml:space="preserve"> (often costly) </w:t>
      </w:r>
      <w:r w:rsidRPr="00D777D4">
        <w:rPr>
          <w:rStyle w:val="StyleUnderline"/>
        </w:rPr>
        <w:t>burdens of macroeconomic adjustment and essentially dump them on</w:t>
      </w:r>
      <w:r w:rsidR="00D777D4">
        <w:rPr>
          <w:rStyle w:val="StyleUnderline"/>
        </w:rPr>
        <w:t xml:space="preserve"> </w:t>
      </w:r>
      <w:r w:rsidRPr="00D777D4">
        <w:rPr>
          <w:rStyle w:val="StyleUnderline"/>
        </w:rPr>
        <w:t>others</w:t>
      </w:r>
      <w:r w:rsidRPr="00D777D4">
        <w:rPr>
          <w:sz w:val="16"/>
        </w:rPr>
        <w:t xml:space="preserve">.38 In addition, </w:t>
      </w:r>
      <w:r w:rsidRPr="00D777D4">
        <w:rPr>
          <w:rStyle w:val="StyleUnderline"/>
        </w:rPr>
        <w:t>the United States has been able to sustain deficits on its international</w:t>
      </w:r>
      <w:r w:rsidR="00D777D4" w:rsidRPr="00D777D4">
        <w:rPr>
          <w:rStyle w:val="StyleUnderline"/>
        </w:rPr>
        <w:t xml:space="preserve"> </w:t>
      </w:r>
      <w:r w:rsidRPr="00D777D4">
        <w:rPr>
          <w:rStyle w:val="StyleUnderline"/>
        </w:rPr>
        <w:t>accounts that other states could not have</w:t>
      </w:r>
      <w:r w:rsidRPr="00D777D4">
        <w:rPr>
          <w:sz w:val="16"/>
        </w:rPr>
        <w:t>, and to adopt economic policies that, attempted</w:t>
      </w:r>
      <w:r w:rsidR="00D777D4" w:rsidRPr="00D777D4">
        <w:rPr>
          <w:sz w:val="16"/>
        </w:rPr>
        <w:t xml:space="preserve"> </w:t>
      </w:r>
      <w:r w:rsidRPr="00D777D4">
        <w:rPr>
          <w:sz w:val="16"/>
        </w:rPr>
        <w:t>elsewhere, would have been overwhelmed by a withering “disciplinary” response from</w:t>
      </w:r>
      <w:r w:rsidR="00D777D4" w:rsidRPr="00D777D4">
        <w:rPr>
          <w:sz w:val="16"/>
        </w:rPr>
        <w:t xml:space="preserve"> </w:t>
      </w:r>
      <w:r w:rsidRPr="00D777D4">
        <w:rPr>
          <w:sz w:val="16"/>
        </w:rPr>
        <w:t xml:space="preserve">international financial markets. </w:t>
      </w:r>
      <w:r w:rsidRPr="00D777D4">
        <w:rPr>
          <w:rStyle w:val="Emphasis"/>
        </w:rPr>
        <w:t>The erosion of these perks will circumscribe US power and</w:t>
      </w:r>
      <w:r w:rsidR="00D777D4" w:rsidRPr="00D777D4">
        <w:rPr>
          <w:rStyle w:val="Emphasis"/>
        </w:rPr>
        <w:t xml:space="preserve"> </w:t>
      </w:r>
      <w:r w:rsidRPr="00D777D4">
        <w:rPr>
          <w:rStyle w:val="Emphasis"/>
        </w:rPr>
        <w:t>autonomy</w:t>
      </w:r>
      <w:r w:rsidRPr="00D777D4">
        <w:rPr>
          <w:rStyle w:val="StyleUnderline"/>
        </w:rPr>
        <w:t>, and fights over the burdens of adjustment</w:t>
      </w:r>
      <w:r w:rsidRPr="00D777D4">
        <w:rPr>
          <w:sz w:val="16"/>
        </w:rPr>
        <w:t>—the normal stuffing of international</w:t>
      </w:r>
      <w:r w:rsidR="00D777D4" w:rsidRPr="00D777D4">
        <w:rPr>
          <w:sz w:val="16"/>
        </w:rPr>
        <w:t xml:space="preserve"> </w:t>
      </w:r>
      <w:r w:rsidRPr="00D777D4">
        <w:rPr>
          <w:sz w:val="16"/>
        </w:rPr>
        <w:t>monetary politics—</w:t>
      </w:r>
      <w:r w:rsidRPr="00D777D4">
        <w:rPr>
          <w:rStyle w:val="StyleUnderline"/>
        </w:rPr>
        <w:t>will become more a more common and a more salient feature of foreign</w:t>
      </w:r>
      <w:r w:rsidR="00D777D4">
        <w:rPr>
          <w:rStyle w:val="StyleUnderline"/>
        </w:rPr>
        <w:t xml:space="preserve"> </w:t>
      </w:r>
      <w:r w:rsidRPr="00D777D4">
        <w:rPr>
          <w:rStyle w:val="StyleUnderline"/>
        </w:rPr>
        <w:t>policy,</w:t>
      </w:r>
      <w:r w:rsidRPr="00D777D4">
        <w:rPr>
          <w:sz w:val="16"/>
        </w:rPr>
        <w:t xml:space="preserve"> at least from an American perspective.</w:t>
      </w:r>
      <w:r w:rsidR="00D777D4" w:rsidRPr="00D777D4">
        <w:rPr>
          <w:sz w:val="16"/>
        </w:rPr>
        <w:t xml:space="preserve"> </w:t>
      </w:r>
      <w:r w:rsidRPr="00D777D4">
        <w:rPr>
          <w:rStyle w:val="StyleUnderline"/>
        </w:rPr>
        <w:t>The dollar-centric international system has also rewarded the United States with</w:t>
      </w:r>
      <w:r w:rsidR="00D777D4">
        <w:rPr>
          <w:rStyle w:val="StyleUnderline"/>
        </w:rPr>
        <w:t xml:space="preserve"> </w:t>
      </w:r>
      <w:r w:rsidRPr="00D777D4">
        <w:rPr>
          <w:rStyle w:val="StyleUnderline"/>
        </w:rPr>
        <w:t>structural power</w:t>
      </w:r>
      <w:r w:rsidRPr="00D777D4">
        <w:rPr>
          <w:sz w:val="16"/>
        </w:rPr>
        <w:t xml:space="preserve">. </w:t>
      </w:r>
      <w:r w:rsidRPr="00D777D4">
        <w:rPr>
          <w:rStyle w:val="StyleUnderline"/>
        </w:rPr>
        <w:t>Structural power</w:t>
      </w:r>
      <w:r w:rsidRPr="00D777D4">
        <w:rPr>
          <w:sz w:val="16"/>
        </w:rPr>
        <w:t xml:space="preserve"> is not easily measured, nor obviously “coercive,” but </w:t>
      </w:r>
      <w:r w:rsidRPr="00D777D4">
        <w:rPr>
          <w:rStyle w:val="StyleUnderline"/>
        </w:rPr>
        <w:t>reflects</w:t>
      </w:r>
      <w:r w:rsidR="00D777D4">
        <w:rPr>
          <w:rStyle w:val="StyleUnderline"/>
        </w:rPr>
        <w:t xml:space="preserve"> </w:t>
      </w:r>
      <w:r w:rsidRPr="00D777D4">
        <w:rPr>
          <w:rStyle w:val="StyleUnderline"/>
        </w:rPr>
        <w:t>“the power to decide how things shall be done, the power to shape frameworks within which</w:t>
      </w:r>
      <w:r w:rsidR="00D777D4">
        <w:rPr>
          <w:rStyle w:val="StyleUnderline"/>
        </w:rPr>
        <w:t xml:space="preserve"> </w:t>
      </w:r>
      <w:r w:rsidRPr="00D777D4">
        <w:rPr>
          <w:rStyle w:val="StyleUnderline"/>
        </w:rPr>
        <w:t>states relate to each other</w:t>
      </w:r>
      <w:r w:rsidRPr="00D777D4">
        <w:rPr>
          <w:sz w:val="16"/>
        </w:rPr>
        <w:t>.” 39 Structural power also affects the pattern of economic relations</w:t>
      </w:r>
      <w:r w:rsidR="00D777D4" w:rsidRPr="00D777D4">
        <w:rPr>
          <w:sz w:val="16"/>
        </w:rPr>
        <w:t xml:space="preserve"> </w:t>
      </w:r>
      <w:r w:rsidRPr="00D777D4">
        <w:rPr>
          <w:sz w:val="16"/>
        </w:rPr>
        <w:t xml:space="preserve">between states and their calculations of political interest. </w:t>
      </w:r>
      <w:r w:rsidRPr="00D777D4">
        <w:rPr>
          <w:rStyle w:val="StyleUnderline"/>
        </w:rPr>
        <w:t>States that use the dollar</w:t>
      </w:r>
      <w:r w:rsidRPr="00D777D4">
        <w:rPr>
          <w:sz w:val="16"/>
        </w:rPr>
        <w:t xml:space="preserve"> (and especially</w:t>
      </w:r>
      <w:r w:rsidR="00D777D4" w:rsidRPr="00D777D4">
        <w:rPr>
          <w:sz w:val="16"/>
        </w:rPr>
        <w:t xml:space="preserve"> </w:t>
      </w:r>
      <w:r w:rsidRPr="00D777D4">
        <w:rPr>
          <w:sz w:val="16"/>
        </w:rPr>
        <w:t xml:space="preserve">those that hold their reserves in dollars) </w:t>
      </w:r>
      <w:r w:rsidRPr="00D777D4">
        <w:rPr>
          <w:rStyle w:val="StyleUnderline"/>
        </w:rPr>
        <w:t>develop a vested interest in the value and stability of the</w:t>
      </w:r>
      <w:r w:rsidR="00D777D4">
        <w:rPr>
          <w:rStyle w:val="StyleUnderline"/>
        </w:rPr>
        <w:t xml:space="preserve"> </w:t>
      </w:r>
      <w:r w:rsidRPr="00D777D4">
        <w:rPr>
          <w:rStyle w:val="StyleUnderline"/>
        </w:rPr>
        <w:t>dollar. Once in widespread use, the fate of the dollar becomes more than just America’s problem</w:t>
      </w:r>
      <w:r w:rsidR="00D777D4">
        <w:rPr>
          <w:rStyle w:val="StyleUnderline"/>
        </w:rPr>
        <w:t xml:space="preserve"> </w:t>
      </w:r>
      <w:r w:rsidRPr="00D777D4">
        <w:rPr>
          <w:rStyle w:val="StyleUnderline"/>
        </w:rPr>
        <w:t>– it becomes the problem off all dollar holders.</w:t>
      </w:r>
      <w:r w:rsidR="00D777D4">
        <w:rPr>
          <w:rStyle w:val="StyleUnderline"/>
        </w:rPr>
        <w:t xml:space="preserve"> </w:t>
      </w:r>
      <w:r w:rsidRPr="00D777D4">
        <w:rPr>
          <w:rStyle w:val="Emphasis"/>
        </w:rPr>
        <w:t>A relative contraction of the dollar’s international role, then, would reduce both the</w:t>
      </w:r>
      <w:r w:rsidR="00D777D4" w:rsidRPr="00D777D4">
        <w:rPr>
          <w:rStyle w:val="Emphasis"/>
        </w:rPr>
        <w:t xml:space="preserve"> </w:t>
      </w:r>
      <w:r w:rsidRPr="00D777D4">
        <w:rPr>
          <w:rStyle w:val="Emphasis"/>
        </w:rPr>
        <w:t>“hard” and “soft” power the United States previously enjoyed</w:t>
      </w:r>
      <w:r w:rsidRPr="00D777D4">
        <w:rPr>
          <w:rStyle w:val="StyleUnderline"/>
        </w:rPr>
        <w:t>—its coercive power enhanced by</w:t>
      </w:r>
      <w:r w:rsidR="00D777D4">
        <w:rPr>
          <w:rStyle w:val="StyleUnderline"/>
        </w:rPr>
        <w:t xml:space="preserve"> </w:t>
      </w:r>
      <w:r w:rsidRPr="00D777D4">
        <w:rPr>
          <w:rStyle w:val="StyleUnderline"/>
        </w:rPr>
        <w:t>greater autonomy and its structural power implicitly shaping the preferences of others</w:t>
      </w:r>
      <w:r w:rsidRPr="00D777D4">
        <w:rPr>
          <w:sz w:val="16"/>
        </w:rPr>
        <w:t>. Further,</w:t>
      </w:r>
      <w:r w:rsidR="00D777D4" w:rsidRPr="00D777D4">
        <w:rPr>
          <w:sz w:val="16"/>
        </w:rPr>
        <w:t xml:space="preserve"> </w:t>
      </w:r>
      <w:r w:rsidRPr="00D777D4">
        <w:rPr>
          <w:rStyle w:val="StyleUnderline"/>
        </w:rPr>
        <w:t>the United States would face additional burdens</w:t>
      </w:r>
      <w:r w:rsidRPr="00D777D4">
        <w:rPr>
          <w:sz w:val="16"/>
        </w:rPr>
        <w:t xml:space="preserve">—not from the loss of perks, but </w:t>
      </w:r>
      <w:r w:rsidRPr="00D777D4">
        <w:rPr>
          <w:rStyle w:val="StyleUnderline"/>
        </w:rPr>
        <w:t>from the costs</w:t>
      </w:r>
      <w:r w:rsidR="00D777D4">
        <w:rPr>
          <w:rStyle w:val="StyleUnderline"/>
        </w:rPr>
        <w:t xml:space="preserve"> </w:t>
      </w:r>
      <w:r w:rsidRPr="00D777D4">
        <w:rPr>
          <w:rStyle w:val="StyleUnderline"/>
        </w:rPr>
        <w:t>associated with managing a currency in relative decline</w:t>
      </w:r>
      <w:r w:rsidRPr="00D777D4">
        <w:rPr>
          <w:sz w:val="16"/>
        </w:rPr>
        <w:t>. For issuers of once dominant</w:t>
      </w:r>
      <w:r w:rsidR="00D777D4" w:rsidRPr="00D777D4">
        <w:rPr>
          <w:sz w:val="16"/>
        </w:rPr>
        <w:t xml:space="preserve"> </w:t>
      </w:r>
      <w:r w:rsidRPr="00D777D4">
        <w:rPr>
          <w:sz w:val="16"/>
        </w:rPr>
        <w:t>international money, those new difficulties arise from what can be called the overhang problem,</w:t>
      </w:r>
      <w:r w:rsidR="00D777D4" w:rsidRPr="00D777D4">
        <w:rPr>
          <w:sz w:val="16"/>
        </w:rPr>
        <w:t xml:space="preserve"> </w:t>
      </w:r>
      <w:r w:rsidRPr="00D777D4">
        <w:rPr>
          <w:sz w:val="16"/>
        </w:rPr>
        <w:t>and from a loss of prestige.</w:t>
      </w:r>
      <w:r w:rsidR="00D777D4" w:rsidRPr="00D777D4">
        <w:rPr>
          <w:sz w:val="16"/>
        </w:rPr>
        <w:t xml:space="preserve"> </w:t>
      </w:r>
      <w:r w:rsidRPr="00D777D4">
        <w:rPr>
          <w:rStyle w:val="StyleUnderline"/>
        </w:rPr>
        <w:t xml:space="preserve">The overhang problem arises as a function of a currency’s </w:t>
      </w:r>
      <w:proofErr w:type="gramStart"/>
      <w:r w:rsidRPr="00D777D4">
        <w:rPr>
          <w:rStyle w:val="StyleUnderline"/>
        </w:rPr>
        <w:t>one time</w:t>
      </w:r>
      <w:proofErr w:type="gramEnd"/>
      <w:r w:rsidRPr="00D777D4">
        <w:rPr>
          <w:rStyle w:val="StyleUnderline"/>
        </w:rPr>
        <w:t xml:space="preserve"> greatness.</w:t>
      </w:r>
      <w:r w:rsidRPr="00D777D4">
        <w:rPr>
          <w:sz w:val="16"/>
        </w:rPr>
        <w:t xml:space="preserve"> At the</w:t>
      </w:r>
      <w:r w:rsidR="00D777D4" w:rsidRPr="00D777D4">
        <w:rPr>
          <w:sz w:val="16"/>
        </w:rPr>
        <w:t xml:space="preserve"> </w:t>
      </w:r>
      <w:r w:rsidRPr="00D777D4">
        <w:rPr>
          <w:sz w:val="16"/>
        </w:rPr>
        <w:t>height of its attraction, numerous actors are eager to hold international money—governments for</w:t>
      </w:r>
      <w:r w:rsidR="00D777D4" w:rsidRPr="00D777D4">
        <w:rPr>
          <w:sz w:val="16"/>
        </w:rPr>
        <w:t xml:space="preserve"> </w:t>
      </w:r>
      <w:r w:rsidRPr="00D777D4">
        <w:rPr>
          <w:sz w:val="16"/>
        </w:rPr>
        <w:t>reserves, and private actors as a store of value (and often as a medium of exchange). But once the</w:t>
      </w:r>
      <w:r w:rsidR="00D777D4" w:rsidRPr="00D777D4">
        <w:rPr>
          <w:sz w:val="16"/>
        </w:rPr>
        <w:t xml:space="preserve"> </w:t>
      </w:r>
      <w:r w:rsidRPr="00D777D4">
        <w:rPr>
          <w:sz w:val="16"/>
        </w:rPr>
        <w:t>key currency is perceived to be in decline, it becomes suspect, and these actors will, over time,</w:t>
      </w:r>
      <w:r w:rsidR="00D777D4" w:rsidRPr="00D777D4">
        <w:rPr>
          <w:sz w:val="16"/>
        </w:rPr>
        <w:t xml:space="preserve"> </w:t>
      </w:r>
      <w:r w:rsidRPr="00D777D4">
        <w:rPr>
          <w:sz w:val="16"/>
        </w:rPr>
        <w:t>look to get out—to exchange it for some other asset. The need to “mop up” all this excess</w:t>
      </w:r>
      <w:r w:rsidR="00D777D4" w:rsidRPr="00D777D4">
        <w:rPr>
          <w:sz w:val="16"/>
        </w:rPr>
        <w:t xml:space="preserve"> </w:t>
      </w:r>
      <w:r w:rsidRPr="00D777D4">
        <w:rPr>
          <w:sz w:val="16"/>
        </w:rPr>
        <w:t>currency creates chronic monetary pressure on the once great currency; and macroeconomic</w:t>
      </w:r>
      <w:r w:rsidR="00D777D4" w:rsidRPr="00D777D4">
        <w:rPr>
          <w:sz w:val="16"/>
        </w:rPr>
        <w:t xml:space="preserve"> </w:t>
      </w:r>
      <w:r w:rsidRPr="00D777D4">
        <w:rPr>
          <w:sz w:val="16"/>
        </w:rPr>
        <w:t>policy will take place under the shadow of the overhang.40</w:t>
      </w:r>
      <w:r w:rsidR="00D777D4" w:rsidRPr="00D777D4">
        <w:rPr>
          <w:sz w:val="16"/>
        </w:rPr>
        <w:t xml:space="preserve"> </w:t>
      </w:r>
      <w:r w:rsidRPr="00D777D4">
        <w:rPr>
          <w:sz w:val="16"/>
        </w:rPr>
        <w:t>The loss of prestige is also a crucial consequence of managing a currency in decline.</w:t>
      </w:r>
      <w:r w:rsidR="00D777D4" w:rsidRPr="00D777D4">
        <w:rPr>
          <w:sz w:val="16"/>
        </w:rPr>
        <w:t xml:space="preserve"> </w:t>
      </w:r>
      <w:r w:rsidRPr="00D777D4">
        <w:rPr>
          <w:sz w:val="16"/>
        </w:rPr>
        <w:t>Prestige is a very slippery concept, but it finds a home in monetary analysis under the rubric of</w:t>
      </w:r>
      <w:r w:rsidR="00D777D4" w:rsidRPr="00D777D4">
        <w:rPr>
          <w:sz w:val="16"/>
        </w:rPr>
        <w:t xml:space="preserve"> </w:t>
      </w:r>
      <w:r w:rsidRPr="00D777D4">
        <w:rPr>
          <w:sz w:val="16"/>
        </w:rPr>
        <w:t>credibility, which is generally acknowledged to play a crucial role in monetary affairs (even if it,</w:t>
      </w:r>
      <w:r w:rsidR="00D777D4" w:rsidRPr="00D777D4">
        <w:rPr>
          <w:sz w:val="16"/>
        </w:rPr>
        <w:t xml:space="preserve"> </w:t>
      </w:r>
      <w:r w:rsidRPr="00D777D4">
        <w:rPr>
          <w:sz w:val="16"/>
        </w:rPr>
        <w:t>too, is not easily measured). The unparalleled reputation and bedrock credibility of the key</w:t>
      </w:r>
      <w:r w:rsidR="00D777D4" w:rsidRPr="00D777D4">
        <w:rPr>
          <w:sz w:val="16"/>
        </w:rPr>
        <w:t xml:space="preserve"> </w:t>
      </w:r>
      <w:r w:rsidRPr="00D777D4">
        <w:rPr>
          <w:sz w:val="16"/>
        </w:rPr>
        <w:t>currency during its glory days is a key source of the power it provides. The willingness of markets</w:t>
      </w:r>
      <w:r w:rsidR="00D777D4" w:rsidRPr="00D777D4">
        <w:rPr>
          <w:sz w:val="16"/>
        </w:rPr>
        <w:t xml:space="preserve"> </w:t>
      </w:r>
      <w:r w:rsidRPr="00D777D4">
        <w:rPr>
          <w:sz w:val="16"/>
        </w:rPr>
        <w:t>to implicitly tolerate imbalances in accounts and impertinent macroeconomic politics that would</w:t>
      </w:r>
      <w:r w:rsidR="00D777D4" w:rsidRPr="00D777D4">
        <w:rPr>
          <w:sz w:val="16"/>
        </w:rPr>
        <w:t xml:space="preserve"> </w:t>
      </w:r>
      <w:r w:rsidRPr="00D777D4">
        <w:rPr>
          <w:sz w:val="16"/>
        </w:rPr>
        <w:t>not be tolerated in other states rests on these foundations.</w:t>
      </w:r>
      <w:r w:rsidR="00D777D4" w:rsidRPr="00D777D4">
        <w:rPr>
          <w:sz w:val="16"/>
        </w:rPr>
        <w:t xml:space="preserve"> </w:t>
      </w:r>
      <w:r w:rsidRPr="00D777D4">
        <w:rPr>
          <w:rStyle w:val="Emphasis"/>
        </w:rPr>
        <w:t>The loss of prestige and reduced credibility</w:t>
      </w:r>
      <w:r w:rsidRPr="00D777D4">
        <w:rPr>
          <w:sz w:val="16"/>
        </w:rPr>
        <w:t xml:space="preserve"> (which the challenge of the overhang</w:t>
      </w:r>
      <w:r w:rsidR="00D777D4" w:rsidRPr="00D777D4">
        <w:rPr>
          <w:sz w:val="16"/>
        </w:rPr>
        <w:t xml:space="preserve"> </w:t>
      </w:r>
      <w:r w:rsidRPr="00D777D4">
        <w:rPr>
          <w:sz w:val="16"/>
        </w:rPr>
        <w:t xml:space="preserve">exacerbates) </w:t>
      </w:r>
      <w:r w:rsidRPr="00492AC9">
        <w:rPr>
          <w:rStyle w:val="StyleUnderline"/>
        </w:rPr>
        <w:t>imposes new costs on the issuer of a currency in relative decline</w:t>
      </w:r>
      <w:r w:rsidRPr="00D777D4">
        <w:rPr>
          <w:rStyle w:val="StyleUnderline"/>
        </w:rPr>
        <w:t>. Whereas in the past</w:t>
      </w:r>
      <w:r w:rsidR="00D777D4">
        <w:rPr>
          <w:rStyle w:val="StyleUnderline"/>
        </w:rPr>
        <w:t xml:space="preserve"> </w:t>
      </w:r>
      <w:r w:rsidRPr="00D777D4">
        <w:rPr>
          <w:rStyle w:val="StyleUnderline"/>
        </w:rPr>
        <w:t>the key currency country was exempted from the rules of the game—that is, placed on a much</w:t>
      </w:r>
      <w:r w:rsidR="00D777D4">
        <w:rPr>
          <w:rStyle w:val="StyleUnderline"/>
        </w:rPr>
        <w:t xml:space="preserve"> </w:t>
      </w:r>
      <w:r w:rsidRPr="00D777D4">
        <w:rPr>
          <w:rStyle w:val="StyleUnderline"/>
        </w:rPr>
        <w:t>longer leash by international financial markets than other states—the opposite becomes true.</w:t>
      </w:r>
      <w:r w:rsidR="00D777D4">
        <w:rPr>
          <w:rStyle w:val="StyleUnderline"/>
        </w:rPr>
        <w:t xml:space="preserve"> </w:t>
      </w:r>
      <w:r w:rsidRPr="00D777D4">
        <w:rPr>
          <w:rStyle w:val="StyleUnderline"/>
        </w:rPr>
        <w:t>With eroding prestige and shared expectations of monetary distress, market vigilance is</w:t>
      </w:r>
      <w:r w:rsidR="00D777D4">
        <w:rPr>
          <w:rStyle w:val="StyleUnderline"/>
        </w:rPr>
        <w:t xml:space="preserve"> </w:t>
      </w:r>
      <w:r w:rsidRPr="00D777D4">
        <w:rPr>
          <w:rStyle w:val="StyleUnderline"/>
        </w:rPr>
        <w:t>heightened and discipline imposed more swiftly by the collective expectations of more skeptical</w:t>
      </w:r>
      <w:r w:rsidR="00D777D4">
        <w:rPr>
          <w:rStyle w:val="StyleUnderline"/>
        </w:rPr>
        <w:t xml:space="preserve"> </w:t>
      </w:r>
      <w:r w:rsidRPr="00D777D4">
        <w:rPr>
          <w:rStyle w:val="StyleUnderline"/>
        </w:rPr>
        <w:t>market actors. A presumption of confidence is replaced with a more jaundiced reading of the</w:t>
      </w:r>
      <w:r w:rsidR="00D777D4">
        <w:rPr>
          <w:rStyle w:val="StyleUnderline"/>
        </w:rPr>
        <w:t xml:space="preserve"> </w:t>
      </w:r>
      <w:r w:rsidRPr="00D777D4">
        <w:rPr>
          <w:rStyle w:val="StyleUnderline"/>
        </w:rPr>
        <w:t xml:space="preserve">same indicators, and </w:t>
      </w:r>
      <w:r w:rsidRPr="00D777D4">
        <w:rPr>
          <w:rStyle w:val="Emphasis"/>
        </w:rPr>
        <w:t>the long leash is replaced by an exceptionally tight choker.</w:t>
      </w:r>
      <w:r w:rsidR="00D777D4">
        <w:rPr>
          <w:rStyle w:val="Emphasis"/>
        </w:rPr>
        <w:t xml:space="preserve"> </w:t>
      </w:r>
      <w:r w:rsidRPr="00D777D4">
        <w:rPr>
          <w:sz w:val="16"/>
        </w:rPr>
        <w:t>Some of these problems can be illustrated by historical analogies.</w:t>
      </w:r>
      <w:r w:rsidRPr="00D777D4">
        <w:rPr>
          <w:rStyle w:val="StyleUnderline"/>
        </w:rPr>
        <w:t xml:space="preserve"> The experience of the</w:t>
      </w:r>
      <w:r w:rsidR="00D777D4">
        <w:rPr>
          <w:rStyle w:val="StyleUnderline"/>
        </w:rPr>
        <w:t xml:space="preserve"> </w:t>
      </w:r>
      <w:r w:rsidRPr="00D777D4">
        <w:rPr>
          <w:rStyle w:val="StyleUnderline"/>
        </w:rPr>
        <w:t xml:space="preserve">British pound </w:t>
      </w:r>
      <w:r w:rsidRPr="00D777D4">
        <w:rPr>
          <w:sz w:val="16"/>
        </w:rPr>
        <w:t xml:space="preserve">in the decades following World War II </w:t>
      </w:r>
      <w:r w:rsidRPr="00D777D4">
        <w:rPr>
          <w:rStyle w:val="StyleUnderline"/>
        </w:rPr>
        <w:t>offers one such example of the challenges</w:t>
      </w:r>
      <w:r w:rsidR="00D777D4">
        <w:rPr>
          <w:rStyle w:val="StyleUnderline"/>
        </w:rPr>
        <w:t xml:space="preserve"> </w:t>
      </w:r>
      <w:r w:rsidRPr="00D777D4">
        <w:rPr>
          <w:rStyle w:val="StyleUnderline"/>
        </w:rPr>
        <w:t>faced by an international currency under pressure.</w:t>
      </w:r>
      <w:r w:rsidRPr="00D777D4">
        <w:rPr>
          <w:sz w:val="16"/>
        </w:rPr>
        <w:t xml:space="preserve"> In the 19th and early 20th centuries, sterling</w:t>
      </w:r>
      <w:r w:rsidR="00D777D4" w:rsidRPr="00D777D4">
        <w:rPr>
          <w:sz w:val="16"/>
        </w:rPr>
        <w:t xml:space="preserve"> </w:t>
      </w:r>
      <w:r w:rsidRPr="00D777D4">
        <w:rPr>
          <w:sz w:val="16"/>
        </w:rPr>
        <w:t xml:space="preserve">served as the international currency of choice, and </w:t>
      </w:r>
      <w:r w:rsidRPr="00D777D4">
        <w:rPr>
          <w:rStyle w:val="StyleUnderline"/>
        </w:rPr>
        <w:t>the pound’s key currency status enhanced</w:t>
      </w:r>
      <w:r w:rsidR="00D777D4">
        <w:rPr>
          <w:rStyle w:val="StyleUnderline"/>
        </w:rPr>
        <w:t xml:space="preserve"> </w:t>
      </w:r>
      <w:r w:rsidRPr="00D777D4">
        <w:rPr>
          <w:rStyle w:val="StyleUnderline"/>
        </w:rPr>
        <w:t>British power. But eventually the management of sterling-in-decline became a vexing problem</w:t>
      </w:r>
      <w:r w:rsidR="00D777D4">
        <w:rPr>
          <w:rStyle w:val="StyleUnderline"/>
        </w:rPr>
        <w:t xml:space="preserve"> </w:t>
      </w:r>
      <w:r w:rsidRPr="00D777D4">
        <w:rPr>
          <w:rStyle w:val="StyleUnderline"/>
        </w:rPr>
        <w:t>for British authorities, complicating economic management and exacerbating its chronic</w:t>
      </w:r>
      <w:r w:rsidR="00D777D4">
        <w:rPr>
          <w:rStyle w:val="StyleUnderline"/>
        </w:rPr>
        <w:t xml:space="preserve"> </w:t>
      </w:r>
      <w:r w:rsidRPr="00D777D4">
        <w:rPr>
          <w:rStyle w:val="StyleUnderline"/>
        </w:rPr>
        <w:t xml:space="preserve">financial crises </w:t>
      </w:r>
      <w:r w:rsidRPr="00D777D4">
        <w:rPr>
          <w:sz w:val="16"/>
        </w:rPr>
        <w:t xml:space="preserve">in the 1960s. With </w:t>
      </w:r>
      <w:proofErr w:type="gramStart"/>
      <w:r w:rsidRPr="00D777D4">
        <w:rPr>
          <w:sz w:val="16"/>
        </w:rPr>
        <w:t>sterling</w:t>
      </w:r>
      <w:proofErr w:type="gramEnd"/>
      <w:r w:rsidRPr="00D777D4">
        <w:rPr>
          <w:sz w:val="16"/>
        </w:rPr>
        <w:t xml:space="preserve"> invariably on the ropes on international financial</w:t>
      </w:r>
      <w:r w:rsidR="00D777D4" w:rsidRPr="00D777D4">
        <w:rPr>
          <w:sz w:val="16"/>
        </w:rPr>
        <w:t xml:space="preserve"> </w:t>
      </w:r>
      <w:r w:rsidRPr="00D777D4">
        <w:rPr>
          <w:sz w:val="16"/>
        </w:rPr>
        <w:t xml:space="preserve">markets, </w:t>
      </w:r>
      <w:r w:rsidRPr="00D777D4">
        <w:rPr>
          <w:rStyle w:val="StyleUnderline"/>
        </w:rPr>
        <w:t>the demand for a clean bill of macroeconomic health placed British budgets—and</w:t>
      </w:r>
      <w:r w:rsidR="00D777D4">
        <w:rPr>
          <w:rStyle w:val="StyleUnderline"/>
        </w:rPr>
        <w:t xml:space="preserve"> </w:t>
      </w:r>
      <w:r w:rsidRPr="00D777D4">
        <w:rPr>
          <w:rStyle w:val="StyleUnderline"/>
        </w:rPr>
        <w:t xml:space="preserve">British military spending and overseas commitments—under constant pressure as a result. </w:t>
      </w:r>
    </w:p>
    <w:p w:rsidR="00E71EFE" w:rsidRPr="00E71EFE" w:rsidRDefault="00E71EFE" w:rsidP="00E71EFE">
      <w:pPr>
        <w:pStyle w:val="Heading3"/>
      </w:pPr>
      <w:r w:rsidRPr="00E71EFE">
        <w:t xml:space="preserve">Unsustainable – Economics </w:t>
      </w:r>
    </w:p>
    <w:p w:rsidR="00436AC6" w:rsidRDefault="00E71EFE" w:rsidP="00436AC6">
      <w:pPr>
        <w:pStyle w:val="Heading4"/>
      </w:pPr>
      <w:r>
        <w:t xml:space="preserve">Economic crisis accelerates hegemonic decline – it’s the </w:t>
      </w:r>
      <w:r w:rsidRPr="00E71EFE">
        <w:rPr>
          <w:u w:val="single"/>
        </w:rPr>
        <w:t>Achilles heel</w:t>
      </w:r>
      <w:r>
        <w:t xml:space="preserve"> of American power.</w:t>
      </w:r>
    </w:p>
    <w:p w:rsidR="00436AC6" w:rsidRDefault="00436AC6" w:rsidP="00436AC6">
      <w:proofErr w:type="spellStart"/>
      <w:r>
        <w:rPr>
          <w:rStyle w:val="Style13ptBold"/>
        </w:rPr>
        <w:t>Kirshner</w:t>
      </w:r>
      <w:proofErr w:type="spellEnd"/>
      <w:r>
        <w:rPr>
          <w:rStyle w:val="Style13ptBold"/>
        </w:rPr>
        <w:t xml:space="preserve"> 16 </w:t>
      </w:r>
      <w:r w:rsidRPr="00BC0A0E">
        <w:t>[</w:t>
      </w:r>
      <w:r>
        <w:t xml:space="preserve">Jonathan </w:t>
      </w:r>
      <w:proofErr w:type="spellStart"/>
      <w:r>
        <w:t>Kirshner</w:t>
      </w:r>
      <w:proofErr w:type="spellEnd"/>
      <w:r>
        <w:t xml:space="preserve"> (Professor of International Political Economy at Cornell University),</w:t>
      </w:r>
      <w:r w:rsidRPr="00BC0A0E">
        <w:t xml:space="preserve"> “Dollar Diminution and New Macroeconomic Constraints on American</w:t>
      </w:r>
      <w:r>
        <w:t xml:space="preserve"> </w:t>
      </w:r>
      <w:r w:rsidRPr="00BC0A0E">
        <w:t xml:space="preserve">Power”, in </w:t>
      </w:r>
      <w:r w:rsidRPr="00BC0A0E">
        <w:rPr>
          <w:i/>
        </w:rPr>
        <w:t>Sustainable Security: Rethinking American National Security Strategy</w:t>
      </w:r>
      <w:r w:rsidRPr="00BC0A0E">
        <w:t>, Oxford University Press, 2016, http://tobinproject.org/sites/tobinproject.org/files/assets/Sustainable%20Security%20-%20All%20Chapters.pdf]</w:t>
      </w:r>
    </w:p>
    <w:p w:rsidR="00436AC6" w:rsidRPr="00436AC6" w:rsidRDefault="00436AC6" w:rsidP="00436AC6">
      <w:pPr>
        <w:rPr>
          <w:rStyle w:val="Emphasis"/>
        </w:rPr>
      </w:pPr>
      <w:r w:rsidRPr="00436AC6">
        <w:rPr>
          <w:sz w:val="16"/>
        </w:rPr>
        <w:t xml:space="preserve">Before the financial crisis, </w:t>
      </w:r>
      <w:r w:rsidRPr="00436AC6">
        <w:rPr>
          <w:rStyle w:val="StyleUnderline"/>
        </w:rPr>
        <w:t>trends at home and abroad suggested new macroeconomic</w:t>
      </w:r>
      <w:r>
        <w:rPr>
          <w:rStyle w:val="StyleUnderline"/>
        </w:rPr>
        <w:t xml:space="preserve"> </w:t>
      </w:r>
      <w:r w:rsidRPr="00436AC6">
        <w:rPr>
          <w:rStyle w:val="StyleUnderline"/>
        </w:rPr>
        <w:t>constraints on American power</w:t>
      </w:r>
      <w:r w:rsidRPr="00436AC6">
        <w:rPr>
          <w:sz w:val="16"/>
        </w:rPr>
        <w:t xml:space="preserve">. Assuming continuity in these underlying factors—though this certainly need not be the case, and International Relations theorists have repeatedly erred in implicitly assuming continuity over change with regard to trends in world politics60—I have argued that </w:t>
      </w:r>
      <w:r w:rsidRPr="00436AC6">
        <w:rPr>
          <w:rStyle w:val="Emphasis"/>
        </w:rPr>
        <w:t>crisis has accelerated those underlying trends</w:t>
      </w:r>
      <w:r w:rsidRPr="00436AC6">
        <w:rPr>
          <w:rStyle w:val="StyleUnderline"/>
        </w:rPr>
        <w:t>, and left the United States more</w:t>
      </w:r>
      <w:r>
        <w:rPr>
          <w:rStyle w:val="StyleUnderline"/>
        </w:rPr>
        <w:t xml:space="preserve"> </w:t>
      </w:r>
      <w:r w:rsidRPr="00436AC6">
        <w:rPr>
          <w:rStyle w:val="StyleUnderline"/>
        </w:rPr>
        <w:t>vulnerable to the possibility that macroeconomic factors will inhibit</w:t>
      </w:r>
      <w:r w:rsidRPr="00436AC6">
        <w:rPr>
          <w:sz w:val="16"/>
        </w:rPr>
        <w:t xml:space="preserve">, rather than enhance, </w:t>
      </w:r>
      <w:r w:rsidRPr="00436AC6">
        <w:rPr>
          <w:rStyle w:val="StyleUnderline"/>
        </w:rPr>
        <w:t>its</w:t>
      </w:r>
      <w:r>
        <w:rPr>
          <w:rStyle w:val="StyleUnderline"/>
        </w:rPr>
        <w:t xml:space="preserve"> </w:t>
      </w:r>
      <w:r w:rsidRPr="00436AC6">
        <w:rPr>
          <w:rStyle w:val="StyleUnderline"/>
        </w:rPr>
        <w:t>capabilities on the world stage,</w:t>
      </w:r>
      <w:r w:rsidRPr="00436AC6">
        <w:rPr>
          <w:sz w:val="16"/>
        </w:rPr>
        <w:t xml:space="preserve"> a reversal of the experiences of the past seventy years. My principal argument in this chapter is that the Global Financial Crisis will present (like the Great Depression and the inflation of the 1970s) a “learning moment” in world politics, but that much of that learning will take place outside of the United States. And that lesson will be, to varying extent, import, and consequence, that </w:t>
      </w:r>
      <w:r w:rsidRPr="00436AC6">
        <w:rPr>
          <w:rStyle w:val="StyleUnderline"/>
        </w:rPr>
        <w:t>unbridled capitalism</w:t>
      </w:r>
      <w:r w:rsidRPr="00436AC6">
        <w:rPr>
          <w:sz w:val="16"/>
        </w:rPr>
        <w:t xml:space="preserve"> (and, especially, unbound finance), </w:t>
      </w:r>
      <w:r w:rsidRPr="00436AC6">
        <w:rPr>
          <w:rStyle w:val="StyleUnderline"/>
        </w:rPr>
        <w:t>does not work, and that the American model is disreputable. The emergence</w:t>
      </w:r>
      <w:r>
        <w:rPr>
          <w:rStyle w:val="StyleUnderline"/>
        </w:rPr>
        <w:t xml:space="preserve"> </w:t>
      </w:r>
      <w:r w:rsidRPr="00436AC6">
        <w:rPr>
          <w:rStyle w:val="StyleUnderline"/>
        </w:rPr>
        <w:t>of a New Heterogeneity of thinking about money</w:t>
      </w:r>
      <w:r w:rsidRPr="00436AC6">
        <w:rPr>
          <w:sz w:val="16"/>
        </w:rPr>
        <w:t xml:space="preserve"> and finance </w:t>
      </w:r>
      <w:r w:rsidRPr="00436AC6">
        <w:rPr>
          <w:rStyle w:val="StyleUnderline"/>
        </w:rPr>
        <w:t>will mark the end of the</w:t>
      </w:r>
      <w:r w:rsidRPr="00436AC6">
        <w:rPr>
          <w:sz w:val="16"/>
        </w:rPr>
        <w:t xml:space="preserve"> Second Post-War </w:t>
      </w:r>
      <w:r w:rsidRPr="00436AC6">
        <w:rPr>
          <w:rStyle w:val="StyleUnderline"/>
        </w:rPr>
        <w:t>American Order. States will increase their demand for autonomy and insulation from</w:t>
      </w:r>
      <w:r>
        <w:rPr>
          <w:rStyle w:val="StyleUnderline"/>
        </w:rPr>
        <w:t xml:space="preserve"> </w:t>
      </w:r>
      <w:r w:rsidRPr="00436AC6">
        <w:rPr>
          <w:rStyle w:val="StyleUnderline"/>
        </w:rPr>
        <w:t>global financial instability, and, due to ideological shifts and the acceleration of underlying</w:t>
      </w:r>
      <w:r>
        <w:rPr>
          <w:rStyle w:val="StyleUnderline"/>
        </w:rPr>
        <w:t xml:space="preserve"> </w:t>
      </w:r>
      <w:r w:rsidRPr="00436AC6">
        <w:rPr>
          <w:rStyle w:val="StyleUnderline"/>
        </w:rPr>
        <w:t xml:space="preserve">material trends, US power </w:t>
      </w:r>
      <w:r w:rsidRPr="00436AC6">
        <w:rPr>
          <w:sz w:val="16"/>
        </w:rPr>
        <w:t>and influence</w:t>
      </w:r>
      <w:r w:rsidRPr="00436AC6">
        <w:rPr>
          <w:rStyle w:val="StyleUnderline"/>
        </w:rPr>
        <w:t xml:space="preserve"> will be relatively diminished on this new environment.</w:t>
      </w:r>
      <w:r>
        <w:rPr>
          <w:rStyle w:val="StyleUnderline"/>
        </w:rPr>
        <w:t xml:space="preserve"> </w:t>
      </w:r>
      <w:r w:rsidRPr="00436AC6">
        <w:rPr>
          <w:sz w:val="16"/>
        </w:rPr>
        <w:t xml:space="preserve">In addition to changes to the balance of power and political influence, </w:t>
      </w:r>
      <w:r w:rsidRPr="00436AC6">
        <w:rPr>
          <w:rStyle w:val="StyleUnderline"/>
        </w:rPr>
        <w:t>these</w:t>
      </w:r>
      <w:r>
        <w:rPr>
          <w:rStyle w:val="StyleUnderline"/>
        </w:rPr>
        <w:t xml:space="preserve"> </w:t>
      </w:r>
      <w:r w:rsidRPr="00436AC6">
        <w:rPr>
          <w:rStyle w:val="StyleUnderline"/>
        </w:rPr>
        <w:t>developments will also contribute to more</w:t>
      </w:r>
      <w:r w:rsidRPr="00436AC6">
        <w:rPr>
          <w:sz w:val="16"/>
        </w:rPr>
        <w:t xml:space="preserve"> acrimonious and chronic </w:t>
      </w:r>
      <w:r w:rsidRPr="00436AC6">
        <w:rPr>
          <w:rStyle w:val="StyleUnderline"/>
        </w:rPr>
        <w:t>macroeconomic squabbling</w:t>
      </w:r>
      <w:r>
        <w:rPr>
          <w:rStyle w:val="StyleUnderline"/>
        </w:rPr>
        <w:t xml:space="preserve"> </w:t>
      </w:r>
      <w:r w:rsidRPr="00436AC6">
        <w:rPr>
          <w:rStyle w:val="StyleUnderline"/>
        </w:rPr>
        <w:t>between states, which will place additional pressure on the management of the dollar.</w:t>
      </w:r>
      <w:r w:rsidRPr="00436AC6">
        <w:rPr>
          <w:sz w:val="16"/>
        </w:rPr>
        <w:t xml:space="preserve"> The underlying problem is that, in general, monetary cooperation is inherently difficult. States invariably seek to shift the burdens of adjustment abroad—costs that can be quite high and politically unwelcome. (Much of Europe’s current crisis is a fight over how to distribute the burdens of macroeconomic adjustment.) Typically, i</w:t>
      </w:r>
      <w:r w:rsidRPr="00436AC6">
        <w:rPr>
          <w:rStyle w:val="StyleUnderline"/>
        </w:rPr>
        <w:t>t takes a confluence of exceptional factors for</w:t>
      </w:r>
      <w:r>
        <w:rPr>
          <w:rStyle w:val="StyleUnderline"/>
        </w:rPr>
        <w:t xml:space="preserve"> </w:t>
      </w:r>
      <w:r w:rsidRPr="00436AC6">
        <w:rPr>
          <w:rStyle w:val="StyleUnderline"/>
        </w:rPr>
        <w:t>monetary cooperation to be sustained,</w:t>
      </w:r>
      <w:r w:rsidRPr="00436AC6">
        <w:rPr>
          <w:sz w:val="16"/>
        </w:rPr>
        <w:t xml:space="preserve"> each of which mitigates the costs of those burdens. </w:t>
      </w:r>
      <w:r w:rsidRPr="00436AC6">
        <w:rPr>
          <w:rStyle w:val="StyleUnderline"/>
        </w:rPr>
        <w:t>A</w:t>
      </w:r>
      <w:r>
        <w:rPr>
          <w:rStyle w:val="StyleUnderline"/>
        </w:rPr>
        <w:t xml:space="preserve"> </w:t>
      </w:r>
      <w:r w:rsidRPr="00436AC6">
        <w:rPr>
          <w:rStyle w:val="StyleUnderline"/>
        </w:rPr>
        <w:t>concentration of monetary power can help foster cooperation, because a hegemon can take on a</w:t>
      </w:r>
      <w:r>
        <w:rPr>
          <w:rStyle w:val="StyleUnderline"/>
        </w:rPr>
        <w:t xml:space="preserve"> </w:t>
      </w:r>
      <w:r w:rsidRPr="00436AC6">
        <w:rPr>
          <w:rStyle w:val="StyleUnderline"/>
        </w:rPr>
        <w:t>disproportionate share of the costs of adjustment</w:t>
      </w:r>
      <w:r w:rsidRPr="00436AC6">
        <w:rPr>
          <w:sz w:val="16"/>
        </w:rPr>
        <w:t xml:space="preserve">, or it can supervise, police and enforce arrangements about the nature of adjustment. Ideological homogeneity can foster cooperation by giving a cloak of economic legitimacy to the economic distress associated with adjustment. And shared, salient security concerns can increase the willingness of partners to bear the costs of adjustment, because they care more about the security situation. Note that </w:t>
      </w:r>
      <w:r w:rsidRPr="00436AC6">
        <w:rPr>
          <w:rStyle w:val="StyleUnderline"/>
        </w:rPr>
        <w:t xml:space="preserve">in contemporary international politics </w:t>
      </w:r>
      <w:proofErr w:type="gramStart"/>
      <w:r w:rsidRPr="00436AC6">
        <w:rPr>
          <w:rStyle w:val="Emphasis"/>
        </w:rPr>
        <w:t>all of these</w:t>
      </w:r>
      <w:proofErr w:type="gramEnd"/>
      <w:r w:rsidRPr="00436AC6">
        <w:rPr>
          <w:rStyle w:val="Emphasis"/>
        </w:rPr>
        <w:t xml:space="preserve"> variables are moving in the</w:t>
      </w:r>
      <w:r>
        <w:rPr>
          <w:rStyle w:val="Emphasis"/>
        </w:rPr>
        <w:t xml:space="preserve"> </w:t>
      </w:r>
      <w:r w:rsidRPr="00436AC6">
        <w:rPr>
          <w:rStyle w:val="Emphasis"/>
        </w:rPr>
        <w:t xml:space="preserve">“wrong” direction. </w:t>
      </w:r>
      <w:r w:rsidRPr="00436AC6">
        <w:rPr>
          <w:rStyle w:val="StyleUnderline"/>
        </w:rPr>
        <w:t>US relative power (and monetary power), is in relative decline</w:t>
      </w:r>
      <w:r w:rsidRPr="00436AC6">
        <w:rPr>
          <w:sz w:val="16"/>
        </w:rPr>
        <w:t xml:space="preserve">. I have argued that </w:t>
      </w:r>
      <w:r w:rsidRPr="00436AC6">
        <w:rPr>
          <w:rStyle w:val="StyleUnderline"/>
        </w:rPr>
        <w:t>there is a New Heterogeneity of ideas about money</w:t>
      </w:r>
      <w:r w:rsidRPr="00436AC6">
        <w:rPr>
          <w:sz w:val="16"/>
        </w:rPr>
        <w:t xml:space="preserve"> and finance. And </w:t>
      </w:r>
      <w:r w:rsidRPr="00436AC6">
        <w:rPr>
          <w:rStyle w:val="StyleUnderline"/>
        </w:rPr>
        <w:t>the security interests</w:t>
      </w:r>
      <w:r>
        <w:rPr>
          <w:rStyle w:val="StyleUnderline"/>
        </w:rPr>
        <w:t xml:space="preserve"> </w:t>
      </w:r>
      <w:r w:rsidRPr="00436AC6">
        <w:rPr>
          <w:rStyle w:val="StyleUnderline"/>
        </w:rPr>
        <w:t xml:space="preserve">of key players at the monetary table have not been this divergent </w:t>
      </w:r>
      <w:r w:rsidRPr="00436AC6">
        <w:rPr>
          <w:sz w:val="16"/>
        </w:rPr>
        <w:t xml:space="preserve">(if not necessarily oppositional) </w:t>
      </w:r>
      <w:r w:rsidRPr="00436AC6">
        <w:rPr>
          <w:rStyle w:val="StyleUnderline"/>
        </w:rPr>
        <w:t>in over a century</w:t>
      </w:r>
      <w:r w:rsidRPr="00436AC6">
        <w:rPr>
          <w:sz w:val="16"/>
        </w:rPr>
        <w:t xml:space="preserve">.61 </w:t>
      </w:r>
      <w:proofErr w:type="gramStart"/>
      <w:r w:rsidRPr="00436AC6">
        <w:rPr>
          <w:sz w:val="16"/>
        </w:rPr>
        <w:t>In particular, it</w:t>
      </w:r>
      <w:proofErr w:type="gramEnd"/>
      <w:r w:rsidRPr="00436AC6">
        <w:rPr>
          <w:sz w:val="16"/>
        </w:rPr>
        <w:t xml:space="preserve"> is notable that every major effort to reconstitute the international monetary order in the second half of the twentieth century was undertaken by the United States and its political allies and military dependencies. That is no longer the case. The implication of these problems can be overstated, and it is important to understand them in context. Dollar “optimists” correctly point to the extraordinary and unique strengths of the US economy, and the additional advantages of incumbency for the dollar as international money.62 These are good reminders that dollar is extremely unlikely to simply go away, and discussions of its “eclipse” are premature, to say the least. My argument is simply that its international role is very likely to relatively diminish over time, and that this change in status— even as modest as remaining “first among equals,” will have significant consequences for American power. Optimists also note—again correctly—that for </w:t>
      </w:r>
      <w:proofErr w:type="gramStart"/>
      <w:r w:rsidRPr="00436AC6">
        <w:rPr>
          <w:sz w:val="16"/>
        </w:rPr>
        <w:t>all of</w:t>
      </w:r>
      <w:proofErr w:type="gramEnd"/>
      <w:r w:rsidRPr="00436AC6">
        <w:rPr>
          <w:sz w:val="16"/>
        </w:rPr>
        <w:t xml:space="preserve"> the dollar’s observable problems, comparatively speaking, it remains the most attractive international money. That is, it remains champion due to the glass jaws of would-be competitors. Nevertheless, however accurate, such a static observation overlooks the fact that this—the lack of alternatives—is the dollar’s most important remaining foundation. </w:t>
      </w:r>
      <w:proofErr w:type="gramStart"/>
      <w:r w:rsidRPr="00436AC6">
        <w:rPr>
          <w:sz w:val="16"/>
        </w:rPr>
        <w:t>All of</w:t>
      </w:r>
      <w:proofErr w:type="gramEnd"/>
      <w:r w:rsidRPr="00436AC6">
        <w:rPr>
          <w:sz w:val="16"/>
        </w:rPr>
        <w:t xml:space="preserve"> the other pillars that served to provide the bedrock support for the dollar order—common economic ideology, the concentration of power, shared security concerns, and faith in the American economy and its unique invulnerability to financial crisis—have eroded away. The dollar dominates, but its exposure and others’ motivations for greater diversity have never been higher. In sum, </w:t>
      </w:r>
      <w:r w:rsidRPr="00436AC6">
        <w:rPr>
          <w:rStyle w:val="StyleUnderline"/>
        </w:rPr>
        <w:t>the stage is set for chronic squabbling over international monetary and financial</w:t>
      </w:r>
      <w:r>
        <w:rPr>
          <w:rStyle w:val="StyleUnderline"/>
        </w:rPr>
        <w:t xml:space="preserve"> </w:t>
      </w:r>
      <w:r w:rsidRPr="00436AC6">
        <w:rPr>
          <w:rStyle w:val="StyleUnderline"/>
        </w:rPr>
        <w:t>cooperation and governance in the coming decades, and the United States will find it harder to</w:t>
      </w:r>
      <w:r>
        <w:rPr>
          <w:rStyle w:val="StyleUnderline"/>
        </w:rPr>
        <w:t xml:space="preserve"> </w:t>
      </w:r>
      <w:r w:rsidRPr="00436AC6">
        <w:rPr>
          <w:rStyle w:val="StyleUnderline"/>
        </w:rPr>
        <w:t>simply shrug off the burdens of macroeconomic adjustment (which will inevitably present</w:t>
      </w:r>
      <w:r>
        <w:rPr>
          <w:rStyle w:val="StyleUnderline"/>
        </w:rPr>
        <w:t xml:space="preserve"> </w:t>
      </w:r>
      <w:r w:rsidRPr="00436AC6">
        <w:rPr>
          <w:rStyle w:val="StyleUnderline"/>
        </w:rPr>
        <w:t>themselves)</w:t>
      </w:r>
      <w:r w:rsidRPr="00436AC6">
        <w:rPr>
          <w:sz w:val="16"/>
        </w:rPr>
        <w:t xml:space="preserve"> onto others. </w:t>
      </w:r>
      <w:r w:rsidRPr="00436AC6">
        <w:rPr>
          <w:rStyle w:val="Emphasis"/>
        </w:rPr>
        <w:t>This will compound the new US sensitivity to external constraints.</w:t>
      </w:r>
      <w:r w:rsidRPr="00436AC6">
        <w:rPr>
          <w:sz w:val="16"/>
        </w:rPr>
        <w:t xml:space="preserve"> And a key word here is new. </w:t>
      </w:r>
      <w:r w:rsidRPr="00436AC6">
        <w:rPr>
          <w:rStyle w:val="StyleUnderline"/>
        </w:rPr>
        <w:t>It is not just that the United States will very likely face external</w:t>
      </w:r>
      <w:r>
        <w:rPr>
          <w:rStyle w:val="StyleUnderline"/>
        </w:rPr>
        <w:t xml:space="preserve"> </w:t>
      </w:r>
      <w:r w:rsidRPr="00436AC6">
        <w:rPr>
          <w:rStyle w:val="StyleUnderline"/>
        </w:rPr>
        <w:t>constraints – pressures for adjustment, new macroeconomic vulnerabilities, the danger of</w:t>
      </w:r>
      <w:r>
        <w:rPr>
          <w:rStyle w:val="StyleUnderline"/>
        </w:rPr>
        <w:t xml:space="preserve"> </w:t>
      </w:r>
      <w:r w:rsidRPr="00436AC6">
        <w:rPr>
          <w:rStyle w:val="StyleUnderline"/>
        </w:rPr>
        <w:t>financial crisis – it that such pressures are unfamiliar to the US political system.</w:t>
      </w:r>
      <w:r w:rsidRPr="00436AC6">
        <w:rPr>
          <w:sz w:val="16"/>
        </w:rPr>
        <w:t xml:space="preserve"> And </w:t>
      </w:r>
      <w:r w:rsidRPr="00436AC6">
        <w:rPr>
          <w:rStyle w:val="Emphasis"/>
        </w:rPr>
        <w:t>that system</w:t>
      </w:r>
      <w:r>
        <w:rPr>
          <w:rStyle w:val="Emphasis"/>
        </w:rPr>
        <w:t xml:space="preserve"> </w:t>
      </w:r>
      <w:r w:rsidRPr="00436AC6">
        <w:rPr>
          <w:rStyle w:val="Emphasis"/>
        </w:rPr>
        <w:t>is already under considerable stress</w:t>
      </w:r>
      <w:r w:rsidRPr="00436AC6">
        <w:rPr>
          <w:rStyle w:val="StyleUnderline"/>
        </w:rPr>
        <w:t>,</w:t>
      </w:r>
      <w:r w:rsidRPr="00436AC6">
        <w:rPr>
          <w:sz w:val="16"/>
        </w:rPr>
        <w:t xml:space="preserve"> dealing (or </w:t>
      </w:r>
      <w:r w:rsidRPr="00436AC6">
        <w:rPr>
          <w:rStyle w:val="StyleUnderline"/>
        </w:rPr>
        <w:t>failing to deal) with formidable domestic</w:t>
      </w:r>
      <w:r>
        <w:rPr>
          <w:rStyle w:val="StyleUnderline"/>
        </w:rPr>
        <w:t xml:space="preserve"> </w:t>
      </w:r>
      <w:r w:rsidRPr="00436AC6">
        <w:rPr>
          <w:rStyle w:val="StyleUnderline"/>
        </w:rPr>
        <w:t>economic problems</w:t>
      </w:r>
      <w:r w:rsidRPr="00436AC6">
        <w:rPr>
          <w:sz w:val="16"/>
        </w:rPr>
        <w:t xml:space="preserve">, first among which is the need to put its fiscal house in order. Given the strands of unilateralism and isolation that weave their way throughout American history, it is possible that </w:t>
      </w:r>
      <w:r w:rsidRPr="00436AC6">
        <w:rPr>
          <w:rStyle w:val="StyleUnderline"/>
        </w:rPr>
        <w:t>domestic politics will</w:t>
      </w:r>
      <w:r w:rsidRPr="00436AC6">
        <w:rPr>
          <w:sz w:val="16"/>
        </w:rPr>
        <w:t xml:space="preserve"> indeed </w:t>
      </w:r>
      <w:r w:rsidRPr="00436AC6">
        <w:rPr>
          <w:rStyle w:val="StyleUnderline"/>
        </w:rPr>
        <w:t>magnify the “real” effect of these new pressures, and</w:t>
      </w:r>
      <w:r>
        <w:rPr>
          <w:rStyle w:val="StyleUnderline"/>
        </w:rPr>
        <w:t xml:space="preserve"> </w:t>
      </w:r>
      <w:r w:rsidRPr="00436AC6">
        <w:rPr>
          <w:rStyle w:val="StyleUnderline"/>
        </w:rPr>
        <w:t xml:space="preserve">present </w:t>
      </w:r>
      <w:r w:rsidRPr="00436AC6">
        <w:rPr>
          <w:rStyle w:val="Emphasis"/>
        </w:rPr>
        <w:t xml:space="preserve">an Achilles heel of American power. </w:t>
      </w:r>
    </w:p>
    <w:p w:rsidR="00436AC6" w:rsidRDefault="00054C67" w:rsidP="00436AC6">
      <w:pPr>
        <w:pStyle w:val="Heading3"/>
      </w:pPr>
      <w:r>
        <w:t>I</w:t>
      </w:r>
      <w:r w:rsidR="003D7048">
        <w:t>/</w:t>
      </w:r>
      <w:r>
        <w:t>L – Finance Key</w:t>
      </w:r>
    </w:p>
    <w:p w:rsidR="006B7B61" w:rsidRPr="006B7B61" w:rsidRDefault="003A16D0" w:rsidP="006B7B61">
      <w:pPr>
        <w:pStyle w:val="Heading4"/>
      </w:pPr>
      <w:r>
        <w:t>Economic strength is the key internal link to hegemonic power.</w:t>
      </w:r>
    </w:p>
    <w:p w:rsidR="003C729A" w:rsidRPr="003C729A" w:rsidRDefault="003C729A" w:rsidP="003C729A">
      <w:pPr>
        <w:rPr>
          <w:bCs/>
          <w:sz w:val="26"/>
        </w:rPr>
      </w:pPr>
      <w:r>
        <w:rPr>
          <w:rStyle w:val="Style13ptBold"/>
        </w:rPr>
        <w:t xml:space="preserve">Suri 16 </w:t>
      </w:r>
      <w:r w:rsidRPr="003F0CD8">
        <w:t>[</w:t>
      </w:r>
      <w:proofErr w:type="spellStart"/>
      <w:r>
        <w:t>Jeremi</w:t>
      </w:r>
      <w:proofErr w:type="spellEnd"/>
      <w:r>
        <w:t xml:space="preserve"> Suri (professor of history and holds the Mack Brown Distinguished Chair for Leadership in Global Affairs at the University of Texas, PhD in History from Yale), </w:t>
      </w:r>
      <w:r w:rsidRPr="003F0CD8">
        <w:t xml:space="preserve">Introduction to </w:t>
      </w:r>
      <w:r w:rsidRPr="00BC0A0E">
        <w:rPr>
          <w:i/>
        </w:rPr>
        <w:t>Sustainable Security: Rethinking American National Security Strategy</w:t>
      </w:r>
      <w:r w:rsidRPr="003F0CD8">
        <w:t>, Oxford University Press, 2016, http://tobinproject.org/sites/tobinproject.org/files/assets/Sustainable%20Security%20-%20All%20Chapters.pdf]</w:t>
      </w:r>
    </w:p>
    <w:p w:rsidR="00436AC6" w:rsidRPr="003C729A" w:rsidRDefault="00436AC6" w:rsidP="00436AC6">
      <w:pPr>
        <w:rPr>
          <w:sz w:val="16"/>
        </w:rPr>
      </w:pPr>
      <w:r w:rsidRPr="003C729A">
        <w:rPr>
          <w:rStyle w:val="StyleUnderline"/>
        </w:rPr>
        <w:t>Finance is</w:t>
      </w:r>
      <w:r w:rsidRPr="003C729A">
        <w:rPr>
          <w:sz w:val="16"/>
        </w:rPr>
        <w:t xml:space="preserve"> not determinative of state power. It is, of course, </w:t>
      </w:r>
      <w:r w:rsidRPr="003C729A">
        <w:rPr>
          <w:rStyle w:val="StyleUnderline"/>
        </w:rPr>
        <w:t>deeply connected to the</w:t>
      </w:r>
      <w:r w:rsidR="003C729A">
        <w:rPr>
          <w:rStyle w:val="StyleUnderline"/>
        </w:rPr>
        <w:t xml:space="preserve"> </w:t>
      </w:r>
      <w:r w:rsidRPr="003C729A">
        <w:rPr>
          <w:rStyle w:val="StyleUnderline"/>
        </w:rPr>
        <w:t>material endowments, innovative capacities, and cultural resources of a society. The availability</w:t>
      </w:r>
      <w:r w:rsidR="003C729A">
        <w:rPr>
          <w:rStyle w:val="StyleUnderline"/>
        </w:rPr>
        <w:t xml:space="preserve"> </w:t>
      </w:r>
      <w:r w:rsidRPr="003C729A">
        <w:rPr>
          <w:rStyle w:val="StyleUnderline"/>
        </w:rPr>
        <w:t>of inexpensive capital</w:t>
      </w:r>
      <w:r w:rsidRPr="003C729A">
        <w:rPr>
          <w:sz w:val="16"/>
        </w:rPr>
        <w:t xml:space="preserve"> for investment and spending, however, </w:t>
      </w:r>
      <w:r w:rsidRPr="003C729A">
        <w:rPr>
          <w:rStyle w:val="StyleUnderline"/>
        </w:rPr>
        <w:t>is the necessary foundation for all</w:t>
      </w:r>
      <w:r w:rsidR="003C729A">
        <w:rPr>
          <w:rStyle w:val="StyleUnderline"/>
        </w:rPr>
        <w:t xml:space="preserve"> </w:t>
      </w:r>
      <w:r w:rsidRPr="003C729A">
        <w:rPr>
          <w:rStyle w:val="StyleUnderline"/>
        </w:rPr>
        <w:t xml:space="preserve">manifestations of state power. </w:t>
      </w:r>
      <w:r w:rsidRPr="006B7B61">
        <w:rPr>
          <w:rStyle w:val="Emphasis"/>
        </w:rPr>
        <w:t>Without sufficient capital, even the most advanced, cohesive, and</w:t>
      </w:r>
      <w:r w:rsidR="003C729A" w:rsidRPr="006B7B61">
        <w:rPr>
          <w:rStyle w:val="Emphasis"/>
        </w:rPr>
        <w:t xml:space="preserve"> </w:t>
      </w:r>
      <w:r w:rsidRPr="006B7B61">
        <w:rPr>
          <w:rStyle w:val="Emphasis"/>
        </w:rPr>
        <w:t xml:space="preserve">legitimate government cannot sustain continued expansion of its capabilities. </w:t>
      </w:r>
      <w:r w:rsidRPr="003C729A">
        <w:rPr>
          <w:rStyle w:val="StyleUnderline"/>
        </w:rPr>
        <w:t>Available capital</w:t>
      </w:r>
      <w:r w:rsidR="003C729A" w:rsidRPr="003C729A">
        <w:rPr>
          <w:sz w:val="16"/>
        </w:rPr>
        <w:t xml:space="preserve"> </w:t>
      </w:r>
      <w:r w:rsidRPr="003C729A">
        <w:rPr>
          <w:sz w:val="16"/>
        </w:rPr>
        <w:t xml:space="preserve">will not substitute for the other attributes, but it </w:t>
      </w:r>
      <w:r w:rsidRPr="003C729A">
        <w:rPr>
          <w:rStyle w:val="StyleUnderline"/>
        </w:rPr>
        <w:t>will allow the possibility for more state activity in</w:t>
      </w:r>
      <w:r w:rsidR="003C729A">
        <w:rPr>
          <w:rStyle w:val="StyleUnderline"/>
        </w:rPr>
        <w:t xml:space="preserve"> </w:t>
      </w:r>
      <w:r w:rsidRPr="003C729A">
        <w:rPr>
          <w:rStyle w:val="StyleUnderline"/>
        </w:rPr>
        <w:t xml:space="preserve">pursuit of security and prosperity. </w:t>
      </w:r>
      <w:r w:rsidRPr="003C729A">
        <w:rPr>
          <w:rStyle w:val="Emphasis"/>
        </w:rPr>
        <w:t>A functioning system of finance is fundamental to sustained</w:t>
      </w:r>
      <w:r w:rsidR="003C729A">
        <w:rPr>
          <w:rStyle w:val="Emphasis"/>
        </w:rPr>
        <w:t xml:space="preserve"> </w:t>
      </w:r>
      <w:r w:rsidRPr="003C729A">
        <w:rPr>
          <w:rStyle w:val="Emphasis"/>
        </w:rPr>
        <w:t xml:space="preserve">state power. </w:t>
      </w:r>
      <w:r w:rsidRPr="003C729A">
        <w:rPr>
          <w:rStyle w:val="StyleUnderline"/>
        </w:rPr>
        <w:t>The historical record is quite clear on this point</w:t>
      </w:r>
      <w:r w:rsidRPr="003C729A">
        <w:rPr>
          <w:sz w:val="16"/>
        </w:rPr>
        <w:t>.16</w:t>
      </w:r>
      <w:r w:rsidR="003C729A" w:rsidRPr="003C729A">
        <w:rPr>
          <w:sz w:val="16"/>
        </w:rPr>
        <w:t xml:space="preserve"> </w:t>
      </w:r>
      <w:r w:rsidRPr="003C729A">
        <w:rPr>
          <w:sz w:val="16"/>
        </w:rPr>
        <w:t>Effective state finance involves credible and competent institutions, and practices of</w:t>
      </w:r>
      <w:r w:rsidR="003C729A" w:rsidRPr="003C729A">
        <w:rPr>
          <w:sz w:val="16"/>
        </w:rPr>
        <w:t xml:space="preserve"> </w:t>
      </w:r>
      <w:r w:rsidRPr="003C729A">
        <w:rPr>
          <w:sz w:val="16"/>
        </w:rPr>
        <w:t>governance and commerce that affirm the role of those institutions. Simply explained, the</w:t>
      </w:r>
      <w:r w:rsidR="003C729A" w:rsidRPr="003C729A">
        <w:rPr>
          <w:sz w:val="16"/>
        </w:rPr>
        <w:t xml:space="preserve"> </w:t>
      </w:r>
      <w:r w:rsidRPr="003C729A">
        <w:rPr>
          <w:sz w:val="16"/>
        </w:rPr>
        <w:t>government must tax consistently, investors must believe that their loans will be honored, and</w:t>
      </w:r>
      <w:r w:rsidR="003C729A" w:rsidRPr="003C729A">
        <w:rPr>
          <w:sz w:val="16"/>
        </w:rPr>
        <w:t xml:space="preserve"> </w:t>
      </w:r>
      <w:r w:rsidRPr="003C729A">
        <w:rPr>
          <w:sz w:val="16"/>
        </w:rPr>
        <w:t>consumers must trust that their property will be protected. Institutions, however, are only one</w:t>
      </w:r>
      <w:r w:rsidR="003C729A" w:rsidRPr="003C729A">
        <w:rPr>
          <w:sz w:val="16"/>
        </w:rPr>
        <w:t xml:space="preserve"> </w:t>
      </w:r>
      <w:r w:rsidRPr="003C729A">
        <w:rPr>
          <w:sz w:val="16"/>
        </w:rPr>
        <w:t>part of finance. State leaders must attract and manage available capital to support productive</w:t>
      </w:r>
      <w:r w:rsidR="003C729A" w:rsidRPr="003C729A">
        <w:rPr>
          <w:sz w:val="16"/>
        </w:rPr>
        <w:t xml:space="preserve"> </w:t>
      </w:r>
      <w:r w:rsidRPr="003C729A">
        <w:rPr>
          <w:sz w:val="16"/>
        </w:rPr>
        <w:t>uses, especially for economic growth and military security. This is the key historical variable: are</w:t>
      </w:r>
      <w:r w:rsidR="003C729A" w:rsidRPr="003C729A">
        <w:rPr>
          <w:sz w:val="16"/>
        </w:rPr>
        <w:t xml:space="preserve"> </w:t>
      </w:r>
      <w:r w:rsidRPr="003C729A">
        <w:rPr>
          <w:sz w:val="16"/>
        </w:rPr>
        <w:t>effective institutions managed to encourage the allocation of capital for growth and security? Do</w:t>
      </w:r>
      <w:r w:rsidR="003C729A" w:rsidRPr="003C729A">
        <w:rPr>
          <w:sz w:val="16"/>
        </w:rPr>
        <w:t xml:space="preserve"> </w:t>
      </w:r>
      <w:r w:rsidRPr="003C729A">
        <w:rPr>
          <w:sz w:val="16"/>
        </w:rPr>
        <w:t>citizens and investors have confidence that state institutions will continue to encourage effective</w:t>
      </w:r>
      <w:r w:rsidR="003C729A" w:rsidRPr="003C729A">
        <w:rPr>
          <w:sz w:val="16"/>
        </w:rPr>
        <w:t xml:space="preserve"> </w:t>
      </w:r>
      <w:r w:rsidRPr="003C729A">
        <w:rPr>
          <w:sz w:val="16"/>
        </w:rPr>
        <w:t>capital accumulations and allocations for the public good?17</w:t>
      </w:r>
      <w:r w:rsidR="003C729A" w:rsidRPr="003C729A">
        <w:rPr>
          <w:sz w:val="16"/>
        </w:rPr>
        <w:t xml:space="preserve"> </w:t>
      </w:r>
      <w:r w:rsidRPr="003C729A">
        <w:rPr>
          <w:rStyle w:val="StyleUnderline"/>
        </w:rPr>
        <w:t>State power is, in the long-run, a reflection of financial capacity</w:t>
      </w:r>
      <w:r w:rsidRPr="003C729A">
        <w:rPr>
          <w:sz w:val="16"/>
        </w:rPr>
        <w:t xml:space="preserve"> (embedded in</w:t>
      </w:r>
      <w:r w:rsidR="003C729A" w:rsidRPr="003C729A">
        <w:rPr>
          <w:sz w:val="16"/>
        </w:rPr>
        <w:t xml:space="preserve"> </w:t>
      </w:r>
      <w:r w:rsidRPr="003C729A">
        <w:rPr>
          <w:sz w:val="16"/>
        </w:rPr>
        <w:t>institutions of banking and taxation) and forward-looking leadership (exercised by figures who</w:t>
      </w:r>
      <w:r w:rsidR="003C729A" w:rsidRPr="003C729A">
        <w:rPr>
          <w:sz w:val="16"/>
        </w:rPr>
        <w:t xml:space="preserve"> </w:t>
      </w:r>
      <w:r w:rsidRPr="003C729A">
        <w:rPr>
          <w:sz w:val="16"/>
        </w:rPr>
        <w:t xml:space="preserve">use their authority to incentivize productive capital investments.) </w:t>
      </w:r>
      <w:r w:rsidRPr="003C729A">
        <w:rPr>
          <w:rStyle w:val="StyleUnderline"/>
        </w:rPr>
        <w:t>Effective leaders must</w:t>
      </w:r>
      <w:r w:rsidRPr="003C729A">
        <w:rPr>
          <w:sz w:val="16"/>
        </w:rPr>
        <w:t xml:space="preserve"> do more</w:t>
      </w:r>
      <w:r w:rsidR="003C729A" w:rsidRPr="003C729A">
        <w:rPr>
          <w:sz w:val="16"/>
        </w:rPr>
        <w:t xml:space="preserve"> </w:t>
      </w:r>
      <w:r w:rsidRPr="003C729A">
        <w:rPr>
          <w:sz w:val="16"/>
        </w:rPr>
        <w:t xml:space="preserve">than rule; they must </w:t>
      </w:r>
      <w:r w:rsidRPr="003C729A">
        <w:rPr>
          <w:rStyle w:val="StyleUnderline"/>
        </w:rPr>
        <w:t xml:space="preserve">attract wealth </w:t>
      </w:r>
      <w:r w:rsidRPr="003C729A">
        <w:rPr>
          <w:sz w:val="16"/>
        </w:rPr>
        <w:t>and encourage its uses for the improvement of the population</w:t>
      </w:r>
      <w:r w:rsidR="003C729A" w:rsidRPr="003C729A">
        <w:rPr>
          <w:sz w:val="16"/>
        </w:rPr>
        <w:t xml:space="preserve"> </w:t>
      </w:r>
      <w:r w:rsidRPr="003C729A">
        <w:rPr>
          <w:sz w:val="16"/>
        </w:rPr>
        <w:t xml:space="preserve">and the state. </w:t>
      </w:r>
      <w:r w:rsidRPr="003C729A">
        <w:rPr>
          <w:rStyle w:val="StyleUnderline"/>
        </w:rPr>
        <w:t>Effective leaders are builders and protectors of national</w:t>
      </w:r>
      <w:r w:rsidRPr="003C729A">
        <w:rPr>
          <w:sz w:val="16"/>
        </w:rPr>
        <w:t xml:space="preserve"> (and international)</w:t>
      </w:r>
      <w:r w:rsidR="003C729A" w:rsidRPr="003C729A">
        <w:rPr>
          <w:sz w:val="16"/>
        </w:rPr>
        <w:t xml:space="preserve"> </w:t>
      </w:r>
      <w:r w:rsidRPr="003C729A">
        <w:rPr>
          <w:rStyle w:val="StyleUnderline"/>
        </w:rPr>
        <w:t>financial institutions that increase the capacity of the state</w:t>
      </w:r>
      <w:r w:rsidRPr="003C729A">
        <w:rPr>
          <w:sz w:val="16"/>
        </w:rPr>
        <w:t xml:space="preserve"> and its people </w:t>
      </w:r>
      <w:r w:rsidRPr="003C729A">
        <w:rPr>
          <w:rStyle w:val="StyleUnderline"/>
        </w:rPr>
        <w:t xml:space="preserve">to push </w:t>
      </w:r>
      <w:r w:rsidRPr="003C729A">
        <w:rPr>
          <w:sz w:val="16"/>
        </w:rPr>
        <w:t>their</w:t>
      </w:r>
      <w:r w:rsidRPr="003C729A">
        <w:rPr>
          <w:rStyle w:val="StyleUnderline"/>
        </w:rPr>
        <w:t xml:space="preserve"> self-</w:t>
      </w:r>
      <w:r w:rsidR="003C729A">
        <w:rPr>
          <w:rStyle w:val="StyleUnderline"/>
        </w:rPr>
        <w:t xml:space="preserve"> </w:t>
      </w:r>
      <w:r w:rsidRPr="003C729A">
        <w:rPr>
          <w:rStyle w:val="StyleUnderline"/>
        </w:rPr>
        <w:t>interested agendas. Power is, ultimately, found in the acquisition, management, and deployment</w:t>
      </w:r>
      <w:r w:rsidR="003C729A">
        <w:rPr>
          <w:rStyle w:val="StyleUnderline"/>
        </w:rPr>
        <w:t xml:space="preserve"> </w:t>
      </w:r>
      <w:r w:rsidRPr="003C729A">
        <w:rPr>
          <w:rStyle w:val="StyleUnderline"/>
        </w:rPr>
        <w:t xml:space="preserve">of capital for strategic purposes. </w:t>
      </w:r>
      <w:r w:rsidRPr="003C729A">
        <w:rPr>
          <w:rStyle w:val="Emphasis"/>
        </w:rPr>
        <w:t>Finance is the lubricant for all parts of state power.</w:t>
      </w:r>
      <w:r w:rsidR="003C729A" w:rsidRPr="003C729A">
        <w:rPr>
          <w:sz w:val="16"/>
        </w:rPr>
        <w:t xml:space="preserve"> </w:t>
      </w:r>
      <w:r w:rsidRPr="003C729A">
        <w:rPr>
          <w:sz w:val="16"/>
        </w:rPr>
        <w:t>There are many different theories for state power in the modern international system:</w:t>
      </w:r>
      <w:r w:rsidR="003C729A" w:rsidRPr="003C729A">
        <w:rPr>
          <w:sz w:val="16"/>
        </w:rPr>
        <w:t xml:space="preserve"> </w:t>
      </w:r>
      <w:r w:rsidRPr="003C729A">
        <w:rPr>
          <w:sz w:val="16"/>
        </w:rPr>
        <w:t>realist, constructivist, and liberal, among others.18 This focus on finance does not necessarily</w:t>
      </w:r>
      <w:r w:rsidR="003C729A" w:rsidRPr="003C729A">
        <w:rPr>
          <w:sz w:val="16"/>
        </w:rPr>
        <w:t xml:space="preserve"> </w:t>
      </w:r>
      <w:r w:rsidRPr="003C729A">
        <w:rPr>
          <w:sz w:val="16"/>
        </w:rPr>
        <w:t xml:space="preserve">privilege one of these theories over another. What close attention to finance argues is that </w:t>
      </w:r>
      <w:r w:rsidRPr="006B7B61">
        <w:rPr>
          <w:rStyle w:val="Emphasis"/>
        </w:rPr>
        <w:t>all</w:t>
      </w:r>
      <w:r w:rsidR="003C729A" w:rsidRPr="006B7B61">
        <w:rPr>
          <w:rStyle w:val="Emphasis"/>
        </w:rPr>
        <w:t xml:space="preserve"> </w:t>
      </w:r>
      <w:r w:rsidRPr="006B7B61">
        <w:rPr>
          <w:rStyle w:val="Emphasis"/>
        </w:rPr>
        <w:t>descriptive and normative accounts of state power presume capital</w:t>
      </w:r>
      <w:r w:rsidRPr="003C729A">
        <w:rPr>
          <w:rStyle w:val="StyleUnderline"/>
        </w:rPr>
        <w:t xml:space="preserve"> for mobilization of military,</w:t>
      </w:r>
      <w:r w:rsidR="003C729A">
        <w:rPr>
          <w:rStyle w:val="StyleUnderline"/>
        </w:rPr>
        <w:t xml:space="preserve"> </w:t>
      </w:r>
      <w:r w:rsidRPr="003C729A">
        <w:rPr>
          <w:rStyle w:val="StyleUnderline"/>
        </w:rPr>
        <w:t>political, and cultural resources.</w:t>
      </w:r>
      <w:r w:rsidRPr="003C729A">
        <w:rPr>
          <w:sz w:val="16"/>
        </w:rPr>
        <w:t xml:space="preserve"> To paraphrase Machiavelli, </w:t>
      </w:r>
      <w:r w:rsidRPr="003C729A">
        <w:rPr>
          <w:rStyle w:val="StyleUnderline"/>
        </w:rPr>
        <w:t>a prince can neither be feared nor</w:t>
      </w:r>
      <w:r w:rsidR="003C729A">
        <w:rPr>
          <w:rStyle w:val="StyleUnderline"/>
        </w:rPr>
        <w:t xml:space="preserve"> </w:t>
      </w:r>
      <w:r w:rsidRPr="003C729A">
        <w:rPr>
          <w:rStyle w:val="StyleUnderline"/>
        </w:rPr>
        <w:t xml:space="preserve">loved if his treasury is barren. </w:t>
      </w:r>
      <w:r w:rsidRPr="003C729A">
        <w:rPr>
          <w:sz w:val="16"/>
        </w:rPr>
        <w:t>The successful prince must find ways to generate new wealth.</w:t>
      </w:r>
      <w:r w:rsidR="003C729A" w:rsidRPr="003C729A">
        <w:rPr>
          <w:sz w:val="16"/>
        </w:rPr>
        <w:t xml:space="preserve"> </w:t>
      </w:r>
      <w:r w:rsidRPr="003C729A">
        <w:rPr>
          <w:sz w:val="16"/>
        </w:rPr>
        <w:t>Taxation and expropriation are two common mechanisms employed by many leaders for this</w:t>
      </w:r>
      <w:r w:rsidR="003C729A" w:rsidRPr="003C729A">
        <w:rPr>
          <w:sz w:val="16"/>
        </w:rPr>
        <w:t xml:space="preserve"> </w:t>
      </w:r>
      <w:r w:rsidRPr="003C729A">
        <w:rPr>
          <w:sz w:val="16"/>
        </w:rPr>
        <w:t>purpose, but they are not sufficient in a competitive international system, and they are frequently</w:t>
      </w:r>
      <w:r w:rsidR="003C729A" w:rsidRPr="003C729A">
        <w:rPr>
          <w:sz w:val="16"/>
        </w:rPr>
        <w:t xml:space="preserve"> </w:t>
      </w:r>
      <w:r w:rsidRPr="003C729A">
        <w:rPr>
          <w:sz w:val="16"/>
        </w:rPr>
        <w:t xml:space="preserve">counter-productive. The historical record since the </w:t>
      </w:r>
      <w:proofErr w:type="gramStart"/>
      <w:r w:rsidRPr="003C729A">
        <w:rPr>
          <w:sz w:val="16"/>
        </w:rPr>
        <w:t>eighteenth century</w:t>
      </w:r>
      <w:proofErr w:type="gramEnd"/>
      <w:r w:rsidRPr="003C729A">
        <w:rPr>
          <w:sz w:val="16"/>
        </w:rPr>
        <w:t xml:space="preserve"> points to an alternative</w:t>
      </w:r>
      <w:r w:rsidR="003C729A" w:rsidRPr="003C729A">
        <w:rPr>
          <w:sz w:val="16"/>
        </w:rPr>
        <w:t xml:space="preserve"> </w:t>
      </w:r>
      <w:r w:rsidRPr="003C729A">
        <w:rPr>
          <w:sz w:val="16"/>
        </w:rPr>
        <w:t xml:space="preserve">path, beginning with what some have identified as the first modern “financial revolution.” </w:t>
      </w:r>
    </w:p>
    <w:p w:rsidR="003D7048" w:rsidRDefault="003D7048" w:rsidP="003D7048">
      <w:pPr>
        <w:pStyle w:val="Heading3"/>
      </w:pPr>
      <w:r>
        <w:t xml:space="preserve">UQ – </w:t>
      </w:r>
      <w:proofErr w:type="spellStart"/>
      <w:r>
        <w:t>Heg</w:t>
      </w:r>
      <w:proofErr w:type="spellEnd"/>
      <w:r>
        <w:t xml:space="preserve"> Dead Now</w:t>
      </w:r>
    </w:p>
    <w:p w:rsidR="003D7048" w:rsidRPr="00C62C5E" w:rsidRDefault="003D7048" w:rsidP="003D7048">
      <w:pPr>
        <w:pStyle w:val="Heading4"/>
      </w:pPr>
      <w:r>
        <w:t>Hegemony doesn’t exist – no economic or military dominance.</w:t>
      </w:r>
    </w:p>
    <w:p w:rsidR="003D7048" w:rsidRPr="00C47719" w:rsidRDefault="003D7048" w:rsidP="003D7048">
      <w:pPr>
        <w:rPr>
          <w:rStyle w:val="Style13ptBold"/>
          <w:b w:val="0"/>
        </w:rPr>
      </w:pPr>
      <w:r>
        <w:rPr>
          <w:rStyle w:val="Style13ptBold"/>
        </w:rPr>
        <w:t xml:space="preserve">Reich &amp; </w:t>
      </w:r>
      <w:proofErr w:type="spellStart"/>
      <w:r>
        <w:rPr>
          <w:rStyle w:val="Style13ptBold"/>
        </w:rPr>
        <w:t>Lebow</w:t>
      </w:r>
      <w:proofErr w:type="spellEnd"/>
      <w:r>
        <w:rPr>
          <w:rStyle w:val="Style13ptBold"/>
        </w:rPr>
        <w:t xml:space="preserve"> 17 </w:t>
      </w:r>
      <w:r w:rsidRPr="00C47719">
        <w:t xml:space="preserve">[Simon Reich (Professor, Division of Global Affairs, Rutgers University, Newark) and Richard Ned </w:t>
      </w:r>
      <w:proofErr w:type="spellStart"/>
      <w:r w:rsidRPr="00C47719">
        <w:t>Lebow</w:t>
      </w:r>
      <w:proofErr w:type="spellEnd"/>
      <w:r w:rsidRPr="00C47719">
        <w:t xml:space="preserve"> (Professor, Department of War Studies, </w:t>
      </w:r>
      <w:proofErr w:type="gramStart"/>
      <w:r w:rsidRPr="00C47719">
        <w:t>King‘</w:t>
      </w:r>
      <w:proofErr w:type="gramEnd"/>
      <w:r w:rsidRPr="00C47719">
        <w:t>s College London, and James O. Freedman Presidential Professor of Government, Dartmouth College), “Influence and Hegemony: Shifting Patterns of Material and Social Power in World Politics”, All Azimuth V6, N1, Jan. 2017, 17-47, http://dergipark.gov.tr/download/article-file/267499]</w:t>
      </w:r>
    </w:p>
    <w:p w:rsidR="003D7048" w:rsidRPr="00C62C5E" w:rsidRDefault="003D7048" w:rsidP="003D7048">
      <w:pPr>
        <w:rPr>
          <w:rStyle w:val="StyleUnderline"/>
        </w:rPr>
      </w:pPr>
      <w:r w:rsidRPr="00074553">
        <w:rPr>
          <w:rStyle w:val="StyleUnderline"/>
        </w:rPr>
        <w:t>US hegemony was a short-lived postwar phenomenon.</w:t>
      </w:r>
      <w:r w:rsidRPr="00C62C5E">
        <w:rPr>
          <w:sz w:val="16"/>
        </w:rPr>
        <w:t xml:space="preserve"> </w:t>
      </w:r>
      <w:proofErr w:type="spellStart"/>
      <w:r w:rsidRPr="00C62C5E">
        <w:rPr>
          <w:sz w:val="16"/>
        </w:rPr>
        <w:t>Imre</w:t>
      </w:r>
      <w:proofErr w:type="spellEnd"/>
      <w:r w:rsidRPr="00C62C5E">
        <w:rPr>
          <w:sz w:val="16"/>
        </w:rPr>
        <w:t xml:space="preserve"> </w:t>
      </w:r>
      <w:proofErr w:type="spellStart"/>
      <w:r w:rsidRPr="00C62C5E">
        <w:rPr>
          <w:sz w:val="16"/>
        </w:rPr>
        <w:t>Latakos</w:t>
      </w:r>
      <w:proofErr w:type="spellEnd"/>
      <w:r w:rsidRPr="00C62C5E">
        <w:rPr>
          <w:sz w:val="16"/>
        </w:rPr>
        <w:t xml:space="preserve"> famously asserted that waning theories built auxiliary hypotheses when presented with important evidence with which they are irreconcilable.26 </w:t>
      </w:r>
      <w:r w:rsidRPr="00074553">
        <w:rPr>
          <w:rStyle w:val="StyleUnderline"/>
        </w:rPr>
        <w:t xml:space="preserve">Liberals and realists appear to have been </w:t>
      </w:r>
      <w:r w:rsidRPr="00555FF6">
        <w:rPr>
          <w:rStyle w:val="Emphasis"/>
        </w:rPr>
        <w:t>revising both history and theory</w:t>
      </w:r>
      <w:r w:rsidRPr="00C62C5E">
        <w:rPr>
          <w:sz w:val="16"/>
        </w:rPr>
        <w:t xml:space="preserve"> through this means </w:t>
      </w:r>
      <w:proofErr w:type="gramStart"/>
      <w:r w:rsidRPr="00074553">
        <w:rPr>
          <w:rStyle w:val="StyleUnderline"/>
        </w:rPr>
        <w:t>in an effort to</w:t>
      </w:r>
      <w:proofErr w:type="gramEnd"/>
      <w:r w:rsidRPr="00074553">
        <w:rPr>
          <w:rStyle w:val="StyleUnderline"/>
        </w:rPr>
        <w:t xml:space="preserve"> substantiate their continued research</w:t>
      </w:r>
      <w:r>
        <w:rPr>
          <w:rStyle w:val="StyleUnderline"/>
        </w:rPr>
        <w:t xml:space="preserve"> </w:t>
      </w:r>
      <w:r w:rsidRPr="00074553">
        <w:rPr>
          <w:rStyle w:val="StyleUnderline"/>
        </w:rPr>
        <w:t>program on American hegemony.</w:t>
      </w:r>
      <w:r w:rsidRPr="00C62C5E">
        <w:rPr>
          <w:sz w:val="16"/>
        </w:rPr>
        <w:t xml:space="preserve"> Admittedly, they go through cycles where they assert, in the famous words of Samuel Huntington, either American ―decline</w:t>
      </w:r>
      <w:r>
        <w:rPr>
          <w:sz w:val="16"/>
        </w:rPr>
        <w:t>s</w:t>
      </w:r>
      <w:r w:rsidRPr="00C62C5E">
        <w:rPr>
          <w:sz w:val="16"/>
        </w:rPr>
        <w:t xml:space="preserve"> or </w:t>
      </w:r>
      <w:proofErr w:type="gramStart"/>
      <w:r w:rsidRPr="00C62C5E">
        <w:rPr>
          <w:sz w:val="16"/>
        </w:rPr>
        <w:t>renewal.‖</w:t>
      </w:r>
      <w:proofErr w:type="gramEnd"/>
      <w:r w:rsidRPr="00C62C5E">
        <w:rPr>
          <w:sz w:val="16"/>
        </w:rPr>
        <w:t xml:space="preserve">27 Although this scholarship recognizes the cycles and challenges to American hegemony, there is little dissent from the view among these scholars that unipolarity continues unabated. Certainly, the political science and historical literatures are replete with warnings about ‗imperial </w:t>
      </w:r>
      <w:proofErr w:type="gramStart"/>
      <w:r w:rsidRPr="00C62C5E">
        <w:rPr>
          <w:sz w:val="16"/>
        </w:rPr>
        <w:t>overstretch,‘</w:t>
      </w:r>
      <w:proofErr w:type="gramEnd"/>
      <w:r w:rsidRPr="00C62C5E">
        <w:rPr>
          <w:sz w:val="16"/>
        </w:rPr>
        <w:t xml:space="preserve"> ranging from Robert Gilpin‘s seminal War and Change in World Politics to Paul Kennedy‘s historical tome The Rise and Fall of the Great Powers. 28 Yet the debate appears to replay, dating from the 1980s, without a consensus being agreed about any terminative date. Robert Keohane for example, published his seminal book After Hegemony in 1984. Charles </w:t>
      </w:r>
      <w:proofErr w:type="spellStart"/>
      <w:r w:rsidRPr="00C62C5E">
        <w:rPr>
          <w:sz w:val="16"/>
        </w:rPr>
        <w:t>Kindleberger</w:t>
      </w:r>
      <w:proofErr w:type="spellEnd"/>
      <w:r w:rsidRPr="00C62C5E">
        <w:rPr>
          <w:sz w:val="16"/>
        </w:rPr>
        <w:t>, who coined the term ―</w:t>
      </w:r>
      <w:proofErr w:type="gramStart"/>
      <w:r w:rsidRPr="00C62C5E">
        <w:rPr>
          <w:sz w:val="16"/>
        </w:rPr>
        <w:t>stabilizer,‖</w:t>
      </w:r>
      <w:proofErr w:type="gramEnd"/>
      <w:r w:rsidRPr="00C62C5E">
        <w:rPr>
          <w:sz w:val="16"/>
        </w:rPr>
        <w:t xml:space="preserve"> and on whose analysis liberals and realists are so reliant, declared American hegemony dead even earlier - by the end of the 1970s.29 Then the rise of Japan created the specter of a power transition. Yet the end of the Cold War and the implosion of </w:t>
      </w:r>
      <w:proofErr w:type="gramStart"/>
      <w:r w:rsidRPr="00C62C5E">
        <w:rPr>
          <w:sz w:val="16"/>
        </w:rPr>
        <w:t>Japan‘</w:t>
      </w:r>
      <w:proofErr w:type="gramEnd"/>
      <w:r w:rsidRPr="00C62C5E">
        <w:rPr>
          <w:sz w:val="16"/>
        </w:rPr>
        <w:t xml:space="preserve">s economy provided both liberals and realists with the opportunity to resurrect the notion of continued American hegemony. A brazen arrogance led to military adventurism in Iraq – what Richard </w:t>
      </w:r>
      <w:proofErr w:type="spellStart"/>
      <w:r w:rsidRPr="00C62C5E">
        <w:rPr>
          <w:sz w:val="16"/>
        </w:rPr>
        <w:t>Haass</w:t>
      </w:r>
      <w:proofErr w:type="spellEnd"/>
      <w:r w:rsidRPr="00C62C5E">
        <w:rPr>
          <w:sz w:val="16"/>
        </w:rPr>
        <w:t xml:space="preserve"> famously referred to as a war of choice.30 Most recently, the current debate over China clearly echoes that about Japan two decades ago, as less distinguished, anxiety-generating books with titles like Hegemon: China’s Plan to dominate Asia and the World clearly attest. Even these sensationalist books find their counterparts in mainstream academia, with titles like those of Aaron L. </w:t>
      </w:r>
      <w:proofErr w:type="spellStart"/>
      <w:proofErr w:type="gramStart"/>
      <w:r w:rsidRPr="00C62C5E">
        <w:rPr>
          <w:sz w:val="16"/>
        </w:rPr>
        <w:t>Freidberg‘</w:t>
      </w:r>
      <w:proofErr w:type="gramEnd"/>
      <w:r w:rsidRPr="00C62C5E">
        <w:rPr>
          <w:sz w:val="16"/>
        </w:rPr>
        <w:t>s</w:t>
      </w:r>
      <w:proofErr w:type="spellEnd"/>
      <w:r w:rsidRPr="00C62C5E">
        <w:rPr>
          <w:sz w:val="16"/>
        </w:rPr>
        <w:t xml:space="preserve">, A Contest for Supremacy: China, America and the Struggle for Mastery in Asia. 31 The content of the latter may be sober and reflective, but the answer is based on a similar set of assumptions: the US is hegemonic, it is in decline, and the key question is when the lines with China will cross, in the process of power transition. Yet </w:t>
      </w:r>
      <w:r w:rsidRPr="00C62C5E">
        <w:rPr>
          <w:rStyle w:val="StyleUnderline"/>
        </w:rPr>
        <w:t>liberals and realists are still today resolved to maintain a view of the US as hegemonic.</w:t>
      </w:r>
      <w:r>
        <w:rPr>
          <w:rStyle w:val="StyleUnderline"/>
        </w:rPr>
        <w:t xml:space="preserve"> </w:t>
      </w:r>
      <w:r w:rsidRPr="00C62C5E">
        <w:rPr>
          <w:rStyle w:val="StyleUnderline"/>
        </w:rPr>
        <w:t>Even now</w:t>
      </w:r>
      <w:r w:rsidRPr="00C62C5E">
        <w:rPr>
          <w:sz w:val="16"/>
        </w:rPr>
        <w:t xml:space="preserve">, approximately three decades after </w:t>
      </w:r>
      <w:proofErr w:type="spellStart"/>
      <w:proofErr w:type="gramStart"/>
      <w:r w:rsidRPr="00C62C5E">
        <w:rPr>
          <w:sz w:val="16"/>
        </w:rPr>
        <w:t>Kindleberger‘</w:t>
      </w:r>
      <w:proofErr w:type="gramEnd"/>
      <w:r w:rsidRPr="00C62C5E">
        <w:rPr>
          <w:sz w:val="16"/>
        </w:rPr>
        <w:t>s</w:t>
      </w:r>
      <w:proofErr w:type="spellEnd"/>
      <w:r w:rsidRPr="00C62C5E">
        <w:rPr>
          <w:sz w:val="16"/>
        </w:rPr>
        <w:t xml:space="preserve"> and Keohane‘s declarations that hegemony had ended, </w:t>
      </w:r>
      <w:proofErr w:type="spellStart"/>
      <w:r w:rsidRPr="00C62C5E">
        <w:rPr>
          <w:rStyle w:val="StyleUnderline"/>
        </w:rPr>
        <w:t>Ikenberry</w:t>
      </w:r>
      <w:proofErr w:type="spellEnd"/>
      <w:r w:rsidRPr="00C62C5E">
        <w:rPr>
          <w:rStyle w:val="StyleUnderline"/>
        </w:rPr>
        <w:t>, describes the current crisis as one ―of authority within</w:t>
      </w:r>
      <w:r>
        <w:rPr>
          <w:rStyle w:val="StyleUnderline"/>
        </w:rPr>
        <w:t xml:space="preserve"> </w:t>
      </w:r>
      <w:r w:rsidRPr="00C62C5E">
        <w:rPr>
          <w:rStyle w:val="StyleUnderline"/>
        </w:rPr>
        <w:t>the old hegemonic organization</w:t>
      </w:r>
      <w:r w:rsidRPr="00C62C5E">
        <w:rPr>
          <w:sz w:val="16"/>
        </w:rPr>
        <w:t xml:space="preserve"> of liberal order, </w:t>
      </w:r>
      <w:r w:rsidRPr="00C62C5E">
        <w:rPr>
          <w:rStyle w:val="StyleUnderline"/>
        </w:rPr>
        <w:t>not a crisis in the deep principles of the</w:t>
      </w:r>
      <w:r>
        <w:rPr>
          <w:rStyle w:val="StyleUnderline"/>
        </w:rPr>
        <w:t xml:space="preserve"> </w:t>
      </w:r>
      <w:r w:rsidRPr="00C62C5E">
        <w:rPr>
          <w:rStyle w:val="StyleUnderline"/>
        </w:rPr>
        <w:t>order itself.</w:t>
      </w:r>
      <w:r w:rsidRPr="00C62C5E">
        <w:rPr>
          <w:sz w:val="16"/>
        </w:rPr>
        <w:t xml:space="preserve"> It is a crisis of </w:t>
      </w:r>
      <w:proofErr w:type="gramStart"/>
      <w:r w:rsidRPr="00C62C5E">
        <w:rPr>
          <w:sz w:val="16"/>
        </w:rPr>
        <w:t>governance.‖</w:t>
      </w:r>
      <w:proofErr w:type="gramEnd"/>
      <w:r w:rsidRPr="00C62C5E">
        <w:rPr>
          <w:sz w:val="16"/>
        </w:rPr>
        <w:t xml:space="preserve"> As a result, ―the character of rule in world politics has been thrown into question.‖32 </w:t>
      </w:r>
      <w:r w:rsidRPr="00C62C5E">
        <w:rPr>
          <w:rStyle w:val="StyleUnderline"/>
        </w:rPr>
        <w:t>Although American leadership is being challenged, the</w:t>
      </w:r>
      <w:r>
        <w:rPr>
          <w:rStyle w:val="StyleUnderline"/>
        </w:rPr>
        <w:t xml:space="preserve"> </w:t>
      </w:r>
      <w:r w:rsidRPr="00C62C5E">
        <w:rPr>
          <w:rStyle w:val="StyleUnderline"/>
        </w:rPr>
        <w:t>liberal international order remains resilient.</w:t>
      </w:r>
      <w:r w:rsidRPr="00C62C5E">
        <w:rPr>
          <w:sz w:val="16"/>
        </w:rPr>
        <w:t xml:space="preserve"> ―As an organizational logic of world </w:t>
      </w:r>
      <w:proofErr w:type="gramStart"/>
      <w:r w:rsidRPr="00C62C5E">
        <w:rPr>
          <w:sz w:val="16"/>
        </w:rPr>
        <w:t>politics,‖</w:t>
      </w:r>
      <w:proofErr w:type="gramEnd"/>
      <w:r w:rsidRPr="00C62C5E">
        <w:rPr>
          <w:sz w:val="16"/>
        </w:rPr>
        <w:t xml:space="preserve"> it is, however, a victim of its own success suggests </w:t>
      </w:r>
      <w:proofErr w:type="spellStart"/>
      <w:r w:rsidRPr="00C62C5E">
        <w:rPr>
          <w:sz w:val="16"/>
        </w:rPr>
        <w:t>Ikenberry</w:t>
      </w:r>
      <w:proofErr w:type="spellEnd"/>
      <w:r w:rsidRPr="00C62C5E">
        <w:rPr>
          <w:sz w:val="16"/>
        </w:rPr>
        <w:t xml:space="preserve">. A new bargain needs to be struck between the US and emergent actors. It will still rest on a unipolar distribution of power, and with it, ―constituencies that support a continued -- if renegotiated -- American hegemonic role‖ within a liberal hegemonic order. </w:t>
      </w:r>
      <w:r w:rsidRPr="00C62C5E">
        <w:rPr>
          <w:rStyle w:val="StyleUnderline"/>
        </w:rPr>
        <w:t>Under such a new arrangement, the US would still qualify as a hegemon</w:t>
      </w:r>
      <w:r w:rsidRPr="00C62C5E">
        <w:rPr>
          <w:sz w:val="16"/>
        </w:rPr>
        <w:t xml:space="preserve">.33 Comparably, as evidence of the continued pervasiveness of comparable assumptions in the policy world, the introduction to a 2012 Rand report on the </w:t>
      </w:r>
      <w:proofErr w:type="gramStart"/>
      <w:r w:rsidRPr="00C62C5E">
        <w:rPr>
          <w:sz w:val="16"/>
        </w:rPr>
        <w:t>US‘ global</w:t>
      </w:r>
      <w:proofErr w:type="gramEnd"/>
      <w:r w:rsidRPr="00C62C5E">
        <w:rPr>
          <w:sz w:val="16"/>
        </w:rPr>
        <w:t xml:space="preserve"> defense posture commissioned for the Air Force reflexively opened with declaration that the US is a global hegemon.34 In influential scholarship and policy work, the myth thus lives on. Part of the problem in evaluating this claim is that there appears to have been few systematic attempts to codify, operationalize and measure the six indicators of being a ―stabilizer‖ that </w:t>
      </w:r>
      <w:proofErr w:type="spellStart"/>
      <w:r w:rsidRPr="00C62C5E">
        <w:rPr>
          <w:sz w:val="16"/>
        </w:rPr>
        <w:t>Kindleberger</w:t>
      </w:r>
      <w:proofErr w:type="spellEnd"/>
      <w:r w:rsidRPr="00C62C5E">
        <w:rPr>
          <w:sz w:val="16"/>
        </w:rPr>
        <w:t xml:space="preserve"> outlined in his original work, Simon Reich‘s 2015 study with Carla </w:t>
      </w:r>
      <w:proofErr w:type="spellStart"/>
      <w:r w:rsidRPr="00C62C5E">
        <w:rPr>
          <w:sz w:val="16"/>
        </w:rPr>
        <w:t>Norrlof</w:t>
      </w:r>
      <w:proofErr w:type="spellEnd"/>
      <w:r w:rsidRPr="00C62C5E">
        <w:rPr>
          <w:sz w:val="16"/>
        </w:rPr>
        <w:t xml:space="preserve">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the US clearly no longer served as the lender of last resort or stabilizer. A more dispassionate view suggests that </w:t>
      </w:r>
      <w:r w:rsidRPr="00C62C5E">
        <w:rPr>
          <w:rStyle w:val="StyleUnderline"/>
        </w:rPr>
        <w:t>American hegemony was very short lived and</w:t>
      </w:r>
      <w:r>
        <w:rPr>
          <w:rStyle w:val="StyleUnderline"/>
        </w:rPr>
        <w:t xml:space="preserve"> </w:t>
      </w:r>
      <w:r w:rsidRPr="00C62C5E">
        <w:rPr>
          <w:rStyle w:val="StyleUnderline"/>
        </w:rPr>
        <w:t xml:space="preserve">quickly eroded. </w:t>
      </w:r>
      <w:r w:rsidRPr="00555FF6">
        <w:rPr>
          <w:rStyle w:val="Emphasis"/>
        </w:rPr>
        <w:t xml:space="preserve">By any serious economic measure, it stopped serving as the </w:t>
      </w:r>
      <w:proofErr w:type="gramStart"/>
      <w:r w:rsidRPr="00555FF6">
        <w:rPr>
          <w:rStyle w:val="Emphasis"/>
        </w:rPr>
        <w:t>world‘</w:t>
      </w:r>
      <w:proofErr w:type="gramEnd"/>
      <w:r w:rsidRPr="00555FF6">
        <w:rPr>
          <w:rStyle w:val="Emphasis"/>
        </w:rPr>
        <w:t>s economic hegemon decades ago.</w:t>
      </w:r>
      <w:r w:rsidRPr="00C62C5E">
        <w:rPr>
          <w:rStyle w:val="StyleUnderline"/>
        </w:rPr>
        <w:t xml:space="preserve"> In 1944, the US GDP peaked at 35 percent of the world total</w:t>
      </w:r>
      <w:r w:rsidRPr="00C62C5E">
        <w:rPr>
          <w:sz w:val="16"/>
        </w:rPr>
        <w:t xml:space="preserve">, a figure that had dropped to 25 by 1960 and 20 percent by 1980.36 </w:t>
      </w:r>
      <w:r w:rsidRPr="00C62C5E">
        <w:rPr>
          <w:rStyle w:val="StyleUnderline"/>
        </w:rPr>
        <w:t>Today</w:t>
      </w:r>
      <w:r w:rsidRPr="00C62C5E">
        <w:rPr>
          <w:sz w:val="16"/>
        </w:rPr>
        <w:t xml:space="preserve">, by way of comparison, </w:t>
      </w:r>
      <w:r w:rsidRPr="00C62C5E">
        <w:rPr>
          <w:rStyle w:val="StyleUnderline"/>
        </w:rPr>
        <w:t>it has</w:t>
      </w:r>
      <w:r>
        <w:rPr>
          <w:rStyle w:val="StyleUnderline"/>
        </w:rPr>
        <w:t xml:space="preserve"> </w:t>
      </w:r>
      <w:r w:rsidRPr="00C62C5E">
        <w:rPr>
          <w:rStyle w:val="StyleUnderline"/>
        </w:rPr>
        <w:t xml:space="preserve">fluctuated in recent years at around 25%, never approximating its peak. </w:t>
      </w:r>
      <w:r w:rsidRPr="00C62C5E">
        <w:rPr>
          <w:sz w:val="16"/>
        </w:rPr>
        <w:t xml:space="preserve">The US ran significant deficits during the Viet Nam war and delinked the dollar from the gold standard in 1971.37 In the 1980s, </w:t>
      </w:r>
      <w:r w:rsidRPr="00C62C5E">
        <w:rPr>
          <w:rStyle w:val="StyleUnderline"/>
        </w:rPr>
        <w:t>the US ran up budget deficits and systematically reneged</w:t>
      </w:r>
      <w:r>
        <w:rPr>
          <w:rStyle w:val="StyleUnderline"/>
        </w:rPr>
        <w:t xml:space="preserve"> </w:t>
      </w:r>
      <w:r w:rsidRPr="00C62C5E">
        <w:rPr>
          <w:rStyle w:val="StyleUnderline"/>
        </w:rPr>
        <w:t>on its own liberal trading rules</w:t>
      </w:r>
      <w:r w:rsidRPr="00C62C5E">
        <w:rPr>
          <w:sz w:val="16"/>
        </w:rPr>
        <w:t xml:space="preserve"> by introducing a variety of tariffs and quotas under the Reagan administration instead of bearing the costs of economic adjustments.38 Contemporary policymakers have done the same to China.39 More specific figures support this general picture. </w:t>
      </w:r>
      <w:r w:rsidRPr="00C62C5E">
        <w:rPr>
          <w:rStyle w:val="StyleUnderline"/>
        </w:rPr>
        <w:t>Until the end of the 1960s, the US</w:t>
      </w:r>
      <w:r>
        <w:rPr>
          <w:rStyle w:val="StyleUnderline"/>
        </w:rPr>
        <w:t xml:space="preserve"> </w:t>
      </w:r>
      <w:r w:rsidRPr="00C62C5E">
        <w:rPr>
          <w:rStyle w:val="StyleUnderline"/>
        </w:rPr>
        <w:t>current account balance ran at zero or a small surplus. That position dramatically eroded in</w:t>
      </w:r>
      <w:r>
        <w:rPr>
          <w:rStyle w:val="StyleUnderline"/>
        </w:rPr>
        <w:t xml:space="preserve"> </w:t>
      </w:r>
      <w:r w:rsidRPr="00C62C5E">
        <w:rPr>
          <w:rStyle w:val="StyleUnderline"/>
        </w:rPr>
        <w:t>the 1980s, and the US current account deficit peaked at 6% in 2006</w:t>
      </w:r>
      <w:r w:rsidRPr="00C62C5E">
        <w:rPr>
          <w:sz w:val="16"/>
        </w:rPr>
        <w:t xml:space="preserve">, just before the financial crisis.40 This took place at a time when </w:t>
      </w:r>
      <w:r w:rsidRPr="00C62C5E">
        <w:rPr>
          <w:rStyle w:val="StyleUnderline"/>
        </w:rPr>
        <w:t>there was a consistent decline in net US</w:t>
      </w:r>
      <w:r>
        <w:rPr>
          <w:rStyle w:val="StyleUnderline"/>
        </w:rPr>
        <w:t xml:space="preserve"> </w:t>
      </w:r>
      <w:r w:rsidRPr="00C62C5E">
        <w:rPr>
          <w:rStyle w:val="StyleUnderline"/>
        </w:rPr>
        <w:t>public and private savings.</w:t>
      </w:r>
      <w:r w:rsidRPr="00C62C5E">
        <w:rPr>
          <w:sz w:val="16"/>
        </w:rPr>
        <w:t xml:space="preserve">41 American policies had the effect of </w:t>
      </w:r>
      <w:r w:rsidRPr="00C62C5E">
        <w:rPr>
          <w:rStyle w:val="StyleUnderline"/>
        </w:rPr>
        <w:t>making the US</w:t>
      </w:r>
      <w:r w:rsidRPr="00C62C5E">
        <w:rPr>
          <w:sz w:val="16"/>
        </w:rPr>
        <w:t xml:space="preserve"> government and consumers </w:t>
      </w:r>
      <w:r w:rsidRPr="00C62C5E">
        <w:rPr>
          <w:rStyle w:val="StyleUnderline"/>
        </w:rPr>
        <w:t>increasingly reliant on foreign capital</w:t>
      </w:r>
      <w:r w:rsidRPr="00C62C5E">
        <w:rPr>
          <w:sz w:val="16"/>
        </w:rPr>
        <w:t xml:space="preserve"> to finance their expenditures. </w:t>
      </w:r>
      <w:r w:rsidRPr="00C62C5E">
        <w:rPr>
          <w:rStyle w:val="StyleUnderline"/>
        </w:rPr>
        <w:t>Over-expenditure by individual Americans and their government</w:t>
      </w:r>
      <w:r w:rsidRPr="00C62C5E">
        <w:rPr>
          <w:sz w:val="16"/>
        </w:rPr>
        <w:t xml:space="preserve"> -- reflected in low personal savings rates coupled with increased government deficits -- </w:t>
      </w:r>
      <w:r w:rsidRPr="00C62C5E">
        <w:rPr>
          <w:rStyle w:val="StyleUnderline"/>
        </w:rPr>
        <w:t>became</w:t>
      </w:r>
      <w:r>
        <w:rPr>
          <w:rStyle w:val="StyleUnderline"/>
        </w:rPr>
        <w:t xml:space="preserve"> </w:t>
      </w:r>
      <w:r w:rsidRPr="00C62C5E">
        <w:rPr>
          <w:rStyle w:val="StyleUnderline"/>
        </w:rPr>
        <w:t>important causes of global imbalances</w:t>
      </w:r>
      <w:r w:rsidRPr="00C62C5E">
        <w:rPr>
          <w:sz w:val="16"/>
        </w:rPr>
        <w:t xml:space="preserve">.42 </w:t>
      </w:r>
      <w:r w:rsidRPr="00C62C5E">
        <w:rPr>
          <w:rStyle w:val="StyleUnderline"/>
        </w:rPr>
        <w:t>The growth in American personal debt has been unmistakable</w:t>
      </w:r>
      <w:r w:rsidRPr="00C62C5E">
        <w:rPr>
          <w:sz w:val="16"/>
        </w:rPr>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total U.S. household debt, including mortgage loans and consumer debt, stood at $11.4 trillion.44 A decade later, despite the salutary lessons of the Great Recession, it had increased $12.07 trillion.45 </w:t>
      </w:r>
      <w:r w:rsidRPr="00C62C5E">
        <w:rPr>
          <w:rStyle w:val="StyleUnderline"/>
        </w:rPr>
        <w:t>The US federal budget deficit grew in a similar fashion</w:t>
      </w:r>
      <w:r w:rsidRPr="00C62C5E">
        <w:rPr>
          <w:sz w:val="16"/>
        </w:rPr>
        <w:t xml:space="preserve">. Since the end of second Clinton Administration, the debt of the US government has increased annually. It went from $186.2bn inflation-adjusted dollars in 2002 to over $16.8 trillion by April of 2013.46 The National Clock then calculated a figure: an average of nearly $53,500 owed per citizen.47 It ballooned during the Obama administration.48 Figures for the US trade deficit are just as illuminating. According to the US Census Bureau, the US has run a trade deficit in goods and services every year since 1969, </w:t>
      </w:r>
      <w:proofErr w:type="gramStart"/>
      <w:r w:rsidRPr="00C62C5E">
        <w:rPr>
          <w:sz w:val="16"/>
        </w:rPr>
        <w:t>with the exception of</w:t>
      </w:r>
      <w:proofErr w:type="gramEnd"/>
      <w:r w:rsidRPr="00C62C5E">
        <w:rPr>
          <w:sz w:val="16"/>
        </w:rPr>
        <w:t xml:space="preserve"> 1973 and 1975. Comparable to the budget deficit, these figures have worsened over time and have also ballooned since the turn of the century, peaking in 2006 on the eve of the financial crisis.49 </w:t>
      </w:r>
      <w:r w:rsidRPr="00C62C5E">
        <w:rPr>
          <w:rStyle w:val="StyleUnderline"/>
        </w:rPr>
        <w:t xml:space="preserve">Liberals and realists thus </w:t>
      </w:r>
      <w:r w:rsidRPr="00555FF6">
        <w:rPr>
          <w:rStyle w:val="Emphasis"/>
        </w:rPr>
        <w:t>consistently ignore a wealth of economic data</w:t>
      </w:r>
      <w:r w:rsidRPr="00C62C5E">
        <w:rPr>
          <w:rStyle w:val="StyleUnderline"/>
        </w:rPr>
        <w:t xml:space="preserve"> in proclaiming</w:t>
      </w:r>
      <w:r>
        <w:rPr>
          <w:rStyle w:val="StyleUnderline"/>
        </w:rPr>
        <w:t xml:space="preserve"> </w:t>
      </w:r>
      <w:r w:rsidRPr="00C62C5E">
        <w:rPr>
          <w:rStyle w:val="StyleUnderline"/>
        </w:rPr>
        <w:t xml:space="preserve">American postwar hegemony. The same is true in terms of its </w:t>
      </w:r>
      <w:r w:rsidRPr="00555FF6">
        <w:rPr>
          <w:rStyle w:val="Emphasis"/>
        </w:rPr>
        <w:t>military capacity to achieve its foreign policy objectives.</w:t>
      </w:r>
      <w:r w:rsidRPr="00C62C5E">
        <w:rPr>
          <w:sz w:val="16"/>
        </w:rPr>
        <w:t xml:space="preserve"> Triumph over Germany and Italy in World War II, the invention and use of nuclear weapons to end the war with Japan, and </w:t>
      </w:r>
      <w:proofErr w:type="gramStart"/>
      <w:r w:rsidRPr="00C62C5E">
        <w:rPr>
          <w:sz w:val="16"/>
        </w:rPr>
        <w:t>America‘</w:t>
      </w:r>
      <w:proofErr w:type="gramEnd"/>
      <w:r w:rsidRPr="00C62C5E">
        <w:rPr>
          <w:sz w:val="16"/>
        </w:rPr>
        <w:t xml:space="preserve">s nuclear arsenal all consolidated Americans‘ sense of themselves as hegemonic. The Cold War victory consolidated that view. Yet </w:t>
      </w:r>
      <w:r w:rsidRPr="00555FF6">
        <w:rPr>
          <w:rStyle w:val="Emphasis"/>
        </w:rPr>
        <w:t>military failures</w:t>
      </w:r>
      <w:r w:rsidRPr="00C62C5E">
        <w:rPr>
          <w:rStyle w:val="StyleUnderline"/>
        </w:rPr>
        <w:t xml:space="preserve"> like</w:t>
      </w:r>
      <w:r w:rsidRPr="00C62C5E">
        <w:rPr>
          <w:sz w:val="16"/>
        </w:rPr>
        <w:t xml:space="preserve"> </w:t>
      </w:r>
      <w:proofErr w:type="gramStart"/>
      <w:r w:rsidRPr="00C62C5E">
        <w:rPr>
          <w:sz w:val="16"/>
        </w:rPr>
        <w:t>MacArthur‘</w:t>
      </w:r>
      <w:proofErr w:type="gramEnd"/>
      <w:r w:rsidRPr="00C62C5E">
        <w:rPr>
          <w:sz w:val="16"/>
        </w:rPr>
        <w:t xml:space="preserve">s push north in </w:t>
      </w:r>
      <w:r w:rsidRPr="00C62C5E">
        <w:rPr>
          <w:rStyle w:val="StyleUnderline"/>
        </w:rPr>
        <w:t>the Korean War, the Bay of Pigs</w:t>
      </w:r>
      <w:r>
        <w:rPr>
          <w:rStyle w:val="StyleUnderline"/>
        </w:rPr>
        <w:t xml:space="preserve"> </w:t>
      </w:r>
      <w:r w:rsidRPr="00C62C5E">
        <w:rPr>
          <w:rStyle w:val="StyleUnderline"/>
        </w:rPr>
        <w:t xml:space="preserve">Invasion, Vietnam, and </w:t>
      </w:r>
      <w:r w:rsidRPr="00C62C5E">
        <w:rPr>
          <w:sz w:val="16"/>
        </w:rPr>
        <w:t xml:space="preserve">more recently, </w:t>
      </w:r>
      <w:r w:rsidRPr="00C62C5E">
        <w:rPr>
          <w:rStyle w:val="StyleUnderline"/>
        </w:rPr>
        <w:t>failed interventions in Lebanon, Somalia, Afghanistan</w:t>
      </w:r>
      <w:r>
        <w:rPr>
          <w:rStyle w:val="StyleUnderline"/>
        </w:rPr>
        <w:t xml:space="preserve"> </w:t>
      </w:r>
      <w:r w:rsidRPr="00C62C5E">
        <w:rPr>
          <w:rStyle w:val="StyleUnderline"/>
        </w:rPr>
        <w:t xml:space="preserve">and Iraq, were </w:t>
      </w:r>
      <w:r w:rsidRPr="00555FF6">
        <w:rPr>
          <w:rStyle w:val="Emphasis"/>
        </w:rPr>
        <w:t>reconceive</w:t>
      </w:r>
      <w:r>
        <w:rPr>
          <w:rStyle w:val="Emphasis"/>
        </w:rPr>
        <w:t xml:space="preserve">d of as </w:t>
      </w:r>
      <w:r w:rsidRPr="00555FF6">
        <w:rPr>
          <w:rStyle w:val="Emphasis"/>
        </w:rPr>
        <w:t>victories</w:t>
      </w:r>
      <w:r w:rsidRPr="00C62C5E">
        <w:rPr>
          <w:sz w:val="16"/>
        </w:rPr>
        <w:t xml:space="preserve">‖ (Korea), </w:t>
      </w:r>
      <w:r w:rsidRPr="00C62C5E">
        <w:rPr>
          <w:rStyle w:val="StyleUnderline"/>
        </w:rPr>
        <w:t>inconsequential</w:t>
      </w:r>
      <w:r w:rsidRPr="00C62C5E">
        <w:rPr>
          <w:sz w:val="16"/>
        </w:rPr>
        <w:t xml:space="preserve"> (the Bay of Pigs) </w:t>
      </w:r>
      <w:r w:rsidRPr="00C62C5E">
        <w:rPr>
          <w:rStyle w:val="StyleUnderline"/>
        </w:rPr>
        <w:t>or part</w:t>
      </w:r>
      <w:r>
        <w:rPr>
          <w:rStyle w:val="StyleUnderline"/>
        </w:rPr>
        <w:t xml:space="preserve"> </w:t>
      </w:r>
      <w:r w:rsidRPr="00C62C5E">
        <w:rPr>
          <w:sz w:val="16"/>
        </w:rPr>
        <w:t xml:space="preserve">and parcel </w:t>
      </w:r>
      <w:r w:rsidRPr="00C62C5E">
        <w:rPr>
          <w:rStyle w:val="StyleUnderline"/>
        </w:rPr>
        <w:t xml:space="preserve">of strategies that </w:t>
      </w:r>
      <w:r w:rsidRPr="00C62C5E">
        <w:rPr>
          <w:sz w:val="16"/>
        </w:rPr>
        <w:t xml:space="preserve">were, or </w:t>
      </w:r>
      <w:r w:rsidRPr="00C62C5E">
        <w:rPr>
          <w:rStyle w:val="StyleUnderline"/>
        </w:rPr>
        <w:t>will be, successful in the longer-term.</w:t>
      </w:r>
      <w:r w:rsidRPr="00C62C5E">
        <w:rPr>
          <w:sz w:val="16"/>
        </w:rPr>
        <w:t xml:space="preserve"> </w:t>
      </w:r>
      <w:r w:rsidRPr="00C62C5E">
        <w:rPr>
          <w:rStyle w:val="StyleUnderline"/>
        </w:rPr>
        <w:t>Bush</w:t>
      </w:r>
      <w:r w:rsidRPr="00C62C5E">
        <w:rPr>
          <w:sz w:val="16"/>
        </w:rPr>
        <w:t xml:space="preserve"> ―</w:t>
      </w:r>
      <w:r w:rsidRPr="00C62C5E">
        <w:rPr>
          <w:rStyle w:val="StyleUnderline"/>
        </w:rPr>
        <w:t>hawks</w:t>
      </w:r>
      <w:r w:rsidRPr="00C62C5E">
        <w:rPr>
          <w:sz w:val="16"/>
        </w:rPr>
        <w:t xml:space="preserve">,‖ for example, in revisionist fashion, </w:t>
      </w:r>
      <w:r w:rsidRPr="00C62C5E">
        <w:rPr>
          <w:rStyle w:val="StyleUnderline"/>
        </w:rPr>
        <w:t>hailed the Iraq invasion as the necessary prelude to</w:t>
      </w:r>
      <w:r>
        <w:rPr>
          <w:rStyle w:val="StyleUnderline"/>
        </w:rPr>
        <w:t xml:space="preserve"> </w:t>
      </w:r>
      <w:r w:rsidRPr="00C62C5E">
        <w:rPr>
          <w:rStyle w:val="StyleUnderline"/>
        </w:rPr>
        <w:t>the now-aborted Arab Spring years later, despite its unprecedented cost</w:t>
      </w:r>
      <w:r w:rsidRPr="00C62C5E">
        <w:rPr>
          <w:sz w:val="16"/>
        </w:rPr>
        <w:t xml:space="preserve">, while Afghanistan – America‘s longest serving war – is reputed to have been a key component of a successful campaign to defeat al Qaeda.50 </w:t>
      </w:r>
      <w:r w:rsidRPr="00C62C5E">
        <w:rPr>
          <w:rStyle w:val="StyleUnderline"/>
        </w:rPr>
        <w:t xml:space="preserve">For all of America‘s unprecedented military capacity, </w:t>
      </w:r>
      <w:r w:rsidRPr="00555FF6">
        <w:rPr>
          <w:rStyle w:val="Emphasis"/>
        </w:rPr>
        <w:t>it is hard to reconcile this long list of questionable military interventions with the dominance that unipolarity and hegemony implies</w:t>
      </w:r>
      <w:r w:rsidRPr="00C62C5E">
        <w:rPr>
          <w:rStyle w:val="StyleUnderline"/>
        </w:rPr>
        <w:t>.</w:t>
      </w:r>
      <w:r w:rsidRPr="00C62C5E">
        <w:rPr>
          <w:sz w:val="16"/>
        </w:rPr>
        <w:t xml:space="preserve"> Yet realists and liberals continue to apply these terms despite </w:t>
      </w:r>
      <w:proofErr w:type="gramStart"/>
      <w:r w:rsidRPr="00C62C5E">
        <w:rPr>
          <w:sz w:val="16"/>
        </w:rPr>
        <w:t>America‘</w:t>
      </w:r>
      <w:proofErr w:type="gramEnd"/>
      <w:r w:rsidRPr="00C62C5E">
        <w:rPr>
          <w:sz w:val="16"/>
        </w:rPr>
        <w:t xml:space="preserve">s failures to achieved its prescribed policy goals stretching back over the last five decades. More recently, liberals -- and to a lesser extent realists -- have convinced themselves that the role of this military is to ensure the global </w:t>
      </w:r>
      <w:proofErr w:type="gramStart"/>
      <w:r w:rsidRPr="00C62C5E">
        <w:rPr>
          <w:sz w:val="16"/>
        </w:rPr>
        <w:t>system‘</w:t>
      </w:r>
      <w:proofErr w:type="gramEnd"/>
      <w:r w:rsidRPr="00C62C5E">
        <w:rPr>
          <w:sz w:val="16"/>
        </w:rPr>
        <w:t xml:space="preserve">s stability. Often this has been inaccurate if stability is equated with the absence of war. If we calculate ‗war </w:t>
      </w:r>
      <w:proofErr w:type="gramStart"/>
      <w:r w:rsidRPr="00C62C5E">
        <w:rPr>
          <w:sz w:val="16"/>
        </w:rPr>
        <w:t>years‘ as</w:t>
      </w:r>
      <w:proofErr w:type="gramEnd"/>
      <w:r w:rsidRPr="00C62C5E">
        <w:rPr>
          <w:sz w:val="16"/>
        </w:rPr>
        <w:t xml:space="preserve"> a simple function of each war multiplied by its longevity, </w:t>
      </w:r>
      <w:r w:rsidRPr="00C62C5E">
        <w:rPr>
          <w:rStyle w:val="StyleUnderline"/>
        </w:rPr>
        <w:t>since 1945, the US has fought more war years than any</w:t>
      </w:r>
      <w:r>
        <w:rPr>
          <w:rStyle w:val="StyleUnderline"/>
        </w:rPr>
        <w:t xml:space="preserve"> </w:t>
      </w:r>
      <w:r w:rsidRPr="00C62C5E">
        <w:rPr>
          <w:rStyle w:val="StyleUnderline"/>
        </w:rPr>
        <w:t>other country in the world,</w:t>
      </w:r>
      <w:r w:rsidRPr="00C62C5E">
        <w:rPr>
          <w:sz w:val="16"/>
        </w:rPr>
        <w:t xml:space="preserve"> with the possible exception of the UK and France.51 </w:t>
      </w:r>
      <w:r w:rsidRPr="00C62C5E">
        <w:rPr>
          <w:rStyle w:val="StyleUnderline"/>
        </w:rPr>
        <w:t>A proportion of these wars have been justified by American policymakers as preventative</w:t>
      </w:r>
      <w:r>
        <w:rPr>
          <w:rStyle w:val="StyleUnderline"/>
        </w:rPr>
        <w:t xml:space="preserve"> </w:t>
      </w:r>
      <w:r w:rsidRPr="00C62C5E">
        <w:rPr>
          <w:rStyle w:val="StyleUnderline"/>
        </w:rPr>
        <w:t>interventions</w:t>
      </w:r>
      <w:r w:rsidRPr="00C62C5E">
        <w:rPr>
          <w:sz w:val="16"/>
        </w:rPr>
        <w:t xml:space="preserve"> (such as the invasions of Iraq or Afghanistan) </w:t>
      </w:r>
      <w:r w:rsidRPr="00C62C5E">
        <w:rPr>
          <w:rStyle w:val="StyleUnderline"/>
        </w:rPr>
        <w:t>or humanitarian ones</w:t>
      </w:r>
      <w:r w:rsidRPr="00C62C5E">
        <w:rPr>
          <w:sz w:val="16"/>
        </w:rPr>
        <w:t xml:space="preserve"> (such as the invasion of Grenada) and thus validated by a ―just war‖ doctrine. Critics, however, claim </w:t>
      </w:r>
      <w:r w:rsidRPr="00C62C5E">
        <w:rPr>
          <w:rStyle w:val="StyleUnderline"/>
        </w:rPr>
        <w:t>it is</w:t>
      </w:r>
      <w:r>
        <w:rPr>
          <w:rStyle w:val="StyleUnderline"/>
        </w:rPr>
        <w:t xml:space="preserve"> </w:t>
      </w:r>
      <w:r w:rsidRPr="00C62C5E">
        <w:rPr>
          <w:rStyle w:val="StyleUnderline"/>
        </w:rPr>
        <w:t>hard to reconcile starting wars with maintaining stability</w:t>
      </w:r>
      <w:r w:rsidRPr="00C62C5E">
        <w:rPr>
          <w:sz w:val="16"/>
        </w:rPr>
        <w:t xml:space="preserve">, suggesting that these are merely a pretext for imperialism.52 Even more mainstream pillars of the establishment – such as Richard </w:t>
      </w:r>
      <w:proofErr w:type="spellStart"/>
      <w:r w:rsidRPr="00C62C5E">
        <w:rPr>
          <w:sz w:val="16"/>
        </w:rPr>
        <w:t>Haass</w:t>
      </w:r>
      <w:proofErr w:type="spellEnd"/>
      <w:r w:rsidRPr="00C62C5E">
        <w:rPr>
          <w:sz w:val="16"/>
        </w:rPr>
        <w:t xml:space="preserve">, who served in the Bush White House and is currently president of the Council on Foreign Relations – have written approvingly at times of the idea of an imperial US foreign policy.53 Thus, </w:t>
      </w:r>
      <w:r w:rsidRPr="00C62C5E">
        <w:rPr>
          <w:rStyle w:val="StyleUnderline"/>
        </w:rPr>
        <w:t>by either the measure of starting wars or of winning them,</w:t>
      </w:r>
      <w:r>
        <w:rPr>
          <w:rStyle w:val="StyleUnderline"/>
        </w:rPr>
        <w:t xml:space="preserve"> </w:t>
      </w:r>
      <w:r w:rsidRPr="00555FF6">
        <w:rPr>
          <w:rStyle w:val="Emphasis"/>
        </w:rPr>
        <w:t>American military capacity cannot be equated with hegemony.</w:t>
      </w:r>
      <w:r w:rsidRPr="00C62C5E">
        <w:rPr>
          <w:rStyle w:val="StyleUnderline"/>
        </w:rPr>
        <w:t xml:space="preserve"> Its short preeminence has,</w:t>
      </w:r>
      <w:r>
        <w:rPr>
          <w:rStyle w:val="StyleUnderline"/>
        </w:rPr>
        <w:t xml:space="preserve"> </w:t>
      </w:r>
      <w:r w:rsidRPr="00C62C5E">
        <w:rPr>
          <w:sz w:val="16"/>
        </w:rPr>
        <w:t xml:space="preserve">nonetheless, </w:t>
      </w:r>
      <w:r w:rsidRPr="00C62C5E">
        <w:rPr>
          <w:rStyle w:val="StyleUnderline"/>
        </w:rPr>
        <w:t xml:space="preserve">been erringly rewritten as the longue </w:t>
      </w:r>
      <w:proofErr w:type="spellStart"/>
      <w:r w:rsidRPr="00C62C5E">
        <w:rPr>
          <w:rStyle w:val="StyleUnderline"/>
        </w:rPr>
        <w:t>durée</w:t>
      </w:r>
      <w:proofErr w:type="spellEnd"/>
      <w:r w:rsidRPr="00C62C5E">
        <w:rPr>
          <w:rStyle w:val="StyleUnderline"/>
        </w:rPr>
        <w:t>.</w:t>
      </w:r>
    </w:p>
    <w:p w:rsidR="003D7048" w:rsidRDefault="003D7048" w:rsidP="003D7048">
      <w:pPr>
        <w:pStyle w:val="Heading4"/>
      </w:pPr>
      <w:r>
        <w:t xml:space="preserve">Hegemony is already dead and fails to ensure stability anyway – their evidence is pure rhetoric. </w:t>
      </w:r>
    </w:p>
    <w:p w:rsidR="003D7048" w:rsidRPr="002261ED" w:rsidRDefault="003D7048" w:rsidP="003D7048">
      <w:pPr>
        <w:rPr>
          <w:bCs/>
          <w:sz w:val="26"/>
        </w:rPr>
      </w:pPr>
      <w:r>
        <w:rPr>
          <w:rStyle w:val="Style13ptBold"/>
        </w:rPr>
        <w:t xml:space="preserve">Reich &amp; </w:t>
      </w:r>
      <w:proofErr w:type="spellStart"/>
      <w:r>
        <w:rPr>
          <w:rStyle w:val="Style13ptBold"/>
        </w:rPr>
        <w:t>Lebow</w:t>
      </w:r>
      <w:proofErr w:type="spellEnd"/>
      <w:r>
        <w:rPr>
          <w:rStyle w:val="Style13ptBold"/>
        </w:rPr>
        <w:t xml:space="preserve"> 17 </w:t>
      </w:r>
      <w:r w:rsidRPr="00C47719">
        <w:t xml:space="preserve">[Simon Reich (Professor, Division of Global Affairs, Rutgers University, Newark) and Richard Ned </w:t>
      </w:r>
      <w:proofErr w:type="spellStart"/>
      <w:r w:rsidRPr="00C47719">
        <w:t>Lebow</w:t>
      </w:r>
      <w:proofErr w:type="spellEnd"/>
      <w:r w:rsidRPr="00C47719">
        <w:t xml:space="preserve"> (Professor, Department of War Studies, </w:t>
      </w:r>
      <w:proofErr w:type="gramStart"/>
      <w:r w:rsidRPr="00C47719">
        <w:t>King‘</w:t>
      </w:r>
      <w:proofErr w:type="gramEnd"/>
      <w:r w:rsidRPr="00C47719">
        <w:t>s College London, and James O. Freedman Presidential Professor of Government, Dartmouth College), “Influence and Hegemony: Shifting Patterns of Material and Social Power in World Politics”, All Azimuth V6, N1, Jan. 2017, 17-47, http://dergipark.gov.tr/download/article-file/267499]</w:t>
      </w:r>
    </w:p>
    <w:p w:rsidR="003D7048" w:rsidRPr="002261ED" w:rsidRDefault="003D7048" w:rsidP="003D7048">
      <w:pPr>
        <w:rPr>
          <w:rStyle w:val="Emphasis"/>
        </w:rPr>
      </w:pPr>
      <w:r w:rsidRPr="002261ED">
        <w:rPr>
          <w:rStyle w:val="StyleUnderline"/>
        </w:rPr>
        <w:t>Traditional Liberal and Realist conceptions of power offer a one-dimensional analysis</w:t>
      </w:r>
      <w:r w:rsidRPr="002261ED">
        <w:rPr>
          <w:sz w:val="16"/>
        </w:rPr>
        <w:t xml:space="preserve"> in which material power predominates. </w:t>
      </w:r>
      <w:r w:rsidRPr="002261ED">
        <w:rPr>
          <w:rStyle w:val="StyleUnderline"/>
        </w:rPr>
        <w:t xml:space="preserve">Based on this assumption, they have constructed </w:t>
      </w:r>
      <w:r w:rsidRPr="002261ED">
        <w:rPr>
          <w:rStyle w:val="Emphasis"/>
        </w:rPr>
        <w:t>a narrow formulation of hegemony that has demonstrated a surprising degree of rhetorical resilience, despite all evidence to the contrary.</w:t>
      </w:r>
      <w:r w:rsidRPr="002261ED">
        <w:rPr>
          <w:rStyle w:val="StyleUnderline"/>
        </w:rPr>
        <w:t xml:space="preserve"> Their formulations have been used to justify</w:t>
      </w:r>
      <w:r>
        <w:rPr>
          <w:rStyle w:val="StyleUnderline"/>
        </w:rPr>
        <w:t xml:space="preserve"> </w:t>
      </w:r>
      <w:r w:rsidRPr="002261ED">
        <w:rPr>
          <w:rStyle w:val="StyleUnderline"/>
        </w:rPr>
        <w:t>a distinct, privileged position for the United States</w:t>
      </w:r>
      <w:r w:rsidRPr="002261ED">
        <w:rPr>
          <w:sz w:val="16"/>
        </w:rPr>
        <w:t xml:space="preserve"> in the global order by offering an alternative vision of a dystopia in the absence of a hegemon. </w:t>
      </w:r>
      <w:r w:rsidRPr="002261ED">
        <w:rPr>
          <w:rStyle w:val="StyleUnderline"/>
        </w:rPr>
        <w:t>It is one in which the key</w:t>
      </w:r>
      <w:r>
        <w:rPr>
          <w:rStyle w:val="StyleUnderline"/>
        </w:rPr>
        <w:t xml:space="preserve"> </w:t>
      </w:r>
      <w:r w:rsidRPr="002261ED">
        <w:rPr>
          <w:rStyle w:val="StyleUnderline"/>
        </w:rPr>
        <w:t>functions of agenda setting, economic custodianship and buttressing the security</w:t>
      </w:r>
      <w:r>
        <w:rPr>
          <w:rStyle w:val="StyleUnderline"/>
        </w:rPr>
        <w:t xml:space="preserve"> </w:t>
      </w:r>
      <w:r w:rsidRPr="002261ED">
        <w:rPr>
          <w:rStyle w:val="StyleUnderline"/>
        </w:rPr>
        <w:t xml:space="preserve">architecture will remain unfulfilled if the United States </w:t>
      </w:r>
      <w:proofErr w:type="gramStart"/>
      <w:r w:rsidRPr="002261ED">
        <w:rPr>
          <w:rStyle w:val="StyleUnderline"/>
        </w:rPr>
        <w:t>has to</w:t>
      </w:r>
      <w:proofErr w:type="gramEnd"/>
      <w:r w:rsidRPr="002261ED">
        <w:rPr>
          <w:rStyle w:val="StyleUnderline"/>
        </w:rPr>
        <w:t xml:space="preserve"> relinquish its hegemonic</w:t>
      </w:r>
      <w:r>
        <w:rPr>
          <w:rStyle w:val="StyleUnderline"/>
        </w:rPr>
        <w:t xml:space="preserve"> </w:t>
      </w:r>
      <w:r w:rsidRPr="002261ED">
        <w:rPr>
          <w:rStyle w:val="StyleUnderline"/>
        </w:rPr>
        <w:t>position</w:t>
      </w:r>
      <w:r w:rsidRPr="002261ED">
        <w:rPr>
          <w:sz w:val="16"/>
        </w:rPr>
        <w:t xml:space="preserve"> as the indispensable nation. In this paper, we have offered both a theoretical and an empirical critique of that position. First, we have suggested that </w:t>
      </w:r>
      <w:r w:rsidRPr="002261ED">
        <w:rPr>
          <w:rStyle w:val="Emphasis"/>
        </w:rPr>
        <w:t xml:space="preserve">a hegemon is not required for these functions to be accomplished. </w:t>
      </w:r>
      <w:r w:rsidRPr="002261ED">
        <w:rPr>
          <w:rStyle w:val="StyleUnderline"/>
        </w:rPr>
        <w:t>No state or region need monopolize any one of these three functions. They</w:t>
      </w:r>
      <w:r>
        <w:rPr>
          <w:rStyle w:val="StyleUnderline"/>
        </w:rPr>
        <w:t xml:space="preserve"> </w:t>
      </w:r>
      <w:r w:rsidRPr="002261ED">
        <w:rPr>
          <w:rStyle w:val="StyleUnderline"/>
        </w:rPr>
        <w:t>are divisible if the incentives exist for states to act</w:t>
      </w:r>
      <w:r w:rsidRPr="002261ED">
        <w:rPr>
          <w:sz w:val="16"/>
        </w:rPr>
        <w:t xml:space="preserve"> - substantiating </w:t>
      </w:r>
      <w:proofErr w:type="gramStart"/>
      <w:r w:rsidRPr="002261ED">
        <w:rPr>
          <w:sz w:val="16"/>
        </w:rPr>
        <w:t>Snidal‘</w:t>
      </w:r>
      <w:proofErr w:type="gramEnd"/>
      <w:r w:rsidRPr="002261ED">
        <w:rPr>
          <w:sz w:val="16"/>
        </w:rPr>
        <w:t xml:space="preserve">s suggestion first voiced three decades ago. Empirically, we suggested that this has happened. </w:t>
      </w:r>
      <w:r w:rsidRPr="002261ED">
        <w:rPr>
          <w:rStyle w:val="Emphasis"/>
        </w:rPr>
        <w:t>The United States long ago relinquished the status of a hegemon</w:t>
      </w:r>
      <w:r w:rsidRPr="002261ED">
        <w:rPr>
          <w:rStyle w:val="StyleUnderline"/>
        </w:rPr>
        <w:t>.</w:t>
      </w:r>
      <w:r w:rsidRPr="002261ED">
        <w:rPr>
          <w:sz w:val="16"/>
        </w:rPr>
        <w:t xml:space="preserve"> Indeed, </w:t>
      </w:r>
      <w:r w:rsidRPr="002261ED">
        <w:rPr>
          <w:rStyle w:val="StyleUnderline"/>
        </w:rPr>
        <w:t>it occupied that position for only a brief</w:t>
      </w:r>
      <w:r>
        <w:rPr>
          <w:rStyle w:val="StyleUnderline"/>
        </w:rPr>
        <w:t xml:space="preserve"> </w:t>
      </w:r>
      <w:r w:rsidRPr="002261ED">
        <w:rPr>
          <w:rStyle w:val="StyleUnderline"/>
        </w:rPr>
        <w:t>period in the immediate aftermath of World War Two.</w:t>
      </w:r>
      <w:r w:rsidRPr="002261ED">
        <w:rPr>
          <w:sz w:val="16"/>
        </w:rPr>
        <w:t xml:space="preserve"> Subsequently, its politicians, policymakers and some of its scholars have invoked the claim of </w:t>
      </w:r>
      <w:proofErr w:type="gramStart"/>
      <w:r w:rsidRPr="002261ED">
        <w:rPr>
          <w:sz w:val="16"/>
        </w:rPr>
        <w:t>America‘</w:t>
      </w:r>
      <w:proofErr w:type="gramEnd"/>
      <w:r w:rsidRPr="002261ED">
        <w:rPr>
          <w:sz w:val="16"/>
        </w:rPr>
        <w:t xml:space="preserve">s continued hegemony to serve one </w:t>
      </w:r>
      <w:proofErr w:type="spellStart"/>
      <w:r w:rsidRPr="002261ED">
        <w:rPr>
          <w:sz w:val="16"/>
        </w:rPr>
        <w:t>intrepretation</w:t>
      </w:r>
      <w:proofErr w:type="spellEnd"/>
      <w:r w:rsidRPr="002261ED">
        <w:rPr>
          <w:sz w:val="16"/>
        </w:rPr>
        <w:t xml:space="preserve"> of America‘s interests. But </w:t>
      </w:r>
      <w:r w:rsidRPr="002261ED">
        <w:rPr>
          <w:rStyle w:val="StyleUnderline"/>
        </w:rPr>
        <w:t>in a new global context,</w:t>
      </w:r>
      <w:r>
        <w:rPr>
          <w:rStyle w:val="StyleUnderline"/>
        </w:rPr>
        <w:t xml:space="preserve"> </w:t>
      </w:r>
      <w:r w:rsidRPr="002261ED">
        <w:rPr>
          <w:rStyle w:val="StyleUnderline"/>
        </w:rPr>
        <w:t>one in which material and social forms of power can configure in various ways, the</w:t>
      </w:r>
      <w:r>
        <w:rPr>
          <w:rStyle w:val="StyleUnderline"/>
        </w:rPr>
        <w:t xml:space="preserve"> </w:t>
      </w:r>
      <w:r w:rsidRPr="002261ED">
        <w:rPr>
          <w:rStyle w:val="StyleUnderline"/>
        </w:rPr>
        <w:t>capacity for the United States to coerce,</w:t>
      </w:r>
      <w:r w:rsidRPr="002261ED">
        <w:rPr>
          <w:sz w:val="16"/>
        </w:rPr>
        <w:t xml:space="preserve"> cajole or lure </w:t>
      </w:r>
      <w:r w:rsidRPr="002261ED">
        <w:rPr>
          <w:rStyle w:val="StyleUnderline"/>
        </w:rPr>
        <w:t>other actors to conform with its</w:t>
      </w:r>
      <w:r>
        <w:rPr>
          <w:rStyle w:val="StyleUnderline"/>
        </w:rPr>
        <w:t xml:space="preserve"> </w:t>
      </w:r>
      <w:r w:rsidRPr="002261ED">
        <w:rPr>
          <w:rStyle w:val="StyleUnderline"/>
        </w:rPr>
        <w:t>objectives has become increasingly problematic.</w:t>
      </w:r>
      <w:r>
        <w:rPr>
          <w:rStyle w:val="StyleUnderline"/>
        </w:rPr>
        <w:t xml:space="preserve"> </w:t>
      </w:r>
      <w:r w:rsidRPr="002261ED">
        <w:rPr>
          <w:sz w:val="16"/>
        </w:rPr>
        <w:t xml:space="preserve">Critics may argue that the shift we identify is problematic. </w:t>
      </w:r>
      <w:r w:rsidRPr="002261ED">
        <w:rPr>
          <w:rStyle w:val="StyleUnderline"/>
        </w:rPr>
        <w:t>Heightened levels of violence in</w:t>
      </w:r>
      <w:r>
        <w:rPr>
          <w:rStyle w:val="StyleUnderline"/>
        </w:rPr>
        <w:t xml:space="preserve"> </w:t>
      </w:r>
      <w:r w:rsidRPr="002261ED">
        <w:rPr>
          <w:rStyle w:val="StyleUnderline"/>
        </w:rPr>
        <w:t>the Middle East, the proliferation of failed and fragile states, the unprecedented growth in</w:t>
      </w:r>
      <w:r>
        <w:rPr>
          <w:rStyle w:val="StyleUnderline"/>
        </w:rPr>
        <w:t xml:space="preserve"> </w:t>
      </w:r>
      <w:r w:rsidRPr="002261ED">
        <w:rPr>
          <w:rStyle w:val="StyleUnderline"/>
        </w:rPr>
        <w:t>refugee populations and the continued resilience of Jihadism and militancy on a global basis all</w:t>
      </w:r>
      <w:r>
        <w:rPr>
          <w:rStyle w:val="StyleUnderline"/>
        </w:rPr>
        <w:t xml:space="preserve"> </w:t>
      </w:r>
      <w:r w:rsidRPr="002261ED">
        <w:rPr>
          <w:rStyle w:val="StyleUnderline"/>
        </w:rPr>
        <w:t xml:space="preserve">buttress the claim that a void has been created as a result of </w:t>
      </w:r>
      <w:proofErr w:type="gramStart"/>
      <w:r w:rsidRPr="002261ED">
        <w:rPr>
          <w:rStyle w:val="StyleUnderline"/>
        </w:rPr>
        <w:t>America‘</w:t>
      </w:r>
      <w:proofErr w:type="gramEnd"/>
      <w:r w:rsidRPr="002261ED">
        <w:rPr>
          <w:rStyle w:val="StyleUnderline"/>
        </w:rPr>
        <w:t>s hegemonic decline.</w:t>
      </w:r>
      <w:r>
        <w:rPr>
          <w:rStyle w:val="StyleUnderline"/>
        </w:rPr>
        <w:t xml:space="preserve"> </w:t>
      </w:r>
      <w:r w:rsidRPr="002261ED">
        <w:rPr>
          <w:rStyle w:val="StyleUnderline"/>
        </w:rPr>
        <w:t xml:space="preserve">Yet that perspective may </w:t>
      </w:r>
      <w:r w:rsidRPr="002261ED">
        <w:rPr>
          <w:rStyle w:val="Emphasis"/>
        </w:rPr>
        <w:t xml:space="preserve">nostalgically overstate the former capacity of the United States </w:t>
      </w:r>
      <w:r w:rsidRPr="002261ED">
        <w:rPr>
          <w:rStyle w:val="StyleUnderline"/>
        </w:rPr>
        <w:t xml:space="preserve">to influence global events. </w:t>
      </w:r>
      <w:r w:rsidRPr="002261ED">
        <w:rPr>
          <w:sz w:val="16"/>
        </w:rPr>
        <w:t xml:space="preserve">And </w:t>
      </w:r>
      <w:r w:rsidRPr="002261ED">
        <w:rPr>
          <w:rStyle w:val="StyleUnderline"/>
        </w:rPr>
        <w:t>it clearly fails to recognize the exigencies of a new security</w:t>
      </w:r>
      <w:r>
        <w:rPr>
          <w:rStyle w:val="StyleUnderline"/>
        </w:rPr>
        <w:t xml:space="preserve"> </w:t>
      </w:r>
      <w:r w:rsidRPr="002261ED">
        <w:rPr>
          <w:rStyle w:val="StyleUnderline"/>
        </w:rPr>
        <w:t>environment. It is one where the proliferation of new forms of security actors</w:t>
      </w:r>
      <w:r w:rsidRPr="002261ED">
        <w:rPr>
          <w:sz w:val="16"/>
        </w:rPr>
        <w:t xml:space="preserve"> (from only states to non-state actors), </w:t>
      </w:r>
      <w:r w:rsidRPr="002261ED">
        <w:rPr>
          <w:rStyle w:val="StyleUnderline"/>
        </w:rPr>
        <w:t>in organizational forms</w:t>
      </w:r>
      <w:r w:rsidRPr="002261ED">
        <w:rPr>
          <w:sz w:val="16"/>
        </w:rPr>
        <w:t xml:space="preserve"> (from simple hierarchies to include cells, networks, and franchises), </w:t>
      </w:r>
      <w:r w:rsidRPr="002261ED">
        <w:rPr>
          <w:rStyle w:val="StyleUnderline"/>
        </w:rPr>
        <w:t>of technologies that makes asymmetric warfare increasingly costly for powerful</w:t>
      </w:r>
      <w:r>
        <w:rPr>
          <w:rStyle w:val="StyleUnderline"/>
        </w:rPr>
        <w:t xml:space="preserve"> </w:t>
      </w:r>
      <w:r w:rsidRPr="002261ED">
        <w:rPr>
          <w:rStyle w:val="StyleUnderline"/>
        </w:rPr>
        <w:t>states</w:t>
      </w:r>
      <w:r w:rsidRPr="002261ED">
        <w:rPr>
          <w:sz w:val="16"/>
        </w:rPr>
        <w:t xml:space="preserve"> (such as cyber) – all coupled with the new politics of identity -- </w:t>
      </w:r>
      <w:r w:rsidRPr="002261ED">
        <w:rPr>
          <w:rStyle w:val="StyleUnderline"/>
        </w:rPr>
        <w:t>have made stability</w:t>
      </w:r>
      <w:r>
        <w:rPr>
          <w:rStyle w:val="StyleUnderline"/>
        </w:rPr>
        <w:t xml:space="preserve"> </w:t>
      </w:r>
      <w:r w:rsidRPr="002261ED">
        <w:rPr>
          <w:rStyle w:val="StyleUnderline"/>
        </w:rPr>
        <w:t>harden to achieve. Even the fundamental character of threats has multiplied, from</w:t>
      </w:r>
      <w:r>
        <w:rPr>
          <w:rStyle w:val="StyleUnderline"/>
        </w:rPr>
        <w:t xml:space="preserve"> </w:t>
      </w:r>
      <w:r w:rsidRPr="002261ED">
        <w:rPr>
          <w:rStyle w:val="StyleUnderline"/>
        </w:rPr>
        <w:t>overwhelmingly anthropogenic ones (such as</w:t>
      </w:r>
      <w:r w:rsidRPr="002261ED">
        <w:rPr>
          <w:sz w:val="16"/>
        </w:rPr>
        <w:t xml:space="preserve"> nuclear weapons and conventional </w:t>
      </w:r>
      <w:r w:rsidRPr="002261ED">
        <w:rPr>
          <w:rStyle w:val="StyleUnderline"/>
        </w:rPr>
        <w:t>warfare) to</w:t>
      </w:r>
      <w:r>
        <w:rPr>
          <w:rStyle w:val="StyleUnderline"/>
        </w:rPr>
        <w:t xml:space="preserve"> </w:t>
      </w:r>
      <w:r w:rsidRPr="002261ED">
        <w:rPr>
          <w:rStyle w:val="StyleUnderline"/>
        </w:rPr>
        <w:t>increasingly naturogenic ones (such as climate change and</w:t>
      </w:r>
      <w:r w:rsidRPr="002261ED">
        <w:rPr>
          <w:sz w:val="16"/>
        </w:rPr>
        <w:t xml:space="preserve"> new forms of </w:t>
      </w:r>
      <w:r w:rsidRPr="002261ED">
        <w:rPr>
          <w:rStyle w:val="StyleUnderline"/>
        </w:rPr>
        <w:t>pandemics). Even</w:t>
      </w:r>
      <w:r>
        <w:rPr>
          <w:rStyle w:val="StyleUnderline"/>
        </w:rPr>
        <w:t xml:space="preserve"> </w:t>
      </w:r>
      <w:r w:rsidRPr="002261ED">
        <w:rPr>
          <w:rStyle w:val="StyleUnderline"/>
        </w:rPr>
        <w:t xml:space="preserve">a truly hegemonic America, </w:t>
      </w:r>
      <w:r w:rsidRPr="002261ED">
        <w:rPr>
          <w:sz w:val="16"/>
        </w:rPr>
        <w:t xml:space="preserve">comparable to the immediate postwar period, </w:t>
      </w:r>
      <w:r w:rsidRPr="002261ED">
        <w:rPr>
          <w:rStyle w:val="Emphasis"/>
        </w:rPr>
        <w:t>would be unable to stabilize this system.</w:t>
      </w:r>
    </w:p>
    <w:p w:rsidR="003D7048" w:rsidRDefault="003D7048" w:rsidP="003D7048"/>
    <w:p w:rsidR="003D7048" w:rsidRDefault="003D7048" w:rsidP="003D7048">
      <w:pPr>
        <w:pStyle w:val="Heading3"/>
      </w:pPr>
      <w:r>
        <w:t>UQ – Multipolarity Now</w:t>
      </w:r>
    </w:p>
    <w:p w:rsidR="003D7048" w:rsidRPr="00EC4D88" w:rsidRDefault="003D7048" w:rsidP="003D7048">
      <w:pPr>
        <w:pStyle w:val="Heading4"/>
      </w:pPr>
      <w:r>
        <w:t>Trending towards multilateralism now.</w:t>
      </w:r>
    </w:p>
    <w:p w:rsidR="003D7048" w:rsidRPr="00074553" w:rsidRDefault="003D7048" w:rsidP="003D7048">
      <w:pPr>
        <w:rPr>
          <w:bCs/>
          <w:sz w:val="26"/>
        </w:rPr>
      </w:pPr>
      <w:r>
        <w:rPr>
          <w:rStyle w:val="Style13ptBold"/>
        </w:rPr>
        <w:t xml:space="preserve">Reich &amp; </w:t>
      </w:r>
      <w:proofErr w:type="spellStart"/>
      <w:r>
        <w:rPr>
          <w:rStyle w:val="Style13ptBold"/>
        </w:rPr>
        <w:t>Lebow</w:t>
      </w:r>
      <w:proofErr w:type="spellEnd"/>
      <w:r>
        <w:rPr>
          <w:rStyle w:val="Style13ptBold"/>
        </w:rPr>
        <w:t xml:space="preserve"> 17 </w:t>
      </w:r>
      <w:r w:rsidRPr="00C47719">
        <w:t xml:space="preserve">[Simon Reich (Professor, Division of Global Affairs, Rutgers University, Newark) and Richard Ned </w:t>
      </w:r>
      <w:proofErr w:type="spellStart"/>
      <w:r w:rsidRPr="00C47719">
        <w:t>Lebow</w:t>
      </w:r>
      <w:proofErr w:type="spellEnd"/>
      <w:r w:rsidRPr="00C47719">
        <w:t xml:space="preserve"> (Professor, Department of War Studies, </w:t>
      </w:r>
      <w:proofErr w:type="gramStart"/>
      <w:r w:rsidRPr="00C47719">
        <w:t>King‘</w:t>
      </w:r>
      <w:proofErr w:type="gramEnd"/>
      <w:r w:rsidRPr="00C47719">
        <w:t>s College London, and James O. Freedman Presidential Professor of Government, Dartmouth College), “Influence and Hegemony: Shifting Patterns of Material and Social Power in World Politics”, All Azimuth V6, N1, Jan. 2017, 17-47, http://dergipark.gov.tr/download/article-file/267499]</w:t>
      </w:r>
    </w:p>
    <w:p w:rsidR="003D7048" w:rsidRPr="00074553" w:rsidRDefault="003D7048" w:rsidP="003D7048">
      <w:pPr>
        <w:rPr>
          <w:rStyle w:val="StyleUnderline"/>
        </w:rPr>
      </w:pPr>
      <w:r w:rsidRPr="00074553">
        <w:rPr>
          <w:sz w:val="16"/>
        </w:rPr>
        <w:t xml:space="preserve">In an article published in 1985, Duncan Snidal argued that </w:t>
      </w:r>
      <w:r w:rsidRPr="00074553">
        <w:rPr>
          <w:rStyle w:val="StyleUnderline"/>
        </w:rPr>
        <w:t>the hegemonic functions of</w:t>
      </w:r>
      <w:r>
        <w:rPr>
          <w:rStyle w:val="StyleUnderline"/>
        </w:rPr>
        <w:t xml:space="preserve"> </w:t>
      </w:r>
      <w:r w:rsidRPr="00074553">
        <w:rPr>
          <w:rStyle w:val="StyleUnderline"/>
        </w:rPr>
        <w:t>agenda setting and institution-building, economic management and the enforcement of</w:t>
      </w:r>
      <w:r>
        <w:rPr>
          <w:rStyle w:val="StyleUnderline"/>
        </w:rPr>
        <w:t xml:space="preserve"> </w:t>
      </w:r>
      <w:r w:rsidRPr="00074553">
        <w:rPr>
          <w:rStyle w:val="StyleUnderline"/>
        </w:rPr>
        <w:t>security provisions could</w:t>
      </w:r>
      <w:r w:rsidRPr="00074553">
        <w:rPr>
          <w:sz w:val="16"/>
        </w:rPr>
        <w:t xml:space="preserve">, in principle, </w:t>
      </w:r>
      <w:r w:rsidRPr="00074553">
        <w:rPr>
          <w:rStyle w:val="StyleUnderline"/>
        </w:rPr>
        <w:t>be performed by a group of great powers in</w:t>
      </w:r>
      <w:r>
        <w:rPr>
          <w:rStyle w:val="StyleUnderline"/>
        </w:rPr>
        <w:t xml:space="preserve"> </w:t>
      </w:r>
      <w:r w:rsidRPr="00074553">
        <w:rPr>
          <w:rStyle w:val="StyleUnderline"/>
        </w:rPr>
        <w:t>concert.</w:t>
      </w:r>
      <w:r w:rsidRPr="00074553">
        <w:rPr>
          <w:sz w:val="16"/>
        </w:rPr>
        <w:t xml:space="preserve">75 </w:t>
      </w:r>
      <w:proofErr w:type="gramStart"/>
      <w:r w:rsidRPr="00074553">
        <w:rPr>
          <w:sz w:val="16"/>
        </w:rPr>
        <w:t>Snidal‘</w:t>
      </w:r>
      <w:proofErr w:type="gramEnd"/>
      <w:r w:rsidRPr="00074553">
        <w:rPr>
          <w:sz w:val="16"/>
        </w:rPr>
        <w:t xml:space="preserve">s largely theoretical position gained little traction within the hegemony research program at the time. Proponents of American hegemony argue that they are organically related and thus inseparable. Yet </w:t>
      </w:r>
      <w:r w:rsidRPr="00074553">
        <w:rPr>
          <w:rStyle w:val="StyleUnderline"/>
        </w:rPr>
        <w:t>a growing welter of evidence challenges the claim that only a hegemon can</w:t>
      </w:r>
      <w:r>
        <w:rPr>
          <w:rStyle w:val="StyleUnderline"/>
        </w:rPr>
        <w:t xml:space="preserve"> </w:t>
      </w:r>
      <w:r w:rsidRPr="00074553">
        <w:rPr>
          <w:rStyle w:val="StyleUnderline"/>
        </w:rPr>
        <w:t>effectively combine these functions.</w:t>
      </w:r>
      <w:r w:rsidRPr="00074553">
        <w:rPr>
          <w:sz w:val="16"/>
        </w:rPr>
        <w:t xml:space="preserve"> Indeed,</w:t>
      </w:r>
      <w:r w:rsidRPr="00074553">
        <w:rPr>
          <w:rStyle w:val="StyleUnderline"/>
        </w:rPr>
        <w:t xml:space="preserve"> they are becoming increasingly fragmented as</w:t>
      </w:r>
      <w:r>
        <w:rPr>
          <w:rStyle w:val="StyleUnderline"/>
        </w:rPr>
        <w:t xml:space="preserve"> </w:t>
      </w:r>
      <w:r w:rsidRPr="00074553">
        <w:rPr>
          <w:rStyle w:val="StyleUnderline"/>
        </w:rPr>
        <w:t>different actors configure material and social power to exercise influence in markedly</w:t>
      </w:r>
      <w:r>
        <w:rPr>
          <w:rStyle w:val="StyleUnderline"/>
        </w:rPr>
        <w:t xml:space="preserve"> </w:t>
      </w:r>
      <w:r w:rsidRPr="00074553">
        <w:rPr>
          <w:rStyle w:val="StyleUnderline"/>
        </w:rPr>
        <w:t>contrasting ways.</w:t>
      </w:r>
      <w:r w:rsidRPr="00074553">
        <w:rPr>
          <w:sz w:val="16"/>
        </w:rPr>
        <w:t xml:space="preserve"> The combination of social and material power that each adopts are based on a series of historical and cultural factors, rather than determined by the structural, material factors invoked by liberals and realists – </w:t>
      </w:r>
      <w:r w:rsidRPr="00074553">
        <w:rPr>
          <w:rStyle w:val="StyleUnderline"/>
        </w:rPr>
        <w:t>with significant implications for</w:t>
      </w:r>
      <w:r w:rsidRPr="00074553">
        <w:rPr>
          <w:sz w:val="16"/>
        </w:rPr>
        <w:t xml:space="preserve"> both the theoretical utility of liberal and realist theory and for </w:t>
      </w:r>
      <w:r w:rsidRPr="00074553">
        <w:rPr>
          <w:rStyle w:val="StyleUnderline"/>
        </w:rPr>
        <w:t>American foreign policy.</w:t>
      </w:r>
      <w:r w:rsidRPr="00074553">
        <w:rPr>
          <w:sz w:val="16"/>
        </w:rPr>
        <w:t xml:space="preserve">76 </w:t>
      </w:r>
      <w:r w:rsidRPr="00074553">
        <w:rPr>
          <w:rStyle w:val="StyleUnderline"/>
        </w:rPr>
        <w:t>Europe, China and the US all seek to expand their influence by focusing on different</w:t>
      </w:r>
      <w:r>
        <w:rPr>
          <w:rStyle w:val="StyleUnderline"/>
        </w:rPr>
        <w:t xml:space="preserve"> </w:t>
      </w:r>
      <w:r w:rsidRPr="00074553">
        <w:rPr>
          <w:rStyle w:val="StyleUnderline"/>
        </w:rPr>
        <w:t>configurations of material and social power. The result is that the functions associated with</w:t>
      </w:r>
      <w:r>
        <w:rPr>
          <w:rStyle w:val="StyleUnderline"/>
        </w:rPr>
        <w:t xml:space="preserve"> </w:t>
      </w:r>
      <w:r w:rsidRPr="00074553">
        <w:rPr>
          <w:rStyle w:val="StyleUnderline"/>
        </w:rPr>
        <w:t>hegemony</w:t>
      </w:r>
      <w:r w:rsidRPr="00074553">
        <w:rPr>
          <w:sz w:val="16"/>
        </w:rPr>
        <w:t xml:space="preserve"> -- agenda-setting, economic management (what we elsewhere term ―custodianship‖) and enforcement of global security protocols (what we characterize as ―sponsorship‖) -- </w:t>
      </w:r>
      <w:r w:rsidRPr="00074553">
        <w:rPr>
          <w:rStyle w:val="StyleUnderline"/>
        </w:rPr>
        <w:t>are becoming increasingly fragmented</w:t>
      </w:r>
      <w:r>
        <w:rPr>
          <w:rStyle w:val="StyleUnderline"/>
        </w:rPr>
        <w:t>.</w:t>
      </w:r>
    </w:p>
    <w:p w:rsidR="003D7048" w:rsidRPr="00AF3EBA" w:rsidRDefault="003D7048" w:rsidP="003D7048">
      <w:pPr>
        <w:pStyle w:val="Heading4"/>
      </w:pPr>
      <w:r>
        <w:t>The transition to multipolarity is already occurring.</w:t>
      </w:r>
    </w:p>
    <w:p w:rsidR="003D7048" w:rsidRPr="00AF3EBA" w:rsidRDefault="003D7048" w:rsidP="003D7048">
      <w:proofErr w:type="spellStart"/>
      <w:r>
        <w:rPr>
          <w:rStyle w:val="Style13ptBold"/>
        </w:rPr>
        <w:t>Hayoun</w:t>
      </w:r>
      <w:proofErr w:type="spellEnd"/>
      <w:r>
        <w:rPr>
          <w:rStyle w:val="Style13ptBold"/>
        </w:rPr>
        <w:t xml:space="preserve"> 17 </w:t>
      </w:r>
      <w:r>
        <w:t>[</w:t>
      </w:r>
      <w:proofErr w:type="spellStart"/>
      <w:r>
        <w:t>Massoud</w:t>
      </w:r>
      <w:proofErr w:type="spellEnd"/>
      <w:r>
        <w:t xml:space="preserve"> </w:t>
      </w:r>
      <w:proofErr w:type="spellStart"/>
      <w:r>
        <w:t>Hayoun</w:t>
      </w:r>
      <w:proofErr w:type="spellEnd"/>
      <w:r>
        <w:t>, 3-17-2017, "Germany Is Ushering in a Post-America World," Pacific Standard, https://psmag.com/news/germany-is-ushering-in-a-post-america-world]</w:t>
      </w:r>
    </w:p>
    <w:p w:rsidR="003D7048" w:rsidRPr="009729BF" w:rsidRDefault="003D7048" w:rsidP="004F776B">
      <w:pPr>
        <w:rPr>
          <w:sz w:val="16"/>
        </w:rPr>
      </w:pPr>
      <w:r w:rsidRPr="00AF3EBA">
        <w:rPr>
          <w:sz w:val="16"/>
        </w:rPr>
        <w:t xml:space="preserve">To call President Donald Trump's meeting last week with European Union officials a failure would be misleading; it offered just the sort of political disruption he's staked his presidential career on. In his trip to Europe last week, </w:t>
      </w:r>
      <w:r w:rsidRPr="00AF3EBA">
        <w:rPr>
          <w:rStyle w:val="StyleUnderline"/>
        </w:rPr>
        <w:t>Trump</w:t>
      </w:r>
      <w:r w:rsidRPr="00AF3EBA">
        <w:rPr>
          <w:sz w:val="16"/>
        </w:rPr>
        <w:t xml:space="preserve"> reportedly </w:t>
      </w:r>
      <w:r w:rsidRPr="00AF3EBA">
        <w:rPr>
          <w:rStyle w:val="StyleUnderline"/>
        </w:rPr>
        <w:t>called longstanding United States ally Germany "very bad"</w:t>
      </w:r>
      <w:r w:rsidRPr="00AF3EBA">
        <w:rPr>
          <w:sz w:val="16"/>
        </w:rPr>
        <w:t xml:space="preserve"> and pledged to ban German car imports. Berlin has since suggested that </w:t>
      </w:r>
      <w:r w:rsidRPr="00AF3EBA">
        <w:rPr>
          <w:rStyle w:val="StyleUnderline"/>
        </w:rPr>
        <w:t xml:space="preserve">Trump's fiery rhetoric highlights the </w:t>
      </w:r>
      <w:r w:rsidRPr="00C04329">
        <w:rPr>
          <w:rStyle w:val="Emphasis"/>
        </w:rPr>
        <w:t>decline of U.S. influence internationally</w:t>
      </w:r>
      <w:r w:rsidRPr="00AF3EBA">
        <w:rPr>
          <w:rStyle w:val="StyleUnderline"/>
        </w:rPr>
        <w:t>.</w:t>
      </w:r>
      <w:r w:rsidRPr="00AF3EBA">
        <w:rPr>
          <w:sz w:val="16"/>
        </w:rPr>
        <w:t xml:space="preserve"> That message is echoed by world policy analysts. German Chancellor Angela </w:t>
      </w:r>
      <w:r w:rsidRPr="00AF3EBA">
        <w:rPr>
          <w:rStyle w:val="StyleUnderline"/>
        </w:rPr>
        <w:t>Merkel redoubled calls to distance Europe from the U.S.</w:t>
      </w:r>
      <w:r w:rsidRPr="00AF3EBA">
        <w:rPr>
          <w:sz w:val="16"/>
        </w:rPr>
        <w:t xml:space="preserve"> Tuesday. "</w:t>
      </w:r>
      <w:r w:rsidRPr="00AF3EBA">
        <w:rPr>
          <w:rStyle w:val="StyleUnderline"/>
        </w:rPr>
        <w:t>Europeans must really take our fate into our hands</w:t>
      </w:r>
      <w:r w:rsidRPr="00AF3EBA">
        <w:rPr>
          <w:sz w:val="16"/>
        </w:rPr>
        <w:t>," she said, following a meeting with Indian Prime Minister Narendra Modi in Berlin. "</w:t>
      </w:r>
      <w:proofErr w:type="gramStart"/>
      <w:r w:rsidRPr="00AF3EBA">
        <w:rPr>
          <w:sz w:val="16"/>
        </w:rPr>
        <w:t>Of course</w:t>
      </w:r>
      <w:proofErr w:type="gramEnd"/>
      <w:r w:rsidRPr="00AF3EBA">
        <w:rPr>
          <w:sz w:val="16"/>
        </w:rPr>
        <w:t xml:space="preserve"> in friendship with the United States and in friendship with Great Britain and as good neighbors wherever it is possible, also with Russia and also with all the other countries," she added. Tuesday's remarks reiterated Merkel's comments over the weekend that Germany can no longer "fully rely" on the U.S. and must instead "take our destiny into our own hands." Hours before Merkel's comments on Tuesday, Trump tweeted: "We have a MASSIVE trade deficit with Germany, plus they pay FAR LESS than they should on NATO &amp; military. Very bad for U.S. This will change" Amid this war of words, </w:t>
      </w:r>
      <w:r w:rsidRPr="00AF3EBA">
        <w:rPr>
          <w:rStyle w:val="StyleUnderline"/>
        </w:rPr>
        <w:t>Germany's Foreign Minister</w:t>
      </w:r>
      <w:r w:rsidRPr="00AF3EBA">
        <w:rPr>
          <w:sz w:val="16"/>
        </w:rPr>
        <w:t xml:space="preserve"> </w:t>
      </w:r>
      <w:proofErr w:type="spellStart"/>
      <w:r w:rsidRPr="00AF3EBA">
        <w:rPr>
          <w:sz w:val="16"/>
        </w:rPr>
        <w:t>Sigmar</w:t>
      </w:r>
      <w:proofErr w:type="spellEnd"/>
      <w:r w:rsidRPr="00AF3EBA">
        <w:rPr>
          <w:sz w:val="16"/>
        </w:rPr>
        <w:t xml:space="preserve"> </w:t>
      </w:r>
      <w:r w:rsidRPr="00AF3EBA">
        <w:rPr>
          <w:rStyle w:val="StyleUnderline"/>
        </w:rPr>
        <w:t>Gabriel added that the U.S. was "dropping out as an important nation."</w:t>
      </w:r>
      <w:r>
        <w:rPr>
          <w:rStyle w:val="StyleUnderline"/>
        </w:rPr>
        <w:t xml:space="preserve"> </w:t>
      </w:r>
      <w:r w:rsidRPr="00AF3EBA">
        <w:rPr>
          <w:rStyle w:val="StyleUnderline"/>
        </w:rPr>
        <w:t>Gabriel was not the first to have predicted the impending demise of U.S. hegemony: Analysts have long cited moments that they have interpreted as harbingers of the fall of the American empire.</w:t>
      </w:r>
      <w:r>
        <w:rPr>
          <w:rStyle w:val="StyleUnderline"/>
        </w:rPr>
        <w:t xml:space="preserve"> </w:t>
      </w:r>
      <w:r w:rsidRPr="00AF3EBA">
        <w:rPr>
          <w:sz w:val="16"/>
        </w:rPr>
        <w:t xml:space="preserve">Fareed </w:t>
      </w:r>
      <w:r w:rsidRPr="00AF3EBA">
        <w:rPr>
          <w:rStyle w:val="StyleUnderline"/>
        </w:rPr>
        <w:t>Zakaria</w:t>
      </w:r>
      <w:r w:rsidRPr="00AF3EBA">
        <w:rPr>
          <w:sz w:val="16"/>
        </w:rPr>
        <w:t>'s 2008 book The Post American World—perhaps infamously—</w:t>
      </w:r>
      <w:r w:rsidRPr="00AF3EBA">
        <w:rPr>
          <w:rStyle w:val="StyleUnderline"/>
        </w:rPr>
        <w:t>suggested that things would end well for Washington</w:t>
      </w:r>
      <w:r w:rsidRPr="00AF3EBA">
        <w:rPr>
          <w:sz w:val="16"/>
        </w:rPr>
        <w:t xml:space="preserve">—that the U.S. had successfully spread democratic norms internationally, pressuring autocratic governments to become accountable to their citizens. The foregone conclusion of this view is that the U.S. push for international democracy will engender the rise of other advanced nations with stable governments and booming economies would arise, creating several centers of gravity in this sort of political universe. This particular theory of the U.S.'s demise as the world's policeman played </w:t>
      </w:r>
      <w:proofErr w:type="spellStart"/>
      <w:r w:rsidRPr="00AF3EBA">
        <w:rPr>
          <w:sz w:val="16"/>
        </w:rPr>
        <w:t>to</w:t>
      </w:r>
      <w:proofErr w:type="spellEnd"/>
      <w:r w:rsidRPr="00AF3EBA">
        <w:rPr>
          <w:sz w:val="16"/>
        </w:rPr>
        <w:t xml:space="preserve"> much criticism from progressives, who charged that Zakaria had taken an egregiously uncritical view of Washington's ostensible bid for democracy, particularly amid the wars in Iraq and Afghanistan. But now, </w:t>
      </w:r>
      <w:r w:rsidRPr="00AF3EBA">
        <w:rPr>
          <w:rStyle w:val="StyleUnderline"/>
        </w:rPr>
        <w:t>with Trump continuing to embitter Washington's partners abroad, it seems there's no such Hollywood ending</w:t>
      </w:r>
      <w:r w:rsidRPr="00AF3EBA">
        <w:rPr>
          <w:sz w:val="16"/>
        </w:rPr>
        <w:t xml:space="preserve"> (one in which the war for forcefully applied democracy triumphs) </w:t>
      </w:r>
      <w:r w:rsidRPr="00AF3EBA">
        <w:rPr>
          <w:rStyle w:val="StyleUnderline"/>
        </w:rPr>
        <w:t>in the cards.</w:t>
      </w:r>
      <w:r>
        <w:rPr>
          <w:rStyle w:val="StyleUnderline"/>
        </w:rPr>
        <w:t xml:space="preserve"> </w:t>
      </w:r>
      <w:r w:rsidRPr="00AF3EBA">
        <w:rPr>
          <w:rStyle w:val="StyleUnderline"/>
        </w:rPr>
        <w:t>Many experts predict that the present standoff with Germany indicates an embarrassing transition away from the era of U.S. largesse abroad. Merkel's declarations are "</w:t>
      </w:r>
      <w:r w:rsidRPr="00AF3EBA">
        <w:rPr>
          <w:rStyle w:val="Emphasis"/>
        </w:rPr>
        <w:t>an important step toward the multi-polar world order in the making, that is irreversible</w:t>
      </w:r>
      <w:r w:rsidRPr="00AF3EBA">
        <w:rPr>
          <w:sz w:val="16"/>
        </w:rPr>
        <w:t xml:space="preserve">," says Walter </w:t>
      </w:r>
      <w:proofErr w:type="spellStart"/>
      <w:r w:rsidRPr="00AF3EBA">
        <w:rPr>
          <w:sz w:val="16"/>
        </w:rPr>
        <w:t>Mignolo</w:t>
      </w:r>
      <w:proofErr w:type="spellEnd"/>
      <w:r w:rsidRPr="00AF3EBA">
        <w:rPr>
          <w:sz w:val="16"/>
        </w:rPr>
        <w:t xml:space="preserve">, a professor at Duke University and one of the world's foremost scholars of </w:t>
      </w:r>
      <w:proofErr w:type="spellStart"/>
      <w:r w:rsidRPr="00AF3EBA">
        <w:rPr>
          <w:sz w:val="16"/>
        </w:rPr>
        <w:t>decolonialism</w:t>
      </w:r>
      <w:proofErr w:type="spellEnd"/>
      <w:r w:rsidRPr="00AF3EBA">
        <w:rPr>
          <w:sz w:val="16"/>
        </w:rPr>
        <w:t>, who has spent his life tracking the rise and what he envisions as the impending fall of U.S. and Western hegemony. "</w:t>
      </w:r>
      <w:r w:rsidRPr="00AF3EBA">
        <w:rPr>
          <w:rStyle w:val="StyleUnderline"/>
        </w:rPr>
        <w:t xml:space="preserve">For the mutation to multi-polarity to be smooth, the E.U. </w:t>
      </w:r>
      <w:proofErr w:type="gramStart"/>
      <w:r w:rsidRPr="00AF3EBA">
        <w:rPr>
          <w:rStyle w:val="StyleUnderline"/>
        </w:rPr>
        <w:t>has to</w:t>
      </w:r>
      <w:proofErr w:type="gramEnd"/>
      <w:r w:rsidRPr="00AF3EBA">
        <w:rPr>
          <w:rStyle w:val="StyleUnderline"/>
        </w:rPr>
        <w:t xml:space="preserve"> grow up, come to age as Merkel said.</w:t>
      </w:r>
      <w:r w:rsidRPr="00AF3EBA">
        <w:rPr>
          <w:sz w:val="16"/>
        </w:rPr>
        <w:t xml:space="preserve"> And </w:t>
      </w:r>
      <w:r w:rsidRPr="00AF3EBA">
        <w:rPr>
          <w:rStyle w:val="StyleUnderline"/>
        </w:rPr>
        <w:t xml:space="preserve">Macron said also during his campaign: The E.U. </w:t>
      </w:r>
      <w:proofErr w:type="gramStart"/>
      <w:r w:rsidRPr="00AF3EBA">
        <w:rPr>
          <w:rStyle w:val="StyleUnderline"/>
        </w:rPr>
        <w:t>has to</w:t>
      </w:r>
      <w:proofErr w:type="gramEnd"/>
      <w:r w:rsidRPr="00AF3EBA">
        <w:rPr>
          <w:rStyle w:val="StyleUnderline"/>
        </w:rPr>
        <w:t xml:space="preserve"> take its destiny in its own hand</w:t>
      </w:r>
      <w:r w:rsidRPr="00AF3EBA">
        <w:rPr>
          <w:sz w:val="16"/>
        </w:rPr>
        <w:t xml:space="preserve"> and stop being the obedient child of the U.S., which is—and was—humiliating." </w:t>
      </w:r>
      <w:proofErr w:type="spellStart"/>
      <w:r w:rsidRPr="00AF3EBA">
        <w:rPr>
          <w:sz w:val="16"/>
        </w:rPr>
        <w:t>Mignolo</w:t>
      </w:r>
      <w:proofErr w:type="spellEnd"/>
      <w:r w:rsidRPr="00AF3EBA">
        <w:rPr>
          <w:sz w:val="16"/>
        </w:rPr>
        <w:t xml:space="preserve"> believes </w:t>
      </w:r>
      <w:r w:rsidRPr="00AF3EBA">
        <w:rPr>
          <w:rStyle w:val="StyleUnderline"/>
        </w:rPr>
        <w:t>the world is transitioning to one in which "there will no longer be one superpower calling the shot," one that is "multi-polar."</w:t>
      </w:r>
      <w:r w:rsidRPr="00AF3EBA">
        <w:rPr>
          <w:sz w:val="16"/>
        </w:rPr>
        <w:t xml:space="preserve"> But that era wasn't ushered in this week, nor did it start with Trump's inauguration, he says. "That is the anti-Trump version by liberal and neo-liberal globalizers," he says. "</w:t>
      </w:r>
      <w:r w:rsidRPr="00AF3EBA">
        <w:rPr>
          <w:rStyle w:val="StyleUnderline"/>
        </w:rPr>
        <w:t>Trump may accelerate the process, but the U.S. decline in world domination goes back to the end of the Bush-Cheney administration</w:t>
      </w:r>
      <w:r w:rsidRPr="00AF3EBA">
        <w:rPr>
          <w:sz w:val="16"/>
        </w:rPr>
        <w:t xml:space="preserve">, and has much to do with the collapse of the Soviet Union." </w:t>
      </w:r>
      <w:r w:rsidRPr="00AF3EBA">
        <w:rPr>
          <w:rStyle w:val="StyleUnderline"/>
        </w:rPr>
        <w:t>The enormous cost</w:t>
      </w:r>
      <w:r w:rsidRPr="00AF3EBA">
        <w:rPr>
          <w:sz w:val="16"/>
        </w:rPr>
        <w:t>—in both liquid and human capital—</w:t>
      </w:r>
      <w:r w:rsidRPr="00AF3EBA">
        <w:rPr>
          <w:rStyle w:val="StyleUnderline"/>
        </w:rPr>
        <w:t>of the Iraq and Afghanistan wars</w:t>
      </w:r>
      <w:r w:rsidRPr="00AF3EBA">
        <w:rPr>
          <w:sz w:val="16"/>
        </w:rPr>
        <w:t xml:space="preserve">, for instance, </w:t>
      </w:r>
      <w:r w:rsidRPr="00AF3EBA">
        <w:rPr>
          <w:rStyle w:val="StyleUnderline"/>
        </w:rPr>
        <w:t>helped the world along on its trek to multi-polarity</w:t>
      </w:r>
      <w:r w:rsidRPr="00AF3EBA">
        <w:rPr>
          <w:sz w:val="16"/>
        </w:rPr>
        <w:t xml:space="preserve">, </w:t>
      </w:r>
      <w:proofErr w:type="spellStart"/>
      <w:r w:rsidRPr="00AF3EBA">
        <w:rPr>
          <w:sz w:val="16"/>
        </w:rPr>
        <w:t>Mignolo</w:t>
      </w:r>
      <w:proofErr w:type="spellEnd"/>
      <w:r w:rsidRPr="00AF3EBA">
        <w:rPr>
          <w:sz w:val="16"/>
        </w:rPr>
        <w:t xml:space="preserve"> argues. </w:t>
      </w:r>
      <w:r w:rsidRPr="00AF3EBA">
        <w:rPr>
          <w:rStyle w:val="StyleUnderline"/>
        </w:rPr>
        <w:t>So too did Obama's numerous unfulfilled pledges made in Cairo at the onset of his presidency to revamp U.S. foreign policy in the Arab and Muslim worlds</w:t>
      </w:r>
      <w:r w:rsidRPr="00AF3EBA">
        <w:rPr>
          <w:sz w:val="16"/>
        </w:rPr>
        <w:t xml:space="preserve">—formally opposing Israeli settlements in the Palestinian Territories, for instance. But </w:t>
      </w:r>
      <w:r w:rsidRPr="00AF3EBA">
        <w:rPr>
          <w:rStyle w:val="StyleUnderline"/>
        </w:rPr>
        <w:t>it's not just the U.S. and the West's failure to lead that has ushered in this new era; so too has the East's success.</w:t>
      </w:r>
      <w:r>
        <w:rPr>
          <w:rStyle w:val="StyleUnderline"/>
        </w:rPr>
        <w:t xml:space="preserve"> </w:t>
      </w:r>
      <w:r w:rsidRPr="00AF3EBA">
        <w:rPr>
          <w:sz w:val="16"/>
        </w:rPr>
        <w:t>"</w:t>
      </w:r>
      <w:r w:rsidRPr="00AF3EBA">
        <w:rPr>
          <w:rStyle w:val="StyleUnderline"/>
        </w:rPr>
        <w:t>By 2000 the shift to the Eastern Hemisphere was obvious</w:t>
      </w:r>
      <w:r w:rsidRPr="00AF3EBA">
        <w:rPr>
          <w:sz w:val="16"/>
        </w:rPr>
        <w:t xml:space="preserve">," </w:t>
      </w:r>
      <w:proofErr w:type="spellStart"/>
      <w:r w:rsidRPr="00AF3EBA">
        <w:rPr>
          <w:sz w:val="16"/>
        </w:rPr>
        <w:t>Mignolo</w:t>
      </w:r>
      <w:proofErr w:type="spellEnd"/>
      <w:r w:rsidRPr="00AF3EBA">
        <w:rPr>
          <w:sz w:val="16"/>
        </w:rPr>
        <w:t xml:space="preserve"> says, citing China's rise. "The U.S. and Europe—before the E.U.—were no longer the beneficiaries of the wealth and labor of the world." Trump campaigned on a platform of lessening Washington's footprint abroad, but </w:t>
      </w:r>
      <w:proofErr w:type="spellStart"/>
      <w:r w:rsidRPr="00AF3EBA">
        <w:rPr>
          <w:sz w:val="16"/>
        </w:rPr>
        <w:t>Mignolo</w:t>
      </w:r>
      <w:proofErr w:type="spellEnd"/>
      <w:r w:rsidRPr="00AF3EBA">
        <w:rPr>
          <w:sz w:val="16"/>
        </w:rPr>
        <w:t xml:space="preserve"> predicts that </w:t>
      </w:r>
      <w:r w:rsidRPr="00AF3EBA">
        <w:rPr>
          <w:rStyle w:val="StyleUnderline"/>
        </w:rPr>
        <w:t>the U.S.,</w:t>
      </w:r>
      <w:r w:rsidRPr="00AF3EBA">
        <w:rPr>
          <w:sz w:val="16"/>
        </w:rPr>
        <w:t xml:space="preserve"> as evidenced in Trump's trip to the Middle East and Europe last week, </w:t>
      </w:r>
      <w:r w:rsidRPr="00AF3EBA">
        <w:rPr>
          <w:rStyle w:val="StyleUnderline"/>
        </w:rPr>
        <w:t xml:space="preserve">will </w:t>
      </w:r>
      <w:r w:rsidRPr="00C47B07">
        <w:rPr>
          <w:rStyle w:val="Emphasis"/>
        </w:rPr>
        <w:t xml:space="preserve">struggle to maintain its waning importance abroad. </w:t>
      </w:r>
      <w:r w:rsidRPr="00AF3EBA">
        <w:rPr>
          <w:sz w:val="16"/>
        </w:rPr>
        <w:t xml:space="preserve">"U.S. would do all they can to maintain their self-appointed position to unilaterally decide on the world order. Kissinger said it, Brzezinski, Obama said it. Although several decisions in the past 15 years—the incapacity of the U.S. to share power—played against their will," </w:t>
      </w:r>
      <w:proofErr w:type="spellStart"/>
      <w:r w:rsidRPr="00AF3EBA">
        <w:rPr>
          <w:sz w:val="16"/>
        </w:rPr>
        <w:t>Mignolo</w:t>
      </w:r>
      <w:proofErr w:type="spellEnd"/>
      <w:r w:rsidRPr="00AF3EBA">
        <w:rPr>
          <w:sz w:val="16"/>
        </w:rPr>
        <w:t xml:space="preserve"> says. "</w:t>
      </w:r>
      <w:r w:rsidRPr="00AF3EBA">
        <w:rPr>
          <w:rStyle w:val="StyleUnderline"/>
        </w:rPr>
        <w:t>The E.U. could indeed contribute to smooth out the mutation to multi-polarity, where the U.S. will remain as one important player, but one among them. Not the boss of the world order."</w:t>
      </w:r>
      <w:r w:rsidRPr="00AF3EBA">
        <w:rPr>
          <w:sz w:val="16"/>
        </w:rPr>
        <w:t xml:space="preserve"> As Merkel and the E.U. re-chart their course, it is essential to note that </w:t>
      </w:r>
      <w:r w:rsidRPr="00AF3EBA">
        <w:rPr>
          <w:rStyle w:val="StyleUnderline"/>
        </w:rPr>
        <w:t xml:space="preserve">China has long angled itself to rise to that challenge, </w:t>
      </w:r>
      <w:r w:rsidRPr="00AF3EBA">
        <w:rPr>
          <w:sz w:val="16"/>
        </w:rPr>
        <w:t xml:space="preserve">internationalizing everything from its currency to its film industry as a kind of soft power. While </w:t>
      </w:r>
      <w:r w:rsidRPr="00AF3EBA">
        <w:rPr>
          <w:rStyle w:val="StyleUnderline"/>
        </w:rPr>
        <w:t>China</w:t>
      </w:r>
      <w:r w:rsidRPr="00AF3EBA">
        <w:rPr>
          <w:sz w:val="16"/>
        </w:rPr>
        <w:t xml:space="preserve"> has some ways to go, it </w:t>
      </w:r>
      <w:r w:rsidRPr="00AF3EBA">
        <w:rPr>
          <w:rStyle w:val="StyleUnderline"/>
        </w:rPr>
        <w:t>has clearly already begun to rival the U.S. in multiple sectors,</w:t>
      </w:r>
      <w:r w:rsidRPr="00AF3EBA">
        <w:rPr>
          <w:sz w:val="16"/>
        </w:rPr>
        <w:t xml:space="preserve"> according to William Hurst, a Northwestern University political science professor and expert on Chinese politics. "</w:t>
      </w:r>
      <w:r w:rsidRPr="00AF3EBA">
        <w:rPr>
          <w:rStyle w:val="StyleUnderline"/>
        </w:rPr>
        <w:t>China is definitely better than the U.S. at mustering significant resources quickly to meet specific</w:t>
      </w:r>
      <w:r w:rsidRPr="00AF3EBA">
        <w:rPr>
          <w:sz w:val="16"/>
        </w:rPr>
        <w:t xml:space="preserve"> economic, development, or other </w:t>
      </w:r>
      <w:r w:rsidRPr="00AF3EBA">
        <w:rPr>
          <w:rStyle w:val="StyleUnderline"/>
        </w:rPr>
        <w:t>policy goals</w:t>
      </w:r>
      <w:r w:rsidRPr="00AF3EBA">
        <w:rPr>
          <w:sz w:val="16"/>
        </w:rPr>
        <w:t xml:space="preserve">, but this is not always a good thing," Hurst says. "China can build infrastructure faster than almost any other country, but not all of its infrastructure is optimally deployed, meets sufficient safety or durability standards, or contributes positively to economic growth or social development—and a great many people are displaced or disadvantaged by its development." </w:t>
      </w:r>
      <w:r w:rsidRPr="00AF3EBA">
        <w:rPr>
          <w:rStyle w:val="StyleUnderline"/>
        </w:rPr>
        <w:t>China is aware of the multi-polar model</w:t>
      </w:r>
      <w:r w:rsidRPr="00AF3EBA">
        <w:rPr>
          <w:sz w:val="16"/>
        </w:rPr>
        <w:t xml:space="preserve"> </w:t>
      </w:r>
      <w:proofErr w:type="spellStart"/>
      <w:r w:rsidRPr="00AF3EBA">
        <w:rPr>
          <w:sz w:val="16"/>
        </w:rPr>
        <w:t>Mignolo</w:t>
      </w:r>
      <w:proofErr w:type="spellEnd"/>
      <w:r w:rsidRPr="00AF3EBA">
        <w:rPr>
          <w:sz w:val="16"/>
        </w:rPr>
        <w:t xml:space="preserve"> describes</w:t>
      </w:r>
      <w:r w:rsidRPr="00AF3EBA">
        <w:rPr>
          <w:rStyle w:val="StyleUnderline"/>
        </w:rPr>
        <w:t>; it is embracing this vision.</w:t>
      </w:r>
      <w:r>
        <w:rPr>
          <w:rStyle w:val="StyleUnderline"/>
        </w:rPr>
        <w:t xml:space="preserve"> </w:t>
      </w:r>
      <w:r w:rsidRPr="00AF3EBA">
        <w:rPr>
          <w:sz w:val="16"/>
        </w:rPr>
        <w:t xml:space="preserve">"The working assumption behind just about all strategic thinking in China since the mid-1990s is that the world is headed for a multi-polar balance of power system," Hurst says, "The decline of the United States, at least in relative terms, is only part of a larger set of processes leading to multi-polarity. In such a new order, </w:t>
      </w:r>
      <w:r w:rsidRPr="00AF3EBA">
        <w:rPr>
          <w:rStyle w:val="StyleUnderline"/>
        </w:rPr>
        <w:t>China would not 'replace' the United States as a global hegemon. This is not what China wants and not something it thinks it could achieve. Instead</w:t>
      </w:r>
      <w:r w:rsidRPr="00AF3EBA">
        <w:rPr>
          <w:sz w:val="16"/>
        </w:rPr>
        <w:t xml:space="preserve">, if Chinese strategists and theorists are correct, </w:t>
      </w:r>
      <w:r w:rsidRPr="00AF3EBA">
        <w:rPr>
          <w:rStyle w:val="StyleUnderline"/>
        </w:rPr>
        <w:t>multiple powers around the world</w:t>
      </w:r>
      <w:r w:rsidRPr="00AF3EBA">
        <w:rPr>
          <w:sz w:val="16"/>
        </w:rPr>
        <w:t xml:space="preserve">—including both the U.S. and China, along with other countries such as Russia, India, and perhaps a more united E.U. ... </w:t>
      </w:r>
      <w:r w:rsidRPr="00AF3EBA">
        <w:rPr>
          <w:rStyle w:val="StyleUnderline"/>
        </w:rPr>
        <w:t>would balance each other in</w:t>
      </w:r>
      <w:r w:rsidRPr="00AF3EBA">
        <w:rPr>
          <w:sz w:val="16"/>
        </w:rPr>
        <w:t xml:space="preserve">, hopefully, </w:t>
      </w:r>
      <w:r w:rsidRPr="00AF3EBA">
        <w:rPr>
          <w:rStyle w:val="StyleUnderline"/>
        </w:rPr>
        <w:t>a new equilibrium."</w:t>
      </w:r>
      <w:r w:rsidRPr="00AF3EBA">
        <w:rPr>
          <w:sz w:val="16"/>
        </w:rPr>
        <w:t xml:space="preserve"> The implication is that, </w:t>
      </w:r>
      <w:r w:rsidRPr="00AF3EBA">
        <w:rPr>
          <w:rStyle w:val="StyleUnderline"/>
        </w:rPr>
        <w:t xml:space="preserve">in such a world, Merkel, together with a perfidy of powers, calls the shots; </w:t>
      </w:r>
      <w:r w:rsidRPr="00C47B07">
        <w:rPr>
          <w:rStyle w:val="Emphasis"/>
        </w:rPr>
        <w:t>no single power finds it easy to impose its political agenda abroad.</w:t>
      </w:r>
      <w:r w:rsidRPr="00AF3EBA">
        <w:rPr>
          <w:sz w:val="16"/>
        </w:rPr>
        <w:t xml:space="preserve"> In a time where territorial (i.e. South China Sea) and ideological (the global populist wave) disputes abound, whether that multi-polar world can exist peacefully remains to be seen.</w:t>
      </w:r>
    </w:p>
    <w:p w:rsidR="00054C67" w:rsidRDefault="00054C67" w:rsidP="00054C67">
      <w:pPr>
        <w:pStyle w:val="Heading3"/>
      </w:pPr>
      <w:r>
        <w:t>Alt Cause – Trump</w:t>
      </w:r>
    </w:p>
    <w:p w:rsidR="00054C67" w:rsidRPr="009A68D7" w:rsidRDefault="00054C67" w:rsidP="00054C67">
      <w:pPr>
        <w:pStyle w:val="Heading4"/>
      </w:pPr>
      <w:r>
        <w:t>Trump causes disengagement and destroys hegemony.</w:t>
      </w:r>
    </w:p>
    <w:p w:rsidR="00054C67" w:rsidRDefault="00054C67" w:rsidP="00054C67">
      <w:r>
        <w:rPr>
          <w:rStyle w:val="Style13ptBold"/>
        </w:rPr>
        <w:t xml:space="preserve">Stengel 17 </w:t>
      </w:r>
      <w:r>
        <w:t>[Richard Stengel, former U.S. undersecretary for public diplomacy and public affairs, 1-26-2017, "The End of the American Century," Atlantic, https://www.theatlantic.com/politics/archive/2017/01/end-of-the-american-century/514526/]</w:t>
      </w:r>
    </w:p>
    <w:p w:rsidR="00054C67" w:rsidRPr="00CF1005" w:rsidRDefault="00054C67" w:rsidP="00054C67">
      <w:pPr>
        <w:rPr>
          <w:rStyle w:val="StyleUnderline"/>
        </w:rPr>
      </w:pPr>
      <w:r w:rsidRPr="00CF1005">
        <w:rPr>
          <w:rStyle w:val="StyleUnderline"/>
        </w:rPr>
        <w:t>Trump ’s administration is the death knell of the American Century.</w:t>
      </w:r>
      <w:r>
        <w:rPr>
          <w:rStyle w:val="StyleUnderline"/>
        </w:rPr>
        <w:t xml:space="preserve"> </w:t>
      </w:r>
      <w:r w:rsidRPr="00CF1005">
        <w:rPr>
          <w:sz w:val="16"/>
        </w:rPr>
        <w:t xml:space="preserve">No, </w:t>
      </w:r>
      <w:r w:rsidRPr="00CF1005">
        <w:rPr>
          <w:rStyle w:val="StyleUnderline"/>
        </w:rPr>
        <w:t>Trump’s vision</w:t>
      </w:r>
      <w:r w:rsidRPr="00CF1005">
        <w:rPr>
          <w:sz w:val="16"/>
        </w:rPr>
        <w:t xml:space="preserve"> </w:t>
      </w:r>
      <w:r w:rsidRPr="00CF1005">
        <w:rPr>
          <w:rStyle w:val="StyleUnderline"/>
        </w:rPr>
        <w:t>does</w:t>
      </w:r>
      <w:r w:rsidRPr="00CF1005">
        <w:rPr>
          <w:sz w:val="16"/>
        </w:rPr>
        <w:t xml:space="preserve"> not </w:t>
      </w:r>
      <w:r w:rsidRPr="00CF1005">
        <w:rPr>
          <w:rStyle w:val="StyleUnderline"/>
        </w:rPr>
        <w:t>spell</w:t>
      </w:r>
      <w:r w:rsidRPr="00CF1005">
        <w:rPr>
          <w:sz w:val="16"/>
        </w:rPr>
        <w:t xml:space="preserve"> the end of American power, but </w:t>
      </w:r>
      <w:r w:rsidRPr="00CF1005">
        <w:rPr>
          <w:rStyle w:val="StyleUnderline"/>
        </w:rPr>
        <w:t>a retraction of American influence. It suspends American involvement as a global leader on global decision-making for a resolute policy of non-interference.</w:t>
      </w:r>
      <w:r w:rsidRPr="00CF1005">
        <w:rPr>
          <w:sz w:val="16"/>
        </w:rPr>
        <w:t xml:space="preserve"> At the State Department, when I traveled abroad for discussions with another nation’s government, I talked not only about agreements and exchanges and trade deals, but also about freedom of religion and expression, transparency, and rule of law. I sat in diplomatic “pull-asides” with President Obama and Secretary Kerry and foreign heads of state where they talked not only about America’s interests but universal values—free expression, religious liberty, rule of law. I sat next to Kerry as he demanded the release of political prisoners and journalists who were behind bars. These were uncomfortable discussions. I once had an African foreign minister say to me with a touch of annoyance: “You come and talk to me about transparency, but the Chinese come and build a super-highway.” And that was often the case. And no other nation, I promise you, ever talked to that foreign minister about transparency. That is America’s strength, not its weakness. The Chinese, and now </w:t>
      </w:r>
      <w:r w:rsidRPr="00CF1005">
        <w:rPr>
          <w:rStyle w:val="StyleUnderline"/>
        </w:rPr>
        <w:t>the Trump administration, will resolutely practice non-interference in other nations’ affairs. America First is not a policy that any of our allies around the world want to hear. Our adversaries are delighted. Our power and influence with our friends and adversaries came in large part because we were the one nation that did not always put ourselves first.</w:t>
      </w:r>
      <w:r>
        <w:rPr>
          <w:rStyle w:val="StyleUnderline"/>
        </w:rPr>
        <w:t xml:space="preserve"> </w:t>
      </w:r>
      <w:r w:rsidRPr="00CF1005">
        <w:rPr>
          <w:sz w:val="16"/>
        </w:rPr>
        <w:t xml:space="preserve">American presidents operate along the realistic and idealistic sides of the foreign-policy continuum. But ever since Woodrow Wilson, Americans have always seen themselves as being the moral beacon that </w:t>
      </w:r>
      <w:proofErr w:type="spellStart"/>
      <w:r w:rsidRPr="00CF1005">
        <w:rPr>
          <w:sz w:val="16"/>
        </w:rPr>
        <w:t>Luce</w:t>
      </w:r>
      <w:proofErr w:type="spellEnd"/>
      <w:r w:rsidRPr="00CF1005">
        <w:rPr>
          <w:sz w:val="16"/>
        </w:rPr>
        <w:t xml:space="preserve"> talked about all those years ago. As Obama has said many times, our ideals are our policy. Trump appears to see those ideals as, at best, irrelevant, and at worst, effete. </w:t>
      </w:r>
      <w:r w:rsidRPr="00CF1005">
        <w:rPr>
          <w:rStyle w:val="StyleUnderline"/>
        </w:rPr>
        <w:t>Having traveled around the world on behalf of the State Department for the past three years, I can promise you that governments do not worry that America is too engaged—they worry when we disengage.</w:t>
      </w:r>
      <w:r w:rsidRPr="00CF1005">
        <w:rPr>
          <w:sz w:val="16"/>
        </w:rPr>
        <w:t xml:space="preserve"> And </w:t>
      </w:r>
      <w:r w:rsidRPr="00CF1005">
        <w:rPr>
          <w:rStyle w:val="StyleUnderline"/>
        </w:rPr>
        <w:t>wherever we may disengage around the world, we are never replaced by a better actor.</w:t>
      </w:r>
      <w:r w:rsidRPr="00CF1005">
        <w:rPr>
          <w:sz w:val="16"/>
        </w:rPr>
        <w:t xml:space="preserve"> The president’s vision of putting up our national drawbridge and hunkering down mirrors the transformation of Great Britain to Little England after the end of World War II. </w:t>
      </w:r>
      <w:r w:rsidRPr="00CF1005">
        <w:rPr>
          <w:rStyle w:val="StyleUnderline"/>
        </w:rPr>
        <w:t>The American Century</w:t>
      </w:r>
      <w:r w:rsidRPr="00CF1005">
        <w:rPr>
          <w:sz w:val="16"/>
        </w:rPr>
        <w:t xml:space="preserve"> was a term of pride for many and it </w:t>
      </w:r>
      <w:r w:rsidRPr="00CF1005">
        <w:rPr>
          <w:rStyle w:val="StyleUnderline"/>
        </w:rPr>
        <w:t>represented the flowering not only of American power but American values.</w:t>
      </w:r>
      <w:r>
        <w:rPr>
          <w:rStyle w:val="StyleUnderline"/>
        </w:rPr>
        <w:t xml:space="preserve"> </w:t>
      </w:r>
      <w:r w:rsidRPr="00CF1005">
        <w:rPr>
          <w:rStyle w:val="StyleUnderline"/>
        </w:rPr>
        <w:t>That seems to have ended beginning last Friday.</w:t>
      </w:r>
      <w:r>
        <w:rPr>
          <w:rStyle w:val="StyleUnderline"/>
        </w:rPr>
        <w:t xml:space="preserve"> </w:t>
      </w:r>
      <w:r w:rsidRPr="00CF1005">
        <w:rPr>
          <w:rStyle w:val="StyleUnderline"/>
        </w:rPr>
        <w:t>The American Century, RIP.</w:t>
      </w:r>
    </w:p>
    <w:p w:rsidR="00054C67" w:rsidRDefault="00054C67" w:rsidP="00054C67">
      <w:pPr>
        <w:pStyle w:val="Heading3"/>
      </w:pPr>
      <w:r>
        <w:t>Alt Cause – Paris</w:t>
      </w:r>
    </w:p>
    <w:p w:rsidR="00054C67" w:rsidRPr="00CF1005" w:rsidRDefault="00E3100B" w:rsidP="00054C67">
      <w:pPr>
        <w:pStyle w:val="Heading4"/>
      </w:pPr>
      <w:r>
        <w:t>Pulling out of Paris destroyed hegemony – it’s an immediate signal that kills international trust and the stability of the U.S.-led system.</w:t>
      </w:r>
    </w:p>
    <w:p w:rsidR="00054C67" w:rsidRPr="00CF1005" w:rsidRDefault="00054C67" w:rsidP="00054C67">
      <w:r>
        <w:rPr>
          <w:rStyle w:val="Style13ptBold"/>
        </w:rPr>
        <w:t xml:space="preserve">Beauchamp 17 </w:t>
      </w:r>
      <w:r>
        <w:t>[Zack Beauchamp, 6-1-2017, "Trump’s withdrawal from Paris is a major blow to the American-led global order," Vox, https://www.vox.com/world/2017/6/1/15719968/trump-paris-climate-agreement-world]</w:t>
      </w:r>
    </w:p>
    <w:p w:rsidR="00054C67" w:rsidRDefault="00054C67" w:rsidP="00054C67">
      <w:pPr>
        <w:rPr>
          <w:rStyle w:val="StyleUnderline"/>
        </w:rPr>
      </w:pPr>
      <w:r w:rsidRPr="00CF1005">
        <w:rPr>
          <w:sz w:val="16"/>
        </w:rPr>
        <w:t xml:space="preserve">It’s official: The </w:t>
      </w:r>
      <w:r w:rsidRPr="00D30877">
        <w:rPr>
          <w:rStyle w:val="StyleUnderline"/>
        </w:rPr>
        <w:t>Trump</w:t>
      </w:r>
      <w:r w:rsidRPr="00CF1005">
        <w:rPr>
          <w:sz w:val="16"/>
        </w:rPr>
        <w:t xml:space="preserve"> administration </w:t>
      </w:r>
      <w:r w:rsidRPr="00D30877">
        <w:rPr>
          <w:rStyle w:val="StyleUnderline"/>
        </w:rPr>
        <w:t>will pull the United States out of</w:t>
      </w:r>
      <w:r w:rsidRPr="00CF1005">
        <w:rPr>
          <w:sz w:val="16"/>
        </w:rPr>
        <w:t xml:space="preserve"> the </w:t>
      </w:r>
      <w:r w:rsidRPr="00D30877">
        <w:rPr>
          <w:rStyle w:val="StyleUnderline"/>
        </w:rPr>
        <w:t>Paris</w:t>
      </w:r>
      <w:r w:rsidRPr="00CF1005">
        <w:rPr>
          <w:sz w:val="16"/>
        </w:rPr>
        <w:t xml:space="preserve"> climate change agreement. “</w:t>
      </w:r>
      <w:proofErr w:type="gramStart"/>
      <w:r w:rsidRPr="00CF1005">
        <w:rPr>
          <w:sz w:val="16"/>
        </w:rPr>
        <w:t>In order to</w:t>
      </w:r>
      <w:proofErr w:type="gramEnd"/>
      <w:r w:rsidRPr="00CF1005">
        <w:rPr>
          <w:sz w:val="16"/>
        </w:rPr>
        <w:t xml:space="preserve"> fulfill my solemn duty to protect America and its citizens, the United States will withdraw from the Paris climate accord,” President Trump said in a Rose Garden statement on Thursday afternoon. </w:t>
      </w:r>
      <w:r w:rsidRPr="00D30877">
        <w:rPr>
          <w:rStyle w:val="StyleUnderline"/>
        </w:rPr>
        <w:t>The move puts the United States in rare company.</w:t>
      </w:r>
      <w:r w:rsidRPr="00CF1005">
        <w:rPr>
          <w:sz w:val="16"/>
        </w:rPr>
        <w:t xml:space="preserve"> The only countries that aren’t part of the Paris agreement are semi-authoritarian Nicaragua and Syria, where Bashar al-Assad’s regime is too busy slaughtering its own people to worry about climate change. Think about that for a second. The United States, the world’s sole superpower and architect of the international order, is reportedly going to quit an agreement that shares near-universal support globally. Even North Korea is on board. </w:t>
      </w:r>
      <w:r w:rsidRPr="00D30877">
        <w:rPr>
          <w:rStyle w:val="StyleUnderline"/>
        </w:rPr>
        <w:t>This</w:t>
      </w:r>
      <w:r w:rsidRPr="00CF1005">
        <w:rPr>
          <w:sz w:val="16"/>
        </w:rPr>
        <w:t xml:space="preserve"> isn’t just a random piece of trivia. It </w:t>
      </w:r>
      <w:r w:rsidRPr="00D30877">
        <w:rPr>
          <w:rStyle w:val="StyleUnderline"/>
        </w:rPr>
        <w:t>speaks to</w:t>
      </w:r>
      <w:r w:rsidRPr="00CF1005">
        <w:rPr>
          <w:sz w:val="16"/>
        </w:rPr>
        <w:t xml:space="preserve"> the major, </w:t>
      </w:r>
      <w:r w:rsidRPr="00D30877">
        <w:rPr>
          <w:rStyle w:val="StyleUnderline"/>
        </w:rPr>
        <w:t>major implications that Trump’s decision has for America’s strategic position around the world.</w:t>
      </w:r>
      <w:r>
        <w:rPr>
          <w:rStyle w:val="StyleUnderline"/>
        </w:rPr>
        <w:t xml:space="preserve"> </w:t>
      </w:r>
      <w:r w:rsidRPr="00CF1005">
        <w:rPr>
          <w:sz w:val="16"/>
        </w:rPr>
        <w:t xml:space="preserve">While the president cast </w:t>
      </w:r>
      <w:r w:rsidRPr="00D30877">
        <w:rPr>
          <w:rStyle w:val="StyleUnderline"/>
        </w:rPr>
        <w:t>the Paris agreement</w:t>
      </w:r>
      <w:r w:rsidRPr="00CF1005">
        <w:rPr>
          <w:sz w:val="16"/>
        </w:rPr>
        <w:t xml:space="preserve"> as fundamentally unfair to the United States — "at what point does America get demeaned, at what point do they start laughing at us" — it </w:t>
      </w:r>
      <w:proofErr w:type="gramStart"/>
      <w:r w:rsidRPr="00CF1005">
        <w:rPr>
          <w:sz w:val="16"/>
        </w:rPr>
        <w:t xml:space="preserve">actually </w:t>
      </w:r>
      <w:r w:rsidRPr="00D30877">
        <w:rPr>
          <w:rStyle w:val="StyleUnderline"/>
        </w:rPr>
        <w:t>is</w:t>
      </w:r>
      <w:proofErr w:type="gramEnd"/>
      <w:r w:rsidRPr="00D30877">
        <w:rPr>
          <w:rStyle w:val="StyleUnderline"/>
        </w:rPr>
        <w:t xml:space="preserve"> part of a web of interconnected agreements that sustain America’s dominant global position in the world. Isolating the US in this fashion sends an </w:t>
      </w:r>
      <w:r w:rsidRPr="006B1610">
        <w:rPr>
          <w:rStyle w:val="Emphasis"/>
        </w:rPr>
        <w:t>extraordinarily strong signal</w:t>
      </w:r>
      <w:r w:rsidRPr="00D30877">
        <w:rPr>
          <w:rStyle w:val="StyleUnderline"/>
        </w:rPr>
        <w:t xml:space="preserve"> to other major powers that the US cannot be trusted to act on its international commitments, or even to work within international organizations at all.</w:t>
      </w:r>
      <w:r>
        <w:rPr>
          <w:rStyle w:val="StyleUnderline"/>
        </w:rPr>
        <w:t xml:space="preserve"> </w:t>
      </w:r>
      <w:r w:rsidRPr="00D30877">
        <w:rPr>
          <w:rStyle w:val="StyleUnderline"/>
        </w:rPr>
        <w:t>Washington depends on other countries trusting it to stay in agreements to maintain agreements that preserve American strength. America’s status as sole superpower persists</w:t>
      </w:r>
      <w:r w:rsidRPr="00CF1005">
        <w:rPr>
          <w:sz w:val="16"/>
        </w:rPr>
        <w:t xml:space="preserve"> in part </w:t>
      </w:r>
      <w:r w:rsidRPr="00D30877">
        <w:rPr>
          <w:rStyle w:val="StyleUnderline"/>
        </w:rPr>
        <w:t xml:space="preserve">because other powerful countries, </w:t>
      </w:r>
      <w:r w:rsidRPr="00CF1005">
        <w:rPr>
          <w:sz w:val="16"/>
        </w:rPr>
        <w:t xml:space="preserve">like France and Germany and Japan, </w:t>
      </w:r>
      <w:r w:rsidRPr="00D30877">
        <w:rPr>
          <w:rStyle w:val="StyleUnderline"/>
        </w:rPr>
        <w:t>think that American leadership is in their best interests.</w:t>
      </w:r>
      <w:r w:rsidRPr="00CF1005">
        <w:rPr>
          <w:sz w:val="16"/>
        </w:rPr>
        <w:t xml:space="preserve"> </w:t>
      </w:r>
      <w:r w:rsidRPr="00D30877">
        <w:rPr>
          <w:rStyle w:val="StyleUnderline"/>
        </w:rPr>
        <w:t>Every time Trump suggests these countries can’t count on the US anymore</w:t>
      </w:r>
      <w:r w:rsidRPr="00CF1005">
        <w:rPr>
          <w:sz w:val="16"/>
        </w:rPr>
        <w:t xml:space="preserve"> — through actions like pulling out of Paris and insulting NATO allies in his foreign trip — </w:t>
      </w:r>
      <w:r w:rsidRPr="00D30877">
        <w:rPr>
          <w:rStyle w:val="StyleUnderline"/>
        </w:rPr>
        <w:t>he threatens the very foundations of America’s global power.</w:t>
      </w:r>
      <w:r>
        <w:rPr>
          <w:rStyle w:val="StyleUnderline"/>
        </w:rPr>
        <w:t xml:space="preserve"> </w:t>
      </w:r>
      <w:r w:rsidRPr="00CF1005">
        <w:rPr>
          <w:sz w:val="16"/>
        </w:rPr>
        <w:t>“</w:t>
      </w:r>
      <w:r w:rsidRPr="00D30877">
        <w:rPr>
          <w:rStyle w:val="StyleUnderline"/>
        </w:rPr>
        <w:t>It’s death by a thousand cuts</w:t>
      </w:r>
      <w:r w:rsidRPr="00CF1005">
        <w:rPr>
          <w:sz w:val="16"/>
        </w:rPr>
        <w:t xml:space="preserve"> — and I don’t know what cut we’re at,” says William </w:t>
      </w:r>
      <w:proofErr w:type="spellStart"/>
      <w:r w:rsidRPr="00CF1005">
        <w:rPr>
          <w:sz w:val="16"/>
        </w:rPr>
        <w:t>Wohlforth</w:t>
      </w:r>
      <w:proofErr w:type="spellEnd"/>
      <w:r w:rsidRPr="00CF1005">
        <w:rPr>
          <w:sz w:val="16"/>
        </w:rPr>
        <w:t xml:space="preserve">, an international relations professor at Dartmouth College. </w:t>
      </w:r>
      <w:proofErr w:type="gramStart"/>
      <w:r w:rsidRPr="00CF1005">
        <w:rPr>
          <w:sz w:val="16"/>
        </w:rPr>
        <w:t>So</w:t>
      </w:r>
      <w:proofErr w:type="gramEnd"/>
      <w:r w:rsidRPr="00CF1005">
        <w:rPr>
          <w:sz w:val="16"/>
        </w:rPr>
        <w:t xml:space="preserve"> while the key issue when it comes to </w:t>
      </w:r>
      <w:r w:rsidRPr="00D30877">
        <w:rPr>
          <w:rStyle w:val="StyleUnderline"/>
        </w:rPr>
        <w:t>Paris is</w:t>
      </w:r>
      <w:r w:rsidRPr="00CF1005">
        <w:rPr>
          <w:sz w:val="16"/>
        </w:rPr>
        <w:t xml:space="preserve"> climate change itself — whether the world’s countries can continue to work together effectively to prevent catastrophic warming — it’s also </w:t>
      </w:r>
      <w:r w:rsidRPr="00D30877">
        <w:rPr>
          <w:rStyle w:val="StyleUnderline"/>
        </w:rPr>
        <w:t xml:space="preserve">a vital issue for America’s position in the world. </w:t>
      </w:r>
      <w:r w:rsidRPr="00CF1005">
        <w:rPr>
          <w:sz w:val="16"/>
        </w:rPr>
        <w:t>The Trump administration either doesn’t understand this or doesn’t care. “</w:t>
      </w:r>
      <w:r w:rsidRPr="00D30877">
        <w:rPr>
          <w:rStyle w:val="StyleUnderline"/>
        </w:rPr>
        <w:t xml:space="preserve">Trust takes a long time to build — and </w:t>
      </w:r>
      <w:r w:rsidRPr="00862686">
        <w:rPr>
          <w:rStyle w:val="Emphasis"/>
        </w:rPr>
        <w:t>you can lose it very quickly</w:t>
      </w:r>
      <w:r w:rsidRPr="00CF1005">
        <w:rPr>
          <w:sz w:val="16"/>
        </w:rPr>
        <w:t xml:space="preserve">,” Paul Musgrave, a scholar of US foreign policy at the University of Massachusetts Amherst, says. The counterintuitive connection between the Paris climate agreement and US power Paris isn’t a treaty, or formal international law. It’s a nonbinding agreement, one that commits countries to taking a set of unspecified steps to keep global warming below 2°C. </w:t>
      </w:r>
      <w:proofErr w:type="gramStart"/>
      <w:r w:rsidRPr="00CF1005">
        <w:rPr>
          <w:sz w:val="16"/>
        </w:rPr>
        <w:t>Actually</w:t>
      </w:r>
      <w:proofErr w:type="gramEnd"/>
      <w:r w:rsidRPr="00CF1005">
        <w:rPr>
          <w:sz w:val="16"/>
        </w:rPr>
        <w:t xml:space="preserve"> meeting that goal is nigh impossible, but Paris is essentially designed to shame and prod countries into at least making a good-faith effort to seriously reduce their CO2 emissions and build up their green energy capabilities. This flatly cannot work without the United States. As the world’s largest economy and second-largest CO2 emitter (China is No. 1), US cooperation with Paris is vital to convincing other countries to make a serious effort to meet their targets. If the US isn’t trying, the logic goes, </w:t>
      </w:r>
      <w:proofErr w:type="gramStart"/>
      <w:r w:rsidRPr="00CF1005">
        <w:rPr>
          <w:sz w:val="16"/>
        </w:rPr>
        <w:t>then</w:t>
      </w:r>
      <w:proofErr w:type="gramEnd"/>
      <w:r w:rsidRPr="00CF1005">
        <w:rPr>
          <w:sz w:val="16"/>
        </w:rPr>
        <w:t xml:space="preserve"> why should we? For this reason, the Obama administration played a major role in writing the original text of the Paris agreement, shaping it such that its terms were acceptable for American interests. </w:t>
      </w:r>
      <w:r w:rsidRPr="00D30877">
        <w:rPr>
          <w:rStyle w:val="StyleUnderline"/>
        </w:rPr>
        <w:t>Pulling out of the agreement</w:t>
      </w:r>
      <w:r w:rsidRPr="00CF1005">
        <w:rPr>
          <w:sz w:val="16"/>
        </w:rPr>
        <w:t xml:space="preserve"> at this point suggests that the US doesn’t care about climate change anymore, or about the potentially catastrophic consequences for the planet. But it also </w:t>
      </w:r>
      <w:r w:rsidRPr="00D30877">
        <w:rPr>
          <w:rStyle w:val="StyleUnderline"/>
        </w:rPr>
        <w:t xml:space="preserve">sends </w:t>
      </w:r>
      <w:r w:rsidRPr="00862686">
        <w:rPr>
          <w:rStyle w:val="Emphasis"/>
        </w:rPr>
        <w:t>a broader signal that the US considers its obligations to be optional.</w:t>
      </w:r>
      <w:r w:rsidRPr="00D30877">
        <w:rPr>
          <w:rStyle w:val="StyleUnderline"/>
        </w:rPr>
        <w:t xml:space="preserve"> That the US leadership can no longer be trusted to adhere to agreements on issues of vital concerns for other countries — even when it helps set the terms of the agreements itself.</w:t>
      </w:r>
      <w:r>
        <w:rPr>
          <w:rStyle w:val="StyleUnderline"/>
        </w:rPr>
        <w:t xml:space="preserve"> </w:t>
      </w:r>
      <w:r w:rsidRPr="00CF1005">
        <w:rPr>
          <w:sz w:val="16"/>
        </w:rPr>
        <w:t>“</w:t>
      </w:r>
      <w:r w:rsidRPr="00D30877">
        <w:rPr>
          <w:rStyle w:val="StyleUnderline"/>
        </w:rPr>
        <w:t>We’re talking about undoing something that was the</w:t>
      </w:r>
      <w:r w:rsidRPr="00CF1005">
        <w:rPr>
          <w:sz w:val="16"/>
        </w:rPr>
        <w:t xml:space="preserve"> project, the signal </w:t>
      </w:r>
      <w:r w:rsidRPr="00D30877">
        <w:rPr>
          <w:rStyle w:val="StyleUnderline"/>
        </w:rPr>
        <w:t xml:space="preserve">accomplishment of a whole group of countries — on </w:t>
      </w:r>
      <w:proofErr w:type="gramStart"/>
      <w:r w:rsidRPr="00D30877">
        <w:rPr>
          <w:rStyle w:val="StyleUnderline"/>
        </w:rPr>
        <w:t>more or less on</w:t>
      </w:r>
      <w:proofErr w:type="gramEnd"/>
      <w:r w:rsidRPr="00D30877">
        <w:rPr>
          <w:rStyle w:val="StyleUnderline"/>
        </w:rPr>
        <w:t xml:space="preserve"> a whim</w:t>
      </w:r>
      <w:r w:rsidRPr="00CF1005">
        <w:rPr>
          <w:sz w:val="16"/>
        </w:rPr>
        <w:t xml:space="preserve">,” Musgrave says. </w:t>
      </w:r>
      <w:r w:rsidRPr="00D30877">
        <w:rPr>
          <w:rStyle w:val="StyleUnderline"/>
        </w:rPr>
        <w:t xml:space="preserve">The problem </w:t>
      </w:r>
      <w:r w:rsidRPr="00CF1005">
        <w:rPr>
          <w:sz w:val="16"/>
        </w:rPr>
        <w:t xml:space="preserve">with that, though, </w:t>
      </w:r>
      <w:r w:rsidRPr="00D30877">
        <w:rPr>
          <w:rStyle w:val="StyleUnderline"/>
        </w:rPr>
        <w:t xml:space="preserve">is that </w:t>
      </w:r>
      <w:r w:rsidRPr="00862686">
        <w:rPr>
          <w:rStyle w:val="Emphasis"/>
        </w:rPr>
        <w:t>the entirety of America’s global strategy is founded on the opposite perception</w:t>
      </w:r>
      <w:r w:rsidRPr="00D30877">
        <w:rPr>
          <w:rStyle w:val="StyleUnderline"/>
        </w:rPr>
        <w:t>. It depends on other countries trusting the US to abide closely enough to its on-paper agreements that it won’t pose a threat to them.</w:t>
      </w:r>
      <w:r>
        <w:rPr>
          <w:rStyle w:val="StyleUnderline"/>
        </w:rPr>
        <w:t xml:space="preserve"> </w:t>
      </w:r>
      <w:r w:rsidRPr="00CF1005">
        <w:rPr>
          <w:sz w:val="16"/>
        </w:rPr>
        <w:t xml:space="preserve">Consider American’s staggeringly large military. The US spends more on defense than every other major economy combined (meaning Japan, Germany, Russia, France, the UK, India, and Brazil). It also has more than 27 times as many foreign bases as every other nation combined. Historically, this kind of extraordinary military advantage would lead other countries to counterbalance, to build up their own militaries to match the potential threat emanating from Washington. Yet </w:t>
      </w:r>
      <w:r w:rsidRPr="00D30877">
        <w:rPr>
          <w:rStyle w:val="StyleUnderline"/>
        </w:rPr>
        <w:t>there’s no worry among French or British leaders that the US is going to invade their countries. Other developed countries, like South Korea and Germany, even allow the US to maintain massive bases on their soil.</w:t>
      </w:r>
      <w:r>
        <w:rPr>
          <w:rStyle w:val="StyleUnderline"/>
        </w:rPr>
        <w:t xml:space="preserve"> </w:t>
      </w:r>
      <w:r w:rsidRPr="00D30877">
        <w:rPr>
          <w:rStyle w:val="StyleUnderline"/>
        </w:rPr>
        <w:t>That’s because the US has credibly committed to ally indefinitely with these countries.</w:t>
      </w:r>
      <w:r w:rsidRPr="00CF1005">
        <w:rPr>
          <w:sz w:val="16"/>
        </w:rPr>
        <w:t xml:space="preserve"> America is obligated to do more than just not invade Germany; it’s pledged to </w:t>
      </w:r>
      <w:proofErr w:type="gramStart"/>
      <w:r w:rsidRPr="00CF1005">
        <w:rPr>
          <w:sz w:val="16"/>
        </w:rPr>
        <w:t>actually defend</w:t>
      </w:r>
      <w:proofErr w:type="gramEnd"/>
      <w:r w:rsidRPr="00CF1005">
        <w:rPr>
          <w:sz w:val="16"/>
        </w:rPr>
        <w:t xml:space="preserve"> Germany in the event of an attack. </w:t>
      </w:r>
      <w:r w:rsidRPr="00D30877">
        <w:rPr>
          <w:rStyle w:val="StyleUnderline"/>
        </w:rPr>
        <w:t>These kinds of agreements render extraordinary amounts of US dominance over other countries basically acceptable to major powers that might otherwise be rivals.</w:t>
      </w:r>
      <w:r w:rsidRPr="00862686">
        <w:t xml:space="preserve"> </w:t>
      </w:r>
      <w:r w:rsidRPr="00CF1005">
        <w:rPr>
          <w:sz w:val="16"/>
        </w:rPr>
        <w:t>You can see a similar effect play out in nonmilitary parts of world politics, like the economy. The US is the only country to have veto power over major decisions at both the International Monetary Fund and the World Bank, giving it tremendous power over global cash flows. World Trade Organization negotiating rules give the US disproportionate leverage over the rules governing global trade. Yet other countries seem to be basically fine with that: They treat the IMF, World Bank, and WTO as the basic arbiters of how the global economy functions. The reason why, again, is that these organizations bind the US too. If a WTO ruling on a trade dispute goes against the United States, the US has committed to accepting that. These rules constrain America enough, and benefit all the weaker countries in enough concrete ways, that everyone is willing to accept their basic contours. This helps preserve America’s dominant place in the global hierarchy indefinitely. “</w:t>
      </w:r>
      <w:r w:rsidRPr="00D30877">
        <w:rPr>
          <w:rStyle w:val="StyleUnderline"/>
        </w:rPr>
        <w:t>By binding itself to other states within a system of rules and institutions, the leading state makes its power more acceptable to other states, creating incentives for support rather than opposition</w:t>
      </w:r>
      <w:r w:rsidRPr="00CF1005">
        <w:rPr>
          <w:sz w:val="16"/>
        </w:rPr>
        <w:t xml:space="preserve">,” Princeton professor G. John </w:t>
      </w:r>
      <w:proofErr w:type="spellStart"/>
      <w:r w:rsidRPr="00CF1005">
        <w:rPr>
          <w:sz w:val="16"/>
        </w:rPr>
        <w:t>Ikenberry</w:t>
      </w:r>
      <w:proofErr w:type="spellEnd"/>
      <w:r w:rsidRPr="00CF1005">
        <w:rPr>
          <w:sz w:val="16"/>
        </w:rPr>
        <w:t xml:space="preserve"> writes in Liberal Leviathan, his influential book on US power. </w:t>
      </w:r>
      <w:r w:rsidRPr="00D30877">
        <w:rPr>
          <w:rStyle w:val="StyleUnderline"/>
        </w:rPr>
        <w:t xml:space="preserve">Leaving Paris </w:t>
      </w:r>
      <w:r w:rsidRPr="00C80182">
        <w:rPr>
          <w:rStyle w:val="Emphasis"/>
        </w:rPr>
        <w:t>undermines faith in this system</w:t>
      </w:r>
      <w:r w:rsidRPr="00862686">
        <w:t xml:space="preserve"> </w:t>
      </w:r>
      <w:r w:rsidRPr="00CF1005">
        <w:rPr>
          <w:sz w:val="16"/>
        </w:rPr>
        <w:t xml:space="preserve">to operate as promised. </w:t>
      </w:r>
      <w:r w:rsidRPr="00D30877">
        <w:rPr>
          <w:rStyle w:val="StyleUnderline"/>
        </w:rPr>
        <w:t>The US has made a major commitment to other countries to agree to a certain set of rules for tackling a shared problem</w:t>
      </w:r>
      <w:r w:rsidRPr="00CF1005">
        <w:rPr>
          <w:sz w:val="16"/>
        </w:rPr>
        <w:t xml:space="preserve">, climate change. </w:t>
      </w:r>
      <w:r w:rsidRPr="00D30877">
        <w:rPr>
          <w:rStyle w:val="StyleUnderline"/>
        </w:rPr>
        <w:t>It has now decided to quit those rules, and simply do whatever it wants. What’s to say the US won’t do the same thing again on something else — abandon a NATO ally, say, or simply ignore an unfavorable WTO ruling?</w:t>
      </w:r>
      <w:r>
        <w:rPr>
          <w:rStyle w:val="StyleUnderline"/>
        </w:rPr>
        <w:t xml:space="preserve"> </w:t>
      </w:r>
      <w:r w:rsidRPr="00CF1005">
        <w:rPr>
          <w:sz w:val="16"/>
        </w:rPr>
        <w:t xml:space="preserve">“There’s a lot of trade-offs that happen between one policy area and another,” </w:t>
      </w:r>
      <w:proofErr w:type="spellStart"/>
      <w:r w:rsidRPr="00CF1005">
        <w:rPr>
          <w:sz w:val="16"/>
        </w:rPr>
        <w:t>Wohlforth</w:t>
      </w:r>
      <w:proofErr w:type="spellEnd"/>
      <w:r w:rsidRPr="00CF1005">
        <w:rPr>
          <w:sz w:val="16"/>
        </w:rPr>
        <w:t xml:space="preserve"> says. “Once you’re backing out of too many things, aside from the thing you’re negotiating, you can end up reducing your leverage.” Leaving the Paris climate deal sends a signal that all US commitments are optional — and that’s why it’s so dangerous Now, </w:t>
      </w:r>
      <w:r w:rsidRPr="00D30877">
        <w:rPr>
          <w:rStyle w:val="StyleUnderline"/>
        </w:rPr>
        <w:t>US action in one specific policy area typically doesn’t undermine the entire international system.</w:t>
      </w:r>
      <w:r w:rsidRPr="00CF1005">
        <w:rPr>
          <w:sz w:val="16"/>
        </w:rPr>
        <w:t xml:space="preserve"> President Obama’s failure to follow through on his threat to use force in Syria, for example, didn’t affect anyone’s perception of American commitment to NATO. And the US has a broad reservoir of trust when it screws up, even badly. In the runup to the 2003 Iraq War, for example, the Bush administration shrugged off a lack of United Nations Security Council authorization and dismissed allies who opposed the war as “old Europe.” This damaged trust in the US’s ability to abide by the rules, and thus damaged the entire international order. But subsequent diplomacy under both Bush and Obama aimed at restoring Western allies’ faith in the US managed to mostly undo the damage. </w:t>
      </w:r>
      <w:r w:rsidRPr="00862686">
        <w:rPr>
          <w:rStyle w:val="Emphasis"/>
        </w:rPr>
        <w:t>Paris is different</w:t>
      </w:r>
      <w:r w:rsidRPr="00D30877">
        <w:rPr>
          <w:rStyle w:val="StyleUnderline"/>
        </w:rPr>
        <w:t>. And it’s different because Trump is different.</w:t>
      </w:r>
      <w:r>
        <w:rPr>
          <w:rStyle w:val="StyleUnderline"/>
        </w:rPr>
        <w:t xml:space="preserve"> </w:t>
      </w:r>
      <w:r w:rsidRPr="00CF1005">
        <w:rPr>
          <w:sz w:val="16"/>
        </w:rPr>
        <w:t xml:space="preserve">This is a president who describes his foreign policy as “America First,” and who warned against “the false song of globalism” in his most comprehensive foreign policy speech during the campaign. This is a president who has repeatedly questioned the importance of the NATO alliance, and who refused to commit to defending these allies at the organization’s recent summit. This is a president who declared that the WTO is a “disaster,” and whose advisers prepared a report proposing to simply ignore unfavorable rulings from the organization. In short, </w:t>
      </w:r>
      <w:r w:rsidRPr="00CF1005">
        <w:rPr>
          <w:rStyle w:val="StyleUnderline"/>
        </w:rPr>
        <w:t>Trump seems actively hostile to the international political order.</w:t>
      </w:r>
      <w:r w:rsidRPr="00CF1005">
        <w:rPr>
          <w:sz w:val="16"/>
        </w:rPr>
        <w:t xml:space="preserve"> Given that context, </w:t>
      </w:r>
      <w:r w:rsidRPr="00CF1005">
        <w:rPr>
          <w:rStyle w:val="StyleUnderline"/>
        </w:rPr>
        <w:t>every little thing he does to signal lack of interest matters.</w:t>
      </w:r>
      <w:r>
        <w:rPr>
          <w:rStyle w:val="StyleUnderline"/>
        </w:rPr>
        <w:t xml:space="preserve"> </w:t>
      </w:r>
      <w:r w:rsidRPr="00CF1005">
        <w:rPr>
          <w:sz w:val="16"/>
        </w:rPr>
        <w:t>“</w:t>
      </w:r>
      <w:r w:rsidRPr="00CF1005">
        <w:rPr>
          <w:rStyle w:val="StyleUnderline"/>
        </w:rPr>
        <w:t xml:space="preserve">If you had an administration that was not doing </w:t>
      </w:r>
      <w:proofErr w:type="gramStart"/>
      <w:r w:rsidRPr="00CF1005">
        <w:rPr>
          <w:rStyle w:val="StyleUnderline"/>
        </w:rPr>
        <w:t>all of these</w:t>
      </w:r>
      <w:proofErr w:type="gramEnd"/>
      <w:r w:rsidRPr="00CF1005">
        <w:rPr>
          <w:rStyle w:val="StyleUnderline"/>
        </w:rPr>
        <w:t xml:space="preserve"> other things that threatened to have the same effect ... the US [order] could easily bear singling out the Paris agreement</w:t>
      </w:r>
      <w:r w:rsidRPr="00CF1005">
        <w:rPr>
          <w:sz w:val="16"/>
        </w:rPr>
        <w:t xml:space="preserve">,” </w:t>
      </w:r>
      <w:proofErr w:type="spellStart"/>
      <w:r w:rsidRPr="00CF1005">
        <w:rPr>
          <w:sz w:val="16"/>
        </w:rPr>
        <w:t>Wohlforth</w:t>
      </w:r>
      <w:proofErr w:type="spellEnd"/>
      <w:r w:rsidRPr="00CF1005">
        <w:rPr>
          <w:sz w:val="16"/>
        </w:rPr>
        <w:t xml:space="preserve"> says. “</w:t>
      </w:r>
      <w:r w:rsidRPr="00CF1005">
        <w:rPr>
          <w:rStyle w:val="StyleUnderline"/>
        </w:rPr>
        <w:t>In this case, we are following a string of these kinds of decisions. It’s in that context that you’re worried: What’s going to be the straw that’s going to break the camel’s back?”</w:t>
      </w:r>
      <w:r>
        <w:rPr>
          <w:rStyle w:val="StyleUnderline"/>
        </w:rPr>
        <w:t xml:space="preserve"> </w:t>
      </w:r>
      <w:proofErr w:type="spellStart"/>
      <w:r w:rsidRPr="00CF1005">
        <w:rPr>
          <w:sz w:val="16"/>
        </w:rPr>
        <w:t>Wohlforth</w:t>
      </w:r>
      <w:proofErr w:type="spellEnd"/>
      <w:r w:rsidRPr="00CF1005">
        <w:rPr>
          <w:sz w:val="16"/>
        </w:rPr>
        <w:t xml:space="preserve"> doesn’t think that Paris is that straw; rather, it’s one more straw on the pile when there’s already a ton of them. Global trust in US leadership isn’t yet at a breaking point, but it’s so low that it can ill afford another stressor. We don’t know exactly what the breaking point will be, but we do know that quitting a major international agreement on a serious global problem brings us closer to it. “[</w:t>
      </w:r>
      <w:r w:rsidRPr="00CF1005">
        <w:rPr>
          <w:rStyle w:val="StyleUnderline"/>
        </w:rPr>
        <w:t xml:space="preserve">Withdrawing from Paris] is not cheap </w:t>
      </w:r>
      <w:proofErr w:type="gramStart"/>
      <w:r w:rsidRPr="00CF1005">
        <w:rPr>
          <w:rStyle w:val="StyleUnderline"/>
        </w:rPr>
        <w:t>talk,.</w:t>
      </w:r>
      <w:proofErr w:type="gramEnd"/>
      <w:r w:rsidRPr="00CF1005">
        <w:rPr>
          <w:rStyle w:val="StyleUnderline"/>
        </w:rPr>
        <w:t xml:space="preserve"> [Leaving Paris] is sending a signal that you’re not even going to send lip service to </w:t>
      </w:r>
      <w:proofErr w:type="gramStart"/>
      <w:r w:rsidRPr="00CF1005">
        <w:rPr>
          <w:rStyle w:val="StyleUnderline"/>
        </w:rPr>
        <w:t>coordinating</w:t>
      </w:r>
      <w:proofErr w:type="gramEnd"/>
      <w:r w:rsidRPr="00CF1005">
        <w:rPr>
          <w:rStyle w:val="StyleUnderline"/>
        </w:rPr>
        <w:t xml:space="preserve"> on global issues</w:t>
      </w:r>
      <w:r w:rsidRPr="00CF1005">
        <w:rPr>
          <w:sz w:val="16"/>
        </w:rPr>
        <w:t xml:space="preserve">,” Musgrave says. </w:t>
      </w:r>
      <w:r w:rsidRPr="00CF1005">
        <w:rPr>
          <w:rStyle w:val="StyleUnderline"/>
        </w:rPr>
        <w:t>We’re already seeing</w:t>
      </w:r>
      <w:r w:rsidRPr="00CF1005">
        <w:rPr>
          <w:sz w:val="16"/>
        </w:rPr>
        <w:t xml:space="preserve"> some signs of such a </w:t>
      </w:r>
      <w:r w:rsidRPr="00CF1005">
        <w:rPr>
          <w:rStyle w:val="StyleUnderline"/>
        </w:rPr>
        <w:t>backlash</w:t>
      </w:r>
      <w:r w:rsidRPr="00CF1005">
        <w:rPr>
          <w:sz w:val="16"/>
        </w:rPr>
        <w:t xml:space="preserve">. At a much-commented-on speech last weekend, German Chancellor Angela </w:t>
      </w:r>
      <w:r w:rsidRPr="00CF1005">
        <w:rPr>
          <w:rStyle w:val="StyleUnderline"/>
        </w:rPr>
        <w:t>Merkel declared that Germany needed to take a more assertive role in global politics,</w:t>
      </w:r>
      <w:r w:rsidRPr="00855B11">
        <w:t xml:space="preserve"> </w:t>
      </w:r>
      <w:r w:rsidRPr="00CF1005">
        <w:rPr>
          <w:sz w:val="16"/>
        </w:rPr>
        <w:t xml:space="preserve">because “recent days have shown me that the times when we could rely completely on others are over to a certain extent." The subtext — that Germany couldn’t rely on the US anymore — was unmistakable, coming as it did on the heels of meetings with Trump at the NATO and G7 summits (the G7 is an organization made up of seven large advanced economies). Less commented on, however, was the fact that </w:t>
      </w:r>
      <w:r w:rsidRPr="00CF1005">
        <w:rPr>
          <w:rStyle w:val="StyleUnderline"/>
        </w:rPr>
        <w:t xml:space="preserve">Merkel </w:t>
      </w:r>
      <w:r w:rsidRPr="00862686">
        <w:rPr>
          <w:rStyle w:val="Emphasis"/>
        </w:rPr>
        <w:t>specifically cited her chats with Trump on climate change</w:t>
      </w:r>
      <w:r w:rsidRPr="00CF1005">
        <w:rPr>
          <w:rStyle w:val="StyleUnderline"/>
        </w:rPr>
        <w:t xml:space="preserve"> as a reason for this pronouncement.</w:t>
      </w:r>
      <w:r>
        <w:rPr>
          <w:rStyle w:val="StyleUnderline"/>
        </w:rPr>
        <w:t xml:space="preserve"> </w:t>
      </w:r>
      <w:r w:rsidRPr="00CF1005">
        <w:rPr>
          <w:sz w:val="16"/>
        </w:rPr>
        <w:t xml:space="preserve">“We Europeans must really take our fate into our own hands,” she said. "It became clear at the G7, when there was no agreement [on climate] with the USA, how long and rocky this path would be.” Now that “no agreement” has turned into the US actively undermining global efforts to combat climate change, Merkel’s argument appears to be supercharged. </w:t>
      </w:r>
      <w:r w:rsidRPr="00CF1005">
        <w:rPr>
          <w:rStyle w:val="StyleUnderline"/>
        </w:rPr>
        <w:t>The consequences of recklessly disregarding allied opinion and international institutions</w:t>
      </w:r>
      <w:r w:rsidRPr="00CF1005">
        <w:rPr>
          <w:sz w:val="16"/>
        </w:rPr>
        <w:t xml:space="preserve"> may not be felt tomorrow. But in the long run, they </w:t>
      </w:r>
      <w:r w:rsidRPr="00CF1005">
        <w:rPr>
          <w:sz w:val="16"/>
          <w:szCs w:val="16"/>
        </w:rPr>
        <w:t>could</w:t>
      </w:r>
      <w:r w:rsidRPr="00CF1005">
        <w:rPr>
          <w:rStyle w:val="StyleUnderline"/>
        </w:rPr>
        <w:t xml:space="preserve"> </w:t>
      </w:r>
      <w:r w:rsidRPr="00862686">
        <w:rPr>
          <w:rStyle w:val="Emphasis"/>
        </w:rPr>
        <w:t>permanently undermine the core foundations of American power</w:t>
      </w:r>
      <w:r w:rsidRPr="00CF1005">
        <w:rPr>
          <w:rStyle w:val="StyleUnderline"/>
        </w:rPr>
        <w:t xml:space="preserve"> — leading other countries to put less faith in US-led institutions, and seek alliances and structures that don’t depend on the US. That would by necessity limit US influence over major powers in the world; Musgrave goes so far as to call it “</w:t>
      </w:r>
      <w:r w:rsidRPr="00862686">
        <w:rPr>
          <w:rStyle w:val="Emphasis"/>
        </w:rPr>
        <w:t>hegemonic suicide</w:t>
      </w:r>
      <w:r w:rsidRPr="00CF1005">
        <w:rPr>
          <w:rStyle w:val="StyleUnderline"/>
        </w:rPr>
        <w:t>.”</w:t>
      </w:r>
    </w:p>
    <w:p w:rsidR="00054C67" w:rsidRDefault="00E3100B" w:rsidP="00054C67">
      <w:pPr>
        <w:pStyle w:val="Heading4"/>
      </w:pPr>
      <w:r>
        <w:t xml:space="preserve">Paris makes </w:t>
      </w:r>
      <w:proofErr w:type="spellStart"/>
      <w:r>
        <w:t>heg</w:t>
      </w:r>
      <w:proofErr w:type="spellEnd"/>
      <w:r>
        <w:t xml:space="preserve"> decline inevitable.</w:t>
      </w:r>
    </w:p>
    <w:p w:rsidR="00054C67" w:rsidRPr="00BF541E" w:rsidRDefault="00054C67" w:rsidP="00054C67">
      <w:r>
        <w:rPr>
          <w:rStyle w:val="Style13ptBold"/>
        </w:rPr>
        <w:t xml:space="preserve">McCallion 17 </w:t>
      </w:r>
      <w:r>
        <w:t>[Kenneth F. McCallion, former federal prosecutor and environmental lawyer, 6-1-2017, "Pulling out of Paris climate agreement kills U.S. leadership," USA TODAY, https://www.usatoday.com/story/opinion/2017/06/01/pulling-out-paris-climate-agreement-death-knell-american-leadership-column/102400368/]</w:t>
      </w:r>
    </w:p>
    <w:p w:rsidR="00054C67" w:rsidRPr="00BF541E" w:rsidRDefault="00054C67" w:rsidP="00054C67">
      <w:pPr>
        <w:rPr>
          <w:rStyle w:val="StyleUnderline"/>
        </w:rPr>
      </w:pPr>
      <w:r w:rsidRPr="00BF541E">
        <w:rPr>
          <w:rStyle w:val="StyleUnderline"/>
        </w:rPr>
        <w:t>If Russia’s goal in meddling with our</w:t>
      </w:r>
      <w:r w:rsidRPr="00BF541E">
        <w:rPr>
          <w:sz w:val="16"/>
        </w:rPr>
        <w:t xml:space="preserve"> 2016 </w:t>
      </w:r>
      <w:r w:rsidRPr="00BF541E">
        <w:rPr>
          <w:rStyle w:val="StyleUnderline"/>
        </w:rPr>
        <w:t>election</w:t>
      </w:r>
      <w:r w:rsidRPr="00BF541E">
        <w:rPr>
          <w:sz w:val="16"/>
        </w:rPr>
        <w:t xml:space="preserve"> </w:t>
      </w:r>
      <w:proofErr w:type="gramStart"/>
      <w:r w:rsidRPr="00BF541E">
        <w:rPr>
          <w:sz w:val="16"/>
        </w:rPr>
        <w:t>in order to</w:t>
      </w:r>
      <w:proofErr w:type="gramEnd"/>
      <w:r w:rsidRPr="00BF541E">
        <w:rPr>
          <w:sz w:val="16"/>
        </w:rPr>
        <w:t xml:space="preserve"> support the election of Donald Trump </w:t>
      </w:r>
      <w:r w:rsidRPr="00BF541E">
        <w:rPr>
          <w:rStyle w:val="StyleUnderline"/>
        </w:rPr>
        <w:t>was to isolate the U.S. from the rest of the international community of nations</w:t>
      </w:r>
      <w:r w:rsidRPr="00BF541E">
        <w:rPr>
          <w:sz w:val="16"/>
        </w:rPr>
        <w:t xml:space="preserve"> and to weaken the NATO alliance standing in the way of Russia’s ambitions to recover parts of eastern Europe that it had “lost” after the collapse of the Soviet Union, </w:t>
      </w:r>
      <w:r w:rsidRPr="00BF541E">
        <w:rPr>
          <w:rStyle w:val="StyleUnderline"/>
        </w:rPr>
        <w:t>then it has succeeded beyond its wildest imagination.</w:t>
      </w:r>
      <w:r>
        <w:rPr>
          <w:rStyle w:val="StyleUnderline"/>
        </w:rPr>
        <w:t xml:space="preserve"> </w:t>
      </w:r>
      <w:r w:rsidRPr="00BF541E">
        <w:rPr>
          <w:rStyle w:val="StyleUnderline"/>
        </w:rPr>
        <w:t xml:space="preserve">Every one of the </w:t>
      </w:r>
      <w:proofErr w:type="gramStart"/>
      <w:r w:rsidRPr="00BF541E">
        <w:rPr>
          <w:rStyle w:val="StyleUnderline"/>
        </w:rPr>
        <w:t>U.S’s</w:t>
      </w:r>
      <w:proofErr w:type="gramEnd"/>
      <w:r w:rsidRPr="00BF541E">
        <w:rPr>
          <w:rStyle w:val="StyleUnderline"/>
        </w:rPr>
        <w:t xml:space="preserve"> allies and trading partners has signed onto the Paris climate agreement</w:t>
      </w:r>
      <w:r w:rsidRPr="00BF541E">
        <w:rPr>
          <w:sz w:val="16"/>
        </w:rPr>
        <w:t xml:space="preserve">, which has the goal of reducing global greenhouse gas emissions and slow the alarming rise in global temperatures. There are now 194 countries that have joined the agreement, with only two holdouts (Syria and Nicaragua). </w:t>
      </w:r>
      <w:r w:rsidRPr="00BF541E">
        <w:rPr>
          <w:rStyle w:val="StyleUnderline"/>
        </w:rPr>
        <w:t>The Trump administration's decision to withdraw from the agreement</w:t>
      </w:r>
      <w:r w:rsidRPr="00BF541E">
        <w:rPr>
          <w:sz w:val="16"/>
        </w:rPr>
        <w:t xml:space="preserve">, not only jeopardizes this historic effort to address the serious perils of climate change, but it </w:t>
      </w:r>
      <w:r w:rsidRPr="00BF541E">
        <w:rPr>
          <w:rStyle w:val="StyleUnderline"/>
        </w:rPr>
        <w:t xml:space="preserve">marks </w:t>
      </w:r>
      <w:r w:rsidRPr="00BF541E">
        <w:rPr>
          <w:rStyle w:val="Emphasis"/>
        </w:rPr>
        <w:t>the death knell</w:t>
      </w:r>
      <w:r w:rsidRPr="00BF541E">
        <w:rPr>
          <w:rStyle w:val="StyleUnderline"/>
        </w:rPr>
        <w:t xml:space="preserve"> of America’s position for the past 70 years as the leader of the free world.</w:t>
      </w:r>
      <w:r>
        <w:rPr>
          <w:rStyle w:val="StyleUnderline"/>
        </w:rPr>
        <w:t xml:space="preserve"> </w:t>
      </w:r>
      <w:r w:rsidRPr="00BF541E">
        <w:rPr>
          <w:rStyle w:val="StyleUnderline"/>
        </w:rPr>
        <w:t>Since the end of World War II, the U.S. has</w:t>
      </w:r>
      <w:r w:rsidRPr="00BF541E">
        <w:rPr>
          <w:sz w:val="16"/>
        </w:rPr>
        <w:t xml:space="preserve"> — with limited exceptions — </w:t>
      </w:r>
      <w:r w:rsidRPr="00BF541E">
        <w:rPr>
          <w:rStyle w:val="StyleUnderline"/>
        </w:rPr>
        <w:t>provided</w:t>
      </w:r>
      <w:r w:rsidRPr="00BF541E">
        <w:rPr>
          <w:sz w:val="16"/>
        </w:rPr>
        <w:t xml:space="preserve"> the </w:t>
      </w:r>
      <w:r w:rsidRPr="00BF541E">
        <w:rPr>
          <w:rStyle w:val="StyleUnderline"/>
        </w:rPr>
        <w:t xml:space="preserve">leadership as well as </w:t>
      </w:r>
      <w:r w:rsidRPr="00BF541E">
        <w:rPr>
          <w:sz w:val="16"/>
        </w:rPr>
        <w:t>the</w:t>
      </w:r>
      <w:r w:rsidRPr="00BF541E">
        <w:rPr>
          <w:rStyle w:val="StyleUnderline"/>
        </w:rPr>
        <w:t xml:space="preserve"> economic and military might</w:t>
      </w:r>
      <w:r w:rsidRPr="00BF541E">
        <w:rPr>
          <w:sz w:val="16"/>
        </w:rPr>
        <w:t xml:space="preserve"> to ensure that global and regional alliances promoting peace and stability can work effectively. In 1945, the international conference establishing the United Nations was sponsored by the U.S. in San Francisco, and it has been headquartered in New York City since then. The World Bank and the IMF are headquartered in Washington, D.C., and have helped contribute to global economic and financial stability for decades. In Western Europe, U.S. leadership of the NATO alliance has kept the peace in Europe and deterred the Soviet Union and its Communist allies from engulfing our democratic allies in Western Europe. </w:t>
      </w:r>
      <w:r w:rsidRPr="00BF541E">
        <w:rPr>
          <w:rStyle w:val="StyleUnderline"/>
        </w:rPr>
        <w:t>When</w:t>
      </w:r>
      <w:r w:rsidRPr="00BF541E">
        <w:rPr>
          <w:sz w:val="16"/>
        </w:rPr>
        <w:t xml:space="preserve"> George W. </w:t>
      </w:r>
      <w:r w:rsidRPr="00BF541E">
        <w:rPr>
          <w:rStyle w:val="StyleUnderline"/>
        </w:rPr>
        <w:t>Bush pulled the U.S. out of the Kyoto Protocol</w:t>
      </w:r>
      <w:r w:rsidRPr="00BF541E">
        <w:rPr>
          <w:sz w:val="16"/>
        </w:rPr>
        <w:t xml:space="preserve"> — an international treaty acknowledging that global warming exists and that that human-made CO2 emissions have caused it — </w:t>
      </w:r>
      <w:r w:rsidRPr="00BF541E">
        <w:rPr>
          <w:rStyle w:val="StyleUnderline"/>
        </w:rPr>
        <w:t xml:space="preserve">the U.S.’s standing in the world was </w:t>
      </w:r>
      <w:r w:rsidRPr="00BF541E">
        <w:rPr>
          <w:rStyle w:val="Emphasis"/>
        </w:rPr>
        <w:t>severely damaged and took years to repair</w:t>
      </w:r>
      <w:r w:rsidRPr="00BF541E">
        <w:rPr>
          <w:rStyle w:val="StyleUnderline"/>
        </w:rPr>
        <w:t xml:space="preserve">. </w:t>
      </w:r>
      <w:r w:rsidRPr="00BF541E">
        <w:rPr>
          <w:sz w:val="16"/>
        </w:rPr>
        <w:t xml:space="preserve">Former Secretary of State Colin Powell has recently acknowledged that </w:t>
      </w:r>
      <w:r w:rsidRPr="00BF541E">
        <w:rPr>
          <w:rStyle w:val="StyleUnderline"/>
        </w:rPr>
        <w:t>the international and diplomatic “blowback”</w:t>
      </w:r>
      <w:r w:rsidRPr="00BF541E">
        <w:rPr>
          <w:sz w:val="16"/>
        </w:rPr>
        <w:t xml:space="preserve"> from this last attempt by a Republican administration to undermine international efforts to combat climate change </w:t>
      </w:r>
      <w:r w:rsidRPr="00BF541E">
        <w:rPr>
          <w:rStyle w:val="StyleUnderline"/>
        </w:rPr>
        <w:t>was far greater than anticipated.</w:t>
      </w:r>
      <w:r>
        <w:rPr>
          <w:rStyle w:val="StyleUnderline"/>
        </w:rPr>
        <w:t xml:space="preserve"> </w:t>
      </w:r>
      <w:r w:rsidRPr="00BF541E">
        <w:rPr>
          <w:rStyle w:val="StyleUnderline"/>
        </w:rPr>
        <w:t xml:space="preserve">A similar blunder by </w:t>
      </w:r>
      <w:r w:rsidRPr="00BF541E">
        <w:rPr>
          <w:sz w:val="16"/>
        </w:rPr>
        <w:t xml:space="preserve">the </w:t>
      </w:r>
      <w:r w:rsidRPr="00BF541E">
        <w:rPr>
          <w:rStyle w:val="StyleUnderline"/>
        </w:rPr>
        <w:t>Trump</w:t>
      </w:r>
      <w:r w:rsidRPr="00BF541E">
        <w:rPr>
          <w:sz w:val="16"/>
        </w:rPr>
        <w:t xml:space="preserve"> administration </w:t>
      </w:r>
      <w:proofErr w:type="gramStart"/>
      <w:r w:rsidRPr="00BF541E">
        <w:rPr>
          <w:rStyle w:val="StyleUnderline"/>
        </w:rPr>
        <w:t>with regard to</w:t>
      </w:r>
      <w:proofErr w:type="gramEnd"/>
      <w:r w:rsidRPr="00BF541E">
        <w:rPr>
          <w:sz w:val="16"/>
        </w:rPr>
        <w:t xml:space="preserve"> the </w:t>
      </w:r>
      <w:r w:rsidRPr="00BF541E">
        <w:rPr>
          <w:rStyle w:val="StyleUnderline"/>
        </w:rPr>
        <w:t>Paris</w:t>
      </w:r>
      <w:r w:rsidRPr="00BF541E">
        <w:rPr>
          <w:sz w:val="16"/>
        </w:rPr>
        <w:t xml:space="preserve"> accord </w:t>
      </w:r>
      <w:r w:rsidRPr="00BF541E">
        <w:rPr>
          <w:rStyle w:val="StyleUnderline"/>
        </w:rPr>
        <w:t>would be likely to have even more severe consequences, given the fact that our allies are already questioning the U.S.’s willingness and ability to lead the Western democratic alliance.</w:t>
      </w:r>
      <w:r w:rsidRPr="00BF541E">
        <w:rPr>
          <w:sz w:val="16"/>
        </w:rPr>
        <w:t xml:space="preserve"> The </w:t>
      </w:r>
      <w:r w:rsidRPr="00BF541E">
        <w:rPr>
          <w:rStyle w:val="StyleUnderline"/>
        </w:rPr>
        <w:t>Trump</w:t>
      </w:r>
      <w:r w:rsidRPr="00BF541E">
        <w:rPr>
          <w:sz w:val="16"/>
        </w:rPr>
        <w:t xml:space="preserve"> White House </w:t>
      </w:r>
      <w:r w:rsidRPr="00BF541E">
        <w:rPr>
          <w:rStyle w:val="StyleUnderline"/>
        </w:rPr>
        <w:t>has already caused consternation among our NATO allies</w:t>
      </w:r>
      <w:r w:rsidRPr="00BF541E">
        <w:rPr>
          <w:sz w:val="16"/>
        </w:rPr>
        <w:t xml:space="preserve"> by raising doubts as to whether the U.S. can continue to be relied upon to come to the defense of another NATO country that is attacked, </w:t>
      </w:r>
      <w:r w:rsidRPr="00BF541E">
        <w:rPr>
          <w:rStyle w:val="StyleUnderline"/>
        </w:rPr>
        <w:t xml:space="preserve">and his suggestion that climate change is a hoax perpetrated by the Chinese has made us the </w:t>
      </w:r>
      <w:r w:rsidRPr="00BF541E">
        <w:rPr>
          <w:rStyle w:val="Emphasis"/>
        </w:rPr>
        <w:t xml:space="preserve">laughing stock </w:t>
      </w:r>
      <w:r w:rsidRPr="00BF541E">
        <w:rPr>
          <w:rStyle w:val="StyleUnderline"/>
        </w:rPr>
        <w:t>of the rest of the world.</w:t>
      </w:r>
      <w:r w:rsidRPr="00BF541E">
        <w:rPr>
          <w:sz w:val="16"/>
        </w:rPr>
        <w:t xml:space="preserve"> Trump also could not resist picking a fight with German Chancellor Angela Merkel over trade and other issues during his recent overseas trip, and his ham-handed attempt to shove another leader out of the way during a photo-op did little to repair the damage that he has already caused to our standing among our European allies. </w:t>
      </w:r>
      <w:r w:rsidRPr="00BF541E">
        <w:rPr>
          <w:rStyle w:val="StyleUnderline"/>
        </w:rPr>
        <w:t xml:space="preserve">Merkel has already started publicly talking about the necessity for Europe to forge its own destiny without the U.S., and this kind of thinking will </w:t>
      </w:r>
      <w:r w:rsidRPr="00BF541E">
        <w:rPr>
          <w:rStyle w:val="Emphasis"/>
        </w:rPr>
        <w:t>only accelerate</w:t>
      </w:r>
      <w:r w:rsidRPr="00BF541E">
        <w:rPr>
          <w:rStyle w:val="StyleUnderline"/>
        </w:rPr>
        <w:t xml:space="preserve"> if the U.S. pulls out of the Paris accord.</w:t>
      </w:r>
    </w:p>
    <w:p w:rsidR="00054C67" w:rsidRDefault="00986002" w:rsidP="00054C67">
      <w:pPr>
        <w:pStyle w:val="Heading4"/>
      </w:pPr>
      <w:r>
        <w:t>Paris destroys leadership and our alliance system.</w:t>
      </w:r>
    </w:p>
    <w:p w:rsidR="00054C67" w:rsidRPr="00BF541E" w:rsidRDefault="00054C67" w:rsidP="00054C67">
      <w:r>
        <w:rPr>
          <w:rStyle w:val="Style13ptBold"/>
        </w:rPr>
        <w:t xml:space="preserve">Sachs 17 </w:t>
      </w:r>
      <w:r>
        <w:t>[Jeffrey Sachs, University Professor and director of the Center for Sustainable Development at Columbia University, 6-1-2017, "Trump's Paris pullout leaves U.S. global leadership in flames," NY Daily News, http://www.nydailynews.com/opinion/trump-paris-pullout-america-global-leadership-ends-article-1.3213353]</w:t>
      </w:r>
    </w:p>
    <w:p w:rsidR="00054C67" w:rsidRPr="00EF4A7D" w:rsidRDefault="00054C67" w:rsidP="00054C67">
      <w:pPr>
        <w:rPr>
          <w:rStyle w:val="Emphasis"/>
        </w:rPr>
      </w:pPr>
      <w:r w:rsidRPr="00BF541E">
        <w:rPr>
          <w:rStyle w:val="Emphasis"/>
        </w:rPr>
        <w:t>Today is the day that America's global leadership ends.</w:t>
      </w:r>
      <w:r w:rsidRPr="00BF541E">
        <w:rPr>
          <w:rStyle w:val="StyleUnderline"/>
        </w:rPr>
        <w:t xml:space="preserve"> Congratulations, Washington, you have become worse than useless.</w:t>
      </w:r>
      <w:r w:rsidRPr="00BF541E">
        <w:rPr>
          <w:sz w:val="16"/>
        </w:rPr>
        <w:t xml:space="preserve"> You are now positively dangerous. Leaving the Paris Climate Agreement is leaving the civilized world. </w:t>
      </w:r>
      <w:r w:rsidRPr="00BF541E">
        <w:rPr>
          <w:rStyle w:val="StyleUnderline"/>
        </w:rPr>
        <w:t>Hyperbole? Not so.</w:t>
      </w:r>
      <w:r w:rsidRPr="00BF541E">
        <w:rPr>
          <w:sz w:val="16"/>
        </w:rPr>
        <w:t xml:space="preserve"> Global warming is an existential threat. Every literate person knows it, including the management of ExxonMobil, Chevron and nearly every climate scientist across the land and the world. So, what is going on? Donald Trump is an obvious starting point. He is an old, sleazy, lazy and ignorant man. He knows nothing about climate science. Perhaps he is also suffering from dementia. That is plausible, but a topic not raised in polite company. Yet the withdrawal from Paris goes well beyond Trump. If you have any doubt, just </w:t>
      </w:r>
      <w:proofErr w:type="gramStart"/>
      <w:r w:rsidRPr="00BF541E">
        <w:rPr>
          <w:sz w:val="16"/>
        </w:rPr>
        <w:t>take a look</w:t>
      </w:r>
      <w:proofErr w:type="gramEnd"/>
      <w:r w:rsidRPr="00BF541E">
        <w:rPr>
          <w:sz w:val="16"/>
        </w:rPr>
        <w:t xml:space="preserve"> at the letter sent to Trump by 22 Republican senators on the eve of Trump's trip to Europe. These senators, almost all from coal, oil and gas producing states, called on Trump to pull out of Paris. </w:t>
      </w:r>
      <w:r w:rsidRPr="00BF541E">
        <w:rPr>
          <w:rStyle w:val="StyleUnderline"/>
        </w:rPr>
        <w:t>Trump's move is not the result of an addled mind</w:t>
      </w:r>
      <w:r w:rsidRPr="00BF541E">
        <w:rPr>
          <w:sz w:val="16"/>
        </w:rPr>
        <w:t xml:space="preserve">, or not only that. </w:t>
      </w:r>
      <w:r w:rsidRPr="00BF541E">
        <w:rPr>
          <w:rStyle w:val="StyleUnderline"/>
        </w:rPr>
        <w:t>It reflects U.S. politics.</w:t>
      </w:r>
      <w:r>
        <w:rPr>
          <w:rStyle w:val="StyleUnderline"/>
        </w:rPr>
        <w:t xml:space="preserve"> </w:t>
      </w:r>
      <w:r w:rsidRPr="00BF541E">
        <w:rPr>
          <w:sz w:val="16"/>
        </w:rPr>
        <w:t xml:space="preserve">What kind of politics? </w:t>
      </w:r>
      <w:r w:rsidRPr="00BF541E">
        <w:rPr>
          <w:rStyle w:val="StyleUnderline"/>
        </w:rPr>
        <w:t>Not the view of the American people</w:t>
      </w:r>
      <w:r w:rsidRPr="00BF541E">
        <w:rPr>
          <w:sz w:val="16"/>
        </w:rPr>
        <w:t xml:space="preserve">. It was once a quaint idea that Washington would reflect the needs, interests and even the views of the American people, but </w:t>
      </w:r>
      <w:r w:rsidRPr="00BF541E">
        <w:rPr>
          <w:rStyle w:val="StyleUnderline"/>
        </w:rPr>
        <w:t>we've long abandoned that democratic vision for a grimmer alternative. American politics today reflects the views of powerful corporate lobbies</w:t>
      </w:r>
      <w:r w:rsidRPr="00BF541E">
        <w:rPr>
          <w:sz w:val="16"/>
        </w:rPr>
        <w:t xml:space="preserve">, especially the four big ones: Big Oil, Wall Street, the military-industrial complex and the healthcare industry. </w:t>
      </w:r>
      <w:r w:rsidRPr="00BF541E">
        <w:rPr>
          <w:rStyle w:val="StyleUnderline"/>
        </w:rPr>
        <w:t xml:space="preserve">Today's move is the position </w:t>
      </w:r>
      <w:r w:rsidRPr="00BF541E">
        <w:rPr>
          <w:sz w:val="16"/>
        </w:rPr>
        <w:t xml:space="preserve">not </w:t>
      </w:r>
      <w:r w:rsidRPr="00BF541E">
        <w:rPr>
          <w:rStyle w:val="StyleUnderline"/>
        </w:rPr>
        <w:t>of</w:t>
      </w:r>
      <w:r w:rsidRPr="00BF541E">
        <w:rPr>
          <w:sz w:val="16"/>
        </w:rPr>
        <w:t xml:space="preserve"> the voters or the citizenry, but of </w:t>
      </w:r>
      <w:r w:rsidRPr="00BF541E">
        <w:rPr>
          <w:rStyle w:val="StyleUnderline"/>
        </w:rPr>
        <w:t>Big Oil</w:t>
      </w:r>
      <w:r w:rsidRPr="00BF541E">
        <w:rPr>
          <w:sz w:val="16"/>
        </w:rPr>
        <w:t xml:space="preserve"> (and coal and gas, of course). The opinion surveys are quite clear on this point. An overwhelming majority of Americans would like to stay in the Paris Agreement. This is not even about the putative jobs that would be "threatened" by a move to low-carbon economy. There are almost no jobs left in coal, perhaps 20,000 coal miners out of an American workforce of 150 million. Mining is automated. Jobs are not the point. A green economy would create more, not fewer jobs. Oil, gas, and coal profits are the point. This is about billionaires and their narrow financial interests, not about Americans or the world. In fact, it is throwing away the future, and today's highly vulnerable populations (in drylands, desert regions, coastal regions and other danger zones). If you want to put a real face on today's decision, it is not Trump but David Koch, and his brother Charles Koch. The two Koch brothers, who own the highly polluting Koch Industries, allegedly the world's largest </w:t>
      </w:r>
      <w:proofErr w:type="gramStart"/>
      <w:r w:rsidRPr="00BF541E">
        <w:rPr>
          <w:sz w:val="16"/>
        </w:rPr>
        <w:t>privately owned</w:t>
      </w:r>
      <w:proofErr w:type="gramEnd"/>
      <w:r w:rsidRPr="00BF541E">
        <w:rPr>
          <w:sz w:val="16"/>
        </w:rPr>
        <w:t xml:space="preserve"> oil company, have used their mega-wealth to buy up the Republican Party. The Center for Responsive Politics has shown that Big Oil contributed around $100 million in identifiable campaign funding in the 2016 election cycle, 90% of which went to Republicans. And this is just the traceable funding. Thanks to the god-awful Citizens United decision, much of the Big Oil funding is likely to be secret and untraceable. I'm writing today from Berlin, where German Chancellor Angela </w:t>
      </w:r>
      <w:r w:rsidRPr="00BF541E">
        <w:rPr>
          <w:rStyle w:val="StyleUnderline"/>
        </w:rPr>
        <w:t xml:space="preserve">Merkel has been crystal clear </w:t>
      </w:r>
      <w:r w:rsidRPr="00BF541E">
        <w:rPr>
          <w:sz w:val="16"/>
        </w:rPr>
        <w:t>in the past three days</w:t>
      </w:r>
      <w:r w:rsidRPr="00BF541E">
        <w:rPr>
          <w:rStyle w:val="StyleUnderline"/>
        </w:rPr>
        <w:t xml:space="preserve"> that the U.S. is </w:t>
      </w:r>
      <w:r w:rsidRPr="00BF541E">
        <w:rPr>
          <w:rStyle w:val="Emphasis"/>
        </w:rPr>
        <w:t>no longer a reliable ally.</w:t>
      </w:r>
      <w:r w:rsidRPr="00BF541E">
        <w:rPr>
          <w:rStyle w:val="StyleUnderline"/>
        </w:rPr>
        <w:t xml:space="preserve"> </w:t>
      </w:r>
      <w:r w:rsidRPr="00BF541E">
        <w:rPr>
          <w:sz w:val="16"/>
        </w:rPr>
        <w:t xml:space="preserve">Try as they might, America's six counterparts in the G7 (Germany together with Canada, France, Italy, Japan and the United Kingdom) could not bring Trump to climate sense. As is his pathetic wont, Trump responded to Merkel with aggressive tweets. </w:t>
      </w:r>
      <w:r w:rsidRPr="00BF541E">
        <w:rPr>
          <w:rStyle w:val="StyleUnderline"/>
        </w:rPr>
        <w:t>The implication is indisputable. The U.S. is willfully, aggressively</w:t>
      </w:r>
      <w:r w:rsidRPr="00BF541E">
        <w:rPr>
          <w:sz w:val="16"/>
        </w:rPr>
        <w:t xml:space="preserve">, spitefully, and in my view, tragically, </w:t>
      </w:r>
      <w:r w:rsidRPr="00BF541E">
        <w:rPr>
          <w:rStyle w:val="StyleUnderline"/>
        </w:rPr>
        <w:t>abandoning its global leadership.</w:t>
      </w:r>
      <w:r>
        <w:rPr>
          <w:rStyle w:val="StyleUnderline"/>
        </w:rPr>
        <w:t xml:space="preserve"> </w:t>
      </w:r>
      <w:r w:rsidRPr="00BF541E">
        <w:rPr>
          <w:sz w:val="16"/>
        </w:rPr>
        <w:t xml:space="preserve">The fact is that </w:t>
      </w:r>
      <w:r w:rsidRPr="00BF541E">
        <w:rPr>
          <w:rStyle w:val="StyleUnderline"/>
        </w:rPr>
        <w:t>all 193 member states of the United Nations</w:t>
      </w:r>
      <w:r w:rsidRPr="00BF541E">
        <w:rPr>
          <w:sz w:val="16"/>
        </w:rPr>
        <w:t xml:space="preserve"> (the U.S. plus 192) </w:t>
      </w:r>
      <w:r w:rsidRPr="00BF541E">
        <w:rPr>
          <w:rStyle w:val="StyleUnderline"/>
        </w:rPr>
        <w:t>adopted the agreement by consensus</w:t>
      </w:r>
      <w:r w:rsidRPr="00BF541E">
        <w:rPr>
          <w:sz w:val="16"/>
        </w:rPr>
        <w:t xml:space="preserve"> in December 2015. </w:t>
      </w:r>
      <w:r w:rsidRPr="00BF541E">
        <w:rPr>
          <w:rStyle w:val="StyleUnderline"/>
        </w:rPr>
        <w:t>With the U.S. walking out, that makes it 192 against 1.</w:t>
      </w:r>
      <w:r w:rsidRPr="00BF541E">
        <w:rPr>
          <w:sz w:val="16"/>
        </w:rPr>
        <w:t xml:space="preserve"> America First? </w:t>
      </w:r>
      <w:r w:rsidRPr="00BF541E">
        <w:rPr>
          <w:rStyle w:val="StyleUnderline"/>
        </w:rPr>
        <w:t xml:space="preserve">More like </w:t>
      </w:r>
      <w:r w:rsidRPr="00BF541E">
        <w:rPr>
          <w:rStyle w:val="Emphasis"/>
        </w:rPr>
        <w:t>America Last</w:t>
      </w:r>
      <w:r w:rsidRPr="00BF541E">
        <w:rPr>
          <w:rStyle w:val="StyleUnderline"/>
        </w:rPr>
        <w:t>.</w:t>
      </w:r>
      <w:r>
        <w:rPr>
          <w:rStyle w:val="StyleUnderline"/>
        </w:rPr>
        <w:t xml:space="preserve"> </w:t>
      </w:r>
      <w:r w:rsidRPr="00BF541E">
        <w:rPr>
          <w:sz w:val="16"/>
        </w:rPr>
        <w:t xml:space="preserve">Why did the entire world agree to the Paris Climate Agreement? Because they know that climate change is real, human caused, and extremely dangerous. But then again, they are not funded by the Koch Brothers. What is likely to come next? There are legal and diplomatic complexities to withdrawing from Paris itself. These are the nitty gritty of America's mindless behavior, but it will occupy and preoccupy the world's governments for months to come. More important is what comes next on three fronts, regarding climate change, the U.S. economy and geopolitics. On climate change, let's not be distracted. Trump is an ignoramus. And most of the other promoters of leaving Paris, including the senators and EPA administrator Scott Pruitt, are living in denial, clouded by their close ties to industry. Not too much more to it than that. The rest of the world will hold fast to its climate change commitments, and perhaps even be strengthened and more unified as the result of Trump's action today. On the economy, Trump's action will have a net negative impact. For every purported job saved, and there will be very few of those, there will be vastly more potential new jobs foregone as the result of policy delay, confusion, and incoherence. Projects like the Keystone Pipeline (to bring Canada's oil sands to American refineries) are unlikely ever to be built. They are not bankable. On geopolitics, </w:t>
      </w:r>
      <w:r w:rsidRPr="00BF541E">
        <w:rPr>
          <w:rStyle w:val="StyleUnderline"/>
        </w:rPr>
        <w:t xml:space="preserve">Trump has willfully and </w:t>
      </w:r>
      <w:r w:rsidRPr="00BF541E">
        <w:rPr>
          <w:rStyle w:val="Emphasis"/>
        </w:rPr>
        <w:t>gratuitously handed the high ground</w:t>
      </w:r>
      <w:r w:rsidRPr="00BF541E">
        <w:rPr>
          <w:rStyle w:val="StyleUnderline"/>
        </w:rPr>
        <w:t>, the moral leadership, and the practical political leadership to China</w:t>
      </w:r>
      <w:r w:rsidRPr="00EF4A7D">
        <w:rPr>
          <w:rStyle w:val="StyleUnderline"/>
        </w:rPr>
        <w:t xml:space="preserve">. </w:t>
      </w:r>
      <w:r w:rsidRPr="00EF4A7D">
        <w:rPr>
          <w:rStyle w:val="Emphasis"/>
        </w:rPr>
        <w:t>Well done, Donald.</w:t>
      </w:r>
    </w:p>
    <w:p w:rsidR="00054C67" w:rsidRDefault="00054C67" w:rsidP="00054C67">
      <w:pPr>
        <w:pStyle w:val="Heading3"/>
      </w:pPr>
      <w:r>
        <w:t>Alt Cause – Sequestration</w:t>
      </w:r>
    </w:p>
    <w:p w:rsidR="00054C67" w:rsidRPr="006C4A89" w:rsidRDefault="003D7048" w:rsidP="00054C67">
      <w:pPr>
        <w:pStyle w:val="Heading4"/>
      </w:pPr>
      <w:r>
        <w:t>Sequestration destroys the military budget.</w:t>
      </w:r>
    </w:p>
    <w:p w:rsidR="00054C67" w:rsidRPr="006C4A89" w:rsidRDefault="00054C67" w:rsidP="00054C67">
      <w:pPr>
        <w:rPr>
          <w:rStyle w:val="Style13ptBold"/>
          <w:b w:val="0"/>
        </w:rPr>
      </w:pPr>
      <w:r>
        <w:rPr>
          <w:rStyle w:val="Style13ptBold"/>
        </w:rPr>
        <w:t xml:space="preserve">Hall 16 </w:t>
      </w:r>
      <w:r w:rsidRPr="006C4A89">
        <w:t>[John W. Hall (</w:t>
      </w:r>
      <w:r>
        <w:t>Professor of U.S. Military History @ University of Wisconsin-Madison, PhD from UNC Chapel Hill</w:t>
      </w:r>
      <w:r w:rsidRPr="006C4A89">
        <w:t xml:space="preserve">), “To Starve an Army: How Great Power Armies Respond to Austerity”, in </w:t>
      </w:r>
      <w:r w:rsidRPr="00D8662E">
        <w:rPr>
          <w:i/>
        </w:rPr>
        <w:t>Sustainable Security: Rethinking American National Security Strategy</w:t>
      </w:r>
      <w:r w:rsidRPr="006C4A89">
        <w:t>, Oxford University Press, 2016, http://tobinproject.org/sites/tobinproject.org/files/assets/Sustainable%20Security%20-%20All%20Chapters.pdf]</w:t>
      </w:r>
    </w:p>
    <w:p w:rsidR="00054C67" w:rsidRPr="006C4A89" w:rsidRDefault="00054C67" w:rsidP="00054C67">
      <w:pPr>
        <w:rPr>
          <w:rStyle w:val="StyleUnderline"/>
        </w:rPr>
      </w:pPr>
      <w:r w:rsidRPr="00D07772">
        <w:rPr>
          <w:rStyle w:val="StyleUnderline"/>
        </w:rPr>
        <w:t>As the United States slowly crawls its way out of a global recession, extracts itself from</w:t>
      </w:r>
      <w:r>
        <w:rPr>
          <w:rStyle w:val="StyleUnderline"/>
        </w:rPr>
        <w:t xml:space="preserve"> </w:t>
      </w:r>
      <w:r w:rsidRPr="00D07772">
        <w:rPr>
          <w:rStyle w:val="StyleUnderline"/>
        </w:rPr>
        <w:t>the longest war in American history, and attempts to resolve a colossal</w:t>
      </w:r>
      <w:r w:rsidRPr="006C4A89">
        <w:rPr>
          <w:sz w:val="16"/>
        </w:rPr>
        <w:t xml:space="preserve"> (and partly derivative) </w:t>
      </w:r>
      <w:r w:rsidRPr="00D07772">
        <w:rPr>
          <w:rStyle w:val="StyleUnderline"/>
        </w:rPr>
        <w:t>deficit</w:t>
      </w:r>
      <w:r w:rsidRPr="006C4A89">
        <w:rPr>
          <w:sz w:val="16"/>
        </w:rPr>
        <w:t xml:space="preserve">, few responsible </w:t>
      </w:r>
      <w:r w:rsidRPr="00D07772">
        <w:rPr>
          <w:rStyle w:val="StyleUnderline"/>
        </w:rPr>
        <w:t>observers question the prudence of cuts to the American defense budget.</w:t>
      </w:r>
      <w:r>
        <w:rPr>
          <w:rStyle w:val="StyleUnderline"/>
        </w:rPr>
        <w:t xml:space="preserve"> </w:t>
      </w:r>
      <w:r w:rsidRPr="006C4A89">
        <w:rPr>
          <w:sz w:val="16"/>
        </w:rPr>
        <w:t xml:space="preserve">On the magnitude of such cuts or where they should fall, however, there is less agreement. </w:t>
      </w:r>
      <w:r w:rsidRPr="006C4A89">
        <w:rPr>
          <w:rStyle w:val="StyleUnderline"/>
        </w:rPr>
        <w:t>Since</w:t>
      </w:r>
      <w:r>
        <w:rPr>
          <w:rStyle w:val="StyleUnderline"/>
        </w:rPr>
        <w:t xml:space="preserve"> </w:t>
      </w:r>
      <w:r w:rsidRPr="006C4A89">
        <w:rPr>
          <w:rStyle w:val="StyleUnderline"/>
        </w:rPr>
        <w:t>2013, America’s armed services have contended with the fiscal bogeyman “sequestration” and</w:t>
      </w:r>
      <w:r>
        <w:rPr>
          <w:rStyle w:val="StyleUnderline"/>
        </w:rPr>
        <w:t xml:space="preserve"> </w:t>
      </w:r>
      <w:r w:rsidRPr="006C4A89">
        <w:rPr>
          <w:rStyle w:val="StyleUnderline"/>
        </w:rPr>
        <w:t xml:space="preserve">jockeyed against one another for their respective slices of a diminishing pie. </w:t>
      </w:r>
      <w:r w:rsidRPr="006C4A89">
        <w:rPr>
          <w:sz w:val="16"/>
        </w:rPr>
        <w:t xml:space="preserve">Grown fat by supplemental funding and a favorable base budget over more than a decade of war, </w:t>
      </w:r>
      <w:r w:rsidRPr="006C4A89">
        <w:rPr>
          <w:rStyle w:val="StyleUnderline"/>
        </w:rPr>
        <w:t>the US Army</w:t>
      </w:r>
      <w:r>
        <w:rPr>
          <w:rStyle w:val="StyleUnderline"/>
        </w:rPr>
        <w:t xml:space="preserve"> </w:t>
      </w:r>
      <w:r w:rsidRPr="006C4A89">
        <w:rPr>
          <w:rStyle w:val="StyleUnderline"/>
        </w:rPr>
        <w:t>has found that the navy and air force have closed ranks against it,</w:t>
      </w:r>
      <w:r w:rsidRPr="006C4A89">
        <w:rPr>
          <w:sz w:val="16"/>
        </w:rPr>
        <w:t xml:space="preserve"> offering operational concepts that promise to secure America’s future interests with high-tech capabilities that are at once economical and alluring. </w:t>
      </w:r>
      <w:r w:rsidRPr="006C4A89">
        <w:rPr>
          <w:rStyle w:val="StyleUnderline"/>
        </w:rPr>
        <w:t>The army</w:t>
      </w:r>
      <w:r w:rsidRPr="006C4A89">
        <w:rPr>
          <w:sz w:val="16"/>
        </w:rPr>
        <w:t xml:space="preserve">, meanwhile, </w:t>
      </w:r>
      <w:r w:rsidRPr="006C4A89">
        <w:rPr>
          <w:rStyle w:val="StyleUnderline"/>
        </w:rPr>
        <w:t>is relegated to its traditional role of waging</w:t>
      </w:r>
      <w:r>
        <w:rPr>
          <w:rStyle w:val="StyleUnderline"/>
        </w:rPr>
        <w:t xml:space="preserve"> </w:t>
      </w:r>
      <w:r w:rsidRPr="006C4A89">
        <w:rPr>
          <w:sz w:val="16"/>
        </w:rPr>
        <w:t xml:space="preserve">conventional or counterinsurgent </w:t>
      </w:r>
      <w:r w:rsidRPr="006C4A89">
        <w:rPr>
          <w:rStyle w:val="StyleUnderline"/>
        </w:rPr>
        <w:t>wars and occupying terrain—competencies for which</w:t>
      </w:r>
      <w:r>
        <w:rPr>
          <w:rStyle w:val="StyleUnderline"/>
        </w:rPr>
        <w:t xml:space="preserve"> </w:t>
      </w:r>
      <w:r w:rsidRPr="006C4A89">
        <w:rPr>
          <w:rStyle w:val="StyleUnderline"/>
        </w:rPr>
        <w:t>Americans presently have no enthusiasm</w:t>
      </w:r>
      <w:r w:rsidRPr="006C4A89">
        <w:rPr>
          <w:sz w:val="16"/>
        </w:rPr>
        <w:t xml:space="preserve">, whether </w:t>
      </w:r>
      <w:r w:rsidRPr="006C4A89">
        <w:rPr>
          <w:rStyle w:val="StyleUnderline"/>
        </w:rPr>
        <w:t>because of their high cost and meager</w:t>
      </w:r>
      <w:r>
        <w:rPr>
          <w:rStyle w:val="StyleUnderline"/>
        </w:rPr>
        <w:t xml:space="preserve"> </w:t>
      </w:r>
      <w:r w:rsidRPr="006C4A89">
        <w:rPr>
          <w:rStyle w:val="StyleUnderline"/>
        </w:rPr>
        <w:t xml:space="preserve">dividends </w:t>
      </w:r>
      <w:r w:rsidRPr="006C4A89">
        <w:rPr>
          <w:sz w:val="16"/>
        </w:rPr>
        <w:t xml:space="preserve">or (in the case of conventional warfare) their perceived irrelevance to the future operating environment. </w:t>
      </w:r>
      <w:r w:rsidRPr="006C4A89">
        <w:rPr>
          <w:rStyle w:val="StyleUnderline"/>
        </w:rPr>
        <w:t>Compounding the army’s problem is its own rhetoric regarding civilian</w:t>
      </w:r>
      <w:r>
        <w:rPr>
          <w:rStyle w:val="StyleUnderline"/>
        </w:rPr>
        <w:t xml:space="preserve"> </w:t>
      </w:r>
      <w:r w:rsidRPr="006C4A89">
        <w:rPr>
          <w:rStyle w:val="StyleUnderline"/>
        </w:rPr>
        <w:t xml:space="preserve">soldiers </w:t>
      </w:r>
      <w:r w:rsidRPr="006C4A89">
        <w:rPr>
          <w:sz w:val="16"/>
        </w:rPr>
        <w:t xml:space="preserve">over the past forty years. Having extolled the virtues of the National Guard and the Army Reserve </w:t>
      </w:r>
      <w:proofErr w:type="gramStart"/>
      <w:r w:rsidRPr="006C4A89">
        <w:rPr>
          <w:sz w:val="16"/>
        </w:rPr>
        <w:t>in order to</w:t>
      </w:r>
      <w:proofErr w:type="gramEnd"/>
      <w:r w:rsidRPr="006C4A89">
        <w:rPr>
          <w:sz w:val="16"/>
        </w:rPr>
        <w:t xml:space="preserve"> grow these components, </w:t>
      </w:r>
      <w:r w:rsidRPr="006C4A89">
        <w:rPr>
          <w:rStyle w:val="StyleUnderline"/>
        </w:rPr>
        <w:t>the army must now justify the preservation of</w:t>
      </w:r>
      <w:r>
        <w:rPr>
          <w:rStyle w:val="StyleUnderline"/>
        </w:rPr>
        <w:t xml:space="preserve"> </w:t>
      </w:r>
      <w:r w:rsidRPr="006C4A89">
        <w:rPr>
          <w:rStyle w:val="StyleUnderline"/>
        </w:rPr>
        <w:t xml:space="preserve">a large regular force </w:t>
      </w:r>
      <w:r w:rsidRPr="006C4A89">
        <w:rPr>
          <w:sz w:val="16"/>
        </w:rPr>
        <w:t xml:space="preserve">to do things that part-time soldiers seem capable of doing for a fraction of the price. Thus, </w:t>
      </w:r>
      <w:r w:rsidRPr="006C4A89">
        <w:rPr>
          <w:rStyle w:val="StyleUnderline"/>
        </w:rPr>
        <w:t xml:space="preserve">it appears inevitable that while </w:t>
      </w:r>
      <w:proofErr w:type="gramStart"/>
      <w:r w:rsidRPr="006C4A89">
        <w:rPr>
          <w:rStyle w:val="StyleUnderline"/>
        </w:rPr>
        <w:t>all of</w:t>
      </w:r>
      <w:proofErr w:type="gramEnd"/>
      <w:r w:rsidRPr="006C4A89">
        <w:rPr>
          <w:rStyle w:val="StyleUnderline"/>
        </w:rPr>
        <w:t xml:space="preserve"> the services will have to surrender their</w:t>
      </w:r>
      <w:r>
        <w:rPr>
          <w:rStyle w:val="StyleUnderline"/>
        </w:rPr>
        <w:t xml:space="preserve"> </w:t>
      </w:r>
      <w:r w:rsidRPr="006C4A89">
        <w:rPr>
          <w:rStyle w:val="StyleUnderline"/>
        </w:rPr>
        <w:t>pound of flesh, the army will have to give several.</w:t>
      </w:r>
    </w:p>
    <w:p w:rsidR="00436AC6" w:rsidRDefault="00054C67" w:rsidP="00A36525">
      <w:pPr>
        <w:pStyle w:val="Heading3"/>
      </w:pPr>
      <w:r>
        <w:t xml:space="preserve">Alt Cause – </w:t>
      </w:r>
      <w:r w:rsidR="00A36525">
        <w:t>Climate Change</w:t>
      </w:r>
    </w:p>
    <w:p w:rsidR="00E13D43" w:rsidRPr="00E13D43" w:rsidRDefault="003D7048" w:rsidP="00E13D43">
      <w:pPr>
        <w:pStyle w:val="Heading4"/>
      </w:pPr>
      <w:r>
        <w:t>Climate change makes U.S. military operations impossible.</w:t>
      </w:r>
    </w:p>
    <w:p w:rsidR="00A36525" w:rsidRPr="00A36525" w:rsidRDefault="00A36525" w:rsidP="00A36525">
      <w:r>
        <w:rPr>
          <w:rStyle w:val="Style13ptBold"/>
        </w:rPr>
        <w:t xml:space="preserve">Busby 16 </w:t>
      </w:r>
      <w:r>
        <w:t>[Joshua William Busby (Associate Professor of Public Affairs @ UT Austin, Ph.D., Georgetown University, Distinguished Scholar at the Strauss Center, a fellow with the RGK Center and a nonresident fellow with the Chicago Council on Global Affairs), “Climate Change and US National Security: Sustaining Sec</w:t>
      </w:r>
      <w:r w:rsidR="007245DD">
        <w:t>urity Amidst Unsustainability” in</w:t>
      </w:r>
      <w:r w:rsidRPr="003F0CD8">
        <w:t xml:space="preserve"> </w:t>
      </w:r>
      <w:r w:rsidRPr="00BC0A0E">
        <w:rPr>
          <w:i/>
        </w:rPr>
        <w:t>Sustainable Security: Rethinking American National Security Strategy</w:t>
      </w:r>
      <w:r w:rsidRPr="003F0CD8">
        <w:t>, Oxford University Press, 2016, http://tobinproject.org/sites/tobinproject.org/files/assets/Sustainable%20Security%20-%20All%20Chapters.pdf]</w:t>
      </w:r>
    </w:p>
    <w:p w:rsidR="00A36525" w:rsidRDefault="00A36525" w:rsidP="00A36525">
      <w:pPr>
        <w:rPr>
          <w:sz w:val="16"/>
        </w:rPr>
      </w:pPr>
      <w:r w:rsidRPr="00A36525">
        <w:rPr>
          <w:sz w:val="16"/>
        </w:rPr>
        <w:t xml:space="preserve">Much emphasis in the climate security literature has been placed on the potential effects on US security interests overseas </w:t>
      </w:r>
      <w:proofErr w:type="gramStart"/>
      <w:r w:rsidRPr="00A36525">
        <w:rPr>
          <w:sz w:val="16"/>
        </w:rPr>
        <w:t>as a consequence of</w:t>
      </w:r>
      <w:proofErr w:type="gramEnd"/>
      <w:r w:rsidRPr="00A36525">
        <w:rPr>
          <w:sz w:val="16"/>
        </w:rPr>
        <w:t xml:space="preserve"> climate effects abroad. </w:t>
      </w:r>
      <w:r w:rsidRPr="00A36525">
        <w:rPr>
          <w:rStyle w:val="StyleUnderline"/>
        </w:rPr>
        <w:t>Climate change</w:t>
      </w:r>
      <w:r>
        <w:rPr>
          <w:rStyle w:val="StyleUnderline"/>
        </w:rPr>
        <w:t xml:space="preserve"> </w:t>
      </w:r>
      <w:r w:rsidRPr="00A36525">
        <w:rPr>
          <w:rStyle w:val="StyleUnderline"/>
        </w:rPr>
        <w:t>poses</w:t>
      </w:r>
      <w:r w:rsidRPr="00A36525">
        <w:rPr>
          <w:sz w:val="16"/>
        </w:rPr>
        <w:t xml:space="preserve"> at least four sets of </w:t>
      </w:r>
      <w:r w:rsidRPr="00A36525">
        <w:rPr>
          <w:rStyle w:val="StyleUnderline"/>
        </w:rPr>
        <w:t>potential problems for US interests including</w:t>
      </w:r>
      <w:r w:rsidRPr="00A36525">
        <w:rPr>
          <w:sz w:val="16"/>
        </w:rPr>
        <w:t xml:space="preserve">: (1) US </w:t>
      </w:r>
      <w:r w:rsidRPr="00A36525">
        <w:rPr>
          <w:rStyle w:val="StyleUnderline"/>
        </w:rPr>
        <w:t>overseas assets</w:t>
      </w:r>
      <w:r>
        <w:rPr>
          <w:rStyle w:val="StyleUnderline"/>
        </w:rPr>
        <w:t xml:space="preserve"> </w:t>
      </w:r>
      <w:r w:rsidRPr="00A36525">
        <w:rPr>
          <w:rStyle w:val="StyleUnderline"/>
        </w:rPr>
        <w:t>including embassies and military bases</w:t>
      </w:r>
      <w:r w:rsidRPr="00A36525">
        <w:rPr>
          <w:sz w:val="16"/>
        </w:rPr>
        <w:t xml:space="preserve">, (2) </w:t>
      </w:r>
      <w:r w:rsidRPr="00A36525">
        <w:rPr>
          <w:rStyle w:val="StyleUnderline"/>
        </w:rPr>
        <w:t>violent conflict</w:t>
      </w:r>
      <w:r w:rsidRPr="00A36525">
        <w:rPr>
          <w:sz w:val="16"/>
        </w:rPr>
        <w:t xml:space="preserve">, (3) </w:t>
      </w:r>
      <w:r w:rsidRPr="00A36525">
        <w:rPr>
          <w:rStyle w:val="StyleUnderline"/>
        </w:rPr>
        <w:t>state failure, and</w:t>
      </w:r>
      <w:r w:rsidRPr="00A36525">
        <w:rPr>
          <w:sz w:val="16"/>
        </w:rPr>
        <w:t xml:space="preserve"> (4) </w:t>
      </w:r>
      <w:r w:rsidRPr="00A36525">
        <w:rPr>
          <w:rStyle w:val="StyleUnderline"/>
        </w:rPr>
        <w:t>humanitarian</w:t>
      </w:r>
      <w:r>
        <w:rPr>
          <w:rStyle w:val="StyleUnderline"/>
        </w:rPr>
        <w:t xml:space="preserve"> </w:t>
      </w:r>
      <w:r w:rsidRPr="00A36525">
        <w:rPr>
          <w:rStyle w:val="StyleUnderline"/>
        </w:rPr>
        <w:t>disasters</w:t>
      </w:r>
      <w:r w:rsidRPr="00A36525">
        <w:rPr>
          <w:sz w:val="16"/>
        </w:rPr>
        <w:t xml:space="preserve">.72 Migration, </w:t>
      </w:r>
      <w:proofErr w:type="gramStart"/>
      <w:r w:rsidRPr="00A36525">
        <w:rPr>
          <w:sz w:val="16"/>
        </w:rPr>
        <w:t>whether or not</w:t>
      </w:r>
      <w:proofErr w:type="gramEnd"/>
      <w:r w:rsidRPr="00A36525">
        <w:rPr>
          <w:sz w:val="16"/>
        </w:rPr>
        <w:t xml:space="preserve"> it leads to conflict, is often evoked as an independent climate security concern. </w:t>
      </w:r>
      <w:r w:rsidRPr="00A36525">
        <w:rPr>
          <w:rStyle w:val="StyleUnderline"/>
        </w:rPr>
        <w:t>Others include changes in the operating environment for the military</w:t>
      </w:r>
      <w:r>
        <w:rPr>
          <w:rStyle w:val="StyleUnderline"/>
        </w:rPr>
        <w:t xml:space="preserve"> </w:t>
      </w:r>
      <w:r w:rsidRPr="00A36525">
        <w:rPr>
          <w:rStyle w:val="StyleUnderline"/>
        </w:rPr>
        <w:t>and disruptions to strategically important raw materials and global supply chains.</w:t>
      </w:r>
      <w:r w:rsidRPr="00A36525">
        <w:rPr>
          <w:sz w:val="16"/>
        </w:rPr>
        <w:t xml:space="preserve"> Of these, the connections between climate change and conflict have received the most attention, particularly by scholars. Overseas Assets and Operations The claims: </w:t>
      </w:r>
      <w:r w:rsidRPr="00A36525">
        <w:rPr>
          <w:rStyle w:val="StyleUnderline"/>
        </w:rPr>
        <w:t>In terms of US assets vulnerable to climate change, low lying military installations</w:t>
      </w:r>
      <w:r w:rsidRPr="00A36525">
        <w:rPr>
          <w:sz w:val="16"/>
        </w:rPr>
        <w:t xml:space="preserve"> such as Diego Garcia and Guam </w:t>
      </w:r>
      <w:r w:rsidRPr="00A36525">
        <w:rPr>
          <w:rStyle w:val="StyleUnderline"/>
        </w:rPr>
        <w:t>are exposed to extreme weather events.</w:t>
      </w:r>
      <w:r w:rsidRPr="00A36525">
        <w:rPr>
          <w:sz w:val="16"/>
        </w:rPr>
        <w:t xml:space="preserve">73 This mirrors the emphasis in discussions of homeland security on vulnerable physical infrastructure and bases. The state of knowledge: The 2014 Department of Defense Adaptation Roadmap discussed an ongoing assessment of 7,000 military installations and flagged the need to assess what significance “the changes in storm patterns and sea levels will impact the Department’s Pacific Island installations, including their water supplies.”74 In addition, </w:t>
      </w:r>
      <w:r w:rsidRPr="00A36525">
        <w:rPr>
          <w:rStyle w:val="StyleUnderline"/>
        </w:rPr>
        <w:t>embassies located in countries</w:t>
      </w:r>
      <w:r>
        <w:rPr>
          <w:rStyle w:val="StyleUnderline"/>
        </w:rPr>
        <w:t xml:space="preserve"> </w:t>
      </w:r>
      <w:r w:rsidRPr="00A36525">
        <w:rPr>
          <w:rStyle w:val="StyleUnderline"/>
        </w:rPr>
        <w:t>vulnerable to climate change</w:t>
      </w:r>
      <w:r w:rsidRPr="00A36525">
        <w:rPr>
          <w:sz w:val="16"/>
        </w:rPr>
        <w:t xml:space="preserve"> such as Bangladesh </w:t>
      </w:r>
      <w:r w:rsidRPr="00A36525">
        <w:rPr>
          <w:rStyle w:val="StyleUnderline"/>
        </w:rPr>
        <w:t>might face high physical exposure themselves,</w:t>
      </w:r>
      <w:r>
        <w:rPr>
          <w:rStyle w:val="StyleUnderline"/>
        </w:rPr>
        <w:t xml:space="preserve"> </w:t>
      </w:r>
      <w:r w:rsidRPr="00A36525">
        <w:rPr>
          <w:sz w:val="16"/>
        </w:rPr>
        <w:t xml:space="preserve">or, at the very least, be called upon to coordinate or assist humanitarian responses.75 </w:t>
      </w:r>
      <w:r w:rsidRPr="00A36525">
        <w:rPr>
          <w:rStyle w:val="StyleUnderline"/>
        </w:rPr>
        <w:t>The Obama administration has identified additional challenges, that of the effects on</w:t>
      </w:r>
      <w:r>
        <w:rPr>
          <w:rStyle w:val="StyleUnderline"/>
        </w:rPr>
        <w:t xml:space="preserve"> </w:t>
      </w:r>
      <w:r w:rsidRPr="00A36525">
        <w:rPr>
          <w:rStyle w:val="StyleUnderline"/>
        </w:rPr>
        <w:t>military operations, training and testing equipment, and provisioning and supporting military</w:t>
      </w:r>
      <w:r>
        <w:rPr>
          <w:rStyle w:val="StyleUnderline"/>
        </w:rPr>
        <w:t xml:space="preserve"> </w:t>
      </w:r>
      <w:r w:rsidRPr="00A36525">
        <w:rPr>
          <w:rStyle w:val="StyleUnderline"/>
        </w:rPr>
        <w:t>missions, coming from increasing temperatures, changes in precipitation patterns, increases in</w:t>
      </w:r>
      <w:r>
        <w:rPr>
          <w:rStyle w:val="StyleUnderline"/>
        </w:rPr>
        <w:t xml:space="preserve"> </w:t>
      </w:r>
      <w:r w:rsidRPr="00A36525">
        <w:rPr>
          <w:rStyle w:val="StyleUnderline"/>
        </w:rPr>
        <w:t>the frequency or intensity of extreme weather, and rising sea levels and storm surge</w:t>
      </w:r>
      <w:r w:rsidRPr="00A36525">
        <w:rPr>
          <w:sz w:val="16"/>
        </w:rPr>
        <w:t>. The Adaptation Roadmap argued: “</w:t>
      </w:r>
      <w:r w:rsidRPr="00A36525">
        <w:rPr>
          <w:rStyle w:val="StyleUnderline"/>
        </w:rPr>
        <w:t>sea level rise may impact the execution of amphibious landings; changing temperatures and lengthened seasons could impact operation timing windows; and</w:t>
      </w:r>
      <w:r>
        <w:rPr>
          <w:rStyle w:val="StyleUnderline"/>
        </w:rPr>
        <w:t xml:space="preserve"> </w:t>
      </w:r>
      <w:r w:rsidRPr="00A36525">
        <w:rPr>
          <w:rStyle w:val="StyleUnderline"/>
        </w:rPr>
        <w:t>increased frequency of extreme weather could impact overflight possibility as well as intelligence,</w:t>
      </w:r>
      <w:r>
        <w:rPr>
          <w:rStyle w:val="StyleUnderline"/>
        </w:rPr>
        <w:t xml:space="preserve"> </w:t>
      </w:r>
      <w:r w:rsidRPr="00A36525">
        <w:rPr>
          <w:rStyle w:val="StyleUnderline"/>
        </w:rPr>
        <w:t>surveillance and reconnaissance capability</w:t>
      </w:r>
      <w:r w:rsidRPr="00A36525">
        <w:rPr>
          <w:sz w:val="16"/>
        </w:rPr>
        <w:t xml:space="preserve">.”76 In terms of </w:t>
      </w:r>
      <w:r w:rsidRPr="00A36525">
        <w:rPr>
          <w:rStyle w:val="StyleUnderline"/>
        </w:rPr>
        <w:t>supply chains</w:t>
      </w:r>
      <w:r w:rsidRPr="00A36525">
        <w:rPr>
          <w:sz w:val="16"/>
        </w:rPr>
        <w:t>, the Obama administration</w:t>
      </w:r>
      <w:r w:rsidRPr="00A36525">
        <w:rPr>
          <w:rStyle w:val="StyleUnderline"/>
        </w:rPr>
        <w:t xml:space="preserve"> highlighted the risk of “Reduced or changed availability and access to food and</w:t>
      </w:r>
      <w:r>
        <w:rPr>
          <w:rStyle w:val="StyleUnderline"/>
        </w:rPr>
        <w:t xml:space="preserve"> </w:t>
      </w:r>
      <w:r w:rsidRPr="00A36525">
        <w:rPr>
          <w:rStyle w:val="StyleUnderline"/>
        </w:rPr>
        <w:t>water sources to support personnel.”</w:t>
      </w:r>
      <w:r w:rsidRPr="00A36525">
        <w:rPr>
          <w:sz w:val="16"/>
        </w:rPr>
        <w:t>77 Pending the outcome of the various infrastructure vulnerability assessments, the likely outcome is the need for investments that would enhance the resilience of facilities to climate damages, through relocation, refurbishment, enhanced building codes, physical barriers, and improved emergency response measures.</w:t>
      </w:r>
    </w:p>
    <w:p w:rsidR="003D7048" w:rsidRDefault="003D7048" w:rsidP="00D934BF"/>
    <w:p w:rsidR="00F42F20" w:rsidRDefault="00054C67" w:rsidP="00830808">
      <w:pPr>
        <w:pStyle w:val="Heading2"/>
      </w:pPr>
      <w:r>
        <w:t>Impacts – War</w:t>
      </w:r>
    </w:p>
    <w:p w:rsidR="00054C67" w:rsidRDefault="00D934BF" w:rsidP="00054C67">
      <w:pPr>
        <w:pStyle w:val="Heading3"/>
      </w:pPr>
      <w:proofErr w:type="spellStart"/>
      <w:r>
        <w:t>Heg</w:t>
      </w:r>
      <w:proofErr w:type="spellEnd"/>
      <w:r>
        <w:t xml:space="preserve"> Good – Solves War</w:t>
      </w:r>
    </w:p>
    <w:p w:rsidR="00054C67" w:rsidRPr="00AC4343" w:rsidRDefault="00054C67" w:rsidP="00054C67">
      <w:pPr>
        <w:pStyle w:val="Heading4"/>
        <w:rPr>
          <w:rStyle w:val="Style13ptBold"/>
          <w:b/>
        </w:rPr>
      </w:pPr>
      <w:r w:rsidRPr="00AC4343">
        <w:rPr>
          <w:rStyle w:val="Style13ptBold"/>
          <w:b/>
        </w:rPr>
        <w:t>Hegemony solves global peace.</w:t>
      </w:r>
    </w:p>
    <w:p w:rsidR="00054C67" w:rsidRPr="00AC4343" w:rsidRDefault="00054C67" w:rsidP="00054C67">
      <w:r>
        <w:rPr>
          <w:rStyle w:val="Style13ptBold"/>
        </w:rPr>
        <w:t xml:space="preserve">Owen 11 </w:t>
      </w:r>
      <w:r>
        <w:t>[</w:t>
      </w:r>
      <w:r w:rsidRPr="00AC4343">
        <w:t>John Owen, associate professor in the University of Virginia’s Department of Politics, Don’t Discount Hegemony, Cato Unbound, https://www.cato-unbound.org/2011/02/11/john-owen/dont-discount-hegemony</w:t>
      </w:r>
      <w:r>
        <w:t>]</w:t>
      </w:r>
    </w:p>
    <w:p w:rsidR="00054C67" w:rsidRDefault="00054C67" w:rsidP="00054C67">
      <w:pPr>
        <w:rPr>
          <w:sz w:val="16"/>
        </w:rPr>
      </w:pPr>
      <w:r w:rsidRPr="00AA7EBC">
        <w:rPr>
          <w:sz w:val="16"/>
        </w:rPr>
        <w:t xml:space="preserve">Andrew Mack and his colleagues at the Human Security Report Project are to be congratulated. Not only do they present a study with a striking conclusion, driven by data, free of theoretical or ideological bias, but they also do something quite unfashionable: they bear </w:t>
      </w:r>
      <w:r w:rsidRPr="00AA7EBC">
        <w:rPr>
          <w:rStyle w:val="StyleUnderline"/>
        </w:rPr>
        <w:t>good news</w:t>
      </w:r>
      <w:r w:rsidRPr="00AA7EBC">
        <w:rPr>
          <w:sz w:val="16"/>
        </w:rPr>
        <w:t xml:space="preserve">.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w:t>
      </w:r>
      <w:r w:rsidRPr="00AA7EBC">
        <w:rPr>
          <w:rStyle w:val="StyleUnderline"/>
        </w:rPr>
        <w:t>I shall challenge</w:t>
      </w:r>
      <w:r w:rsidRPr="00AA7EBC">
        <w:rPr>
          <w:sz w:val="16"/>
        </w:rPr>
        <w:t xml:space="preserve"> </w:t>
      </w:r>
      <w:r w:rsidRPr="00AA7EBC">
        <w:rPr>
          <w:rStyle w:val="StyleUnderline"/>
        </w:rPr>
        <w:t>neither the data nor the general conclusion that violent conflict around the world has been decreasing in fits and starts since the Second World War</w:t>
      </w:r>
      <w:r w:rsidRPr="00AA7EBC">
        <w:rPr>
          <w:sz w:val="16"/>
        </w:rPr>
        <w:t xml:space="preserve">. </w:t>
      </w:r>
      <w:r w:rsidRPr="00AA7EBC">
        <w:rPr>
          <w:rStyle w:val="StyleUnderline"/>
        </w:rPr>
        <w:t>When it comes to violent conflict</w:t>
      </w:r>
      <w:r w:rsidRPr="00AA7EBC">
        <w:rPr>
          <w:sz w:val="16"/>
        </w:rPr>
        <w:t xml:space="preserve"> among and within countries, </w:t>
      </w:r>
      <w:r w:rsidRPr="00AA7EBC">
        <w:rPr>
          <w:rStyle w:val="StyleUnderline"/>
        </w:rPr>
        <w:t>things have been getting better</w:t>
      </w:r>
      <w:r w:rsidRPr="00AA7EBC">
        <w:rPr>
          <w:sz w:val="16"/>
        </w:rPr>
        <w:t xml:space="preserve">. (The trends have not been linear—Figure 1.1 </w:t>
      </w:r>
      <w:proofErr w:type="gramStart"/>
      <w:r w:rsidRPr="00AA7EBC">
        <w:rPr>
          <w:sz w:val="16"/>
        </w:rPr>
        <w:t>actually shows</w:t>
      </w:r>
      <w:proofErr w:type="gramEnd"/>
      <w:r w:rsidRPr="00AA7EBC">
        <w:rPr>
          <w:sz w:val="16"/>
        </w:rPr>
        <w:t xml:space="preserve">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Regarding the </w:t>
      </w:r>
      <w:r w:rsidRPr="00AA7EBC">
        <w:rPr>
          <w:rStyle w:val="StyleUnderline"/>
        </w:rPr>
        <w:t>downward trend in international war</w:t>
      </w:r>
      <w:r w:rsidRPr="00AA7EBC">
        <w:rPr>
          <w:sz w:val="16"/>
        </w:rPr>
        <w:t>, Professor Mack is friendlier to more palatable theories such as the “democratic peace</w:t>
      </w:r>
      <w:r w:rsidRPr="00AA7EBC">
        <w:rPr>
          <w:rStyle w:val="StyleUnderline"/>
        </w:rPr>
        <w:t>” (democracies do not fight one another, and the proportion of democracies has increased, hence less war</w:t>
      </w:r>
      <w:r w:rsidRPr="00AA7EBC">
        <w:rPr>
          <w:sz w:val="16"/>
        </w:rPr>
        <w:t xml:space="preserve">); the interdependence or “commercial peace” (states with extensive economic ties find it irrational to fight one another, </w:t>
      </w:r>
      <w:r w:rsidRPr="00AA7EBC">
        <w:rPr>
          <w:rStyle w:val="StyleUnderline"/>
        </w:rPr>
        <w:t>and interdependence has increased</w:t>
      </w:r>
      <w:r w:rsidRPr="00AA7EBC">
        <w:rPr>
          <w:sz w:val="16"/>
        </w:rPr>
        <w:t xml:space="preserve">, hence less war); and the notion </w:t>
      </w:r>
      <w:r w:rsidRPr="00AA7EBC">
        <w:rPr>
          <w:rStyle w:val="StyleUnderline"/>
        </w:rPr>
        <w:t>that people around the world are more anti-war</w:t>
      </w:r>
      <w:r w:rsidRPr="00AA7EBC">
        <w:rPr>
          <w:sz w:val="16"/>
        </w:rPr>
        <w:t xml:space="preserve"> than their forebears were. Concerning the downward trend in civil wars, he favors theories of economic growth (where commerce is enriching enough people, violence is less appealing—a logic </w:t>
      </w:r>
      <w:proofErr w:type="gramStart"/>
      <w:r w:rsidRPr="00AA7EBC">
        <w:rPr>
          <w:sz w:val="16"/>
        </w:rPr>
        <w:t>similar to</w:t>
      </w:r>
      <w:proofErr w:type="gramEnd"/>
      <w:r w:rsidRPr="00AA7EBC">
        <w:rPr>
          <w:sz w:val="16"/>
        </w:rPr>
        <w:t xml:space="preserve"> that of the “commercial peace” thesis that applies among nations) and the end of the Cold War (which end reduced superpower support for rival rebel factions in so many Third-World countries). These are all plausible mechanisms for peace.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w:t>
      </w:r>
      <w:proofErr w:type="gramStart"/>
      <w:r w:rsidRPr="00AA7EBC">
        <w:rPr>
          <w:sz w:val="16"/>
        </w:rPr>
        <w:t>absent</w:t>
      </w:r>
      <w:proofErr w:type="gramEnd"/>
      <w:r w:rsidRPr="00AA7EBC">
        <w:rPr>
          <w:sz w:val="16"/>
        </w:rPr>
        <w:t xml:space="preserve">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We would still need to explain how this charmed circle of causes got started, however. </w:t>
      </w:r>
      <w:r w:rsidRPr="00AA7EBC">
        <w:rPr>
          <w:rStyle w:val="StyleUnderline"/>
        </w:rPr>
        <w:t>And here let me raise another facto</w:t>
      </w:r>
      <w:r w:rsidRPr="00AA7EBC">
        <w:rPr>
          <w:sz w:val="16"/>
        </w:rPr>
        <w:t xml:space="preserve">r, perhaps even less appealing than the “nuclear peace” thesis, at least outside of the United States. That factor is what international relations scholars call hegemony—specifically </w:t>
      </w:r>
      <w:r w:rsidRPr="00AA7EBC">
        <w:rPr>
          <w:rStyle w:val="StyleUnderline"/>
        </w:rPr>
        <w:t>American hegemony</w:t>
      </w:r>
      <w:r w:rsidRPr="00AA7EBC">
        <w:rPr>
          <w:sz w:val="16"/>
        </w:rPr>
        <w:t xml:space="preserve">. A theory that many </w:t>
      </w:r>
      <w:proofErr w:type="gramStart"/>
      <w:r w:rsidRPr="00AA7EBC">
        <w:rPr>
          <w:sz w:val="16"/>
        </w:rPr>
        <w:t>regard</w:t>
      </w:r>
      <w:proofErr w:type="gramEnd"/>
      <w:r w:rsidRPr="00AA7EBC">
        <w:rPr>
          <w:sz w:val="16"/>
        </w:rPr>
        <w:t xml:space="preserve"> as discredited, but that refuses to go away, is </w:t>
      </w:r>
      <w:r w:rsidRPr="00AA7EBC">
        <w:rPr>
          <w:rStyle w:val="StyleUnderline"/>
        </w:rPr>
        <w:t>called hegemonic stability theory</w:t>
      </w:r>
      <w:r w:rsidRPr="00AA7EBC">
        <w:rPr>
          <w:sz w:val="16"/>
        </w:rPr>
        <w:t xml:space="preserve">. The theory emerged in the 1970s in the realm of international political economy. It asserts that for the global economy to remain open—for countries to keep barriers to trade and investment low—one powerful country must take the lead. Depending on the theorist we consult, “taking the lead” entails paying for global public goods (keeping the sea lanes open, providing liquidity to the international economy), coercion (threatening to raise trade barriers or withdraw military protection from countries that cheat on the rules), or both. </w:t>
      </w:r>
      <w:r w:rsidRPr="00D747C5">
        <w:rPr>
          <w:rStyle w:val="StyleUnderline"/>
        </w:rPr>
        <w:t>The theory is skeptical that international</w:t>
      </w:r>
      <w:r w:rsidRPr="00AA7EBC">
        <w:rPr>
          <w:rStyle w:val="StyleUnderline"/>
        </w:rPr>
        <w:t xml:space="preserve"> cooperation in economic matters can emerge or endure absent a hegemon. </w:t>
      </w:r>
      <w:r w:rsidRPr="00AA7EBC">
        <w:rPr>
          <w:sz w:val="16"/>
        </w:rPr>
        <w:t xml:space="preserve">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hegemonic stability theory could not apply to other areas of international cooperation, including in security affairs, human rights, international law, peacekeeping (UN or otherwise), and so on. What I want to suggest here—suggest, not test—is that </w:t>
      </w:r>
      <w:r w:rsidRPr="00AA7EBC">
        <w:rPr>
          <w:rStyle w:val="StyleUnderline"/>
        </w:rPr>
        <w:t>American hegemony might just be a deep cause of the steady decline of political deaths in the world</w:t>
      </w:r>
      <w:r w:rsidRPr="00AA7EBC">
        <w:rPr>
          <w:sz w:val="16"/>
        </w:rPr>
        <w:t xml:space="preserve">.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U.S. hegemony might just be a deeper cause of the proximate causes outlined by Professor Mack. Consider </w:t>
      </w:r>
      <w:r w:rsidRPr="00AA7EBC">
        <w:rPr>
          <w:rStyle w:val="StyleUnderline"/>
        </w:rPr>
        <w:t>economic growth</w:t>
      </w:r>
      <w:r w:rsidRPr="00AA7EBC">
        <w:rPr>
          <w:sz w:val="16"/>
        </w:rPr>
        <w:t xml:space="preserve"> </w:t>
      </w:r>
      <w:r w:rsidRPr="00AA7EBC">
        <w:rPr>
          <w:rStyle w:val="StyleUnderline"/>
        </w:rPr>
        <w:t>and openness to foreign trade</w:t>
      </w:r>
      <w:r w:rsidRPr="00AA7EBC">
        <w:rPr>
          <w:sz w:val="16"/>
        </w:rPr>
        <w:t xml:space="preserve"> and investment, which (so say some theories) render violence irrational. </w:t>
      </w:r>
      <w:r w:rsidRPr="00AA7EBC">
        <w:rPr>
          <w:rStyle w:val="StyleUnderline"/>
        </w:rPr>
        <w:t>American power and policies may be responsible for these in two related way</w:t>
      </w:r>
      <w:r w:rsidRPr="00AA7EBC">
        <w:rPr>
          <w:sz w:val="16"/>
        </w:rPr>
        <w:t xml:space="preserve">s. First, at least since the 1940s </w:t>
      </w:r>
      <w:r w:rsidRPr="00AA7EBC">
        <w:rPr>
          <w:rStyle w:val="StyleUnderline"/>
        </w:rPr>
        <w:t>Washington has prodded other countries to embrace the market capitalism that entails economic openness and produces sustainable economic growth</w:t>
      </w:r>
      <w:r w:rsidRPr="00AA7EBC">
        <w:rPr>
          <w:sz w:val="16"/>
        </w:rPr>
        <w:t xml:space="preserve">. The United States promotes capitalism for selfish reasons, of course: its own domestic system depends upon growth, which in turn depends upon the efficiency gains from economic interaction with foreign countries, and the more the better. During the Cold </w:t>
      </w:r>
      <w:proofErr w:type="gramStart"/>
      <w:r w:rsidRPr="00AA7EBC">
        <w:rPr>
          <w:sz w:val="16"/>
        </w:rPr>
        <w:t>War</w:t>
      </w:r>
      <w:proofErr w:type="gramEnd"/>
      <w:r w:rsidRPr="00AA7EBC">
        <w:rPr>
          <w:sz w:val="16"/>
        </w:rPr>
        <w:t xml:space="preserve"> most of its allies accepted some degree of market-driven growth. Second, the U.S.-led western victory in the Cold War damaged the credibility of alternative paths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t>
      </w:r>
      <w:r w:rsidRPr="00AA7EBC">
        <w:rPr>
          <w:rStyle w:val="StyleUnderline"/>
        </w:rPr>
        <w:t>What we call globalization is caused in part by the emergence of the United States as the global hegemon</w:t>
      </w:r>
      <w:r w:rsidRPr="00AA7EBC">
        <w:rPr>
          <w:sz w:val="16"/>
        </w:rPr>
        <w:t xml:space="preserve">. The same case can be made, with somewhat more difficulty, concerning the spread of democracy. Washington has supported democracy only under certain conditions—the chief one being the absence of a popular anti-American movement in the target state—but those conditions have become much more widespread following the collapse of communism. </w:t>
      </w:r>
      <w:proofErr w:type="gramStart"/>
      <w:r w:rsidRPr="00AA7EBC">
        <w:rPr>
          <w:sz w:val="16"/>
        </w:rPr>
        <w:t>Thus</w:t>
      </w:r>
      <w:proofErr w:type="gramEnd"/>
      <w:r w:rsidRPr="00AA7EBC">
        <w:rPr>
          <w:sz w:val="16"/>
        </w:rPr>
        <w:t xml:space="preserve"> in the 1980s the Reagan administration—the most anti-communist government America ever had—began to dump America’s old dictator friends, starting in the Philippines. </w:t>
      </w:r>
      <w:r w:rsidRPr="00AA7EBC">
        <w:rPr>
          <w:rStyle w:val="StyleUnderline"/>
        </w:rPr>
        <w:t>Today Islamists tend to be anti-American, and so the Obama administration is skittish about democracy in Egypt and other authoritarian Muslim countries. But</w:t>
      </w:r>
      <w:r w:rsidRPr="00AA7EBC">
        <w:rPr>
          <w:sz w:val="16"/>
        </w:rPr>
        <w:t xml:space="preserve"> </w:t>
      </w:r>
      <w:r w:rsidRPr="00AA7EBC">
        <w:rPr>
          <w:rStyle w:val="StyleUnderline"/>
        </w:rPr>
        <w:t>general U.S. material and moral support for liberal democracy remains strong</w:t>
      </w:r>
      <w:r w:rsidRPr="00AA7EBC">
        <w:rPr>
          <w:sz w:val="16"/>
        </w:rPr>
        <w:t xml:space="preserve">.  </w:t>
      </w:r>
    </w:p>
    <w:p w:rsidR="00054C67" w:rsidRPr="00AC4343" w:rsidRDefault="00054C67" w:rsidP="00054C67"/>
    <w:p w:rsidR="00054C67" w:rsidRDefault="00D934BF" w:rsidP="00054C67">
      <w:pPr>
        <w:pStyle w:val="Heading3"/>
      </w:pPr>
      <w:proofErr w:type="spellStart"/>
      <w:r>
        <w:t>Heg</w:t>
      </w:r>
      <w:proofErr w:type="spellEnd"/>
      <w:r>
        <w:t xml:space="preserve"> Good – Decline Causes War</w:t>
      </w:r>
    </w:p>
    <w:p w:rsidR="00054C67" w:rsidRPr="008603D5" w:rsidRDefault="00054C67" w:rsidP="00054C67">
      <w:pPr>
        <w:pStyle w:val="Heading4"/>
        <w:rPr>
          <w:rFonts w:cs="Times New Roman"/>
        </w:rPr>
      </w:pPr>
      <w:proofErr w:type="spellStart"/>
      <w:r>
        <w:rPr>
          <w:rFonts w:cs="Times New Roman"/>
        </w:rPr>
        <w:t>Heg</w:t>
      </w:r>
      <w:proofErr w:type="spellEnd"/>
      <w:r>
        <w:rPr>
          <w:rFonts w:cs="Times New Roman"/>
        </w:rPr>
        <w:t xml:space="preserve"> decline creates global instability – causes war and prevents international cooperation on all issues.</w:t>
      </w:r>
    </w:p>
    <w:p w:rsidR="00054C67" w:rsidRDefault="00054C67" w:rsidP="00054C67">
      <w:r w:rsidRPr="002E5101">
        <w:rPr>
          <w:rStyle w:val="Style13ptBold"/>
        </w:rPr>
        <w:t>Brzezinski 12</w:t>
      </w:r>
      <w:r>
        <w:t xml:space="preserve"> [</w:t>
      </w:r>
      <w:proofErr w:type="spellStart"/>
      <w:r>
        <w:t>Zbigniew</w:t>
      </w:r>
      <w:proofErr w:type="spellEnd"/>
      <w:r>
        <w:t xml:space="preserve"> Brzezinski, former presidential national security advisor, 1-3-2012, "After America," Foreign Policy, </w:t>
      </w:r>
      <w:hyperlink r:id="rId9" w:history="1">
        <w:r w:rsidRPr="003444D9">
          <w:rPr>
            <w:rStyle w:val="Hyperlink"/>
          </w:rPr>
          <w:t>http://foreignpolicy.com/2012/01/03/after-america/</w:t>
        </w:r>
      </w:hyperlink>
      <w:r>
        <w:t>]</w:t>
      </w:r>
    </w:p>
    <w:p w:rsidR="00054C67" w:rsidRPr="008603D5" w:rsidRDefault="00054C67" w:rsidP="00054C67">
      <w:pPr>
        <w:rPr>
          <w:rStyle w:val="Emphasis"/>
        </w:rPr>
      </w:pPr>
      <w:r w:rsidRPr="008603D5">
        <w:rPr>
          <w:rStyle w:val="StyleUnderline"/>
        </w:rPr>
        <w:t>Not so long ago, a high-ranking Chinese official, who obviously had concluded that America's decline and China's rise were both inevitable, noted in a burst of candor to a senior U.S. official: "But, please, let America not decline too quickly."</w:t>
      </w:r>
      <w:r w:rsidRPr="002E5101">
        <w:rPr>
          <w:sz w:val="16"/>
        </w:rPr>
        <w:t xml:space="preserve"> Although the inevitability of the Chinese leader's expectation is still far from certain, he was right to be cautious when looking forward to America's demise. </w:t>
      </w:r>
      <w:r w:rsidRPr="008603D5">
        <w:rPr>
          <w:rStyle w:val="StyleUnderline"/>
        </w:rPr>
        <w:t xml:space="preserve">For </w:t>
      </w:r>
      <w:r w:rsidRPr="008603D5">
        <w:rPr>
          <w:rStyle w:val="Emphasis"/>
        </w:rPr>
        <w:t>if America falters, the world is unlikely to be dominated by a single preeminent successor -- not even China</w:t>
      </w:r>
      <w:r w:rsidRPr="008603D5">
        <w:rPr>
          <w:rStyle w:val="StyleUnderline"/>
        </w:rPr>
        <w:t xml:space="preserve">. </w:t>
      </w:r>
      <w:r w:rsidRPr="008603D5">
        <w:rPr>
          <w:rStyle w:val="Emphasis"/>
        </w:rPr>
        <w:t>International uncertainty</w:t>
      </w:r>
      <w:r w:rsidRPr="008603D5">
        <w:rPr>
          <w:rStyle w:val="StyleUnderline"/>
        </w:rPr>
        <w:t xml:space="preserve">, </w:t>
      </w:r>
      <w:r w:rsidRPr="008603D5">
        <w:rPr>
          <w:rStyle w:val="Emphasis"/>
        </w:rPr>
        <w:t>increased tension</w:t>
      </w:r>
      <w:r w:rsidRPr="008603D5">
        <w:rPr>
          <w:rStyle w:val="StyleUnderline"/>
        </w:rPr>
        <w:t xml:space="preserve"> among global competitors, and even </w:t>
      </w:r>
      <w:r w:rsidRPr="008603D5">
        <w:rPr>
          <w:rStyle w:val="Emphasis"/>
        </w:rPr>
        <w:t>outright chaos</w:t>
      </w:r>
      <w:r w:rsidRPr="008603D5">
        <w:rPr>
          <w:rStyle w:val="StyleUnderline"/>
        </w:rPr>
        <w:t xml:space="preserve"> would be far more likely outcomes.</w:t>
      </w:r>
      <w:r>
        <w:rPr>
          <w:rStyle w:val="StyleUnderline"/>
        </w:rPr>
        <w:t xml:space="preserve"> </w:t>
      </w:r>
      <w:r w:rsidRPr="008603D5">
        <w:rPr>
          <w:rStyle w:val="StyleUnderline"/>
        </w:rPr>
        <w:t xml:space="preserve">While </w:t>
      </w:r>
      <w:r w:rsidRPr="008603D5">
        <w:rPr>
          <w:rStyle w:val="Emphasis"/>
        </w:rPr>
        <w:t>a sudden, massive crisis of the American system</w:t>
      </w:r>
      <w:r w:rsidRPr="008603D5">
        <w:rPr>
          <w:rStyle w:val="StyleUnderline"/>
        </w:rPr>
        <w:t xml:space="preserve"> -- for instance, another financial crisis -- </w:t>
      </w:r>
      <w:r w:rsidRPr="008603D5">
        <w:rPr>
          <w:rStyle w:val="Emphasis"/>
        </w:rPr>
        <w:t>would produce a fast-moving chain reaction leading to global political and economic disorder</w:t>
      </w:r>
      <w:r w:rsidRPr="008603D5">
        <w:rPr>
          <w:rStyle w:val="StyleUnderline"/>
        </w:rPr>
        <w:t>, a steady drift by America into increasingly pervasive decay or endlessly widening warfare with Islam would be unlikely to produce, even by 2025, an effective global successor. No single power will be ready by then to exercise the role</w:t>
      </w:r>
      <w:r w:rsidRPr="002E5101">
        <w:rPr>
          <w:sz w:val="16"/>
        </w:rPr>
        <w:t xml:space="preserve"> that the world, upon the fall of the Soviet Union in 1991, expected the United States to play: the leader of a new, globally cooperative world order</w:t>
      </w:r>
      <w:r w:rsidRPr="008603D5">
        <w:rPr>
          <w:rStyle w:val="StyleUnderline"/>
        </w:rPr>
        <w:t>. More probable would be a protracted phase of rather inconclusive realignments of both global and regional power, with no grand winners and many more losers, in a</w:t>
      </w:r>
      <w:r w:rsidRPr="008603D5">
        <w:rPr>
          <w:rStyle w:val="Emphasis"/>
        </w:rPr>
        <w:t xml:space="preserve"> setting of international uncertainty and even of potentially fatal risks to global well-being.</w:t>
      </w:r>
      <w:r w:rsidRPr="002E5101">
        <w:rPr>
          <w:sz w:val="16"/>
        </w:rPr>
        <w:t xml:space="preserve"> Rather than a world where dreams of democracy flourish, a Hobbesian world of enhanced national security based on varying fusions of authoritarianism, nationalism, and religion could ensue. </w:t>
      </w:r>
      <w:r w:rsidRPr="008603D5">
        <w:rPr>
          <w:rStyle w:val="StyleUnderline"/>
        </w:rPr>
        <w:t>The leaders of the world's second-rank powers, among them India, Japan, Russia, and some European countries, are already assessing the potential impact of U.S. decline on their respective national interests.</w:t>
      </w:r>
      <w:r w:rsidRPr="002E5101">
        <w:rPr>
          <w:sz w:val="16"/>
        </w:rP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603D5">
        <w:rPr>
          <w:rStyle w:val="StyleUnderline"/>
        </w:rPr>
        <w:t>Others may move more rapidly to carve out their own regional spheres</w:t>
      </w:r>
      <w:r w:rsidRPr="002E5101">
        <w:rPr>
          <w:sz w:val="16"/>
        </w:rPr>
        <w:t xml:space="preserve">: </w:t>
      </w:r>
      <w:r w:rsidRPr="008603D5">
        <w:rPr>
          <w:rStyle w:val="StyleUnderline"/>
        </w:rPr>
        <w:t xml:space="preserve">Turkey </w:t>
      </w:r>
      <w:proofErr w:type="gramStart"/>
      <w:r w:rsidRPr="008603D5">
        <w:rPr>
          <w:rStyle w:val="StyleUnderline"/>
        </w:rPr>
        <w:t>in the area of</w:t>
      </w:r>
      <w:proofErr w:type="gramEnd"/>
      <w:r w:rsidRPr="008603D5">
        <w:rPr>
          <w:rStyle w:val="StyleUnderline"/>
        </w:rPr>
        <w:t xml:space="preserve"> the old Ottoman Empire, Brazil in the Southern Hemisphere, and so forth. None of these countries, however, will have the requisite combination of economic, financial, technological, and military power even to consider inheriting America's leading role.</w:t>
      </w:r>
      <w:r>
        <w:rPr>
          <w:rStyle w:val="StyleUnderline"/>
        </w:rPr>
        <w:t xml:space="preserve"> </w:t>
      </w:r>
      <w:r w:rsidRPr="002E510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8603D5">
        <w:rPr>
          <w:rStyle w:val="StyleUnderline"/>
        </w:rPr>
        <w:t>China is not yet ready to assume in full America's role in the world</w:t>
      </w:r>
      <w:r w:rsidRPr="002E5101">
        <w:rPr>
          <w:sz w:val="16"/>
        </w:rPr>
        <w:t xml:space="preserve">. </w:t>
      </w:r>
      <w:r w:rsidRPr="008603D5">
        <w:rPr>
          <w:rStyle w:val="StyleUnderli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2E5101">
        <w:rPr>
          <w:sz w:val="16"/>
        </w:rPr>
        <w:t xml:space="preserve"> in the major per capita indices of modernity and national power. Accordingly, Chinese leaders have been restrained in laying any overt claims to global leadership.</w:t>
      </w:r>
      <w:r>
        <w:rPr>
          <w:rStyle w:val="StyleUnderline"/>
        </w:rPr>
        <w:t xml:space="preserve"> </w:t>
      </w:r>
      <w:r w:rsidRPr="002E5101">
        <w:rPr>
          <w:sz w:val="16"/>
        </w:rPr>
        <w:t xml:space="preserve">At some stage, however, </w:t>
      </w:r>
      <w:r w:rsidRPr="008603D5">
        <w:rPr>
          <w:rStyle w:val="StyleUnderli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RPr="002E5101">
        <w:rPr>
          <w:sz w:val="16"/>
        </w:rPr>
        <w:t xml:space="preserve"> </w:t>
      </w:r>
      <w:r w:rsidRPr="008603D5">
        <w:rPr>
          <w:rStyle w:val="StyleUnderline"/>
        </w:rPr>
        <w:t xml:space="preserve">They might even seek support from a waning America to offset an overly assertive China. </w:t>
      </w:r>
      <w:r w:rsidRPr="008603D5">
        <w:rPr>
          <w:rStyle w:val="Emphasis"/>
        </w:rPr>
        <w:t>The resulting regional scramble could become intense, especially given the similar nationalistic tendencies among China's neighbors.</w:t>
      </w:r>
      <w:r w:rsidRPr="008603D5">
        <w:rPr>
          <w:rStyle w:val="StyleUnderline"/>
        </w:rPr>
        <w:t xml:space="preserve"> A phase of acute international tension in Asia could ensue. Asia of the 21st century could then begin to resemble Europe of the 20th century -- violent and bloodthirsty.</w:t>
      </w:r>
      <w:r>
        <w:rPr>
          <w:rStyle w:val="StyleUnderline"/>
        </w:rPr>
        <w:t xml:space="preserve"> </w:t>
      </w:r>
      <w:r w:rsidRPr="002E5101">
        <w:rPr>
          <w:sz w:val="16"/>
        </w:rPr>
        <w:t xml:space="preserve">At the same time, the security of </w:t>
      </w:r>
      <w:proofErr w:type="gramStart"/>
      <w:r w:rsidRPr="002E5101">
        <w:rPr>
          <w:sz w:val="16"/>
        </w:rPr>
        <w:t>a number of</w:t>
      </w:r>
      <w:proofErr w:type="gramEnd"/>
      <w:r w:rsidRPr="002E5101">
        <w:rPr>
          <w:sz w:val="16"/>
        </w:rPr>
        <w:t xml:space="preserve">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w:t>
      </w:r>
      <w:r w:rsidRPr="008603D5">
        <w:rPr>
          <w:rStyle w:val="StyleUnderli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2E5101">
        <w:rPr>
          <w:sz w:val="16"/>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603D5">
        <w:rPr>
          <w:rStyle w:val="Emphasis"/>
        </w:rPr>
        <w:t>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8603D5">
        <w:rPr>
          <w:rStyle w:val="StyleUnderline"/>
        </w:rPr>
        <w:t xml:space="preserve">. In almost every case, the potential absence of a constructive and influential U.S. role would fatally undermine the essential communality of the global commons because </w:t>
      </w:r>
      <w:r w:rsidRPr="008603D5">
        <w:rPr>
          <w:rStyle w:val="Emphasis"/>
        </w:rPr>
        <w:t>the superiority and ubiquity of American power creates order where there would normally be conflict.</w:t>
      </w:r>
      <w:r>
        <w:rPr>
          <w:rStyle w:val="StyleUnderline"/>
        </w:rPr>
        <w:t xml:space="preserve"> </w:t>
      </w:r>
      <w:r w:rsidRPr="002E5101">
        <w:rPr>
          <w:sz w:val="16"/>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8603D5">
        <w:rPr>
          <w:rStyle w:val="StyleUnderline"/>
        </w:rPr>
        <w:t>those dreaming today of America's collapse would probably come to regret it.</w:t>
      </w:r>
      <w:r w:rsidRPr="002E5101">
        <w:rPr>
          <w:sz w:val="16"/>
        </w:rPr>
        <w:t xml:space="preserve"> </w:t>
      </w:r>
      <w:r w:rsidRPr="008603D5">
        <w:rPr>
          <w:rStyle w:val="StyleUnderline"/>
        </w:rPr>
        <w:t xml:space="preserve">And as </w:t>
      </w:r>
      <w:r w:rsidRPr="008603D5">
        <w:rPr>
          <w:rStyle w:val="Emphasis"/>
        </w:rPr>
        <w:t>the world after America would be increasingly complicated and chaotic, it is imperative that the United States pursue a new, timely strategic vision for its foreign policy -- or start bracing itself for a dangerous slide into global turmoil.</w:t>
      </w:r>
    </w:p>
    <w:p w:rsidR="00054C67" w:rsidRPr="002E5101" w:rsidRDefault="00054C67" w:rsidP="00054C67"/>
    <w:p w:rsidR="00054C67" w:rsidRDefault="00054C67" w:rsidP="00054C67">
      <w:pPr>
        <w:pStyle w:val="Heading4"/>
      </w:pPr>
      <w:r>
        <w:t>Hegemonic transition wars are highly probable and cause extinction.</w:t>
      </w:r>
    </w:p>
    <w:p w:rsidR="00054C67" w:rsidRPr="000804EC" w:rsidRDefault="00054C67" w:rsidP="00054C67">
      <w:pPr>
        <w:rPr>
          <w:rStyle w:val="Style13ptBold"/>
        </w:rPr>
      </w:pPr>
      <w:r w:rsidRPr="000804EC">
        <w:rPr>
          <w:rStyle w:val="Style13ptBold"/>
        </w:rPr>
        <w:t>Chase-Dunn</w:t>
      </w:r>
      <w:r>
        <w:rPr>
          <w:rStyle w:val="Style13ptBold"/>
        </w:rPr>
        <w:t xml:space="preserve"> and </w:t>
      </w:r>
      <w:proofErr w:type="spellStart"/>
      <w:r w:rsidRPr="000804EC">
        <w:rPr>
          <w:rStyle w:val="Style13ptBold"/>
        </w:rPr>
        <w:t>Podobnik</w:t>
      </w:r>
      <w:proofErr w:type="spellEnd"/>
      <w:r>
        <w:rPr>
          <w:rStyle w:val="Style13ptBold"/>
        </w:rPr>
        <w:t xml:space="preserve"> 95</w:t>
      </w:r>
      <w:r>
        <w:rPr>
          <w:rFonts w:ascii="Arial" w:hAnsi="Arial" w:cs="Arial"/>
          <w:color w:val="222222"/>
          <w:sz w:val="20"/>
          <w:szCs w:val="20"/>
          <w:shd w:val="clear" w:color="auto" w:fill="FFFFFF"/>
        </w:rPr>
        <w:t xml:space="preserve"> [Christopher Chase-Dunn, and Bruce </w:t>
      </w:r>
      <w:proofErr w:type="spellStart"/>
      <w:r w:rsidRPr="000804EC">
        <w:t>Podobnik</w:t>
      </w:r>
      <w:proofErr w:type="spellEnd"/>
      <w:r>
        <w:rPr>
          <w:rFonts w:ascii="Arial" w:hAnsi="Arial" w:cs="Arial"/>
          <w:color w:val="222222"/>
          <w:sz w:val="20"/>
          <w:szCs w:val="20"/>
          <w:shd w:val="clear" w:color="auto" w:fill="FFFFFF"/>
        </w:rPr>
        <w:t>. "The next world war: world-system cycles and trends." </w:t>
      </w:r>
      <w:r>
        <w:rPr>
          <w:rFonts w:ascii="Arial" w:hAnsi="Arial" w:cs="Arial"/>
          <w:i/>
          <w:iCs/>
          <w:color w:val="222222"/>
          <w:sz w:val="20"/>
          <w:szCs w:val="20"/>
          <w:shd w:val="clear" w:color="auto" w:fill="FFFFFF"/>
        </w:rPr>
        <w:t>Journal of World-Systems Research</w:t>
      </w:r>
      <w:r>
        <w:rPr>
          <w:rFonts w:ascii="Arial" w:hAnsi="Arial" w:cs="Arial"/>
          <w:color w:val="222222"/>
          <w:sz w:val="20"/>
          <w:szCs w:val="20"/>
          <w:shd w:val="clear" w:color="auto" w:fill="FFFFFF"/>
        </w:rPr>
        <w:t> 1.1 (1995): 295-326.]//SJ</w:t>
      </w:r>
    </w:p>
    <w:p w:rsidR="00054C67" w:rsidRPr="002E5101" w:rsidRDefault="00054C67" w:rsidP="00054C67">
      <w:pPr>
        <w:rPr>
          <w:sz w:val="16"/>
        </w:rPr>
      </w:pPr>
      <w:r w:rsidRPr="002E5101">
        <w:rPr>
          <w:sz w:val="16"/>
        </w:rPr>
        <w:t xml:space="preserve">This essay places the contemporary period of global development in long-run historical perspective, elaborates a model of world-system cycles and trends, and discusses </w:t>
      </w:r>
      <w:r w:rsidRPr="002E5101">
        <w:rPr>
          <w:rStyle w:val="StyleUnderline"/>
        </w:rPr>
        <w:t>the main structural forces influencing the probability of future war among core powers.</w:t>
      </w:r>
      <w:r w:rsidRPr="002E5101">
        <w:rPr>
          <w:sz w:val="16"/>
        </w:rPr>
        <w:t xml:space="preserve"> The possible continuation of </w:t>
      </w:r>
      <w:r w:rsidRPr="002E5101">
        <w:rPr>
          <w:u w:val="single"/>
        </w:rPr>
        <w:t>the cycle of hegemonic rivalry is discussed</w:t>
      </w:r>
      <w:r w:rsidRPr="002E5101">
        <w:rPr>
          <w:sz w:val="16"/>
        </w:rPr>
        <w:t xml:space="preserve"> in terms of the similarities and differences between the coming three decades and earlier periods in which </w:t>
      </w:r>
      <w:r w:rsidRPr="002E5101">
        <w:rPr>
          <w:u w:val="single"/>
        </w:rPr>
        <w:t>a declining hegemon was challenged by upwardly mobile states</w:t>
      </w:r>
      <w:r w:rsidRPr="002E5101">
        <w:rPr>
          <w:sz w:val="16"/>
        </w:rPr>
        <w:t xml:space="preserve">. </w:t>
      </w:r>
      <w:r w:rsidRPr="002E5101">
        <w:rPr>
          <w:u w:val="single"/>
        </w:rPr>
        <w:t>Possible bids for economic and political hegemony by Japan, Germany, China and the United States are</w:t>
      </w:r>
      <w:r w:rsidRPr="002E5101">
        <w:rPr>
          <w:sz w:val="16"/>
        </w:rPr>
        <w:t xml:space="preserve"> discussed, as are the </w:t>
      </w:r>
      <w:r w:rsidRPr="002E5101">
        <w:rPr>
          <w:u w:val="single"/>
        </w:rPr>
        <w:t xml:space="preserve">possibilities </w:t>
      </w:r>
      <w:r w:rsidRPr="002E5101">
        <w:rPr>
          <w:sz w:val="16"/>
        </w:rPr>
        <w:t xml:space="preserve">for different coalitions in East Asia and Europe. The phenomenon of bloc formation is discussed in a long-term perspective that includes earlier periods of colonial empire and "commonwealth." </w:t>
      </w:r>
      <w:r w:rsidRPr="002E5101">
        <w:rPr>
          <w:u w:val="single"/>
        </w:rPr>
        <w:t xml:space="preserve">We conclude that there is a </w:t>
      </w:r>
      <w:r w:rsidRPr="002E5101">
        <w:rPr>
          <w:b/>
          <w:u w:val="single"/>
        </w:rPr>
        <w:t xml:space="preserve">significantly high probability </w:t>
      </w:r>
      <w:r w:rsidRPr="002E5101">
        <w:rPr>
          <w:u w:val="single"/>
        </w:rPr>
        <w:t xml:space="preserve">that </w:t>
      </w:r>
      <w:r w:rsidRPr="002E5101">
        <w:rPr>
          <w:b/>
          <w:u w:val="single"/>
        </w:rPr>
        <w:t>warfare among core states</w:t>
      </w:r>
      <w:r w:rsidRPr="002E5101">
        <w:rPr>
          <w:u w:val="single"/>
        </w:rPr>
        <w:t xml:space="preserve"> could </w:t>
      </w:r>
      <w:r w:rsidRPr="002E5101">
        <w:rPr>
          <w:b/>
          <w:u w:val="single"/>
        </w:rPr>
        <w:t>occur in the 2020s</w:t>
      </w:r>
      <w:r w:rsidRPr="002E5101">
        <w:rPr>
          <w:u w:val="single"/>
        </w:rPr>
        <w:t>.</w:t>
      </w:r>
      <w:r w:rsidRPr="002E5101">
        <w:rPr>
          <w:sz w:val="16"/>
        </w:rPr>
        <w:t xml:space="preserve"> The prospects for global state formation within the next three decades are considered. We recommend a combination of the build-up of U.N. peace-keeping forces and the continuation of U.S. military strength as the least worst and </w:t>
      </w:r>
      <w:r w:rsidRPr="002E5101">
        <w:rPr>
          <w:u w:val="single"/>
        </w:rPr>
        <w:t xml:space="preserve">most feasible solution to the problem of avoiding </w:t>
      </w:r>
      <w:r w:rsidRPr="002E5101">
        <w:rPr>
          <w:b/>
          <w:u w:val="single"/>
        </w:rPr>
        <w:t>nuclear holocaust in the 2020s</w:t>
      </w:r>
      <w:r w:rsidRPr="002E5101">
        <w:rPr>
          <w:sz w:val="16"/>
        </w:rPr>
        <w:t xml:space="preserve">. The continuing globalization of the world capitalist system, and, more recently, the apparent triumph of global liberalism following the collapse or restructuring of most socialist states, have led </w:t>
      </w:r>
      <w:proofErr w:type="gramStart"/>
      <w:r w:rsidRPr="002E5101">
        <w:rPr>
          <w:sz w:val="16"/>
        </w:rPr>
        <w:t>a number of</w:t>
      </w:r>
      <w:proofErr w:type="gramEnd"/>
      <w:r w:rsidRPr="002E5101">
        <w:rPr>
          <w:sz w:val="16"/>
        </w:rPr>
        <w:t xml:space="preserve"> scholars to claim that a fundamentally new era has begun in which economic rather than military competition will become the sole basis of geopolitics (e.g. Fukuyama, 1992). While </w:t>
      </w:r>
      <w:r w:rsidRPr="002E5101">
        <w:rPr>
          <w:u w:val="single"/>
        </w:rPr>
        <w:t>assorted regional bloodbaths</w:t>
      </w:r>
      <w:r w:rsidRPr="002E5101">
        <w:rPr>
          <w:sz w:val="16"/>
        </w:rPr>
        <w:t xml:space="preserve"> (as in the Persian Gulf, the Balkans, Somalia, Rwanda, and Chechnya</w:t>
      </w:r>
      <w:r w:rsidRPr="002E5101">
        <w:rPr>
          <w:u w:val="single"/>
        </w:rPr>
        <w:t>) will, of course, continue to occur,</w:t>
      </w:r>
      <w:r w:rsidRPr="002E5101">
        <w:rPr>
          <w:sz w:val="16"/>
        </w:rPr>
        <w:t xml:space="preserve"> unrivaled </w:t>
      </w:r>
      <w:r w:rsidRPr="002E5101">
        <w:rPr>
          <w:u w:val="single"/>
        </w:rPr>
        <w:t>U.S. military dominance</w:t>
      </w:r>
      <w:r w:rsidRPr="002E5101">
        <w:rPr>
          <w:sz w:val="16"/>
        </w:rPr>
        <w:t xml:space="preserve">, the </w:t>
      </w:r>
      <w:r w:rsidRPr="002E5101">
        <w:rPr>
          <w:u w:val="single"/>
        </w:rPr>
        <w:t>strengthening of international institutions</w:t>
      </w:r>
      <w:r w:rsidRPr="002E5101">
        <w:rPr>
          <w:sz w:val="16"/>
        </w:rPr>
        <w:t xml:space="preserve">, and the continuing </w:t>
      </w:r>
      <w:r w:rsidRPr="002E5101">
        <w:rPr>
          <w:u w:val="single"/>
        </w:rPr>
        <w:t xml:space="preserve">consolidation of a world capitalist class </w:t>
      </w:r>
      <w:r w:rsidRPr="002E5101">
        <w:rPr>
          <w:sz w:val="16"/>
        </w:rPr>
        <w:t xml:space="preserve">are all seen as promoting peace and stability within the core of the world-system. For many contemporary analysts, therefore, </w:t>
      </w:r>
      <w:r w:rsidRPr="002E5101">
        <w:rPr>
          <w:u w:val="single"/>
        </w:rPr>
        <w:t>it appears to be increasingly</w:t>
      </w:r>
      <w:r w:rsidRPr="002E5101">
        <w:rPr>
          <w:sz w:val="16"/>
        </w:rPr>
        <w:t xml:space="preserve"> un</w:t>
      </w:r>
      <w:r w:rsidRPr="002E5101">
        <w:rPr>
          <w:u w:val="single"/>
        </w:rPr>
        <w:t>likely</w:t>
      </w:r>
      <w:r w:rsidRPr="002E5101">
        <w:rPr>
          <w:sz w:val="16"/>
        </w:rPr>
        <w:t xml:space="preserve"> </w:t>
      </w:r>
      <w:r w:rsidRPr="002E5101">
        <w:rPr>
          <w:u w:val="single"/>
        </w:rPr>
        <w:t>that an all-out shooting war among core states will occur in the future.</w:t>
      </w:r>
      <w:r w:rsidRPr="002E5101">
        <w:rPr>
          <w:sz w:val="16"/>
        </w:rPr>
        <w:t xml:space="preserve"> Certain new and historically-unique characteristics of the contemporary era are frequently cited as serving to dampen military conflict among core powers</w:t>
      </w:r>
      <w:r w:rsidRPr="002E5101">
        <w:rPr>
          <w:u w:val="single"/>
        </w:rPr>
        <w:t xml:space="preserve">. The existence of weapons of mass destruction (including nuclear, biological, chemical, and unknown possible future variants) have led some scholars to argue that the very idea of core warfare has become obsolete, as it implies the </w:t>
      </w:r>
      <w:proofErr w:type="gramStart"/>
      <w:r w:rsidRPr="002E5101">
        <w:rPr>
          <w:b/>
          <w:u w:val="single"/>
        </w:rPr>
        <w:t>total destruction</w:t>
      </w:r>
      <w:proofErr w:type="gramEnd"/>
      <w:r w:rsidRPr="002E5101">
        <w:rPr>
          <w:b/>
          <w:u w:val="single"/>
        </w:rPr>
        <w:t xml:space="preserve"> of the contending states and probably most of the world</w:t>
      </w:r>
      <w:r w:rsidRPr="002E5101">
        <w:rPr>
          <w:sz w:val="16"/>
        </w:rPr>
        <w:t xml:space="preserve">. Keohane (1984:49) and Goldstein and </w:t>
      </w:r>
      <w:proofErr w:type="spellStart"/>
      <w:r w:rsidRPr="002E5101">
        <w:rPr>
          <w:sz w:val="16"/>
        </w:rPr>
        <w:t>Rapkin</w:t>
      </w:r>
      <w:proofErr w:type="spellEnd"/>
      <w:r w:rsidRPr="002E5101">
        <w:rPr>
          <w:sz w:val="16"/>
        </w:rPr>
        <w:t xml:space="preserve"> (1991:957), for example, independently conclude that while </w:t>
      </w:r>
      <w:r w:rsidRPr="002E5101">
        <w:rPr>
          <w:b/>
          <w:u w:val="single"/>
        </w:rPr>
        <w:t>U.S. hegemony will continue to decline</w:t>
      </w:r>
      <w:r w:rsidRPr="002E5101">
        <w:rPr>
          <w:sz w:val="16"/>
        </w:rPr>
        <w:t xml:space="preserve">, no </w:t>
      </w:r>
      <w:r w:rsidRPr="002E5101">
        <w:rPr>
          <w:u w:val="single"/>
        </w:rPr>
        <w:t>rising contender will be willing to risk nuclear annihilation by undertaking a military bid for dominance</w:t>
      </w:r>
      <w:r w:rsidRPr="002E5101">
        <w:rPr>
          <w:sz w:val="16"/>
        </w:rPr>
        <w:t xml:space="preserve">. Instead of </w:t>
      </w:r>
      <w:r w:rsidRPr="002E5101">
        <w:rPr>
          <w:u w:val="single"/>
        </w:rPr>
        <w:t>the traditional pattern of hegemonic transition</w:t>
      </w:r>
      <w:r w:rsidRPr="002E5101">
        <w:rPr>
          <w:sz w:val="16"/>
        </w:rPr>
        <w:t xml:space="preserve">, in which </w:t>
      </w:r>
      <w:r w:rsidRPr="002E5101">
        <w:rPr>
          <w:u w:val="single"/>
        </w:rPr>
        <w:t xml:space="preserve">one core power emerges victorious from </w:t>
      </w:r>
      <w:r w:rsidRPr="002E5101">
        <w:rPr>
          <w:b/>
          <w:u w:val="single"/>
        </w:rPr>
        <w:t>a world war</w:t>
      </w:r>
      <w:r w:rsidRPr="002E5101">
        <w:rPr>
          <w:sz w:val="16"/>
        </w:rPr>
        <w:t>, these scholars foresee the gradual consolidation of international institutions with the capability of coordinating a multipolar, "post-hegemonic" world.</w:t>
      </w:r>
    </w:p>
    <w:p w:rsidR="00054C67" w:rsidRPr="002E5101" w:rsidRDefault="00054C67" w:rsidP="00054C67"/>
    <w:p w:rsidR="00054C67" w:rsidRDefault="00D934BF" w:rsidP="00054C67">
      <w:pPr>
        <w:pStyle w:val="Heading3"/>
      </w:pPr>
      <w:proofErr w:type="spellStart"/>
      <w:r>
        <w:t>Heg</w:t>
      </w:r>
      <w:proofErr w:type="spellEnd"/>
      <w:r>
        <w:t xml:space="preserve"> B</w:t>
      </w:r>
      <w:r w:rsidR="00054C67">
        <w:t>ad</w:t>
      </w:r>
      <w:r>
        <w:t xml:space="preserve"> – Causes War</w:t>
      </w:r>
    </w:p>
    <w:p w:rsidR="00054C67" w:rsidRDefault="00054C67" w:rsidP="00054C67">
      <w:pPr>
        <w:pStyle w:val="Heading4"/>
      </w:pPr>
      <w:proofErr w:type="spellStart"/>
      <w:r>
        <w:t>Heg</w:t>
      </w:r>
      <w:proofErr w:type="spellEnd"/>
      <w:r>
        <w:t xml:space="preserve"> causes counter-balancing military buildups – this kills stability </w:t>
      </w:r>
    </w:p>
    <w:p w:rsidR="00054C67" w:rsidRDefault="00054C67" w:rsidP="00054C67">
      <w:proofErr w:type="spellStart"/>
      <w:r w:rsidRPr="00621532">
        <w:rPr>
          <w:rStyle w:val="Style13ptBold"/>
        </w:rPr>
        <w:t>Jahnsen</w:t>
      </w:r>
      <w:proofErr w:type="spellEnd"/>
      <w:r w:rsidRPr="00621532">
        <w:rPr>
          <w:rStyle w:val="Style13ptBold"/>
        </w:rPr>
        <w:t xml:space="preserve"> 13</w:t>
      </w:r>
      <w:r>
        <w:rPr>
          <w:rFonts w:ascii="Arial" w:hAnsi="Arial" w:cs="Arial"/>
          <w:color w:val="222222"/>
          <w:sz w:val="20"/>
          <w:szCs w:val="20"/>
        </w:rPr>
        <w:t xml:space="preserve"> </w:t>
      </w:r>
      <w:r w:rsidRPr="002E5101">
        <w:t>(</w:t>
      </w:r>
      <w:proofErr w:type="spellStart"/>
      <w:r w:rsidRPr="002E5101">
        <w:t>Jahnsen</w:t>
      </w:r>
      <w:proofErr w:type="spellEnd"/>
      <w:r w:rsidRPr="002E5101">
        <w:t xml:space="preserve">, </w:t>
      </w:r>
      <w:proofErr w:type="spellStart"/>
      <w:r w:rsidRPr="002E5101">
        <w:t>Eystein</w:t>
      </w:r>
      <w:proofErr w:type="spellEnd"/>
      <w:r w:rsidRPr="002E5101">
        <w:t xml:space="preserve">. Balancing with </w:t>
      </w:r>
      <w:proofErr w:type="gramStart"/>
      <w:r w:rsidRPr="002E5101">
        <w:t>Arms?:</w:t>
      </w:r>
      <w:proofErr w:type="gramEnd"/>
      <w:r w:rsidRPr="002E5101">
        <w:t xml:space="preserve"> The Arms Trade of Second-Tier States Challenging the United States’ Hegemony. MS thesis. </w:t>
      </w:r>
      <w:proofErr w:type="spellStart"/>
      <w:r w:rsidRPr="002E5101">
        <w:t>Norges</w:t>
      </w:r>
      <w:proofErr w:type="spellEnd"/>
      <w:r w:rsidRPr="002E5101">
        <w:t xml:space="preserve"> </w:t>
      </w:r>
      <w:proofErr w:type="spellStart"/>
      <w:r w:rsidRPr="002E5101">
        <w:t>teknisk-naturvitenskapelige</w:t>
      </w:r>
      <w:proofErr w:type="spellEnd"/>
      <w:r w:rsidRPr="002E5101">
        <w:t xml:space="preserve"> </w:t>
      </w:r>
      <w:proofErr w:type="spellStart"/>
      <w:r w:rsidRPr="002E5101">
        <w:t>universitet</w:t>
      </w:r>
      <w:proofErr w:type="spellEnd"/>
      <w:r w:rsidRPr="002E5101">
        <w:t xml:space="preserve">, </w:t>
      </w:r>
      <w:proofErr w:type="spellStart"/>
      <w:r w:rsidRPr="002E5101">
        <w:t>Fakultet</w:t>
      </w:r>
      <w:proofErr w:type="spellEnd"/>
      <w:r w:rsidRPr="002E5101">
        <w:t xml:space="preserve"> for </w:t>
      </w:r>
      <w:proofErr w:type="spellStart"/>
      <w:r w:rsidRPr="002E5101">
        <w:t>samfunnsvitenskap</w:t>
      </w:r>
      <w:proofErr w:type="spellEnd"/>
      <w:r w:rsidRPr="002E5101">
        <w:t xml:space="preserve"> </w:t>
      </w:r>
      <w:proofErr w:type="spellStart"/>
      <w:r w:rsidRPr="002E5101">
        <w:t>og</w:t>
      </w:r>
      <w:proofErr w:type="spellEnd"/>
      <w:r w:rsidRPr="002E5101">
        <w:t xml:space="preserve"> </w:t>
      </w:r>
      <w:proofErr w:type="spellStart"/>
      <w:r w:rsidRPr="002E5101">
        <w:t>teknologiledelse</w:t>
      </w:r>
      <w:proofErr w:type="spellEnd"/>
      <w:r w:rsidRPr="002E5101">
        <w:t xml:space="preserve">, </w:t>
      </w:r>
      <w:proofErr w:type="spellStart"/>
      <w:r w:rsidRPr="002E5101">
        <w:t>Institutt</w:t>
      </w:r>
      <w:proofErr w:type="spellEnd"/>
      <w:r w:rsidRPr="002E5101">
        <w:t xml:space="preserve"> for </w:t>
      </w:r>
      <w:proofErr w:type="spellStart"/>
      <w:r w:rsidRPr="002E5101">
        <w:t>sosiologi</w:t>
      </w:r>
      <w:proofErr w:type="spellEnd"/>
      <w:r w:rsidRPr="002E5101">
        <w:t xml:space="preserve"> </w:t>
      </w:r>
      <w:proofErr w:type="spellStart"/>
      <w:r w:rsidRPr="002E5101">
        <w:t>og</w:t>
      </w:r>
      <w:proofErr w:type="spellEnd"/>
      <w:r w:rsidRPr="002E5101">
        <w:t xml:space="preserve"> </w:t>
      </w:r>
      <w:proofErr w:type="spellStart"/>
      <w:r w:rsidRPr="002E5101">
        <w:t>statsvitenskap</w:t>
      </w:r>
      <w:proofErr w:type="spellEnd"/>
      <w:r w:rsidRPr="002E5101">
        <w:t>, 2013.)</w:t>
      </w:r>
    </w:p>
    <w:p w:rsidR="00054C67" w:rsidRPr="002E5101" w:rsidRDefault="00054C67" w:rsidP="00054C67">
      <w:pPr>
        <w:rPr>
          <w:sz w:val="16"/>
        </w:rPr>
      </w:pPr>
      <w:r w:rsidRPr="00621532">
        <w:rPr>
          <w:rStyle w:val="StyleUnderline"/>
        </w:rPr>
        <w:t>Balancing is basically a strategy of counterweight. It is a minor state’s answer to a system where power is over-concentrated in one state or one group of states</w:t>
      </w:r>
      <w:r w:rsidRPr="002E5101">
        <w:rPr>
          <w:sz w:val="16"/>
        </w:rPr>
        <w:t xml:space="preserve">. Balancing occurs when power is distributed asymmetrically, and the weaker states are at risk of being dominated by the stronger ones. Traditionally balancing has been </w:t>
      </w:r>
      <w:r w:rsidRPr="00621532">
        <w:rPr>
          <w:rStyle w:val="StyleUnderline"/>
        </w:rPr>
        <w:t>understood as the use of hard military power to counter existential threats</w:t>
      </w:r>
      <w:r w:rsidRPr="002E5101">
        <w:rPr>
          <w:sz w:val="16"/>
        </w:rPr>
        <w:t xml:space="preserve"> (Mearsheimer, 2001; Waltz, 1979). H</w:t>
      </w:r>
      <w:r w:rsidRPr="00621532">
        <w:rPr>
          <w:rStyle w:val="StyleUnderline"/>
        </w:rPr>
        <w:t>ard balancing is therefore about using military force to respond to the military powers of other states</w:t>
      </w:r>
      <w:r w:rsidRPr="002E5101">
        <w:rPr>
          <w:sz w:val="16"/>
        </w:rPr>
        <w:t xml:space="preserve">. Pape sums </w:t>
      </w:r>
      <w:r w:rsidRPr="00621532">
        <w:rPr>
          <w:rStyle w:val="StyleUnderline"/>
        </w:rPr>
        <w:t>up hard balancing against the United States as “military build-ups, war-fighting alliances, and transfers of military technology to U.S. opponents</w:t>
      </w:r>
      <w:r w:rsidRPr="002E5101">
        <w:rPr>
          <w:sz w:val="16"/>
        </w:rPr>
        <w:t xml:space="preserve">” (Pape, 2005: 9). In balancing </w:t>
      </w:r>
      <w:proofErr w:type="gramStart"/>
      <w:r w:rsidRPr="002E5101">
        <w:rPr>
          <w:sz w:val="16"/>
        </w:rPr>
        <w:t>theory</w:t>
      </w:r>
      <w:proofErr w:type="gramEnd"/>
      <w:r w:rsidRPr="002E5101">
        <w:rPr>
          <w:sz w:val="16"/>
        </w:rPr>
        <w:t xml:space="preserve"> it is always expected that p</w:t>
      </w:r>
      <w:r w:rsidRPr="00621532">
        <w:rPr>
          <w:rStyle w:val="StyleUnderline"/>
        </w:rPr>
        <w:t>ower will check power, and the answer to military power is military power</w:t>
      </w:r>
      <w:r w:rsidRPr="002E5101">
        <w:rPr>
          <w:sz w:val="16"/>
        </w:rPr>
        <w:t xml:space="preserve">. To what extent the other states </w:t>
      </w:r>
      <w:proofErr w:type="gramStart"/>
      <w:r w:rsidRPr="002E5101">
        <w:rPr>
          <w:sz w:val="16"/>
        </w:rPr>
        <w:t>have to</w:t>
      </w:r>
      <w:proofErr w:type="gramEnd"/>
      <w:r w:rsidRPr="002E5101">
        <w:rPr>
          <w:sz w:val="16"/>
        </w:rPr>
        <w:t xml:space="preserve"> engage in the activities described by Pape in order to be qualified as hard balancers is debated among scholars (Wagner, 2010). The Cold War made the designation easy, but the world today is more complex. This thesis analyses the second-tier states’ arms trade, and is therefore focusing on the “transfers of military technology to U.S. opponents”, as described by Pape. Traditionally understood, </w:t>
      </w:r>
      <w:r w:rsidRPr="00621532">
        <w:rPr>
          <w:rStyle w:val="StyleUnderline"/>
        </w:rPr>
        <w:t>balancing can take the form of internal balancing with military build-up, or external balancing with the participation in military alliances</w:t>
      </w:r>
      <w:r w:rsidRPr="002E5101">
        <w:rPr>
          <w:sz w:val="16"/>
        </w:rPr>
        <w:t xml:space="preserve">. </w:t>
      </w:r>
      <w:proofErr w:type="gramStart"/>
      <w:r w:rsidRPr="002E5101">
        <w:rPr>
          <w:sz w:val="16"/>
        </w:rPr>
        <w:t>Of course</w:t>
      </w:r>
      <w:proofErr w:type="gramEnd"/>
      <w:r w:rsidRPr="002E5101">
        <w:rPr>
          <w:sz w:val="16"/>
        </w:rPr>
        <w:t xml:space="preserve"> </w:t>
      </w:r>
      <w:r w:rsidRPr="00621532">
        <w:rPr>
          <w:rStyle w:val="StyleUnderline"/>
        </w:rPr>
        <w:t>it is</w:t>
      </w:r>
      <w:r w:rsidRPr="002E5101">
        <w:rPr>
          <w:sz w:val="16"/>
        </w:rPr>
        <w:t xml:space="preserve"> possible, and </w:t>
      </w:r>
      <w:r w:rsidRPr="00621532">
        <w:rPr>
          <w:rStyle w:val="StyleUnderline"/>
        </w:rPr>
        <w:t>indeed quite common, for states to do both</w:t>
      </w:r>
      <w:r w:rsidRPr="002E5101">
        <w:rPr>
          <w:sz w:val="16"/>
        </w:rPr>
        <w:t>, as was the case for most Western European states under The Cold War. As Jervis writes, “</w:t>
      </w:r>
      <w:r w:rsidRPr="00621532">
        <w:rPr>
          <w:rStyle w:val="StyleUnderline"/>
        </w:rPr>
        <w:t>power is checked most effectively by counterbalancing power</w:t>
      </w:r>
      <w:r w:rsidRPr="002E5101">
        <w:rPr>
          <w:sz w:val="16"/>
        </w:rPr>
        <w:t xml:space="preserve">” (Jervis, 2003: 84). The former </w:t>
      </w:r>
      <w:r w:rsidRPr="00621532">
        <w:rPr>
          <w:rStyle w:val="StyleUnderline"/>
        </w:rPr>
        <w:t>U.S. president Woodrow Wilson</w:t>
      </w:r>
      <w:r w:rsidRPr="002E5101">
        <w:rPr>
          <w:sz w:val="16"/>
        </w:rPr>
        <w:t xml:space="preserve"> stated that he disliked the balance of power because he </w:t>
      </w:r>
      <w:r w:rsidRPr="00621532">
        <w:rPr>
          <w:rStyle w:val="StyleUnderline"/>
        </w:rPr>
        <w:t>believed it caused wars</w:t>
      </w:r>
      <w:r w:rsidRPr="002E5101">
        <w:rPr>
          <w:sz w:val="16"/>
        </w:rPr>
        <w:t xml:space="preserve">. The </w:t>
      </w:r>
      <w:r w:rsidRPr="00621532">
        <w:rPr>
          <w:rStyle w:val="StyleUnderline"/>
        </w:rPr>
        <w:t>defenders</w:t>
      </w:r>
      <w:r w:rsidRPr="002E5101">
        <w:rPr>
          <w:sz w:val="16"/>
        </w:rPr>
        <w:t xml:space="preserve"> of the balance-of-power policies </w:t>
      </w:r>
      <w:r w:rsidRPr="00621532">
        <w:rPr>
          <w:rStyle w:val="StyleUnderline"/>
        </w:rPr>
        <w:t>argue</w:t>
      </w:r>
      <w:r w:rsidRPr="002E5101">
        <w:rPr>
          <w:sz w:val="16"/>
        </w:rPr>
        <w:t xml:space="preserve"> of course </w:t>
      </w:r>
      <w:r w:rsidRPr="00621532">
        <w:rPr>
          <w:rStyle w:val="StyleUnderline"/>
        </w:rPr>
        <w:t>that it creates stability.</w:t>
      </w:r>
      <w:r w:rsidRPr="002E5101">
        <w:rPr>
          <w:sz w:val="16"/>
        </w:rPr>
        <w:t xml:space="preserve"> However, history has shown us that </w:t>
      </w:r>
      <w:r w:rsidRPr="00621532">
        <w:rPr>
          <w:rStyle w:val="StyleUnderline"/>
        </w:rPr>
        <w:t>peace and stability is not the same thing</w:t>
      </w:r>
      <w:r w:rsidRPr="002E5101">
        <w:rPr>
          <w:sz w:val="16"/>
        </w:rPr>
        <w:t>. This is true because states balance power not to preserve peace but to preserve their own independence (Nye &amp; Welch, 2011: 75). Balance of power has several meanings, but for this thesis we are considering balance of power as a policy. In this aspect ba</w:t>
      </w:r>
      <w:r w:rsidRPr="00621532">
        <w:rPr>
          <w:rStyle w:val="StyleUnderline"/>
        </w:rPr>
        <w:t xml:space="preserve">lance of power predicts that states will act to prevent any one state from developing a preponderance of power. This is an old and </w:t>
      </w:r>
      <w:proofErr w:type="gramStart"/>
      <w:r w:rsidRPr="00621532">
        <w:rPr>
          <w:rStyle w:val="StyleUnderline"/>
        </w:rPr>
        <w:t>well established</w:t>
      </w:r>
      <w:proofErr w:type="gramEnd"/>
      <w:r w:rsidRPr="00621532">
        <w:rPr>
          <w:rStyle w:val="StyleUnderline"/>
        </w:rPr>
        <w:t xml:space="preserve"> policy in international relations</w:t>
      </w:r>
      <w:r w:rsidRPr="002E5101">
        <w:rPr>
          <w:sz w:val="16"/>
        </w:rPr>
        <w:t xml:space="preserve">. The British foreign minister in 1914, Sir Edward Grey, did not want to go to war, but eventually did – because he feared Germany would gain preponderance in Europe by controlling the Continent (Nye &amp; Welch, 2011: 76). In this respect, </w:t>
      </w:r>
      <w:r w:rsidRPr="00621532">
        <w:rPr>
          <w:rStyle w:val="StyleUnderline"/>
        </w:rPr>
        <w:t>the balance-of-power theory predicts that other states, alone or in concert, will try to bring the U.S.-power hegemony into balance</w:t>
      </w:r>
      <w:r w:rsidRPr="002E5101">
        <w:rPr>
          <w:sz w:val="16"/>
        </w:rPr>
        <w:t xml:space="preserve"> (Waltz, 1993: 53). There are different views and understandings of the U.S. hegemony in a unipolar world. One of these is to see </w:t>
      </w:r>
      <w:r w:rsidRPr="00621532">
        <w:rPr>
          <w:rStyle w:val="StyleUnderline"/>
        </w:rPr>
        <w:t>the hegemony of the United States as so powerful and imposing that it is the natural duty of every state to try and resist it</w:t>
      </w:r>
      <w:r w:rsidRPr="002E5101">
        <w:rPr>
          <w:sz w:val="16"/>
        </w:rPr>
        <w:t>. The infamous late French president François Mitterrand once stated, “France does not know it, but we are at war with America. Yes, a permanent war, a vital war, a war without death. Yes, they are very hard, the Americans, they are voracious, they want undivided power over the world” (Mead, 2002: 33). The biggest challenge for leaders and policymakers trying to assess the balance of power is measuring changes in power resources and how to balance against them and survive (Nye &amp; Welch, 2011: 75).</w:t>
      </w:r>
    </w:p>
    <w:p w:rsidR="00054C67" w:rsidRDefault="00054C67" w:rsidP="00054C67">
      <w:pPr>
        <w:pStyle w:val="Heading4"/>
      </w:pPr>
      <w:r>
        <w:t xml:space="preserve">US hegemony is unstable and leads to international backlash </w:t>
      </w:r>
    </w:p>
    <w:p w:rsidR="00054C67" w:rsidRDefault="00054C67" w:rsidP="00054C67">
      <w:r>
        <w:rPr>
          <w:rStyle w:val="Style13ptBold"/>
        </w:rPr>
        <w:t>Layne</w:t>
      </w:r>
      <w:r w:rsidRPr="001A1949">
        <w:rPr>
          <w:rStyle w:val="Style13ptBold"/>
        </w:rPr>
        <w:t xml:space="preserve"> 9</w:t>
      </w:r>
      <w:r>
        <w:rPr>
          <w:rFonts w:ascii="Arial" w:hAnsi="Arial" w:cs="Arial"/>
          <w:color w:val="222222"/>
          <w:sz w:val="20"/>
          <w:szCs w:val="20"/>
        </w:rPr>
        <w:t xml:space="preserve"> </w:t>
      </w:r>
      <w:r w:rsidRPr="002E5101">
        <w:t xml:space="preserve">(Gloria, "US Hegemony in a </w:t>
      </w:r>
      <w:r>
        <w:t>Unipolar World: Here to Stay or Sic Transit Gloria?</w:t>
      </w:r>
      <w:r w:rsidRPr="002E5101">
        <w:t>" International Studies Review 11 (2009): 784-787.)</w:t>
      </w:r>
    </w:p>
    <w:p w:rsidR="00054C67" w:rsidRPr="002E5101" w:rsidRDefault="00054C67" w:rsidP="00054C67">
      <w:pPr>
        <w:rPr>
          <w:sz w:val="16"/>
        </w:rPr>
      </w:pPr>
      <w:r w:rsidRPr="002E5101">
        <w:rPr>
          <w:sz w:val="16"/>
        </w:rPr>
        <w:t xml:space="preserve">Unipolarity has preoccupied American international relations (IR) scholars, </w:t>
      </w:r>
      <w:proofErr w:type="spellStart"/>
      <w:r w:rsidRPr="002E5101">
        <w:rPr>
          <w:sz w:val="16"/>
        </w:rPr>
        <w:t>poli</w:t>
      </w:r>
      <w:proofErr w:type="spellEnd"/>
      <w:r w:rsidRPr="002E5101">
        <w:rPr>
          <w:sz w:val="16"/>
        </w:rPr>
        <w:t xml:space="preserve">- </w:t>
      </w:r>
      <w:proofErr w:type="spellStart"/>
      <w:r w:rsidRPr="002E5101">
        <w:rPr>
          <w:sz w:val="16"/>
        </w:rPr>
        <w:t>cymakers</w:t>
      </w:r>
      <w:proofErr w:type="spellEnd"/>
      <w:r w:rsidRPr="002E5101">
        <w:rPr>
          <w:sz w:val="16"/>
        </w:rPr>
        <w:t>, and foreign policy analysts since the Cold War ended and the "</w:t>
      </w:r>
      <w:proofErr w:type="spellStart"/>
      <w:r w:rsidRPr="002E5101">
        <w:rPr>
          <w:sz w:val="16"/>
        </w:rPr>
        <w:t>unipo</w:t>
      </w:r>
      <w:proofErr w:type="spellEnd"/>
      <w:r w:rsidRPr="002E5101">
        <w:rPr>
          <w:sz w:val="16"/>
        </w:rPr>
        <w:t xml:space="preserve">- lar moment" was proclaimed (Krauthammer 1990/1991). Since the Cold War's end </w:t>
      </w:r>
      <w:r w:rsidRPr="001A1949">
        <w:rPr>
          <w:rStyle w:val="StyleUnderline"/>
        </w:rPr>
        <w:t>IR scholars of various stripes - especially balance-of-power realists - have warned that unipolarity would boomerang against the United States</w:t>
      </w:r>
      <w:r w:rsidRPr="002E5101">
        <w:rPr>
          <w:sz w:val="16"/>
        </w:rPr>
        <w:t xml:space="preserve"> (Layne 1993, 2006</w:t>
      </w:r>
      <w:proofErr w:type="gramStart"/>
      <w:r w:rsidRPr="002E5101">
        <w:rPr>
          <w:sz w:val="16"/>
        </w:rPr>
        <w:t>a,b</w:t>
      </w:r>
      <w:proofErr w:type="gramEnd"/>
      <w:r w:rsidRPr="002E5101">
        <w:rPr>
          <w:sz w:val="16"/>
        </w:rPr>
        <w:t xml:space="preserve">; Waltz 1993). </w:t>
      </w:r>
      <w:r w:rsidRPr="001A1949">
        <w:rPr>
          <w:rStyle w:val="StyleUnderline"/>
        </w:rPr>
        <w:t>The United States' post-9/11 policies - especially the US invasion of Iraq in March 2003 - fanned these worries as scholars and policy analysts argued that "unilateralist" US policies were fueling a backlash against American hegemony</w:t>
      </w:r>
      <w:r w:rsidRPr="002E5101">
        <w:rPr>
          <w:sz w:val="16"/>
        </w:rPr>
        <w:t xml:space="preserve"> (</w:t>
      </w:r>
      <w:proofErr w:type="spellStart"/>
      <w:r w:rsidRPr="002E5101">
        <w:rPr>
          <w:sz w:val="16"/>
        </w:rPr>
        <w:t>Ikenberry</w:t>
      </w:r>
      <w:proofErr w:type="spellEnd"/>
      <w:r w:rsidRPr="002E5101">
        <w:rPr>
          <w:sz w:val="16"/>
        </w:rPr>
        <w:t xml:space="preserve"> 2002; Nye 2002; Walt 2002, 2005; Pape 2005; Paul 2005). </w:t>
      </w:r>
      <w:r w:rsidRPr="001A1949">
        <w:rPr>
          <w:rStyle w:val="StyleUnderline"/>
        </w:rPr>
        <w:t>More recently, the financial and economic crisis that hit the US economy beginning in Fall 2007 - coupled with the rise of new great powers like China and India, and the resurgence of Russia - have raised questions about the decline of America's relative power</w:t>
      </w:r>
      <w:r w:rsidRPr="002E5101">
        <w:rPr>
          <w:sz w:val="16"/>
        </w:rPr>
        <w:t xml:space="preserve">. These doubts found official expression in the National Intelligence Council's (2008) Global Trends 2025 report. World Out of Balance is a forcefully argued rebuttal to arguments that </w:t>
      </w:r>
      <w:r w:rsidRPr="001A1949">
        <w:rPr>
          <w:rStyle w:val="StyleUnderline"/>
        </w:rPr>
        <w:t>American hegemony is waning and that unipolarity provokes other states to check US power</w:t>
      </w:r>
      <w:r w:rsidRPr="002E5101">
        <w:rPr>
          <w:sz w:val="16"/>
        </w:rPr>
        <w:t xml:space="preserve">. This is an important - must read - book for scholars of IR theory, security studies, and US foreign policy. Displaying a firm mastery of the various IR theory literatures, Dartmouth professors Stephen G. Brooks and William C. </w:t>
      </w:r>
      <w:proofErr w:type="spellStart"/>
      <w:r w:rsidRPr="002E5101">
        <w:rPr>
          <w:sz w:val="16"/>
        </w:rPr>
        <w:t>Wohlforth</w:t>
      </w:r>
      <w:proofErr w:type="spellEnd"/>
      <w:r w:rsidRPr="002E5101">
        <w:rPr>
          <w:sz w:val="16"/>
        </w:rPr>
        <w:t xml:space="preserve"> seek to refute the arguments of </w:t>
      </w:r>
      <w:proofErr w:type="spellStart"/>
      <w:r w:rsidRPr="002E5101">
        <w:rPr>
          <w:sz w:val="16"/>
        </w:rPr>
        <w:t>Waltzian</w:t>
      </w:r>
      <w:proofErr w:type="spellEnd"/>
      <w:r w:rsidRPr="002E5101">
        <w:rPr>
          <w:sz w:val="16"/>
        </w:rPr>
        <w:t xml:space="preserve"> realists, liberal IR theorists, neoliberal </w:t>
      </w:r>
      <w:proofErr w:type="spellStart"/>
      <w:r w:rsidRPr="002E5101">
        <w:rPr>
          <w:sz w:val="16"/>
        </w:rPr>
        <w:t>insti</w:t>
      </w:r>
      <w:proofErr w:type="spellEnd"/>
      <w:r w:rsidRPr="002E5101">
        <w:rPr>
          <w:sz w:val="16"/>
        </w:rPr>
        <w:t xml:space="preserve"> nationalists, and constructivists that "the current </w:t>
      </w:r>
      <w:r w:rsidRPr="001A1949">
        <w:rPr>
          <w:rStyle w:val="StyleUnderline"/>
        </w:rPr>
        <w:t>unipolarity</w:t>
      </w:r>
      <w:r w:rsidRPr="002E5101">
        <w:rPr>
          <w:sz w:val="16"/>
        </w:rPr>
        <w:t xml:space="preserve"> is not an </w:t>
      </w:r>
      <w:proofErr w:type="spellStart"/>
      <w:r w:rsidRPr="002E5101">
        <w:rPr>
          <w:sz w:val="16"/>
        </w:rPr>
        <w:t>unal</w:t>
      </w:r>
      <w:proofErr w:type="spellEnd"/>
      <w:r w:rsidRPr="002E5101">
        <w:rPr>
          <w:sz w:val="16"/>
        </w:rPr>
        <w:t xml:space="preserve">- </w:t>
      </w:r>
      <w:proofErr w:type="spellStart"/>
      <w:r w:rsidRPr="002E5101">
        <w:rPr>
          <w:sz w:val="16"/>
        </w:rPr>
        <w:t>loyed</w:t>
      </w:r>
      <w:proofErr w:type="spellEnd"/>
      <w:r w:rsidRPr="002E5101">
        <w:rPr>
          <w:sz w:val="16"/>
        </w:rPr>
        <w:t xml:space="preserve"> benefit for the </w:t>
      </w:r>
      <w:proofErr w:type="spellStart"/>
      <w:r w:rsidRPr="002E5101">
        <w:rPr>
          <w:sz w:val="16"/>
        </w:rPr>
        <w:t>Untied</w:t>
      </w:r>
      <w:proofErr w:type="spellEnd"/>
      <w:r w:rsidRPr="002E5101">
        <w:rPr>
          <w:sz w:val="16"/>
        </w:rPr>
        <w:t xml:space="preserve"> States because it </w:t>
      </w:r>
      <w:r w:rsidRPr="001A1949">
        <w:rPr>
          <w:rStyle w:val="StyleUnderline"/>
        </w:rPr>
        <w:t xml:space="preserve">comes with the prospect of </w:t>
      </w:r>
      <w:proofErr w:type="spellStart"/>
      <w:r w:rsidRPr="001A1949">
        <w:rPr>
          <w:rStyle w:val="StyleUnderline"/>
        </w:rPr>
        <w:t>coun</w:t>
      </w:r>
      <w:proofErr w:type="spellEnd"/>
      <w:r w:rsidRPr="001A1949">
        <w:rPr>
          <w:rStyle w:val="StyleUnderline"/>
        </w:rPr>
        <w:t xml:space="preserve">- </w:t>
      </w:r>
      <w:proofErr w:type="spellStart"/>
      <w:r w:rsidRPr="001A1949">
        <w:rPr>
          <w:rStyle w:val="StyleUnderline"/>
        </w:rPr>
        <w:t>terbalancing</w:t>
      </w:r>
      <w:proofErr w:type="spellEnd"/>
      <w:r w:rsidRPr="001A1949">
        <w:rPr>
          <w:rStyle w:val="StyleUnderline"/>
        </w:rPr>
        <w:t xml:space="preserve">, increased dependence on the international economy, a greater need to maintain a favorable reputation to sustain cooperation within </w:t>
      </w:r>
      <w:proofErr w:type="spellStart"/>
      <w:r w:rsidRPr="001A1949">
        <w:rPr>
          <w:rStyle w:val="StyleUnderline"/>
        </w:rPr>
        <w:t>interna</w:t>
      </w:r>
      <w:proofErr w:type="spellEnd"/>
      <w:r w:rsidRPr="001A1949">
        <w:rPr>
          <w:rStyle w:val="StyleUnderline"/>
        </w:rPr>
        <w:t xml:space="preserve">- </w:t>
      </w:r>
      <w:proofErr w:type="spellStart"/>
      <w:r w:rsidRPr="001A1949">
        <w:rPr>
          <w:rStyle w:val="StyleUnderline"/>
        </w:rPr>
        <w:t>tional</w:t>
      </w:r>
      <w:proofErr w:type="spellEnd"/>
      <w:r w:rsidRPr="001A1949">
        <w:rPr>
          <w:rStyle w:val="StyleUnderline"/>
        </w:rPr>
        <w:t xml:space="preserve"> institutions, and greater challenges to American legitimacy</w:t>
      </w:r>
      <w:r w:rsidRPr="002E5101">
        <w:rPr>
          <w:sz w:val="16"/>
        </w:rPr>
        <w:t xml:space="preserve">" (p. 4). Brooks and </w:t>
      </w:r>
      <w:proofErr w:type="spellStart"/>
      <w:r w:rsidRPr="002E5101">
        <w:rPr>
          <w:sz w:val="16"/>
        </w:rPr>
        <w:t>Wohlforth</w:t>
      </w:r>
      <w:proofErr w:type="spellEnd"/>
      <w:r w:rsidRPr="002E5101">
        <w:rPr>
          <w:sz w:val="16"/>
        </w:rPr>
        <w:t xml:space="preserve"> conclude the "unprecedented concentration of power resources in the United States generally renders inoperative the constraining effects of the systemic properties long central to research in international relations" (p. 3). Building on their theoretical findings, Brooks and </w:t>
      </w:r>
      <w:proofErr w:type="spellStart"/>
      <w:r w:rsidRPr="002E5101">
        <w:rPr>
          <w:sz w:val="16"/>
        </w:rPr>
        <w:t>Wohlforth</w:t>
      </w:r>
      <w:proofErr w:type="spellEnd"/>
      <w:r w:rsidRPr="002E5101">
        <w:rPr>
          <w:sz w:val="16"/>
        </w:rPr>
        <w:t xml:space="preserve"> prescribe policy: </w:t>
      </w:r>
      <w:proofErr w:type="gramStart"/>
      <w:r w:rsidRPr="002E5101">
        <w:rPr>
          <w:sz w:val="16"/>
        </w:rPr>
        <w:t>the</w:t>
      </w:r>
      <w:proofErr w:type="gramEnd"/>
      <w:r w:rsidRPr="002E5101">
        <w:rPr>
          <w:sz w:val="16"/>
        </w:rPr>
        <w:t xml:space="preserve"> United States should use its "leverage to reshape international institutions, standards of legitimacy, and economic globalization" (p. 21). World Out of Balance demolishes the respective liberal IR theory, </w:t>
      </w:r>
      <w:proofErr w:type="spellStart"/>
      <w:r w:rsidRPr="002E5101">
        <w:rPr>
          <w:sz w:val="16"/>
        </w:rPr>
        <w:t>insti</w:t>
      </w:r>
      <w:proofErr w:type="spellEnd"/>
      <w:r w:rsidRPr="002E5101">
        <w:rPr>
          <w:sz w:val="16"/>
        </w:rPr>
        <w:t xml:space="preserve"> </w:t>
      </w:r>
      <w:proofErr w:type="spellStart"/>
      <w:r w:rsidRPr="002E5101">
        <w:rPr>
          <w:sz w:val="16"/>
        </w:rPr>
        <w:t>tutionalist</w:t>
      </w:r>
      <w:proofErr w:type="spellEnd"/>
      <w:r w:rsidRPr="002E5101">
        <w:rPr>
          <w:sz w:val="16"/>
        </w:rPr>
        <w:t xml:space="preserve">, and constructivist contentions about systemic constraints on US hegemony. How- ever, Brooks and </w:t>
      </w:r>
      <w:proofErr w:type="spellStart"/>
      <w:r w:rsidRPr="002E5101">
        <w:rPr>
          <w:sz w:val="16"/>
        </w:rPr>
        <w:t>Wohlforth</w:t>
      </w:r>
      <w:proofErr w:type="spellEnd"/>
      <w:r w:rsidRPr="002E5101">
        <w:rPr>
          <w:sz w:val="16"/>
        </w:rPr>
        <w:t xml:space="preserve"> 's central </w:t>
      </w:r>
      <w:r w:rsidRPr="001A1949">
        <w:rPr>
          <w:rStyle w:val="StyleUnderline"/>
        </w:rPr>
        <w:t xml:space="preserve">claim - that unipolarity and concomitant US </w:t>
      </w:r>
      <w:proofErr w:type="spellStart"/>
      <w:r w:rsidRPr="001A1949">
        <w:rPr>
          <w:rStyle w:val="StyleUnderline"/>
        </w:rPr>
        <w:t>hegmony</w:t>
      </w:r>
      <w:proofErr w:type="spellEnd"/>
      <w:r w:rsidRPr="001A1949">
        <w:rPr>
          <w:rStyle w:val="StyleUnderline"/>
        </w:rPr>
        <w:t xml:space="preserve"> will last for a long time - fails to persuade</w:t>
      </w:r>
      <w:r w:rsidRPr="002E5101">
        <w:rPr>
          <w:sz w:val="16"/>
        </w:rPr>
        <w:t>. Indeed, there is a lot less to their argument for unipolar stability than meets the eye.1 Th</w:t>
      </w:r>
      <w:r w:rsidRPr="001A1949">
        <w:rPr>
          <w:rStyle w:val="StyleUnderline"/>
        </w:rPr>
        <w:t xml:space="preserve">eir case is based on a freeze-frame view of the distribution of capabilities in the </w:t>
      </w:r>
      <w:proofErr w:type="spellStart"/>
      <w:r w:rsidRPr="001A1949">
        <w:rPr>
          <w:rStyle w:val="StyleUnderline"/>
        </w:rPr>
        <w:t>interna</w:t>
      </w:r>
      <w:proofErr w:type="spellEnd"/>
      <w:r w:rsidRPr="001A1949">
        <w:rPr>
          <w:rStyle w:val="StyleUnderline"/>
        </w:rPr>
        <w:t xml:space="preserve">- </w:t>
      </w:r>
      <w:proofErr w:type="spellStart"/>
      <w:r w:rsidRPr="001A1949">
        <w:rPr>
          <w:rStyle w:val="StyleUnderline"/>
        </w:rPr>
        <w:t>tional</w:t>
      </w:r>
      <w:proofErr w:type="spellEnd"/>
      <w:r w:rsidRPr="001A1949">
        <w:rPr>
          <w:rStyle w:val="StyleUnderline"/>
        </w:rPr>
        <w:t xml:space="preserve"> system that does not engage the argument that, like all hegemonic sys- </w:t>
      </w:r>
      <w:proofErr w:type="spellStart"/>
      <w:r w:rsidRPr="001A1949">
        <w:rPr>
          <w:rStyle w:val="StyleUnderline"/>
        </w:rPr>
        <w:t>tems</w:t>
      </w:r>
      <w:proofErr w:type="spellEnd"/>
      <w:r w:rsidRPr="001A1949">
        <w:rPr>
          <w:rStyle w:val="StyleUnderline"/>
        </w:rPr>
        <w:t xml:space="preserve">, the American era of unipolarity contains the seeds of its own demise both because, over time, a hegemon's economic leadership is undermined by the </w:t>
      </w:r>
      <w:proofErr w:type="spellStart"/>
      <w:r w:rsidRPr="001A1949">
        <w:rPr>
          <w:rStyle w:val="StyleUnderline"/>
        </w:rPr>
        <w:t>dif</w:t>
      </w:r>
      <w:proofErr w:type="spellEnd"/>
      <w:r w:rsidRPr="001A1949">
        <w:rPr>
          <w:rStyle w:val="StyleUnderline"/>
        </w:rPr>
        <w:t xml:space="preserve">- fusion of know-how, technology, and managerial skills throughout the </w:t>
      </w:r>
      <w:proofErr w:type="spellStart"/>
      <w:r w:rsidRPr="001A1949">
        <w:rPr>
          <w:rStyle w:val="StyleUnderline"/>
        </w:rPr>
        <w:t>interna</w:t>
      </w:r>
      <w:proofErr w:type="spellEnd"/>
      <w:r w:rsidRPr="001A1949">
        <w:rPr>
          <w:rStyle w:val="StyleUnderline"/>
        </w:rPr>
        <w:t xml:space="preserve">- </w:t>
      </w:r>
      <w:proofErr w:type="spellStart"/>
      <w:r w:rsidRPr="001A1949">
        <w:rPr>
          <w:rStyle w:val="StyleUnderline"/>
        </w:rPr>
        <w:t>tional</w:t>
      </w:r>
      <w:proofErr w:type="spellEnd"/>
      <w:r w:rsidRPr="001A1949">
        <w:rPr>
          <w:rStyle w:val="StyleUnderline"/>
        </w:rPr>
        <w:t xml:space="preserve"> system</w:t>
      </w:r>
      <w:r w:rsidRPr="002E5101">
        <w:rPr>
          <w:sz w:val="16"/>
        </w:rPr>
        <w:t xml:space="preserve"> (which propels the rise of new poles of power), and lea</w:t>
      </w:r>
      <w:r w:rsidRPr="001A1949">
        <w:rPr>
          <w:rStyle w:val="StyleUnderline"/>
        </w:rPr>
        <w:t>dership costs sap the hegemon's power pushing it into decline</w:t>
      </w:r>
      <w:r w:rsidRPr="002E5101">
        <w:rPr>
          <w:sz w:val="16"/>
        </w:rPr>
        <w:t xml:space="preserve"> (Gilpin 1981; Kennedy 1987; Goldstein 1988; </w:t>
      </w:r>
      <w:proofErr w:type="spellStart"/>
      <w:r w:rsidRPr="002E5101">
        <w:rPr>
          <w:sz w:val="16"/>
        </w:rPr>
        <w:t>Modelski</w:t>
      </w:r>
      <w:proofErr w:type="spellEnd"/>
      <w:r w:rsidRPr="002E5101">
        <w:rPr>
          <w:sz w:val="16"/>
        </w:rPr>
        <w:t xml:space="preserve"> and Thompson 1996). Contrary to the argument in World Out of Balance, a strong case can be made that </w:t>
      </w:r>
      <w:r w:rsidRPr="001A1949">
        <w:rPr>
          <w:rStyle w:val="StyleUnderline"/>
        </w:rPr>
        <w:t>the early twenty-first century will witness the decline of US hegemony</w:t>
      </w:r>
      <w:r w:rsidRPr="002E5101">
        <w:rPr>
          <w:sz w:val="16"/>
        </w:rPr>
        <w:t xml:space="preserve">. Indeed, notwithstanding their claim that unipolarity is robust and US hegemony will endure well into the future, Brooks and </w:t>
      </w:r>
      <w:proofErr w:type="spellStart"/>
      <w:r w:rsidRPr="002E5101">
        <w:rPr>
          <w:sz w:val="16"/>
        </w:rPr>
        <w:t>Wohlforth</w:t>
      </w:r>
      <w:proofErr w:type="spellEnd"/>
      <w:r w:rsidRPr="002E5101">
        <w:rPr>
          <w:sz w:val="16"/>
        </w:rPr>
        <w:t xml:space="preserve"> </w:t>
      </w:r>
      <w:proofErr w:type="gramStart"/>
      <w:r w:rsidRPr="002E5101">
        <w:rPr>
          <w:sz w:val="16"/>
        </w:rPr>
        <w:t>actually concede</w:t>
      </w:r>
      <w:proofErr w:type="gramEnd"/>
      <w:r w:rsidRPr="002E5101">
        <w:rPr>
          <w:sz w:val="16"/>
        </w:rPr>
        <w:t xml:space="preserve"> that </w:t>
      </w:r>
      <w:proofErr w:type="spellStart"/>
      <w:r w:rsidRPr="001A1949">
        <w:rPr>
          <w:rStyle w:val="StyleUnderline"/>
        </w:rPr>
        <w:t>uni</w:t>
      </w:r>
      <w:proofErr w:type="spellEnd"/>
      <w:r w:rsidRPr="001A1949">
        <w:rPr>
          <w:rStyle w:val="StyleUnderline"/>
        </w:rPr>
        <w:t>- polarity is not likely to last more than another 20 years, which really is not very long at all</w:t>
      </w:r>
      <w:r w:rsidRPr="002E5101">
        <w:rPr>
          <w:sz w:val="16"/>
        </w:rPr>
        <w:t xml:space="preserve"> (pp. 17, 218). This is a weak case for unipolarity, </w:t>
      </w:r>
      <w:proofErr w:type="gramStart"/>
      <w:r w:rsidRPr="002E5101">
        <w:rPr>
          <w:sz w:val="16"/>
        </w:rPr>
        <w:t>and also</w:t>
      </w:r>
      <w:proofErr w:type="gramEnd"/>
      <w:r w:rsidRPr="002E5101">
        <w:rPr>
          <w:sz w:val="16"/>
        </w:rPr>
        <w:t xml:space="preserve"> is an </w:t>
      </w:r>
      <w:proofErr w:type="spellStart"/>
      <w:r w:rsidRPr="002E5101">
        <w:rPr>
          <w:sz w:val="16"/>
        </w:rPr>
        <w:t>impli</w:t>
      </w:r>
      <w:proofErr w:type="spellEnd"/>
      <w:r w:rsidRPr="002E5101">
        <w:rPr>
          <w:sz w:val="16"/>
        </w:rPr>
        <w:t xml:space="preserve">- </w:t>
      </w:r>
      <w:proofErr w:type="spellStart"/>
      <w:r w:rsidRPr="002E5101">
        <w:rPr>
          <w:sz w:val="16"/>
        </w:rPr>
        <w:t>cit</w:t>
      </w:r>
      <w:proofErr w:type="spellEnd"/>
      <w:r w:rsidRPr="002E5101">
        <w:rPr>
          <w:sz w:val="16"/>
        </w:rPr>
        <w:t xml:space="preserve"> admission that </w:t>
      </w:r>
      <w:r w:rsidRPr="001A1949">
        <w:rPr>
          <w:rStyle w:val="StyleUnderline"/>
        </w:rPr>
        <w:t>other states in fact are engaged in counterbalancing the Uni- ted States and that this is spurring an on-going process of multipolarization</w:t>
      </w:r>
      <w:r w:rsidRPr="002E5101">
        <w:rPr>
          <w:sz w:val="16"/>
        </w:rPr>
        <w:t xml:space="preserve">.2 The ascent of new great powers would be the strongest evidence of multipolar- </w:t>
      </w:r>
      <w:proofErr w:type="spellStart"/>
      <w:r w:rsidRPr="002E5101">
        <w:rPr>
          <w:sz w:val="16"/>
        </w:rPr>
        <w:t>ization</w:t>
      </w:r>
      <w:proofErr w:type="spellEnd"/>
      <w:r w:rsidRPr="002E5101">
        <w:rPr>
          <w:sz w:val="16"/>
        </w:rPr>
        <w:t xml:space="preserve">, and the two most important indicators of whether this is happening are relative growth rates and shares of world GDP (Gilpin 1981; Kennedy 1987). Here, </w:t>
      </w:r>
      <w:r w:rsidRPr="001A1949">
        <w:rPr>
          <w:rStyle w:val="StyleUnderline"/>
        </w:rPr>
        <w:t>there is evidence that global economic power is flowing from the United States and Europe to Asia</w:t>
      </w:r>
      <w:r w:rsidRPr="002E5101">
        <w:rPr>
          <w:sz w:val="16"/>
        </w:rPr>
        <w:t xml:space="preserve"> (Emmott 2008; </w:t>
      </w:r>
      <w:proofErr w:type="spellStart"/>
      <w:r w:rsidRPr="002E5101">
        <w:rPr>
          <w:sz w:val="16"/>
        </w:rPr>
        <w:t>Mahbubani</w:t>
      </w:r>
      <w:proofErr w:type="spellEnd"/>
      <w:r w:rsidRPr="002E5101">
        <w:rPr>
          <w:sz w:val="16"/>
        </w:rPr>
        <w:t xml:space="preserve"> 2008; National Intelligence Council 2008; Zakaria 2008). Th</w:t>
      </w:r>
      <w:r w:rsidRPr="001A1949">
        <w:rPr>
          <w:rStyle w:val="StyleUnderline"/>
        </w:rPr>
        <w:t xml:space="preserve">e shift of economic clout to East Asia is </w:t>
      </w:r>
      <w:proofErr w:type="spellStart"/>
      <w:r w:rsidRPr="001A1949">
        <w:rPr>
          <w:rStyle w:val="StyleUnderline"/>
        </w:rPr>
        <w:t>impor</w:t>
      </w:r>
      <w:proofErr w:type="spellEnd"/>
      <w:r w:rsidRPr="001A1949">
        <w:rPr>
          <w:rStyle w:val="StyleUnderline"/>
        </w:rPr>
        <w:t xml:space="preserve">- </w:t>
      </w:r>
      <w:proofErr w:type="spellStart"/>
      <w:r w:rsidRPr="001A1949">
        <w:rPr>
          <w:rStyle w:val="StyleUnderline"/>
        </w:rPr>
        <w:t>tant</w:t>
      </w:r>
      <w:proofErr w:type="spellEnd"/>
      <w:r w:rsidRPr="001A1949">
        <w:rPr>
          <w:rStyle w:val="StyleUnderline"/>
        </w:rPr>
        <w:t xml:space="preserve"> because it is propelling China's rise </w:t>
      </w:r>
      <w:r w:rsidRPr="002E5101">
        <w:rPr>
          <w:sz w:val="16"/>
        </w:rPr>
        <w:t xml:space="preserve">(Goldstein 2005; Gill 2007; </w:t>
      </w:r>
      <w:proofErr w:type="spellStart"/>
      <w:r w:rsidRPr="002E5101">
        <w:rPr>
          <w:sz w:val="16"/>
        </w:rPr>
        <w:t>Lampton</w:t>
      </w:r>
      <w:proofErr w:type="spellEnd"/>
      <w:r w:rsidRPr="002E5101">
        <w:rPr>
          <w:sz w:val="16"/>
        </w:rPr>
        <w:t xml:space="preserve"> 2008; Ross and Feng 2008) - </w:t>
      </w:r>
      <w:r w:rsidRPr="001A1949">
        <w:rPr>
          <w:rStyle w:val="StyleUnderline"/>
        </w:rPr>
        <w:t>thus hastening the relative decline of US power</w:t>
      </w:r>
      <w:r w:rsidRPr="002E5101">
        <w:rPr>
          <w:sz w:val="16"/>
        </w:rPr>
        <w:t xml:space="preserve">. Unsurprisingly, Brooks and </w:t>
      </w:r>
      <w:proofErr w:type="spellStart"/>
      <w:r w:rsidRPr="002E5101">
        <w:rPr>
          <w:sz w:val="16"/>
        </w:rPr>
        <w:t>Wohlforth</w:t>
      </w:r>
      <w:proofErr w:type="spellEnd"/>
      <w:r w:rsidRPr="002E5101">
        <w:rPr>
          <w:sz w:val="16"/>
        </w:rPr>
        <w:t xml:space="preserve"> are skeptical about China's rise, and they dismiss the idea that China could become a viable counterweight to a </w:t>
      </w:r>
      <w:proofErr w:type="spellStart"/>
      <w:r w:rsidRPr="002E5101">
        <w:rPr>
          <w:sz w:val="16"/>
        </w:rPr>
        <w:t>hege</w:t>
      </w:r>
      <w:proofErr w:type="spellEnd"/>
      <w:r w:rsidRPr="002E5101">
        <w:rPr>
          <w:sz w:val="16"/>
        </w:rPr>
        <w:t xml:space="preserve">- monic United States within any meaningful time frame (pp. 40-45) Theirs is a </w:t>
      </w:r>
      <w:r w:rsidRPr="001A1949">
        <w:rPr>
          <w:rStyle w:val="StyleUnderline"/>
        </w:rPr>
        <w:t>static analysis</w:t>
      </w:r>
      <w:r w:rsidRPr="002E5101">
        <w:rPr>
          <w:sz w:val="16"/>
        </w:rPr>
        <w:t xml:space="preserve">, however, and </w:t>
      </w:r>
      <w:r w:rsidRPr="001A1949">
        <w:rPr>
          <w:rStyle w:val="StyleUnderline"/>
        </w:rPr>
        <w:t>does not reflect that although the United States still has an impressive lead in the categories they measure, the trend lines appear to favor China, which already has overtaken the United States as the world's leading manufacturer - a crown the United States held for more than a century</w:t>
      </w:r>
      <w:r w:rsidRPr="002E5101">
        <w:rPr>
          <w:sz w:val="16"/>
        </w:rPr>
        <w:t xml:space="preserve"> (Marsh 2008; Dyer 2009) .3 China also may overtake the United States in GDP in the next ten to 15 years. Empirically, then, there are indications that </w:t>
      </w:r>
      <w:r w:rsidRPr="001A1949">
        <w:rPr>
          <w:rStyle w:val="StyleUnderline"/>
        </w:rPr>
        <w:t>the unipolar era is in the process of drawing to a close, and that the coming decades could witness a power transition</w:t>
      </w:r>
      <w:r w:rsidRPr="002E5101">
        <w:rPr>
          <w:sz w:val="16"/>
        </w:rPr>
        <w:t xml:space="preserve"> (Kugler and Lemke 1996</w:t>
      </w:r>
      <w:proofErr w:type="gramStart"/>
      <w:r w:rsidRPr="002E5101">
        <w:rPr>
          <w:sz w:val="16"/>
        </w:rPr>
        <w:t>; :</w:t>
      </w:r>
      <w:proofErr w:type="gramEnd"/>
      <w:r w:rsidRPr="002E5101">
        <w:rPr>
          <w:sz w:val="16"/>
        </w:rPr>
        <w:t xml:space="preserve"> </w:t>
      </w:r>
      <w:proofErr w:type="spellStart"/>
      <w:r w:rsidRPr="002E5101">
        <w:rPr>
          <w:sz w:val="16"/>
        </w:rPr>
        <w:t>Organski</w:t>
      </w:r>
      <w:proofErr w:type="spellEnd"/>
      <w:r w:rsidRPr="002E5101">
        <w:rPr>
          <w:sz w:val="16"/>
        </w:rPr>
        <w:t xml:space="preserve"> and Kugler 1980; Organ- ski 1968)</w:t>
      </w:r>
    </w:p>
    <w:p w:rsidR="000F7FD9" w:rsidRDefault="000F7FD9" w:rsidP="000F7FD9">
      <w:pPr>
        <w:pStyle w:val="Heading4"/>
      </w:pPr>
      <w:r>
        <w:t>Hegemony and stability trade off – attempts at maintaining unipolarity are unsustainable</w:t>
      </w:r>
    </w:p>
    <w:p w:rsidR="000F7FD9" w:rsidRPr="00547BAD" w:rsidRDefault="000F7FD9" w:rsidP="000F7FD9">
      <w:r w:rsidRPr="00547BAD">
        <w:rPr>
          <w:rStyle w:val="Style13ptBold"/>
        </w:rPr>
        <w:t>Gunnar 17</w:t>
      </w:r>
      <w:r>
        <w:t xml:space="preserve"> (</w:t>
      </w:r>
      <w:proofErr w:type="spellStart"/>
      <w:r>
        <w:t>Ulson</w:t>
      </w:r>
      <w:proofErr w:type="spellEnd"/>
      <w:r>
        <w:t xml:space="preserve"> Gunnar is a New York-based geopolitical analyst and writer especially for the online magazine New Eastern Outlook, “US Foreign Policy: Hegemony or Stability, Not Both”, Global Research: Centre for Research on Globalization, June </w:t>
      </w:r>
      <w:proofErr w:type="gramStart"/>
      <w:r>
        <w:t>23</w:t>
      </w:r>
      <w:proofErr w:type="gramEnd"/>
      <w:r>
        <w:t xml:space="preserve"> 2017,</w:t>
      </w:r>
      <w:r w:rsidRPr="00547BAD">
        <w:t xml:space="preserve"> http://www.globalresearch.ca/us-foreign-policy-hegemony-or-stability-not-both/5582758</w:t>
      </w:r>
      <w:r>
        <w:t>)</w:t>
      </w:r>
    </w:p>
    <w:p w:rsidR="000F7FD9" w:rsidRPr="00F372AB" w:rsidRDefault="000F7FD9" w:rsidP="000F7FD9">
      <w:pPr>
        <w:rPr>
          <w:rStyle w:val="StyleUnderline"/>
        </w:rPr>
      </w:pPr>
      <w:r w:rsidRPr="000F7FD9">
        <w:rPr>
          <w:sz w:val="16"/>
        </w:rPr>
        <w:t xml:space="preserve">Thus, </w:t>
      </w:r>
      <w:r w:rsidRPr="00F372AB">
        <w:rPr>
          <w:rStyle w:val="StyleUnderline"/>
        </w:rPr>
        <w:t>while the US poses as an agent of stability</w:t>
      </w:r>
      <w:r w:rsidRPr="000F7FD9">
        <w:rPr>
          <w:sz w:val="16"/>
        </w:rPr>
        <w:t xml:space="preserve"> in Syria, </w:t>
      </w:r>
      <w:r w:rsidRPr="00F372AB">
        <w:rPr>
          <w:rStyle w:val="StyleUnderline"/>
        </w:rPr>
        <w:t>it is the central player intentionally creating and perpetuating chaos</w:t>
      </w:r>
      <w:r w:rsidRPr="000F7FD9">
        <w:rPr>
          <w:sz w:val="16"/>
        </w:rPr>
        <w:t xml:space="preserve">. Likewise, the North African state of Libya has been rendered all but destroyed, fractured into competing regions ruled by ineffective warlords, former generals, proxies of ever sort and Persian Gulf sponsored terrorist networks including the Islamic State. The instability in Libya has afforded the United States, its policymakers and the special interests who sponsor their work </w:t>
      </w:r>
      <w:proofErr w:type="gramStart"/>
      <w:r w:rsidRPr="000F7FD9">
        <w:rPr>
          <w:sz w:val="16"/>
        </w:rPr>
        <w:t>a safe haven</w:t>
      </w:r>
      <w:proofErr w:type="gramEnd"/>
      <w:r w:rsidRPr="000F7FD9">
        <w:rPr>
          <w:sz w:val="16"/>
        </w:rPr>
        <w:t xml:space="preserve"> for the vast infrastructure required to maintain regional proxy forces including training camps and weapon depots. This infrastructure, since 2011, has been used as a springboard to invade Syria, destabilize neighboring North African states and to fuel a divisive refugee crisis in nearby Europe. Since the conclusion of the Cold War and the collapse of the Soviet Union, NATO has continued to expand toward Russia’s borders. </w:t>
      </w:r>
      <w:r w:rsidRPr="00F372AB">
        <w:rPr>
          <w:rStyle w:val="StyleUnderline"/>
        </w:rPr>
        <w:t>Far from a defensive alliance, NATO clearly serves as a multinational military conglomerate used as cover for expanding US hegemony worldwide. NATO operations in far-flung Afghanistan and Libya illustrate the shape-shifting nature of its alleged mission statement, revealing it to be but a pretext for an otherwise unjustified, aggressive front.</w:t>
      </w:r>
      <w:r w:rsidRPr="000F7FD9">
        <w:rPr>
          <w:sz w:val="16"/>
        </w:rPr>
        <w:t xml:space="preserve"> Its expansion into Eastern Europe and the ongoing military build-up along Russia’s borders mirrors similar tensions fostered by Nazi Germany during the 1930s. NATO’s sponsorship of the violent coup which overthrew the Ukrainian government between 2013-2014 likewise provides an example of how US “stability” often manifests itself instead as failed states, perpetual violence and the constant threat of further escalation. Over the past 10 years, the United States has attempted to “pivot” itself back toward Asia. While </w:t>
      </w:r>
      <w:r w:rsidRPr="00F372AB">
        <w:rPr>
          <w:rStyle w:val="StyleUnderline"/>
        </w:rPr>
        <w:t>claiming this “pivot” represented an American effort to maintain stability across Asia-Pacific, proclamations from the US State Department itself smacked of literal imperialism</w:t>
      </w:r>
      <w:r w:rsidRPr="000F7FD9">
        <w:rPr>
          <w:sz w:val="16"/>
        </w:rPr>
        <w:t xml:space="preserve">. An article published in Foreign Policy titled, “America’s Pacific Century,” was penned by then US Secretary of State Hillary Clinton all but admitting this. The United States is not an Asian nation, yet despite this obvious fact, it declared its intent to reassert American primacy across Asia Pacific. </w:t>
      </w:r>
      <w:proofErr w:type="gramStart"/>
      <w:r w:rsidRPr="000F7FD9">
        <w:rPr>
          <w:sz w:val="16"/>
        </w:rPr>
        <w:t>In order to</w:t>
      </w:r>
      <w:proofErr w:type="gramEnd"/>
      <w:r w:rsidRPr="000F7FD9">
        <w:rPr>
          <w:sz w:val="16"/>
        </w:rPr>
        <w:t xml:space="preserve"> do this, the US found itself fueling political opposition across much of Asia and more specifically, in Southeast Asia. Nations like Myanmar are now headed by regimes installed into power via decades of US political support, funding and training. And despite pro-democracy rhetoric accompanying these regimes as they ascend into power, their true nature is nothing short of despotic, with Myanmar’s current government overseeing systematic violence targeting ethnic minorities, the silencing of political critics and opponents, the curtailing of free press and other flagrant abuses the US now conveniently ignores. In nations like Thailand, </w:t>
      </w:r>
      <w:r w:rsidRPr="00F372AB">
        <w:rPr>
          <w:rStyle w:val="StyleUnderline"/>
        </w:rPr>
        <w:t xml:space="preserve">US efforts to co-opt regional political orders have failed. However, despite their failure, simmering conflicts remain, threatening sociopolitical and economic stability both currently and </w:t>
      </w:r>
      <w:proofErr w:type="gramStart"/>
      <w:r w:rsidRPr="00F372AB">
        <w:rPr>
          <w:rStyle w:val="StyleUnderline"/>
        </w:rPr>
        <w:t>in the near future</w:t>
      </w:r>
      <w:proofErr w:type="gramEnd"/>
      <w:r w:rsidRPr="000F7FD9">
        <w:rPr>
          <w:sz w:val="16"/>
        </w:rPr>
        <w:t xml:space="preserve">. On the Korean Peninsula, America’s presence continues to drive instability. Joint military exercises with South Korea often and openly serve as rehearsals for “decapitation” strikes against the North Korean government, fueling North Korean paranoia and provoking continued posturing on both sides. In short, the US presence serves to intentionally keep the neighboring states pitted against one another, undermining, not bolstering regional stability. A similar strategy of tension is being played in the South China Sea where the US has for two presidencies now attempted to provoke China both directly and </w:t>
      </w:r>
      <w:proofErr w:type="gramStart"/>
      <w:r w:rsidRPr="000F7FD9">
        <w:rPr>
          <w:sz w:val="16"/>
        </w:rPr>
        <w:t>through the use of</w:t>
      </w:r>
      <w:proofErr w:type="gramEnd"/>
      <w:r w:rsidRPr="000F7FD9">
        <w:rPr>
          <w:sz w:val="16"/>
        </w:rPr>
        <w:t xml:space="preserve"> Japanese, Vietnamese and Philippine tensions to contest and curtail Beijing’s growing military deterrence. The endgame in the South China Sea for China is to eventually push the United States out of the region, reducing or eliminating its capacity to target China directly, and reduce America’s ability to destabilize China’s peripheries. It should be noted that destabilizing China’s peripheries (those nations bordering China) is a stated objective of US policymakers. </w:t>
      </w:r>
      <w:r w:rsidRPr="00F372AB">
        <w:rPr>
          <w:rStyle w:val="StyleUnderline"/>
        </w:rPr>
        <w:t>Hegemony or Stability, Not Both</w:t>
      </w:r>
      <w:r w:rsidRPr="000F7FD9">
        <w:rPr>
          <w:sz w:val="16"/>
        </w:rPr>
        <w:t xml:space="preserve">. Ultimately the US seeks hegemony, not stability. </w:t>
      </w:r>
      <w:r w:rsidRPr="00F372AB">
        <w:rPr>
          <w:rStyle w:val="StyleUnderline"/>
        </w:rPr>
        <w:t xml:space="preserve">Hegemony by necessity requires the division and destruction of competitors, which in turn requires constant and ever-escalating sociopolitical and economic instability. While the US has </w:t>
      </w:r>
      <w:proofErr w:type="gramStart"/>
      <w:r w:rsidRPr="00F372AB">
        <w:rPr>
          <w:rStyle w:val="StyleUnderline"/>
        </w:rPr>
        <w:t>all</w:t>
      </w:r>
      <w:proofErr w:type="gramEnd"/>
      <w:r w:rsidRPr="00F372AB">
        <w:rPr>
          <w:rStyle w:val="StyleUnderline"/>
        </w:rPr>
        <w:t xml:space="preserve"> but declared its intent to establish global hegemony for decades, it uses the pretext of seeking global peace, security and stability as cover along the way. Understanding that only through a multipolar global order in which state sovereignty holds primacy, not multinational alliances, institutions or openly hegemonic world powers, can a real balance of power be struck, and only through this balance of power can real global stability be achieved. Until then, as the US seeks hegemony over the planet, the world can expect an equal but opposite decline in stability.</w:t>
      </w:r>
    </w:p>
    <w:p w:rsidR="00054C67" w:rsidRPr="002E5101" w:rsidRDefault="00054C67" w:rsidP="00054C67"/>
    <w:p w:rsidR="00054C67" w:rsidRDefault="00D934BF" w:rsidP="00054C67">
      <w:pPr>
        <w:pStyle w:val="Heading3"/>
      </w:pPr>
      <w:proofErr w:type="spellStart"/>
      <w:r>
        <w:t>Heg</w:t>
      </w:r>
      <w:proofErr w:type="spellEnd"/>
      <w:r>
        <w:t xml:space="preserve"> Bad – AT: Decline Wars</w:t>
      </w:r>
    </w:p>
    <w:p w:rsidR="00054C67" w:rsidRPr="00CB006E" w:rsidRDefault="00054C67" w:rsidP="00054C67">
      <w:pPr>
        <w:pStyle w:val="Heading4"/>
        <w:rPr>
          <w:rStyle w:val="Style13ptBold"/>
          <w:b/>
        </w:rPr>
      </w:pPr>
      <w:r w:rsidRPr="00CB006E">
        <w:rPr>
          <w:rStyle w:val="Style13ptBold"/>
          <w:b/>
        </w:rPr>
        <w:t>Decline doesn’t cause war – cooperation will persist post-hegemony</w:t>
      </w:r>
      <w:r>
        <w:rPr>
          <w:rStyle w:val="Style13ptBold"/>
          <w:b/>
        </w:rPr>
        <w:t>.</w:t>
      </w:r>
    </w:p>
    <w:p w:rsidR="00054C67" w:rsidRDefault="00054C67" w:rsidP="00054C67">
      <w:r>
        <w:rPr>
          <w:rStyle w:val="Style13ptBold"/>
        </w:rPr>
        <w:t xml:space="preserve">Gills &amp; </w:t>
      </w:r>
      <w:proofErr w:type="spellStart"/>
      <w:r>
        <w:rPr>
          <w:rStyle w:val="Style13ptBold"/>
        </w:rPr>
        <w:t>Patomäki</w:t>
      </w:r>
      <w:proofErr w:type="spellEnd"/>
      <w:r>
        <w:rPr>
          <w:rStyle w:val="Style13ptBold"/>
        </w:rPr>
        <w:t xml:space="preserve"> 17 </w:t>
      </w:r>
      <w:r>
        <w:t xml:space="preserve">[Barry K. Gills (Professor of Global Politics at Newcastle University, Editor of the Review of International Political Economy) and </w:t>
      </w:r>
      <w:proofErr w:type="spellStart"/>
      <w:r>
        <w:t>Heikki</w:t>
      </w:r>
      <w:proofErr w:type="spellEnd"/>
      <w:r>
        <w:t xml:space="preserve"> </w:t>
      </w:r>
      <w:proofErr w:type="spellStart"/>
      <w:r>
        <w:t>Patomäki</w:t>
      </w:r>
      <w:proofErr w:type="spellEnd"/>
      <w:r>
        <w:t xml:space="preserve"> (Professor of International Relations at the University of Helsinki, Finland, Research Professor of </w:t>
      </w:r>
      <w:proofErr w:type="spellStart"/>
      <w:r>
        <w:t>Globalisation</w:t>
      </w:r>
      <w:proofErr w:type="spellEnd"/>
      <w:r>
        <w:t xml:space="preserve"> and Global Institutions at RMIT University), “</w:t>
      </w:r>
      <w:proofErr w:type="spellStart"/>
      <w:r>
        <w:t>Trumponomics</w:t>
      </w:r>
      <w:proofErr w:type="spellEnd"/>
      <w:r>
        <w:t xml:space="preserve"> and the “post-hegemonic” world”, real World Economics Review Issue No. 79, 2017, https://helda.helsinki.fi/bitstream/handle/10138/182413/GILLS_PATOM_KI_Trumponomics_and_the_post_hegemonic_world_RWER_final_.pdf?sequence=1]</w:t>
      </w:r>
    </w:p>
    <w:p w:rsidR="00054C67" w:rsidRPr="000C713B" w:rsidRDefault="00054C67" w:rsidP="00054C67">
      <w:pPr>
        <w:rPr>
          <w:sz w:val="16"/>
        </w:rPr>
      </w:pPr>
      <w:r w:rsidRPr="000C713B">
        <w:rPr>
          <w:rStyle w:val="StyleUnderline"/>
        </w:rPr>
        <w:t>The assumption underlying HST that a single hegemonic leader is necessary for effective</w:t>
      </w:r>
      <w:r>
        <w:rPr>
          <w:rStyle w:val="StyleUnderline"/>
        </w:rPr>
        <w:t xml:space="preserve"> </w:t>
      </w:r>
      <w:r w:rsidRPr="000C713B">
        <w:rPr>
          <w:rStyle w:val="StyleUnderline"/>
        </w:rPr>
        <w:t>international cooperation</w:t>
      </w:r>
      <w:r w:rsidRPr="000C713B">
        <w:rPr>
          <w:sz w:val="16"/>
        </w:rPr>
        <w:t xml:space="preserve"> (to uphold the existing international institutions of “order” and ensure the stability of the global capitalist economic system) </w:t>
      </w:r>
      <w:r w:rsidRPr="000C713B">
        <w:rPr>
          <w:rStyle w:val="StyleUnderline"/>
        </w:rPr>
        <w:t>was questioned</w:t>
      </w:r>
      <w:r w:rsidRPr="000C713B">
        <w:rPr>
          <w:sz w:val="16"/>
        </w:rPr>
        <w:t xml:space="preserve"> by Keohane in his 1984 book After Hegemony: Cooperation and Discord in the World Political Economy. In this book, Keohane (2005) argues, “it might be possible, </w:t>
      </w:r>
      <w:r w:rsidRPr="000C713B">
        <w:rPr>
          <w:rStyle w:val="StyleUnderline"/>
        </w:rPr>
        <w:t>after the decline of hegemonic regimes</w:t>
      </w:r>
      <w:r w:rsidRPr="000C713B">
        <w:rPr>
          <w:sz w:val="16"/>
        </w:rPr>
        <w:t xml:space="preserve">, for </w:t>
      </w:r>
      <w:r w:rsidRPr="000C713B">
        <w:rPr>
          <w:rStyle w:val="StyleUnderline"/>
        </w:rPr>
        <w:t>most symmetrical patterns of cooperation</w:t>
      </w:r>
      <w:r w:rsidRPr="000C713B">
        <w:rPr>
          <w:sz w:val="16"/>
        </w:rPr>
        <w:t xml:space="preserve"> to </w:t>
      </w:r>
      <w:r w:rsidRPr="000C713B">
        <w:rPr>
          <w:rStyle w:val="StyleUnderline"/>
        </w:rPr>
        <w:t>evolve after a transitional period of discord</w:t>
      </w:r>
      <w:r w:rsidRPr="000C713B">
        <w:rPr>
          <w:sz w:val="16"/>
        </w:rPr>
        <w:t xml:space="preserve">”. Keohane uses game theory to show that </w:t>
      </w:r>
      <w:r w:rsidRPr="00CB006E">
        <w:rPr>
          <w:rStyle w:val="Emphasis"/>
        </w:rPr>
        <w:t>spontaneous cooperation can emerge</w:t>
      </w:r>
      <w:r w:rsidRPr="000C713B">
        <w:rPr>
          <w:rStyle w:val="StyleUnderline"/>
        </w:rPr>
        <w:t xml:space="preserve"> even among</w:t>
      </w:r>
      <w:r>
        <w:rPr>
          <w:rStyle w:val="StyleUnderline"/>
        </w:rPr>
        <w:t xml:space="preserve"> </w:t>
      </w:r>
      <w:r w:rsidRPr="000C713B">
        <w:rPr>
          <w:rStyle w:val="StyleUnderline"/>
        </w:rPr>
        <w:t>egoists and in the absence of common government</w:t>
      </w:r>
      <w:r w:rsidRPr="000C713B">
        <w:rPr>
          <w:sz w:val="16"/>
        </w:rPr>
        <w:t xml:space="preserve">, but “the extent of such cooperation will depend on the existence of international institutions, or international regimes, with particular characteristics” (2005, p. 13). </w:t>
      </w:r>
      <w:r w:rsidRPr="000C713B">
        <w:rPr>
          <w:rStyle w:val="StyleUnderline"/>
        </w:rPr>
        <w:t>The possibility of effective international cooperation continuing</w:t>
      </w:r>
      <w:r>
        <w:rPr>
          <w:rStyle w:val="StyleUnderline"/>
        </w:rPr>
        <w:t xml:space="preserve"> </w:t>
      </w:r>
      <w:r w:rsidRPr="000C713B">
        <w:rPr>
          <w:rStyle w:val="StyleUnderline"/>
        </w:rPr>
        <w:t>or even blossoming “after hegemony” is reinforced by the complementary nature of</w:t>
      </w:r>
      <w:r>
        <w:rPr>
          <w:rStyle w:val="StyleUnderline"/>
        </w:rPr>
        <w:t xml:space="preserve"> </w:t>
      </w:r>
      <w:r w:rsidRPr="000C713B">
        <w:rPr>
          <w:rStyle w:val="StyleUnderline"/>
        </w:rPr>
        <w:t>hegemony and international regimes. These can both make agreements possible, and</w:t>
      </w:r>
      <w:r>
        <w:rPr>
          <w:rStyle w:val="StyleUnderline"/>
        </w:rPr>
        <w:t xml:space="preserve"> </w:t>
      </w:r>
      <w:r w:rsidRPr="000C713B">
        <w:rPr>
          <w:rStyle w:val="StyleUnderline"/>
        </w:rPr>
        <w:t>facilitate continuing compliance with the rules established in this system of world order.</w:t>
      </w:r>
      <w:r>
        <w:rPr>
          <w:rStyle w:val="StyleUnderline"/>
        </w:rPr>
        <w:t xml:space="preserve"> </w:t>
      </w:r>
      <w:r w:rsidRPr="000C713B">
        <w:rPr>
          <w:sz w:val="16"/>
        </w:rPr>
        <w:t xml:space="preserve">Keohane thus made it clear that in his analysis </w:t>
      </w:r>
      <w:r w:rsidRPr="000C713B">
        <w:rPr>
          <w:rStyle w:val="StyleUnderline"/>
        </w:rPr>
        <w:t xml:space="preserve">there is </w:t>
      </w:r>
      <w:r w:rsidRPr="00CB006E">
        <w:rPr>
          <w:rStyle w:val="Emphasis"/>
        </w:rPr>
        <w:t>no need to expect a serious historical decline in international cooperation</w:t>
      </w:r>
      <w:r w:rsidRPr="000C713B">
        <w:rPr>
          <w:sz w:val="16"/>
        </w:rPr>
        <w:t xml:space="preserve"> in the 1980s, 1990s or beyond, </w:t>
      </w:r>
      <w:r w:rsidRPr="000C713B">
        <w:rPr>
          <w:rStyle w:val="StyleUnderline"/>
        </w:rPr>
        <w:t>even as the dominance of</w:t>
      </w:r>
      <w:r>
        <w:rPr>
          <w:rStyle w:val="StyleUnderline"/>
        </w:rPr>
        <w:t xml:space="preserve"> </w:t>
      </w:r>
      <w:r w:rsidRPr="000C713B">
        <w:rPr>
          <w:rStyle w:val="StyleUnderline"/>
        </w:rPr>
        <w:t xml:space="preserve">the US within the system undergoes gradual decline. </w:t>
      </w:r>
      <w:r w:rsidRPr="00CB006E">
        <w:rPr>
          <w:rStyle w:val="Emphasis"/>
        </w:rPr>
        <w:t>The ‘system’ itself will not collapse into a state of chaos or disorder.</w:t>
      </w:r>
      <w:r w:rsidRPr="000C713B">
        <w:rPr>
          <w:rStyle w:val="StyleUnderline"/>
        </w:rPr>
        <w:t xml:space="preserve"> On the contrary, there is a real prospect that </w:t>
      </w:r>
      <w:r w:rsidRPr="00F6051A">
        <w:rPr>
          <w:rStyle w:val="Emphasis"/>
        </w:rPr>
        <w:t>vital post-war international norms, institutions, and practices will not only continue, but will even be stre</w:t>
      </w:r>
      <w:r w:rsidRPr="00CB006E">
        <w:rPr>
          <w:rStyle w:val="Emphasis"/>
        </w:rPr>
        <w:t>ngthened</w:t>
      </w:r>
      <w:r w:rsidRPr="000C713B">
        <w:rPr>
          <w:rStyle w:val="StyleUnderline"/>
        </w:rPr>
        <w:t xml:space="preserve">. </w:t>
      </w:r>
      <w:r w:rsidRPr="000C713B">
        <w:rPr>
          <w:sz w:val="16"/>
        </w:rPr>
        <w:t xml:space="preserve">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w:t>
      </w:r>
      <w:proofErr w:type="gramStart"/>
      <w:r w:rsidRPr="000C713B">
        <w:rPr>
          <w:sz w:val="16"/>
        </w:rPr>
        <w:t>a large number of</w:t>
      </w:r>
      <w:proofErr w:type="gramEnd"/>
      <w:r w:rsidRPr="000C713B">
        <w:rPr>
          <w:sz w:val="16"/>
        </w:rPr>
        <w:t xml:space="preserve"> players, asymmetric information, moral hazard and irresponsibility often complicates the situation. On the other hand, multiple parallel games in many issue areas, </w:t>
      </w:r>
      <w:r w:rsidRPr="000C713B">
        <w:rPr>
          <w:rStyle w:val="StyleUnderline"/>
        </w:rPr>
        <w:t>the unequal nature</w:t>
      </w:r>
      <w:r>
        <w:rPr>
          <w:rStyle w:val="StyleUnderline"/>
        </w:rPr>
        <w:t xml:space="preserve"> </w:t>
      </w:r>
      <w:r w:rsidRPr="000C713B">
        <w:rPr>
          <w:rStyle w:val="StyleUnderline"/>
        </w:rPr>
        <w:t>of inter-state relations</w:t>
      </w:r>
      <w:r w:rsidRPr="000C713B">
        <w:rPr>
          <w:sz w:val="16"/>
        </w:rPr>
        <w:t xml:space="preserve"> (in terms of power: only some states really count), </w:t>
      </w:r>
      <w:r w:rsidRPr="000C713B">
        <w:rPr>
          <w:rStyle w:val="StyleUnderline"/>
        </w:rPr>
        <w:t>and the existence of</w:t>
      </w:r>
      <w:r>
        <w:rPr>
          <w:rStyle w:val="StyleUnderline"/>
        </w:rPr>
        <w:t xml:space="preserve"> </w:t>
      </w:r>
      <w:r w:rsidRPr="000C713B">
        <w:rPr>
          <w:rStyle w:val="StyleUnderline"/>
        </w:rPr>
        <w:t>established international organizations can alleviate these problems.</w:t>
      </w:r>
      <w:r>
        <w:rPr>
          <w:rStyle w:val="StyleUnderline"/>
        </w:rPr>
        <w:t xml:space="preserve"> </w:t>
      </w:r>
      <w:r w:rsidRPr="000C713B">
        <w:rPr>
          <w:sz w:val="16"/>
        </w:rPr>
        <w:t>“</w:t>
      </w:r>
      <w:proofErr w:type="gramStart"/>
      <w:r w:rsidRPr="000C713B">
        <w:rPr>
          <w:sz w:val="16"/>
        </w:rPr>
        <w:t>Thus</w:t>
      </w:r>
      <w:proofErr w:type="gramEnd"/>
      <w:r w:rsidRPr="000C713B">
        <w:rPr>
          <w:sz w:val="16"/>
        </w:rPr>
        <w:t xml:space="preserve"> </w:t>
      </w:r>
      <w:r w:rsidRPr="000C713B">
        <w:rPr>
          <w:rStyle w:val="StyleUnderline"/>
        </w:rPr>
        <w:t>intensive interaction among a few players helps to substitute for</w:t>
      </w:r>
      <w:r w:rsidRPr="000C713B">
        <w:rPr>
          <w:sz w:val="16"/>
        </w:rPr>
        <w:t xml:space="preserve">, or to supplement, </w:t>
      </w:r>
      <w:r w:rsidRPr="000C713B">
        <w:rPr>
          <w:rStyle w:val="StyleUnderline"/>
        </w:rPr>
        <w:t xml:space="preserve">the actions of a hegemon. As a hegemon’s power erodes, </w:t>
      </w:r>
      <w:r w:rsidRPr="00CB006E">
        <w:rPr>
          <w:rStyle w:val="Emphasis"/>
        </w:rPr>
        <w:t>a gradual shift may take place from hegemonic to non-hegemonic cooperation</w:t>
      </w:r>
      <w:r w:rsidRPr="000C713B">
        <w:rPr>
          <w:sz w:val="16"/>
        </w:rPr>
        <w:t xml:space="preserve">. </w:t>
      </w:r>
      <w:r w:rsidRPr="000C713B">
        <w:rPr>
          <w:rStyle w:val="StyleUnderline"/>
        </w:rPr>
        <w:t>Increasingly, incentives to cooperate will depend not only on the hegemon’s</w:t>
      </w:r>
      <w:r>
        <w:rPr>
          <w:rStyle w:val="StyleUnderline"/>
        </w:rPr>
        <w:t xml:space="preserve"> </w:t>
      </w:r>
      <w:r w:rsidRPr="000C713B">
        <w:rPr>
          <w:rStyle w:val="StyleUnderline"/>
        </w:rPr>
        <w:t xml:space="preserve">responses but also on those of other sizeable states. </w:t>
      </w:r>
      <w:r w:rsidRPr="000C713B">
        <w:rPr>
          <w:sz w:val="16"/>
        </w:rPr>
        <w:t xml:space="preserve">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w:t>
      </w:r>
      <w:proofErr w:type="gramStart"/>
      <w:r w:rsidRPr="000C713B">
        <w:rPr>
          <w:sz w:val="16"/>
        </w:rPr>
        <w:t>instance</w:t>
      </w:r>
      <w:proofErr w:type="gramEnd"/>
      <w:r w:rsidRPr="000C713B">
        <w:rPr>
          <w:sz w:val="16"/>
        </w:rPr>
        <w:t xml:space="preserve"> Oran </w:t>
      </w:r>
      <w:r w:rsidRPr="000C713B">
        <w:rPr>
          <w:rStyle w:val="StyleUnderline"/>
        </w:rPr>
        <w:t>Young</w:t>
      </w:r>
      <w:r w:rsidRPr="000C713B">
        <w:rPr>
          <w:sz w:val="16"/>
        </w:rPr>
        <w:t xml:space="preserve"> (1989; 1991), although he retains the view of states-as-rational-egoists, </w:t>
      </w:r>
      <w:r w:rsidRPr="000C713B">
        <w:rPr>
          <w:rStyle w:val="StyleUnderline"/>
        </w:rPr>
        <w:t>has considered various forms of initiative and leadership</w:t>
      </w:r>
      <w:r>
        <w:rPr>
          <w:rStyle w:val="StyleUnderline"/>
        </w:rPr>
        <w:t xml:space="preserve"> </w:t>
      </w:r>
      <w:r w:rsidRPr="000C713B">
        <w:rPr>
          <w:rStyle w:val="StyleUnderline"/>
        </w:rPr>
        <w:t>also in creating new regimes of cooperation</w:t>
      </w:r>
      <w:r w:rsidRPr="000C713B">
        <w:rPr>
          <w:sz w:val="16"/>
        </w:rPr>
        <w:t>, including intellectual leadership. Peter Haas (1989; 1992) goes beyond the state-</w:t>
      </w:r>
      <w:proofErr w:type="spellStart"/>
      <w:r w:rsidRPr="000C713B">
        <w:rPr>
          <w:sz w:val="16"/>
        </w:rPr>
        <w:t>economism</w:t>
      </w:r>
      <w:proofErr w:type="spellEnd"/>
      <w:r w:rsidRPr="000C713B">
        <w:rPr>
          <w:sz w:val="16"/>
        </w:rPr>
        <w:t xml:space="preserve"> of Keohane and many others8 and argues that </w:t>
      </w:r>
      <w:r w:rsidRPr="000C713B">
        <w:rPr>
          <w:rStyle w:val="StyleUnderline"/>
        </w:rPr>
        <w:t>there are transnational communities of experts, who share epistemic standpoints, and</w:t>
      </w:r>
      <w:r>
        <w:rPr>
          <w:rStyle w:val="StyleUnderline"/>
        </w:rPr>
        <w:t xml:space="preserve"> </w:t>
      </w:r>
      <w:r w:rsidRPr="000C713B">
        <w:rPr>
          <w:rStyle w:val="StyleUnderline"/>
        </w:rPr>
        <w:t xml:space="preserve">who </w:t>
      </w:r>
      <w:proofErr w:type="gramStart"/>
      <w:r w:rsidRPr="000C713B">
        <w:rPr>
          <w:rStyle w:val="StyleUnderline"/>
        </w:rPr>
        <w:t>are able to</w:t>
      </w:r>
      <w:proofErr w:type="gramEnd"/>
      <w:r w:rsidRPr="000C713B">
        <w:rPr>
          <w:rStyle w:val="StyleUnderline"/>
        </w:rPr>
        <w:t xml:space="preserve"> take part in the process of interest and identity formation both within states as</w:t>
      </w:r>
      <w:r>
        <w:rPr>
          <w:rStyle w:val="StyleUnderline"/>
        </w:rPr>
        <w:t xml:space="preserve"> </w:t>
      </w:r>
      <w:r w:rsidRPr="000C713B">
        <w:rPr>
          <w:rStyle w:val="StyleUnderline"/>
        </w:rPr>
        <w:t>well as within the regional or global level, often facilitating cooperation.</w:t>
      </w:r>
      <w:r w:rsidRPr="000C713B">
        <w:rPr>
          <w:sz w:val="16"/>
        </w:rPr>
        <w:t xml:space="preserve"> Moreover, </w:t>
      </w:r>
      <w:r w:rsidRPr="000C713B">
        <w:rPr>
          <w:rStyle w:val="StyleUnderline"/>
        </w:rPr>
        <w:t>rules and</w:t>
      </w:r>
      <w:r>
        <w:rPr>
          <w:rStyle w:val="StyleUnderline"/>
        </w:rPr>
        <w:t xml:space="preserve"> </w:t>
      </w:r>
      <w:r w:rsidRPr="000C713B">
        <w:rPr>
          <w:rStyle w:val="StyleUnderline"/>
        </w:rPr>
        <w:t xml:space="preserve">institutional arrangements </w:t>
      </w:r>
      <w:r w:rsidRPr="000C713B">
        <w:rPr>
          <w:sz w:val="16"/>
        </w:rPr>
        <w:t xml:space="preserve">are important, because they </w:t>
      </w:r>
      <w:r w:rsidRPr="000C713B">
        <w:rPr>
          <w:rStyle w:val="StyleUnderline"/>
        </w:rPr>
        <w:t>enable and facilitate learning that can</w:t>
      </w:r>
      <w:r w:rsidRPr="000C713B">
        <w:rPr>
          <w:sz w:val="16"/>
        </w:rPr>
        <w:t xml:space="preserve">, and often does, </w:t>
      </w:r>
      <w:r w:rsidRPr="000C713B">
        <w:rPr>
          <w:rStyle w:val="StyleUnderline"/>
        </w:rPr>
        <w:t>lead to the convergence of the policies of states</w:t>
      </w:r>
      <w:r w:rsidRPr="000C713B">
        <w:rPr>
          <w:sz w:val="16"/>
        </w:rPr>
        <w:t xml:space="preserve">. For instance, along the lines of this perspective, John </w:t>
      </w:r>
      <w:proofErr w:type="spellStart"/>
      <w:r w:rsidRPr="000C713B">
        <w:rPr>
          <w:sz w:val="16"/>
        </w:rPr>
        <w:t>Ikenberry</w:t>
      </w:r>
      <w:proofErr w:type="spellEnd"/>
      <w:r w:rsidRPr="000C713B">
        <w:rPr>
          <w:sz w:val="16"/>
        </w:rPr>
        <w:t xml:space="preserve"> suggests that the origin of the Bretton Woods system should not be seen merely in terms of the “structural” power of the US but also in terms of an epistemic community of British and US economists and policy specialists, which fostered the Anglo-American agreement (</w:t>
      </w:r>
      <w:proofErr w:type="spellStart"/>
      <w:r w:rsidRPr="000C713B">
        <w:rPr>
          <w:sz w:val="16"/>
        </w:rPr>
        <w:t>Ikenberry</w:t>
      </w:r>
      <w:proofErr w:type="spellEnd"/>
      <w:r w:rsidRPr="000C713B">
        <w:rPr>
          <w:sz w:val="16"/>
        </w:rPr>
        <w:t xml:space="preserve">, 1992). </w:t>
      </w:r>
    </w:p>
    <w:p w:rsidR="00054C67" w:rsidRPr="001A25F2" w:rsidRDefault="00054C67" w:rsidP="00054C67">
      <w:pPr>
        <w:pStyle w:val="Heading4"/>
      </w:pPr>
      <w:r>
        <w:t>Power shifts don’t necessitate war – interdependence checks.</w:t>
      </w:r>
    </w:p>
    <w:p w:rsidR="00054C67" w:rsidRPr="001A25F2" w:rsidRDefault="00054C67" w:rsidP="00054C67">
      <w:r>
        <w:rPr>
          <w:rStyle w:val="Style13ptBold"/>
        </w:rPr>
        <w:t xml:space="preserve">McKinney 16 </w:t>
      </w:r>
      <w:r w:rsidRPr="001A25F2">
        <w:t>[Jared McKinney (Department of International History, London School of Economics</w:t>
      </w:r>
      <w:r>
        <w:t xml:space="preserve"> </w:t>
      </w:r>
      <w:r w:rsidRPr="001A25F2">
        <w:t>and Political Science), “Four Questions for the “Improbable War””, Asian</w:t>
      </w:r>
      <w:r>
        <w:t xml:space="preserve"> </w:t>
      </w:r>
      <w:r w:rsidRPr="001A25F2">
        <w:t>Security, 12:1, 53-61, http://www.tandfonline.com/doi/pdf/10.1080/14799855.2016.1140642]</w:t>
      </w:r>
    </w:p>
    <w:p w:rsidR="00054C67" w:rsidRDefault="00054C67" w:rsidP="00054C67">
      <w:pPr>
        <w:rPr>
          <w:sz w:val="16"/>
        </w:rPr>
      </w:pPr>
      <w:r w:rsidRPr="001A25F2">
        <w:rPr>
          <w:sz w:val="16"/>
        </w:rPr>
        <w:t xml:space="preserve">Significant </w:t>
      </w:r>
      <w:r w:rsidRPr="00942406">
        <w:rPr>
          <w:rStyle w:val="StyleUnderline"/>
        </w:rPr>
        <w:t>shifts in state power are often said to cause wars.</w:t>
      </w:r>
      <w:r w:rsidRPr="001A25F2">
        <w:rPr>
          <w:sz w:val="16"/>
        </w:rPr>
        <w:t xml:space="preserve"> Such wars can be initiated either by the rising power or the declining power. The first sort of war is supposed to happen when the rising state’s ambitions expand along with its power, bringing it into conflict with status quo states. Imperial Japan is an example: modernization led to power, power led to insecurity and ambition, insecurity and ambition led to conquest, conquest led to confrontation with all the powers of the region—China, Russia, Britain, and America. The second sort of war is supposed to happen when a hegemon sees its influence waning, threatened by the growth of a rising power. Fearful for its position and security, the hegemon seeks to “strangle the baby in the cradle.” Prominent examples of such preventive wars are said to include the growth of Athenian power in the fifth century BC, which led to the Peloponnesian War,17 and the growth of Russian power in the twentieth century AD, which led to Germany’s acceptance of war in 1914.18 </w:t>
      </w:r>
      <w:r w:rsidRPr="001A25F2">
        <w:rPr>
          <w:rStyle w:val="StyleUnderline"/>
        </w:rPr>
        <w:t>The logic of power transitions</w:t>
      </w:r>
      <w:r w:rsidRPr="001A25F2">
        <w:rPr>
          <w:sz w:val="16"/>
        </w:rPr>
        <w:t xml:space="preserve">, therefore, </w:t>
      </w:r>
      <w:r w:rsidRPr="001A25F2">
        <w:rPr>
          <w:rStyle w:val="StyleUnderline"/>
        </w:rPr>
        <w:t>can give both the rising and the status quo power incentives for war</w:t>
      </w:r>
      <w:r w:rsidRPr="001A25F2">
        <w:rPr>
          <w:sz w:val="16"/>
        </w:rPr>
        <w:t xml:space="preserve">, making such historical periods particularly perilous.19 Speaking purely logically, </w:t>
      </w:r>
      <w:r w:rsidRPr="001A25F2">
        <w:rPr>
          <w:rStyle w:val="StyleUnderline"/>
        </w:rPr>
        <w:t>however, should</w:t>
      </w:r>
      <w:r w:rsidRPr="00942406">
        <w:rPr>
          <w:rStyle w:val="StyleUnderline"/>
        </w:rPr>
        <w:t xml:space="preserve"> a power shift actually increase the probability of conflict? Chan says no: These shifts should only affect the relative bargaining power of the relevant disputants. The side gaining power should now be able to demand more concessions, and the side suffering a decline should come under pressure to make more. This change should not in itself alter the probability that the two sides will be able to conclude an agreemen</w:t>
      </w:r>
      <w:r w:rsidRPr="001A25F2">
        <w:rPr>
          <w:sz w:val="16"/>
        </w:rPr>
        <w:t xml:space="preserve">t </w:t>
      </w:r>
      <w:proofErr w:type="gramStart"/>
      <w:r w:rsidRPr="001A25F2">
        <w:rPr>
          <w:sz w:val="16"/>
        </w:rPr>
        <w:t>… .</w:t>
      </w:r>
      <w:proofErr w:type="gramEnd"/>
      <w:r w:rsidRPr="001A25F2">
        <w:rPr>
          <w:sz w:val="16"/>
        </w:rPr>
        <w:t xml:space="preserve"> </w:t>
      </w:r>
      <w:r w:rsidRPr="00942406">
        <w:rPr>
          <w:rStyle w:val="StyleUnderline"/>
        </w:rPr>
        <w:t>It should only affect the terms of a prospective settlement. At best, those who imply</w:t>
      </w:r>
      <w:r w:rsidRPr="001A25F2">
        <w:rPr>
          <w:sz w:val="16"/>
        </w:rPr>
        <w:t xml:space="preserve"> or propose that </w:t>
      </w:r>
      <w:r w:rsidRPr="00942406">
        <w:rPr>
          <w:rStyle w:val="StyleUnderline"/>
        </w:rPr>
        <w:t xml:space="preserve">power shifts influence the probability of conflict occurrence or recurrence have an incomplete story. There are </w:t>
      </w:r>
      <w:r w:rsidRPr="0083437B">
        <w:rPr>
          <w:rStyle w:val="Emphasis"/>
        </w:rPr>
        <w:t>missing links in their argument requiring theoretical explication and empirical confirmation</w:t>
      </w:r>
      <w:proofErr w:type="gramStart"/>
      <w:r w:rsidRPr="001A25F2">
        <w:rPr>
          <w:sz w:val="16"/>
        </w:rPr>
        <w:t>… .</w:t>
      </w:r>
      <w:proofErr w:type="gramEnd"/>
      <w:r w:rsidRPr="001A25F2">
        <w:rPr>
          <w:sz w:val="16"/>
        </w:rPr>
        <w:t xml:space="preserve"> </w:t>
      </w:r>
      <w:r w:rsidRPr="00942406">
        <w:rPr>
          <w:rStyle w:val="StyleUnderline"/>
        </w:rPr>
        <w:t>If both sides recognize and agree on the power shifts that have occurred, why can’t they reach an accommodation reflecting these changes?</w:t>
      </w:r>
      <w:r w:rsidRPr="001A25F2">
        <w:rPr>
          <w:sz w:val="16"/>
        </w:rPr>
        <w:t xml:space="preserve">20 </w:t>
      </w:r>
      <w:r w:rsidRPr="008B0C5A">
        <w:rPr>
          <w:rStyle w:val="StyleUnderline"/>
        </w:rPr>
        <w:t>The cause of war is hence not the shift in power</w:t>
      </w:r>
      <w:r w:rsidRPr="001A25F2">
        <w:rPr>
          <w:sz w:val="16"/>
        </w:rPr>
        <w:t xml:space="preserve">, but the typical responses of leaders to such a shift: “denial, anxiety, arrogance, overconfidence, disappointment, and even panic.” 21 Conceived this way, </w:t>
      </w:r>
      <w:r w:rsidRPr="00942406">
        <w:rPr>
          <w:rStyle w:val="StyleUnderline"/>
        </w:rPr>
        <w:t>a power shift is a</w:t>
      </w:r>
      <w:r w:rsidRPr="001A25F2">
        <w:rPr>
          <w:sz w:val="16"/>
        </w:rPr>
        <w:t xml:space="preserve"> necessary but </w:t>
      </w:r>
      <w:r w:rsidRPr="008B0C5A">
        <w:rPr>
          <w:rStyle w:val="Emphasis"/>
        </w:rPr>
        <w:t>insufficient cause for war</w:t>
      </w:r>
      <w:r w:rsidRPr="00942406">
        <w:rPr>
          <w:rStyle w:val="StyleUnderline"/>
        </w:rPr>
        <w:t>.</w:t>
      </w:r>
      <w:r w:rsidRPr="001A25F2">
        <w:rPr>
          <w:sz w:val="16"/>
        </w:rPr>
        <w:t xml:space="preserve"> Shifting power creates an environment congenial to the flourishing of cognitive and emotional biases. If statesmen acted as perfectly rational actors, they would adjust the prevailing order as power moved: the status quo state would make concessions to the rising power commensurate to the rate of the latter’s growing power.22 The problem is that statesmen are not the rational actors of political science models. Real leaders are motivated by fear and honor as well as interest. </w:t>
      </w:r>
      <w:r w:rsidRPr="00942406">
        <w:rPr>
          <w:rStyle w:val="StyleUnderline"/>
        </w:rPr>
        <w:t>Further complicating the uncertainty associated with shifting power, sometimes power shifts</w:t>
      </w:r>
      <w:r>
        <w:rPr>
          <w:rStyle w:val="StyleUnderline"/>
        </w:rPr>
        <w:t xml:space="preserve"> </w:t>
      </w:r>
      <w:r w:rsidRPr="00942406">
        <w:rPr>
          <w:rStyle w:val="StyleUnderline"/>
        </w:rPr>
        <w:t>occur alongside other structural variables that prime a system for conflict.</w:t>
      </w:r>
      <w:r w:rsidRPr="001A25F2">
        <w:rPr>
          <w:sz w:val="16"/>
        </w:rPr>
        <w:t xml:space="preserve"> According to William Thompson, </w:t>
      </w:r>
      <w:r w:rsidRPr="00942406">
        <w:rPr>
          <w:rStyle w:val="StyleUnderline"/>
        </w:rPr>
        <w:t>this is what happened in 1914.</w:t>
      </w:r>
      <w:r w:rsidRPr="001A25F2">
        <w:rPr>
          <w:sz w:val="16"/>
        </w:rPr>
        <w:t xml:space="preserve">23 </w:t>
      </w:r>
      <w:r w:rsidRPr="00942406">
        <w:rPr>
          <w:rStyle w:val="StyleUnderline"/>
        </w:rPr>
        <w:t>Before the July Crisis even approached, power shifts,</w:t>
      </w:r>
      <w:r>
        <w:rPr>
          <w:rStyle w:val="StyleUnderline"/>
        </w:rPr>
        <w:t xml:space="preserve"> </w:t>
      </w:r>
      <w:r w:rsidRPr="00942406">
        <w:rPr>
          <w:rStyle w:val="StyleUnderline"/>
        </w:rPr>
        <w:t>multiple rivalries, and alliance polarization had already combined to make war probable.</w:t>
      </w:r>
      <w:r w:rsidRPr="001A25F2">
        <w:rPr>
          <w:sz w:val="16"/>
        </w:rPr>
        <w:t xml:space="preserve"> The assassination of Franz Ferdinand on 28 June 1914 provided the perfect catalyst, what Thompson called the “streetcar” of Sarajevo. By using the metaphor of a “streetcar,” Thompson sought to emphasize the fact that in international politics, crises—like trams—come frequently. The important question is whether statesmen board the streetcar to confrontation. In a system primed for conflict, not boarding is far more difficult than just stepping onto the tram as all of Europe’s statesmen did in 1914. Reflecting on this model, Chan argues that </w:t>
      </w:r>
      <w:r w:rsidRPr="00942406">
        <w:rPr>
          <w:rStyle w:val="StyleUnderline"/>
        </w:rPr>
        <w:t>two of Thompson’s three variables are not present</w:t>
      </w:r>
      <w:r w:rsidRPr="001A25F2">
        <w:rPr>
          <w:sz w:val="16"/>
        </w:rPr>
        <w:t xml:space="preserve"> in Asia today. </w:t>
      </w:r>
      <w:r w:rsidRPr="00942406">
        <w:rPr>
          <w:rStyle w:val="StyleUnderline"/>
        </w:rPr>
        <w:t>Power is shifting, but</w:t>
      </w:r>
      <w:r w:rsidRPr="001A25F2">
        <w:rPr>
          <w:sz w:val="16"/>
        </w:rPr>
        <w:t xml:space="preserve"> even so Asia is </w:t>
      </w:r>
      <w:r w:rsidRPr="0083437B">
        <w:rPr>
          <w:rStyle w:val="Emphasis"/>
        </w:rPr>
        <w:t>becoming less defined by rivalry and less polarized.</w:t>
      </w:r>
      <w:r>
        <w:rPr>
          <w:rStyle w:val="StyleUnderline"/>
        </w:rPr>
        <w:t xml:space="preserve"> </w:t>
      </w:r>
      <w:r w:rsidRPr="00942406">
        <w:rPr>
          <w:rStyle w:val="StyleUnderline"/>
        </w:rPr>
        <w:t>The principal causes of this positive trend are China and India’s economic openings, which have</w:t>
      </w:r>
      <w:r>
        <w:rPr>
          <w:rStyle w:val="StyleUnderline"/>
        </w:rPr>
        <w:t xml:space="preserve"> </w:t>
      </w:r>
      <w:r w:rsidRPr="00942406">
        <w:rPr>
          <w:rStyle w:val="StyleUnderline"/>
        </w:rPr>
        <w:t xml:space="preserve">allowed </w:t>
      </w:r>
      <w:r w:rsidRPr="0083437B">
        <w:rPr>
          <w:rStyle w:val="Emphasis"/>
        </w:rPr>
        <w:t>economic interdependence and regional ties to swell</w:t>
      </w:r>
      <w:r w:rsidRPr="00942406">
        <w:rPr>
          <w:rStyle w:val="StyleUnderline"/>
        </w:rPr>
        <w:t>, and the end of the Cold War, which</w:t>
      </w:r>
      <w:r>
        <w:rPr>
          <w:rStyle w:val="StyleUnderline"/>
        </w:rPr>
        <w:t xml:space="preserve"> </w:t>
      </w:r>
      <w:r w:rsidRPr="00942406">
        <w:rPr>
          <w:rStyle w:val="StyleUnderline"/>
        </w:rPr>
        <w:t>has allowed Asian states to hedge in an unaligned camp, choosing neither the US nor China</w:t>
      </w:r>
      <w:r w:rsidRPr="001A25F2">
        <w:rPr>
          <w:sz w:val="16"/>
        </w:rPr>
        <w:t xml:space="preserve">.24 </w:t>
      </w:r>
      <w:r w:rsidRPr="00942406">
        <w:rPr>
          <w:rStyle w:val="StyleUnderline"/>
        </w:rPr>
        <w:t>Asia</w:t>
      </w:r>
      <w:r>
        <w:rPr>
          <w:rStyle w:val="StyleUnderline"/>
        </w:rPr>
        <w:t xml:space="preserve"> </w:t>
      </w:r>
      <w:r w:rsidRPr="00942406">
        <w:rPr>
          <w:rStyle w:val="StyleUnderline"/>
        </w:rPr>
        <w:t>is more interdependent and less polarized today than any time in recent memory, leading Chan to</w:t>
      </w:r>
      <w:r>
        <w:rPr>
          <w:rStyle w:val="StyleUnderline"/>
        </w:rPr>
        <w:t xml:space="preserve"> </w:t>
      </w:r>
      <w:r w:rsidRPr="00942406">
        <w:rPr>
          <w:rStyle w:val="StyleUnderline"/>
        </w:rPr>
        <w:t>provide a relatively optimistic assessment of</w:t>
      </w:r>
      <w:r w:rsidRPr="001A25F2">
        <w:rPr>
          <w:sz w:val="16"/>
        </w:rPr>
        <w:t xml:space="preserve"> the region’s prospects for </w:t>
      </w:r>
      <w:r w:rsidRPr="00942406">
        <w:rPr>
          <w:rStyle w:val="StyleUnderline"/>
        </w:rPr>
        <w:t>peace</w:t>
      </w:r>
      <w:r w:rsidRPr="001A25F2">
        <w:rPr>
          <w:sz w:val="16"/>
        </w:rPr>
        <w:t>.</w:t>
      </w:r>
    </w:p>
    <w:p w:rsidR="00C45543" w:rsidRPr="00756D27" w:rsidRDefault="00C45543" w:rsidP="00C45543">
      <w:pPr>
        <w:pStyle w:val="Heading4"/>
        <w:contextualSpacing/>
      </w:pPr>
      <w:r w:rsidRPr="00756D27">
        <w:t>Decline facilitates US multilateralism—paves the way for a soft landing that prevents their transition impacts</w:t>
      </w:r>
    </w:p>
    <w:p w:rsidR="00C45543" w:rsidRPr="00756D27" w:rsidRDefault="00C45543" w:rsidP="00C45543">
      <w:pPr>
        <w:contextualSpacing/>
        <w:rPr>
          <w:rStyle w:val="StyleUnderline"/>
          <w:b/>
          <w:u w:val="none"/>
        </w:rPr>
      </w:pPr>
      <w:r>
        <w:rPr>
          <w:rStyle w:val="Style13ptBold"/>
        </w:rPr>
        <w:t xml:space="preserve">Fuller </w:t>
      </w:r>
      <w:r w:rsidRPr="00756D27">
        <w:rPr>
          <w:rStyle w:val="Style13ptBold"/>
        </w:rPr>
        <w:t>14</w:t>
      </w:r>
      <w:r w:rsidRPr="00756D27">
        <w:rPr>
          <w:b/>
        </w:rPr>
        <w:t xml:space="preserve"> </w:t>
      </w:r>
      <w:r w:rsidRPr="00756D27">
        <w:t xml:space="preserve">– research Associate at the INSYTE Group, Dr. Roslyn Fuller has previously lectured at Trinity College and the National University of Ireland. (Roslyn, 2014, “The Ukraine and the beginning of the multipolar world”, RT.com, 3/7/14, http://rt.com/op-edge/ukraine-beginning-multipolar-world-430/) </w:t>
      </w:r>
    </w:p>
    <w:p w:rsidR="00C45543" w:rsidRPr="00756D27" w:rsidRDefault="00C45543" w:rsidP="00C45543">
      <w:pPr>
        <w:contextualSpacing/>
        <w:rPr>
          <w:sz w:val="16"/>
          <w:szCs w:val="16"/>
        </w:rPr>
      </w:pPr>
      <w:r w:rsidRPr="00756D27">
        <w:rPr>
          <w:sz w:val="16"/>
        </w:rPr>
        <w:t xml:space="preserve">That was the theory, anyway. What happened, unfortunately, was that a few people – by and large based in </w:t>
      </w:r>
      <w:r w:rsidRPr="00756D27">
        <w:rPr>
          <w:rStyle w:val="StyleUnderline"/>
        </w:rPr>
        <w:t>Western nations</w:t>
      </w:r>
      <w:r w:rsidRPr="00756D27">
        <w:rPr>
          <w:sz w:val="16"/>
        </w:rPr>
        <w:t xml:space="preserve">, but by no means representative of their fellow citizens – </w:t>
      </w:r>
      <w:r w:rsidRPr="00756D27">
        <w:rPr>
          <w:rStyle w:val="StyleUnderline"/>
        </w:rPr>
        <w:t>took this opportunity to “take it all</w:t>
      </w:r>
      <w:r w:rsidRPr="00756D27">
        <w:rPr>
          <w:sz w:val="16"/>
        </w:rPr>
        <w:t xml:space="preserve">”, or at least as much of it as they could swallow without choking. Historically, this type of behavior has been de </w:t>
      </w:r>
      <w:proofErr w:type="spellStart"/>
      <w:r w:rsidRPr="00756D27">
        <w:rPr>
          <w:sz w:val="16"/>
        </w:rPr>
        <w:t>rigeur</w:t>
      </w:r>
      <w:proofErr w:type="spellEnd"/>
      <w:r w:rsidRPr="00756D27">
        <w:rPr>
          <w:sz w:val="16"/>
        </w:rPr>
        <w:t xml:space="preserve"> in international relations and old habits die hard. This “take it while it’s going” attitude meant using all the old institutions (the UN, the IMF) and the new ones (like the International Criminal Court) purely in pursuit of their own self-interests. These were quite narrow, as</w:t>
      </w:r>
      <w:r w:rsidRPr="00756D27">
        <w:rPr>
          <w:rStyle w:val="StyleUnderline"/>
        </w:rPr>
        <w:t xml:space="preserve"> </w:t>
      </w:r>
      <w:r w:rsidRPr="009539D5">
        <w:rPr>
          <w:rStyle w:val="StyleUnderline"/>
        </w:rPr>
        <w:t>the people in charge of Western nations</w:t>
      </w:r>
      <w:r w:rsidRPr="00756D27">
        <w:rPr>
          <w:rStyle w:val="StyleUnderline"/>
        </w:rPr>
        <w:t xml:space="preserve"> at this point </w:t>
      </w:r>
      <w:r w:rsidRPr="009539D5">
        <w:rPr>
          <w:rStyle w:val="StyleUnderline"/>
        </w:rPr>
        <w:t>were</w:t>
      </w:r>
      <w:r w:rsidRPr="00756D27">
        <w:rPr>
          <w:rStyle w:val="StyleUnderline"/>
        </w:rPr>
        <w:t xml:space="preserve"> by and large </w:t>
      </w:r>
      <w:r w:rsidRPr="009539D5">
        <w:rPr>
          <w:rStyle w:val="StyleUnderline"/>
        </w:rPr>
        <w:t>corporate-friendly types who didn’t harbor</w:t>
      </w:r>
      <w:r w:rsidRPr="00756D27">
        <w:rPr>
          <w:rStyle w:val="StyleUnderline"/>
        </w:rPr>
        <w:t xml:space="preserve"> too much </w:t>
      </w:r>
      <w:r w:rsidRPr="009539D5">
        <w:rPr>
          <w:rStyle w:val="StyleUnderline"/>
        </w:rPr>
        <w:t>sympathy for the</w:t>
      </w:r>
      <w:r w:rsidRPr="00756D27">
        <w:rPr>
          <w:rStyle w:val="StyleUnderline"/>
        </w:rPr>
        <w:t xml:space="preserve"> unwashed </w:t>
      </w:r>
      <w:r w:rsidRPr="009539D5">
        <w:rPr>
          <w:rStyle w:val="StyleUnderline"/>
        </w:rPr>
        <w:t>masses</w:t>
      </w:r>
      <w:r w:rsidRPr="00756D27">
        <w:rPr>
          <w:rStyle w:val="StyleUnderline"/>
        </w:rPr>
        <w:t xml:space="preserve">. </w:t>
      </w:r>
      <w:r w:rsidRPr="00756D27">
        <w:rPr>
          <w:sz w:val="16"/>
        </w:rPr>
        <w:t xml:space="preserve">As a result, the post-War Keynesian economic framework was systematically dismantled, whole new nations entered the bond-servitude of IMF debt, and the new International Criminal Court was wielded effectively against recalcitrant third world leaders (Laurent Gbagbo, Muammar Gaddafi), while </w:t>
      </w:r>
      <w:r w:rsidRPr="009539D5">
        <w:rPr>
          <w:rStyle w:val="StyleUnderline"/>
        </w:rPr>
        <w:t>intervention-happy first world countries</w:t>
      </w:r>
      <w:r w:rsidRPr="00756D27">
        <w:rPr>
          <w:rStyle w:val="StyleUnderline"/>
        </w:rPr>
        <w:t xml:space="preserve"> like Britain and the United States </w:t>
      </w:r>
      <w:r w:rsidRPr="009539D5">
        <w:rPr>
          <w:rStyle w:val="StyleUnderline"/>
        </w:rPr>
        <w:t>disingenuously claimed</w:t>
      </w:r>
      <w:r w:rsidRPr="00756D27">
        <w:rPr>
          <w:rStyle w:val="StyleUnderline"/>
        </w:rPr>
        <w:t xml:space="preserve"> that over the 70 years since the Second World War </w:t>
      </w:r>
      <w:r w:rsidRPr="009539D5">
        <w:rPr>
          <w:rStyle w:val="StyleUnderline"/>
        </w:rPr>
        <w:t>they had been unable to come up with a definition of “aggression”</w:t>
      </w:r>
      <w:r w:rsidRPr="00756D27">
        <w:rPr>
          <w:sz w:val="16"/>
        </w:rPr>
        <w:t xml:space="preserve"> (a feat all the more amazing, when one considers that the whole realm of international criminal law was kicked off by exactly these nations prosecuting leading Nazis for precisely this crime). </w:t>
      </w:r>
      <w:r w:rsidRPr="00756D27">
        <w:rPr>
          <w:rStyle w:val="StyleUnderline"/>
        </w:rPr>
        <w:t xml:space="preserve">Through </w:t>
      </w:r>
      <w:proofErr w:type="gramStart"/>
      <w:r w:rsidRPr="00756D27">
        <w:rPr>
          <w:rStyle w:val="StyleUnderline"/>
        </w:rPr>
        <w:t>all of these</w:t>
      </w:r>
      <w:proofErr w:type="gramEnd"/>
      <w:r w:rsidRPr="00756D27">
        <w:rPr>
          <w:rStyle w:val="StyleUnderline"/>
        </w:rPr>
        <w:t xml:space="preserve"> short-sighted policies, the message came through loud and clear: my way or the highway.</w:t>
      </w:r>
      <w:r w:rsidRPr="00756D27">
        <w:rPr>
          <w:sz w:val="16"/>
        </w:rPr>
        <w:t xml:space="preserve"> Nothing’s changed. The multipolar world as an answer? </w:t>
      </w:r>
      <w:r w:rsidRPr="00756D27">
        <w:rPr>
          <w:rStyle w:val="StyleUnderline"/>
        </w:rPr>
        <w:t>International law practitioners could not fail to notice that</w:t>
      </w:r>
      <w:r w:rsidRPr="00756D27">
        <w:rPr>
          <w:sz w:val="16"/>
        </w:rPr>
        <w:t xml:space="preserve"> in some respects </w:t>
      </w:r>
      <w:r w:rsidRPr="00756D27">
        <w:rPr>
          <w:rStyle w:val="StyleUnderline"/>
        </w:rPr>
        <w:t>our world was getting worse.</w:t>
      </w:r>
      <w:r w:rsidRPr="00756D27">
        <w:rPr>
          <w:sz w:val="16"/>
        </w:rPr>
        <w:t xml:space="preserve"> </w:t>
      </w:r>
      <w:proofErr w:type="gramStart"/>
      <w:r w:rsidRPr="00756D27">
        <w:rPr>
          <w:sz w:val="16"/>
        </w:rPr>
        <w:t xml:space="preserve">In particular, </w:t>
      </w:r>
      <w:r w:rsidRPr="009539D5">
        <w:rPr>
          <w:rStyle w:val="StyleUnderline"/>
        </w:rPr>
        <w:t>inequality</w:t>
      </w:r>
      <w:proofErr w:type="gramEnd"/>
      <w:r w:rsidRPr="009539D5">
        <w:rPr>
          <w:rStyle w:val="StyleUnderline"/>
        </w:rPr>
        <w:t xml:space="preserve"> was increasing and control of our political</w:t>
      </w:r>
      <w:r w:rsidRPr="00756D27">
        <w:rPr>
          <w:rStyle w:val="StyleUnderline"/>
        </w:rPr>
        <w:t xml:space="preserve"> and economic </w:t>
      </w:r>
      <w:r w:rsidRPr="009539D5">
        <w:rPr>
          <w:rStyle w:val="StyleUnderline"/>
        </w:rPr>
        <w:t>framework was rapidly devolving on fewer</w:t>
      </w:r>
      <w:r w:rsidRPr="00756D27">
        <w:rPr>
          <w:rStyle w:val="StyleUnderline"/>
        </w:rPr>
        <w:t xml:space="preserve"> and fewer </w:t>
      </w:r>
      <w:r w:rsidRPr="009539D5">
        <w:rPr>
          <w:rStyle w:val="StyleUnderline"/>
        </w:rPr>
        <w:t>individuals</w:t>
      </w:r>
      <w:r w:rsidRPr="00756D27">
        <w:rPr>
          <w:rStyle w:val="StyleUnderline"/>
        </w:rPr>
        <w:t>, who made decisions that very few people could even understand,</w:t>
      </w:r>
      <w:r w:rsidRPr="00756D27">
        <w:rPr>
          <w:sz w:val="16"/>
        </w:rPr>
        <w:t xml:space="preserve"> much less partake in. We were less well-off than our parents were and shut out from the very political processes that we had been trained to participate in. Money and connections were fast becoming the only qualifications one needed to get any job involving public responsibility, and ideas of economic and political equality that had once been mainstream were dismissed as “radical” and “naïve” with a vehemence that increased with each passing year. And </w:t>
      </w:r>
      <w:proofErr w:type="gramStart"/>
      <w:r w:rsidRPr="00756D27">
        <w:rPr>
          <w:sz w:val="16"/>
        </w:rPr>
        <w:t>this is why</w:t>
      </w:r>
      <w:proofErr w:type="gramEnd"/>
      <w:r w:rsidRPr="00756D27">
        <w:rPr>
          <w:sz w:val="16"/>
        </w:rPr>
        <w:t xml:space="preserve">, for at least the past ten years, </w:t>
      </w:r>
      <w:r w:rsidRPr="00756D27">
        <w:rPr>
          <w:rStyle w:val="StyleUnderline"/>
        </w:rPr>
        <w:t>the multipolar world is a vision that has gained increasing traction in the international relations realm as</w:t>
      </w:r>
      <w:r w:rsidRPr="00756D27">
        <w:rPr>
          <w:sz w:val="16"/>
        </w:rPr>
        <w:t xml:space="preserve"> possibly a fairly </w:t>
      </w:r>
      <w:r w:rsidRPr="00756D27">
        <w:rPr>
          <w:rStyle w:val="StyleUnderline"/>
        </w:rPr>
        <w:t>decent alternative</w:t>
      </w:r>
      <w:r w:rsidRPr="00756D27">
        <w:rPr>
          <w:sz w:val="16"/>
        </w:rPr>
        <w:t xml:space="preserve"> to rule by the 1 percent. In this </w:t>
      </w:r>
      <w:proofErr w:type="gramStart"/>
      <w:r w:rsidRPr="00756D27">
        <w:rPr>
          <w:sz w:val="16"/>
        </w:rPr>
        <w:t>particular scenario</w:t>
      </w:r>
      <w:proofErr w:type="gramEnd"/>
      <w:r w:rsidRPr="00756D27">
        <w:rPr>
          <w:sz w:val="16"/>
        </w:rPr>
        <w:t xml:space="preserve">, </w:t>
      </w:r>
      <w:r w:rsidRPr="00756D27">
        <w:rPr>
          <w:rStyle w:val="StyleUnderline"/>
        </w:rPr>
        <w:t>the world is again carved up</w:t>
      </w:r>
      <w:r w:rsidRPr="00756D27">
        <w:rPr>
          <w:sz w:val="16"/>
        </w:rPr>
        <w:t xml:space="preserve">, </w:t>
      </w:r>
      <w:r w:rsidRPr="00756D27">
        <w:rPr>
          <w:rStyle w:val="StyleUnderline"/>
        </w:rPr>
        <w:t>but this time four or five superpowers are in play</w:t>
      </w:r>
      <w:r w:rsidRPr="00756D27">
        <w:rPr>
          <w:sz w:val="16"/>
        </w:rPr>
        <w:t xml:space="preserve">. Who are these superpowers? Certainly, the USA and the EU, which work in tandem on many issues. The EU is, of course, still the lesser partner, but the more human and economic resources at its disposal, the more powerful the EU is going to be ten or twenty years down the line; hence, the impetus for rapid eastward expansion. China is also a certainty. With a billion people at its disposal, it is already the world’s second largest economy and has managed to translate this into spot number three in voting power at the World Bank. In this global chess game, Russia (the fourth power here) has adopted a position that has thus far mainly been defensive, not because of any inherent goodness, but merely because that’s where the chips are lying. Traditional client-States, like Syria and Iran, are firmly in Western crosshairs and the EU has already snapped up much of its former sphere of influence in Eastern Europe. While the EU is expanding as far as possible, Russia is trying to double down on what has traditionally been its sphere of influence </w:t>
      </w:r>
      <w:proofErr w:type="gramStart"/>
      <w:r w:rsidRPr="00756D27">
        <w:rPr>
          <w:sz w:val="16"/>
        </w:rPr>
        <w:t>in order to</w:t>
      </w:r>
      <w:proofErr w:type="gramEnd"/>
      <w:r w:rsidRPr="00756D27">
        <w:rPr>
          <w:sz w:val="16"/>
        </w:rPr>
        <w:t xml:space="preserve"> stay in the game. These familiar actors may eventually be rounded out by India and/or a more integrated South America spearheaded by Brazil. The current wrangling over the Ukraine has </w:t>
      </w:r>
      <w:proofErr w:type="gramStart"/>
      <w:r w:rsidRPr="00756D27">
        <w:rPr>
          <w:sz w:val="16"/>
        </w:rPr>
        <w:t>really only</w:t>
      </w:r>
      <w:proofErr w:type="gramEnd"/>
      <w:r w:rsidRPr="00756D27">
        <w:rPr>
          <w:sz w:val="16"/>
        </w:rPr>
        <w:t xml:space="preserve"> exposed some of the ways great powers do business with each other, i.e. testing where the boundaries lie. Will the boundary between the EU and Russia be on the eastern border of the Ukraine, the western border of the Ukraine, or smack down the middle? It’s hardly the type of question where you just sit back and see how things shake out when you are literally responsible for the fate of your nation (especially when military facilities are at stake), and it is a bland truism to point out that when two powerful nations set sights on each other, anyone in between them is in for a rough ride. This painful process is deeply rooted in an international system which shows no mercy for losers and very little for the hapless bystander. As this indicates, </w:t>
      </w:r>
      <w:r w:rsidRPr="00756D27">
        <w:rPr>
          <w:rStyle w:val="StyleUnderline"/>
        </w:rPr>
        <w:t>the multipolar world is in many respects regressive and nationally-oriented, but it does present a sea change from what we have been experiencing</w:t>
      </w:r>
      <w:r w:rsidRPr="00756D27">
        <w:rPr>
          <w:sz w:val="16"/>
        </w:rPr>
        <w:t xml:space="preserve"> over the past twenty years, </w:t>
      </w:r>
      <w:r w:rsidRPr="00756D27">
        <w:rPr>
          <w:rStyle w:val="StyleUnderline"/>
        </w:rPr>
        <w:t xml:space="preserve">which is rule by an unchecked 1 percent and a world descending into modern feudalism. </w:t>
      </w:r>
      <w:r w:rsidRPr="00756D27">
        <w:rPr>
          <w:sz w:val="16"/>
        </w:rPr>
        <w:t xml:space="preserve">Russia before Putin was run by oligarchs with many a conservative Western analyst openly proposing emulating them. Had that continued and had China’s thousands of billionaires and millionaires gotten onboard, we might be looking at a much worse picture. Now I admit that a choice between Cold War Version 2.0 with new and improved superpowers, or global serfdom is hardly inspiring stuff. But if we want to avoid making that choice, we’re going to have to consider some deep changes. When I talk about the slow-grinding mills of God, I’m not primarily referring to Eastern or Western powers’ ability to call “humanitarian intervention”, “minority rights” or “propaganda black ops” on each other, terms which after decades of misuse retain a legal meaning, but have lost much currency in the broader area of public consumption. I’m referring to us as citizens, citizens primarily in the Western world, because we are still, despite everything, in the strongest position to affect international relations. As </w:t>
      </w:r>
      <w:proofErr w:type="gramStart"/>
      <w:r w:rsidRPr="00756D27">
        <w:rPr>
          <w:sz w:val="16"/>
        </w:rPr>
        <w:t>citizens</w:t>
      </w:r>
      <w:proofErr w:type="gramEnd"/>
      <w:r w:rsidRPr="00756D27">
        <w:rPr>
          <w:sz w:val="16"/>
        </w:rPr>
        <w:t xml:space="preserve"> we haven’t demanded a great deal of accountability from our governments over the past two decades and have turned a blind eye to policies that have not only served to virtually dispossess us, but also to alienate us from other people whom we, at the end of the day, have no choice but to get along with, given as we’re all inhabiting the same rock. Years of sitting back and hoping that someone else will take care of this mess is all catching up on us now. </w:t>
      </w:r>
      <w:r w:rsidRPr="00756D27">
        <w:rPr>
          <w:rStyle w:val="StyleUnderline"/>
        </w:rPr>
        <w:t xml:space="preserve">The good news is that </w:t>
      </w:r>
      <w:r w:rsidRPr="009539D5">
        <w:rPr>
          <w:rStyle w:val="StyleUnderline"/>
        </w:rPr>
        <w:t>it is perfectly possible to have an international system which does a</w:t>
      </w:r>
      <w:r w:rsidRPr="00756D27">
        <w:rPr>
          <w:rStyle w:val="StyleUnderline"/>
        </w:rPr>
        <w:t xml:space="preserve"> far </w:t>
      </w:r>
      <w:r w:rsidRPr="009539D5">
        <w:rPr>
          <w:rStyle w:val="StyleUnderline"/>
        </w:rPr>
        <w:t>better job of providing a principled framework for dispute resolution than the current one</w:t>
      </w:r>
      <w:r w:rsidRPr="00756D27">
        <w:rPr>
          <w:sz w:val="16"/>
        </w:rPr>
        <w:t xml:space="preserve"> does, but </w:t>
      </w:r>
      <w:r w:rsidRPr="009539D5">
        <w:rPr>
          <w:rStyle w:val="StyleUnderline"/>
        </w:rPr>
        <w:t>only if we</w:t>
      </w:r>
      <w:r w:rsidRPr="00756D27">
        <w:rPr>
          <w:rStyle w:val="StyleUnderline"/>
        </w:rPr>
        <w:t xml:space="preserve"> all </w:t>
      </w:r>
      <w:r w:rsidRPr="009539D5">
        <w:rPr>
          <w:rStyle w:val="StyleUnderline"/>
        </w:rPr>
        <w:t>ditch the “my way or the highway” attitude, which</w:t>
      </w:r>
      <w:r w:rsidRPr="00756D27">
        <w:rPr>
          <w:rStyle w:val="StyleUnderline"/>
        </w:rPr>
        <w:t xml:space="preserve"> has </w:t>
      </w:r>
      <w:r w:rsidRPr="009539D5">
        <w:rPr>
          <w:rStyle w:val="StyleUnderline"/>
        </w:rPr>
        <w:t>prevented the W</w:t>
      </w:r>
      <w:r w:rsidRPr="00756D27">
        <w:rPr>
          <w:rStyle w:val="StyleUnderline"/>
        </w:rPr>
        <w:t xml:space="preserve">orld </w:t>
      </w:r>
      <w:r w:rsidRPr="009539D5">
        <w:rPr>
          <w:rStyle w:val="StyleUnderline"/>
        </w:rPr>
        <w:t>T</w:t>
      </w:r>
      <w:r w:rsidRPr="00756D27">
        <w:rPr>
          <w:rStyle w:val="StyleUnderline"/>
        </w:rPr>
        <w:t xml:space="preserve">rade </w:t>
      </w:r>
      <w:r w:rsidRPr="009539D5">
        <w:rPr>
          <w:rStyle w:val="StyleUnderline"/>
        </w:rPr>
        <w:t>O</w:t>
      </w:r>
      <w:r w:rsidRPr="00756D27">
        <w:rPr>
          <w:rStyle w:val="StyleUnderline"/>
        </w:rPr>
        <w:t xml:space="preserve">rganization, </w:t>
      </w:r>
      <w:r w:rsidRPr="009539D5">
        <w:rPr>
          <w:rStyle w:val="StyleUnderline"/>
        </w:rPr>
        <w:t>I</w:t>
      </w:r>
      <w:r w:rsidRPr="00756D27">
        <w:rPr>
          <w:rStyle w:val="StyleUnderline"/>
        </w:rPr>
        <w:t xml:space="preserve">nternational </w:t>
      </w:r>
      <w:r w:rsidRPr="009539D5">
        <w:rPr>
          <w:rStyle w:val="StyleUnderline"/>
        </w:rPr>
        <w:t>C</w:t>
      </w:r>
      <w:r w:rsidRPr="00756D27">
        <w:rPr>
          <w:rStyle w:val="StyleUnderline"/>
        </w:rPr>
        <w:t xml:space="preserve">riminal </w:t>
      </w:r>
      <w:r w:rsidRPr="009539D5">
        <w:rPr>
          <w:rStyle w:val="StyleUnderline"/>
        </w:rPr>
        <w:t>C</w:t>
      </w:r>
      <w:r w:rsidRPr="00756D27">
        <w:rPr>
          <w:rStyle w:val="StyleUnderline"/>
        </w:rPr>
        <w:t xml:space="preserve">ourt, </w:t>
      </w:r>
      <w:r w:rsidRPr="009539D5">
        <w:rPr>
          <w:rStyle w:val="StyleUnderline"/>
        </w:rPr>
        <w:t>I</w:t>
      </w:r>
      <w:r w:rsidRPr="00756D27">
        <w:rPr>
          <w:rStyle w:val="StyleUnderline"/>
        </w:rPr>
        <w:t xml:space="preserve">nternational </w:t>
      </w:r>
      <w:r w:rsidRPr="009539D5">
        <w:rPr>
          <w:rStyle w:val="StyleUnderline"/>
        </w:rPr>
        <w:t>M</w:t>
      </w:r>
      <w:r w:rsidRPr="00756D27">
        <w:rPr>
          <w:rStyle w:val="StyleUnderline"/>
        </w:rPr>
        <w:t xml:space="preserve">onetary </w:t>
      </w:r>
      <w:r w:rsidRPr="009539D5">
        <w:rPr>
          <w:rStyle w:val="StyleUnderline"/>
        </w:rPr>
        <w:t>F</w:t>
      </w:r>
      <w:r w:rsidRPr="00756D27">
        <w:rPr>
          <w:rStyle w:val="StyleUnderline"/>
        </w:rPr>
        <w:t xml:space="preserve">und </w:t>
      </w:r>
      <w:r w:rsidRPr="009539D5">
        <w:rPr>
          <w:rStyle w:val="StyleUnderline"/>
        </w:rPr>
        <w:t>and U</w:t>
      </w:r>
      <w:r w:rsidRPr="00756D27">
        <w:rPr>
          <w:rStyle w:val="StyleUnderline"/>
        </w:rPr>
        <w:t xml:space="preserve">nited </w:t>
      </w:r>
      <w:r w:rsidRPr="009539D5">
        <w:rPr>
          <w:rStyle w:val="StyleUnderline"/>
        </w:rPr>
        <w:t>N</w:t>
      </w:r>
      <w:r w:rsidRPr="00756D27">
        <w:rPr>
          <w:rStyle w:val="StyleUnderline"/>
        </w:rPr>
        <w:t xml:space="preserve">ations </w:t>
      </w:r>
      <w:r w:rsidRPr="009539D5">
        <w:rPr>
          <w:rStyle w:val="StyleUnderline"/>
        </w:rPr>
        <w:t>from fulfilling</w:t>
      </w:r>
      <w:r w:rsidRPr="00756D27">
        <w:rPr>
          <w:rStyle w:val="StyleUnderline"/>
        </w:rPr>
        <w:t xml:space="preserve"> their </w:t>
      </w:r>
      <w:r w:rsidRPr="009539D5">
        <w:rPr>
          <w:rStyle w:val="StyleUnderline"/>
        </w:rPr>
        <w:t>roles by putting short-term gains</w:t>
      </w:r>
      <w:r w:rsidRPr="00756D27">
        <w:rPr>
          <w:rStyle w:val="StyleUnderline"/>
        </w:rPr>
        <w:t xml:space="preserve"> for the few </w:t>
      </w:r>
      <w:r w:rsidRPr="009539D5">
        <w:rPr>
          <w:rStyle w:val="StyleUnderline"/>
        </w:rPr>
        <w:t>ahead of long-term sustainability</w:t>
      </w:r>
      <w:r w:rsidRPr="00756D27">
        <w:rPr>
          <w:rStyle w:val="StyleUnderline"/>
        </w:rPr>
        <w:t xml:space="preserve"> for everyone</w:t>
      </w:r>
      <w:r w:rsidRPr="00756D27">
        <w:rPr>
          <w:sz w:val="16"/>
        </w:rPr>
        <w:t xml:space="preserve">. It does require some effort though. Time to ditch reality TV in favor of tracking your MP’s voting record, and replace general complaint hour at the pub with volunteering for any of the myriad causes that don’t just talk about change, but </w:t>
      </w:r>
      <w:proofErr w:type="gramStart"/>
      <w:r w:rsidRPr="00756D27">
        <w:rPr>
          <w:sz w:val="16"/>
        </w:rPr>
        <w:t>actually do</w:t>
      </w:r>
      <w:proofErr w:type="gramEnd"/>
      <w:r w:rsidRPr="00756D27">
        <w:rPr>
          <w:sz w:val="16"/>
        </w:rPr>
        <w:t xml:space="preserve"> it. Rolling Jubilee which buys up and then writes off debt is a good example, but there are literally thousands of others. Demanding a (truly) independent investigation into sniper attacks on protesters in the Ukraine also comes to mind. Considering EU Foreign Policy Coordinator Catherine Ashton’s lukewarm response when this point was raised with her by the Estonian Foreign Minister </w:t>
      </w:r>
      <w:proofErr w:type="spellStart"/>
      <w:r w:rsidRPr="00756D27">
        <w:rPr>
          <w:sz w:val="16"/>
        </w:rPr>
        <w:t>Urmas</w:t>
      </w:r>
      <w:proofErr w:type="spellEnd"/>
      <w:r w:rsidRPr="00756D27">
        <w:rPr>
          <w:sz w:val="16"/>
        </w:rPr>
        <w:t xml:space="preserve"> </w:t>
      </w:r>
      <w:proofErr w:type="spellStart"/>
      <w:r w:rsidRPr="00756D27">
        <w:rPr>
          <w:sz w:val="16"/>
        </w:rPr>
        <w:t>Paet</w:t>
      </w:r>
      <w:proofErr w:type="spellEnd"/>
      <w:r w:rsidRPr="00756D27">
        <w:rPr>
          <w:sz w:val="16"/>
        </w:rPr>
        <w:t xml:space="preserve">, that might well be necessary. Then there are all the legacy issues: drone strikes, Guantanamo Bay, Iraq… the usual. They’ve blurred the lines of international law – in public perception – and if we want to move forward, those lines need to get sharp again; it means dealing with those issues head on and owning up to what went wrong. The bottom line is that </w:t>
      </w:r>
      <w:r w:rsidRPr="009539D5">
        <w:rPr>
          <w:rStyle w:val="StyleUnderline"/>
        </w:rPr>
        <w:t>we have worked ourselves into a corner</w:t>
      </w:r>
      <w:r w:rsidRPr="00756D27">
        <w:rPr>
          <w:rStyle w:val="StyleUnderline"/>
        </w:rPr>
        <w:t xml:space="preserve"> over the past twenty years </w:t>
      </w:r>
      <w:r w:rsidRPr="009539D5">
        <w:rPr>
          <w:rStyle w:val="StyleUnderline"/>
        </w:rPr>
        <w:t>by dismantling the</w:t>
      </w:r>
      <w:r w:rsidRPr="00756D27">
        <w:rPr>
          <w:rStyle w:val="StyleUnderline"/>
        </w:rPr>
        <w:t xml:space="preserve"> very </w:t>
      </w:r>
      <w:r w:rsidRPr="009539D5">
        <w:rPr>
          <w:rStyle w:val="StyleUnderline"/>
        </w:rPr>
        <w:t>international legal system that would have enabled us to achieve</w:t>
      </w:r>
      <w:r w:rsidRPr="00756D27">
        <w:rPr>
          <w:rStyle w:val="StyleUnderline"/>
        </w:rPr>
        <w:t xml:space="preserve"> our hopes of </w:t>
      </w:r>
      <w:r w:rsidRPr="009539D5">
        <w:rPr>
          <w:rStyle w:val="StyleUnderline"/>
        </w:rPr>
        <w:t>peace and prosperity.</w:t>
      </w:r>
      <w:r w:rsidRPr="00756D27">
        <w:rPr>
          <w:rStyle w:val="StyleUnderline"/>
        </w:rPr>
        <w:t xml:space="preserve"> </w:t>
      </w:r>
      <w:r w:rsidRPr="009539D5">
        <w:rPr>
          <w:rStyle w:val="StyleUnderline"/>
        </w:rPr>
        <w:t>Trust is at an all-time low. We need to start rebuilding confidence in our international system</w:t>
      </w:r>
      <w:r w:rsidRPr="00756D27">
        <w:rPr>
          <w:rStyle w:val="StyleUnderline"/>
        </w:rPr>
        <w:t xml:space="preserve"> and international law. </w:t>
      </w:r>
      <w:r w:rsidRPr="00756D27">
        <w:rPr>
          <w:sz w:val="16"/>
          <w:szCs w:val="16"/>
        </w:rPr>
        <w:t>Together!</w:t>
      </w:r>
    </w:p>
    <w:p w:rsidR="00C45543" w:rsidRDefault="00C45543" w:rsidP="00054C67">
      <w:pPr>
        <w:rPr>
          <w:sz w:val="16"/>
        </w:rPr>
      </w:pPr>
    </w:p>
    <w:p w:rsidR="00054C67" w:rsidRDefault="00054C67" w:rsidP="00054C67">
      <w:pPr>
        <w:pStyle w:val="Heading3"/>
      </w:pPr>
      <w:r>
        <w:t>Multilat</w:t>
      </w:r>
      <w:r w:rsidR="00D934BF">
        <w:t>eralism</w:t>
      </w:r>
      <w:r>
        <w:t xml:space="preserve"> Bad</w:t>
      </w:r>
    </w:p>
    <w:p w:rsidR="00054C67" w:rsidRPr="009F64FE" w:rsidRDefault="00054C67" w:rsidP="00054C67">
      <w:pPr>
        <w:pStyle w:val="Heading4"/>
      </w:pPr>
      <w:r>
        <w:t>Multilat</w:t>
      </w:r>
      <w:r w:rsidR="00AF6DE5">
        <w:t>eralism</w:t>
      </w:r>
      <w:r>
        <w:t xml:space="preserve"> causes war</w:t>
      </w:r>
      <w:r w:rsidR="00AF6DE5">
        <w:t xml:space="preserve"> – system complexity causes miscalculation.</w:t>
      </w:r>
    </w:p>
    <w:p w:rsidR="00054C67" w:rsidRPr="009F64FE" w:rsidRDefault="00054C67" w:rsidP="00054C67">
      <w:pPr>
        <w:rPr>
          <w:rStyle w:val="Style13ptBold"/>
          <w:b w:val="0"/>
        </w:rPr>
      </w:pPr>
      <w:r>
        <w:rPr>
          <w:rStyle w:val="Style13ptBold"/>
        </w:rPr>
        <w:t xml:space="preserve">Friedberg 94 </w:t>
      </w:r>
      <w:r w:rsidRPr="009F64FE">
        <w:t>[Aaron L. Friedberg (Associate Professor of Politics and International Affairs at Princeton University and Director of the Research Program in International Security), “Ripe for Rivalry: Prospects for Peace in a Multipolar Asia”, International Security Vol. 18 No. 3 (Winter 1994), http://isites.harvard.edu/fs/docs/icb.topic199080.files/Readings_for_October_16_/Friedberg.IS.93-94.pdf]</w:t>
      </w:r>
    </w:p>
    <w:p w:rsidR="00054C67" w:rsidRDefault="00054C67" w:rsidP="00054C67">
      <w:pPr>
        <w:rPr>
          <w:sz w:val="16"/>
        </w:rPr>
      </w:pPr>
      <w:r w:rsidRPr="009F64FE">
        <w:rPr>
          <w:sz w:val="16"/>
        </w:rPr>
        <w:t>Neo-realist pessimism about the prospects for a multipolar peace rests largely on the assertion that, “</w:t>
      </w:r>
      <w:r w:rsidRPr="009F64FE">
        <w:rPr>
          <w:rStyle w:val="StyleUnderline"/>
        </w:rPr>
        <w:t>for the sake of stability,” “smaller is better … [and] two is best of all."</w:t>
      </w:r>
      <w:r w:rsidRPr="009F64FE">
        <w:rPr>
          <w:sz w:val="16"/>
        </w:rPr>
        <w:t xml:space="preserve">6 The validity of this claim is by no means self-evident and, indeed, it has been the object of a prolonged, heated, and ultimately inconclusive scholarly debate.' Disagreement on the comparative merits of systems with two or more dominant powers is unresolvable on either deductive </w:t>
      </w:r>
      <w:proofErr w:type="gramStart"/>
      <w:r w:rsidRPr="009F64FE">
        <w:rPr>
          <w:sz w:val="16"/>
        </w:rPr>
        <w:t>grounds</w:t>
      </w:r>
      <w:proofErr w:type="gramEnd"/>
      <w:r w:rsidRPr="009F64FE">
        <w:rPr>
          <w:sz w:val="16"/>
        </w:rPr>
        <w:t xml:space="preserve"> (clever arguments can be made on both sides of the question) or, because of the relative rarity of bipolar systems, on the basis of historical evidence. In any case, with the </w:t>
      </w:r>
      <w:proofErr w:type="gramStart"/>
      <w:r w:rsidRPr="009F64FE">
        <w:rPr>
          <w:sz w:val="16"/>
        </w:rPr>
        <w:t>sudden collapse</w:t>
      </w:r>
      <w:proofErr w:type="gramEnd"/>
      <w:r w:rsidRPr="009F64FE">
        <w:rPr>
          <w:sz w:val="16"/>
        </w:rPr>
        <w:t xml:space="preserve"> of the old bipolar order, a new and more pressing issue has begun to assert itself: What may account for differences in the functioning of systems of similar structure? And, specifically, why is it that some multipolar systems have proven more stable (in terms both of their duration and of the level of conflict within them) than others? The answer to these questions comes in two parts. First, </w:t>
      </w:r>
      <w:r w:rsidRPr="009F64FE">
        <w:rPr>
          <w:rStyle w:val="StyleUnderline"/>
        </w:rPr>
        <w:t xml:space="preserve">at the level of structure, multipolar systems do seem prone to certain pathologies. Systems in which power is distributed at the outset </w:t>
      </w:r>
      <w:proofErr w:type="gramStart"/>
      <w:r w:rsidRPr="009F64FE">
        <w:rPr>
          <w:rStyle w:val="StyleUnderline"/>
        </w:rPr>
        <w:t>more or less evenly</w:t>
      </w:r>
      <w:proofErr w:type="gramEnd"/>
      <w:r w:rsidRPr="009F64FE">
        <w:rPr>
          <w:rStyle w:val="StyleUnderline"/>
        </w:rPr>
        <w:t xml:space="preserve"> among a substantial number of states </w:t>
      </w:r>
      <w:r w:rsidRPr="009F64FE">
        <w:rPr>
          <w:rStyle w:val="Emphasis"/>
        </w:rPr>
        <w:t xml:space="preserve">do not remain indefinitely in peaceful equilibrium. </w:t>
      </w:r>
      <w:r w:rsidRPr="009F64FE">
        <w:rPr>
          <w:rStyle w:val="StyleUnderline"/>
        </w:rPr>
        <w:t xml:space="preserve">As, inevitably, the distribution of power among states shifts, wars tend to break out. The history of the European state system before 1945 is a story of multipolarity; it is also a story of war, and not only small wars for limited ends, but </w:t>
      </w:r>
      <w:r w:rsidRPr="009F64FE">
        <w:rPr>
          <w:rStyle w:val="Emphasis"/>
        </w:rPr>
        <w:t>big, system-shattering struggles.</w:t>
      </w:r>
      <w:r w:rsidRPr="009F64FE">
        <w:rPr>
          <w:sz w:val="16"/>
        </w:rPr>
        <w:t xml:space="preserve"> </w:t>
      </w:r>
      <w:r w:rsidRPr="009F64FE">
        <w:rPr>
          <w:rStyle w:val="StyleUnderline"/>
        </w:rPr>
        <w:t>The mere existence of an assortment of potential alliance partners has not always guaranteed the prompt formation of countervailing coalitions, as advocates of multipolarity suggest that it should</w:t>
      </w:r>
      <w:r w:rsidRPr="009F64FE">
        <w:rPr>
          <w:sz w:val="16"/>
        </w:rPr>
        <w:t xml:space="preserve">.8 In other words, </w:t>
      </w:r>
      <w:r w:rsidRPr="009F64FE">
        <w:rPr>
          <w:rStyle w:val="StyleUnderline"/>
        </w:rPr>
        <w:t>the balance has not always balanced,</w:t>
      </w:r>
      <w:r w:rsidRPr="009F64FE">
        <w:rPr>
          <w:sz w:val="16"/>
        </w:rPr>
        <w:t xml:space="preserve"> or balanced quickly </w:t>
      </w:r>
      <w:r w:rsidRPr="009F64FE">
        <w:rPr>
          <w:rStyle w:val="StyleUnderline"/>
        </w:rPr>
        <w:t>enough to deter an aggressive state</w:t>
      </w:r>
      <w:r w:rsidRPr="009F64FE">
        <w:rPr>
          <w:sz w:val="16"/>
        </w:rPr>
        <w:t xml:space="preserve"> or alliance. </w:t>
      </w:r>
      <w:r w:rsidRPr="009F64FE">
        <w:rPr>
          <w:rStyle w:val="StyleUnderline"/>
        </w:rPr>
        <w:t>A variety of non-structural factors may impede efficient balancing</w:t>
      </w:r>
      <w:r w:rsidRPr="009F64FE">
        <w:rPr>
          <w:sz w:val="16"/>
        </w:rPr>
        <w:t xml:space="preserve">, but </w:t>
      </w:r>
      <w:r w:rsidRPr="009F64FE">
        <w:rPr>
          <w:rStyle w:val="StyleUnderline"/>
        </w:rPr>
        <w:t>the frequent failure of multipolar systems to equilibrate promptly is also directly related to the complexity of their structures.</w:t>
      </w:r>
      <w:r w:rsidRPr="009F64FE">
        <w:rPr>
          <w:sz w:val="16"/>
        </w:rPr>
        <w:t xml:space="preserve"> Traditional enthusiasts for multi-polarity like Hans Morgenthau argued that the complexity of a world with more rather than fewer centers of power would induce caution in decision-makers.9 Instead, and with some regularity, </w:t>
      </w:r>
      <w:r w:rsidRPr="009F64FE">
        <w:rPr>
          <w:rStyle w:val="Emphasis"/>
        </w:rPr>
        <w:t>complexity seems to have contributed to miscalculation</w:t>
      </w:r>
      <w:r w:rsidRPr="009F64FE">
        <w:rPr>
          <w:rStyle w:val="StyleUnderline"/>
        </w:rPr>
        <w:t xml:space="preserve"> (both on the part of potential aggressors, who underestimate the size, power and resolve of the coalitions that ultimately form to oppose them, and on the part of their victims, who are often slow to cooperate in confronting a shared threat), and miscalculation has contributed to war.</w:t>
      </w:r>
      <w:r w:rsidRPr="009F64FE">
        <w:rPr>
          <w:sz w:val="16"/>
        </w:rPr>
        <w:t xml:space="preserve">'° </w:t>
      </w:r>
    </w:p>
    <w:p w:rsidR="008072A3" w:rsidRPr="008072A3" w:rsidRDefault="008072A3" w:rsidP="008072A3">
      <w:pPr>
        <w:pStyle w:val="Heading4"/>
        <w:rPr>
          <w:rStyle w:val="Style13ptBold"/>
          <w:b/>
        </w:rPr>
      </w:pPr>
      <w:r w:rsidRPr="008072A3">
        <w:rPr>
          <w:rStyle w:val="Style13ptBold"/>
          <w:b/>
        </w:rPr>
        <w:t>Multipolarity is unstable – hegemony key to solve war.</w:t>
      </w:r>
    </w:p>
    <w:p w:rsidR="008072A3" w:rsidRPr="00C11ABE" w:rsidRDefault="008072A3" w:rsidP="008072A3">
      <w:pPr>
        <w:rPr>
          <w:rStyle w:val="Style13ptBold"/>
        </w:rPr>
      </w:pPr>
      <w:proofErr w:type="spellStart"/>
      <w:r w:rsidRPr="00C11ABE">
        <w:rPr>
          <w:rStyle w:val="Style13ptBold"/>
        </w:rPr>
        <w:t>Ünay</w:t>
      </w:r>
      <w:proofErr w:type="spellEnd"/>
      <w:r>
        <w:rPr>
          <w:rStyle w:val="Style13ptBold"/>
        </w:rPr>
        <w:t xml:space="preserve"> 3/3 </w:t>
      </w:r>
      <w:r w:rsidRPr="00C11ABE">
        <w:t>(</w:t>
      </w:r>
      <w:proofErr w:type="spellStart"/>
      <w:r w:rsidRPr="00C11ABE">
        <w:t>Sadik</w:t>
      </w:r>
      <w:proofErr w:type="spellEnd"/>
      <w:r w:rsidRPr="00C11ABE">
        <w:t xml:space="preserve">, Professor in International Political Economy at Istanbul University, “Whither hegemonic stability?”, Daily Sabah Columns, 3 March 2017, </w:t>
      </w:r>
      <w:hyperlink r:id="rId10" w:history="1">
        <w:r w:rsidRPr="00C11ABE">
          <w:t>https://www.dailysabah.com/columns/sadik_unay/2017/03/04/whither-hegemonic-stability</w:t>
        </w:r>
      </w:hyperlink>
      <w:r w:rsidRPr="00C11ABE">
        <w:t>, Accessed 7 July 2017) JY</w:t>
      </w:r>
    </w:p>
    <w:p w:rsidR="008072A3" w:rsidRPr="00C11ABE" w:rsidRDefault="008072A3" w:rsidP="008072A3">
      <w:pPr>
        <w:rPr>
          <w:rStyle w:val="Emphasis"/>
        </w:rPr>
      </w:pPr>
      <w:r w:rsidRPr="00C11ABE">
        <w:rPr>
          <w:sz w:val="12"/>
        </w:rPr>
        <w:t xml:space="preserve">The theory of "Hegemonic Stability" has been regarded as one of the main contributions to the realist political science tradition in the United States in the research field of international political economy. Originally formulated by renowned scholars such as Robert Gilpin and Charles </w:t>
      </w:r>
      <w:proofErr w:type="spellStart"/>
      <w:r w:rsidRPr="00C11ABE">
        <w:rPr>
          <w:sz w:val="12"/>
        </w:rPr>
        <w:t>Kindleberger</w:t>
      </w:r>
      <w:proofErr w:type="spellEnd"/>
      <w:r w:rsidRPr="00C11ABE">
        <w:rPr>
          <w:sz w:val="12"/>
        </w:rPr>
        <w:t xml:space="preserve">, the approach conveyed a peculiar understanding of the sources of stability and predictability in the international system centered around the leadership role of a single hegemonic power, like the U.S. The argument started from the classic realist assumption of an anarchic world order in which national actors would rely on self-help mechanisms and maximize their relative gains in the wake of fierce international competition. It then expressed the indispensable need for the existence of a hegemonic power, which would provide common goods, engage in conflict resolution, ensure peace and support the spread of economic interactions within the confines of a broadly liberal international system. Historical instances of long-term stability were cited from the 19th century "Pax </w:t>
      </w:r>
      <w:proofErr w:type="spellStart"/>
      <w:r w:rsidRPr="00C11ABE">
        <w:rPr>
          <w:sz w:val="12"/>
        </w:rPr>
        <w:t>Brittanica</w:t>
      </w:r>
      <w:proofErr w:type="spellEnd"/>
      <w:r w:rsidRPr="00C11ABE">
        <w:rPr>
          <w:sz w:val="12"/>
        </w:rPr>
        <w:t xml:space="preserve">" during which the British Empire ensured both the maintenance of the global balance of power and the endurance of free trade by acting simultaneously as a global banker, security force and conflict resolution agent. Then the U.S. hegemony in the second half of the 20th century was presented as the era of "Pax Americana," during which global politics and economic stability was ensured thanks to the geo-strategic and geo-economic dominance of the U.S., and the extensive network of international institutions around the United Nations and the Bretton Woods institutions. The crux of the hegemonic stability approach was the idea that </w:t>
      </w:r>
      <w:proofErr w:type="gramStart"/>
      <w:r w:rsidRPr="002F1049">
        <w:rPr>
          <w:rStyle w:val="StyleUnderline"/>
        </w:rPr>
        <w:t>in order to</w:t>
      </w:r>
      <w:proofErr w:type="gramEnd"/>
      <w:r w:rsidRPr="002F1049">
        <w:rPr>
          <w:rStyle w:val="StyleUnderline"/>
        </w:rPr>
        <w:t xml:space="preserve"> maintain political stability and economic expansion within the confines of a liberal international system, the existence of a single hegemonic global power was indispensable</w:t>
      </w:r>
      <w:r w:rsidRPr="00C11ABE">
        <w:rPr>
          <w:sz w:val="16"/>
        </w:rPr>
        <w:t xml:space="preserve">. The formation of regional cooperation arrangements and economic integration models </w:t>
      </w:r>
      <w:proofErr w:type="gramStart"/>
      <w:r w:rsidRPr="00C11ABE">
        <w:rPr>
          <w:sz w:val="16"/>
        </w:rPr>
        <w:t>were seen as</w:t>
      </w:r>
      <w:proofErr w:type="gramEnd"/>
      <w:r w:rsidRPr="00C11ABE">
        <w:rPr>
          <w:sz w:val="16"/>
        </w:rPr>
        <w:t xml:space="preserve"> useful adjuncts for hegemonic stability, chiefly aimed at facilitating burden sharing. As the sociopolitical atmosphere and the tone of public policy makers gradually shifted towards the confines of the far right and the isolationism in Europe, serious questions about the future of the European project and the logic of regional integration began to be raised, especially after the global economic crisis. However, </w:t>
      </w:r>
      <w:r w:rsidRPr="00C11ABE">
        <w:rPr>
          <w:rStyle w:val="StyleUnderline"/>
        </w:rPr>
        <w:t xml:space="preserve">when European disintegration dynamics reached their zenith with the critical Brexit decision, and Donald Trump became the U.S. president </w:t>
      </w:r>
      <w:proofErr w:type="gramStart"/>
      <w:r w:rsidRPr="00C11ABE">
        <w:rPr>
          <w:rStyle w:val="StyleUnderline"/>
        </w:rPr>
        <w:t>on the basis of</w:t>
      </w:r>
      <w:proofErr w:type="gramEnd"/>
      <w:r w:rsidRPr="00C11ABE">
        <w:rPr>
          <w:rStyle w:val="StyleUnderline"/>
        </w:rPr>
        <w:t xml:space="preserve"> a protectionist, xenophobic and far-right political platform, the locus of public debates swiftly shifted towards the potential dangers concerning the sustainability of the liberal international system</w:t>
      </w:r>
      <w:r w:rsidRPr="00C11ABE">
        <w:rPr>
          <w:sz w:val="16"/>
        </w:rPr>
        <w:t xml:space="preserve">. </w:t>
      </w:r>
      <w:r w:rsidRPr="00C11ABE">
        <w:rPr>
          <w:sz w:val="12"/>
        </w:rPr>
        <w:t>As things stand, the "</w:t>
      </w:r>
      <w:proofErr w:type="spellStart"/>
      <w:r w:rsidRPr="00C11ABE">
        <w:rPr>
          <w:sz w:val="12"/>
        </w:rPr>
        <w:t>Trumpamerica</w:t>
      </w:r>
      <w:proofErr w:type="spellEnd"/>
      <w:r w:rsidRPr="00C11ABE">
        <w:rPr>
          <w:sz w:val="12"/>
        </w:rPr>
        <w:t xml:space="preserve">" seems to be extremely reluctant to carry the burden of providing the global public goods, such as: Security, stability, alliance building, regional leadership and conflict resolution for the maintenance of the liberal order formed </w:t>
      </w:r>
      <w:proofErr w:type="gramStart"/>
      <w:r w:rsidRPr="00C11ABE">
        <w:rPr>
          <w:sz w:val="12"/>
        </w:rPr>
        <w:t>on the basis of</w:t>
      </w:r>
      <w:proofErr w:type="gramEnd"/>
      <w:r w:rsidRPr="00C11ABE">
        <w:rPr>
          <w:sz w:val="12"/>
        </w:rPr>
        <w:t xml:space="preserve"> Bretton Woods institutions. Political messages coming in daily from the Trump administration, policy moves that cater protectionism, restriction of commercial and human movements, intentions to withdraw from the international and regional alliance networks and the preference for bilateral power politics signal that we might be on the eve of a global system transformation. Whether the isolationist, protectionist and xenophobic arguments of the administration are a method of surfing the current tide of far-right politics, or calculated steps taken in line with the U.S. establishment to determine the future trajectory of American foreign policy and economic strategy is yet to be seen. Frankly, we might need a couple of years to be exactly sure of the underlying trends of the daily political wrangling. However</w:t>
      </w:r>
      <w:r w:rsidRPr="00C11ABE">
        <w:rPr>
          <w:sz w:val="16"/>
        </w:rPr>
        <w:t xml:space="preserve">, </w:t>
      </w:r>
      <w:r w:rsidRPr="00C11ABE">
        <w:rPr>
          <w:rStyle w:val="StyleUnderline"/>
        </w:rPr>
        <w:t>if the early signs are to be taken seriously, then it might be wise to brace ourselves for a new era of stiff global power competition, economic protectionism, rising geopolitical tensions and endemic instability</w:t>
      </w:r>
      <w:r w:rsidRPr="00C11ABE">
        <w:rPr>
          <w:sz w:val="16"/>
        </w:rPr>
        <w:t xml:space="preserve">. Although analyses talking about a "new Cold War" might </w:t>
      </w:r>
      <w:proofErr w:type="gramStart"/>
      <w:r w:rsidRPr="00C11ABE">
        <w:rPr>
          <w:sz w:val="16"/>
        </w:rPr>
        <w:t>be seen as</w:t>
      </w:r>
      <w:proofErr w:type="gramEnd"/>
      <w:r w:rsidRPr="00C11ABE">
        <w:rPr>
          <w:sz w:val="16"/>
        </w:rPr>
        <w:t xml:space="preserve"> a little premature, </w:t>
      </w:r>
      <w:r w:rsidRPr="00C11ABE">
        <w:rPr>
          <w:rStyle w:val="StyleUnderline"/>
        </w:rPr>
        <w:t>the fundamental dynamics of big power politics among the U.S., China and Russia seems destined to move towards a tangled path</w:t>
      </w:r>
      <w:r w:rsidRPr="00C11ABE">
        <w:rPr>
          <w:sz w:val="16"/>
        </w:rPr>
        <w:t xml:space="preserve">. Where these uncertain developments will leave global stability and the theorists of "hegemonic stability" is totally unclear. They might as well claim that </w:t>
      </w:r>
      <w:r w:rsidRPr="00C11ABE">
        <w:rPr>
          <w:rStyle w:val="Emphasis"/>
        </w:rPr>
        <w:t>the declining U.S. hegemony and the rise of multipolarity has triggered looming instability and unpredictability in the global system. Hence, humanity needs some form of restored hegemony.</w:t>
      </w:r>
    </w:p>
    <w:p w:rsidR="008072A3" w:rsidRDefault="008072A3" w:rsidP="00054C67">
      <w:pPr>
        <w:rPr>
          <w:sz w:val="16"/>
        </w:rPr>
      </w:pPr>
    </w:p>
    <w:p w:rsidR="00054C67" w:rsidRDefault="00054C67" w:rsidP="00054C67">
      <w:pPr>
        <w:pStyle w:val="Heading4"/>
      </w:pPr>
      <w:r>
        <w:t>Multipolarity causes instability and miscalculation.</w:t>
      </w:r>
    </w:p>
    <w:p w:rsidR="00054C67" w:rsidRPr="001539DE" w:rsidRDefault="00054C67" w:rsidP="00054C67">
      <w:r w:rsidRPr="001539DE">
        <w:rPr>
          <w:rStyle w:val="Style13ptBold"/>
        </w:rPr>
        <w:t>Mearsheimer 7</w:t>
      </w:r>
      <w:r w:rsidRPr="001539DE">
        <w:t xml:space="preserve"> (John J. </w:t>
      </w:r>
      <w:proofErr w:type="spellStart"/>
      <w:r w:rsidRPr="001539DE">
        <w:t>Mearshiemer</w:t>
      </w:r>
      <w:proofErr w:type="spellEnd"/>
      <w:r w:rsidRPr="001539DE">
        <w:t xml:space="preserve"> (Professor of Political Science at the University of Chicago), "Structural realism." International relations theories: Discipline and diversity 83 (2007).</w:t>
      </w:r>
    </w:p>
    <w:p w:rsidR="00054C67" w:rsidRDefault="00054C67" w:rsidP="00054C67">
      <w:pPr>
        <w:rPr>
          <w:sz w:val="16"/>
        </w:rPr>
      </w:pPr>
      <w:r w:rsidRPr="001539DE">
        <w:rPr>
          <w:sz w:val="16"/>
        </w:rPr>
        <w:t xml:space="preserve">Realists who think </w:t>
      </w:r>
      <w:r w:rsidRPr="001539DE">
        <w:rPr>
          <w:rStyle w:val="Emphasis"/>
        </w:rPr>
        <w:t>bipolarity is less war-prone</w:t>
      </w:r>
      <w:r w:rsidRPr="001539DE">
        <w:rPr>
          <w:sz w:val="16"/>
        </w:rPr>
        <w:t xml:space="preserve"> offer three supporting arguments. First, they maintain that </w:t>
      </w:r>
      <w:r w:rsidRPr="001539DE">
        <w:rPr>
          <w:rStyle w:val="Emphasis"/>
        </w:rPr>
        <w:t>there is more opportunity for great powers to fight each other in multipolarity.</w:t>
      </w:r>
      <w:r w:rsidRPr="001539DE">
        <w:rPr>
          <w:sz w:val="16"/>
        </w:rPr>
        <w:t xml:space="preserve"> There are only two great powers in bipolarity, which means there is only one great power versus great power dyad. In </w:t>
      </w:r>
      <w:proofErr w:type="spellStart"/>
      <w:r w:rsidRPr="001539DE">
        <w:rPr>
          <w:sz w:val="16"/>
        </w:rPr>
        <w:t>mulitpolarity</w:t>
      </w:r>
      <w:proofErr w:type="spellEnd"/>
      <w:r w:rsidRPr="001539DE">
        <w:rPr>
          <w:sz w:val="16"/>
        </w:rPr>
        <w:t xml:space="preserve">, by contrast, there </w:t>
      </w:r>
      <w:r w:rsidRPr="001539DE">
        <w:rPr>
          <w:rStyle w:val="Emphasis"/>
        </w:rPr>
        <w:t>are three potential conflict dyads when there are three great powers, and even more as the number of great powers increases</w:t>
      </w:r>
      <w:r w:rsidRPr="001539DE">
        <w:rPr>
          <w:sz w:val="16"/>
        </w:rPr>
        <w:t xml:space="preserve">. Second, there tends to be </w:t>
      </w:r>
      <w:r w:rsidRPr="001539DE">
        <w:rPr>
          <w:rStyle w:val="Emphasis"/>
        </w:rPr>
        <w:t>greater equality</w:t>
      </w:r>
      <w:r w:rsidRPr="001539DE">
        <w:rPr>
          <w:sz w:val="16"/>
        </w:rPr>
        <w:t xml:space="preserve"> between the great powers </w:t>
      </w:r>
      <w:r w:rsidRPr="001539DE">
        <w:rPr>
          <w:rStyle w:val="Emphasis"/>
        </w:rPr>
        <w:t xml:space="preserve">in bipolarity because, the </w:t>
      </w:r>
      <w:proofErr w:type="gramStart"/>
      <w:r w:rsidRPr="001539DE">
        <w:rPr>
          <w:rStyle w:val="Emphasis"/>
        </w:rPr>
        <w:t>more great</w:t>
      </w:r>
      <w:proofErr w:type="gramEnd"/>
      <w:r w:rsidRPr="001539DE">
        <w:rPr>
          <w:rStyle w:val="Emphasis"/>
        </w:rPr>
        <w:t xml:space="preserve"> powers there are in the system, the more likely it is that wealth and population</w:t>
      </w:r>
      <w:r w:rsidRPr="001539DE">
        <w:rPr>
          <w:sz w:val="16"/>
        </w:rPr>
        <w:t xml:space="preserve">, the principal building blocks of military power, </w:t>
      </w:r>
      <w:r w:rsidRPr="001539DE">
        <w:rPr>
          <w:rStyle w:val="Emphasis"/>
        </w:rPr>
        <w:t>will be distributed unevenly among the great powers.</w:t>
      </w:r>
      <w:r w:rsidRPr="001539DE">
        <w:rPr>
          <w:sz w:val="16"/>
        </w:rPr>
        <w:t xml:space="preserve"> And, when there are </w:t>
      </w:r>
      <w:r w:rsidRPr="001539DE">
        <w:rPr>
          <w:rStyle w:val="Emphasis"/>
        </w:rPr>
        <w:t>power imbalances</w:t>
      </w:r>
      <w:r w:rsidRPr="001539DE">
        <w:rPr>
          <w:sz w:val="16"/>
        </w:rPr>
        <w:t xml:space="preserve">, </w:t>
      </w:r>
      <w:r w:rsidRPr="001539DE">
        <w:rPr>
          <w:rStyle w:val="Emphasis"/>
        </w:rPr>
        <w:t>the stronger often have opportunities to take advantage of the weaker.</w:t>
      </w:r>
      <w:r w:rsidRPr="001539DE">
        <w:rPr>
          <w:sz w:val="16"/>
        </w:rPr>
        <w:t xml:space="preserve"> Furthermore, it is </w:t>
      </w:r>
      <w:r w:rsidRPr="001539DE">
        <w:rPr>
          <w:rStyle w:val="Emphasis"/>
        </w:rPr>
        <w:t>possible in a multipolar system for two or more great powers to gang up on a third great power.</w:t>
      </w:r>
      <w:r w:rsidRPr="001539DE">
        <w:rPr>
          <w:sz w:val="16"/>
        </w:rPr>
        <w:t xml:space="preserve"> Such b</w:t>
      </w:r>
      <w:r w:rsidRPr="001539DE">
        <w:rPr>
          <w:rStyle w:val="Emphasis"/>
        </w:rPr>
        <w:t xml:space="preserve">ehaviour is impossible, </w:t>
      </w:r>
      <w:r w:rsidRPr="001539DE">
        <w:rPr>
          <w:sz w:val="16"/>
        </w:rPr>
        <w:t>by definition</w:t>
      </w:r>
      <w:r w:rsidRPr="001539DE">
        <w:rPr>
          <w:rStyle w:val="Emphasis"/>
        </w:rPr>
        <w:t>, in bipolarity</w:t>
      </w:r>
      <w:r w:rsidRPr="001539DE">
        <w:rPr>
          <w:sz w:val="16"/>
        </w:rPr>
        <w:t xml:space="preserve"> Third, there is </w:t>
      </w:r>
      <w:r w:rsidRPr="001539DE">
        <w:rPr>
          <w:rStyle w:val="Emphasis"/>
        </w:rPr>
        <w:t>greater potential for miscalculation in multipolarity</w:t>
      </w:r>
      <w:r w:rsidRPr="001539DE">
        <w:rPr>
          <w:sz w:val="16"/>
        </w:rPr>
        <w:t xml:space="preserve">, and </w:t>
      </w:r>
      <w:r w:rsidRPr="001539DE">
        <w:rPr>
          <w:rStyle w:val="Emphasis"/>
        </w:rPr>
        <w:t>miscalculation often contributes to the outbreak of war.</w:t>
      </w:r>
      <w:r w:rsidRPr="001539DE">
        <w:rPr>
          <w:sz w:val="16"/>
        </w:rPr>
        <w:t xml:space="preserve"> Specifically, there is more clarity about potential threats in bipolarity, because there is only one other great power. Those two states invariably focus on each other, reducing the likelihood that they will misgauge each other’s capabilities or intentions. In contrast</w:t>
      </w:r>
      <w:r w:rsidRPr="001539DE">
        <w:rPr>
          <w:rStyle w:val="Emphasis"/>
        </w:rPr>
        <w:t>, there are a handful of great powers in multipolarity and they usually operate in a fluid environment, where identifying friends from foes as well as their relative strength is more difficult</w:t>
      </w:r>
      <w:r w:rsidRPr="001539DE">
        <w:rPr>
          <w:sz w:val="16"/>
        </w:rPr>
        <w:t xml:space="preserve">. </w:t>
      </w:r>
      <w:r w:rsidRPr="001539DE">
        <w:rPr>
          <w:rStyle w:val="Emphasis"/>
        </w:rPr>
        <w:t xml:space="preserve">Balancing is also said to be more efficient in bipolar systems, </w:t>
      </w:r>
      <w:r w:rsidRPr="001539DE">
        <w:rPr>
          <w:sz w:val="16"/>
        </w:rPr>
        <w:t>because each great power has no choice but to directly confront the other. After all, there are no other great powers that can do the balancing or can be part of a balancing coalition and, although lesser powers can be useful allies, they cannot decide the overall balance of power</w:t>
      </w:r>
      <w:r w:rsidRPr="001539DE">
        <w:rPr>
          <w:rStyle w:val="Emphasis"/>
        </w:rPr>
        <w:t>. In multipolarity, however, threatened states will often be tempted to pass the buck to other threatened states</w:t>
      </w:r>
      <w:r w:rsidRPr="001539DE">
        <w:rPr>
          <w:sz w:val="16"/>
        </w:rPr>
        <w:t xml:space="preserve">. Although </w:t>
      </w:r>
      <w:r w:rsidRPr="001539DE">
        <w:rPr>
          <w:rStyle w:val="Emphasis"/>
        </w:rPr>
        <w:t>buck-passing</w:t>
      </w:r>
      <w:r w:rsidRPr="001539DE">
        <w:rPr>
          <w:sz w:val="16"/>
        </w:rPr>
        <w:t xml:space="preserve"> is an attractive strategy, it </w:t>
      </w:r>
      <w:r w:rsidRPr="001539DE">
        <w:rPr>
          <w:rStyle w:val="Emphasis"/>
        </w:rPr>
        <w:t xml:space="preserve">can lead to circumstances where aggressors think they can isolate and defeat an adversary. </w:t>
      </w:r>
      <w:r w:rsidRPr="001539DE">
        <w:rPr>
          <w:sz w:val="16"/>
        </w:rPr>
        <w:t xml:space="preserve">Of course, </w:t>
      </w:r>
      <w:r w:rsidRPr="001539DE">
        <w:rPr>
          <w:rStyle w:val="Emphasis"/>
        </w:rPr>
        <w:t>threatened states can choose</w:t>
      </w:r>
      <w:r w:rsidRPr="001539DE">
        <w:rPr>
          <w:sz w:val="16"/>
        </w:rPr>
        <w:t xml:space="preserve"> not </w:t>
      </w:r>
      <w:r w:rsidRPr="001539DE">
        <w:rPr>
          <w:rStyle w:val="Emphasis"/>
        </w:rPr>
        <w:t xml:space="preserve">to </w:t>
      </w:r>
      <w:r w:rsidRPr="001539DE">
        <w:rPr>
          <w:sz w:val="16"/>
        </w:rPr>
        <w:t xml:space="preserve">pass the buck and instead </w:t>
      </w:r>
      <w:r w:rsidRPr="001539DE">
        <w:rPr>
          <w:rStyle w:val="Emphasis"/>
        </w:rPr>
        <w:t>form a balancing coalition again the threatening state. But</w:t>
      </w:r>
      <w:r w:rsidRPr="001539DE">
        <w:rPr>
          <w:sz w:val="16"/>
        </w:rPr>
        <w:t xml:space="preserve"> </w:t>
      </w:r>
      <w:r w:rsidRPr="001539DE">
        <w:rPr>
          <w:rStyle w:val="Emphasis"/>
        </w:rPr>
        <w:t>putting together alliances is often an uncertain process. An aggressor might conclude that it can gain its objectives before the opposing coalition is fully formed</w:t>
      </w:r>
      <w:r w:rsidRPr="001539DE">
        <w:rPr>
          <w:sz w:val="16"/>
        </w:rPr>
        <w:t xml:space="preserve">. These dynamics are </w:t>
      </w:r>
      <w:proofErr w:type="gramStart"/>
      <w:r w:rsidRPr="001539DE">
        <w:rPr>
          <w:sz w:val="16"/>
        </w:rPr>
        <w:t>absent</w:t>
      </w:r>
      <w:proofErr w:type="gramEnd"/>
      <w:r w:rsidRPr="001539DE">
        <w:rPr>
          <w:sz w:val="16"/>
        </w:rPr>
        <w:t xml:space="preserve"> from the simple world of bipolarity, where the two rivals have only each other to think about.</w:t>
      </w:r>
    </w:p>
    <w:p w:rsidR="00054C67" w:rsidRDefault="00054C67" w:rsidP="00054C67">
      <w:pPr>
        <w:pStyle w:val="Heading4"/>
      </w:pPr>
      <w:r>
        <w:t>Multipolarity empirically unstable.</w:t>
      </w:r>
    </w:p>
    <w:p w:rsidR="00054C67" w:rsidRDefault="00054C67" w:rsidP="00054C67">
      <w:proofErr w:type="spellStart"/>
      <w:r w:rsidRPr="00FF1FB7">
        <w:rPr>
          <w:rStyle w:val="Style13ptBold"/>
        </w:rPr>
        <w:t>Edoardo</w:t>
      </w:r>
      <w:proofErr w:type="spellEnd"/>
      <w:r w:rsidRPr="00FF1FB7">
        <w:rPr>
          <w:rStyle w:val="Style13ptBold"/>
        </w:rPr>
        <w:t xml:space="preserve"> 13</w:t>
      </w:r>
      <w:r>
        <w:t xml:space="preserve"> [Andrea </w:t>
      </w:r>
      <w:proofErr w:type="spellStart"/>
      <w:r>
        <w:t>Edoardo</w:t>
      </w:r>
      <w:proofErr w:type="spellEnd"/>
      <w:r>
        <w:t xml:space="preserve">, 6-3-2013, "Towards a Multi-Polar International System: Which Prospects for Global </w:t>
      </w:r>
      <w:proofErr w:type="gramStart"/>
      <w:r>
        <w:t>Peace?,</w:t>
      </w:r>
      <w:proofErr w:type="gramEnd"/>
      <w:r>
        <w:t>" E-International Relations, http://www.e-ir.info/2013/06/03/towards-a-multi-polar-international-system-which-prospects-for-global-peace/]</w:t>
      </w:r>
    </w:p>
    <w:p w:rsidR="00054C67" w:rsidRPr="00083245" w:rsidRDefault="00054C67" w:rsidP="00054C67">
      <w:pPr>
        <w:rPr>
          <w:u w:val="single"/>
        </w:rPr>
      </w:pPr>
      <w:r w:rsidRPr="00083245">
        <w:rPr>
          <w:rStyle w:val="StyleUnderline"/>
        </w:rPr>
        <w:t>During the 20th century multi-polar international systems resulted in instability and led to two world wars in less than 50 years. The balance of power and the system of alliances</w:t>
      </w:r>
      <w:r w:rsidRPr="00083245">
        <w:rPr>
          <w:sz w:val="16"/>
        </w:rPr>
        <w:t xml:space="preserve"> of the early 20th century </w:t>
      </w:r>
      <w:r w:rsidRPr="00083245">
        <w:rPr>
          <w:rStyle w:val="StyleUnderline"/>
        </w:rPr>
        <w:t>was swept away by the assassination of Franz Ferdinand</w:t>
      </w:r>
      <w:r w:rsidRPr="00083245">
        <w:rPr>
          <w:sz w:val="16"/>
        </w:rPr>
        <w:t xml:space="preserve"> of Austria in 1914. That event triggered World War I, a global conflict that caused the death of more than 15 million people in less than five years. </w:t>
      </w:r>
      <w:r w:rsidRPr="00083245">
        <w:rPr>
          <w:rStyle w:val="StyleUnderline"/>
        </w:rPr>
        <w:t xml:space="preserve">After few decades, the multi-polar world emerged by World War I with a new system of alliances and the multilateral body of the League of Nations was not able to tame the totalitarian aspirations of Hitler. </w:t>
      </w:r>
      <w:r w:rsidRPr="00083245">
        <w:rPr>
          <w:sz w:val="16"/>
        </w:rPr>
        <w:t xml:space="preserve">The German invasion of Poland in 1939 triggered World War II, the deadliest conflict of the history which resulted in millions of deaths and in the holocaust. Since the end of the World War II the world has never been multi-polar again, nevertheless these </w:t>
      </w:r>
      <w:r w:rsidRPr="00083245">
        <w:rPr>
          <w:rStyle w:val="StyleUnderline"/>
        </w:rPr>
        <w:t>historical accounts</w:t>
      </w:r>
      <w:r w:rsidRPr="00083245">
        <w:rPr>
          <w:sz w:val="16"/>
        </w:rPr>
        <w:t xml:space="preserve"> seem to </w:t>
      </w:r>
      <w:r w:rsidRPr="00083245">
        <w:rPr>
          <w:rStyle w:val="StyleUnderline"/>
        </w:rPr>
        <w:t>indicate how multi-polarity often created an unstable and unpredictable world, characterized by shifting alliances and by the aspiration of the rising powers to change the balance of power and create a new order.</w:t>
      </w:r>
    </w:p>
    <w:p w:rsidR="00054C67" w:rsidRDefault="00054C67" w:rsidP="00054C67">
      <w:pPr>
        <w:pStyle w:val="Heading3"/>
      </w:pPr>
      <w:r>
        <w:t>Multilat</w:t>
      </w:r>
      <w:r w:rsidR="00D934BF">
        <w:t>eralism Good</w:t>
      </w:r>
    </w:p>
    <w:p w:rsidR="00054C67" w:rsidRPr="00942406" w:rsidRDefault="00350FD6" w:rsidP="00054C67">
      <w:pPr>
        <w:pStyle w:val="Heading4"/>
      </w:pPr>
      <w:r>
        <w:t>Multilateralism is effective at conflict prevention and crisis response.</w:t>
      </w:r>
    </w:p>
    <w:p w:rsidR="00054C67" w:rsidRPr="009F3A1B" w:rsidRDefault="00054C67" w:rsidP="00054C67">
      <w:r>
        <w:rPr>
          <w:rStyle w:val="Style13ptBold"/>
        </w:rPr>
        <w:t xml:space="preserve">Van der </w:t>
      </w:r>
      <w:proofErr w:type="spellStart"/>
      <w:r>
        <w:rPr>
          <w:rStyle w:val="Style13ptBold"/>
        </w:rPr>
        <w:t>Lijn</w:t>
      </w:r>
      <w:proofErr w:type="spellEnd"/>
      <w:r>
        <w:rPr>
          <w:rStyle w:val="Style13ptBold"/>
        </w:rPr>
        <w:t xml:space="preserve"> &amp; </w:t>
      </w:r>
      <w:proofErr w:type="spellStart"/>
      <w:r>
        <w:rPr>
          <w:rStyle w:val="Style13ptBold"/>
        </w:rPr>
        <w:t>Avezov</w:t>
      </w:r>
      <w:proofErr w:type="spellEnd"/>
      <w:r>
        <w:rPr>
          <w:rStyle w:val="Style13ptBold"/>
        </w:rPr>
        <w:t xml:space="preserve"> 14 </w:t>
      </w:r>
      <w:r>
        <w:t>[</w:t>
      </w:r>
      <w:proofErr w:type="spellStart"/>
      <w:r>
        <w:t>Jaïr</w:t>
      </w:r>
      <w:proofErr w:type="spellEnd"/>
      <w:r>
        <w:t xml:space="preserve"> Van </w:t>
      </w:r>
      <w:proofErr w:type="gramStart"/>
      <w:r>
        <w:t>Der</w:t>
      </w:r>
      <w:proofErr w:type="gramEnd"/>
      <w:r>
        <w:t xml:space="preserve"> </w:t>
      </w:r>
      <w:proofErr w:type="spellStart"/>
      <w:r>
        <w:t>Lijn</w:t>
      </w:r>
      <w:proofErr w:type="spellEnd"/>
      <w:r>
        <w:t xml:space="preserve"> (Senior Researcher and Head of the SIPRI Peace Operations and Conflict Management </w:t>
      </w:r>
      <w:proofErr w:type="spellStart"/>
      <w:r>
        <w:t>Programme</w:t>
      </w:r>
      <w:proofErr w:type="spellEnd"/>
      <w:r>
        <w:t xml:space="preserve">) and Xenia </w:t>
      </w:r>
      <w:proofErr w:type="spellStart"/>
      <w:r>
        <w:t>Avezov</w:t>
      </w:r>
      <w:proofErr w:type="spellEnd"/>
      <w:r>
        <w:t xml:space="preserve"> (Researcher with the SIPRI Peace Operations and Conflict Management </w:t>
      </w:r>
      <w:proofErr w:type="spellStart"/>
      <w:r>
        <w:t>Programme</w:t>
      </w:r>
      <w:proofErr w:type="spellEnd"/>
      <w:r>
        <w:t>), 9-30-2014, "Peace operations in a multipolar world: a surprising consensus," Stockholm International Peace Research Institute, https://www.sipri.org/node/383]</w:t>
      </w:r>
    </w:p>
    <w:p w:rsidR="00054C67" w:rsidRDefault="00054C67" w:rsidP="00054C67">
      <w:pPr>
        <w:rPr>
          <w:rStyle w:val="StyleUnderline"/>
        </w:rPr>
      </w:pPr>
      <w:r w:rsidRPr="009F3A1B">
        <w:rPr>
          <w:rStyle w:val="StyleUnderline"/>
        </w:rPr>
        <w:t xml:space="preserve">Some would argue that the shift of influence from established to emerging powers runs the risk of destabilizing </w:t>
      </w:r>
      <w:r w:rsidRPr="009F3A1B">
        <w:rPr>
          <w:sz w:val="16"/>
        </w:rPr>
        <w:t xml:space="preserve">contemporary arrangements for international </w:t>
      </w:r>
      <w:r w:rsidRPr="009F3A1B">
        <w:rPr>
          <w:rStyle w:val="StyleUnderline"/>
        </w:rPr>
        <w:t xml:space="preserve">conflict management. </w:t>
      </w:r>
      <w:r w:rsidRPr="009F3A1B">
        <w:rPr>
          <w:sz w:val="16"/>
        </w:rPr>
        <w:t xml:space="preserve">For instance, United Nations Secretary General Ban Ki-Moon recently stated that the efficacy of the UN Security Council is at stake 'when there is limited consensus—when our actions come late and address only the lowest common denominator'. </w:t>
      </w:r>
      <w:r w:rsidRPr="009F3A1B">
        <w:rPr>
          <w:rStyle w:val="StyleUnderline"/>
        </w:rPr>
        <w:t>Despite such pessimism,</w:t>
      </w:r>
      <w:r w:rsidRPr="009F3A1B">
        <w:rPr>
          <w:sz w:val="16"/>
        </w:rPr>
        <w:t xml:space="preserve"> the preliminary results from </w:t>
      </w:r>
      <w:r w:rsidRPr="009F3A1B">
        <w:rPr>
          <w:rStyle w:val="StyleUnderline"/>
        </w:rPr>
        <w:t>an ongoing</w:t>
      </w:r>
      <w:r w:rsidRPr="009F3A1B">
        <w:rPr>
          <w:sz w:val="16"/>
        </w:rPr>
        <w:t xml:space="preserve"> SIPRI </w:t>
      </w:r>
      <w:r w:rsidRPr="009F3A1B">
        <w:rPr>
          <w:rStyle w:val="StyleUnderline"/>
        </w:rPr>
        <w:t>research project suggest that consensus remains possible in the future peace operations landscape.</w:t>
      </w:r>
      <w:r>
        <w:rPr>
          <w:rStyle w:val="StyleUnderline"/>
        </w:rPr>
        <w:t xml:space="preserve"> </w:t>
      </w:r>
      <w:r w:rsidRPr="009F3A1B">
        <w:rPr>
          <w:sz w:val="16"/>
        </w:rPr>
        <w:t xml:space="preserve">In 2012 </w:t>
      </w:r>
      <w:r w:rsidRPr="009F3A1B">
        <w:rPr>
          <w:rStyle w:val="StyleUnderline"/>
        </w:rPr>
        <w:t>SIPRI</w:t>
      </w:r>
      <w:r w:rsidRPr="009F3A1B">
        <w:rPr>
          <w:sz w:val="16"/>
        </w:rPr>
        <w:t xml:space="preserve">’s New Geopolitics of Peace Operations Initiative </w:t>
      </w:r>
      <w:r w:rsidRPr="009F3A1B">
        <w:rPr>
          <w:rStyle w:val="StyleUnderline"/>
        </w:rPr>
        <w:t>embarked on an examination of the effects of multipolarity on the future of peace operations and conflict management. The aim of the initiative is to better understand the points of view of emerging powers</w:t>
      </w:r>
      <w:r w:rsidRPr="009F3A1B">
        <w:rPr>
          <w:sz w:val="16"/>
        </w:rPr>
        <w:t xml:space="preserve"> and troop-contributing countries (TCCs), and stimulate discussion on peace operations. This has been achieved through a series of regional dialogue meetings with diplomats, military representatives and academics in eight locations: Addis Ababa, Amman, Astana, Brasília, Brussels, Hanoi, Kathmandu and Ulan Bator. The search for clarity on the limitations and opportunities for international conflict management in an increasingly multipolar world is particularly relevant </w:t>
      </w:r>
      <w:proofErr w:type="gramStart"/>
      <w:r w:rsidRPr="009F3A1B">
        <w:rPr>
          <w:sz w:val="16"/>
        </w:rPr>
        <w:t>in light of</w:t>
      </w:r>
      <w:proofErr w:type="gramEnd"/>
      <w:r w:rsidRPr="009F3A1B">
        <w:rPr>
          <w:sz w:val="16"/>
        </w:rPr>
        <w:t xml:space="preserve"> the recently announced review of UN peace operations. </w:t>
      </w:r>
      <w:r w:rsidRPr="009F3A1B">
        <w:rPr>
          <w:rStyle w:val="StyleUnderline"/>
        </w:rPr>
        <w:t>In contrast to the commonly feared and expected paralysis in the international system</w:t>
      </w:r>
      <w:r w:rsidRPr="009F3A1B">
        <w:rPr>
          <w:sz w:val="16"/>
        </w:rPr>
        <w:t xml:space="preserve">, and </w:t>
      </w:r>
      <w:proofErr w:type="gramStart"/>
      <w:r w:rsidRPr="009F3A1B">
        <w:rPr>
          <w:sz w:val="16"/>
        </w:rPr>
        <w:t>in light of</w:t>
      </w:r>
      <w:proofErr w:type="gramEnd"/>
      <w:r w:rsidRPr="009F3A1B">
        <w:rPr>
          <w:sz w:val="16"/>
        </w:rPr>
        <w:t xml:space="preserve"> the highly politicized and polarized debate at the UN in New York, some of the preliminary findings from the </w:t>
      </w:r>
      <w:r w:rsidRPr="009F3A1B">
        <w:rPr>
          <w:rStyle w:val="StyleUnderline"/>
        </w:rPr>
        <w:t>regional dialogues reveal a surprising convergence of views on the potential for future cooperation between emerging and established powers.</w:t>
      </w:r>
      <w:r>
        <w:rPr>
          <w:rStyle w:val="StyleUnderline"/>
        </w:rPr>
        <w:t xml:space="preserve"> </w:t>
      </w:r>
      <w:r w:rsidRPr="009F3A1B">
        <w:rPr>
          <w:sz w:val="16"/>
        </w:rPr>
        <w:t xml:space="preserve">Challenges and consensus: great-power politics versus cooperation Geopolitics certainly continues to present a challenge around the world. </w:t>
      </w:r>
      <w:r w:rsidRPr="009F3A1B">
        <w:rPr>
          <w:rStyle w:val="StyleUnderline"/>
        </w:rPr>
        <w:t>Competition between the USA and China has led to increased tensions in the South China Sea, while the recent events in Ukraine also demonstrate how the conflict between Russia and the West has escalated</w:t>
      </w:r>
      <w:r w:rsidRPr="009F3A1B">
        <w:rPr>
          <w:sz w:val="16"/>
        </w:rPr>
        <w:t xml:space="preserve">. Beyond great-power politics, traditional conflicts also persist within certain regions, such as between Pakistan and India in South Asia. </w:t>
      </w:r>
      <w:r w:rsidRPr="009F3A1B">
        <w:rPr>
          <w:rStyle w:val="StyleUnderline"/>
        </w:rPr>
        <w:t>However, focusing on these challenges tends to overshadow international progress</w:t>
      </w:r>
      <w:r w:rsidRPr="009F3A1B">
        <w:rPr>
          <w:sz w:val="16"/>
        </w:rPr>
        <w:t xml:space="preserve"> in Africa and </w:t>
      </w:r>
      <w:proofErr w:type="gramStart"/>
      <w:r w:rsidRPr="009F3A1B">
        <w:rPr>
          <w:rStyle w:val="StyleUnderline"/>
        </w:rPr>
        <w:t>in the area of</w:t>
      </w:r>
      <w:proofErr w:type="gramEnd"/>
      <w:r w:rsidRPr="009F3A1B">
        <w:rPr>
          <w:rStyle w:val="StyleUnderline"/>
        </w:rPr>
        <w:t xml:space="preserve"> non-traditional security threats, such as crime, terrorism and piracy.</w:t>
      </w:r>
      <w:r w:rsidRPr="009F3A1B">
        <w:rPr>
          <w:sz w:val="16"/>
        </w:rPr>
        <w:t xml:space="preserve"> In fact, </w:t>
      </w:r>
      <w:r w:rsidRPr="009F3A1B">
        <w:rPr>
          <w:rStyle w:val="StyleUnderline"/>
        </w:rPr>
        <w:t xml:space="preserve">participants in our dialogue meetings welcomed the idea of peace operations to manage conflicts and address common security concerns </w:t>
      </w:r>
      <w:r w:rsidRPr="009F3A1B">
        <w:rPr>
          <w:sz w:val="16"/>
        </w:rPr>
        <w:t xml:space="preserve">in Africa and, to a certain extent, in the Middle East. In this sense, </w:t>
      </w:r>
      <w:r w:rsidRPr="009F3A1B">
        <w:rPr>
          <w:rStyle w:val="StyleUnderline"/>
        </w:rPr>
        <w:t>perceptions of common future threats can help facilitate cooperation and consensus.</w:t>
      </w:r>
      <w:r>
        <w:rPr>
          <w:rStyle w:val="StyleUnderline"/>
        </w:rPr>
        <w:t xml:space="preserve"> </w:t>
      </w:r>
      <w:r w:rsidRPr="009F3A1B">
        <w:rPr>
          <w:sz w:val="16"/>
        </w:rPr>
        <w:t xml:space="preserve">Affirming the norms that underpin peace operations Despite the debate about overarching principles at the UN in New York, </w:t>
      </w:r>
      <w:r w:rsidRPr="009F3A1B">
        <w:rPr>
          <w:rStyle w:val="StyleUnderline"/>
        </w:rPr>
        <w:t>the dialogue meetings pointed to an increasing global convergence on international norms that underpin peace operations.</w:t>
      </w:r>
      <w:r w:rsidRPr="009F3A1B">
        <w:rPr>
          <w:sz w:val="16"/>
        </w:rPr>
        <w:t xml:space="preserve"> For example, participants generally agreed on the importance of the protection of civilians (POC). However, some took issue with how certain norms and concepts have been operationalized. China is concerned about the perceived trend towards more ‘robust’ peace operations, a development which was also criticized by </w:t>
      </w:r>
      <w:proofErr w:type="gramStart"/>
      <w:r w:rsidRPr="009F3A1B">
        <w:rPr>
          <w:sz w:val="16"/>
        </w:rPr>
        <w:t>a number of</w:t>
      </w:r>
      <w:proofErr w:type="gramEnd"/>
      <w:r w:rsidRPr="009F3A1B">
        <w:rPr>
          <w:sz w:val="16"/>
        </w:rPr>
        <w:t xml:space="preserve"> Western stakeholders. Nevertheless, in the context of Africa, </w:t>
      </w:r>
      <w:r w:rsidRPr="009F3A1B">
        <w:rPr>
          <w:rStyle w:val="StyleUnderline"/>
        </w:rPr>
        <w:t>a clear sense of urgency was expressed for the greater use of force in peace operations, when needed.</w:t>
      </w:r>
      <w:r>
        <w:rPr>
          <w:rStyle w:val="StyleUnderline"/>
        </w:rPr>
        <w:t xml:space="preserve"> </w:t>
      </w:r>
      <w:r w:rsidRPr="009F3A1B">
        <w:rPr>
          <w:sz w:val="16"/>
        </w:rPr>
        <w:t xml:space="preserve">Furthermore, </w:t>
      </w:r>
      <w:r w:rsidRPr="009F3A1B">
        <w:rPr>
          <w:rStyle w:val="StyleUnderline"/>
        </w:rPr>
        <w:t>while some participants raised the issue of how to deal with local ownership</w:t>
      </w:r>
      <w:r w:rsidRPr="009F3A1B">
        <w:rPr>
          <w:sz w:val="16"/>
        </w:rPr>
        <w:t xml:space="preserve"> and democratization as part of the broader peacebuilding agenda, </w:t>
      </w:r>
      <w:r w:rsidRPr="009F3A1B">
        <w:rPr>
          <w:rStyle w:val="StyleUnderline"/>
        </w:rPr>
        <w:t>the importance of democracy was never questioned</w:t>
      </w:r>
      <w:r w:rsidRPr="009F3A1B">
        <w:rPr>
          <w:sz w:val="16"/>
        </w:rPr>
        <w:t xml:space="preserve">—although the means towards that end were often the subject of debate. </w:t>
      </w:r>
      <w:r w:rsidRPr="009F3A1B">
        <w:rPr>
          <w:rStyle w:val="StyleUnderline"/>
        </w:rPr>
        <w:t>Military interventions are not as contested as they often appear</w:t>
      </w:r>
      <w:r>
        <w:rPr>
          <w:rStyle w:val="StyleUnderline"/>
        </w:rPr>
        <w:t xml:space="preserve"> </w:t>
      </w:r>
      <w:r w:rsidRPr="009F3A1B">
        <w:rPr>
          <w:sz w:val="16"/>
        </w:rPr>
        <w:t xml:space="preserve">Although the international disagreement following the intervention in Libya and the deadlock within the UN Security Council on how to respond to the situation in Syria would suggest otherwise, </w:t>
      </w:r>
      <w:r w:rsidRPr="009F3A1B">
        <w:rPr>
          <w:rStyle w:val="StyleUnderline"/>
        </w:rPr>
        <w:t>there is also increasing international convergence on the need for military intervention.</w:t>
      </w:r>
      <w:r>
        <w:rPr>
          <w:rStyle w:val="StyleUnderline"/>
        </w:rPr>
        <w:t xml:space="preserve"> </w:t>
      </w:r>
      <w:r w:rsidRPr="009F3A1B">
        <w:rPr>
          <w:rStyle w:val="StyleUnderline"/>
        </w:rPr>
        <w:t>Emerging powers are still more reluctant to intervene, but increasingly recognize the limitations of absolute sovereignty</w:t>
      </w:r>
      <w:r w:rsidRPr="009F3A1B">
        <w:rPr>
          <w:sz w:val="16"/>
        </w:rPr>
        <w:t xml:space="preserve"> in specific cases. Rather than refuting the responsibility to protect (R2P), emerging powers instead struggle with the question of why the concept is applied in some cases and not others. Brazil proposed the concept of responsibility while protecting (RWP) as a step towards operationalizing R2P. China, for its part, introduced the concept of ‘creative engagement’, pointing to its own evolving willingness to engage with international security matters. At the same time, in Europe and North America the appetite to intervene appears to be declining, particularly in the absence of a UN Security Council mandate or if the support of the host nation and regional organizations is absent. Interestingly, both these criteria are highly valued by China. In fact, recent French interventions in Mali and the Central African Republic demonstrate that </w:t>
      </w:r>
      <w:r w:rsidRPr="009F3A1B">
        <w:rPr>
          <w:rStyle w:val="StyleUnderline"/>
        </w:rPr>
        <w:t>there is a growing consensus on the need for military interventions, particularly in cases where there is no clash of interests between Security Council members.</w:t>
      </w:r>
      <w:r>
        <w:rPr>
          <w:rStyle w:val="StyleUnderline"/>
        </w:rPr>
        <w:t xml:space="preserve"> </w:t>
      </w:r>
      <w:r w:rsidRPr="009F3A1B">
        <w:rPr>
          <w:sz w:val="16"/>
        </w:rPr>
        <w:t xml:space="preserve">Troop-contributing countries are not only after money and power </w:t>
      </w:r>
      <w:proofErr w:type="gramStart"/>
      <w:r w:rsidRPr="009F3A1B">
        <w:rPr>
          <w:rStyle w:val="StyleUnderline"/>
        </w:rPr>
        <w:t>The</w:t>
      </w:r>
      <w:proofErr w:type="gramEnd"/>
      <w:r w:rsidRPr="009F3A1B">
        <w:rPr>
          <w:rStyle w:val="StyleUnderline"/>
        </w:rPr>
        <w:t xml:space="preserve"> tendency in the West to view calls by emerging powers</w:t>
      </w:r>
      <w:r w:rsidRPr="009F3A1B">
        <w:rPr>
          <w:sz w:val="16"/>
        </w:rPr>
        <w:t xml:space="preserve"> and major TCCs </w:t>
      </w:r>
      <w:r w:rsidRPr="009F3A1B">
        <w:rPr>
          <w:rStyle w:val="StyleUnderline"/>
        </w:rPr>
        <w:t>for greater influence on peace operations as an attempt to gain greater power in the international system</w:t>
      </w:r>
      <w:r w:rsidRPr="009F3A1B">
        <w:rPr>
          <w:sz w:val="16"/>
        </w:rPr>
        <w:t>—and perhaps make more money—</w:t>
      </w:r>
      <w:r w:rsidRPr="009F3A1B">
        <w:rPr>
          <w:rStyle w:val="StyleUnderline"/>
        </w:rPr>
        <w:t>is a simplification</w:t>
      </w:r>
      <w:r w:rsidRPr="009F3A1B">
        <w:rPr>
          <w:sz w:val="16"/>
        </w:rPr>
        <w:t xml:space="preserve">. While it is true that </w:t>
      </w:r>
      <w:r w:rsidRPr="009F3A1B">
        <w:rPr>
          <w:rStyle w:val="StyleUnderline"/>
        </w:rPr>
        <w:t>these actors</w:t>
      </w:r>
      <w:r w:rsidRPr="009F3A1B">
        <w:rPr>
          <w:sz w:val="16"/>
        </w:rPr>
        <w:t xml:space="preserve"> seek more equitable representation within the UN system and desire a greater say in the direction of future operations, they do not necessarily call for alternative strategies, concepts or norms, and </w:t>
      </w:r>
      <w:r w:rsidRPr="009F3A1B">
        <w:rPr>
          <w:rStyle w:val="StyleUnderline"/>
        </w:rPr>
        <w:t>often have high stakes in maintaining their contributions to the current system.</w:t>
      </w:r>
    </w:p>
    <w:p w:rsidR="00C45543" w:rsidRPr="00532DDF" w:rsidRDefault="00C45543" w:rsidP="00C45543">
      <w:pPr>
        <w:pStyle w:val="Heading4"/>
      </w:pPr>
      <w:r>
        <w:t>Unipolarity is worse – best data proves it causes more wars.</w:t>
      </w:r>
    </w:p>
    <w:p w:rsidR="00C45543" w:rsidRPr="00532DDF" w:rsidRDefault="00C45543" w:rsidP="00C45543">
      <w:pPr>
        <w:rPr>
          <w:rFonts w:asciiTheme="minorHAnsi" w:eastAsia="Times New Roman" w:hAnsiTheme="minorHAnsi" w:cstheme="minorHAnsi"/>
        </w:rPr>
      </w:pPr>
      <w:r w:rsidRPr="00532DDF">
        <w:rPr>
          <w:rFonts w:asciiTheme="minorHAnsi" w:eastAsia="Times New Roman" w:hAnsiTheme="minorHAnsi" w:cstheme="minorHAnsi"/>
        </w:rPr>
        <w:t xml:space="preserve">Nuno P. </w:t>
      </w:r>
      <w:r w:rsidRPr="00532DDF">
        <w:rPr>
          <w:rFonts w:asciiTheme="minorHAnsi" w:eastAsia="Times New Roman" w:hAnsiTheme="minorHAnsi" w:cstheme="minorHAnsi"/>
          <w:b/>
          <w:bCs/>
          <w:sz w:val="26"/>
        </w:rPr>
        <w:t>Monteiro 12</w:t>
      </w:r>
      <w:r w:rsidRPr="00532DDF">
        <w:rPr>
          <w:rFonts w:asciiTheme="minorHAnsi" w:eastAsia="Times New Roman" w:hAnsiTheme="minorHAnsi" w:cstheme="minorHAnsi"/>
        </w:rPr>
        <w:t>, Assistant Professor of Political Science at Yale University, “Unrest Assured: Why Unipolarity is Not Peaceful,” International Security, Winter 2012, Vol. 36, No. 3, p. 9-40</w:t>
      </w:r>
    </w:p>
    <w:p w:rsidR="00C45543" w:rsidRPr="009539D5" w:rsidRDefault="00C45543" w:rsidP="00C45543">
      <w:pPr>
        <w:ind w:right="288"/>
        <w:rPr>
          <w:rFonts w:asciiTheme="minorHAnsi" w:eastAsia="Times New Roman" w:hAnsiTheme="minorHAnsi" w:cstheme="minorHAnsi"/>
          <w:sz w:val="16"/>
        </w:rPr>
      </w:pPr>
      <w:r w:rsidRPr="009539D5">
        <w:rPr>
          <w:rFonts w:asciiTheme="minorHAnsi" w:eastAsia="Times New Roman" w:hAnsiTheme="minorHAnsi" w:cstheme="minorHAnsi"/>
          <w:bCs/>
          <w:u w:val="single"/>
        </w:rPr>
        <w:t>How well</w:t>
      </w:r>
      <w:r w:rsidRPr="009539D5">
        <w:rPr>
          <w:rFonts w:asciiTheme="minorHAnsi" w:eastAsia="Times New Roman" w:hAnsiTheme="minorHAnsi" w:cstheme="minorHAnsi"/>
          <w:sz w:val="16"/>
        </w:rPr>
        <w:t xml:space="preserve">, then, </w:t>
      </w:r>
      <w:r w:rsidRPr="009539D5">
        <w:rPr>
          <w:rFonts w:asciiTheme="minorHAnsi" w:eastAsia="Times New Roman" w:hAnsiTheme="minorHAnsi" w:cstheme="minorHAnsi"/>
          <w:bCs/>
          <w:u w:val="single"/>
        </w:rPr>
        <w:t>does the argument that unipolar systems are peaceful account for the first two decades of unipolarity since the end of the Cold War?</w:t>
      </w:r>
      <w:r w:rsidRPr="009539D5">
        <w:rPr>
          <w:rFonts w:asciiTheme="minorHAnsi" w:eastAsia="Times New Roman" w:hAnsiTheme="minorHAnsi" w:cstheme="minorHAnsi"/>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9539D5">
        <w:rPr>
          <w:rStyle w:val="Emphasis"/>
        </w:rPr>
        <w:t>Unipolarity is the most conflict prone of all the systems</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according to at least two important criteria</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iCs/>
          <w:u w:val="single"/>
        </w:rPr>
        <w:t>the percentage of years that great powers spend at war</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and the</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iCs/>
          <w:u w:val="single"/>
        </w:rPr>
        <w:t>incidence of war involving great powers</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In multipolarity,</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18 percent of great power years were spent at war.</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In bipolarity, the ratio is 16 percent</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In unipolarity, however</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iCs/>
          <w:u w:val="single"/>
        </w:rPr>
        <w:t>a remarkable 59 percent of great power years until now were spent at war</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This is</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by far the highest percentage in all three systems</w:t>
      </w:r>
      <w:r w:rsidRPr="009539D5">
        <w:rPr>
          <w:rFonts w:asciiTheme="minorHAnsi" w:eastAsia="Times New Roman" w:hAnsiTheme="minorHAnsi" w:cstheme="minorHAnsi"/>
          <w:sz w:val="16"/>
        </w:rPr>
        <w:t xml:space="preserve">. Furthermore, </w:t>
      </w:r>
      <w:r w:rsidRPr="009539D5">
        <w:rPr>
          <w:rFonts w:asciiTheme="minorHAnsi" w:eastAsia="Times New Roman" w:hAnsiTheme="minorHAnsi" w:cstheme="minorHAnsi"/>
          <w:bCs/>
          <w:u w:val="single"/>
        </w:rPr>
        <w:t>during periods of multipolarity and bipolarity</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bCs/>
          <w:u w:val="single"/>
        </w:rPr>
        <w:t>the probability that war involving a great power would break out in any given year was</w:t>
      </w:r>
      <w:r w:rsidRPr="009539D5">
        <w:rPr>
          <w:rFonts w:asciiTheme="minorHAnsi" w:eastAsia="Times New Roman" w:hAnsiTheme="minorHAnsi" w:cstheme="minorHAnsi"/>
          <w:sz w:val="16"/>
        </w:rPr>
        <w:t xml:space="preserve">, respectively, </w:t>
      </w:r>
      <w:r w:rsidRPr="009539D5">
        <w:rPr>
          <w:rFonts w:asciiTheme="minorHAnsi" w:eastAsia="Times New Roman" w:hAnsiTheme="minorHAnsi" w:cstheme="minorHAnsi"/>
          <w:bCs/>
          <w:u w:val="single"/>
        </w:rPr>
        <w:t>4.2</w:t>
      </w:r>
      <w:r w:rsidRPr="009539D5">
        <w:rPr>
          <w:rFonts w:asciiTheme="minorHAnsi" w:eastAsia="Times New Roman" w:hAnsiTheme="minorHAnsi" w:cstheme="minorHAnsi"/>
          <w:sz w:val="16"/>
        </w:rPr>
        <w:t xml:space="preserve"> percent </w:t>
      </w:r>
      <w:r w:rsidRPr="009539D5">
        <w:rPr>
          <w:rFonts w:asciiTheme="minorHAnsi" w:eastAsia="Times New Roman" w:hAnsiTheme="minorHAnsi" w:cstheme="minorHAnsi"/>
          <w:bCs/>
          <w:u w:val="single"/>
        </w:rPr>
        <w:t>and 3.4 percent</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iCs/>
          <w:u w:val="single"/>
        </w:rPr>
        <w:t>Under unipolarity, it is 18</w:t>
      </w:r>
      <w:r w:rsidRPr="009539D5">
        <w:rPr>
          <w:rFonts w:asciiTheme="minorHAnsi" w:eastAsia="Times New Roman" w:hAnsiTheme="minorHAnsi" w:cstheme="minorHAnsi"/>
          <w:sz w:val="16"/>
        </w:rPr>
        <w:t xml:space="preserve">.2 percent—or </w:t>
      </w:r>
      <w:r w:rsidRPr="009539D5">
        <w:rPr>
          <w:rFonts w:asciiTheme="minorHAnsi" w:eastAsia="Times New Roman" w:hAnsiTheme="minorHAnsi" w:cstheme="minorHAnsi"/>
          <w:bCs/>
          <w:u w:val="single"/>
        </w:rPr>
        <w:t>more than</w:t>
      </w:r>
      <w:r w:rsidRPr="009539D5">
        <w:rPr>
          <w:rFonts w:asciiTheme="minorHAnsi" w:eastAsia="Times New Roman" w:hAnsiTheme="minorHAnsi" w:cstheme="minorHAnsi"/>
          <w:sz w:val="16"/>
        </w:rPr>
        <w:t xml:space="preserve"> </w:t>
      </w:r>
      <w:r w:rsidRPr="009539D5">
        <w:rPr>
          <w:rFonts w:asciiTheme="minorHAnsi" w:eastAsia="Times New Roman" w:hAnsiTheme="minorHAnsi" w:cstheme="minorHAnsi"/>
          <w:iCs/>
          <w:u w:val="single"/>
        </w:rPr>
        <w:t>four times higher</w:t>
      </w:r>
      <w:r w:rsidRPr="009539D5">
        <w:rPr>
          <w:rFonts w:asciiTheme="minorHAnsi" w:eastAsia="Times New Roman" w:hAnsiTheme="minorHAnsi" w:cstheme="minorHAnsi"/>
          <w:sz w:val="16"/>
        </w:rPr>
        <w:t xml:space="preserve">.47 </w:t>
      </w:r>
      <w:r w:rsidRPr="009539D5">
        <w:rPr>
          <w:rFonts w:asciiTheme="minorHAnsi" w:eastAsia="Times New Roman" w:hAnsiTheme="minorHAnsi" w:cstheme="minorHAnsi"/>
          <w:bCs/>
          <w:u w:val="single"/>
        </w:rPr>
        <w:t>These figures provide</w:t>
      </w:r>
      <w:r w:rsidRPr="009539D5">
        <w:rPr>
          <w:rFonts w:asciiTheme="minorHAnsi" w:eastAsia="Times New Roman" w:hAnsiTheme="minorHAnsi" w:cstheme="minorHAnsi"/>
          <w:sz w:val="16"/>
        </w:rPr>
        <w:t xml:space="preserve"> </w:t>
      </w:r>
      <w:r w:rsidRPr="009539D5">
        <w:rPr>
          <w:rStyle w:val="Emphasis"/>
        </w:rPr>
        <w:t>no evidence that unipolarity is peaceful</w:t>
      </w:r>
      <w:r w:rsidRPr="009539D5">
        <w:rPr>
          <w:rFonts w:asciiTheme="minorHAnsi" w:eastAsia="Times New Roman" w:hAnsiTheme="minorHAnsi" w:cstheme="minorHAnsi"/>
          <w:sz w:val="16"/>
        </w:rPr>
        <w:t>.48</w:t>
      </w:r>
    </w:p>
    <w:p w:rsidR="0095255F" w:rsidRDefault="0095255F" w:rsidP="004F776B"/>
    <w:p w:rsidR="00054C67" w:rsidRDefault="00054C67" w:rsidP="00054C67">
      <w:pPr>
        <w:pStyle w:val="Heading2"/>
      </w:pPr>
      <w:r>
        <w:t>Impacts – Terrorism</w:t>
      </w:r>
    </w:p>
    <w:p w:rsidR="0095255F" w:rsidRDefault="0095255F" w:rsidP="0095255F">
      <w:pPr>
        <w:pStyle w:val="Heading3"/>
      </w:pPr>
      <w:proofErr w:type="spellStart"/>
      <w:r>
        <w:t>Heg</w:t>
      </w:r>
      <w:proofErr w:type="spellEnd"/>
      <w:r>
        <w:t xml:space="preserve"> Solves Terrorism</w:t>
      </w:r>
    </w:p>
    <w:p w:rsidR="0095255F" w:rsidRDefault="0095255F" w:rsidP="0095255F">
      <w:pPr>
        <w:pStyle w:val="Heading4"/>
      </w:pPr>
      <w:r>
        <w:t>American hegemony is key to solve terrorism.</w:t>
      </w:r>
    </w:p>
    <w:p w:rsidR="0095255F" w:rsidRPr="00277821" w:rsidRDefault="0095255F" w:rsidP="0095255F">
      <w:pPr>
        <w:rPr>
          <w:rStyle w:val="Style13ptBold"/>
        </w:rPr>
      </w:pPr>
      <w:r>
        <w:rPr>
          <w:rStyle w:val="Style13ptBold"/>
        </w:rPr>
        <w:t xml:space="preserve">Kagan 12 </w:t>
      </w:r>
      <w:r w:rsidRPr="00277821">
        <w:t xml:space="preserve">(Robert, American historian, author, columnist, and foreign-policy commentator &amp; senior fellow at the Brookings Institution, “Not Fade Away: The myth of American decline”, New Republic, 10 Jan. 2012, </w:t>
      </w:r>
      <w:hyperlink r:id="rId11" w:history="1">
        <w:r w:rsidRPr="00277821">
          <w:t>https://newrepublic.com/article/99521/america-world-power-declinism</w:t>
        </w:r>
      </w:hyperlink>
      <w:r w:rsidRPr="00277821">
        <w:t>, Accessed 8 July 2017) JY</w:t>
      </w:r>
    </w:p>
    <w:p w:rsidR="0095255F" w:rsidRPr="00277821" w:rsidRDefault="0095255F" w:rsidP="0095255F">
      <w:pPr>
        <w:rPr>
          <w:rStyle w:val="StyleUnderline"/>
        </w:rPr>
      </w:pPr>
      <w:r w:rsidRPr="00277821">
        <w:rPr>
          <w:sz w:val="16"/>
        </w:rPr>
        <w:t xml:space="preserve">This was nonsense, of course. Contrary to the British diplomat’s claim, many other countries did look to the United States for leadership, and for protection and support, in the 1990s and throughout the Cold War. The point is not that America always lacked global influence. </w:t>
      </w:r>
      <w:r w:rsidRPr="00351B00">
        <w:rPr>
          <w:rStyle w:val="StyleUnderline"/>
        </w:rPr>
        <w:t>From World War II onward, the United States was indeed the predominant power in the world. It wielded enormous influence</w:t>
      </w:r>
      <w:r w:rsidRPr="00277821">
        <w:rPr>
          <w:sz w:val="16"/>
        </w:rPr>
        <w:t xml:space="preserve">, more than any great power since Rome, and it accomplished much. </w:t>
      </w:r>
      <w:r w:rsidRPr="00351B00">
        <w:rPr>
          <w:rStyle w:val="StyleUnderline"/>
        </w:rPr>
        <w:t>But it was not omnipotent</w:t>
      </w:r>
      <w:r w:rsidRPr="00277821">
        <w:rPr>
          <w:sz w:val="16"/>
        </w:rPr>
        <w:t xml:space="preserve">—far from it. </w:t>
      </w:r>
      <w:r w:rsidRPr="00351B00">
        <w:rPr>
          <w:rStyle w:val="StyleUnderline"/>
        </w:rPr>
        <w:t>If we are to gauge accurately whether the United States is currently in decline, we need to have a reasonable baseline</w:t>
      </w:r>
      <w:r w:rsidRPr="00277821">
        <w:rPr>
          <w:sz w:val="16"/>
        </w:rPr>
        <w:t xml:space="preserve"> from which to measure. </w:t>
      </w:r>
      <w:r w:rsidRPr="00351B00">
        <w:rPr>
          <w:rStyle w:val="StyleUnderline"/>
        </w:rPr>
        <w:t>To compare American influence today</w:t>
      </w:r>
      <w:r w:rsidRPr="00277821">
        <w:rPr>
          <w:sz w:val="16"/>
        </w:rPr>
        <w:t xml:space="preserve"> with a mythical past of overwhelming dominance can only mislead us. Today the United States lacks the ability to have its way on many issues, but this has not prevented it from enjoying just as much success, and suffering just as much failure, as in the past. For all the controversy, </w:t>
      </w:r>
      <w:r w:rsidRPr="00351B00">
        <w:rPr>
          <w:rStyle w:val="StyleUnderline"/>
        </w:rPr>
        <w:t>the United States has been more successful in Iraq than it was in Vietnam</w:t>
      </w:r>
      <w:r w:rsidRPr="00277821">
        <w:rPr>
          <w:sz w:val="16"/>
        </w:rPr>
        <w:t xml:space="preserve">. It has been just as incapable of containing Iranian nuclear ambitions as it was in the 1990s, but </w:t>
      </w:r>
      <w:r w:rsidRPr="00351B00">
        <w:rPr>
          <w:rStyle w:val="StyleUnderline"/>
        </w:rPr>
        <w:t>it has, through the efforts of two administrations, established a more effective global counter-proliferation network</w:t>
      </w:r>
      <w:r w:rsidRPr="00277821">
        <w:rPr>
          <w:sz w:val="16"/>
        </w:rPr>
        <w:t xml:space="preserve">. </w:t>
      </w:r>
      <w:r w:rsidRPr="00351B00">
        <w:rPr>
          <w:rStyle w:val="Emphasis"/>
        </w:rPr>
        <w:t>Its efforts to root out and destroy Al Qaeda have been remarkably successful</w:t>
      </w:r>
      <w:r w:rsidRPr="00277821">
        <w:rPr>
          <w:sz w:val="16"/>
        </w:rPr>
        <w:t xml:space="preserve">, especially when compared with the failures to destroy terrorist networks and stop terrorist attacks in the 1990s—failures that culminated in the attacks of September 11. </w:t>
      </w:r>
      <w:r w:rsidRPr="00351B00">
        <w:rPr>
          <w:rStyle w:val="StyleUnderline"/>
        </w:rPr>
        <w:t>The ability to employ drones is an advance over the types of weaponry—cruise missiles and air strikes—that were used to target terrorists and facilities in previous decades.</w:t>
      </w:r>
      <w:r w:rsidRPr="00277821">
        <w:rPr>
          <w:sz w:val="16"/>
        </w:rPr>
        <w:t xml:space="preserve"> </w:t>
      </w:r>
      <w:r w:rsidRPr="00351B00">
        <w:rPr>
          <w:rStyle w:val="StyleUnderline"/>
        </w:rPr>
        <w:t>Meanwhile America’s alliances in Europe remain healthy</w:t>
      </w:r>
      <w:r w:rsidRPr="00277821">
        <w:rPr>
          <w:sz w:val="16"/>
        </w:rPr>
        <w:t xml:space="preserve">; it is certainly not America’s fault that Europe itself seems weaker than it once was. </w:t>
      </w:r>
      <w:r w:rsidRPr="00351B00">
        <w:rPr>
          <w:rStyle w:val="StyleUnderline"/>
        </w:rPr>
        <w:t>American alliances in Asia have arguably grown stronger</w:t>
      </w:r>
      <w:r w:rsidRPr="00277821">
        <w:rPr>
          <w:sz w:val="16"/>
        </w:rPr>
        <w:t xml:space="preserve"> over the past few years, and the United States has been able to strengthen relations with India that had previously been strained. </w:t>
      </w:r>
      <w:proofErr w:type="gramStart"/>
      <w:r w:rsidRPr="00277821">
        <w:rPr>
          <w:sz w:val="16"/>
        </w:rPr>
        <w:t>So</w:t>
      </w:r>
      <w:proofErr w:type="gramEnd"/>
      <w:r w:rsidRPr="00277821">
        <w:rPr>
          <w:sz w:val="16"/>
        </w:rPr>
        <w:t xml:space="preserve"> the record is mixed, but it has always been mixed. There have been moments when the United States was more influential than today and moments when it was less influential. The exertion of influence has always been a struggle, which may explain why, in every single decade since the end of World War II, </w:t>
      </w:r>
      <w:r w:rsidRPr="00277821">
        <w:rPr>
          <w:rStyle w:val="StyleUnderline"/>
        </w:rPr>
        <w:t>Americans have worried about their declining influence</w:t>
      </w:r>
      <w:r w:rsidRPr="00277821">
        <w:rPr>
          <w:sz w:val="16"/>
        </w:rPr>
        <w:t xml:space="preserve"> and looked nervously as other powers seemed to be rising at their expense. </w:t>
      </w:r>
      <w:r w:rsidRPr="00277821">
        <w:rPr>
          <w:rStyle w:val="StyleUnderline"/>
        </w:rPr>
        <w:t>The difficulties in shaping the international environment in any era are immense. Few powers even attempt it,</w:t>
      </w:r>
      <w:r w:rsidRPr="00277821">
        <w:rPr>
          <w:sz w:val="16"/>
        </w:rPr>
        <w:t xml:space="preserve"> and even the strongest rarely achieve all or even most of their goals. </w:t>
      </w:r>
      <w:r w:rsidRPr="00277821">
        <w:rPr>
          <w:rStyle w:val="StyleUnderline"/>
        </w:rPr>
        <w:t>Foreign policy is like hitting a baseball: if you fail 70 percent of the time, you go to the Hall of Fame.</w:t>
      </w:r>
    </w:p>
    <w:p w:rsidR="0095255F" w:rsidRDefault="0095255F" w:rsidP="0095255F">
      <w:pPr>
        <w:pStyle w:val="Heading4"/>
      </w:pPr>
      <w:r>
        <w:t>The United States’ efforts to strengthen the state are essential in the fight against terror.</w:t>
      </w:r>
    </w:p>
    <w:p w:rsidR="0095255F" w:rsidRPr="00F233D5" w:rsidRDefault="0095255F" w:rsidP="0095255F">
      <w:pPr>
        <w:rPr>
          <w:rStyle w:val="Style13ptBold"/>
        </w:rPr>
      </w:pPr>
      <w:r>
        <w:rPr>
          <w:rStyle w:val="Style13ptBold"/>
        </w:rPr>
        <w:t xml:space="preserve">Mendelsohn 10 </w:t>
      </w:r>
      <w:r w:rsidRPr="0027764A">
        <w:t xml:space="preserve">(Barak, Associate Professor of Political Science at Haverford College, “The Question of International Cooperation in the War on Terrorism”, Foreign Policy Research Institute, 16 June 2010, </w:t>
      </w:r>
      <w:hyperlink r:id="rId12" w:history="1">
        <w:r w:rsidRPr="0027764A">
          <w:t>http://www.fpri.org/article/2010/06/the-question-of-international-cooperation-in-the-war-on-terrorism/</w:t>
        </w:r>
      </w:hyperlink>
      <w:r w:rsidRPr="0027764A">
        <w:t>, Accessed 8 July 2017) JY</w:t>
      </w:r>
    </w:p>
    <w:p w:rsidR="0095255F" w:rsidRPr="00F233D5" w:rsidRDefault="0095255F" w:rsidP="0095255F">
      <w:pPr>
        <w:rPr>
          <w:sz w:val="16"/>
        </w:rPr>
      </w:pPr>
      <w:r w:rsidRPr="00F233D5">
        <w:rPr>
          <w:rStyle w:val="StyleUnderline"/>
        </w:rPr>
        <w:t>The collective effort behind the war in Afghanistan and the broader struggle against terrorism is based on the strengthening of the state as an institution.</w:t>
      </w:r>
      <w:r w:rsidRPr="00F233D5">
        <w:rPr>
          <w:sz w:val="16"/>
        </w:rPr>
        <w:t xml:space="preserve"> It is a response to what, in the past twenty years, appeared as the state’s weakening and the rise of non-state actors and global civil society. This collective effort is governed by four guiding principles, all geared toward reasserting the state’s primacy in the international system. </w:t>
      </w:r>
      <w:r w:rsidRPr="00F233D5">
        <w:rPr>
          <w:rStyle w:val="StyleUnderline"/>
        </w:rPr>
        <w:t>States are the primary actors in the confrontation with the jihadi movement, and state sovereignty must be respected in the various cooperative counterterrorism policies</w:t>
      </w:r>
      <w:r w:rsidRPr="00F233D5">
        <w:rPr>
          <w:sz w:val="16"/>
        </w:rPr>
        <w:t xml:space="preserve">. The international community offers general guidelines for action but states are free to design their own efforts—legal procedures, minimum sentences, among others. Certain issues concerning national identity remain the sole responsibility of each state—education, for example. An exception to this principle is that when a state acts intentionally against the international society, the way the Taliban did in supporting al Qaeda, its sovereign rights can be violated. As members in the international society, </w:t>
      </w:r>
      <w:r w:rsidRPr="00F233D5">
        <w:rPr>
          <w:rStyle w:val="StyleUnderline"/>
        </w:rPr>
        <w:t>states have obligations to the collective to deny terrorists the use of their territories to harm other states. The idea of state responsibility is not new, but it was reinforced in the aftermath of the 9/11 attacks</w:t>
      </w:r>
      <w:r w:rsidRPr="00F233D5">
        <w:rPr>
          <w:sz w:val="16"/>
        </w:rPr>
        <w:t xml:space="preserve">. States’ obligations to the international community include the following requirements—all of which appear in SCR 1373 from November 2001, the cornerstone of the war on terrorism: First, A state must not cooperate or give sanctuary to terrorists. Second, a state needs to take effective action to prevent the use of its territory by terrorists, even when it is not the intended target of the attack. States are also obligated to prosecute terrorists or extradite them to other countries. And lastly, states are required to share information on planned schemes and to cooperate in investigations following terrorist attacks. States are also urged to share their experiences, </w:t>
      </w:r>
      <w:proofErr w:type="gramStart"/>
      <w:r w:rsidRPr="00F233D5">
        <w:rPr>
          <w:sz w:val="16"/>
        </w:rPr>
        <w:t>in order to</w:t>
      </w:r>
      <w:proofErr w:type="gramEnd"/>
      <w:r w:rsidRPr="00F233D5">
        <w:rPr>
          <w:sz w:val="16"/>
        </w:rPr>
        <w:t xml:space="preserve"> identify best practices. However, state responsibility does not mean that all states in which terrorists operate are going to become targets for external intervention and counterterrorism operations. The international community acknowledges the inherent weakness of numerous states and its adverse impact on their abilities to realize their obligations to the society of states. Consequently, there is an emphasis on the need to bolster state capacities to enable them to fulfill their international obligations. </w:t>
      </w:r>
      <w:r w:rsidRPr="00F233D5">
        <w:rPr>
          <w:rStyle w:val="StyleUnderline"/>
        </w:rPr>
        <w:t>Interstate cooperation is fundamental to the onerous task of capacity building and in general to confronting a transnational threat such as al Qaeda</w:t>
      </w:r>
      <w:r w:rsidRPr="00F233D5">
        <w:rPr>
          <w:sz w:val="16"/>
        </w:rPr>
        <w:t xml:space="preserve">. As mentioned earlier, we see such collaboration in multilateral endeavors and through a variety of channels. We also see it in the international treaties, and, on a narrower bilateral basis, when strong states provide assistance to weak states. </w:t>
      </w:r>
      <w:r w:rsidRPr="00F233D5">
        <w:rPr>
          <w:rStyle w:val="Emphasis"/>
        </w:rPr>
        <w:t>Measuring American actions since 9/11 against these principles, we find that the United States was instrumental in promoting a global counterterrorism strategy with its focus on strengthening the State</w:t>
      </w:r>
      <w:r w:rsidRPr="00F233D5">
        <w:rPr>
          <w:sz w:val="16"/>
        </w:rPr>
        <w:t xml:space="preserve">. </w:t>
      </w:r>
      <w:r w:rsidRPr="00F233D5">
        <w:rPr>
          <w:rStyle w:val="StyleUnderline"/>
        </w:rPr>
        <w:t>This policy was—and is—compatible with its worldview that underscores the importance of states as the building blocks of international order while rejecting transfer of sovereign rights to structures of global governance</w:t>
      </w:r>
      <w:r w:rsidRPr="00F233D5">
        <w:rPr>
          <w:sz w:val="16"/>
        </w:rPr>
        <w:t xml:space="preserve"> (this is one of the reasons why the ICC was excluded from the efforts to combat terrorism). </w:t>
      </w:r>
      <w:r w:rsidRPr="00F233D5">
        <w:rPr>
          <w:rStyle w:val="StyleUnderline"/>
        </w:rPr>
        <w:t>Washington succeeded in securing significant Security Council resolutions and the strengthening of antiterrorism international conventions. It also initiated the establishment of multiple multilateral antiterrorism enterprises</w:t>
      </w:r>
      <w:r w:rsidRPr="00F233D5">
        <w:rPr>
          <w:sz w:val="16"/>
        </w:rPr>
        <w:t xml:space="preserve"> (for example, the Proliferation Security Initiative) </w:t>
      </w:r>
      <w:r w:rsidRPr="00F233D5">
        <w:rPr>
          <w:rStyle w:val="StyleUnderline"/>
        </w:rPr>
        <w:t>and the reinforcement</w:t>
      </w:r>
      <w:r w:rsidRPr="00F233D5">
        <w:rPr>
          <w:sz w:val="16"/>
        </w:rPr>
        <w:t xml:space="preserve"> (or reorientation in the case of FATF) of others.</w:t>
      </w:r>
    </w:p>
    <w:p w:rsidR="0095255F" w:rsidRDefault="0095255F" w:rsidP="0095255F">
      <w:pPr>
        <w:pStyle w:val="Heading4"/>
      </w:pPr>
      <w:r>
        <w:t>Hegemonic decline causes terrorism.</w:t>
      </w:r>
    </w:p>
    <w:p w:rsidR="0095255F" w:rsidRPr="00F34721" w:rsidRDefault="0095255F" w:rsidP="0095255F">
      <w:pPr>
        <w:rPr>
          <w:rStyle w:val="Style13ptBold"/>
        </w:rPr>
      </w:pPr>
      <w:r>
        <w:rPr>
          <w:rStyle w:val="Style13ptBold"/>
        </w:rPr>
        <w:t xml:space="preserve">Bergeson and </w:t>
      </w:r>
      <w:proofErr w:type="spellStart"/>
      <w:r>
        <w:rPr>
          <w:rStyle w:val="Style13ptBold"/>
        </w:rPr>
        <w:t>Lizardo</w:t>
      </w:r>
      <w:proofErr w:type="spellEnd"/>
      <w:r>
        <w:rPr>
          <w:rStyle w:val="Style13ptBold"/>
        </w:rPr>
        <w:t xml:space="preserve"> 4 </w:t>
      </w:r>
      <w:r w:rsidRPr="00FA5871">
        <w:t xml:space="preserve">(Albert J. and Omar A., American sociologist and Professor and Head of the Department of Sociology at University of Arizona and Professor of Sociology at the University of Notre Dame, and the co-editor of the American Sociological Review </w:t>
      </w:r>
      <w:r>
        <w:t>,</w:t>
      </w:r>
      <w:r w:rsidRPr="00FA5871">
        <w:t xml:space="preserve">“International Terrorism and the World-System”, 2004, </w:t>
      </w:r>
      <w:hyperlink r:id="rId13" w:history="1">
        <w:r w:rsidRPr="00FA5871">
          <w:t>https://www3.nd.edu/~olizardo/papers/st-terrorism-world-system.pdf</w:t>
        </w:r>
      </w:hyperlink>
      <w:r w:rsidRPr="00FA5871">
        <w:t>, Accessed 8 July 2017) JY</w:t>
      </w:r>
    </w:p>
    <w:p w:rsidR="0095255F" w:rsidRDefault="0095255F" w:rsidP="0095255F">
      <w:pPr>
        <w:rPr>
          <w:sz w:val="16"/>
        </w:rPr>
      </w:pPr>
      <w:r w:rsidRPr="00FA5871">
        <w:rPr>
          <w:sz w:val="16"/>
        </w:rPr>
        <w:t xml:space="preserve">The second piece in the puzzle is the fact that </w:t>
      </w:r>
      <w:r w:rsidRPr="00F34721">
        <w:rPr>
          <w:rStyle w:val="Emphasis"/>
        </w:rPr>
        <w:t>terrorism</w:t>
      </w:r>
      <w:r w:rsidRPr="00FA5871">
        <w:rPr>
          <w:sz w:val="16"/>
        </w:rPr>
        <w:t xml:space="preserve"> (as seen in the first and second waves) </w:t>
      </w:r>
      <w:r w:rsidRPr="00F34721">
        <w:rPr>
          <w:rStyle w:val="Emphasis"/>
        </w:rPr>
        <w:t>appears during periods of hegemonic decline</w:t>
      </w:r>
      <w:r w:rsidRPr="00FA5871">
        <w:rPr>
          <w:sz w:val="16"/>
        </w:rPr>
        <w:t xml:space="preserve">. </w:t>
      </w:r>
      <w:r w:rsidRPr="00F34721">
        <w:rPr>
          <w:rStyle w:val="StyleUnderline"/>
        </w:rPr>
        <w:t>The second wave was during the British decline at the end of the nineteenth/turn of the twentieth centuries, and the third wave was during the American decline at the end of the twentieth/beginning of the twenty-first centuries.</w:t>
      </w:r>
      <w:r w:rsidRPr="00FA5871">
        <w:rPr>
          <w:sz w:val="16"/>
        </w:rPr>
        <w:t xml:space="preserve"> </w:t>
      </w:r>
      <w:r w:rsidRPr="00F34721">
        <w:rPr>
          <w:rStyle w:val="StyleUnderline"/>
        </w:rPr>
        <w:t>This is the key to the proposed world-system explanation of terrorism, for it is the most macro of global factors and as such lies at the heart of any understanding of not only the timing, but the inner reasons</w:t>
      </w:r>
      <w:r w:rsidRPr="00FA5871">
        <w:rPr>
          <w:sz w:val="16"/>
        </w:rPr>
        <w:t xml:space="preserve"> for the wave-like appearance of terrorism. We have long known that economic expansion/contraction (Schumpeter 1939; Kondratieff [1926] 1979), hegemonic peace/</w:t>
      </w:r>
      <w:proofErr w:type="spellStart"/>
      <w:r w:rsidRPr="00FA5871">
        <w:rPr>
          <w:sz w:val="16"/>
        </w:rPr>
        <w:t>rivalrywar</w:t>
      </w:r>
      <w:proofErr w:type="spellEnd"/>
      <w:r w:rsidRPr="00FA5871">
        <w:rPr>
          <w:sz w:val="16"/>
        </w:rPr>
        <w:t xml:space="preserve"> (</w:t>
      </w:r>
      <w:proofErr w:type="spellStart"/>
      <w:r w:rsidRPr="00FA5871">
        <w:rPr>
          <w:sz w:val="16"/>
        </w:rPr>
        <w:t>Modelski</w:t>
      </w:r>
      <w:proofErr w:type="spellEnd"/>
      <w:r w:rsidRPr="00FA5871">
        <w:rPr>
          <w:sz w:val="16"/>
        </w:rPr>
        <w:t xml:space="preserve"> &amp; Thompson 1995), free trade/protectionism (Chase-Dunn, Kawano &amp; Brewer 2000), and colonialism/decolonization (</w:t>
      </w:r>
      <w:proofErr w:type="spellStart"/>
      <w:r w:rsidRPr="00FA5871">
        <w:rPr>
          <w:sz w:val="16"/>
        </w:rPr>
        <w:t>Bergesen</w:t>
      </w:r>
      <w:proofErr w:type="spellEnd"/>
      <w:r w:rsidRPr="00FA5871">
        <w:rPr>
          <w:sz w:val="16"/>
        </w:rPr>
        <w:t xml:space="preserve"> &amp; Schoenberg 1980) appear in a cyclic format; and we would like to suggest here that international terrorism works similarly and, further, that </w:t>
      </w:r>
      <w:r w:rsidRPr="00F34721">
        <w:rPr>
          <w:rStyle w:val="Emphasis"/>
        </w:rPr>
        <w:t>the correlation between hegemonic decline and outbreaks of terrorist activity is not spurious</w:t>
      </w:r>
      <w:r w:rsidRPr="00FA5871">
        <w:rPr>
          <w:sz w:val="16"/>
        </w:rPr>
        <w:t xml:space="preserve">. This second piece of the puzzle now leads us further back in the history of the modern world-system for there were other periods of hegemonic decline besides those of Britain and the United States (Wallerstein 1983; </w:t>
      </w:r>
      <w:proofErr w:type="spellStart"/>
      <w:r w:rsidRPr="00FA5871">
        <w:rPr>
          <w:sz w:val="16"/>
        </w:rPr>
        <w:t>Arrighi</w:t>
      </w:r>
      <w:proofErr w:type="spellEnd"/>
      <w:r w:rsidRPr="00FA5871">
        <w:rPr>
          <w:sz w:val="16"/>
        </w:rPr>
        <w:t xml:space="preserve"> 1990; Chase-Dunn 1998). Moving backward we will skip the controversial Dutch hegemony of the seventeenth century because it is hard to believe in the concept of a hegemonic peace (Pax Britannica, Pax Americana) within a European </w:t>
      </w:r>
      <w:proofErr w:type="spellStart"/>
      <w:r w:rsidRPr="00FA5871">
        <w:rPr>
          <w:sz w:val="16"/>
        </w:rPr>
        <w:t>worldsystem</w:t>
      </w:r>
      <w:proofErr w:type="spellEnd"/>
      <w:r w:rsidRPr="00FA5871">
        <w:rPr>
          <w:sz w:val="16"/>
        </w:rPr>
        <w:t xml:space="preserve"> that was dominated by the generalized conflict of the Thirty Years War (1618–1648). Therefore, going back further in time, we come to the more agreed upon Spanish/Habsburg hegemony of the sixteenth century (Boswell &amp; Sweat 1993) and the Thirty Years War, which can reasonably </w:t>
      </w:r>
      <w:proofErr w:type="gramStart"/>
      <w:r w:rsidRPr="00FA5871">
        <w:rPr>
          <w:sz w:val="16"/>
        </w:rPr>
        <w:t>be seen as</w:t>
      </w:r>
      <w:proofErr w:type="gramEnd"/>
      <w:r w:rsidRPr="00FA5871">
        <w:rPr>
          <w:sz w:val="16"/>
        </w:rPr>
        <w:t xml:space="preserve"> part of the conflictual succession dynamics generated by Spanish decline.</w:t>
      </w:r>
    </w:p>
    <w:p w:rsidR="0095255F" w:rsidRDefault="0095255F" w:rsidP="0095255F">
      <w:pPr>
        <w:pStyle w:val="Heading3"/>
      </w:pPr>
      <w:proofErr w:type="spellStart"/>
      <w:r>
        <w:t>Heg</w:t>
      </w:r>
      <w:proofErr w:type="spellEnd"/>
      <w:r>
        <w:t xml:space="preserve"> Causes Terrorism</w:t>
      </w:r>
    </w:p>
    <w:p w:rsidR="0095255F" w:rsidRDefault="0095255F" w:rsidP="0095255F">
      <w:pPr>
        <w:pStyle w:val="Heading4"/>
      </w:pPr>
      <w:r>
        <w:t>US hegemony creates terrorism – empirics prove.</w:t>
      </w:r>
    </w:p>
    <w:p w:rsidR="0095255F" w:rsidRDefault="0095255F" w:rsidP="0095255F">
      <w:pPr>
        <w:rPr>
          <w:rStyle w:val="Style13ptBold"/>
        </w:rPr>
      </w:pPr>
      <w:r>
        <w:rPr>
          <w:rStyle w:val="Style13ptBold"/>
        </w:rPr>
        <w:t xml:space="preserve">Muzaffar 15 </w:t>
      </w:r>
      <w:r w:rsidRPr="00D90B92">
        <w:t xml:space="preserve">(Chandra, </w:t>
      </w:r>
      <w:r>
        <w:t>President of the International Movement for a Just World (JUST), an international NGO concerned with challenges to social justice and human dignity in global politics, published extensively on religion, human rights, Malaysian politics and international relations, authored or edited 19 books and written numerous articles in various local and international journals, sits on the Board of a number of other international NGOs concerned with social justice and civilizational dialogue, received The Harry J. Benda Prize for distinguished scholarship on Southeast Asia from the Association of Asian Studies, North America, “</w:t>
      </w:r>
      <w:r w:rsidRPr="00D90B92">
        <w:t>Tragedy in Paris. Terrorism and the Politics of Hegemony</w:t>
      </w:r>
      <w:r>
        <w:t xml:space="preserve">”, Global Research, 16 November 2015, </w:t>
      </w:r>
      <w:hyperlink r:id="rId14" w:history="1">
        <w:r w:rsidRPr="00AC6E81">
          <w:rPr>
            <w:rStyle w:val="Hyperlink"/>
          </w:rPr>
          <w:t>http://www.globalresearch.ca/tragedy-in-paris-terrorism-and-the-politics-of-hegemony/5489418</w:t>
        </w:r>
      </w:hyperlink>
      <w:r>
        <w:t>, Accessed 5 July 2017) JY</w:t>
      </w:r>
    </w:p>
    <w:p w:rsidR="0095255F" w:rsidRDefault="0095255F" w:rsidP="0095255F">
      <w:pPr>
        <w:rPr>
          <w:sz w:val="16"/>
        </w:rPr>
      </w:pPr>
      <w:r w:rsidRPr="00D90B92">
        <w:rPr>
          <w:sz w:val="16"/>
        </w:rPr>
        <w:t xml:space="preserve">It is obvious that there is a set of complex factors ranging from the religious to the geopolitical that is responsible for the opposition to Bashar, a significant part of which is related to the politics of hegemony. It is not just in relation to terrorism in Syria that the politics of hegemony is critical. </w:t>
      </w:r>
      <w:r w:rsidRPr="009646C3">
        <w:rPr>
          <w:rStyle w:val="StyleUnderline"/>
        </w:rPr>
        <w:t>If we examined the</w:t>
      </w:r>
      <w:r w:rsidRPr="00D90B92">
        <w:rPr>
          <w:sz w:val="16"/>
        </w:rPr>
        <w:t xml:space="preserve"> three real </w:t>
      </w:r>
      <w:r w:rsidRPr="009646C3">
        <w:rPr>
          <w:rStyle w:val="StyleUnderline"/>
        </w:rPr>
        <w:t>reasons behind the invasion of Iraq in 2003 which sired the current pattern of terrorism</w:t>
      </w:r>
      <w:r w:rsidRPr="00D90B92">
        <w:rPr>
          <w:sz w:val="16"/>
        </w:rPr>
        <w:t xml:space="preserve"> in WANA t</w:t>
      </w:r>
      <w:r w:rsidRPr="009646C3">
        <w:rPr>
          <w:rStyle w:val="StyleUnderline"/>
        </w:rPr>
        <w:t>hey are all connected to hegemony — the US desire to control Iraqi oil; Iraq’s strategic location</w:t>
      </w:r>
      <w:r w:rsidRPr="00D90B92">
        <w:rPr>
          <w:sz w:val="16"/>
        </w:rPr>
        <w:t xml:space="preserve"> in WANA; </w:t>
      </w:r>
      <w:r w:rsidRPr="009646C3">
        <w:rPr>
          <w:rStyle w:val="StyleUnderline"/>
        </w:rPr>
        <w:t>and Israel’s desire to eliminate an Arab leader who was</w:t>
      </w:r>
      <w:r w:rsidRPr="00D90B92">
        <w:rPr>
          <w:sz w:val="16"/>
        </w:rPr>
        <w:t xml:space="preserve"> not only passionately committed to the Palestinian cause but also uncompromisingly </w:t>
      </w:r>
      <w:r w:rsidRPr="009646C3">
        <w:rPr>
          <w:rStyle w:val="StyleUnderline"/>
        </w:rPr>
        <w:t>opposed to Israeli hegemony</w:t>
      </w:r>
      <w:r w:rsidRPr="00D90B92">
        <w:rPr>
          <w:sz w:val="16"/>
        </w:rPr>
        <w:t xml:space="preserve">. Indeed, </w:t>
      </w:r>
      <w:r w:rsidRPr="009646C3">
        <w:rPr>
          <w:rStyle w:val="StyleUnderline"/>
        </w:rPr>
        <w:t>hegemony is at the root of the chaotic mess that prevails in yet another Arab country today. It was because of the West’s quest for control over Libyan oil and to thwart Muamar Gaddafi’s plan for economic self-reliance and political integration for Africa that NATO chose to liquidate him</w:t>
      </w:r>
      <w:r w:rsidRPr="00D90B92">
        <w:rPr>
          <w:sz w:val="16"/>
        </w:rPr>
        <w:t xml:space="preserve"> in 2011. </w:t>
      </w:r>
      <w:r w:rsidRPr="00791448">
        <w:rPr>
          <w:rStyle w:val="StyleUnderline"/>
        </w:rPr>
        <w:t>His liquidation has opened the way to intense competition for power among contending terrorist groups</w:t>
      </w:r>
      <w:r w:rsidRPr="00D90B92">
        <w:rPr>
          <w:sz w:val="16"/>
        </w:rPr>
        <w:t xml:space="preserve">. If we go back in history </w:t>
      </w:r>
      <w:r w:rsidRPr="00791448">
        <w:rPr>
          <w:rStyle w:val="StyleUnderline"/>
        </w:rPr>
        <w:t>it was the contest for hegemony between the US and the demised Union of Soviet Socialist Republics (USSR)</w:t>
      </w:r>
      <w:r w:rsidRPr="00D90B92">
        <w:rPr>
          <w:sz w:val="16"/>
        </w:rPr>
        <w:t xml:space="preserve"> over Afghanistan in the nineteen eighties </w:t>
      </w:r>
      <w:r w:rsidRPr="00791448">
        <w:rPr>
          <w:rStyle w:val="StyleUnderline"/>
        </w:rPr>
        <w:t>that gave birth to terrorist groups such as Al-Qaeda</w:t>
      </w:r>
      <w:r w:rsidRPr="00D90B92">
        <w:rPr>
          <w:sz w:val="16"/>
        </w:rPr>
        <w:t xml:space="preserve">. Even </w:t>
      </w:r>
      <w:r w:rsidRPr="00791448">
        <w:rPr>
          <w:rStyle w:val="StyleUnderline"/>
        </w:rPr>
        <w:t>if we took another in-depth look at the Paris carnage it is undeniable that France has become a target</w:t>
      </w:r>
      <w:r w:rsidRPr="00D90B92">
        <w:rPr>
          <w:sz w:val="16"/>
        </w:rPr>
        <w:t xml:space="preserve"> of the IS </w:t>
      </w:r>
      <w:r w:rsidRPr="00791448">
        <w:rPr>
          <w:rStyle w:val="StyleUnderline"/>
        </w:rPr>
        <w:t xml:space="preserve">because of its military interventions in </w:t>
      </w:r>
      <w:proofErr w:type="gramStart"/>
      <w:r w:rsidRPr="00791448">
        <w:rPr>
          <w:rStyle w:val="StyleUnderline"/>
        </w:rPr>
        <w:t>a number of</w:t>
      </w:r>
      <w:proofErr w:type="gramEnd"/>
      <w:r w:rsidRPr="00791448">
        <w:rPr>
          <w:rStyle w:val="StyleUnderline"/>
        </w:rPr>
        <w:t xml:space="preserve"> states from Syria, Iraq and Libya</w:t>
      </w:r>
      <w:r w:rsidRPr="00D90B92">
        <w:rPr>
          <w:sz w:val="16"/>
        </w:rPr>
        <w:t xml:space="preserve"> in WANA </w:t>
      </w:r>
      <w:r w:rsidRPr="00791448">
        <w:rPr>
          <w:rStyle w:val="StyleUnderline"/>
        </w:rPr>
        <w:t>to Chad, Mali and Ivory Coast</w:t>
      </w:r>
      <w:r w:rsidRPr="00D90B92">
        <w:rPr>
          <w:sz w:val="16"/>
        </w:rPr>
        <w:t xml:space="preserve">. </w:t>
      </w:r>
      <w:r w:rsidRPr="00791448">
        <w:rPr>
          <w:rStyle w:val="StyleUnderline"/>
        </w:rPr>
        <w:t xml:space="preserve">It appears that France wants to play a more dominant role </w:t>
      </w:r>
      <w:r w:rsidRPr="00D90B92">
        <w:rPr>
          <w:sz w:val="16"/>
        </w:rPr>
        <w:t xml:space="preserve">in both West Asia and Africa </w:t>
      </w:r>
      <w:r w:rsidRPr="00791448">
        <w:rPr>
          <w:rStyle w:val="StyleUnderline"/>
        </w:rPr>
        <w:t>in pursuit of its own hegemonic agenda</w:t>
      </w:r>
      <w:r w:rsidRPr="00D90B92">
        <w:rPr>
          <w:sz w:val="16"/>
        </w:rPr>
        <w:t xml:space="preserve">. This has earned it the ire of a lot of Muslims and Africans. </w:t>
      </w:r>
      <w:proofErr w:type="gramStart"/>
      <w:r w:rsidRPr="00D90B92">
        <w:rPr>
          <w:sz w:val="16"/>
        </w:rPr>
        <w:t>This is why</w:t>
      </w:r>
      <w:proofErr w:type="gramEnd"/>
      <w:r w:rsidRPr="00D90B92">
        <w:rPr>
          <w:sz w:val="16"/>
        </w:rPr>
        <w:t xml:space="preserve"> </w:t>
      </w:r>
      <w:r w:rsidRPr="00791448">
        <w:rPr>
          <w:rStyle w:val="Emphasis"/>
        </w:rPr>
        <w:t>it will not be possible to eliminate terrorism unless there is a concerted attempt to overcome hegemony at the global level</w:t>
      </w:r>
      <w:r w:rsidRPr="00D90B92">
        <w:rPr>
          <w:sz w:val="16"/>
        </w:rPr>
        <w:t xml:space="preserve">. Citizens within the hegemonic </w:t>
      </w:r>
      <w:proofErr w:type="spellStart"/>
      <w:r w:rsidRPr="00D90B92">
        <w:rPr>
          <w:sz w:val="16"/>
        </w:rPr>
        <w:t>centres</w:t>
      </w:r>
      <w:proofErr w:type="spellEnd"/>
      <w:r w:rsidRPr="00D90B92">
        <w:rPr>
          <w:sz w:val="16"/>
        </w:rPr>
        <w:t xml:space="preserve"> of power </w:t>
      </w:r>
      <w:proofErr w:type="gramStart"/>
      <w:r w:rsidRPr="00D90B92">
        <w:rPr>
          <w:sz w:val="16"/>
        </w:rPr>
        <w:t>in particular will</w:t>
      </w:r>
      <w:proofErr w:type="gramEnd"/>
      <w:r w:rsidRPr="00D90B92">
        <w:rPr>
          <w:sz w:val="16"/>
        </w:rPr>
        <w:t xml:space="preserve"> have to stand up and demand that their governments cease overt and covert military operations in other countries. Government leaders should know that they cannot denounce terrorism at the rhetorical level and yet hobnob with terrorist organizations in terms of realpolitik. They should be persuaded through the democratic process to abandon their hegemonic agendas forever. Respecting the independence and sovereignty of other nations and peoples should be a principle that is put into practice rather than preached from a rostrum. This does not mean that if global hegemony ends, terrorism will disappear altogether. There are many other causes of terrorism which will have to be combatted with resolute </w:t>
      </w:r>
      <w:proofErr w:type="spellStart"/>
      <w:r w:rsidRPr="00D90B92">
        <w:rPr>
          <w:sz w:val="16"/>
        </w:rPr>
        <w:t>vigour</w:t>
      </w:r>
      <w:proofErr w:type="spellEnd"/>
      <w:r w:rsidRPr="00D90B92">
        <w:rPr>
          <w:sz w:val="16"/>
        </w:rPr>
        <w:t xml:space="preserve">. Nonetheless, </w:t>
      </w:r>
      <w:r w:rsidRPr="00791448">
        <w:rPr>
          <w:rStyle w:val="Emphasis"/>
        </w:rPr>
        <w:t>a global movement against global hegemony with the focus upon terrorism is the need of the hour</w:t>
      </w:r>
      <w:r w:rsidRPr="00D90B92">
        <w:rPr>
          <w:sz w:val="16"/>
        </w:rPr>
        <w:t xml:space="preserve">. I only wish there was a fraction of that sympathy for the hundreds of thousands of victims of acts of terrorism right across West Asia and North Africa (WANA) in the last few decades. In many instances these innocent men, women and children were also the targets of the terrorist group, the Islamic State (IS), the alleged mastermind behind the Paris carnage, and other equally vicious perpetrators of violence. But IS </w:t>
      </w:r>
      <w:r w:rsidRPr="00D90B92">
        <w:rPr>
          <w:rStyle w:val="Emphasis"/>
        </w:rPr>
        <w:t>terrorism</w:t>
      </w:r>
      <w:r w:rsidRPr="00D90B92">
        <w:rPr>
          <w:sz w:val="16"/>
        </w:rPr>
        <w:t xml:space="preserve"> in WANA </w:t>
      </w:r>
      <w:r w:rsidRPr="00D90B92">
        <w:rPr>
          <w:rStyle w:val="Emphasis"/>
        </w:rPr>
        <w:t>is seldom analyzed to its roots in the mainstream global media because it would reveal the ugly truth about the hidden hands that manipulate so much of the murder and mayhem in that region</w:t>
      </w:r>
      <w:r w:rsidRPr="00D90B92">
        <w:rPr>
          <w:sz w:val="16"/>
        </w:rPr>
        <w:t xml:space="preserve">. </w:t>
      </w:r>
    </w:p>
    <w:p w:rsidR="0095255F" w:rsidRDefault="0095255F" w:rsidP="0095255F">
      <w:pPr>
        <w:pStyle w:val="Heading4"/>
      </w:pPr>
      <w:r>
        <w:t>The US not only created the terrorism threat, but exacerbated and exploited it to maintain their hegemony.</w:t>
      </w:r>
    </w:p>
    <w:p w:rsidR="0095255F" w:rsidRPr="00165E32" w:rsidRDefault="0095255F" w:rsidP="0095255F">
      <w:pPr>
        <w:rPr>
          <w:rStyle w:val="Style13ptBold"/>
        </w:rPr>
      </w:pPr>
      <w:proofErr w:type="spellStart"/>
      <w:r>
        <w:rPr>
          <w:rStyle w:val="Style13ptBold"/>
        </w:rPr>
        <w:t>Telatar</w:t>
      </w:r>
      <w:proofErr w:type="spellEnd"/>
      <w:r>
        <w:rPr>
          <w:rStyle w:val="Style13ptBold"/>
        </w:rPr>
        <w:t xml:space="preserve"> 14 (</w:t>
      </w:r>
      <w:proofErr w:type="spellStart"/>
      <w:r>
        <w:t>Gökhan</w:t>
      </w:r>
      <w:proofErr w:type="spellEnd"/>
      <w:r>
        <w:t xml:space="preserve">, Assistant Professor at </w:t>
      </w:r>
      <w:proofErr w:type="spellStart"/>
      <w:r>
        <w:t>Sinop</w:t>
      </w:r>
      <w:proofErr w:type="spellEnd"/>
      <w:r>
        <w:t xml:space="preserve"> U</w:t>
      </w:r>
      <w:r w:rsidRPr="00165E32">
        <w:t>niversity</w:t>
      </w:r>
      <w:r>
        <w:t xml:space="preserve"> in Turkey, “Barack Obama, the War on Terrorism and the US Hegemony”, 2014, </w:t>
      </w:r>
      <w:hyperlink r:id="rId15" w:history="1">
        <w:r w:rsidRPr="00AC6E81">
          <w:rPr>
            <w:rStyle w:val="Hyperlink"/>
          </w:rPr>
          <w:t>http://dergipark.gov.tr/download/article-file/19349</w:t>
        </w:r>
      </w:hyperlink>
      <w:r>
        <w:t>, Accessed 5 July 2017) JY</w:t>
      </w:r>
    </w:p>
    <w:p w:rsidR="0095255F" w:rsidRDefault="0095255F" w:rsidP="0095255F">
      <w:pPr>
        <w:rPr>
          <w:sz w:val="14"/>
        </w:rPr>
      </w:pPr>
      <w:r w:rsidRPr="00165E32">
        <w:rPr>
          <w:sz w:val="14"/>
        </w:rPr>
        <w:t xml:space="preserve">As stated by Antonio Gramsci, the supremacy of a group is manifested in both ‘domination’ and ‘intellectual and moral leadership’. In Gramsci’s theory, domination is the exercise of coercion over other groups. Hegemony is the exercise of intellectual and moral leadership over other groups. 3 Gramsci’s recognition of the concept of hegemony is based on an ‘equilibrium constituted by a combination of force and consent which are balanced in varying proportions, without force prevailing too greatly over consent’. Inspired by Gramsci’s definition of hegemony, Robert Cox states that a hegemon actor needs to have power, consents of other states are required as well. According to Cox, hegemony is an order that serves interests of hegemon state and various states in its periphery, and it is legitimized by these states. </w:t>
      </w:r>
      <w:proofErr w:type="gramStart"/>
      <w:r w:rsidRPr="00165E32">
        <w:rPr>
          <w:sz w:val="14"/>
        </w:rPr>
        <w:t>In order to</w:t>
      </w:r>
      <w:proofErr w:type="gramEnd"/>
      <w:r w:rsidRPr="00165E32">
        <w:rPr>
          <w:sz w:val="14"/>
        </w:rPr>
        <w:t xml:space="preserve"> obtain consents of states and to ensure legitimacy of the order, the hegemon is required to associate its interests with interests of other states, and thus, other states define their interests in a harmony with the hegemon’s interests. In case disruption of harmony between interests of hegemon and other states as a result of losing common interests, legitimacy source of a hegemonic order is then </w:t>
      </w:r>
      <w:proofErr w:type="gramStart"/>
      <w:r w:rsidRPr="00165E32">
        <w:rPr>
          <w:sz w:val="14"/>
        </w:rPr>
        <w:t>be</w:t>
      </w:r>
      <w:proofErr w:type="gramEnd"/>
      <w:r w:rsidRPr="00165E32">
        <w:rPr>
          <w:sz w:val="14"/>
        </w:rPr>
        <w:t xml:space="preserve"> disappeared, it would be more troublesome for a hegemon actor to obtain consents of other states and its order would ultimately experience a crisis. In that case, </w:t>
      </w:r>
      <w:r w:rsidRPr="00165E32">
        <w:rPr>
          <w:rStyle w:val="StyleUnderline"/>
        </w:rPr>
        <w:t xml:space="preserve">it is expected from hegemon to </w:t>
      </w:r>
      <w:proofErr w:type="gramStart"/>
      <w:r w:rsidRPr="00165E32">
        <w:rPr>
          <w:rStyle w:val="StyleUnderline"/>
        </w:rPr>
        <w:t>make an effort</w:t>
      </w:r>
      <w:proofErr w:type="gramEnd"/>
      <w:r w:rsidRPr="00165E32">
        <w:rPr>
          <w:rStyle w:val="StyleUnderline"/>
        </w:rPr>
        <w:t xml:space="preserve"> to achieve consents of other states once more in order to gain legitimacy</w:t>
      </w:r>
      <w:r w:rsidRPr="00165E32">
        <w:rPr>
          <w:sz w:val="14"/>
        </w:rPr>
        <w:t xml:space="preserve"> for its hegemony; in other words, it is required to reconstruct its hegemony. </w:t>
      </w:r>
      <w:r w:rsidRPr="00165E32">
        <w:rPr>
          <w:rStyle w:val="StyleUnderline"/>
        </w:rPr>
        <w:t>1990s were such a period for the American hegemony</w:t>
      </w:r>
      <w:r w:rsidRPr="00165E32">
        <w:rPr>
          <w:sz w:val="14"/>
        </w:rPr>
        <w:t xml:space="preserve">. In the sequel of disruption to the common interest regarding containment framework of communism, </w:t>
      </w:r>
      <w:r w:rsidRPr="00165E32">
        <w:rPr>
          <w:rStyle w:val="StyleUnderline"/>
        </w:rPr>
        <w:t>the US hegemony’s source of ideological legitimacy was started to be questioned</w:t>
      </w:r>
      <w:r w:rsidRPr="00165E32">
        <w:rPr>
          <w:sz w:val="14"/>
        </w:rPr>
        <w:t xml:space="preserve">. This situation complicated to achieve consents of other states by the United States. Therefore, </w:t>
      </w:r>
      <w:r w:rsidRPr="00165E32">
        <w:rPr>
          <w:rStyle w:val="StyleUnderline"/>
        </w:rPr>
        <w:t xml:space="preserve">the United States </w:t>
      </w:r>
      <w:proofErr w:type="gramStart"/>
      <w:r w:rsidRPr="00165E32">
        <w:rPr>
          <w:rStyle w:val="StyleUnderline"/>
        </w:rPr>
        <w:t>experienced difficulty</w:t>
      </w:r>
      <w:proofErr w:type="gramEnd"/>
      <w:r w:rsidRPr="00165E32">
        <w:rPr>
          <w:rStyle w:val="StyleUnderline"/>
        </w:rPr>
        <w:t xml:space="preserve"> in gaining support</w:t>
      </w:r>
      <w:r w:rsidRPr="00165E32">
        <w:rPr>
          <w:sz w:val="14"/>
        </w:rPr>
        <w:t xml:space="preserve"> from its allies and international society </w:t>
      </w:r>
      <w:r w:rsidRPr="00165E32">
        <w:rPr>
          <w:rStyle w:val="StyleUnderline"/>
        </w:rPr>
        <w:t>in many of foreign policy-related initiatives in 90s</w:t>
      </w:r>
      <w:r w:rsidRPr="00165E32">
        <w:rPr>
          <w:sz w:val="14"/>
        </w:rPr>
        <w:t xml:space="preserve">. Consequently, this result affected success of the foreign policy followed by the Washington. A search for new vision based on common interest to reconstruct the American hegemony dominated the US foreign policy history in 1990s. </w:t>
      </w:r>
      <w:r w:rsidRPr="00165E32">
        <w:rPr>
          <w:rStyle w:val="StyleUnderline"/>
        </w:rPr>
        <w:t>The terrorism threat has taken attention across the world in terms of maintaining international peace and security</w:t>
      </w:r>
      <w:r w:rsidRPr="00165E32">
        <w:rPr>
          <w:sz w:val="14"/>
        </w:rPr>
        <w:t xml:space="preserve"> after destructive September 11 attacks against the United States. </w:t>
      </w:r>
      <w:r w:rsidRPr="00165E32">
        <w:rPr>
          <w:rStyle w:val="Emphasis"/>
        </w:rPr>
        <w:t>The United States attempted to create a common threat perception by emphasizing that this threat was against the whole world. Numbers of countries around the world face with the terrorism threat seriously</w:t>
      </w:r>
      <w:r w:rsidRPr="00165E32">
        <w:rPr>
          <w:rStyle w:val="StyleUnderline"/>
        </w:rPr>
        <w:t xml:space="preserve">. Moreover, numbers of anti-democratic countries consider domestic opposition movements </w:t>
      </w:r>
      <w:r w:rsidRPr="00165E32">
        <w:rPr>
          <w:sz w:val="14"/>
        </w:rPr>
        <w:t>and uprisings</w:t>
      </w:r>
      <w:r w:rsidRPr="00165E32">
        <w:rPr>
          <w:rStyle w:val="StyleUnderline"/>
        </w:rPr>
        <w:t xml:space="preserve"> in context of terrorism. Thus, terrorism is within threat perception of many countries</w:t>
      </w:r>
      <w:r w:rsidRPr="00165E32">
        <w:rPr>
          <w:sz w:val="14"/>
        </w:rPr>
        <w:t xml:space="preserve"> around the world. Therefore, the effort to create common interest through the global war on terror that was commenced by the US in the post-September 11 period has significantly succeeded. </w:t>
      </w:r>
      <w:r w:rsidRPr="00165E32">
        <w:rPr>
          <w:rStyle w:val="Emphasis"/>
        </w:rPr>
        <w:t>The US administration associated its interests with interests of other states under terrorism threat and tried to gain support from these countries by setting off a global war against terrorism</w:t>
      </w:r>
      <w:r w:rsidRPr="00165E32">
        <w:rPr>
          <w:sz w:val="14"/>
        </w:rPr>
        <w:t xml:space="preserve">. Numerous states </w:t>
      </w:r>
      <w:proofErr w:type="gramStart"/>
      <w:r w:rsidRPr="00165E32">
        <w:rPr>
          <w:sz w:val="14"/>
        </w:rPr>
        <w:t>has</w:t>
      </w:r>
      <w:proofErr w:type="gramEnd"/>
      <w:r w:rsidRPr="00165E32">
        <w:rPr>
          <w:sz w:val="14"/>
        </w:rPr>
        <w:t xml:space="preserve"> presented their support to the United States in its war on terror and defined their interests in the same line with the American interests by including this subject in their foreign policy agendas. Furthermore,</w:t>
      </w:r>
      <w:r w:rsidRPr="00165E32">
        <w:rPr>
          <w:rStyle w:val="StyleUnderline"/>
        </w:rPr>
        <w:t xml:space="preserve"> activities in related with the war on terrorism have gone far by the policy followed and oriented on terrorist organizations; and it included dimensions of democracy promotion</w:t>
      </w:r>
      <w:r w:rsidRPr="00165E32">
        <w:rPr>
          <w:sz w:val="14"/>
        </w:rPr>
        <w:t xml:space="preserve"> and thus, </w:t>
      </w:r>
      <w:r w:rsidRPr="00165E32">
        <w:rPr>
          <w:rStyle w:val="StyleUnderline"/>
        </w:rPr>
        <w:t>it emerged as a vision that enabled reconstruction of the American hegemony</w:t>
      </w:r>
      <w:r w:rsidRPr="00165E32">
        <w:rPr>
          <w:sz w:val="14"/>
        </w:rPr>
        <w:t xml:space="preserve">. Hence, </w:t>
      </w:r>
      <w:r w:rsidRPr="00165E32">
        <w:rPr>
          <w:rStyle w:val="StyleUnderline"/>
        </w:rPr>
        <w:t>the United States found opportunity to set off political and military campaigns, such as wars in Afghanistan and Iraq, to establish military bases, to gain control over oil reserves, and to manage focus of international society along with the US interests under the so-called war on terrorism. The United States also re-structured the national security system, made new arrangements in legislation system, and created new security strategies. These initiatives were serving purpose of reconstruction of the American hegemony</w:t>
      </w:r>
      <w:r w:rsidRPr="00165E32">
        <w:rPr>
          <w:sz w:val="14"/>
        </w:rPr>
        <w:t xml:space="preserve">.10 Therefore, the Bush administration saw war on terrorism as a vision that strengthens both in terms of force and consent dimensions of the American hegemony. Thus, the vision for war on terrorism has taken a major place in the American foreign policy. </w:t>
      </w:r>
      <w:proofErr w:type="gramStart"/>
      <w:r w:rsidRPr="00165E32">
        <w:rPr>
          <w:sz w:val="14"/>
        </w:rPr>
        <w:t>In order to</w:t>
      </w:r>
      <w:proofErr w:type="gramEnd"/>
      <w:r w:rsidRPr="00165E32">
        <w:rPr>
          <w:sz w:val="14"/>
        </w:rPr>
        <w:t xml:space="preserve"> ensure that the American public adopts war on terrorism, it was emphasized that terrorists are targeting American unity, freedom and democracy</w:t>
      </w:r>
      <w:r w:rsidRPr="00165E32">
        <w:rPr>
          <w:rStyle w:val="StyleUnderline"/>
        </w:rPr>
        <w:t>. The association of the war on terrorism with the American values (such as democracy, personal liberty, human rights, and rule of law)11 and identity has been one of the elements that enables war on terrorism to become such a comprehensive foreign policy vision</w:t>
      </w:r>
      <w:r w:rsidRPr="00165E32">
        <w:rPr>
          <w:sz w:val="14"/>
        </w:rPr>
        <w:t xml:space="preserve"> that it can fill the gap left behind the struggle with communism. According to David Campbell, foreign policy practices have been influential in the processes of both formation and maintaining of American national identity. Additionally, Campbell argues that identity was established in conjunction with differences, and that it ensures its safety by drawing ideological borders concerning what is right or what is wrong in terms of values/ideals descripting an identity. </w:t>
      </w:r>
      <w:r w:rsidRPr="00165E32">
        <w:rPr>
          <w:rStyle w:val="StyleUnderline"/>
        </w:rPr>
        <w:t>American national identity has been maintained by means of foreign policy executed against ‘others’ who were produced by marginalization of terrorism emphasized that it is targeting existence of American people and their values, of pro-terrorism states and radical Islamic ideology</w:t>
      </w:r>
      <w:r w:rsidRPr="00165E32">
        <w:rPr>
          <w:sz w:val="14"/>
        </w:rPr>
        <w:t xml:space="preserve"> during post-September 11 period. </w:t>
      </w:r>
    </w:p>
    <w:p w:rsidR="0095255F" w:rsidRDefault="0095255F" w:rsidP="0095255F">
      <w:pPr>
        <w:pStyle w:val="Heading4"/>
      </w:pPr>
      <w:r>
        <w:t>Terror has been weaponized by the US government and media as a method for maintaining their hegemony, cultural and otherwise.</w:t>
      </w:r>
    </w:p>
    <w:p w:rsidR="0095255F" w:rsidRPr="00E50E29" w:rsidRDefault="0095255F" w:rsidP="0095255F">
      <w:pPr>
        <w:rPr>
          <w:rStyle w:val="Style13ptBold"/>
        </w:rPr>
      </w:pPr>
      <w:proofErr w:type="spellStart"/>
      <w:r>
        <w:rPr>
          <w:rStyle w:val="Style13ptBold"/>
        </w:rPr>
        <w:t>Muzzatti</w:t>
      </w:r>
      <w:proofErr w:type="spellEnd"/>
      <w:r>
        <w:rPr>
          <w:rStyle w:val="Style13ptBold"/>
        </w:rPr>
        <w:t xml:space="preserve"> 17 </w:t>
      </w:r>
      <w:r w:rsidRPr="00E50E29">
        <w:t xml:space="preserve">(Stephen, associate professor at Ryerson University specializing in the connections amongst </w:t>
      </w:r>
      <w:proofErr w:type="spellStart"/>
      <w:r w:rsidRPr="00E50E29">
        <w:t>globalisation</w:t>
      </w:r>
      <w:proofErr w:type="spellEnd"/>
      <w:r w:rsidRPr="00E50E29">
        <w:t xml:space="preserve">, late modernity, consumer culture and transgressive and/or criminal behavior, “Terrorism and Counter-terrorism in Popular Culture in the Post-9/11 Context”, Feb. 2017, </w:t>
      </w:r>
      <w:hyperlink r:id="rId16" w:history="1">
        <w:r w:rsidRPr="00E50E29">
          <w:t>http://criminology.oxfordre.com/view/10.1093/acrefore/9780190264079.001.0001/acrefore-9780190264079-e-123</w:t>
        </w:r>
      </w:hyperlink>
      <w:r w:rsidRPr="00E50E29">
        <w:t>, Accessed 5 July 2017) JY</w:t>
      </w:r>
    </w:p>
    <w:p w:rsidR="0095255F" w:rsidRDefault="0095255F" w:rsidP="0095255F">
      <w:pPr>
        <w:rPr>
          <w:rStyle w:val="StyleUnderline"/>
        </w:rPr>
      </w:pPr>
      <w:r w:rsidRPr="004C7766">
        <w:rPr>
          <w:rStyle w:val="StyleUnderline"/>
        </w:rPr>
        <w:t>The themes of terrorism</w:t>
      </w:r>
      <w:r w:rsidRPr="00E50E29">
        <w:rPr>
          <w:sz w:val="16"/>
        </w:rPr>
        <w:t xml:space="preserve"> and counter-terrorism </w:t>
      </w:r>
      <w:r w:rsidRPr="004C7766">
        <w:rPr>
          <w:rStyle w:val="StyleUnderline"/>
        </w:rPr>
        <w:t>have infused the America media’s cultural production for several decades</w:t>
      </w:r>
      <w:r w:rsidRPr="00E50E29">
        <w:rPr>
          <w:sz w:val="16"/>
        </w:rPr>
        <w:t xml:space="preserve">. These </w:t>
      </w:r>
      <w:r w:rsidRPr="004C7766">
        <w:rPr>
          <w:rStyle w:val="StyleUnderline"/>
        </w:rPr>
        <w:t>popular culture products</w:t>
      </w:r>
      <w:r w:rsidRPr="00E50E29">
        <w:rPr>
          <w:sz w:val="16"/>
        </w:rPr>
        <w:t xml:space="preserve"> were designed first for consumption by domestic audiences but also for export to audiences throughout the world, quickly </w:t>
      </w:r>
      <w:r w:rsidRPr="004C7766">
        <w:rPr>
          <w:rStyle w:val="StyleUnderline"/>
        </w:rPr>
        <w:t>assuming a role in US cultural imperialism</w:t>
      </w:r>
      <w:r w:rsidRPr="00E50E29">
        <w:rPr>
          <w:sz w:val="16"/>
        </w:rPr>
        <w:t xml:space="preserve">. Much of </w:t>
      </w:r>
      <w:r w:rsidRPr="004C7766">
        <w:rPr>
          <w:rStyle w:val="StyleUnderline"/>
        </w:rPr>
        <w:t>this production took the form of news reports about political turmoil, sectarian violence and liberation, independence or nationalist movements—almost always occurring “somewhere else” in the world</w:t>
      </w:r>
      <w:r w:rsidRPr="00E50E29">
        <w:rPr>
          <w:sz w:val="16"/>
        </w:rPr>
        <w:t xml:space="preserve">. Still others appeared as fictional narratives embedded within diverse entertainment genres such as political thrillers, war, sci-fi, romance and suspense, sometimes in a lifeworld that paralleled that of the domestic audience. But </w:t>
      </w:r>
      <w:proofErr w:type="gramStart"/>
      <w:r w:rsidRPr="00E50E29">
        <w:rPr>
          <w:sz w:val="16"/>
        </w:rPr>
        <w:t>more often than not</w:t>
      </w:r>
      <w:proofErr w:type="gramEnd"/>
      <w:r w:rsidRPr="00E50E29">
        <w:rPr>
          <w:sz w:val="16"/>
        </w:rPr>
        <w:t xml:space="preserve"> this production took the form of </w:t>
      </w:r>
      <w:proofErr w:type="spellStart"/>
      <w:r w:rsidRPr="00E50E29">
        <w:rPr>
          <w:sz w:val="16"/>
        </w:rPr>
        <w:t>lifeworlds</w:t>
      </w:r>
      <w:proofErr w:type="spellEnd"/>
      <w:r w:rsidRPr="00E50E29">
        <w:rPr>
          <w:sz w:val="16"/>
        </w:rPr>
        <w:t xml:space="preserve"> mimicking foreign lands, mythical pasts, or dystopian futures. </w:t>
      </w:r>
      <w:r w:rsidRPr="004C7766">
        <w:rPr>
          <w:rStyle w:val="StyleUnderline"/>
        </w:rPr>
        <w:t>Popular culture’s tales of terrorism</w:t>
      </w:r>
      <w:r w:rsidRPr="00E50E29">
        <w:rPr>
          <w:sz w:val="16"/>
        </w:rPr>
        <w:t xml:space="preserve"> and counter-terrorism </w:t>
      </w:r>
      <w:r w:rsidRPr="004C7766">
        <w:rPr>
          <w:rStyle w:val="StyleUnderline"/>
        </w:rPr>
        <w:t>maintained this relatively stable pattern for much of the last quarter of the 20th century</w:t>
      </w:r>
      <w:r w:rsidRPr="00E50E29">
        <w:rPr>
          <w:sz w:val="16"/>
        </w:rPr>
        <w:t xml:space="preserve">. Al-Qaeda’s terrorist attacks against the United States on 11 September 2001 considerably impacted that narrative pattern, and while not fundamentally changing the script, this attack resulted in significant rewrites. To begin, </w:t>
      </w:r>
      <w:r w:rsidRPr="004C7766">
        <w:rPr>
          <w:rStyle w:val="StyleUnderline"/>
        </w:rPr>
        <w:t>the portrayal of terrorism and the War on Terror</w:t>
      </w:r>
      <w:r w:rsidRPr="00E50E29">
        <w:rPr>
          <w:sz w:val="16"/>
        </w:rPr>
        <w:t>, both real and fictionalized, became the central theme in a great deal of popular culture, including television programs, feature films, PC/video games, YouTube videos, advertisements, popular music, and of course, the news. These mediated texts—</w:t>
      </w:r>
      <w:r w:rsidRPr="004C7766">
        <w:rPr>
          <w:rStyle w:val="StyleUnderline"/>
        </w:rPr>
        <w:t>in essence, stories that the US cultural industries tell about terrorism and the state’s attempts to fight it—reconstituted the social reality of terrorism and counter-terrorism</w:t>
      </w:r>
      <w:r w:rsidRPr="00E50E29">
        <w:rPr>
          <w:sz w:val="16"/>
        </w:rPr>
        <w:t xml:space="preserve">. In the immediate aftermath of al-Qaeda’s attacks, </w:t>
      </w:r>
      <w:r w:rsidRPr="004C7766">
        <w:rPr>
          <w:rStyle w:val="Emphasis"/>
        </w:rPr>
        <w:t>the American cultural industries increasingly served as a conduit for US hegemony,</w:t>
      </w:r>
      <w:r w:rsidRPr="00E50E29">
        <w:rPr>
          <w:sz w:val="16"/>
        </w:rPr>
        <w:t xml:space="preserve"> both at home and abroad. While there is a long history of arm’s-length cooperation between the state and the entertainment industry in the production of popular culture products that can be traced back to the early 1930s, </w:t>
      </w:r>
      <w:r w:rsidRPr="004C7766">
        <w:rPr>
          <w:rStyle w:val="StyleUnderline"/>
        </w:rPr>
        <w:t>the immediate post-9/11 period heralded an era of not only more terrorism</w:t>
      </w:r>
      <w:r w:rsidRPr="00E50E29">
        <w:rPr>
          <w:sz w:val="16"/>
        </w:rPr>
        <w:t xml:space="preserve"> and counter-terrorism </w:t>
      </w:r>
      <w:r w:rsidRPr="004C7766">
        <w:rPr>
          <w:rStyle w:val="StyleUnderline"/>
        </w:rPr>
        <w:t xml:space="preserve">narratives but also narratives whose content changed incrementally (but ultimately markedly) largely </w:t>
      </w:r>
      <w:proofErr w:type="gramStart"/>
      <w:r w:rsidRPr="004C7766">
        <w:rPr>
          <w:rStyle w:val="StyleUnderline"/>
        </w:rPr>
        <w:t>as a result of</w:t>
      </w:r>
      <w:proofErr w:type="gramEnd"/>
      <w:r w:rsidRPr="004C7766">
        <w:rPr>
          <w:rStyle w:val="StyleUnderline"/>
        </w:rPr>
        <w:t xml:space="preserve"> the state’s direct involvement in crafting them</w:t>
      </w:r>
      <w:r w:rsidRPr="00E50E29">
        <w:rPr>
          <w:sz w:val="16"/>
        </w:rPr>
        <w:t xml:space="preserve">. Chief among the changes was the streamlining of a narrative that emphasized the growing ubiquity of terrorist threats to the American people on US soil. Indeed, in the </w:t>
      </w:r>
      <w:proofErr w:type="spellStart"/>
      <w:r w:rsidRPr="00E50E29">
        <w:rPr>
          <w:sz w:val="16"/>
        </w:rPr>
        <w:t>lifeworlds</w:t>
      </w:r>
      <w:proofErr w:type="spellEnd"/>
      <w:r w:rsidRPr="00E50E29">
        <w:rPr>
          <w:sz w:val="16"/>
        </w:rPr>
        <w:t xml:space="preserve"> created by post-9/11 popular culture, terrorism and counter-terrorism are no longer things that happen primarily or exclusively elsewhere. America’s business interests abroad, its embassies and military installations, are no longer the only likely targets of terrorist activity. These traditional targets have been augmented by many others, including iconic buildings in major cities, national monuments, and critical infrastructure—as well as by more mundane parts of the US landscape, such as schools, sports stadiums, amusement parks, and shopping malls. Like that espoused by the state</w:t>
      </w:r>
      <w:r w:rsidRPr="004C7766">
        <w:rPr>
          <w:rStyle w:val="StyleUnderline"/>
        </w:rPr>
        <w:t>, the culture industries’ narrative is clear; no one is safe from terrorism</w:t>
      </w:r>
      <w:r w:rsidRPr="00E50E29">
        <w:rPr>
          <w:sz w:val="16"/>
        </w:rPr>
        <w:t xml:space="preserve">. Predictably, the narrative shift that amplified the danger, barbarism, and proliferation of the terrorist threat was complimented by one which aggrandized the counter-terrorist efforts of the United States. In popular culture’s various </w:t>
      </w:r>
      <w:proofErr w:type="spellStart"/>
      <w:r w:rsidRPr="00E50E29">
        <w:rPr>
          <w:sz w:val="16"/>
        </w:rPr>
        <w:t>lifeworlds</w:t>
      </w:r>
      <w:proofErr w:type="spellEnd"/>
      <w:r w:rsidRPr="00E50E29">
        <w:rPr>
          <w:sz w:val="16"/>
        </w:rPr>
        <w:t xml:space="preserve"> counter-terrorism strategies, no matter how extreme, are understood as reasonable and legitimate. The narratives, comprised almost wholly of fetishized presentations of military, national security, and law enforcement agents with state- of-the-art weaponry dispatching terrorists with deadly force, provide virtually no political or socio-historical context and offer no alternative to resolving conflicts other than the unfettered use of state violence. As such, </w:t>
      </w:r>
      <w:r w:rsidRPr="00E50E29">
        <w:rPr>
          <w:rStyle w:val="StyleUnderline"/>
        </w:rPr>
        <w:t>popular culture’s presentation of terrorism and counter-terrorism serves to provide the resolution that the real-world War on Terror promised but did not deliver, while at the same time contributing to a narrative that demands its continuation.</w:t>
      </w:r>
    </w:p>
    <w:p w:rsidR="0095255F" w:rsidRPr="0095255F" w:rsidRDefault="0095255F" w:rsidP="0095255F"/>
    <w:p w:rsidR="00054C67" w:rsidRDefault="00054C67" w:rsidP="00054C67">
      <w:pPr>
        <w:pStyle w:val="Heading2"/>
      </w:pPr>
      <w:r>
        <w:t xml:space="preserve">Impacts – </w:t>
      </w:r>
      <w:r w:rsidR="00117EF4">
        <w:t>Warming</w:t>
      </w:r>
    </w:p>
    <w:p w:rsidR="00501953" w:rsidRDefault="00501953" w:rsidP="00501953">
      <w:pPr>
        <w:pStyle w:val="Heading3"/>
      </w:pPr>
      <w:proofErr w:type="spellStart"/>
      <w:r>
        <w:t>Heg</w:t>
      </w:r>
      <w:proofErr w:type="spellEnd"/>
      <w:r>
        <w:t xml:space="preserve"> Solves </w:t>
      </w:r>
      <w:r w:rsidR="00117EF4">
        <w:t>Warming</w:t>
      </w:r>
    </w:p>
    <w:p w:rsidR="00501953" w:rsidRDefault="00501953" w:rsidP="00501953">
      <w:pPr>
        <w:pStyle w:val="Heading4"/>
      </w:pPr>
      <w:r>
        <w:t xml:space="preserve">US leadership is critical to fighting climate </w:t>
      </w:r>
      <w:r w:rsidRPr="001205CC">
        <w:t>change</w:t>
      </w:r>
    </w:p>
    <w:p w:rsidR="00501953" w:rsidRDefault="00501953" w:rsidP="00501953">
      <w:r w:rsidRPr="00400967">
        <w:rPr>
          <w:rStyle w:val="Style13ptBold"/>
        </w:rPr>
        <w:t>Kemp 16</w:t>
      </w:r>
      <w:r>
        <w:t xml:space="preserve">, Luke, lecturer in climate and environmental policy at both the </w:t>
      </w:r>
      <w:proofErr w:type="spellStart"/>
      <w:r>
        <w:t>Fenner</w:t>
      </w:r>
      <w:proofErr w:type="spellEnd"/>
      <w:r>
        <w:t xml:space="preserve"> School of Environment and Society and Crawford School of Public Policy. He holds both a doctorate in international relations and political science (2016) and a bachelor of interdisciplinary studies with first class </w:t>
      </w:r>
      <w:proofErr w:type="spellStart"/>
      <w:r>
        <w:t>honours</w:t>
      </w:r>
      <w:proofErr w:type="spellEnd"/>
      <w:r>
        <w:t xml:space="preserve"> from the ANU (2011). “Critical mass governance: Addressing US participation in environmental multilateralism.” The Australian National University (Australia), 2016. DOA 7/5/17 // @</w:t>
      </w:r>
      <w:proofErr w:type="spellStart"/>
      <w:r>
        <w:t>mralcalaz</w:t>
      </w:r>
      <w:proofErr w:type="spellEnd"/>
    </w:p>
    <w:p w:rsidR="00501953" w:rsidRPr="00F960A7" w:rsidRDefault="00501953" w:rsidP="00501953">
      <w:pPr>
        <w:rPr>
          <w:sz w:val="14"/>
        </w:rPr>
      </w:pPr>
      <w:r w:rsidRPr="00F960A7">
        <w:rPr>
          <w:sz w:val="14"/>
        </w:rPr>
        <w:t xml:space="preserve">But </w:t>
      </w:r>
      <w:r w:rsidRPr="00942ABC">
        <w:rPr>
          <w:rStyle w:val="StyleUnderline"/>
        </w:rPr>
        <w:t>why is US leadership</w:t>
      </w:r>
      <w:r w:rsidRPr="00F960A7">
        <w:rPr>
          <w:sz w:val="14"/>
        </w:rPr>
        <w:t xml:space="preserve">, or even participation, </w:t>
      </w:r>
      <w:r w:rsidRPr="00212896">
        <w:rPr>
          <w:rStyle w:val="StyleUnderline"/>
        </w:rPr>
        <w:t>so crucial to the success</w:t>
      </w:r>
      <w:r w:rsidRPr="00F960A7">
        <w:rPr>
          <w:sz w:val="14"/>
        </w:rPr>
        <w:t xml:space="preserve"> of an international environmental regime? </w:t>
      </w:r>
      <w:r w:rsidRPr="00212896">
        <w:rPr>
          <w:rStyle w:val="StyleUnderline"/>
        </w:rPr>
        <w:t>One reason is its capacity for financial contributions</w:t>
      </w:r>
      <w:r w:rsidRPr="00F960A7">
        <w:rPr>
          <w:sz w:val="14"/>
        </w:rPr>
        <w:t xml:space="preserve"> to different treaties and multilateral bodies; </w:t>
      </w:r>
      <w:r w:rsidRPr="00212896">
        <w:rPr>
          <w:rStyle w:val="StyleUnderline"/>
        </w:rPr>
        <w:t>another is its status as a significant polluter with respect to a range of environmental problems</w:t>
      </w:r>
      <w:r w:rsidRPr="00F960A7">
        <w:rPr>
          <w:sz w:val="14"/>
        </w:rPr>
        <w:t xml:space="preserve">. </w:t>
      </w:r>
      <w:proofErr w:type="spellStart"/>
      <w:r w:rsidRPr="00F960A7">
        <w:rPr>
          <w:sz w:val="14"/>
        </w:rPr>
        <w:t>Downie</w:t>
      </w:r>
      <w:proofErr w:type="spellEnd"/>
      <w:r w:rsidRPr="00F960A7">
        <w:rPr>
          <w:sz w:val="14"/>
        </w:rPr>
        <w:t xml:space="preserve"> has termed this as ‘the exploitative power to destroy’ (1999: 104), a power that it potentially possesses in abundance as the second largest greenhouse gas emitter. There is also a deeper institutional and cultural reason: the international need for leadership in multilateral 1 This term will be used throughout the thesis. PREVIEW 16 environmental agreements (MEAs). </w:t>
      </w:r>
      <w:r w:rsidRPr="00BE0AF5">
        <w:rPr>
          <w:rStyle w:val="StyleUnderline"/>
        </w:rPr>
        <w:t>The US appears to play a special role in this regard and possesses a certain mystique within the international community</w:t>
      </w:r>
      <w:r w:rsidRPr="00F960A7">
        <w:rPr>
          <w:sz w:val="14"/>
        </w:rPr>
        <w:t xml:space="preserve">. While there is a lack of empirical data and literature on this topic, part of it may be historical. </w:t>
      </w:r>
      <w:r w:rsidRPr="00BE0AF5">
        <w:rPr>
          <w:rStyle w:val="StyleUnderline"/>
        </w:rPr>
        <w:t>The reign of the US has often led to its participation and leadership being the key ingredient for a successful regime</w:t>
      </w:r>
      <w:r w:rsidRPr="00F960A7">
        <w:rPr>
          <w:sz w:val="14"/>
        </w:rPr>
        <w:t xml:space="preserve">, </w:t>
      </w:r>
      <w:r w:rsidRPr="00BE0AF5">
        <w:rPr>
          <w:rStyle w:val="StyleUnderline"/>
        </w:rPr>
        <w:t xml:space="preserve">as was the case with the Montreal Protocol on the control of </w:t>
      </w:r>
      <w:proofErr w:type="spellStart"/>
      <w:r w:rsidRPr="00BE0AF5">
        <w:rPr>
          <w:rStyle w:val="StyleUnderline"/>
        </w:rPr>
        <w:t>ozonedepleting</w:t>
      </w:r>
      <w:proofErr w:type="spellEnd"/>
      <w:r w:rsidRPr="00BE0AF5">
        <w:rPr>
          <w:rStyle w:val="StyleUnderline"/>
        </w:rPr>
        <w:t xml:space="preserve"> substances</w:t>
      </w:r>
      <w:r w:rsidRPr="00F960A7">
        <w:rPr>
          <w:sz w:val="14"/>
        </w:rPr>
        <w:t xml:space="preserve"> (</w:t>
      </w:r>
      <w:proofErr w:type="spellStart"/>
      <w:r w:rsidRPr="00F960A7">
        <w:rPr>
          <w:sz w:val="14"/>
        </w:rPr>
        <w:t>Thoms</w:t>
      </w:r>
      <w:proofErr w:type="spellEnd"/>
      <w:r w:rsidRPr="00F960A7">
        <w:rPr>
          <w:sz w:val="14"/>
        </w:rPr>
        <w:t xml:space="preserve"> 2002; Spencer 2007). </w:t>
      </w:r>
      <w:r w:rsidRPr="00BE0AF5">
        <w:rPr>
          <w:rStyle w:val="StyleUnderline"/>
        </w:rPr>
        <w:t>Many countries refused to ratify the second commitment period of the Kyoto Protocol due to the absence of the US, and (as will be shown in Chapter V and the epilogue) the 2015 Paris Climate Agreement was crafted to allow for their legal participation</w:t>
      </w:r>
      <w:r w:rsidRPr="00F960A7">
        <w:rPr>
          <w:sz w:val="14"/>
        </w:rPr>
        <w:t xml:space="preserve">. While it may not always have a numerical or logical premise, </w:t>
      </w:r>
      <w:r w:rsidRPr="001768BF">
        <w:rPr>
          <w:rStyle w:val="StyleUnderline"/>
        </w:rPr>
        <w:t>the world appears to culturally crave US leadership on environmental issues</w:t>
      </w:r>
      <w:r w:rsidRPr="00F960A7">
        <w:rPr>
          <w:sz w:val="14"/>
        </w:rPr>
        <w:t>. Despite this importance to the success of regimes, there are still limits to US power and importance in environmental multilateralism. There have been many cases of treaties or provisions being adopted despite US opposition. The 1990 London Amendments to the Montreal Protocol and the deep seabed provision of the 1982 UN Convention on the Law of the Sea (UNCLOS) are two important examples. Similarly, the 1997 Kyoto Protocol and 2000 Cartagena Protocol on Biosafety were adopted and entered into force despite the obstructionist role the US played (Falkner 2000, 2005). However, the US has still not ratified UNCLOS, the Cartagena Protocol or the Kyoto Protocol, and all have been far from successful. While there is likely a range of factors contributing to their lack of effectiveness, the lack of US participation is one of the strongest ones, as has been noted by some commentators in relation to the Kyoto Protocol (Purvis and Stevenson 2010; Victor 2011). The Montreal Protocol and London Amendments proceeded despite US objections due to the presence of majority voting in the treaty, so the US did not have an effective veto over the amendments. PREVIEW 17 Thus, while US participation may not be necessary for regime creation, its engagement appears to be important for long-term regime effectiveness.2 Grundig and Ward (2015) conducted a review of MEAs under the International Regime Database, to see what conditions of structural leadership are necessary to enable effective international environmental cooperation. They found that any group of leaders pushing for progressive measures must have greater structural power, and social capital, than laggard coalitions who oppose them. Additionally, ‘The pusher coalition in terms of structural power increases regime effectiveness as long as the US is a member of this coalition’ (Grundig and Ward 2015: 2</w:t>
      </w:r>
      <w:r w:rsidRPr="00A96721">
        <w:rPr>
          <w:rStyle w:val="StyleUnderline"/>
        </w:rPr>
        <w:t xml:space="preserve">). Thus, it appears that successful structural leadership must come from an alliance that includes the US. If we accept these findings, </w:t>
      </w:r>
      <w:proofErr w:type="gramStart"/>
      <w:r w:rsidRPr="00A96721">
        <w:rPr>
          <w:rStyle w:val="StyleUnderline"/>
        </w:rPr>
        <w:t>it would appear that US</w:t>
      </w:r>
      <w:proofErr w:type="gramEnd"/>
      <w:r w:rsidRPr="00A96721">
        <w:rPr>
          <w:rStyle w:val="StyleUnderline"/>
        </w:rPr>
        <w:t xml:space="preserve"> involvement is a necessary, but not sufficient, condition for regime success, and that ‘In the long run, US participation is essential to providing effective solutions to global environmental problems’</w:t>
      </w:r>
      <w:r w:rsidRPr="00F960A7">
        <w:rPr>
          <w:sz w:val="14"/>
        </w:rPr>
        <w:t xml:space="preserve"> (Falkner 2005: 591). </w:t>
      </w:r>
      <w:r w:rsidRPr="00A96721">
        <w:rPr>
          <w:rStyle w:val="StyleUnderline"/>
        </w:rPr>
        <w:t>Due to its material power, influence and power to destroy as a polluter, the US possesses a veto power of sorts over the effectiveness of environmental regimes</w:t>
      </w:r>
      <w:r w:rsidRPr="00F960A7">
        <w:rPr>
          <w:sz w:val="14"/>
        </w:rPr>
        <w:t xml:space="preserve">. The power to destroy argument is the weakest. On a numerical level, the poll </w:t>
      </w:r>
      <w:proofErr w:type="spellStart"/>
      <w:r w:rsidRPr="00F960A7">
        <w:rPr>
          <w:sz w:val="14"/>
        </w:rPr>
        <w:t>ution</w:t>
      </w:r>
      <w:proofErr w:type="spellEnd"/>
      <w:r w:rsidRPr="00F960A7">
        <w:rPr>
          <w:sz w:val="14"/>
        </w:rPr>
        <w:t xml:space="preserve"> levels of the US are rarely high enough to give them a de facto veto. For example, the US currently accounts for 15% of carbon dioxide emissions, while China is worth 29% and the EU 11% (PBL 2014). Yet its financing, technology, political influence and ability to coerce or </w:t>
      </w:r>
      <w:proofErr w:type="spellStart"/>
      <w:r w:rsidRPr="00F960A7">
        <w:rPr>
          <w:sz w:val="14"/>
        </w:rPr>
        <w:t>incentivise</w:t>
      </w:r>
      <w:proofErr w:type="spellEnd"/>
      <w:r w:rsidRPr="00F960A7">
        <w:rPr>
          <w:sz w:val="14"/>
        </w:rPr>
        <w:t xml:space="preserve"> others to act in tandem are significant to regime success. As the largest developed economy and one of the most technologically advanced </w:t>
      </w:r>
      <w:r w:rsidRPr="00543A1B">
        <w:rPr>
          <w:rStyle w:val="StyleUnderline"/>
        </w:rPr>
        <w:t xml:space="preserve">countries, the US has substantial leverage within climate negotiations </w:t>
      </w:r>
      <w:proofErr w:type="gramStart"/>
      <w:r w:rsidRPr="00543A1B">
        <w:rPr>
          <w:rStyle w:val="StyleUnderline"/>
        </w:rPr>
        <w:t>in particular</w:t>
      </w:r>
      <w:proofErr w:type="gramEnd"/>
      <w:r w:rsidRPr="00543A1B">
        <w:rPr>
          <w:rStyle w:val="StyleUnderline"/>
        </w:rPr>
        <w:t>. This is noticeable in its dominance during discussions on technology transfer mechanisms and climate financing</w:t>
      </w:r>
      <w:r w:rsidRPr="00F960A7">
        <w:rPr>
          <w:sz w:val="14"/>
        </w:rPr>
        <w:t xml:space="preserve">. Moreover, their inaction does 2 Regime effectiveness refers to the ability of the regime to create cooperative actions that address the underlying collective action problem. PREVIEW 18 provide a political excuse for other polluters to resist mitigation measures. </w:t>
      </w:r>
      <w:r w:rsidRPr="00543A1B">
        <w:rPr>
          <w:rStyle w:val="StyleUnderline"/>
        </w:rPr>
        <w:t xml:space="preserve">Concerns over free-riding, leakage and a loss of competitiveness caused by environmental regulation all become more pertinent arguments in a world where the foremost developed great power is a laggard. </w:t>
      </w:r>
      <w:proofErr w:type="gramStart"/>
      <w:r w:rsidRPr="00543A1B">
        <w:rPr>
          <w:rStyle w:val="StyleUnderline"/>
        </w:rPr>
        <w:t>It would appear that US</w:t>
      </w:r>
      <w:proofErr w:type="gramEnd"/>
      <w:r w:rsidRPr="00543A1B">
        <w:rPr>
          <w:rStyle w:val="StyleUnderline"/>
        </w:rPr>
        <w:t xml:space="preserve"> leadership, in some shape or form, is critical to the fate of international environmental governance</w:t>
      </w:r>
      <w:r w:rsidRPr="00F960A7">
        <w:rPr>
          <w:sz w:val="14"/>
        </w:rPr>
        <w:t xml:space="preserve">. Based on the work of Young (1989, 1991, 1998), there are predominantly four different types of leadership: intellectual, instrumental, power-based and directional. Intellectual leadership is the generation of ideas or systems of thought that both frame and encourage cooperation (Young 1991) while instrumental leadership sets the political agenda and in doing so often draws upon the idea of intellectual leaders. Power-based leadership uses coercion and incentives to shape outcomes and directional leadership is the setting of an example in dealing with a problem (Andresen and </w:t>
      </w:r>
      <w:proofErr w:type="spellStart"/>
      <w:r w:rsidRPr="00F960A7">
        <w:rPr>
          <w:sz w:val="14"/>
        </w:rPr>
        <w:t>Agrawala</w:t>
      </w:r>
      <w:proofErr w:type="spellEnd"/>
      <w:r w:rsidRPr="00F960A7">
        <w:rPr>
          <w:sz w:val="14"/>
        </w:rPr>
        <w:t xml:space="preserve"> 2002: 42). The directional, instrumental and power-based leadership are </w:t>
      </w:r>
      <w:proofErr w:type="spellStart"/>
      <w:r w:rsidRPr="00F960A7">
        <w:rPr>
          <w:sz w:val="14"/>
        </w:rPr>
        <w:t>practised</w:t>
      </w:r>
      <w:proofErr w:type="spellEnd"/>
      <w:r w:rsidRPr="00F960A7">
        <w:rPr>
          <w:sz w:val="14"/>
        </w:rPr>
        <w:t xml:space="preserve"> by nation states, while intellectual leadership can be provided by individuals. </w:t>
      </w:r>
      <w:r w:rsidRPr="00543A1B">
        <w:rPr>
          <w:rStyle w:val="StyleUnderline"/>
        </w:rPr>
        <w:t xml:space="preserve">Interestingly, the US has been the foremost leader in terms of power-based and instrumental leadership for both the Kyoto Protocol and the Rio Conference on Environment and Development, having significantly shaped the outcomes (Andresen and </w:t>
      </w:r>
      <w:proofErr w:type="spellStart"/>
      <w:r w:rsidRPr="00543A1B">
        <w:rPr>
          <w:rStyle w:val="StyleUnderline"/>
        </w:rPr>
        <w:t>Agrawala</w:t>
      </w:r>
      <w:proofErr w:type="spellEnd"/>
      <w:r w:rsidRPr="00543A1B">
        <w:rPr>
          <w:rStyle w:val="StyleUnderline"/>
        </w:rPr>
        <w:t xml:space="preserve"> 2002). </w:t>
      </w:r>
      <w:r w:rsidRPr="00F960A7">
        <w:rPr>
          <w:sz w:val="14"/>
        </w:rPr>
        <w:t xml:space="preserve">This is significant since this thesis focuses on case studies of both the climate regime and the United Nations Environment </w:t>
      </w:r>
      <w:proofErr w:type="spellStart"/>
      <w:r w:rsidRPr="00F960A7">
        <w:rPr>
          <w:sz w:val="14"/>
        </w:rPr>
        <w:t>Programme</w:t>
      </w:r>
      <w:proofErr w:type="spellEnd"/>
      <w:r w:rsidRPr="00F960A7">
        <w:rPr>
          <w:sz w:val="14"/>
        </w:rPr>
        <w:t xml:space="preserve"> (UNEP), the latter of which was shaped by the outcomes of the Rio Conference. Despite its inability to ratify the resulting legal instrument, the US largely </w:t>
      </w:r>
      <w:proofErr w:type="spellStart"/>
      <w:r w:rsidRPr="00F960A7">
        <w:rPr>
          <w:sz w:val="14"/>
        </w:rPr>
        <w:t>moulded</w:t>
      </w:r>
      <w:proofErr w:type="spellEnd"/>
      <w:r w:rsidRPr="00F960A7">
        <w:rPr>
          <w:sz w:val="14"/>
        </w:rPr>
        <w:t xml:space="preserve"> the Kyoto Protocol, especially in terms of market-based and flexibility mechanisms (Grubb et al. 1999). Yet in many cases, the leadership of the US was </w:t>
      </w:r>
      <w:proofErr w:type="spellStart"/>
      <w:r w:rsidRPr="00F960A7">
        <w:rPr>
          <w:sz w:val="14"/>
        </w:rPr>
        <w:t>powerbased</w:t>
      </w:r>
      <w:proofErr w:type="spellEnd"/>
      <w:r w:rsidRPr="00F960A7">
        <w:rPr>
          <w:sz w:val="14"/>
        </w:rPr>
        <w:t xml:space="preserve"> rather than directional, and not always in the common interest of the international community. PREVIEW 19 It is likely that at least some of the fragmentation of environmental governance has been an outcome of US leadership in regime creation. US reluctance to ratify environmental treaties has often led it to create and promote alternative arrangements and institutions to address multilateral environmental problems. This has led to fragmentation, intentionally or not, which better suits US preferences for forum-shopping and </w:t>
      </w:r>
      <w:proofErr w:type="spellStart"/>
      <w:r w:rsidRPr="00F960A7">
        <w:rPr>
          <w:sz w:val="14"/>
        </w:rPr>
        <w:t>decentralised</w:t>
      </w:r>
      <w:proofErr w:type="spellEnd"/>
      <w:r w:rsidRPr="00F960A7">
        <w:rPr>
          <w:sz w:val="14"/>
        </w:rPr>
        <w:t xml:space="preserve"> international environmental governance. This is particularly noticeable in the climate regime, where there has been a proliferation of institutions beyond the UNFCCC initiated by either the US or Australia (the original non-ratifying states of the first commitment period of the Kyoto Protocol) (</w:t>
      </w:r>
      <w:proofErr w:type="spellStart"/>
      <w:r w:rsidRPr="00F960A7">
        <w:rPr>
          <w:sz w:val="14"/>
        </w:rPr>
        <w:t>Vihma</w:t>
      </w:r>
      <w:proofErr w:type="spellEnd"/>
      <w:r w:rsidRPr="00F960A7">
        <w:rPr>
          <w:sz w:val="14"/>
        </w:rPr>
        <w:t xml:space="preserve"> 2009; </w:t>
      </w:r>
      <w:proofErr w:type="spellStart"/>
      <w:r w:rsidRPr="00F960A7">
        <w:rPr>
          <w:sz w:val="14"/>
        </w:rPr>
        <w:t>Karlsson-Vinkhuyzen</w:t>
      </w:r>
      <w:proofErr w:type="spellEnd"/>
      <w:r w:rsidRPr="00F960A7">
        <w:rPr>
          <w:sz w:val="14"/>
        </w:rPr>
        <w:t xml:space="preserve"> and Van Asselt 2009). 3 The creation of the Major Economies Forum and Asia-Pacific Partnership on Clean Development and Climate are examples of this ploy to challenge Kyoto (</w:t>
      </w:r>
      <w:proofErr w:type="spellStart"/>
      <w:r w:rsidRPr="00F960A7">
        <w:rPr>
          <w:sz w:val="14"/>
        </w:rPr>
        <w:t>Christoff</w:t>
      </w:r>
      <w:proofErr w:type="spellEnd"/>
      <w:r w:rsidRPr="00F960A7">
        <w:rPr>
          <w:sz w:val="14"/>
        </w:rPr>
        <w:t xml:space="preserve"> 2006). Indeed, the partnership appeared to embody and promote a ‘deregulatory ecological </w:t>
      </w:r>
      <w:proofErr w:type="spellStart"/>
      <w:r w:rsidRPr="00F960A7">
        <w:rPr>
          <w:sz w:val="14"/>
        </w:rPr>
        <w:t>modernisation</w:t>
      </w:r>
      <w:proofErr w:type="spellEnd"/>
      <w:r w:rsidRPr="00F960A7">
        <w:rPr>
          <w:sz w:val="14"/>
        </w:rPr>
        <w:t xml:space="preserve">’ discourse that was often in direct tension with the UNFCCC and its associated principles (McGee and Taplin 2009). These alternative forums have also been simple ‘talking shops’ that do not seek to make hard international rules, laws and regulations. It is an approach that fits the ideological and institutional preferences of the US. The missing ingredient for many institutions has been directional leadership, something that has been in short supply since the creation of the UNFCCC (Andresen and </w:t>
      </w:r>
      <w:proofErr w:type="spellStart"/>
      <w:r w:rsidRPr="00F960A7">
        <w:rPr>
          <w:sz w:val="14"/>
        </w:rPr>
        <w:t>Agrawala</w:t>
      </w:r>
      <w:proofErr w:type="spellEnd"/>
      <w:r w:rsidRPr="00F960A7">
        <w:rPr>
          <w:sz w:val="14"/>
        </w:rPr>
        <w:t xml:space="preserve"> 2002). The EU has provided some leadership, such as enticing Russia to join the Kyoto Protocol and enable its entry into force. However, its targets are not reflective of true directional leadership and it has been overshadowed by the US in terms of influencing and shaping the rules and structure of the climate regime. Yet directional leadership is arguably the most important form of leadership, and is needed to 3 Australia is now a member of Kyoto, having ratified the agreement in 2007. PREVIEW 20 inspire action across the developing–developed nation divide and spur implementation beyond regime creation. It is also important to note that leadership by developed countries, such as the US, is written into the rules and provisions of the UNFCCC. Article 4.2(a) requires developed countries to demonstrate that they are ‘taking the lead in modifying longer-term trends in anthropogenic emissions’. </w:t>
      </w:r>
      <w:r w:rsidRPr="00F960A7">
        <w:rPr>
          <w:rStyle w:val="StyleUnderline"/>
        </w:rPr>
        <w:t>The absence of leadership from the US has provided legal and political cover for developing countries to avoid their own mitigation responsibilities.</w:t>
      </w:r>
      <w:r w:rsidRPr="00F960A7">
        <w:rPr>
          <w:sz w:val="14"/>
        </w:rPr>
        <w:t xml:space="preserve"> With respect to the climate regime, Purvis and Stevenson have declared that we ‘must accept the reality that US leadership is not only warranted but also essential to avoiding unacceptable risks of catastrophic climate change’ (2010: 29). </w:t>
      </w:r>
      <w:r w:rsidRPr="00F960A7">
        <w:rPr>
          <w:rStyle w:val="StyleUnderline"/>
        </w:rPr>
        <w:t xml:space="preserve">The US needs to provide a model of mitigation at home for others to follow, and both champion and ratify strong international frameworks </w:t>
      </w:r>
      <w:proofErr w:type="gramStart"/>
      <w:r w:rsidRPr="00F960A7">
        <w:rPr>
          <w:rStyle w:val="StyleUnderline"/>
        </w:rPr>
        <w:t>in order to</w:t>
      </w:r>
      <w:proofErr w:type="gramEnd"/>
      <w:r w:rsidRPr="00F960A7">
        <w:rPr>
          <w:rStyle w:val="StyleUnderline"/>
        </w:rPr>
        <w:t xml:space="preserve"> provide effective directional leadership for international environmental governance</w:t>
      </w:r>
      <w:r w:rsidRPr="00F960A7">
        <w:rPr>
          <w:sz w:val="14"/>
        </w:rPr>
        <w:t xml:space="preserve">. </w:t>
      </w:r>
      <w:r w:rsidRPr="00F960A7">
        <w:rPr>
          <w:rStyle w:val="StyleUnderline"/>
        </w:rPr>
        <w:t>While the US has been capable of some degree of power-based and instrumental leadership, their ratification straitjacket has made directional leadership impossible in recent times.</w:t>
      </w:r>
    </w:p>
    <w:p w:rsidR="00501953" w:rsidRDefault="00501953" w:rsidP="00501953">
      <w:pPr>
        <w:pStyle w:val="Heading3"/>
      </w:pPr>
      <w:proofErr w:type="spellStart"/>
      <w:r>
        <w:t>Heg</w:t>
      </w:r>
      <w:proofErr w:type="spellEnd"/>
      <w:r>
        <w:t xml:space="preserve"> Doesn’t Solve </w:t>
      </w:r>
      <w:r w:rsidR="00117EF4">
        <w:t>Warming</w:t>
      </w:r>
    </w:p>
    <w:p w:rsidR="00501953" w:rsidRDefault="00501953" w:rsidP="00501953">
      <w:pPr>
        <w:pStyle w:val="Heading4"/>
      </w:pPr>
      <w:r>
        <w:t>US leadership on climate not key – China fills in</w:t>
      </w:r>
    </w:p>
    <w:p w:rsidR="00501953" w:rsidRDefault="00501953" w:rsidP="00501953">
      <w:r>
        <w:t xml:space="preserve">Christina </w:t>
      </w:r>
      <w:r w:rsidRPr="00FF1BCC">
        <w:rPr>
          <w:rStyle w:val="Style13ptBold"/>
        </w:rPr>
        <w:t>Nunez, 3-28</w:t>
      </w:r>
      <w:r>
        <w:t>-2017, "China Poised for Leadership on Climate Change After U.S. Reversal," National Geographic News, http://news.nationalgeographic.com/2017/03/china-takes-leadership-climate-change-trump-clean-power-plan-paris-agreement/</w:t>
      </w:r>
    </w:p>
    <w:p w:rsidR="00501953" w:rsidRDefault="00501953" w:rsidP="00501953">
      <w:pPr>
        <w:rPr>
          <w:rStyle w:val="StyleUnderline"/>
        </w:rPr>
      </w:pPr>
      <w:r w:rsidRPr="00FF1BCC">
        <w:rPr>
          <w:rStyle w:val="StyleUnderline"/>
        </w:rPr>
        <w:t>China may soon fill the leadership vacuum that President Donald Trump leaves on the world stage as he is expected to sign a new executive order Tuesday that seeks to dismantle much of the work on climate change enacted by his predecessor</w:t>
      </w:r>
      <w:r w:rsidRPr="001E07B2">
        <w:rPr>
          <w:sz w:val="14"/>
        </w:rPr>
        <w:t xml:space="preserve">. That work was aimed at helping the United States meet its carbon emissions targets in the landmark Paris climate agreement. Trump's order begins the process of rescinding the Environmental Protection Agency's Clean Power Plan, an Obama-era regulation of U.S. power plant emissions. It also takes steps to downplay the future costs of carbon emissions, walks back tracking of the federal government’s carbon emissions, rescinds a 2016 moratorium on coal leases on federal lands, and strikes down Obama-era executive orders and memoranda aimed at helping the country prepare for climate change's worst impacts, including its threats to national security. “The executive order has been described as saving coal jobs—is that right? In short, yes,” says Scott Segal, director of the Electric Reliability Coordinating Council, a coalition of pro-coal energy companies. “The executive order is focused around reliable and affordable baseload power production, and policies which stress baseload production will continue to have a role for coal.” </w:t>
      </w:r>
      <w:r w:rsidRPr="00FF1BCC">
        <w:rPr>
          <w:rStyle w:val="StyleUnderline"/>
        </w:rPr>
        <w:t>At the same time, China's leadership has taken steps to move away from coal and has renewed calls to continue global action on reducing carbon emissions.</w:t>
      </w:r>
      <w:r w:rsidRPr="001E07B2">
        <w:rPr>
          <w:sz w:val="14"/>
        </w:rPr>
        <w:t xml:space="preserve"> “The Paris Agreement is a hard-won achievement,” Chinese President Xi Jinping told the World Economic Forum in Davos, Switzerland, in January. “All signatories should stick to it instead of walking away from it, as this is a responsibility we must assume for future generations.” At least 195 countries agreed to the climate pact in 2015, promising to act on planet-warming carbon pollution. Under President Barack Obama, the U.S. promised to reduce greenhouse gas emissions by up to 28 percent over 2005 levels by 2025. As every day brings fresh evidence of how the planet is warming and what the effects could be—from rising sea levels to stronger storms—countries are recognizing the imperative to act. The Paris agreement is based on non-binding targets, and as such Trump is not prevented from steering the country away from meeting those targets, as his new executive order would appear to do. </w:t>
      </w:r>
      <w:r w:rsidRPr="006133FC">
        <w:rPr>
          <w:rStyle w:val="StyleUnderline"/>
        </w:rPr>
        <w:t xml:space="preserve">While Trump's order casts uncertainty over U.S. efforts to rein in emissions, China, the world’s largest emitter of greenhouse gases, has not paused in its drive to ramp up renewable energy and curb its use of coal. It just halted the construction of 103 </w:t>
      </w:r>
      <w:r w:rsidRPr="001E07B2">
        <w:rPr>
          <w:rStyle w:val="StyleUnderline"/>
        </w:rPr>
        <w:t>new coal-fired power plants, and its energy agency at the start of the year announced plans to pour more than $360 billion into renewable energy by the end of the decade. As part of the Paris agreement, China aims to peak its carbon emissions and get a fifth of its energy from non-fossil sources by 2030</w:t>
      </w:r>
      <w:r w:rsidRPr="001E07B2">
        <w:rPr>
          <w:sz w:val="14"/>
        </w:rPr>
        <w:t xml:space="preserve">. Some reports suggest it is already ahead of schedule on the former. Remaining steadfast on the Paris goals isn’t just about being a good global citizen. “A </w:t>
      </w:r>
      <w:r w:rsidRPr="001E07B2">
        <w:rPr>
          <w:rStyle w:val="StyleUnderline"/>
        </w:rPr>
        <w:t>lot of these targets in China are very much mixed up with other objectives in the country—including, most importantly, pollution control</w:t>
      </w:r>
      <w:r w:rsidRPr="001E07B2">
        <w:rPr>
          <w:sz w:val="14"/>
        </w:rPr>
        <w:t xml:space="preserve">,” says Chris Nielsen, executive director of the Harvard-China Project on Energy, Economy and Environment. “China has a lot to gain from staying in.” The country’s smog problem is hurting its economy, adding to health costs, hampering productivity, and discouraging tourism, so there is strong incentive to clear the air by cutting coal use. China’s Paris targets still allow it to keep growing emissions through the next decade, Nielsen notes, so </w:t>
      </w:r>
      <w:r w:rsidRPr="001E07B2">
        <w:rPr>
          <w:rStyle w:val="StyleUnderline"/>
        </w:rPr>
        <w:t>the country’s progress shouldn’t be overstated</w:t>
      </w:r>
      <w:r w:rsidRPr="001E07B2">
        <w:rPr>
          <w:sz w:val="14"/>
        </w:rPr>
        <w:t>. Still, he points to a diverse array of measures the country is taking to cut pollution, from massive hydropower growth to stricter fuel-efficiency standards. Overall, he says, there is an effort to steer the economy away from heavy industry and toward services—less energy-intensive activities such as banking, tourism, and tech</w:t>
      </w:r>
      <w:r w:rsidRPr="001E07B2">
        <w:rPr>
          <w:rStyle w:val="StyleUnderline"/>
        </w:rPr>
        <w:t>. U.S.-China leadership was crucial to how the Paris agreement took shape in the first place.</w:t>
      </w:r>
      <w:r w:rsidRPr="001E07B2">
        <w:rPr>
          <w:sz w:val="14"/>
        </w:rPr>
        <w:t xml:space="preserve"> The 2014 joint statement on climate change from Obama and Xi Jinping was a “watershed moment,” says Andrew Light, distinguished senior fellow at the environmental think tank World Resources Institute. “We’d never seen these two countries actively, publicly cooperate on an announcement like that.” </w:t>
      </w:r>
      <w:r w:rsidRPr="001E07B2">
        <w:rPr>
          <w:rStyle w:val="StyleUnderline"/>
        </w:rPr>
        <w:t>The effective dissolution of that partnership will, inevitably, create questions about which direction other countries take from here.</w:t>
      </w:r>
      <w:r w:rsidRPr="001E07B2">
        <w:rPr>
          <w:sz w:val="14"/>
        </w:rPr>
        <w:t xml:space="preserve"> Trump’s avowed interest in promoting fossil fuels has already prompted Saudi Arabia’s oil minister to say the country may boost its oil investments in the U.S. Light points to this as a worrying example of a “softening effect” on climate targets that could result from Trump’s actions. However, he says, “</w:t>
      </w:r>
      <w:r w:rsidRPr="001E07B2">
        <w:rPr>
          <w:rStyle w:val="StyleUnderline"/>
        </w:rPr>
        <w:t>If China sticks in and says, we’re not wavering from our commitment to the targets we put down in Paris, that will definitely help a lot</w:t>
      </w:r>
      <w:r w:rsidRPr="001E07B2">
        <w:rPr>
          <w:sz w:val="14"/>
        </w:rPr>
        <w:t xml:space="preserve">.” But even as China cancels coal power plants on its own turf, it continues to finance new ones in regions such as southeast Asia. There was U.S. pressure to move away from those investments, but now that might disappear, Light says, begging the question: “If </w:t>
      </w:r>
      <w:r w:rsidRPr="001E07B2">
        <w:rPr>
          <w:rStyle w:val="StyleUnderline"/>
        </w:rPr>
        <w:t>the Chinese really do step into a power vacuum ... are they going to be consistent across the board on what that means</w:t>
      </w:r>
      <w:r w:rsidRPr="001E07B2">
        <w:rPr>
          <w:sz w:val="14"/>
        </w:rPr>
        <w:t xml:space="preserve">?” The U.S. also argued for stricter accountability and transparency in terms of monitoring countries’ progress in meeting their targets, but Light says negotiators in Paris “left a lot of homework on the table” in that regard. “I’m quite worried that you might see some of the more recalcitrant parties from Paris kind of gang up and actually begin to weaken” some of the accountability rules, he says. “I don’t know to what extent the Chinese would step into that role that the U.S. had of trying to push for a lot harder accountability.” The decision to turn away from greenhouse reduction commitments also has larger implications for the U.S., says Jules </w:t>
      </w:r>
      <w:proofErr w:type="spellStart"/>
      <w:r w:rsidRPr="001E07B2">
        <w:rPr>
          <w:sz w:val="14"/>
        </w:rPr>
        <w:t>Kortenhorst</w:t>
      </w:r>
      <w:proofErr w:type="spellEnd"/>
      <w:r w:rsidRPr="001E07B2">
        <w:rPr>
          <w:sz w:val="14"/>
        </w:rPr>
        <w:t xml:space="preserve">, chief executive officer of clean energy nonprofit the Rocky Mountain Institute. In doing so, the U.S. would be turning away “from its leadership role in handling the biggest issue that we face as humanity,” he says, ceding it to China and other countries. “That is a decision you can only make once.” Regardless of climate change politics, renewable energy is gaining favor </w:t>
      </w:r>
      <w:proofErr w:type="gramStart"/>
      <w:r w:rsidRPr="001E07B2">
        <w:rPr>
          <w:sz w:val="14"/>
        </w:rPr>
        <w:t>as a way to</w:t>
      </w:r>
      <w:proofErr w:type="gramEnd"/>
      <w:r w:rsidRPr="001E07B2">
        <w:rPr>
          <w:sz w:val="14"/>
        </w:rPr>
        <w:t xml:space="preserve"> buffer against price shocks with fossil fuels, create resilient power grids, and clean up the air. Nearly $8 trillion will be invested in renewable energy globally between now and 2040, according to Bloomberg New Energy Finance. In fact, the United States fought to keep a piece of that market when it initiated, and won, a trade dispute over India’s attempts to set targets for locally sourced solar components. After all, India’s goal to add 100 gigawatts of new solar power by 2022—nearly three times the current U.S. capacity—represents a huge opportunity for solar companies. U.S. businesses and jobs currently serve export markets such as India that are much bigger than the domestic market, Light says. “If walking away from Paris also means walking away from all that, then we are </w:t>
      </w:r>
      <w:proofErr w:type="gramStart"/>
      <w:r w:rsidRPr="001E07B2">
        <w:rPr>
          <w:sz w:val="14"/>
        </w:rPr>
        <w:t>definitely undercutting</w:t>
      </w:r>
      <w:proofErr w:type="gramEnd"/>
      <w:r w:rsidRPr="001E07B2">
        <w:rPr>
          <w:sz w:val="14"/>
        </w:rPr>
        <w:t xml:space="preserve"> our competitiveness and undercutting many sectors of the economy that are actually doing really well in the U.S. right now,” he says. “That is incredibly short-sighted.” Here again, the spoils could fall to China, which is home to some of the world’s biggest wind and solar manufacturers. “If </w:t>
      </w:r>
      <w:r w:rsidRPr="001E07B2">
        <w:rPr>
          <w:rStyle w:val="StyleUnderline"/>
        </w:rPr>
        <w:t xml:space="preserve">the U.S. backs out of the energy transition,” </w:t>
      </w:r>
      <w:proofErr w:type="spellStart"/>
      <w:r w:rsidRPr="001E07B2">
        <w:rPr>
          <w:rStyle w:val="StyleUnderline"/>
        </w:rPr>
        <w:t>Kortenhorst</w:t>
      </w:r>
      <w:proofErr w:type="spellEnd"/>
      <w:r w:rsidRPr="001E07B2">
        <w:rPr>
          <w:rStyle w:val="StyleUnderline"/>
        </w:rPr>
        <w:t xml:space="preserve"> says, China will think, “it’s time to double down, because the market opportunity has just fallen even closer into their lap.”</w:t>
      </w:r>
    </w:p>
    <w:p w:rsidR="00501953" w:rsidRDefault="00501953" w:rsidP="00501953">
      <w:pPr>
        <w:pStyle w:val="Heading4"/>
      </w:pPr>
      <w:r>
        <w:t>China and the EU will fill in the gap left by the US</w:t>
      </w:r>
    </w:p>
    <w:p w:rsidR="00501953" w:rsidRPr="00FF2978" w:rsidRDefault="00501953" w:rsidP="00501953">
      <w:r>
        <w:t xml:space="preserve">Robin </w:t>
      </w:r>
      <w:r w:rsidRPr="00FF2978">
        <w:rPr>
          <w:rStyle w:val="Style13ptBold"/>
        </w:rPr>
        <w:t>Emmott</w:t>
      </w:r>
      <w:r>
        <w:t xml:space="preserve"> </w:t>
      </w:r>
      <w:r>
        <w:rPr>
          <w:rStyle w:val="Style13ptBold"/>
        </w:rPr>
        <w:t>and</w:t>
      </w:r>
      <w:r>
        <w:t xml:space="preserve"> Robert-Jan </w:t>
      </w:r>
      <w:proofErr w:type="spellStart"/>
      <w:r w:rsidRPr="00FF2978">
        <w:rPr>
          <w:rStyle w:val="Style13ptBold"/>
        </w:rPr>
        <w:t>Bartunek</w:t>
      </w:r>
      <w:proofErr w:type="spellEnd"/>
      <w:r>
        <w:t xml:space="preserve">, </w:t>
      </w:r>
      <w:r w:rsidRPr="00FF2978">
        <w:rPr>
          <w:rStyle w:val="Style13ptBold"/>
        </w:rPr>
        <w:t>6-1-</w:t>
      </w:r>
      <w:r>
        <w:t>2017, "As U.S. retreats, EU and China seek climate leadership at summit," Reuters, http://www.reuters.com/article/us-eu-china-idUSKBN18R3A4</w:t>
      </w:r>
    </w:p>
    <w:p w:rsidR="00501953" w:rsidRPr="009A1E50" w:rsidRDefault="00501953" w:rsidP="00501953">
      <w:pPr>
        <w:rPr>
          <w:rStyle w:val="StyleUnderline"/>
        </w:rPr>
      </w:pPr>
      <w:r w:rsidRPr="009A1E50">
        <w:rPr>
          <w:rStyle w:val="StyleUnderline"/>
        </w:rPr>
        <w:t xml:space="preserve">China and the European Union will seek on Friday to save a global pact against climate change from which U.S. President Donald Trump said he will withdraw. </w:t>
      </w:r>
      <w:r w:rsidRPr="009A1E50">
        <w:rPr>
          <w:sz w:val="14"/>
        </w:rPr>
        <w:t xml:space="preserve">As China emerges as Europe's unlikely global partner on areas from free trade to security, </w:t>
      </w:r>
      <w:r w:rsidRPr="009A1E50">
        <w:rPr>
          <w:rStyle w:val="StyleUnderline"/>
        </w:rPr>
        <w:t>Premier Li</w:t>
      </w:r>
      <w:r w:rsidRPr="009A1E50">
        <w:rPr>
          <w:sz w:val="14"/>
        </w:rPr>
        <w:t xml:space="preserve"> Keqiang will meet top EU officials at a summit in Brussels that will also address North Korea's missile tests and global steel overcapacity. Speaking in Berlin, Li </w:t>
      </w:r>
      <w:r w:rsidRPr="009A1E50">
        <w:rPr>
          <w:rStyle w:val="StyleUnderline"/>
        </w:rPr>
        <w:t>underlined strong support for the 2015 Paris climate change accord from China, which overtook the United States as the world's biggest emitter of greenhouse gases in 2007</w:t>
      </w:r>
      <w:r w:rsidRPr="009A1E50">
        <w:rPr>
          <w:sz w:val="14"/>
        </w:rPr>
        <w:t>. "</w:t>
      </w:r>
      <w:r w:rsidRPr="009A1E50">
        <w:rPr>
          <w:rStyle w:val="StyleUnderline"/>
        </w:rPr>
        <w:t>China will stand by its responsibilities on climate change,"</w:t>
      </w:r>
      <w:r w:rsidRPr="009A1E50">
        <w:rPr>
          <w:sz w:val="14"/>
        </w:rPr>
        <w:t xml:space="preserve"> he told reporters after meeting German Chancellor Angela Merkel and before flying on to Brussels. In a statement backed by all 28 EU states, </w:t>
      </w:r>
      <w:r w:rsidRPr="009A1E50">
        <w:rPr>
          <w:rStyle w:val="StyleUnderline"/>
        </w:rPr>
        <w:t>the European Union and China will commit to full implementation of the Paris Climate Agreement, EU and Chinese officials said</w:t>
      </w:r>
      <w:r w:rsidRPr="009A1E50">
        <w:rPr>
          <w:sz w:val="14"/>
        </w:rPr>
        <w:t xml:space="preserve">. </w:t>
      </w:r>
      <w:r w:rsidRPr="009A1E50">
        <w:rPr>
          <w:rStyle w:val="StyleUnderline"/>
        </w:rPr>
        <w:t>The joint statement, the first between the China and the EU, commits to cutting back on fossil fuels, developing more green technology and helping raise $100 billion a year by 2020 to help poorer countries cut their emissions</w:t>
      </w:r>
      <w:r w:rsidRPr="009A1E50">
        <w:rPr>
          <w:sz w:val="14"/>
        </w:rPr>
        <w:t xml:space="preserve">. "The EU and China consider climate action and the clean energy transition an imperative more important than ever," the statement, by European Council President Donald Tusk, European Commission President Jean-Claude Juncker and Li, will say. "The increasing impacts of climate change require a decisive response," they will say. China asked that the annual summit, normally held in mid-July, be brought forward to press home President Xi Jinping's defense of open trade at the World Economic Forum in Davos in January in response to Trump's protectionist stance. Miguel Arias </w:t>
      </w:r>
      <w:proofErr w:type="spellStart"/>
      <w:r w:rsidRPr="009A1E50">
        <w:rPr>
          <w:sz w:val="14"/>
        </w:rPr>
        <w:t>Canete</w:t>
      </w:r>
      <w:proofErr w:type="spellEnd"/>
      <w:r w:rsidRPr="009A1E50">
        <w:rPr>
          <w:sz w:val="14"/>
        </w:rPr>
        <w:t>, the EU's energy commissioner, said in a statement after Trump's announcement that the European Union deeply regretted the decision but would seek new allies in the fight against climate change. "</w:t>
      </w:r>
      <w:r w:rsidRPr="009A1E50">
        <w:rPr>
          <w:rStyle w:val="StyleUnderline"/>
        </w:rPr>
        <w:t>We see the Paris Agreement and the low-carbon transition for what it is, the irreversible growth engine of our economies and the key to protecting our planet</w:t>
      </w:r>
      <w:r w:rsidRPr="009A1E50">
        <w:rPr>
          <w:sz w:val="14"/>
        </w:rPr>
        <w:t xml:space="preserve">," </w:t>
      </w:r>
      <w:proofErr w:type="spellStart"/>
      <w:r w:rsidRPr="009A1E50">
        <w:rPr>
          <w:sz w:val="14"/>
        </w:rPr>
        <w:t>Canete</w:t>
      </w:r>
      <w:proofErr w:type="spellEnd"/>
      <w:r w:rsidRPr="009A1E50">
        <w:rPr>
          <w:sz w:val="14"/>
        </w:rPr>
        <w:t xml:space="preserve"> said. </w:t>
      </w:r>
      <w:r w:rsidRPr="009A1E50">
        <w:rPr>
          <w:rStyle w:val="StyleUnderline"/>
        </w:rPr>
        <w:t xml:space="preserve">While China needs EU technical know-how to fight the pollution blighting its cities, the European Union is looking to Beijing to </w:t>
      </w:r>
      <w:proofErr w:type="gramStart"/>
      <w:r w:rsidRPr="009A1E50">
        <w:rPr>
          <w:rStyle w:val="StyleUnderline"/>
        </w:rPr>
        <w:t>take action</w:t>
      </w:r>
      <w:proofErr w:type="gramEnd"/>
      <w:r w:rsidRPr="009A1E50">
        <w:rPr>
          <w:rStyle w:val="StyleUnderline"/>
        </w:rPr>
        <w:t xml:space="preserve"> against emissions blamed for increased droughts, rising seas and other </w:t>
      </w:r>
      <w:proofErr w:type="spellStart"/>
      <w:r w:rsidRPr="009A1E50">
        <w:rPr>
          <w:rStyle w:val="StyleUnderline"/>
        </w:rPr>
        <w:t>affects</w:t>
      </w:r>
      <w:proofErr w:type="spellEnd"/>
      <w:r w:rsidRPr="009A1E50">
        <w:rPr>
          <w:rStyle w:val="StyleUnderline"/>
        </w:rPr>
        <w:t xml:space="preserve"> of climate change.</w:t>
      </w:r>
    </w:p>
    <w:p w:rsidR="00501953" w:rsidRPr="00CB437D" w:rsidRDefault="00501953" w:rsidP="00501953">
      <w:pPr>
        <w:pStyle w:val="Heading4"/>
      </w:pPr>
      <w:r>
        <w:t>Hegemonic leadership can’t solve the environment – goes against their interests</w:t>
      </w:r>
    </w:p>
    <w:p w:rsidR="00501953" w:rsidRDefault="00501953" w:rsidP="00501953">
      <w:r w:rsidRPr="00DF43DA">
        <w:rPr>
          <w:rStyle w:val="Style13ptBold"/>
        </w:rPr>
        <w:t>Olaf and Stevenson 17</w:t>
      </w:r>
      <w:r>
        <w:t xml:space="preserve">, Corry, </w:t>
      </w:r>
      <w:proofErr w:type="spellStart"/>
      <w:r>
        <w:t>post doctoral</w:t>
      </w:r>
      <w:proofErr w:type="spellEnd"/>
      <w:r>
        <w:t xml:space="preserve"> scholar at Cambridge University where he researched the political sociology of risk and climate change in global governance and studied radical environmentalism and technology policy. Hayley, Lecturer in International Relations.  "IR and the Earth: Societal multiplicity and planetary singularity." Traditions and Trends in Global Environmental Politics. </w:t>
      </w:r>
      <w:proofErr w:type="spellStart"/>
      <w:r>
        <w:t>Earthscan</w:t>
      </w:r>
      <w:proofErr w:type="spellEnd"/>
      <w:r>
        <w:t xml:space="preserve"> Ltd., 2017. DOA 7/5/17 // @</w:t>
      </w:r>
      <w:proofErr w:type="spellStart"/>
      <w:r>
        <w:t>mralcalaz</w:t>
      </w:r>
      <w:proofErr w:type="spellEnd"/>
    </w:p>
    <w:p w:rsidR="00501953" w:rsidRPr="00CB437D" w:rsidRDefault="00501953" w:rsidP="00501953">
      <w:pPr>
        <w:rPr>
          <w:sz w:val="14"/>
        </w:rPr>
      </w:pPr>
      <w:r w:rsidRPr="00F960A7">
        <w:rPr>
          <w:rStyle w:val="StyleUnderline"/>
        </w:rPr>
        <w:t>Limitations in realist theory can also be observed in scholarship informed by hegemonic stability theory</w:t>
      </w:r>
      <w:r w:rsidRPr="00CB437D">
        <w:rPr>
          <w:sz w:val="14"/>
        </w:rPr>
        <w:t xml:space="preserve">. Hegemonic stability theory is associated with Robert Keohane’s examination of its central claim that institutions dominated by a hegemonic state are most likely to command the durable compliance of other states. </w:t>
      </w:r>
      <w:r w:rsidRPr="00F960A7">
        <w:rPr>
          <w:rStyle w:val="StyleUnderline"/>
        </w:rPr>
        <w:t>‘Hegemonic leadership’, he explains, ‘builds on the interests of states</w:t>
      </w:r>
      <w:r w:rsidRPr="00CB437D">
        <w:rPr>
          <w:sz w:val="14"/>
        </w:rPr>
        <w:t xml:space="preserve">. The hegemon seeks to persuade others to conform to its vision of world order and to defer to its leadership’ (1984, 137). Scholars have explored whether these insights have any explanatory purchase for international environmental politics, and have by and large concluded that the theory is of limited use (e.g. Young and </w:t>
      </w:r>
      <w:proofErr w:type="spellStart"/>
      <w:r w:rsidRPr="00CB437D">
        <w:rPr>
          <w:sz w:val="14"/>
        </w:rPr>
        <w:t>Osherenko</w:t>
      </w:r>
      <w:proofErr w:type="spellEnd"/>
      <w:r w:rsidRPr="00CB437D">
        <w:rPr>
          <w:sz w:val="14"/>
        </w:rPr>
        <w:t xml:space="preserve"> 1993). In theory, </w:t>
      </w:r>
      <w:r w:rsidRPr="00F960A7">
        <w:rPr>
          <w:rStyle w:val="StyleUnderline"/>
        </w:rPr>
        <w:t>hegemonic stability would explain advances and obstructions in international cooperation on environmental problems by tracing how a hegemon promotes or obstructs environmental agenda setting and regime formation.</w:t>
      </w:r>
      <w:r w:rsidRPr="00CB437D">
        <w:rPr>
          <w:sz w:val="14"/>
        </w:rPr>
        <w:t xml:space="preserve"> </w:t>
      </w:r>
      <w:r w:rsidRPr="00F960A7">
        <w:rPr>
          <w:rStyle w:val="StyleUnderline"/>
        </w:rPr>
        <w:t>The emergence of the US as a sole superpower</w:t>
      </w:r>
      <w:r w:rsidRPr="00CB437D">
        <w:rPr>
          <w:sz w:val="14"/>
        </w:rPr>
        <w:t xml:space="preserve"> in the early 1990s </w:t>
      </w:r>
      <w:r w:rsidRPr="00F960A7">
        <w:rPr>
          <w:rStyle w:val="StyleUnderline"/>
        </w:rPr>
        <w:t>can be seen to coincide with a shift in its environmental</w:t>
      </w:r>
      <w:r w:rsidRPr="00CB437D">
        <w:rPr>
          <w:sz w:val="14"/>
        </w:rPr>
        <w:t xml:space="preserve"> </w:t>
      </w:r>
      <w:r w:rsidRPr="00F960A7">
        <w:rPr>
          <w:rStyle w:val="StyleUnderline"/>
        </w:rPr>
        <w:t>foreign policy</w:t>
      </w:r>
      <w:r w:rsidRPr="00CB437D">
        <w:rPr>
          <w:sz w:val="14"/>
        </w:rPr>
        <w:t xml:space="preserve">. </w:t>
      </w:r>
      <w:r w:rsidRPr="00F960A7">
        <w:rPr>
          <w:rStyle w:val="StyleUnderline"/>
        </w:rPr>
        <w:t>Yet unlike in the 1970s and 1980s when the US arguably played a leadership role in introducing domestic environmental regulation, after 1992 its role in environmental multilateralism oscillated between disinterest, hostility, and obstruction</w:t>
      </w:r>
      <w:r w:rsidRPr="00CB437D">
        <w:rPr>
          <w:sz w:val="14"/>
        </w:rPr>
        <w:t xml:space="preserve"> (see Falkner 2005). </w:t>
      </w:r>
      <w:r w:rsidRPr="00CB437D">
        <w:rPr>
          <w:rStyle w:val="StyleUnderline"/>
        </w:rPr>
        <w:t>Hegemonic stability theory would assume that both US environmental foreign policy and developments in environmental multilateralism could be explained by the broader structural context of unipolarity</w:t>
      </w:r>
      <w:r w:rsidRPr="00CB437D">
        <w:rPr>
          <w:sz w:val="14"/>
        </w:rPr>
        <w:t xml:space="preserve">. But Falkner has argued that structural theory has significant limitations and any simple and straightforward connections that are drawn between global environmentalism, US foreign policy, and unipolarity are misleading (ibid.). The persistence of the Kyoto Protocol following US withdrawal also presented a challenge to hegemonic stability theory. The </w:t>
      </w:r>
      <w:r w:rsidRPr="00CB437D">
        <w:rPr>
          <w:rStyle w:val="StyleUnderline"/>
        </w:rPr>
        <w:t>US was not only the world’s economic and political hegemon, but also one of the largest greenhouse gas emitters at the time</w:t>
      </w:r>
      <w:r w:rsidRPr="00CB437D">
        <w:rPr>
          <w:sz w:val="14"/>
        </w:rPr>
        <w:t xml:space="preserve">. </w:t>
      </w:r>
      <w:r w:rsidRPr="00CB437D">
        <w:rPr>
          <w:rStyle w:val="StyleUnderline"/>
        </w:rPr>
        <w:t>A realist perspective would assume the collapse of the agreement</w:t>
      </w:r>
      <w:r w:rsidRPr="00CB437D">
        <w:rPr>
          <w:sz w:val="14"/>
        </w:rPr>
        <w:t xml:space="preserve">, but as </w:t>
      </w:r>
      <w:proofErr w:type="spellStart"/>
      <w:r w:rsidRPr="00CB437D">
        <w:rPr>
          <w:sz w:val="14"/>
        </w:rPr>
        <w:t>Depledge</w:t>
      </w:r>
      <w:proofErr w:type="spellEnd"/>
      <w:r w:rsidRPr="00CB437D">
        <w:rPr>
          <w:sz w:val="14"/>
        </w:rPr>
        <w:t xml:space="preserve"> observed, ‘… a critical mass of supportive countries was able to sustain, and indeed advance, the process’ (2005, 21). </w:t>
      </w:r>
    </w:p>
    <w:p w:rsidR="00501953" w:rsidRPr="00501953" w:rsidRDefault="00501953" w:rsidP="00501953"/>
    <w:p w:rsidR="00054C67" w:rsidRDefault="00054C67" w:rsidP="00054C67">
      <w:pPr>
        <w:pStyle w:val="Heading2"/>
      </w:pPr>
      <w:r>
        <w:t>Impacts – Proliferation</w:t>
      </w:r>
    </w:p>
    <w:p w:rsidR="00EF0DC4" w:rsidRDefault="00EF0DC4" w:rsidP="00EF0DC4">
      <w:pPr>
        <w:pStyle w:val="Heading3"/>
      </w:pPr>
      <w:proofErr w:type="spellStart"/>
      <w:r>
        <w:t>Heg</w:t>
      </w:r>
      <w:proofErr w:type="spellEnd"/>
      <w:r>
        <w:t xml:space="preserve"> Solves Prolif</w:t>
      </w:r>
    </w:p>
    <w:p w:rsidR="00EF0DC4" w:rsidRPr="00EF0DC4" w:rsidRDefault="00EF0DC4" w:rsidP="00EF0DC4">
      <w:pPr>
        <w:pStyle w:val="Heading4"/>
        <w:rPr>
          <w:rFonts w:cs="Calibri"/>
        </w:rPr>
      </w:pPr>
      <w:r w:rsidRPr="00EF0DC4">
        <w:rPr>
          <w:rFonts w:cs="Calibri"/>
        </w:rPr>
        <w:t>Hegemony prevents nuclear proliferation</w:t>
      </w:r>
      <w:r>
        <w:rPr>
          <w:rFonts w:cs="Calibri"/>
        </w:rPr>
        <w:t xml:space="preserve"> –</w:t>
      </w:r>
      <w:r w:rsidRPr="00EF0DC4">
        <w:rPr>
          <w:rFonts w:cs="Calibri"/>
        </w:rPr>
        <w:t xml:space="preserve"> alternative power arrangements will trigger prolif </w:t>
      </w:r>
    </w:p>
    <w:p w:rsidR="00EF0DC4" w:rsidRPr="00EF0DC4" w:rsidRDefault="00EF0DC4" w:rsidP="00EF0DC4">
      <w:pPr>
        <w:rPr>
          <w:rFonts w:eastAsia="Times New Roman" w:cs="Calibri"/>
          <w:sz w:val="15"/>
          <w:szCs w:val="15"/>
        </w:rPr>
      </w:pPr>
      <w:r w:rsidRPr="00EF0DC4">
        <w:rPr>
          <w:rStyle w:val="Style13ptBold"/>
          <w:rFonts w:cs="Calibri"/>
        </w:rPr>
        <w:t xml:space="preserve">Davis 16 </w:t>
      </w:r>
      <w:r w:rsidRPr="00EF0DC4">
        <w:rPr>
          <w:rStyle w:val="Style13ptBold"/>
          <w:rFonts w:cs="Calibri"/>
          <w:b w:val="0"/>
          <w:sz w:val="15"/>
          <w:szCs w:val="15"/>
        </w:rPr>
        <w:t>Gibbons, Rebecca Davis</w:t>
      </w:r>
      <w:r w:rsidRPr="00EF0DC4">
        <w:rPr>
          <w:rStyle w:val="Style13ptBold"/>
          <w:rFonts w:cs="Calibri"/>
        </w:rPr>
        <w:t xml:space="preserve"> </w:t>
      </w:r>
      <w:r w:rsidRPr="00EF0DC4">
        <w:rPr>
          <w:rFonts w:cs="Calibri"/>
          <w:color w:val="27223E"/>
          <w:sz w:val="15"/>
          <w:szCs w:val="15"/>
          <w:bdr w:val="none" w:sz="0" w:space="0" w:color="auto" w:frame="1"/>
        </w:rPr>
        <w:t>(Visiting Assistant Professor at Bowdoin College in Brunswick, Maine. Teaches courses on international relations, international security, and nuclear issues. Currently working on a book manuscript</w:t>
      </w:r>
      <w:r w:rsidRPr="00EF0DC4">
        <w:rPr>
          <w:rStyle w:val="apple-converted-space"/>
          <w:rFonts w:cs="Calibri"/>
          <w:color w:val="27223E"/>
          <w:sz w:val="15"/>
          <w:szCs w:val="15"/>
          <w:bdr w:val="none" w:sz="0" w:space="0" w:color="auto" w:frame="1"/>
        </w:rPr>
        <w:t> </w:t>
      </w:r>
      <w:r w:rsidRPr="00EF0DC4">
        <w:rPr>
          <w:rFonts w:cs="Calibri"/>
          <w:i/>
          <w:iCs/>
          <w:color w:val="27223E"/>
          <w:sz w:val="15"/>
          <w:szCs w:val="15"/>
          <w:bdr w:val="none" w:sz="0" w:space="0" w:color="auto" w:frame="1"/>
        </w:rPr>
        <w:t>American Hegemony and the Politics of the Nuclear Nonproliferation Regime</w:t>
      </w:r>
      <w:r w:rsidRPr="00EF0DC4">
        <w:rPr>
          <w:rFonts w:cs="Calibri"/>
          <w:color w:val="27223E"/>
          <w:sz w:val="15"/>
          <w:szCs w:val="15"/>
          <w:bdr w:val="none" w:sz="0" w:space="0" w:color="auto" w:frame="1"/>
        </w:rPr>
        <w:t xml:space="preserve"> examining the tools of influence employed by the United States to bring about states' commitment to the nuclear nonproliferation regime. In 2013-2014, she was a Stanton Nuclear Security Fellow at the RAND Corporation. She received a Ph.D. in Government, with a concentration in International Relations, from Georgetown University. Also holds an M.A. in International Security Studies from Georgetown University and a B.A. in Psychological &amp; Brain Sciences from Dartmouth College. “American Hegemony and The Politics </w:t>
      </w:r>
      <w:proofErr w:type="gramStart"/>
      <w:r w:rsidRPr="00EF0DC4">
        <w:rPr>
          <w:rFonts w:cs="Calibri"/>
          <w:color w:val="27223E"/>
          <w:sz w:val="15"/>
          <w:szCs w:val="15"/>
          <w:bdr w:val="none" w:sz="0" w:space="0" w:color="auto" w:frame="1"/>
        </w:rPr>
        <w:t>Of</w:t>
      </w:r>
      <w:proofErr w:type="gramEnd"/>
      <w:r w:rsidRPr="00EF0DC4">
        <w:rPr>
          <w:rFonts w:cs="Calibri"/>
          <w:color w:val="27223E"/>
          <w:sz w:val="15"/>
          <w:szCs w:val="15"/>
          <w:bdr w:val="none" w:sz="0" w:space="0" w:color="auto" w:frame="1"/>
        </w:rPr>
        <w:t xml:space="preserve"> The Nuclear Nonproliferation Regime” </w:t>
      </w:r>
      <w:hyperlink r:id="rId17" w:history="1">
        <w:r w:rsidRPr="00EF0DC4">
          <w:rPr>
            <w:rStyle w:val="Hyperlink"/>
            <w:rFonts w:eastAsia="Times New Roman" w:cs="Calibri"/>
            <w:sz w:val="15"/>
            <w:szCs w:val="15"/>
          </w:rPr>
          <w:t>https://repository.library.georgetown.edu/handle/10822/1041833</w:t>
        </w:r>
      </w:hyperlink>
      <w:r w:rsidRPr="00EF0DC4">
        <w:rPr>
          <w:rFonts w:eastAsia="Times New Roman" w:cs="Calibri"/>
          <w:sz w:val="15"/>
          <w:szCs w:val="15"/>
        </w:rPr>
        <w:t xml:space="preserve"> HN)</w:t>
      </w:r>
    </w:p>
    <w:p w:rsidR="00EF0DC4" w:rsidRPr="00EF0DC4" w:rsidRDefault="00EF0DC4" w:rsidP="00EF0DC4">
      <w:pPr>
        <w:rPr>
          <w:rFonts w:eastAsia="Times New Roman" w:cs="Calibri"/>
          <w:sz w:val="15"/>
          <w:szCs w:val="15"/>
        </w:rPr>
      </w:pPr>
    </w:p>
    <w:p w:rsidR="00EF0DC4" w:rsidRPr="00EF0DC4" w:rsidRDefault="00EF0DC4" w:rsidP="00EF0DC4">
      <w:pPr>
        <w:rPr>
          <w:rFonts w:eastAsia="Times New Roman" w:cs="Calibri"/>
          <w:sz w:val="16"/>
        </w:rPr>
      </w:pPr>
      <w:r w:rsidRPr="00EF0DC4">
        <w:rPr>
          <w:rFonts w:eastAsia="Times New Roman" w:cs="Calibri"/>
          <w:sz w:val="16"/>
        </w:rPr>
        <w:t xml:space="preserve">This </w:t>
      </w:r>
      <w:r w:rsidRPr="00EF0DC4">
        <w:rPr>
          <w:rStyle w:val="Emphasis"/>
          <w:rFonts w:cs="Calibri"/>
        </w:rPr>
        <w:t>research has shown the importance of the hegemon in establishing</w:t>
      </w:r>
      <w:r w:rsidRPr="00EF0DC4">
        <w:rPr>
          <w:rFonts w:eastAsia="Times New Roman" w:cs="Calibri"/>
          <w:sz w:val="16"/>
        </w:rPr>
        <w:t xml:space="preserve">, augmenting, </w:t>
      </w:r>
      <w:r w:rsidRPr="00EF0DC4">
        <w:rPr>
          <w:rStyle w:val="Emphasis"/>
          <w:rFonts w:cs="Calibri"/>
        </w:rPr>
        <w:t>and promoting the nuclear nonproliferation</w:t>
      </w:r>
      <w:r w:rsidRPr="00EF0DC4">
        <w:rPr>
          <w:rFonts w:eastAsia="Times New Roman" w:cs="Calibri"/>
          <w:sz w:val="16"/>
        </w:rPr>
        <w:t xml:space="preserve"> regime. During the 1960s, many states in the international system were concerned with the threat of nuclear proliferation, but it required the United States, in cooperation with the Soviet Union, to establish the NPT, and to encourage all other states to join. In this </w:t>
      </w:r>
      <w:proofErr w:type="gramStart"/>
      <w:r w:rsidRPr="00EF0DC4">
        <w:rPr>
          <w:rFonts w:eastAsia="Times New Roman" w:cs="Calibri"/>
          <w:sz w:val="16"/>
        </w:rPr>
        <w:t>effort</w:t>
      </w:r>
      <w:proofErr w:type="gramEnd"/>
      <w:r w:rsidRPr="00EF0DC4">
        <w:rPr>
          <w:rFonts w:eastAsia="Times New Roman" w:cs="Calibri"/>
          <w:sz w:val="16"/>
        </w:rPr>
        <w:t xml:space="preserve"> the two great powers were quite successful, as only five states remain outside of the NPT today. Since the NPT was established, the United States has played the key leadership role in the creation of new elements of the regime, including the Nuclear Suppliers Group, the AP, the CTBT, UNSC Resolution 1540, and in the effort to extend the NPT indefinitely in 1995. Thus, a key implication of this research is that the </w:t>
      </w:r>
      <w:r w:rsidRPr="00EF0DC4">
        <w:rPr>
          <w:rStyle w:val="Emphasis"/>
          <w:rFonts w:cs="Calibri"/>
        </w:rPr>
        <w:t>nuclear nonproliferation regime</w:t>
      </w:r>
      <w:r w:rsidRPr="00EF0DC4">
        <w:rPr>
          <w:rFonts w:eastAsia="Times New Roman" w:cs="Calibri"/>
          <w:sz w:val="16"/>
        </w:rPr>
        <w:t xml:space="preserve"> </w:t>
      </w:r>
      <w:r w:rsidRPr="00EF0DC4">
        <w:rPr>
          <w:rStyle w:val="Emphasis"/>
          <w:rFonts w:cs="Calibri"/>
        </w:rPr>
        <w:t>will be affected by changes in the distribution of global power. The regime has thrived and survived under U.S. hegemony.</w:t>
      </w:r>
      <w:r w:rsidRPr="00EF0DC4">
        <w:rPr>
          <w:rFonts w:eastAsia="Times New Roman" w:cs="Calibri"/>
          <w:sz w:val="16"/>
        </w:rPr>
        <w:t xml:space="preserve"> Potential </w:t>
      </w:r>
      <w:r w:rsidRPr="00EF0DC4">
        <w:rPr>
          <w:rStyle w:val="Emphasis"/>
          <w:rFonts w:cs="Calibri"/>
        </w:rPr>
        <w:t>alternative global power arrangements could adversely affect the regime</w:t>
      </w:r>
      <w:r w:rsidRPr="00EF0DC4">
        <w:rPr>
          <w:rFonts w:eastAsia="Times New Roman" w:cs="Calibri"/>
          <w:sz w:val="16"/>
        </w:rPr>
        <w:t xml:space="preserve">. First, </w:t>
      </w:r>
      <w:r w:rsidRPr="00EF0DC4">
        <w:rPr>
          <w:rStyle w:val="Emphasis"/>
          <w:rFonts w:cs="Calibri"/>
        </w:rPr>
        <w:t>a period without a clear hegemon could endanger the regime as it would lack a state powerful enough to address regime weaknesses, encourage participation, and organize the international community to address cheating</w:t>
      </w:r>
      <w:r w:rsidRPr="00EF0DC4">
        <w:rPr>
          <w:rFonts w:eastAsia="Times New Roman" w:cs="Calibri"/>
          <w:sz w:val="16"/>
        </w:rPr>
        <w:t xml:space="preserve">. </w:t>
      </w:r>
      <w:r w:rsidRPr="00EF0DC4">
        <w:rPr>
          <w:rStyle w:val="Emphasis"/>
          <w:rFonts w:cs="Calibri"/>
        </w:rPr>
        <w:t xml:space="preserve">This implies that the decline of the United States would negatively impact the regime </w:t>
      </w:r>
      <w:r w:rsidRPr="00EF0DC4">
        <w:rPr>
          <w:rStyle w:val="Emphasis"/>
          <w:rFonts w:cs="Calibri"/>
          <w:sz w:val="16"/>
          <w:u w:val="none"/>
        </w:rPr>
        <w:t>if a rising power</w:t>
      </w:r>
      <w:r w:rsidRPr="00EF0DC4">
        <w:rPr>
          <w:rFonts w:eastAsia="Times New Roman" w:cs="Calibri"/>
          <w:b/>
          <w:sz w:val="16"/>
        </w:rPr>
        <w:t>,</w:t>
      </w:r>
      <w:r w:rsidRPr="00EF0DC4">
        <w:rPr>
          <w:rFonts w:eastAsia="Times New Roman" w:cs="Calibri"/>
          <w:sz w:val="16"/>
        </w:rPr>
        <w:t xml:space="preserve"> such as China, </w:t>
      </w:r>
      <w:r w:rsidRPr="00EF0DC4">
        <w:rPr>
          <w:rStyle w:val="Emphasis"/>
          <w:rFonts w:cs="Calibri"/>
          <w:sz w:val="16"/>
          <w:u w:val="none"/>
        </w:rPr>
        <w:t>does not take on the role of 268 regime underwriter</w:t>
      </w:r>
      <w:r w:rsidRPr="00EF0DC4">
        <w:rPr>
          <w:rFonts w:eastAsia="Times New Roman" w:cs="Calibri"/>
          <w:b/>
          <w:sz w:val="16"/>
        </w:rPr>
        <w:t xml:space="preserve">. </w:t>
      </w:r>
      <w:r w:rsidRPr="00EF0DC4">
        <w:rPr>
          <w:rStyle w:val="Emphasis"/>
          <w:rFonts w:cs="Calibri"/>
        </w:rPr>
        <w:t>Even a gap between hegemons could undermine the regime</w:t>
      </w:r>
      <w:r w:rsidRPr="00EF0DC4">
        <w:rPr>
          <w:rFonts w:eastAsia="Times New Roman" w:cs="Calibri"/>
          <w:sz w:val="16"/>
        </w:rPr>
        <w:t xml:space="preserve">. </w:t>
      </w:r>
      <w:r w:rsidRPr="00EF0DC4">
        <w:rPr>
          <w:rStyle w:val="Emphasis"/>
          <w:rFonts w:cs="Calibri"/>
        </w:rPr>
        <w:t>In a truly multipolar system without a hegemonic power, it may be difficult to coordinate action among members of the regime</w:t>
      </w:r>
      <w:r w:rsidRPr="00EF0DC4">
        <w:rPr>
          <w:rFonts w:eastAsia="Times New Roman" w:cs="Calibri"/>
          <w:sz w:val="16"/>
        </w:rPr>
        <w:t xml:space="preserve"> (such as was required to address the Iranian nuclear program), </w:t>
      </w:r>
      <w:r w:rsidRPr="00EF0DC4">
        <w:rPr>
          <w:rStyle w:val="Emphasis"/>
          <w:rFonts w:cs="Calibri"/>
        </w:rPr>
        <w:t xml:space="preserve">even if </w:t>
      </w:r>
      <w:proofErr w:type="gramStart"/>
      <w:r w:rsidRPr="00EF0DC4">
        <w:rPr>
          <w:rStyle w:val="Emphasis"/>
          <w:rFonts w:cs="Calibri"/>
        </w:rPr>
        <w:t>all of</w:t>
      </w:r>
      <w:proofErr w:type="gramEnd"/>
      <w:r w:rsidRPr="00EF0DC4">
        <w:rPr>
          <w:rStyle w:val="Emphasis"/>
          <w:rFonts w:cs="Calibri"/>
        </w:rPr>
        <w:t xml:space="preserve"> the great powers agree on the value of nuclear nonproliferation</w:t>
      </w:r>
      <w:r w:rsidRPr="00EF0DC4">
        <w:rPr>
          <w:rFonts w:eastAsia="Times New Roman" w:cs="Calibri"/>
          <w:sz w:val="16"/>
        </w:rPr>
        <w:t xml:space="preserve">. In sum, </w:t>
      </w:r>
      <w:r w:rsidRPr="00EF0DC4">
        <w:rPr>
          <w:rStyle w:val="Emphasis"/>
          <w:rFonts w:cs="Calibri"/>
        </w:rPr>
        <w:t>the nuclear nonproliferation regime</w:t>
      </w:r>
      <w:r w:rsidRPr="00EF0DC4">
        <w:rPr>
          <w:rFonts w:eastAsia="Times New Roman" w:cs="Calibri"/>
          <w:sz w:val="16"/>
        </w:rPr>
        <w:t xml:space="preserve"> appears to have </w:t>
      </w:r>
      <w:r w:rsidRPr="00EF0DC4">
        <w:rPr>
          <w:rStyle w:val="Emphasis"/>
          <w:rFonts w:cs="Calibri"/>
        </w:rPr>
        <w:t>benefited from the global distribution of power</w:t>
      </w:r>
      <w:r w:rsidRPr="00EF0DC4">
        <w:rPr>
          <w:rFonts w:eastAsia="Times New Roman" w:cs="Calibri"/>
          <w:sz w:val="16"/>
        </w:rPr>
        <w:t xml:space="preserve"> during the nuclear age. In the future, </w:t>
      </w:r>
      <w:r w:rsidRPr="00EF0DC4">
        <w:rPr>
          <w:rStyle w:val="Emphasis"/>
          <w:rFonts w:cs="Calibri"/>
        </w:rPr>
        <w:t>different power configurations may not lend themselves to successful continuation of the regime, thus undermining international security if states pursue proliferation</w:t>
      </w:r>
      <w:r w:rsidRPr="00EF0DC4">
        <w:rPr>
          <w:rFonts w:eastAsia="Times New Roman" w:cs="Calibri"/>
          <w:sz w:val="16"/>
        </w:rPr>
        <w:t xml:space="preserve">. </w:t>
      </w:r>
    </w:p>
    <w:p w:rsidR="00EF0DC4" w:rsidRPr="00EF0DC4" w:rsidRDefault="00EF0DC4" w:rsidP="00EF0DC4">
      <w:pPr>
        <w:rPr>
          <w:rFonts w:eastAsia="Times New Roman" w:cs="Calibri"/>
          <w:sz w:val="14"/>
        </w:rPr>
      </w:pPr>
    </w:p>
    <w:p w:rsidR="00EF0DC4" w:rsidRPr="00EF0DC4" w:rsidRDefault="00EF0DC4" w:rsidP="00EF0DC4">
      <w:pPr>
        <w:pStyle w:val="Heading4"/>
        <w:rPr>
          <w:rFonts w:cs="Calibri"/>
        </w:rPr>
      </w:pPr>
      <w:r w:rsidRPr="00EF0DC4">
        <w:rPr>
          <w:rFonts w:cs="Calibri"/>
        </w:rPr>
        <w:t>U.S. leadership is key to nuclear nonproliferation</w:t>
      </w:r>
    </w:p>
    <w:p w:rsidR="00EF0DC4" w:rsidRPr="00EF0DC4" w:rsidRDefault="00EF0DC4" w:rsidP="00EF0DC4">
      <w:pPr>
        <w:rPr>
          <w:rFonts w:eastAsia="Times New Roman" w:cs="Calibri"/>
          <w:sz w:val="15"/>
          <w:szCs w:val="15"/>
        </w:rPr>
      </w:pPr>
      <w:r w:rsidRPr="00EF0DC4">
        <w:rPr>
          <w:rStyle w:val="Style13ptBold"/>
          <w:rFonts w:cs="Calibri"/>
        </w:rPr>
        <w:t xml:space="preserve">Davis 16 </w:t>
      </w:r>
      <w:r w:rsidRPr="00EF0DC4">
        <w:rPr>
          <w:rStyle w:val="Style13ptBold"/>
          <w:rFonts w:cs="Calibri"/>
          <w:b w:val="0"/>
          <w:sz w:val="15"/>
          <w:szCs w:val="15"/>
        </w:rPr>
        <w:t>Gibbons, Rebecca Davis</w:t>
      </w:r>
      <w:r w:rsidRPr="00EF0DC4">
        <w:rPr>
          <w:rStyle w:val="Style13ptBold"/>
          <w:rFonts w:cs="Calibri"/>
        </w:rPr>
        <w:t xml:space="preserve"> </w:t>
      </w:r>
      <w:r w:rsidRPr="00EF0DC4">
        <w:rPr>
          <w:rFonts w:cs="Calibri"/>
          <w:color w:val="27223E"/>
          <w:sz w:val="15"/>
          <w:szCs w:val="15"/>
          <w:bdr w:val="none" w:sz="0" w:space="0" w:color="auto" w:frame="1"/>
        </w:rPr>
        <w:t>(Visiting Assistant Professor at Bowdoin College in Brunswick, Maine. Teaches courses on international relations, international security, and nuclear issues. Currently working on a book manuscript</w:t>
      </w:r>
      <w:r w:rsidRPr="00EF0DC4">
        <w:rPr>
          <w:rStyle w:val="apple-converted-space"/>
          <w:rFonts w:cs="Calibri"/>
          <w:color w:val="27223E"/>
          <w:sz w:val="15"/>
          <w:szCs w:val="15"/>
          <w:bdr w:val="none" w:sz="0" w:space="0" w:color="auto" w:frame="1"/>
        </w:rPr>
        <w:t> </w:t>
      </w:r>
      <w:r w:rsidRPr="00EF0DC4">
        <w:rPr>
          <w:rFonts w:cs="Calibri"/>
          <w:i/>
          <w:iCs/>
          <w:color w:val="27223E"/>
          <w:sz w:val="15"/>
          <w:szCs w:val="15"/>
          <w:bdr w:val="none" w:sz="0" w:space="0" w:color="auto" w:frame="1"/>
        </w:rPr>
        <w:t>American Hegemony and the Politics of the Nuclear Nonproliferation Regime</w:t>
      </w:r>
      <w:r w:rsidRPr="00EF0DC4">
        <w:rPr>
          <w:rFonts w:cs="Calibri"/>
          <w:color w:val="27223E"/>
          <w:sz w:val="15"/>
          <w:szCs w:val="15"/>
          <w:bdr w:val="none" w:sz="0" w:space="0" w:color="auto" w:frame="1"/>
        </w:rPr>
        <w:t xml:space="preserve"> examining the tools of influence employed by the United States to bring about states' commitment to the nuclear nonproliferation regime. In 2013-2014, she was a Stanton Nuclear Security Fellow at the RAND Corporation. She received a Ph.D. in Government, with a concentration in International Relations, from Georgetown University. Also holds an M.A. in International Security Studies from Georgetown University and a B.A. in Psychological &amp; Brain Sciences from Dartmouth College. “American Hegemony and The Politics </w:t>
      </w:r>
      <w:proofErr w:type="gramStart"/>
      <w:r w:rsidRPr="00EF0DC4">
        <w:rPr>
          <w:rFonts w:cs="Calibri"/>
          <w:color w:val="27223E"/>
          <w:sz w:val="15"/>
          <w:szCs w:val="15"/>
          <w:bdr w:val="none" w:sz="0" w:space="0" w:color="auto" w:frame="1"/>
        </w:rPr>
        <w:t>Of</w:t>
      </w:r>
      <w:proofErr w:type="gramEnd"/>
      <w:r w:rsidRPr="00EF0DC4">
        <w:rPr>
          <w:rFonts w:cs="Calibri"/>
          <w:color w:val="27223E"/>
          <w:sz w:val="15"/>
          <w:szCs w:val="15"/>
          <w:bdr w:val="none" w:sz="0" w:space="0" w:color="auto" w:frame="1"/>
        </w:rPr>
        <w:t xml:space="preserve"> The Nuclear Nonproliferation Regime” </w:t>
      </w:r>
      <w:hyperlink r:id="rId18" w:history="1">
        <w:r w:rsidRPr="00EF0DC4">
          <w:rPr>
            <w:rStyle w:val="Hyperlink"/>
            <w:rFonts w:eastAsia="Times New Roman" w:cs="Calibri"/>
            <w:sz w:val="15"/>
            <w:szCs w:val="15"/>
          </w:rPr>
          <w:t>https://repository.library.georgetown.edu/handle/10822/1041833</w:t>
        </w:r>
      </w:hyperlink>
      <w:r w:rsidRPr="00EF0DC4">
        <w:rPr>
          <w:rFonts w:eastAsia="Times New Roman" w:cs="Calibri"/>
          <w:sz w:val="15"/>
          <w:szCs w:val="15"/>
        </w:rPr>
        <w:t xml:space="preserve"> HN)</w:t>
      </w:r>
    </w:p>
    <w:p w:rsidR="00EF0DC4" w:rsidRPr="00EF0DC4" w:rsidRDefault="00EF0DC4" w:rsidP="00EF0DC4">
      <w:pPr>
        <w:rPr>
          <w:rFonts w:eastAsia="Times New Roman" w:cs="Calibri"/>
          <w:sz w:val="10"/>
        </w:rPr>
      </w:pPr>
      <w:r w:rsidRPr="00EF0DC4">
        <w:rPr>
          <w:rFonts w:eastAsia="Times New Roman" w:cs="Calibri"/>
          <w:sz w:val="10"/>
        </w:rPr>
        <w:t xml:space="preserve">Finally, the decisions of each of these cases are significant to the nuclear nonproliferation regime; thus, having a better understanding of each state is important in and of itself. Japan, as the only state targeted by nuclear weapons in war, holds a unique moral and historical place within the nuclear nonproliferation regime. Indonesia has long prioritized nuclear nonproliferation, and has been a nonproliferation leader within the NAM and within the Association of Southeast Asian Nations (ASEAN). Egypt has also been a leader within the nonproliferation regime, with a history of well-regarded diplomats, but has been reluctant to commit beyond the NPT. </w:t>
      </w:r>
      <w:r w:rsidRPr="00EF0DC4">
        <w:rPr>
          <w:rFonts w:eastAsia="Times New Roman" w:cs="Calibri"/>
          <w:sz w:val="16"/>
        </w:rPr>
        <w:t xml:space="preserve">This chapter serves to illustrate the empirical claim made in the previous chapter that </w:t>
      </w:r>
      <w:r w:rsidRPr="00EF0DC4">
        <w:rPr>
          <w:rStyle w:val="Emphasis"/>
          <w:rFonts w:cs="Calibri"/>
        </w:rPr>
        <w:t>the United States has been the primary designer, promoter, and guardian of</w:t>
      </w:r>
      <w:r w:rsidRPr="00EF0DC4">
        <w:rPr>
          <w:rFonts w:eastAsia="Times New Roman" w:cs="Calibri"/>
          <w:sz w:val="16"/>
        </w:rPr>
        <w:t xml:space="preserve"> the </w:t>
      </w:r>
      <w:r w:rsidRPr="00EF0DC4">
        <w:rPr>
          <w:rStyle w:val="Emphasis"/>
          <w:rFonts w:cs="Calibri"/>
        </w:rPr>
        <w:t>nuclear nonproliferation regime</w:t>
      </w:r>
      <w:r w:rsidRPr="00EF0DC4">
        <w:rPr>
          <w:rFonts w:eastAsia="Times New Roman" w:cs="Calibri"/>
          <w:sz w:val="16"/>
        </w:rPr>
        <w:t xml:space="preserve"> since the regime’s inception. The </w:t>
      </w:r>
      <w:r w:rsidRPr="00EF0DC4">
        <w:rPr>
          <w:rStyle w:val="Emphasis"/>
          <w:rFonts w:cs="Calibri"/>
        </w:rPr>
        <w:t>history shows that the United States led efforts to stem nuclear proliferation</w:t>
      </w:r>
      <w:r w:rsidRPr="00EF0DC4">
        <w:rPr>
          <w:rFonts w:eastAsia="Times New Roman" w:cs="Calibri"/>
          <w:sz w:val="16"/>
        </w:rPr>
        <w:t xml:space="preserve">, though different presidential administrations pursued varying means of achieving this goal. Occasionally </w:t>
      </w:r>
      <w:r w:rsidRPr="00EF0DC4">
        <w:rPr>
          <w:rStyle w:val="Emphasis"/>
          <w:rFonts w:cs="Calibri"/>
        </w:rPr>
        <w:t>proliferation concerns have taken a backseat to competing national goals</w:t>
      </w:r>
      <w:r w:rsidRPr="00EF0DC4">
        <w:rPr>
          <w:rFonts w:eastAsia="Times New Roman" w:cs="Calibri"/>
          <w:sz w:val="16"/>
        </w:rPr>
        <w:t xml:space="preserve">, but overall </w:t>
      </w:r>
      <w:r w:rsidRPr="00EF0DC4">
        <w:rPr>
          <w:rStyle w:val="Emphasis"/>
          <w:rFonts w:cs="Calibri"/>
        </w:rPr>
        <w:t xml:space="preserve">there is a strong consistent history of </w:t>
      </w:r>
      <w:r w:rsidRPr="00EF0DC4">
        <w:rPr>
          <w:rFonts w:eastAsia="Times New Roman" w:cs="Calibri"/>
          <w:sz w:val="16"/>
        </w:rPr>
        <w:t xml:space="preserve">U.S. </w:t>
      </w:r>
      <w:r w:rsidRPr="00EF0DC4">
        <w:rPr>
          <w:rStyle w:val="Emphasis"/>
          <w:rFonts w:cs="Calibri"/>
        </w:rPr>
        <w:t>leaders seeking to stop</w:t>
      </w:r>
      <w:r w:rsidRPr="00EF0DC4">
        <w:rPr>
          <w:rFonts w:eastAsia="Times New Roman" w:cs="Calibri"/>
          <w:sz w:val="16"/>
        </w:rPr>
        <w:t xml:space="preserve"> additional </w:t>
      </w:r>
      <w:r w:rsidRPr="00EF0DC4">
        <w:rPr>
          <w:rStyle w:val="Emphasis"/>
          <w:rFonts w:cs="Calibri"/>
        </w:rPr>
        <w:t>nuclear weapons proliferation</w:t>
      </w:r>
      <w:r w:rsidRPr="00EF0DC4">
        <w:rPr>
          <w:rFonts w:eastAsia="Times New Roman" w:cs="Calibri"/>
          <w:sz w:val="16"/>
        </w:rPr>
        <w:t xml:space="preserve">. In exceptional cases, such as the Nixon administration, when the chief executive did not prioritize this issue, </w:t>
      </w:r>
      <w:r w:rsidRPr="00EF0DC4">
        <w:rPr>
          <w:rStyle w:val="Emphasis"/>
          <w:rFonts w:cs="Calibri"/>
        </w:rPr>
        <w:t xml:space="preserve">the U.S. government </w:t>
      </w:r>
      <w:r w:rsidRPr="00EF0DC4">
        <w:rPr>
          <w:rFonts w:eastAsia="Times New Roman" w:cs="Calibri"/>
          <w:sz w:val="16"/>
        </w:rPr>
        <w:t xml:space="preserve">bureaucracy, especially </w:t>
      </w:r>
      <w:r w:rsidRPr="00EF0DC4">
        <w:rPr>
          <w:rStyle w:val="Emphasis"/>
          <w:rFonts w:cs="Calibri"/>
        </w:rPr>
        <w:t>the</w:t>
      </w:r>
      <w:r w:rsidRPr="00EF0DC4">
        <w:rPr>
          <w:rFonts w:eastAsia="Times New Roman" w:cs="Calibri"/>
          <w:sz w:val="16"/>
        </w:rPr>
        <w:t xml:space="preserve"> Arms Control and Disarmament Agency (</w:t>
      </w:r>
      <w:r w:rsidRPr="00EF0DC4">
        <w:rPr>
          <w:rStyle w:val="Emphasis"/>
          <w:rFonts w:cs="Calibri"/>
        </w:rPr>
        <w:t>ACDA</w:t>
      </w:r>
      <w:r w:rsidRPr="00EF0DC4">
        <w:rPr>
          <w:rFonts w:eastAsia="Times New Roman" w:cs="Calibri"/>
          <w:sz w:val="16"/>
        </w:rPr>
        <w:t xml:space="preserve">) </w:t>
      </w:r>
      <w:r w:rsidRPr="00EF0DC4">
        <w:rPr>
          <w:rStyle w:val="Emphasis"/>
          <w:rFonts w:cs="Calibri"/>
        </w:rPr>
        <w:t>and the State Department,</w:t>
      </w:r>
      <w:r w:rsidRPr="00EF0DC4">
        <w:rPr>
          <w:rFonts w:eastAsia="Times New Roman" w:cs="Calibri"/>
          <w:sz w:val="16"/>
        </w:rPr>
        <w:t xml:space="preserve"> </w:t>
      </w:r>
      <w:r w:rsidRPr="00EF0DC4">
        <w:rPr>
          <w:rStyle w:val="Emphasis"/>
          <w:rFonts w:cs="Calibri"/>
        </w:rPr>
        <w:t>continue</w:t>
      </w:r>
      <w:r w:rsidRPr="00EF0DC4">
        <w:rPr>
          <w:rFonts w:eastAsia="Times New Roman" w:cs="Calibri"/>
          <w:sz w:val="16"/>
        </w:rPr>
        <w:t xml:space="preserve">d </w:t>
      </w:r>
      <w:r w:rsidRPr="00EF0DC4">
        <w:rPr>
          <w:rStyle w:val="Emphasis"/>
          <w:rFonts w:cs="Calibri"/>
        </w:rPr>
        <w:t>to promote nonproliferation through their channels of influence within foreign capitals</w:t>
      </w:r>
      <w:r w:rsidRPr="00EF0DC4">
        <w:rPr>
          <w:rFonts w:eastAsia="Times New Roman" w:cs="Calibri"/>
          <w:sz w:val="16"/>
        </w:rPr>
        <w:t xml:space="preserve">. As former U.S. ambassador and arms controller James E. </w:t>
      </w:r>
      <w:proofErr w:type="spellStart"/>
      <w:r w:rsidRPr="00EF0DC4">
        <w:rPr>
          <w:rFonts w:eastAsia="Times New Roman" w:cs="Calibri"/>
          <w:sz w:val="16"/>
        </w:rPr>
        <w:t>Goodby</w:t>
      </w:r>
      <w:proofErr w:type="spellEnd"/>
      <w:r w:rsidRPr="00EF0DC4">
        <w:rPr>
          <w:rFonts w:eastAsia="Times New Roman" w:cs="Calibri"/>
          <w:sz w:val="16"/>
        </w:rPr>
        <w:t xml:space="preserve"> recounts, the first “international effort to establish rules about the atom bomb” was penned by Winston Churchill and accepted by President Roosevelt.77 The August 1943 Quebec Agreement governed the cooperation between the United Kingdom and the United States on the atom bomb project. According to the agreement, the two states could not discuss the project with third parties without the other’s consent, and each promised a complete interchange of information. Churchill hoped for a long-lasting UK-U.S. monopoly in nuclear weapons, though scientists in both 77 James E. </w:t>
      </w:r>
      <w:proofErr w:type="spellStart"/>
      <w:r w:rsidRPr="00EF0DC4">
        <w:rPr>
          <w:rFonts w:eastAsia="Times New Roman" w:cs="Calibri"/>
          <w:sz w:val="16"/>
        </w:rPr>
        <w:t>Goodby</w:t>
      </w:r>
      <w:proofErr w:type="spellEnd"/>
      <w:r w:rsidRPr="00EF0DC4">
        <w:rPr>
          <w:rFonts w:eastAsia="Times New Roman" w:cs="Calibri"/>
          <w:sz w:val="16"/>
        </w:rPr>
        <w:t xml:space="preserve">, At the Borderline of Armageddon: How American Presidents Managed the Atom Bomb (Lanham, MD: Rowman &amp; Littlefield Publishers, 2006), 5. 53 nations correctly anticipated that nuclear secrets would soon spread. Indeed, Churchill and Roosevelt both rejected pleas by physicist </w:t>
      </w:r>
      <w:proofErr w:type="spellStart"/>
      <w:r w:rsidRPr="00EF0DC4">
        <w:rPr>
          <w:rFonts w:eastAsia="Times New Roman" w:cs="Calibri"/>
          <w:sz w:val="16"/>
        </w:rPr>
        <w:t>Neils</w:t>
      </w:r>
      <w:proofErr w:type="spellEnd"/>
      <w:r w:rsidRPr="00EF0DC4">
        <w:rPr>
          <w:rFonts w:eastAsia="Times New Roman" w:cs="Calibri"/>
          <w:sz w:val="16"/>
        </w:rPr>
        <w:t xml:space="preserve"> Bohr to tell the Soviets about the nuclear weapons program in the hope of establishing some type of international control on nuclear weapons.78 The two leaders wanted to prevent other states, especially the Soviets, from building nuclear weapons and thus pursued a policy of secrecy. </w:t>
      </w:r>
    </w:p>
    <w:p w:rsidR="00EF0DC4" w:rsidRPr="00EF0DC4" w:rsidRDefault="00EF0DC4" w:rsidP="00EF0DC4">
      <w:pPr>
        <w:rPr>
          <w:rFonts w:eastAsia="Times New Roman" w:cs="Calibri"/>
        </w:rPr>
      </w:pPr>
    </w:p>
    <w:p w:rsidR="00EF0DC4" w:rsidRPr="00EF0DC4" w:rsidRDefault="00EF0DC4" w:rsidP="00EF0DC4">
      <w:pPr>
        <w:pStyle w:val="Heading3"/>
        <w:rPr>
          <w:rFonts w:cs="Calibri"/>
        </w:rPr>
      </w:pPr>
      <w:proofErr w:type="spellStart"/>
      <w:r w:rsidRPr="00EF0DC4">
        <w:rPr>
          <w:rFonts w:cs="Calibri"/>
        </w:rPr>
        <w:t>Heg</w:t>
      </w:r>
      <w:proofErr w:type="spellEnd"/>
      <w:r w:rsidRPr="00EF0DC4">
        <w:rPr>
          <w:rFonts w:cs="Calibri"/>
        </w:rPr>
        <w:t xml:space="preserve"> Causes Prolif</w:t>
      </w:r>
    </w:p>
    <w:p w:rsidR="00EF0DC4" w:rsidRPr="00EF0DC4" w:rsidRDefault="00EF0DC4" w:rsidP="00EF0DC4">
      <w:pPr>
        <w:pStyle w:val="Heading4"/>
        <w:rPr>
          <w:rFonts w:cs="Calibri"/>
        </w:rPr>
      </w:pPr>
      <w:r w:rsidRPr="00EF0DC4">
        <w:rPr>
          <w:rFonts w:cs="Calibri"/>
        </w:rPr>
        <w:t>Hegemony causes nuclear proliferation</w:t>
      </w:r>
    </w:p>
    <w:p w:rsidR="00EF0DC4" w:rsidRPr="00EF0DC4" w:rsidRDefault="00EF0DC4" w:rsidP="00EF0DC4">
      <w:pPr>
        <w:rPr>
          <w:rFonts w:cs="Calibri"/>
        </w:rPr>
      </w:pPr>
      <w:r w:rsidRPr="00EF0DC4">
        <w:rPr>
          <w:rStyle w:val="Style13ptBold"/>
          <w:rFonts w:cs="Calibri"/>
        </w:rPr>
        <w:t xml:space="preserve">Jo &amp; </w:t>
      </w:r>
      <w:proofErr w:type="spellStart"/>
      <w:r w:rsidRPr="00EF0DC4">
        <w:rPr>
          <w:rStyle w:val="Style13ptBold"/>
          <w:rFonts w:cs="Calibri"/>
        </w:rPr>
        <w:t>Gartzke</w:t>
      </w:r>
      <w:proofErr w:type="spellEnd"/>
      <w:r w:rsidRPr="00EF0DC4">
        <w:rPr>
          <w:rStyle w:val="Style13ptBold"/>
          <w:rFonts w:cs="Calibri"/>
        </w:rPr>
        <w:t xml:space="preserve"> 07</w:t>
      </w:r>
      <w:r w:rsidRPr="00EF0DC4">
        <w:rPr>
          <w:rFonts w:cs="Calibri"/>
        </w:rPr>
        <w:t xml:space="preserve"> Dong-Joon Jo and Korea Erik </w:t>
      </w:r>
      <w:proofErr w:type="spellStart"/>
      <w:r w:rsidRPr="00EF0DC4">
        <w:rPr>
          <w:rFonts w:cs="Calibri"/>
        </w:rPr>
        <w:t>Gartzke</w:t>
      </w:r>
      <w:proofErr w:type="spellEnd"/>
      <w:r w:rsidRPr="00EF0DC4">
        <w:rPr>
          <w:rFonts w:cs="Calibri"/>
        </w:rPr>
        <w:t xml:space="preserve"> (Dong-Joon Jo is a Professor of International Relations at the Department of Political Science and International Relations, Seoul National University. He received his Ph.D. in 2003 at the Department of Political Science at Pennsylvania State University. Department of International Relations University of Seoul, Department of Political Science Columbia University, New York, “Determinants of Nuclear Weapons Proliferation”, Published by © 2007 Sage Publications, Published in February 2007, </w:t>
      </w:r>
      <w:hyperlink r:id="rId19" w:history="1">
        <w:r w:rsidRPr="00EF0DC4">
          <w:rPr>
            <w:rStyle w:val="Hyperlink"/>
            <w:rFonts w:cs="Calibri"/>
          </w:rPr>
          <w:t>http://pages.ucsd.edu/~egartzke/publications/jo_gartzke_jcr_07.pdf</w:t>
        </w:r>
      </w:hyperlink>
      <w:r w:rsidRPr="00EF0DC4">
        <w:rPr>
          <w:rFonts w:cs="Calibri"/>
        </w:rPr>
        <w:t xml:space="preserve">   HN)</w:t>
      </w:r>
    </w:p>
    <w:p w:rsidR="00EF0DC4" w:rsidRPr="00EF0DC4" w:rsidRDefault="00EF0DC4" w:rsidP="00EF0DC4">
      <w:pPr>
        <w:rPr>
          <w:rFonts w:eastAsia="Times New Roman" w:cs="Calibri"/>
          <w:sz w:val="14"/>
        </w:rPr>
      </w:pPr>
      <w:r w:rsidRPr="00EF0DC4">
        <w:rPr>
          <w:rFonts w:eastAsia="Times New Roman" w:cs="Calibri"/>
          <w:sz w:val="8"/>
        </w:rPr>
        <w:t xml:space="preserve">We examine the nuclear proliferation process in terms of two conceptual components: willingness and opportunity. Some states are willing to seek nuclear options because of their external concerns. (1) States facing major conventional security threats may use nuclear proliferation to countervail conventional disadvantage (Israel and Pakistan). (2) Nuclear defenders do discourage a deepening of nuclear proliferation among protégés, but there is not much difference between states possessing or lacking nuclear defenders in terms of the likelihood of having a nuclear weapons program (Romania and South Korea). (3) Perhaps fearing nuclear preemption (Jervis 1984), states facing threats from nuclear powers demonstrate a significantly lower propensity to pursue nuclear programs or weapons proliferation (Cuba). (4) Major powers have been far more likely to develop nuclear weapons programs and nuclear weapons. (5) Regional powers are prone to develop programs but are only slightly likelier to produce weapons (Argentina, Brazil, India, and South Africa). (6) Pariah states are neither more likely to initiate nuclear weapons programs nor to possess nuclear weapons. Other considerations appear only marginally to affect states’ decisions to pursue proliferation. (7) Democracy turns out to deepen nuclear proliferation once a nuclear weapons infrastructure is in place, but there is no difference between democracy and autocracy in terms of a tendency to pursue nuclear weapons production programs. (8) Leaders facing domestic unrest or internal bureaucratic pressures to proliferate seldom activate the nuclear card for these reasons (India). (9) Membership in the NPT tends modestly to encourage states to maintain pledges of nonproliferation, while systemic normative constraints of the NPT regime do not exist or are counteracted by the other part of the NPT bargain, the dissemination of technology and nuclear know-how. The complement to nuclear proliferation willingness is opportunity. Since it remains difficult to obtain nuclear weapons by trade, states that lack the requisite production capabilities have largely been precluded from proliferating. States that lack the ability to produce nuclear weapons are likely to seek other options such as enhancing their conventional forces or pursuing diplomatic solutions (Libya). (10) We find that latent nuclear production capabilities increase the predicted probability of having nuclear weapons programs but that latent production capabilities do not have any substantial impact on the conditional decision to produce nuclear weapons. Thus, latent nuclear capability is a critical factor early in proliferation but less so </w:t>
      </w:r>
      <w:proofErr w:type="gramStart"/>
      <w:r w:rsidRPr="00EF0DC4">
        <w:rPr>
          <w:rFonts w:eastAsia="Times New Roman" w:cs="Calibri"/>
          <w:sz w:val="8"/>
        </w:rPr>
        <w:t>later on</w:t>
      </w:r>
      <w:proofErr w:type="gramEnd"/>
      <w:r w:rsidRPr="00EF0DC4">
        <w:rPr>
          <w:rFonts w:eastAsia="Times New Roman" w:cs="Calibri"/>
          <w:sz w:val="8"/>
        </w:rPr>
        <w:t xml:space="preserve">. (11) The diffusion of nuclear knowledge and technology eases opportunity barriers to the proliferation of programs and nuclear weapons. Our research allows us to offer predictions about several nuclear proliferation trends. The number of states with either nuclear weapons programs or nuclear weapons is likely to continue to grow at a gradual, though gradually increasing pace, buffeted at times by changes in the structure of threats, such as the U.S. preemption 186 Journal of Conflict Resolution © 2007 SAGE Publications. All rights reserved. Not for commercial use or unauthorized distribution. Downloaded from http://jcr.sagepub.com at UNIV CALIFORNIA SAN DIEGO on April 22, 2008 policy. As they less often possess the latent ability to produce nuclear weapons and are more likely to succumb to pressure from the international community, minor powers will generally not attempt to proliferate. At the same time, most major powers already have nuclear weapons or are precluded from acquiring them. It is thus regional and other middle powers that are most likely to proliferate. Many of these states have already attained latent nuclear weapons production capabilities but have refrained from nuclear weapons development for a variety of idiosyncratic reasons. When they face security threats in terms of conventional capabilities, midsized powers are much more likely to attempt to pursue the nuclear option. Yet even if regional and middle powers develop nuclear weapons, this does not appear to increase the proliferation risk among neighboring states, perhaps because small nuclear arsenals </w:t>
      </w:r>
      <w:proofErr w:type="gramStart"/>
      <w:r w:rsidRPr="00EF0DC4">
        <w:rPr>
          <w:rFonts w:eastAsia="Times New Roman" w:cs="Calibri"/>
          <w:sz w:val="8"/>
        </w:rPr>
        <w:t>are seen as</w:t>
      </w:r>
      <w:proofErr w:type="gramEnd"/>
      <w:r w:rsidRPr="00EF0DC4">
        <w:rPr>
          <w:rFonts w:eastAsia="Times New Roman" w:cs="Calibri"/>
          <w:sz w:val="8"/>
        </w:rPr>
        <w:t xml:space="preserve"> largely defensive. </w:t>
      </w:r>
      <w:r w:rsidRPr="00EF0DC4">
        <w:rPr>
          <w:rFonts w:eastAsia="Times New Roman" w:cs="Calibri"/>
          <w:sz w:val="14"/>
        </w:rPr>
        <w:t xml:space="preserve">Ironically, our </w:t>
      </w:r>
      <w:r w:rsidRPr="00EF0DC4">
        <w:rPr>
          <w:rStyle w:val="Emphasis"/>
          <w:rFonts w:cs="Calibri"/>
        </w:rPr>
        <w:t>research implies that</w:t>
      </w:r>
      <w:r w:rsidRPr="00EF0DC4">
        <w:rPr>
          <w:rFonts w:eastAsia="Times New Roman" w:cs="Calibri"/>
          <w:sz w:val="14"/>
        </w:rPr>
        <w:t xml:space="preserve"> United States </w:t>
      </w:r>
      <w:r w:rsidRPr="00EF0DC4">
        <w:rPr>
          <w:rStyle w:val="Emphasis"/>
          <w:rFonts w:cs="Calibri"/>
        </w:rPr>
        <w:t>hegemony has the potential to encourage nuclear proliferation</w:t>
      </w:r>
      <w:r w:rsidRPr="00EF0DC4">
        <w:rPr>
          <w:rFonts w:eastAsia="Times New Roman" w:cs="Calibri"/>
          <w:sz w:val="14"/>
        </w:rPr>
        <w:t xml:space="preserve">. The United States appears much more willing to intervene in contests that previously would have invited opposition from the Soviet Union. States in the developing world can no longer look to the nuclear umbrella of the Soviet Union to protect them. </w:t>
      </w:r>
      <w:r w:rsidRPr="00EF0DC4">
        <w:rPr>
          <w:rStyle w:val="Emphasis"/>
          <w:rFonts w:cs="Calibri"/>
        </w:rPr>
        <w:t>The lack of a nuclear defender increases the willingness to proliferate</w:t>
      </w:r>
      <w:r w:rsidRPr="00EF0DC4">
        <w:rPr>
          <w:rStyle w:val="Emphasis"/>
          <w:rFonts w:cs="Calibri"/>
          <w:sz w:val="14"/>
          <w:u w:val="none"/>
        </w:rPr>
        <w:t>, provided that a state possesses a nuclear program</w:t>
      </w:r>
      <w:r w:rsidRPr="00EF0DC4">
        <w:rPr>
          <w:rFonts w:eastAsia="Times New Roman" w:cs="Calibri"/>
          <w:sz w:val="14"/>
        </w:rPr>
        <w:t xml:space="preserve">. Meanwhile, the diffusion of nuclear knowledge and technology continues. </w:t>
      </w:r>
      <w:r w:rsidRPr="00EF0DC4">
        <w:rPr>
          <w:rStyle w:val="Emphasis"/>
          <w:rFonts w:cs="Calibri"/>
        </w:rPr>
        <w:t>Middle powers</w:t>
      </w:r>
      <w:r w:rsidRPr="00EF0DC4">
        <w:rPr>
          <w:rFonts w:eastAsia="Times New Roman" w:cs="Calibri"/>
          <w:sz w:val="14"/>
        </w:rPr>
        <w:t xml:space="preserve">, </w:t>
      </w:r>
      <w:r w:rsidRPr="00EF0DC4">
        <w:rPr>
          <w:rStyle w:val="Emphasis"/>
          <w:rFonts w:cs="Calibri"/>
        </w:rPr>
        <w:t>opposed to</w:t>
      </w:r>
      <w:r w:rsidRPr="00EF0DC4">
        <w:rPr>
          <w:rFonts w:eastAsia="Times New Roman" w:cs="Calibri"/>
          <w:sz w:val="14"/>
        </w:rPr>
        <w:t xml:space="preserve"> U.S. </w:t>
      </w:r>
      <w:r w:rsidRPr="00EF0DC4">
        <w:rPr>
          <w:rStyle w:val="Emphasis"/>
          <w:rFonts w:cs="Calibri"/>
        </w:rPr>
        <w:t>hegemony and which currently lack nuclear programs</w:t>
      </w:r>
      <w:r w:rsidRPr="00EF0DC4">
        <w:rPr>
          <w:rFonts w:eastAsia="Times New Roman" w:cs="Calibri"/>
          <w:sz w:val="14"/>
        </w:rPr>
        <w:t xml:space="preserve">, </w:t>
      </w:r>
      <w:r w:rsidRPr="00EF0DC4">
        <w:rPr>
          <w:rStyle w:val="Emphasis"/>
          <w:rFonts w:cs="Calibri"/>
        </w:rPr>
        <w:t>may be the most easily dissuaded of all nuclear proliferators</w:t>
      </w:r>
      <w:r w:rsidRPr="00EF0DC4">
        <w:rPr>
          <w:rFonts w:eastAsia="Times New Roman" w:cs="Calibri"/>
          <w:sz w:val="14"/>
        </w:rPr>
        <w:t xml:space="preserve">. A strong policy of asymmetric nuclear deterrence may deliver the United States a world with few nuclear adversaries but at the risk of greater friction and possibly nuclear war. Similarly, while a national missile defense system might make it harder for proliferators to directly challenge the United States (Powell 2003), </w:t>
      </w:r>
      <w:r w:rsidRPr="00EF0DC4">
        <w:rPr>
          <w:rStyle w:val="Emphasis"/>
          <w:rFonts w:cs="Calibri"/>
        </w:rPr>
        <w:t xml:space="preserve">states facing more proximate conventional threats </w:t>
      </w:r>
      <w:r w:rsidRPr="00EF0DC4">
        <w:rPr>
          <w:rFonts w:eastAsia="Times New Roman" w:cs="Calibri"/>
          <w:sz w:val="14"/>
        </w:rPr>
        <w:t xml:space="preserve">or states that plan to target U.S. allies may still </w:t>
      </w:r>
      <w:r w:rsidRPr="00EF0DC4">
        <w:rPr>
          <w:rStyle w:val="Emphasis"/>
          <w:rFonts w:cs="Calibri"/>
        </w:rPr>
        <w:t>find that nuclear weapons are an appealing option</w:t>
      </w:r>
      <w:r w:rsidRPr="00EF0DC4">
        <w:rPr>
          <w:rFonts w:eastAsia="Times New Roman" w:cs="Calibri"/>
          <w:sz w:val="14"/>
        </w:rPr>
        <w:t xml:space="preserve"> in an uncertain world.</w:t>
      </w:r>
    </w:p>
    <w:p w:rsidR="00C45543" w:rsidRPr="00756D27" w:rsidRDefault="00C45543" w:rsidP="00C45543">
      <w:pPr>
        <w:pStyle w:val="Heading4"/>
        <w:contextualSpacing/>
        <w:rPr>
          <w:rFonts w:cs="Calibri"/>
        </w:rPr>
      </w:pPr>
      <w:r w:rsidRPr="00756D27">
        <w:rPr>
          <w:rFonts w:cs="Calibri"/>
        </w:rPr>
        <w:t>Hegemony causes prolif</w:t>
      </w:r>
    </w:p>
    <w:p w:rsidR="00C45543" w:rsidRPr="00756D27" w:rsidRDefault="00504BD0" w:rsidP="00C45543">
      <w:pPr>
        <w:contextualSpacing/>
        <w:rPr>
          <w:rStyle w:val="StyleUnderline"/>
          <w:b/>
          <w:u w:val="none"/>
        </w:rPr>
      </w:pPr>
      <w:hyperlink r:id="rId20" w:history="1">
        <w:r w:rsidR="00C45543" w:rsidRPr="00756D27">
          <w:rPr>
            <w:rStyle w:val="Style13ptBold"/>
          </w:rPr>
          <w:t>Monteiro</w:t>
        </w:r>
      </w:hyperlink>
      <w:r w:rsidR="00C45543" w:rsidRPr="00756D27">
        <w:rPr>
          <w:rStyle w:val="Style13ptBold"/>
        </w:rPr>
        <w:t xml:space="preserve"> 12</w:t>
      </w:r>
      <w:r w:rsidR="00C45543" w:rsidRPr="00756D27">
        <w:t xml:space="preserve"> (Nuno, Assistant Professor of Political Science at Yale, “Unrest Assured,” </w:t>
      </w:r>
      <w:hyperlink r:id="rId21" w:history="1">
        <w:r w:rsidR="00C45543" w:rsidRPr="00756D27">
          <w:rPr>
            <w:rStyle w:val="Hyperlink"/>
          </w:rPr>
          <w:t>http://belfercenter.ksg.harvard.edu/files/Unrest_Assured.pdf</w:t>
        </w:r>
      </w:hyperlink>
      <w:r w:rsidR="00C45543" w:rsidRPr="00756D27">
        <w:t>, International Security 36.3 AM)</w:t>
      </w:r>
    </w:p>
    <w:p w:rsidR="00C45543" w:rsidRPr="00756D27" w:rsidRDefault="00C45543" w:rsidP="00C45543">
      <w:pPr>
        <w:contextualSpacing/>
        <w:rPr>
          <w:b/>
          <w:u w:val="single"/>
        </w:rPr>
      </w:pPr>
      <w:r w:rsidRPr="00756D27">
        <w:rPr>
          <w:rStyle w:val="StyleUnderline"/>
        </w:rPr>
        <w:t xml:space="preserve">There are four characteristics common to states in this position: (1) anarchy, (2) uncertainty about other states’ intentions, (3) insufficient capabilities to deter a great power, and (4) no potential great power sponsor with whom to form a balancing coalition. The first two characteristics are common to all states in all types of polarity. The third is part of the rough-and-tumble of minor powers in any system. The fourth, however, is unique to recalcitrant minor powers in unipolarity. </w:t>
      </w:r>
      <w:r w:rsidRPr="009539D5">
        <w:rPr>
          <w:rStyle w:val="StyleUnderline"/>
        </w:rPr>
        <w:t>This dire situation places recalcitrant minor powers at risk for as long as they lack the capability to defend themselves</w:t>
      </w:r>
      <w:r w:rsidRPr="00756D27">
        <w:rPr>
          <w:rStyle w:val="StyleUnderline"/>
        </w:rPr>
        <w:t xml:space="preserve">. </w:t>
      </w:r>
      <w:r w:rsidRPr="009539D5">
        <w:rPr>
          <w:rStyle w:val="StyleUnderline"/>
        </w:rPr>
        <w:t>They</w:t>
      </w:r>
      <w:r w:rsidRPr="00756D27">
        <w:rPr>
          <w:rStyle w:val="StyleUnderline"/>
        </w:rPr>
        <w:t xml:space="preserve"> depend on the goodwill of the </w:t>
      </w:r>
      <w:proofErr w:type="spellStart"/>
      <w:r w:rsidRPr="00756D27">
        <w:rPr>
          <w:rStyle w:val="StyleUnderline"/>
        </w:rPr>
        <w:t>unipole</w:t>
      </w:r>
      <w:proofErr w:type="spellEnd"/>
      <w:r w:rsidRPr="00756D27">
        <w:rPr>
          <w:rStyle w:val="StyleUnderline"/>
        </w:rPr>
        <w:t xml:space="preserve"> and </w:t>
      </w:r>
      <w:r w:rsidRPr="009539D5">
        <w:rPr>
          <w:rStyle w:val="StyleUnderline"/>
        </w:rPr>
        <w:t xml:space="preserve">must worry that the </w:t>
      </w:r>
      <w:proofErr w:type="spellStart"/>
      <w:r w:rsidRPr="009539D5">
        <w:rPr>
          <w:rStyle w:val="StyleUnderline"/>
        </w:rPr>
        <w:t>unipole</w:t>
      </w:r>
      <w:proofErr w:type="spellEnd"/>
      <w:r w:rsidRPr="009539D5">
        <w:rPr>
          <w:rStyle w:val="StyleUnderline"/>
        </w:rPr>
        <w:t xml:space="preserve"> will shift to a strategy of offensive dominance</w:t>
      </w:r>
      <w:r w:rsidRPr="00756D27">
        <w:rPr>
          <w:rStyle w:val="StyleUnderline"/>
        </w:rPr>
        <w:t xml:space="preserve"> or disengagement. Recalcitrant minor powers will therefore attempt to bolster their capabilities through internal balancing. To deter an eventual attack by the </w:t>
      </w:r>
      <w:proofErr w:type="spellStart"/>
      <w:r w:rsidRPr="00756D27">
        <w:rPr>
          <w:rStyle w:val="StyleUnderline"/>
        </w:rPr>
        <w:t>unipole</w:t>
      </w:r>
      <w:proofErr w:type="spellEnd"/>
      <w:r w:rsidRPr="00756D27">
        <w:rPr>
          <w:rStyle w:val="StyleUnderline"/>
        </w:rPr>
        <w:t xml:space="preserve"> and bolster their chances of survival in the event deterrence fails</w:t>
      </w:r>
      <w:r w:rsidRPr="009539D5">
        <w:rPr>
          <w:rStyle w:val="StyleUnderline"/>
        </w:rPr>
        <w:t>, recalcitrant minor powers will attempt to reinforce their conventional defenses, develop the most effective asymmetric strategies possible, and,</w:t>
      </w:r>
      <w:r w:rsidRPr="00756D27">
        <w:rPr>
          <w:rStyle w:val="StyleUnderline"/>
        </w:rPr>
        <w:t xml:space="preserve"> most likely in the nuclear age, </w:t>
      </w:r>
      <w:r w:rsidRPr="009539D5">
        <w:rPr>
          <w:rStyle w:val="StyleUnderline"/>
        </w:rPr>
        <w:t>try to acquire</w:t>
      </w:r>
      <w:r w:rsidRPr="00756D27">
        <w:rPr>
          <w:rStyle w:val="StyleUnderline"/>
        </w:rPr>
        <w:t xml:space="preserve"> the ultimate deterrent—survivable </w:t>
      </w:r>
      <w:r w:rsidRPr="009539D5">
        <w:rPr>
          <w:rStyle w:val="StyleUnderline"/>
        </w:rPr>
        <w:t>nuclear weapons</w:t>
      </w:r>
      <w:r w:rsidRPr="00756D27">
        <w:rPr>
          <w:rStyle w:val="StyleUnderline"/>
        </w:rPr>
        <w:t xml:space="preserve">.73 In so doing, they seek to become major powers. </w:t>
      </w:r>
    </w:p>
    <w:p w:rsidR="00C45543" w:rsidRPr="00532DDF" w:rsidRDefault="00C45543" w:rsidP="00C45543">
      <w:pPr>
        <w:pStyle w:val="Heading4"/>
      </w:pPr>
      <w:proofErr w:type="spellStart"/>
      <w:r w:rsidRPr="00532DDF">
        <w:t>Heg</w:t>
      </w:r>
      <w:proofErr w:type="spellEnd"/>
      <w:r w:rsidRPr="00532DDF">
        <w:t xml:space="preserve"> can’t solve prolif </w:t>
      </w:r>
    </w:p>
    <w:p w:rsidR="00C45543" w:rsidRPr="00532DDF" w:rsidRDefault="00C45543" w:rsidP="00C45543">
      <w:proofErr w:type="spellStart"/>
      <w:r w:rsidRPr="00532DDF">
        <w:rPr>
          <w:rStyle w:val="Style13ptBold"/>
        </w:rPr>
        <w:t>Sokolski</w:t>
      </w:r>
      <w:proofErr w:type="spellEnd"/>
      <w:r w:rsidRPr="00532DDF">
        <w:rPr>
          <w:rStyle w:val="Style13ptBold"/>
        </w:rPr>
        <w:t xml:space="preserve"> 9</w:t>
      </w:r>
      <w:r w:rsidRPr="00532DDF">
        <w:t>—Executive Director of the Nonproliferation Policy Education Center. Adjunct professor at the Institute of World Politics. Member of the Congressional Commission on the Prevention of Weapons of Mass Destruction Proliferation and Terrorism. Served as a consultant on proliferation issues to the intelligence community's National Intelligence Council. Taught courses on nuclear issues and on the U.S. government at the University of Chicago, Rosary College, and Loyola University (Henry, Avoiding a Nuclear Crowd, June 2009, http://www.hoover.org/publications/policyreview/46390537.html)</w:t>
      </w:r>
    </w:p>
    <w:p w:rsidR="00C45543" w:rsidRPr="00C642AD" w:rsidRDefault="00C45543" w:rsidP="00C45543">
      <w:pPr>
        <w:rPr>
          <w:rFonts w:eastAsiaTheme="majorEastAsia"/>
          <w:bCs/>
          <w:iCs/>
          <w:sz w:val="16"/>
        </w:rPr>
      </w:pPr>
      <w:r w:rsidRPr="00C642AD">
        <w:rPr>
          <w:sz w:val="16"/>
        </w:rPr>
        <w:t xml:space="preserve">At a minimum, such </w:t>
      </w:r>
      <w:r w:rsidRPr="00C642AD">
        <w:rPr>
          <w:bCs/>
          <w:u w:val="single"/>
        </w:rPr>
        <w:t>developments will be a departure from</w:t>
      </w:r>
      <w:r w:rsidRPr="00C642AD">
        <w:rPr>
          <w:sz w:val="16"/>
        </w:rPr>
        <w:t xml:space="preserve"> whatever </w:t>
      </w:r>
      <w:r w:rsidRPr="00C642AD">
        <w:rPr>
          <w:bCs/>
          <w:u w:val="single"/>
        </w:rPr>
        <w:t>stability</w:t>
      </w:r>
      <w:r w:rsidRPr="00C642AD">
        <w:rPr>
          <w:sz w:val="16"/>
        </w:rPr>
        <w:t xml:space="preserve">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w:t>
      </w:r>
      <w:r w:rsidRPr="00C642AD">
        <w:rPr>
          <w:bCs/>
          <w:u w:val="single"/>
        </w:rPr>
        <w:t>This alliance tension and system</w:t>
      </w:r>
      <w:r w:rsidRPr="00C642AD">
        <w:rPr>
          <w:sz w:val="16"/>
        </w:rPr>
        <w:t xml:space="preserve">, however, </w:t>
      </w:r>
      <w:r w:rsidRPr="00C642AD">
        <w:rPr>
          <w:bCs/>
          <w:u w:val="single"/>
        </w:rPr>
        <w:t>no longer exist</w:t>
      </w:r>
      <w:r w:rsidRPr="00C642AD">
        <w:rPr>
          <w:sz w:val="16"/>
        </w:rPr>
        <w:t xml:space="preserve">. Instead, we now have one superpower, the United States, that is capable of overthrowing small nations unilaterally with conventional arms alone, associated with a relatively weak alliance system </w:t>
      </w:r>
      <w:proofErr w:type="gramStart"/>
      <w:r w:rsidRPr="00C642AD">
        <w:rPr>
          <w:sz w:val="16"/>
        </w:rPr>
        <w:t xml:space="preserve">( </w:t>
      </w:r>
      <w:proofErr w:type="spellStart"/>
      <w:r w:rsidRPr="00C642AD">
        <w:rPr>
          <w:sz w:val="16"/>
        </w:rPr>
        <w:t>nato</w:t>
      </w:r>
      <w:proofErr w:type="spellEnd"/>
      <w:proofErr w:type="gramEnd"/>
      <w:r w:rsidRPr="00C642AD">
        <w:rPr>
          <w:sz w:val="16"/>
        </w:rPr>
        <w:t xml:space="preserve">) that includes two European nuclear powers (France and the </w:t>
      </w:r>
      <w:proofErr w:type="spellStart"/>
      <w:r w:rsidRPr="00C642AD">
        <w:rPr>
          <w:sz w:val="16"/>
        </w:rPr>
        <w:t>uk</w:t>
      </w:r>
      <w:proofErr w:type="spellEnd"/>
      <w:r w:rsidRPr="00C642AD">
        <w:rPr>
          <w:sz w:val="16"/>
        </w:rPr>
        <w:t xml:space="preserve">). </w:t>
      </w:r>
      <w:proofErr w:type="spellStart"/>
      <w:r w:rsidRPr="00C642AD">
        <w:rPr>
          <w:sz w:val="16"/>
        </w:rPr>
        <w:t>nato</w:t>
      </w:r>
      <w:proofErr w:type="spellEnd"/>
      <w:r w:rsidRPr="00C642AD">
        <w:rPr>
          <w:sz w:val="16"/>
        </w:rPr>
        <w:t xml:space="preserve"> is increasingly integrating its nuclear targeting policies. The U.S. also has retained its security allies in Asia (Japan, Australia, and South Korea) but has seen the emergence of an increasing number of nuclear or nuclear-weapon-armed or -ready states.  So far, </w:t>
      </w:r>
      <w:r w:rsidRPr="00C642AD">
        <w:rPr>
          <w:bCs/>
          <w:u w:val="single"/>
        </w:rPr>
        <w:t xml:space="preserve">the U.S. has tried to cope with </w:t>
      </w:r>
      <w:r w:rsidRPr="00C642AD">
        <w:rPr>
          <w:sz w:val="16"/>
        </w:rPr>
        <w:t>independent</w:t>
      </w:r>
      <w:r w:rsidRPr="00C642AD">
        <w:rPr>
          <w:bCs/>
          <w:u w:val="single"/>
        </w:rPr>
        <w:t xml:space="preserve"> nuclear powers by making them “strategic partners</w:t>
      </w:r>
      <w:r w:rsidRPr="00C642AD">
        <w:rPr>
          <w:sz w:val="16"/>
        </w:rPr>
        <w:t xml:space="preserve">” (e.g., India and Russia), </w:t>
      </w:r>
      <w:proofErr w:type="spellStart"/>
      <w:r w:rsidRPr="00C642AD">
        <w:rPr>
          <w:sz w:val="16"/>
        </w:rPr>
        <w:t>nato</w:t>
      </w:r>
      <w:proofErr w:type="spellEnd"/>
      <w:r w:rsidRPr="00C642AD">
        <w:rPr>
          <w:sz w:val="16"/>
        </w:rPr>
        <w:t xml:space="preserve"> nuclear allies (France and the </w:t>
      </w:r>
      <w:proofErr w:type="spellStart"/>
      <w:r w:rsidRPr="00C642AD">
        <w:rPr>
          <w:sz w:val="16"/>
        </w:rPr>
        <w:t>uk</w:t>
      </w:r>
      <w:proofErr w:type="spellEnd"/>
      <w:r w:rsidRPr="00C642AD">
        <w:rPr>
          <w:sz w:val="16"/>
        </w:rPr>
        <w:t>), “non-</w:t>
      </w:r>
      <w:proofErr w:type="spellStart"/>
      <w:r w:rsidRPr="00C642AD">
        <w:rPr>
          <w:sz w:val="16"/>
        </w:rPr>
        <w:t>nato</w:t>
      </w:r>
      <w:proofErr w:type="spellEnd"/>
      <w:r w:rsidRPr="00C642AD">
        <w:rPr>
          <w:sz w:val="16"/>
        </w:rPr>
        <w:t xml:space="preserve"> allies” (e.g., Israel and Pakistan), and strategic stakeholders (China); or by fudging if a nation </w:t>
      </w:r>
      <w:proofErr w:type="gramStart"/>
      <w:r w:rsidRPr="00C642AD">
        <w:rPr>
          <w:sz w:val="16"/>
        </w:rPr>
        <w:t>actually has</w:t>
      </w:r>
      <w:proofErr w:type="gramEnd"/>
      <w:r w:rsidRPr="00C642AD">
        <w:rPr>
          <w:sz w:val="16"/>
        </w:rPr>
        <w:t xml:space="preserve"> attained full nuclear status (e.g., Iran or North Korea, which, we insist, will either not get nuclear weapons or will give them up). In this world, every nuclear power center (our European nuclear </w:t>
      </w:r>
      <w:proofErr w:type="spellStart"/>
      <w:r w:rsidRPr="00C642AD">
        <w:rPr>
          <w:sz w:val="16"/>
        </w:rPr>
        <w:t>nato</w:t>
      </w:r>
      <w:proofErr w:type="spellEnd"/>
      <w:r w:rsidRPr="00C642AD">
        <w:rPr>
          <w:sz w:val="16"/>
        </w:rPr>
        <w:t xml:space="preserve">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C642AD">
        <w:rPr>
          <w:bCs/>
          <w:u w:val="single"/>
        </w:rPr>
        <w:t>There are limits</w:t>
      </w:r>
      <w:r w:rsidRPr="00C642AD">
        <w:rPr>
          <w:sz w:val="16"/>
        </w:rPr>
        <w:t xml:space="preserve">, however, </w:t>
      </w:r>
      <w:r w:rsidRPr="00C642AD">
        <w:rPr>
          <w:bCs/>
          <w:u w:val="single"/>
        </w:rPr>
        <w:t>to</w:t>
      </w:r>
      <w:r w:rsidRPr="00C642AD">
        <w:rPr>
          <w:sz w:val="16"/>
        </w:rPr>
        <w:t xml:space="preserve"> what </w:t>
      </w:r>
      <w:r w:rsidRPr="00C642AD">
        <w:rPr>
          <w:bCs/>
          <w:u w:val="single"/>
        </w:rPr>
        <w:t>this approach</w:t>
      </w:r>
      <w:r w:rsidRPr="00C642AD">
        <w:rPr>
          <w:sz w:val="16"/>
        </w:rPr>
        <w:t xml:space="preserve"> can accomplish. Such a weak alliance system, with its expanding set of loose affiliations, risks becoming analogous to the international system that failed to contain offensive actions prior to World War I. Unlike 1914, </w:t>
      </w:r>
      <w:r w:rsidRPr="00C642AD">
        <w:rPr>
          <w:bCs/>
          <w:u w:val="single"/>
        </w:rPr>
        <w:t xml:space="preserve">there is no power </w:t>
      </w:r>
      <w:r w:rsidRPr="00C642AD">
        <w:rPr>
          <w:sz w:val="16"/>
        </w:rPr>
        <w:t>today</w:t>
      </w:r>
      <w:r w:rsidRPr="00C642AD">
        <w:rPr>
          <w:bCs/>
          <w:u w:val="single"/>
        </w:rPr>
        <w:t xml:space="preserve"> that can rival </w:t>
      </w:r>
      <w:r w:rsidRPr="00C642AD">
        <w:rPr>
          <w:sz w:val="16"/>
        </w:rPr>
        <w:t>the projection of</w:t>
      </w:r>
      <w:r w:rsidRPr="00C642AD">
        <w:rPr>
          <w:bCs/>
          <w:u w:val="single"/>
        </w:rPr>
        <w:t xml:space="preserve"> U.S. conventional forces</w:t>
      </w:r>
      <w:r w:rsidRPr="00C642AD">
        <w:rPr>
          <w:sz w:val="16"/>
        </w:rPr>
        <w:t xml:space="preserve"> anywhere on the globe. </w:t>
      </w:r>
      <w:r w:rsidRPr="00C642AD">
        <w:rPr>
          <w:bCs/>
          <w:u w:val="single"/>
        </w:rPr>
        <w:t>But in a world with an increasing number of nuclear-armed</w:t>
      </w:r>
      <w:r w:rsidRPr="00C642AD">
        <w:rPr>
          <w:sz w:val="16"/>
        </w:rPr>
        <w:t xml:space="preserve"> or nuclear-ready </w:t>
      </w:r>
      <w:r w:rsidRPr="00C642AD">
        <w:rPr>
          <w:bCs/>
          <w:u w:val="single"/>
        </w:rPr>
        <w:t>states, this may not</w:t>
      </w:r>
      <w:r w:rsidRPr="00C642AD">
        <w:rPr>
          <w:sz w:val="16"/>
        </w:rPr>
        <w:t xml:space="preserve"> </w:t>
      </w:r>
      <w:r w:rsidRPr="00C642AD">
        <w:rPr>
          <w:bCs/>
          <w:u w:val="single"/>
        </w:rPr>
        <w:t>matter</w:t>
      </w:r>
      <w:r w:rsidRPr="00C642AD">
        <w:rPr>
          <w:sz w:val="16"/>
        </w:rPr>
        <w:t xml:space="preserve"> as much as we think. In such a world, </w:t>
      </w:r>
      <w:r w:rsidRPr="00C642AD">
        <w:rPr>
          <w:bCs/>
          <w:u w:val="single"/>
        </w:rPr>
        <w:t>the actions of just one or two states</w:t>
      </w:r>
      <w:r w:rsidRPr="00C642AD">
        <w:rPr>
          <w:sz w:val="16"/>
        </w:rPr>
        <w:t xml:space="preserve"> or groups that might threaten to disrupt or overthrow a nuclear weapons state </w:t>
      </w:r>
      <w:r w:rsidRPr="00C642AD">
        <w:rPr>
          <w:bCs/>
          <w:u w:val="single"/>
        </w:rPr>
        <w:t>could check U.S. influence</w:t>
      </w:r>
      <w:r w:rsidRPr="00C642AD">
        <w:rPr>
          <w:sz w:val="16"/>
        </w:rPr>
        <w:t xml:space="preserve"> </w:t>
      </w:r>
      <w:r w:rsidRPr="00C642AD">
        <w:rPr>
          <w:bCs/>
          <w:u w:val="single"/>
        </w:rPr>
        <w:t>or ignite a war</w:t>
      </w:r>
      <w:r w:rsidRPr="00C642AD">
        <w:rPr>
          <w:sz w:val="16"/>
        </w:rPr>
        <w:t xml:space="preserve"> </w:t>
      </w:r>
      <w:r w:rsidRPr="00C642AD">
        <w:rPr>
          <w:bCs/>
          <w:u w:val="single"/>
        </w:rPr>
        <w:t>Washington could have difficulty containing</w:t>
      </w:r>
      <w:r w:rsidRPr="00C642AD">
        <w:rPr>
          <w:sz w:val="16"/>
        </w:rPr>
        <w:t xml:space="preserve">. </w:t>
      </w:r>
      <w:r w:rsidRPr="00C642AD">
        <w:rPr>
          <w:bCs/>
          <w:u w:val="single"/>
        </w:rPr>
        <w:t xml:space="preserve">No amount of </w:t>
      </w:r>
      <w:r w:rsidRPr="00C642AD">
        <w:rPr>
          <w:sz w:val="16"/>
        </w:rPr>
        <w:t xml:space="preserve">military science or </w:t>
      </w:r>
      <w:r w:rsidRPr="00C642AD">
        <w:rPr>
          <w:bCs/>
          <w:u w:val="single"/>
        </w:rPr>
        <w:t>tactic</w:t>
      </w:r>
      <w:r w:rsidRPr="00C642AD">
        <w:rPr>
          <w:sz w:val="16"/>
        </w:rPr>
        <w:t>s</w:t>
      </w:r>
      <w:r w:rsidRPr="00C642AD">
        <w:rPr>
          <w:bCs/>
          <w:u w:val="single"/>
        </w:rPr>
        <w:t xml:space="preserve"> could assure that the U.S. could disarm</w:t>
      </w:r>
      <w:r w:rsidRPr="00C642AD">
        <w:rPr>
          <w:sz w:val="16"/>
        </w:rPr>
        <w:t xml:space="preserve"> or neutralize </w:t>
      </w:r>
      <w:r w:rsidRPr="00C642AD">
        <w:rPr>
          <w:bCs/>
          <w:u w:val="single"/>
        </w:rPr>
        <w:t>such threatening</w:t>
      </w:r>
      <w:r w:rsidRPr="00C642AD">
        <w:rPr>
          <w:sz w:val="16"/>
        </w:rPr>
        <w:t xml:space="preserve"> or unstable </w:t>
      </w:r>
      <w:r w:rsidRPr="00C642AD">
        <w:rPr>
          <w:bCs/>
          <w:u w:val="single"/>
        </w:rPr>
        <w:t>nuclear states</w:t>
      </w:r>
      <w:r w:rsidRPr="00C642AD">
        <w:rPr>
          <w:sz w:val="16"/>
        </w:rPr>
        <w:t>.</w:t>
      </w:r>
      <w:proofErr w:type="gramStart"/>
      <w:r w:rsidRPr="00C642AD">
        <w:rPr>
          <w:sz w:val="16"/>
        </w:rPr>
        <w:t>22  Nor</w:t>
      </w:r>
      <w:proofErr w:type="gramEnd"/>
      <w:r w:rsidRPr="00C642AD">
        <w:rPr>
          <w:sz w:val="16"/>
        </w:rPr>
        <w:t xml:space="preserve"> could diplomats or our intelligence services be relied upon to keep up to date on what each of these governments would be likely to do in such a crisis (see graphic below):</w:t>
      </w:r>
      <w:r w:rsidRPr="00C642AD">
        <w:rPr>
          <w:rFonts w:eastAsiaTheme="majorEastAsia"/>
          <w:bCs/>
          <w:iCs/>
          <w:sz w:val="16"/>
        </w:rPr>
        <w:t xml:space="preserve"> </w:t>
      </w:r>
    </w:p>
    <w:p w:rsidR="00EF0DC4" w:rsidRPr="00EF0DC4" w:rsidRDefault="00EF0DC4" w:rsidP="00EF0DC4"/>
    <w:sectPr w:rsidR="00EF0DC4" w:rsidRPr="00EF0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873CE"/>
    <w:rsid w:val="000139A3"/>
    <w:rsid w:val="00016036"/>
    <w:rsid w:val="0002126E"/>
    <w:rsid w:val="000431E6"/>
    <w:rsid w:val="00054C67"/>
    <w:rsid w:val="000576BE"/>
    <w:rsid w:val="00072F0C"/>
    <w:rsid w:val="00074553"/>
    <w:rsid w:val="000821FA"/>
    <w:rsid w:val="00083245"/>
    <w:rsid w:val="000873CE"/>
    <w:rsid w:val="0009127B"/>
    <w:rsid w:val="000C713B"/>
    <w:rsid w:val="000F7FD9"/>
    <w:rsid w:val="00100833"/>
    <w:rsid w:val="00104529"/>
    <w:rsid w:val="00105942"/>
    <w:rsid w:val="00107396"/>
    <w:rsid w:val="00117EF4"/>
    <w:rsid w:val="00144A4C"/>
    <w:rsid w:val="001539DE"/>
    <w:rsid w:val="001671FC"/>
    <w:rsid w:val="001746B7"/>
    <w:rsid w:val="00176AB0"/>
    <w:rsid w:val="00177B7D"/>
    <w:rsid w:val="0018322D"/>
    <w:rsid w:val="001A25F2"/>
    <w:rsid w:val="001A79CA"/>
    <w:rsid w:val="001B5776"/>
    <w:rsid w:val="001E1105"/>
    <w:rsid w:val="001E527A"/>
    <w:rsid w:val="001F78CE"/>
    <w:rsid w:val="00202FA6"/>
    <w:rsid w:val="002261ED"/>
    <w:rsid w:val="00251FC7"/>
    <w:rsid w:val="00255D07"/>
    <w:rsid w:val="002621C8"/>
    <w:rsid w:val="002855A7"/>
    <w:rsid w:val="002A620C"/>
    <w:rsid w:val="002B146A"/>
    <w:rsid w:val="002B2CED"/>
    <w:rsid w:val="002B5E17"/>
    <w:rsid w:val="002C7321"/>
    <w:rsid w:val="002D3FDD"/>
    <w:rsid w:val="002D6048"/>
    <w:rsid w:val="002E5101"/>
    <w:rsid w:val="00310E22"/>
    <w:rsid w:val="00315690"/>
    <w:rsid w:val="00316B75"/>
    <w:rsid w:val="0032034A"/>
    <w:rsid w:val="00325646"/>
    <w:rsid w:val="003460F2"/>
    <w:rsid w:val="00350FD6"/>
    <w:rsid w:val="0038158C"/>
    <w:rsid w:val="003902BA"/>
    <w:rsid w:val="003A09E2"/>
    <w:rsid w:val="003A16D0"/>
    <w:rsid w:val="003C729A"/>
    <w:rsid w:val="003D7048"/>
    <w:rsid w:val="003F0CD8"/>
    <w:rsid w:val="00407037"/>
    <w:rsid w:val="00436AC6"/>
    <w:rsid w:val="004467AF"/>
    <w:rsid w:val="004605D6"/>
    <w:rsid w:val="004702EF"/>
    <w:rsid w:val="00471D85"/>
    <w:rsid w:val="00492AC9"/>
    <w:rsid w:val="00496A43"/>
    <w:rsid w:val="004B36F8"/>
    <w:rsid w:val="004C60E8"/>
    <w:rsid w:val="004D6F44"/>
    <w:rsid w:val="004E3579"/>
    <w:rsid w:val="004E728B"/>
    <w:rsid w:val="004F39E0"/>
    <w:rsid w:val="004F776B"/>
    <w:rsid w:val="00501953"/>
    <w:rsid w:val="00504BD0"/>
    <w:rsid w:val="00517FF8"/>
    <w:rsid w:val="00520520"/>
    <w:rsid w:val="00537BD5"/>
    <w:rsid w:val="00545A81"/>
    <w:rsid w:val="00552BDF"/>
    <w:rsid w:val="00555FF6"/>
    <w:rsid w:val="0057268A"/>
    <w:rsid w:val="00585BE4"/>
    <w:rsid w:val="005B5A0A"/>
    <w:rsid w:val="005D2912"/>
    <w:rsid w:val="005E579C"/>
    <w:rsid w:val="006065BD"/>
    <w:rsid w:val="00614249"/>
    <w:rsid w:val="00645FA9"/>
    <w:rsid w:val="00647866"/>
    <w:rsid w:val="00665003"/>
    <w:rsid w:val="00691776"/>
    <w:rsid w:val="006A2AD0"/>
    <w:rsid w:val="006B1610"/>
    <w:rsid w:val="006B7B61"/>
    <w:rsid w:val="006C2375"/>
    <w:rsid w:val="006C4A89"/>
    <w:rsid w:val="006D4ECC"/>
    <w:rsid w:val="006F053C"/>
    <w:rsid w:val="00722258"/>
    <w:rsid w:val="0072387D"/>
    <w:rsid w:val="007243E5"/>
    <w:rsid w:val="007245DD"/>
    <w:rsid w:val="00766EA0"/>
    <w:rsid w:val="007A2226"/>
    <w:rsid w:val="007F5B66"/>
    <w:rsid w:val="008072A3"/>
    <w:rsid w:val="0081791D"/>
    <w:rsid w:val="00823546"/>
    <w:rsid w:val="00823A1C"/>
    <w:rsid w:val="0082578F"/>
    <w:rsid w:val="00830808"/>
    <w:rsid w:val="0083437B"/>
    <w:rsid w:val="00845B9D"/>
    <w:rsid w:val="00855B11"/>
    <w:rsid w:val="00860984"/>
    <w:rsid w:val="00862686"/>
    <w:rsid w:val="00866E69"/>
    <w:rsid w:val="008723F3"/>
    <w:rsid w:val="00883750"/>
    <w:rsid w:val="00895DAA"/>
    <w:rsid w:val="008A181A"/>
    <w:rsid w:val="008A48AE"/>
    <w:rsid w:val="008A4BCC"/>
    <w:rsid w:val="008B0C5A"/>
    <w:rsid w:val="008B3ECB"/>
    <w:rsid w:val="008B4E85"/>
    <w:rsid w:val="008C1B2E"/>
    <w:rsid w:val="0090373E"/>
    <w:rsid w:val="0091627E"/>
    <w:rsid w:val="00922E8C"/>
    <w:rsid w:val="00942406"/>
    <w:rsid w:val="0095255F"/>
    <w:rsid w:val="009539D5"/>
    <w:rsid w:val="0097032B"/>
    <w:rsid w:val="00971E71"/>
    <w:rsid w:val="009729BF"/>
    <w:rsid w:val="00980EEF"/>
    <w:rsid w:val="00986002"/>
    <w:rsid w:val="009A68D7"/>
    <w:rsid w:val="009C5072"/>
    <w:rsid w:val="009D2EAD"/>
    <w:rsid w:val="009D54B2"/>
    <w:rsid w:val="009E1922"/>
    <w:rsid w:val="009F3A1B"/>
    <w:rsid w:val="009F64FE"/>
    <w:rsid w:val="009F7ED2"/>
    <w:rsid w:val="00A36525"/>
    <w:rsid w:val="00A87EF4"/>
    <w:rsid w:val="00A93661"/>
    <w:rsid w:val="00A95652"/>
    <w:rsid w:val="00AC0AB8"/>
    <w:rsid w:val="00AC4343"/>
    <w:rsid w:val="00AD30A4"/>
    <w:rsid w:val="00AF3EBA"/>
    <w:rsid w:val="00AF6DE5"/>
    <w:rsid w:val="00B126D6"/>
    <w:rsid w:val="00B139F6"/>
    <w:rsid w:val="00B27870"/>
    <w:rsid w:val="00B33C6D"/>
    <w:rsid w:val="00B4508F"/>
    <w:rsid w:val="00B55AD5"/>
    <w:rsid w:val="00B74DE6"/>
    <w:rsid w:val="00B8057C"/>
    <w:rsid w:val="00B97A8C"/>
    <w:rsid w:val="00BC0A0E"/>
    <w:rsid w:val="00BC296F"/>
    <w:rsid w:val="00BD6238"/>
    <w:rsid w:val="00BE2A45"/>
    <w:rsid w:val="00BE6651"/>
    <w:rsid w:val="00BF541E"/>
    <w:rsid w:val="00BF593B"/>
    <w:rsid w:val="00BF773A"/>
    <w:rsid w:val="00BF7E81"/>
    <w:rsid w:val="00C010A9"/>
    <w:rsid w:val="00C04329"/>
    <w:rsid w:val="00C13773"/>
    <w:rsid w:val="00C17CC8"/>
    <w:rsid w:val="00C45543"/>
    <w:rsid w:val="00C47719"/>
    <w:rsid w:val="00C47B07"/>
    <w:rsid w:val="00C606DA"/>
    <w:rsid w:val="00C62C5E"/>
    <w:rsid w:val="00C642AD"/>
    <w:rsid w:val="00C80182"/>
    <w:rsid w:val="00C83417"/>
    <w:rsid w:val="00C9604F"/>
    <w:rsid w:val="00CA19AA"/>
    <w:rsid w:val="00CB006E"/>
    <w:rsid w:val="00CC5298"/>
    <w:rsid w:val="00CD0FCC"/>
    <w:rsid w:val="00CD736E"/>
    <w:rsid w:val="00CD798D"/>
    <w:rsid w:val="00CE161E"/>
    <w:rsid w:val="00CE166C"/>
    <w:rsid w:val="00CF1005"/>
    <w:rsid w:val="00CF59A8"/>
    <w:rsid w:val="00D07772"/>
    <w:rsid w:val="00D30877"/>
    <w:rsid w:val="00D30AD9"/>
    <w:rsid w:val="00D325A9"/>
    <w:rsid w:val="00D33B29"/>
    <w:rsid w:val="00D36A8A"/>
    <w:rsid w:val="00D61409"/>
    <w:rsid w:val="00D6691E"/>
    <w:rsid w:val="00D71170"/>
    <w:rsid w:val="00D777D4"/>
    <w:rsid w:val="00D8662E"/>
    <w:rsid w:val="00D934BF"/>
    <w:rsid w:val="00DA1C92"/>
    <w:rsid w:val="00DA25D4"/>
    <w:rsid w:val="00DA6538"/>
    <w:rsid w:val="00DB165A"/>
    <w:rsid w:val="00E1127C"/>
    <w:rsid w:val="00E13D43"/>
    <w:rsid w:val="00E15E75"/>
    <w:rsid w:val="00E3100B"/>
    <w:rsid w:val="00E5262C"/>
    <w:rsid w:val="00E636D0"/>
    <w:rsid w:val="00E71EFE"/>
    <w:rsid w:val="00E73187"/>
    <w:rsid w:val="00EA1AC4"/>
    <w:rsid w:val="00EC4D88"/>
    <w:rsid w:val="00EC7DC4"/>
    <w:rsid w:val="00ED30CF"/>
    <w:rsid w:val="00EE4371"/>
    <w:rsid w:val="00EE7043"/>
    <w:rsid w:val="00EF0DC4"/>
    <w:rsid w:val="00EF4A7D"/>
    <w:rsid w:val="00EF7465"/>
    <w:rsid w:val="00F176EF"/>
    <w:rsid w:val="00F42F20"/>
    <w:rsid w:val="00F45E10"/>
    <w:rsid w:val="00F6051A"/>
    <w:rsid w:val="00F6364A"/>
    <w:rsid w:val="00F9113A"/>
    <w:rsid w:val="00FB7CBD"/>
    <w:rsid w:val="00FC02DF"/>
    <w:rsid w:val="00FC269C"/>
    <w:rsid w:val="00FE2546"/>
    <w:rsid w:val="00FF1FB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75793-B4DF-4CAA-ADDB-E376C2B1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33B29"/>
    <w:rPr>
      <w:rFonts w:ascii="Calibri" w:hAnsi="Calibri"/>
    </w:rPr>
  </w:style>
  <w:style w:type="paragraph" w:styleId="Heading1">
    <w:name w:val="heading 1"/>
    <w:aliases w:val="Pocket"/>
    <w:basedOn w:val="Normal"/>
    <w:next w:val="Normal"/>
    <w:link w:val="Heading1Char"/>
    <w:qFormat/>
    <w:rsid w:val="00D33B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3B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3B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33B2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3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B29"/>
  </w:style>
  <w:style w:type="character" w:customStyle="1" w:styleId="Heading1Char">
    <w:name w:val="Heading 1 Char"/>
    <w:aliases w:val="Pocket Char"/>
    <w:basedOn w:val="DefaultParagraphFont"/>
    <w:link w:val="Heading1"/>
    <w:rsid w:val="00D33B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3B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3B2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33B2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Box"/>
    <w:basedOn w:val="DefaultParagraphFont"/>
    <w:link w:val="textbold"/>
    <w:uiPriority w:val="7"/>
    <w:qFormat/>
    <w:rsid w:val="00D33B2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33B29"/>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D33B29"/>
    <w:rPr>
      <w:b w:val="0"/>
      <w:sz w:val="22"/>
      <w:u w:val="single"/>
    </w:rPr>
  </w:style>
  <w:style w:type="character" w:styleId="Hyperlink">
    <w:name w:val="Hyperlink"/>
    <w:aliases w:val="heading 1 (block title),Important,Read,Card Text,Internet Link,Analytic Text"/>
    <w:basedOn w:val="DefaultParagraphFont"/>
    <w:uiPriority w:val="99"/>
    <w:unhideWhenUsed/>
    <w:rsid w:val="00D33B29"/>
    <w:rPr>
      <w:color w:val="auto"/>
      <w:u w:val="none"/>
    </w:rPr>
  </w:style>
  <w:style w:type="character" w:styleId="FollowedHyperlink">
    <w:name w:val="FollowedHyperlink"/>
    <w:basedOn w:val="DefaultParagraphFont"/>
    <w:uiPriority w:val="99"/>
    <w:semiHidden/>
    <w:unhideWhenUsed/>
    <w:rsid w:val="00D33B29"/>
    <w:rPr>
      <w:color w:val="auto"/>
      <w:u w:val="none"/>
    </w:rPr>
  </w:style>
  <w:style w:type="character" w:styleId="UnresolvedMention">
    <w:name w:val="Unresolved Mention"/>
    <w:basedOn w:val="DefaultParagraphFont"/>
    <w:uiPriority w:val="99"/>
    <w:semiHidden/>
    <w:unhideWhenUsed/>
    <w:rsid w:val="00202FA6"/>
    <w:rPr>
      <w:color w:val="808080"/>
      <w:shd w:val="clear" w:color="auto" w:fill="E6E6E6"/>
    </w:rPr>
  </w:style>
  <w:style w:type="paragraph" w:customStyle="1" w:styleId="textbold">
    <w:name w:val="text bold"/>
    <w:basedOn w:val="Normal"/>
    <w:link w:val="Emphasis"/>
    <w:uiPriority w:val="7"/>
    <w:qFormat/>
    <w:rsid w:val="002E5101"/>
    <w:pPr>
      <w:ind w:left="720"/>
      <w:jc w:val="both"/>
    </w:pPr>
    <w:rPr>
      <w:b/>
      <w:iCs/>
      <w:u w:val="single"/>
    </w:rPr>
  </w:style>
  <w:style w:type="paragraph" w:styleId="BalloonText">
    <w:name w:val="Balloon Text"/>
    <w:basedOn w:val="Normal"/>
    <w:link w:val="BalloonTextChar"/>
    <w:uiPriority w:val="99"/>
    <w:semiHidden/>
    <w:unhideWhenUsed/>
    <w:rsid w:val="00054C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4C67"/>
    <w:rPr>
      <w:rFonts w:ascii="Segoe UI" w:hAnsi="Segoe UI" w:cs="Segoe UI"/>
      <w:sz w:val="18"/>
      <w:szCs w:val="18"/>
    </w:rPr>
  </w:style>
  <w:style w:type="character" w:customStyle="1" w:styleId="apple-converted-space">
    <w:name w:val="apple-converted-space"/>
    <w:basedOn w:val="DefaultParagraphFont"/>
    <w:rsid w:val="00EF0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46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review.com/article/448231/trump-american-global-leadership-paris-withdrawal-wont-change-it)" TargetMode="External"/><Relationship Id="rId13" Type="http://schemas.openxmlformats.org/officeDocument/2006/relationships/hyperlink" Target="https://www3.nd.edu/~olizardo/papers/st-terrorism-world-system.pdf" TargetMode="External"/><Relationship Id="rId18" Type="http://schemas.openxmlformats.org/officeDocument/2006/relationships/hyperlink" Target="https://repository.library.georgetown.edu/handle/10822/1041833" TargetMode="External"/><Relationship Id="rId3" Type="http://schemas.openxmlformats.org/officeDocument/2006/relationships/styles" Target="styles.xml"/><Relationship Id="rId21" Type="http://schemas.openxmlformats.org/officeDocument/2006/relationships/hyperlink" Target="http://belfercenter.ksg.harvard.edu/files/Unrest_Assured.pdf" TargetMode="External"/><Relationship Id="rId7" Type="http://schemas.openxmlformats.org/officeDocument/2006/relationships/hyperlink" Target="https://www.jacobinmag.com/2017/03/obama-trump-mattis-united-states-empire/" TargetMode="External"/><Relationship Id="rId12" Type="http://schemas.openxmlformats.org/officeDocument/2006/relationships/hyperlink" Target="http://www.fpri.org/article/2010/06/the-question-of-international-cooperation-in-the-war-on-terrorism/" TargetMode="External"/><Relationship Id="rId17" Type="http://schemas.openxmlformats.org/officeDocument/2006/relationships/hyperlink" Target="https://repository.library.georgetown.edu/handle/10822/1041833" TargetMode="External"/><Relationship Id="rId2" Type="http://schemas.openxmlformats.org/officeDocument/2006/relationships/numbering" Target="numbering.xml"/><Relationship Id="rId16" Type="http://schemas.openxmlformats.org/officeDocument/2006/relationships/hyperlink" Target="http://criminology.oxfordre.com/view/10.1093/acrefore/9780190264079.001.0001/acrefore-9780190264079-e-123" TargetMode="External"/><Relationship Id="rId20" Type="http://schemas.openxmlformats.org/officeDocument/2006/relationships/hyperlink" Target="http://belfercenter.ksg.harvard.edu/experts/2514/nuno_monteiro.html?back_url=%2Fpublication%2F21648%2Funrest_assured.html&amp;back_text=Back%20to%20publication"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newrepublic.com/article/99521/america-world-power-declinism" TargetMode="External"/><Relationship Id="rId5" Type="http://schemas.openxmlformats.org/officeDocument/2006/relationships/webSettings" Target="webSettings.xml"/><Relationship Id="rId15" Type="http://schemas.openxmlformats.org/officeDocument/2006/relationships/hyperlink" Target="http://dergipark.gov.tr/download/article-file/19349" TargetMode="External"/><Relationship Id="rId23" Type="http://schemas.openxmlformats.org/officeDocument/2006/relationships/theme" Target="theme/theme1.xml"/><Relationship Id="rId10" Type="http://schemas.openxmlformats.org/officeDocument/2006/relationships/hyperlink" Target="https://www.dailysabah.com/columns/sadik_unay/2017/03/04/whither-hegemonic-stability" TargetMode="External"/><Relationship Id="rId19" Type="http://schemas.openxmlformats.org/officeDocument/2006/relationships/hyperlink" Target="http://pages.ucsd.edu/~egartzke/publications/jo_gartzke_jcr_07.pdf" TargetMode="External"/><Relationship Id="rId4" Type="http://schemas.openxmlformats.org/officeDocument/2006/relationships/settings" Target="settings.xml"/><Relationship Id="rId9" Type="http://schemas.openxmlformats.org/officeDocument/2006/relationships/hyperlink" Target="http://foreignpolicy.com/2012/01/03/after-america/" TargetMode="External"/><Relationship Id="rId14" Type="http://schemas.openxmlformats.org/officeDocument/2006/relationships/hyperlink" Target="http://www.globalresearch.ca/tragedy-in-paris-terrorism-and-the-politics-of-hegemony/548941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AEE0F-8D7C-41CF-AF06-BF7764715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2227</TotalTime>
  <Pages>1</Pages>
  <Words>41175</Words>
  <Characters>234701</Characters>
  <Application>Microsoft Office Word</Application>
  <DocSecurity>0</DocSecurity>
  <Lines>1955</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109</cp:revision>
  <dcterms:created xsi:type="dcterms:W3CDTF">2017-07-05T16:47:00Z</dcterms:created>
  <dcterms:modified xsi:type="dcterms:W3CDTF">2017-07-09T01:46:00Z</dcterms:modified>
</cp:coreProperties>
</file>