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89BB9D" w14:textId="775AC9E7" w:rsidR="002F45C0" w:rsidRPr="009C390C" w:rsidRDefault="006362AD" w:rsidP="0005125F">
      <w:pPr>
        <w:pStyle w:val="Heading1"/>
      </w:pPr>
      <w:bookmarkStart w:id="0" w:name="_Toc362442761"/>
      <w:bookmarkStart w:id="1" w:name="_GoBack"/>
      <w:bookmarkEnd w:id="1"/>
      <w:r w:rsidRPr="009C390C">
        <w:t xml:space="preserve">Model Minority </w:t>
      </w:r>
      <w:r w:rsidR="00EE72CD" w:rsidRPr="009C390C">
        <w:t xml:space="preserve">K </w:t>
      </w:r>
      <w:r w:rsidR="002F45C0" w:rsidRPr="009C390C">
        <w:t>–</w:t>
      </w:r>
      <w:r w:rsidRPr="009C390C">
        <w:t xml:space="preserve"> Allen</w:t>
      </w:r>
      <w:bookmarkEnd w:id="0"/>
    </w:p>
    <w:p w14:paraId="29FE938B" w14:textId="77777777" w:rsidR="00491503" w:rsidRPr="007B3BAA" w:rsidRDefault="00491503" w:rsidP="00491503">
      <w:pPr>
        <w:pStyle w:val="TOC1"/>
        <w:tabs>
          <w:tab w:val="right" w:leader="dot" w:pos="8630"/>
        </w:tabs>
        <w:rPr>
          <w:rFonts w:ascii="Garamond" w:hAnsi="Garamond"/>
          <w:b w:val="0"/>
          <w:noProof/>
          <w:lang w:eastAsia="ja-JP"/>
        </w:rPr>
      </w:pPr>
      <w:r w:rsidRPr="007B3BAA">
        <w:rPr>
          <w:rFonts w:ascii="Garamond" w:hAnsi="Garamond"/>
        </w:rPr>
        <w:fldChar w:fldCharType="begin"/>
      </w:r>
      <w:r w:rsidRPr="007B3BAA">
        <w:rPr>
          <w:rFonts w:ascii="Garamond" w:hAnsi="Garamond"/>
        </w:rPr>
        <w:instrText xml:space="preserve"> TOC \o "1-3" </w:instrText>
      </w:r>
      <w:r w:rsidRPr="007B3BAA">
        <w:rPr>
          <w:rFonts w:ascii="Garamond" w:hAnsi="Garamond"/>
        </w:rPr>
        <w:fldChar w:fldCharType="separate"/>
      </w:r>
      <w:r w:rsidRPr="007B3BAA">
        <w:rPr>
          <w:rFonts w:ascii="Garamond" w:hAnsi="Garamond"/>
          <w:noProof/>
        </w:rPr>
        <w:t>Model Minority K – Allen</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_Toc362442761 \h </w:instrText>
      </w:r>
      <w:r w:rsidRPr="007B3BAA">
        <w:rPr>
          <w:rFonts w:ascii="Garamond" w:hAnsi="Garamond"/>
          <w:noProof/>
        </w:rPr>
      </w:r>
      <w:r w:rsidRPr="007B3BAA">
        <w:rPr>
          <w:rFonts w:ascii="Garamond" w:hAnsi="Garamond"/>
          <w:noProof/>
        </w:rPr>
        <w:fldChar w:fldCharType="separate"/>
      </w:r>
      <w:r>
        <w:rPr>
          <w:rFonts w:ascii="Garamond" w:hAnsi="Garamond"/>
          <w:noProof/>
        </w:rPr>
        <w:t>1</w:t>
      </w:r>
      <w:r w:rsidRPr="007B3BAA">
        <w:rPr>
          <w:rFonts w:ascii="Garamond" w:hAnsi="Garamond"/>
          <w:noProof/>
        </w:rPr>
        <w:fldChar w:fldCharType="end"/>
      </w:r>
    </w:p>
    <w:p w14:paraId="266F024E" w14:textId="77777777" w:rsidR="00491503" w:rsidRPr="007B3BAA" w:rsidRDefault="00491503" w:rsidP="00491503">
      <w:pPr>
        <w:pStyle w:val="TOC2"/>
        <w:tabs>
          <w:tab w:val="right" w:leader="dot" w:pos="8630"/>
        </w:tabs>
        <w:rPr>
          <w:rFonts w:ascii="Garamond" w:hAnsi="Garamond"/>
          <w:b w:val="0"/>
          <w:noProof/>
          <w:sz w:val="24"/>
          <w:szCs w:val="24"/>
          <w:lang w:eastAsia="ja-JP"/>
        </w:rPr>
      </w:pPr>
      <w:r w:rsidRPr="007B3BAA">
        <w:rPr>
          <w:rFonts w:ascii="Garamond" w:hAnsi="Garamond"/>
          <w:noProof/>
        </w:rPr>
        <w:t>Notes</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_Toc362442762 \h </w:instrText>
      </w:r>
      <w:r w:rsidRPr="007B3BAA">
        <w:rPr>
          <w:rFonts w:ascii="Garamond" w:hAnsi="Garamond"/>
          <w:noProof/>
        </w:rPr>
      </w:r>
      <w:r w:rsidRPr="007B3BAA">
        <w:rPr>
          <w:rFonts w:ascii="Garamond" w:hAnsi="Garamond"/>
          <w:noProof/>
        </w:rPr>
        <w:fldChar w:fldCharType="separate"/>
      </w:r>
      <w:r>
        <w:rPr>
          <w:rFonts w:ascii="Garamond" w:hAnsi="Garamond"/>
          <w:noProof/>
        </w:rPr>
        <w:t>2</w:t>
      </w:r>
      <w:r w:rsidRPr="007B3BAA">
        <w:rPr>
          <w:rFonts w:ascii="Garamond" w:hAnsi="Garamond"/>
          <w:noProof/>
        </w:rPr>
        <w:fldChar w:fldCharType="end"/>
      </w:r>
    </w:p>
    <w:p w14:paraId="0BB836C4"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Dedications</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_Toc362442763 \h </w:instrText>
      </w:r>
      <w:r w:rsidRPr="007B3BAA">
        <w:rPr>
          <w:rFonts w:ascii="Garamond" w:hAnsi="Garamond"/>
          <w:noProof/>
        </w:rPr>
      </w:r>
      <w:r w:rsidRPr="007B3BAA">
        <w:rPr>
          <w:rFonts w:ascii="Garamond" w:hAnsi="Garamond"/>
          <w:noProof/>
        </w:rPr>
        <w:fldChar w:fldCharType="separate"/>
      </w:r>
      <w:r>
        <w:rPr>
          <w:rFonts w:ascii="Garamond" w:hAnsi="Garamond"/>
          <w:noProof/>
        </w:rPr>
        <w:t>5</w:t>
      </w:r>
      <w:r w:rsidRPr="007B3BAA">
        <w:rPr>
          <w:rFonts w:ascii="Garamond" w:hAnsi="Garamond"/>
          <w:noProof/>
        </w:rPr>
        <w:fldChar w:fldCharType="end"/>
      </w:r>
    </w:p>
    <w:p w14:paraId="3519BB2B" w14:textId="77777777" w:rsidR="00491503" w:rsidRPr="007B3BAA" w:rsidRDefault="00491503" w:rsidP="00491503">
      <w:pPr>
        <w:pStyle w:val="TOC1"/>
        <w:tabs>
          <w:tab w:val="right" w:leader="dot" w:pos="8630"/>
        </w:tabs>
        <w:rPr>
          <w:rFonts w:ascii="Garamond" w:hAnsi="Garamond"/>
          <w:b w:val="0"/>
          <w:noProof/>
          <w:lang w:eastAsia="ja-JP"/>
        </w:rPr>
      </w:pPr>
      <w:r w:rsidRPr="007B3BAA">
        <w:rPr>
          <w:rFonts w:ascii="Garamond" w:hAnsi="Garamond"/>
          <w:noProof/>
        </w:rPr>
        <w:t>1NC Shells</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_Toc362442764 \h </w:instrText>
      </w:r>
      <w:r w:rsidRPr="007B3BAA">
        <w:rPr>
          <w:rFonts w:ascii="Garamond" w:hAnsi="Garamond"/>
          <w:noProof/>
        </w:rPr>
      </w:r>
      <w:r w:rsidRPr="007B3BAA">
        <w:rPr>
          <w:rFonts w:ascii="Garamond" w:hAnsi="Garamond"/>
          <w:noProof/>
        </w:rPr>
        <w:fldChar w:fldCharType="separate"/>
      </w:r>
      <w:r>
        <w:rPr>
          <w:rFonts w:ascii="Garamond" w:hAnsi="Garamond"/>
          <w:noProof/>
        </w:rPr>
        <w:t>7</w:t>
      </w:r>
      <w:r w:rsidRPr="007B3BAA">
        <w:rPr>
          <w:rFonts w:ascii="Garamond" w:hAnsi="Garamond"/>
          <w:noProof/>
        </w:rPr>
        <w:fldChar w:fldCharType="end"/>
      </w:r>
    </w:p>
    <w:p w14:paraId="372E42C7" w14:textId="77777777" w:rsidR="00491503" w:rsidRPr="007B3BAA" w:rsidRDefault="00491503" w:rsidP="00491503">
      <w:pPr>
        <w:pStyle w:val="TOC2"/>
        <w:tabs>
          <w:tab w:val="right" w:leader="dot" w:pos="8630"/>
        </w:tabs>
        <w:rPr>
          <w:rFonts w:ascii="Garamond" w:hAnsi="Garamond"/>
          <w:b w:val="0"/>
          <w:noProof/>
          <w:sz w:val="24"/>
          <w:szCs w:val="24"/>
          <w:lang w:eastAsia="ja-JP"/>
        </w:rPr>
      </w:pPr>
      <w:r w:rsidRPr="007B3BAA">
        <w:rPr>
          <w:rFonts w:ascii="Garamond" w:hAnsi="Garamond"/>
          <w:noProof/>
        </w:rPr>
        <w:t>v. Academic Achievement (Policy) 1NC</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_Toc362442765 \h </w:instrText>
      </w:r>
      <w:r w:rsidRPr="007B3BAA">
        <w:rPr>
          <w:rFonts w:ascii="Garamond" w:hAnsi="Garamond"/>
          <w:noProof/>
        </w:rPr>
      </w:r>
      <w:r w:rsidRPr="007B3BAA">
        <w:rPr>
          <w:rFonts w:ascii="Garamond" w:hAnsi="Garamond"/>
          <w:noProof/>
        </w:rPr>
        <w:fldChar w:fldCharType="separate"/>
      </w:r>
      <w:r>
        <w:rPr>
          <w:rFonts w:ascii="Garamond" w:hAnsi="Garamond"/>
          <w:noProof/>
        </w:rPr>
        <w:t>8</w:t>
      </w:r>
      <w:r w:rsidRPr="007B3BAA">
        <w:rPr>
          <w:rFonts w:ascii="Garamond" w:hAnsi="Garamond"/>
          <w:noProof/>
        </w:rPr>
        <w:fldChar w:fldCharType="end"/>
      </w:r>
    </w:p>
    <w:p w14:paraId="04C4A430" w14:textId="77777777" w:rsidR="00491503" w:rsidRPr="007B3BAA" w:rsidRDefault="00491503" w:rsidP="00491503">
      <w:pPr>
        <w:pStyle w:val="TOC2"/>
        <w:tabs>
          <w:tab w:val="right" w:leader="dot" w:pos="8630"/>
        </w:tabs>
        <w:rPr>
          <w:rFonts w:ascii="Garamond" w:hAnsi="Garamond"/>
          <w:b w:val="0"/>
          <w:noProof/>
          <w:sz w:val="24"/>
          <w:szCs w:val="24"/>
          <w:lang w:eastAsia="ja-JP"/>
        </w:rPr>
      </w:pPr>
      <w:r w:rsidRPr="007B3BAA">
        <w:rPr>
          <w:rFonts w:ascii="Garamond" w:hAnsi="Garamond"/>
          <w:noProof/>
        </w:rPr>
        <w:t>v. Anti-Blackness 1NC</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_Toc362442766 \h </w:instrText>
      </w:r>
      <w:r w:rsidRPr="007B3BAA">
        <w:rPr>
          <w:rFonts w:ascii="Garamond" w:hAnsi="Garamond"/>
          <w:noProof/>
        </w:rPr>
      </w:r>
      <w:r w:rsidRPr="007B3BAA">
        <w:rPr>
          <w:rFonts w:ascii="Garamond" w:hAnsi="Garamond"/>
          <w:noProof/>
        </w:rPr>
        <w:fldChar w:fldCharType="separate"/>
      </w:r>
      <w:r>
        <w:rPr>
          <w:rFonts w:ascii="Garamond" w:hAnsi="Garamond"/>
          <w:noProof/>
        </w:rPr>
        <w:t>18</w:t>
      </w:r>
      <w:r w:rsidRPr="007B3BAA">
        <w:rPr>
          <w:rFonts w:ascii="Garamond" w:hAnsi="Garamond"/>
          <w:noProof/>
        </w:rPr>
        <w:fldChar w:fldCharType="end"/>
      </w:r>
    </w:p>
    <w:p w14:paraId="06DB7B64" w14:textId="77777777" w:rsidR="00491503" w:rsidRPr="007B3BAA" w:rsidRDefault="00491503" w:rsidP="00491503">
      <w:pPr>
        <w:pStyle w:val="TOC1"/>
        <w:tabs>
          <w:tab w:val="right" w:leader="dot" w:pos="8630"/>
        </w:tabs>
        <w:rPr>
          <w:rFonts w:ascii="Garamond" w:hAnsi="Garamond"/>
          <w:b w:val="0"/>
          <w:noProof/>
          <w:lang w:eastAsia="ja-JP"/>
        </w:rPr>
      </w:pPr>
      <w:r w:rsidRPr="007B3BAA">
        <w:rPr>
          <w:rFonts w:ascii="Garamond" w:hAnsi="Garamond"/>
          <w:noProof/>
        </w:rPr>
        <w:t>Block</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_Toc362442767 \h </w:instrText>
      </w:r>
      <w:r w:rsidRPr="007B3BAA">
        <w:rPr>
          <w:rFonts w:ascii="Garamond" w:hAnsi="Garamond"/>
          <w:noProof/>
        </w:rPr>
      </w:r>
      <w:r w:rsidRPr="007B3BAA">
        <w:rPr>
          <w:rFonts w:ascii="Garamond" w:hAnsi="Garamond"/>
          <w:noProof/>
        </w:rPr>
        <w:fldChar w:fldCharType="separate"/>
      </w:r>
      <w:r>
        <w:rPr>
          <w:rFonts w:ascii="Garamond" w:hAnsi="Garamond"/>
          <w:noProof/>
        </w:rPr>
        <w:t>28</w:t>
      </w:r>
      <w:r w:rsidRPr="007B3BAA">
        <w:rPr>
          <w:rFonts w:ascii="Garamond" w:hAnsi="Garamond"/>
          <w:noProof/>
        </w:rPr>
        <w:fldChar w:fldCharType="end"/>
      </w:r>
    </w:p>
    <w:p w14:paraId="2D19566A" w14:textId="77777777" w:rsidR="00491503" w:rsidRPr="007B3BAA" w:rsidRDefault="00491503" w:rsidP="00491503">
      <w:pPr>
        <w:pStyle w:val="TOC2"/>
        <w:tabs>
          <w:tab w:val="right" w:leader="dot" w:pos="8630"/>
        </w:tabs>
        <w:rPr>
          <w:rFonts w:ascii="Garamond" w:hAnsi="Garamond"/>
          <w:b w:val="0"/>
          <w:noProof/>
          <w:sz w:val="24"/>
          <w:szCs w:val="24"/>
          <w:lang w:eastAsia="ja-JP"/>
        </w:rPr>
      </w:pPr>
      <w:r w:rsidRPr="007B3BAA">
        <w:rPr>
          <w:rFonts w:ascii="Garamond" w:hAnsi="Garamond"/>
          <w:noProof/>
        </w:rPr>
        <w:t>Links</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_Toc362442768 \h </w:instrText>
      </w:r>
      <w:r w:rsidRPr="007B3BAA">
        <w:rPr>
          <w:rFonts w:ascii="Garamond" w:hAnsi="Garamond"/>
          <w:noProof/>
        </w:rPr>
      </w:r>
      <w:r w:rsidRPr="007B3BAA">
        <w:rPr>
          <w:rFonts w:ascii="Garamond" w:hAnsi="Garamond"/>
          <w:noProof/>
        </w:rPr>
        <w:fldChar w:fldCharType="separate"/>
      </w:r>
      <w:r>
        <w:rPr>
          <w:rFonts w:ascii="Garamond" w:hAnsi="Garamond"/>
          <w:noProof/>
        </w:rPr>
        <w:t>29</w:t>
      </w:r>
      <w:r w:rsidRPr="007B3BAA">
        <w:rPr>
          <w:rFonts w:ascii="Garamond" w:hAnsi="Garamond"/>
          <w:noProof/>
        </w:rPr>
        <w:fldChar w:fldCharType="end"/>
      </w:r>
    </w:p>
    <w:p w14:paraId="4014E4FE"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Academic Achievement</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_Toc362442769 \h </w:instrText>
      </w:r>
      <w:r w:rsidRPr="007B3BAA">
        <w:rPr>
          <w:rFonts w:ascii="Garamond" w:hAnsi="Garamond"/>
          <w:noProof/>
        </w:rPr>
      </w:r>
      <w:r w:rsidRPr="007B3BAA">
        <w:rPr>
          <w:rFonts w:ascii="Garamond" w:hAnsi="Garamond"/>
          <w:noProof/>
        </w:rPr>
        <w:fldChar w:fldCharType="separate"/>
      </w:r>
      <w:r>
        <w:rPr>
          <w:rFonts w:ascii="Garamond" w:hAnsi="Garamond"/>
          <w:noProof/>
        </w:rPr>
        <w:t>30</w:t>
      </w:r>
      <w:r w:rsidRPr="007B3BAA">
        <w:rPr>
          <w:rFonts w:ascii="Garamond" w:hAnsi="Garamond"/>
          <w:noProof/>
        </w:rPr>
        <w:fldChar w:fldCharType="end"/>
      </w:r>
    </w:p>
    <w:p w14:paraId="7CA1BEDC"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Black-White Binary</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_Toc362442770 \h </w:instrText>
      </w:r>
      <w:r w:rsidRPr="007B3BAA">
        <w:rPr>
          <w:rFonts w:ascii="Garamond" w:hAnsi="Garamond"/>
          <w:noProof/>
        </w:rPr>
      </w:r>
      <w:r w:rsidRPr="007B3BAA">
        <w:rPr>
          <w:rFonts w:ascii="Garamond" w:hAnsi="Garamond"/>
          <w:noProof/>
        </w:rPr>
        <w:fldChar w:fldCharType="separate"/>
      </w:r>
      <w:r>
        <w:rPr>
          <w:rFonts w:ascii="Garamond" w:hAnsi="Garamond"/>
          <w:noProof/>
        </w:rPr>
        <w:t>32</w:t>
      </w:r>
      <w:r w:rsidRPr="007B3BAA">
        <w:rPr>
          <w:rFonts w:ascii="Garamond" w:hAnsi="Garamond"/>
          <w:noProof/>
        </w:rPr>
        <w:fldChar w:fldCharType="end"/>
      </w:r>
    </w:p>
    <w:p w14:paraId="6423EEE9" w14:textId="77777777" w:rsidR="00491503" w:rsidRPr="007B3BAA" w:rsidRDefault="00491503" w:rsidP="00491503">
      <w:pPr>
        <w:pStyle w:val="TOC2"/>
        <w:tabs>
          <w:tab w:val="right" w:leader="dot" w:pos="8630"/>
        </w:tabs>
        <w:rPr>
          <w:rFonts w:ascii="Garamond" w:hAnsi="Garamond"/>
          <w:b w:val="0"/>
          <w:noProof/>
          <w:sz w:val="24"/>
          <w:szCs w:val="24"/>
          <w:lang w:eastAsia="ja-JP"/>
        </w:rPr>
      </w:pPr>
      <w:r w:rsidRPr="007B3BAA">
        <w:rPr>
          <w:rFonts w:ascii="Garamond" w:hAnsi="Garamond"/>
          <w:noProof/>
        </w:rPr>
        <w:t>Impacts</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_Toc362442771 \h </w:instrText>
      </w:r>
      <w:r w:rsidRPr="007B3BAA">
        <w:rPr>
          <w:rFonts w:ascii="Garamond" w:hAnsi="Garamond"/>
          <w:noProof/>
        </w:rPr>
      </w:r>
      <w:r w:rsidRPr="007B3BAA">
        <w:rPr>
          <w:rFonts w:ascii="Garamond" w:hAnsi="Garamond"/>
          <w:noProof/>
        </w:rPr>
        <w:fldChar w:fldCharType="separate"/>
      </w:r>
      <w:r>
        <w:rPr>
          <w:rFonts w:ascii="Garamond" w:hAnsi="Garamond"/>
          <w:noProof/>
        </w:rPr>
        <w:t>34</w:t>
      </w:r>
      <w:r w:rsidRPr="007B3BAA">
        <w:rPr>
          <w:rFonts w:ascii="Garamond" w:hAnsi="Garamond"/>
          <w:noProof/>
        </w:rPr>
        <w:fldChar w:fldCharType="end"/>
      </w:r>
    </w:p>
    <w:p w14:paraId="51915D8D"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Silencing</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_Toc362442772 \h </w:instrText>
      </w:r>
      <w:r w:rsidRPr="007B3BAA">
        <w:rPr>
          <w:rFonts w:ascii="Garamond" w:hAnsi="Garamond"/>
          <w:noProof/>
        </w:rPr>
      </w:r>
      <w:r w:rsidRPr="007B3BAA">
        <w:rPr>
          <w:rFonts w:ascii="Garamond" w:hAnsi="Garamond"/>
          <w:noProof/>
        </w:rPr>
        <w:fldChar w:fldCharType="separate"/>
      </w:r>
      <w:r>
        <w:rPr>
          <w:rFonts w:ascii="Garamond" w:hAnsi="Garamond"/>
          <w:noProof/>
        </w:rPr>
        <w:t>35</w:t>
      </w:r>
      <w:r w:rsidRPr="007B3BAA">
        <w:rPr>
          <w:rFonts w:ascii="Garamond" w:hAnsi="Garamond"/>
          <w:noProof/>
        </w:rPr>
        <w:fldChar w:fldCharType="end"/>
      </w:r>
    </w:p>
    <w:p w14:paraId="50BEBC32"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Orientalism</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_Toc362442773 \h </w:instrText>
      </w:r>
      <w:r w:rsidRPr="007B3BAA">
        <w:rPr>
          <w:rFonts w:ascii="Garamond" w:hAnsi="Garamond"/>
          <w:noProof/>
        </w:rPr>
      </w:r>
      <w:r w:rsidRPr="007B3BAA">
        <w:rPr>
          <w:rFonts w:ascii="Garamond" w:hAnsi="Garamond"/>
          <w:noProof/>
        </w:rPr>
        <w:fldChar w:fldCharType="separate"/>
      </w:r>
      <w:r>
        <w:rPr>
          <w:rFonts w:ascii="Garamond" w:hAnsi="Garamond"/>
          <w:noProof/>
        </w:rPr>
        <w:t>38</w:t>
      </w:r>
      <w:r w:rsidRPr="007B3BAA">
        <w:rPr>
          <w:rFonts w:ascii="Garamond" w:hAnsi="Garamond"/>
          <w:noProof/>
        </w:rPr>
        <w:fldChar w:fldCharType="end"/>
      </w:r>
    </w:p>
    <w:p w14:paraId="40469910"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Sub-Groups</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_Toc362442774 \h </w:instrText>
      </w:r>
      <w:r w:rsidRPr="007B3BAA">
        <w:rPr>
          <w:rFonts w:ascii="Garamond" w:hAnsi="Garamond"/>
          <w:noProof/>
        </w:rPr>
      </w:r>
      <w:r w:rsidRPr="007B3BAA">
        <w:rPr>
          <w:rFonts w:ascii="Garamond" w:hAnsi="Garamond"/>
          <w:noProof/>
        </w:rPr>
        <w:fldChar w:fldCharType="separate"/>
      </w:r>
      <w:r>
        <w:rPr>
          <w:rFonts w:ascii="Garamond" w:hAnsi="Garamond"/>
          <w:noProof/>
        </w:rPr>
        <w:t>41</w:t>
      </w:r>
      <w:r w:rsidRPr="007B3BAA">
        <w:rPr>
          <w:rFonts w:ascii="Garamond" w:hAnsi="Garamond"/>
          <w:noProof/>
        </w:rPr>
        <w:fldChar w:fldCharType="end"/>
      </w:r>
    </w:p>
    <w:p w14:paraId="6F6ADEEA"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Capitalism/Colonialism</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_Toc362442775 \h </w:instrText>
      </w:r>
      <w:r w:rsidRPr="007B3BAA">
        <w:rPr>
          <w:rFonts w:ascii="Garamond" w:hAnsi="Garamond"/>
          <w:noProof/>
        </w:rPr>
      </w:r>
      <w:r w:rsidRPr="007B3BAA">
        <w:rPr>
          <w:rFonts w:ascii="Garamond" w:hAnsi="Garamond"/>
          <w:noProof/>
        </w:rPr>
        <w:fldChar w:fldCharType="separate"/>
      </w:r>
      <w:r>
        <w:rPr>
          <w:rFonts w:ascii="Garamond" w:hAnsi="Garamond"/>
          <w:noProof/>
        </w:rPr>
        <w:t>47</w:t>
      </w:r>
      <w:r w:rsidRPr="007B3BAA">
        <w:rPr>
          <w:rFonts w:ascii="Garamond" w:hAnsi="Garamond"/>
          <w:noProof/>
        </w:rPr>
        <w:fldChar w:fldCharType="end"/>
      </w:r>
    </w:p>
    <w:p w14:paraId="71F6AA9F"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Fracturing</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_Toc362442776 \h </w:instrText>
      </w:r>
      <w:r w:rsidRPr="007B3BAA">
        <w:rPr>
          <w:rFonts w:ascii="Garamond" w:hAnsi="Garamond"/>
          <w:noProof/>
        </w:rPr>
      </w:r>
      <w:r w:rsidRPr="007B3BAA">
        <w:rPr>
          <w:rFonts w:ascii="Garamond" w:hAnsi="Garamond"/>
          <w:noProof/>
        </w:rPr>
        <w:fldChar w:fldCharType="separate"/>
      </w:r>
      <w:r>
        <w:rPr>
          <w:rFonts w:ascii="Garamond" w:hAnsi="Garamond"/>
          <w:noProof/>
        </w:rPr>
        <w:t>50</w:t>
      </w:r>
      <w:r w:rsidRPr="007B3BAA">
        <w:rPr>
          <w:rFonts w:ascii="Garamond" w:hAnsi="Garamond"/>
          <w:noProof/>
        </w:rPr>
        <w:fldChar w:fldCharType="end"/>
      </w:r>
    </w:p>
    <w:p w14:paraId="1EFC7A18"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Violence</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_Toc362442777 \h </w:instrText>
      </w:r>
      <w:r w:rsidRPr="007B3BAA">
        <w:rPr>
          <w:rFonts w:ascii="Garamond" w:hAnsi="Garamond"/>
          <w:noProof/>
        </w:rPr>
      </w:r>
      <w:r w:rsidRPr="007B3BAA">
        <w:rPr>
          <w:rFonts w:ascii="Garamond" w:hAnsi="Garamond"/>
          <w:noProof/>
        </w:rPr>
        <w:fldChar w:fldCharType="separate"/>
      </w:r>
      <w:r>
        <w:rPr>
          <w:rFonts w:ascii="Garamond" w:hAnsi="Garamond"/>
          <w:noProof/>
        </w:rPr>
        <w:t>52</w:t>
      </w:r>
      <w:r w:rsidRPr="007B3BAA">
        <w:rPr>
          <w:rFonts w:ascii="Garamond" w:hAnsi="Garamond"/>
          <w:noProof/>
        </w:rPr>
        <w:fldChar w:fldCharType="end"/>
      </w:r>
    </w:p>
    <w:p w14:paraId="56E4A696" w14:textId="77777777" w:rsidR="00491503" w:rsidRPr="007B3BAA" w:rsidRDefault="00491503" w:rsidP="00491503">
      <w:pPr>
        <w:pStyle w:val="TOC2"/>
        <w:tabs>
          <w:tab w:val="right" w:leader="dot" w:pos="8630"/>
        </w:tabs>
        <w:rPr>
          <w:rFonts w:ascii="Garamond" w:hAnsi="Garamond"/>
          <w:b w:val="0"/>
          <w:noProof/>
          <w:sz w:val="24"/>
          <w:szCs w:val="24"/>
          <w:lang w:eastAsia="ja-JP"/>
        </w:rPr>
      </w:pPr>
      <w:r w:rsidRPr="007B3BAA">
        <w:rPr>
          <w:rFonts w:ascii="Garamond" w:hAnsi="Garamond"/>
          <w:noProof/>
        </w:rPr>
        <w:t>Alt</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_Toc362442778 \h </w:instrText>
      </w:r>
      <w:r w:rsidRPr="007B3BAA">
        <w:rPr>
          <w:rFonts w:ascii="Garamond" w:hAnsi="Garamond"/>
          <w:noProof/>
        </w:rPr>
      </w:r>
      <w:r w:rsidRPr="007B3BAA">
        <w:rPr>
          <w:rFonts w:ascii="Garamond" w:hAnsi="Garamond"/>
          <w:noProof/>
        </w:rPr>
        <w:fldChar w:fldCharType="separate"/>
      </w:r>
      <w:r>
        <w:rPr>
          <w:rFonts w:ascii="Garamond" w:hAnsi="Garamond"/>
          <w:noProof/>
        </w:rPr>
        <w:t>54</w:t>
      </w:r>
      <w:r w:rsidRPr="007B3BAA">
        <w:rPr>
          <w:rFonts w:ascii="Garamond" w:hAnsi="Garamond"/>
          <w:noProof/>
        </w:rPr>
        <w:fldChar w:fldCharType="end"/>
      </w:r>
    </w:p>
    <w:p w14:paraId="1CD7A75B"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Conscientization</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_Toc362442779 \h </w:instrText>
      </w:r>
      <w:r w:rsidRPr="007B3BAA">
        <w:rPr>
          <w:rFonts w:ascii="Garamond" w:hAnsi="Garamond"/>
          <w:noProof/>
        </w:rPr>
      </w:r>
      <w:r w:rsidRPr="007B3BAA">
        <w:rPr>
          <w:rFonts w:ascii="Garamond" w:hAnsi="Garamond"/>
          <w:noProof/>
        </w:rPr>
        <w:fldChar w:fldCharType="separate"/>
      </w:r>
      <w:r>
        <w:rPr>
          <w:rFonts w:ascii="Garamond" w:hAnsi="Garamond"/>
          <w:noProof/>
        </w:rPr>
        <w:t>55</w:t>
      </w:r>
      <w:r w:rsidRPr="007B3BAA">
        <w:rPr>
          <w:rFonts w:ascii="Garamond" w:hAnsi="Garamond"/>
          <w:noProof/>
        </w:rPr>
        <w:fldChar w:fldCharType="end"/>
      </w:r>
    </w:p>
    <w:p w14:paraId="183BFFE3"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Polyculturalism</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_Toc362442780 \h </w:instrText>
      </w:r>
      <w:r w:rsidRPr="007B3BAA">
        <w:rPr>
          <w:rFonts w:ascii="Garamond" w:hAnsi="Garamond"/>
          <w:noProof/>
        </w:rPr>
      </w:r>
      <w:r w:rsidRPr="007B3BAA">
        <w:rPr>
          <w:rFonts w:ascii="Garamond" w:hAnsi="Garamond"/>
          <w:noProof/>
        </w:rPr>
        <w:fldChar w:fldCharType="separate"/>
      </w:r>
      <w:r>
        <w:rPr>
          <w:rFonts w:ascii="Garamond" w:hAnsi="Garamond"/>
          <w:noProof/>
        </w:rPr>
        <w:t>59</w:t>
      </w:r>
      <w:r w:rsidRPr="007B3BAA">
        <w:rPr>
          <w:rFonts w:ascii="Garamond" w:hAnsi="Garamond"/>
          <w:noProof/>
        </w:rPr>
        <w:fldChar w:fldCharType="end"/>
      </w:r>
    </w:p>
    <w:p w14:paraId="50D47949"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STEM Narrative</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_Toc362442781 \h </w:instrText>
      </w:r>
      <w:r w:rsidRPr="007B3BAA">
        <w:rPr>
          <w:rFonts w:ascii="Garamond" w:hAnsi="Garamond"/>
          <w:noProof/>
        </w:rPr>
      </w:r>
      <w:r w:rsidRPr="007B3BAA">
        <w:rPr>
          <w:rFonts w:ascii="Garamond" w:hAnsi="Garamond"/>
          <w:noProof/>
        </w:rPr>
        <w:fldChar w:fldCharType="separate"/>
      </w:r>
      <w:r>
        <w:rPr>
          <w:rFonts w:ascii="Garamond" w:hAnsi="Garamond"/>
          <w:noProof/>
        </w:rPr>
        <w:t>67</w:t>
      </w:r>
      <w:r w:rsidRPr="007B3BAA">
        <w:rPr>
          <w:rFonts w:ascii="Garamond" w:hAnsi="Garamond"/>
          <w:noProof/>
        </w:rPr>
        <w:fldChar w:fldCharType="end"/>
      </w:r>
    </w:p>
    <w:p w14:paraId="023DCCDA" w14:textId="77777777" w:rsidR="00491503" w:rsidRPr="007B3BAA" w:rsidRDefault="00491503" w:rsidP="00491503">
      <w:pPr>
        <w:pStyle w:val="TOC2"/>
        <w:tabs>
          <w:tab w:val="right" w:leader="dot" w:pos="8630"/>
        </w:tabs>
        <w:rPr>
          <w:rFonts w:ascii="Garamond" w:hAnsi="Garamond"/>
          <w:b w:val="0"/>
          <w:noProof/>
          <w:sz w:val="24"/>
          <w:szCs w:val="24"/>
          <w:lang w:eastAsia="ja-JP"/>
        </w:rPr>
      </w:pPr>
      <w:r w:rsidRPr="007B3BAA">
        <w:rPr>
          <w:rFonts w:ascii="Garamond" w:hAnsi="Garamond"/>
          <w:noProof/>
        </w:rPr>
        <w:t>Framework</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_Toc362442782 \h </w:instrText>
      </w:r>
      <w:r w:rsidRPr="007B3BAA">
        <w:rPr>
          <w:rFonts w:ascii="Garamond" w:hAnsi="Garamond"/>
          <w:noProof/>
        </w:rPr>
      </w:r>
      <w:r w:rsidRPr="007B3BAA">
        <w:rPr>
          <w:rFonts w:ascii="Garamond" w:hAnsi="Garamond"/>
          <w:noProof/>
        </w:rPr>
        <w:fldChar w:fldCharType="separate"/>
      </w:r>
      <w:r>
        <w:rPr>
          <w:rFonts w:ascii="Garamond" w:hAnsi="Garamond"/>
          <w:noProof/>
        </w:rPr>
        <w:t>69</w:t>
      </w:r>
      <w:r w:rsidRPr="007B3BAA">
        <w:rPr>
          <w:rFonts w:ascii="Garamond" w:hAnsi="Garamond"/>
          <w:noProof/>
        </w:rPr>
        <w:fldChar w:fldCharType="end"/>
      </w:r>
    </w:p>
    <w:p w14:paraId="17E866D1"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2NC</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_Toc362442783 \h </w:instrText>
      </w:r>
      <w:r w:rsidRPr="007B3BAA">
        <w:rPr>
          <w:rFonts w:ascii="Garamond" w:hAnsi="Garamond"/>
          <w:noProof/>
        </w:rPr>
      </w:r>
      <w:r w:rsidRPr="007B3BAA">
        <w:rPr>
          <w:rFonts w:ascii="Garamond" w:hAnsi="Garamond"/>
          <w:noProof/>
        </w:rPr>
        <w:fldChar w:fldCharType="separate"/>
      </w:r>
      <w:r>
        <w:rPr>
          <w:rFonts w:ascii="Garamond" w:hAnsi="Garamond"/>
          <w:noProof/>
        </w:rPr>
        <w:t>70</w:t>
      </w:r>
      <w:r w:rsidRPr="007B3BAA">
        <w:rPr>
          <w:rFonts w:ascii="Garamond" w:hAnsi="Garamond"/>
          <w:noProof/>
        </w:rPr>
        <w:fldChar w:fldCharType="end"/>
      </w:r>
    </w:p>
    <w:p w14:paraId="49BD2C6E"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Anti-Oppressive Education</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_Toc362442784 \h </w:instrText>
      </w:r>
      <w:r w:rsidRPr="007B3BAA">
        <w:rPr>
          <w:rFonts w:ascii="Garamond" w:hAnsi="Garamond"/>
          <w:noProof/>
        </w:rPr>
      </w:r>
      <w:r w:rsidRPr="007B3BAA">
        <w:rPr>
          <w:rFonts w:ascii="Garamond" w:hAnsi="Garamond"/>
          <w:noProof/>
        </w:rPr>
        <w:fldChar w:fldCharType="separate"/>
      </w:r>
      <w:r>
        <w:rPr>
          <w:rFonts w:ascii="Garamond" w:hAnsi="Garamond"/>
          <w:noProof/>
        </w:rPr>
        <w:t>73</w:t>
      </w:r>
      <w:r w:rsidRPr="007B3BAA">
        <w:rPr>
          <w:rFonts w:ascii="Garamond" w:hAnsi="Garamond"/>
          <w:noProof/>
        </w:rPr>
        <w:fldChar w:fldCharType="end"/>
      </w:r>
    </w:p>
    <w:p w14:paraId="795E53E5"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Narratives Good</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_Toc362442785 \h </w:instrText>
      </w:r>
      <w:r w:rsidRPr="007B3BAA">
        <w:rPr>
          <w:rFonts w:ascii="Garamond" w:hAnsi="Garamond"/>
          <w:noProof/>
        </w:rPr>
      </w:r>
      <w:r w:rsidRPr="007B3BAA">
        <w:rPr>
          <w:rFonts w:ascii="Garamond" w:hAnsi="Garamond"/>
          <w:noProof/>
        </w:rPr>
        <w:fldChar w:fldCharType="separate"/>
      </w:r>
      <w:r>
        <w:rPr>
          <w:rFonts w:ascii="Garamond" w:hAnsi="Garamond"/>
          <w:noProof/>
        </w:rPr>
        <w:t>75</w:t>
      </w:r>
      <w:r w:rsidRPr="007B3BAA">
        <w:rPr>
          <w:rFonts w:ascii="Garamond" w:hAnsi="Garamond"/>
          <w:noProof/>
        </w:rPr>
        <w:fldChar w:fldCharType="end"/>
      </w:r>
    </w:p>
    <w:p w14:paraId="32C57386"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AT Cede the Political</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_Toc362442786 \h </w:instrText>
      </w:r>
      <w:r w:rsidRPr="007B3BAA">
        <w:rPr>
          <w:rFonts w:ascii="Garamond" w:hAnsi="Garamond"/>
          <w:noProof/>
        </w:rPr>
      </w:r>
      <w:r w:rsidRPr="007B3BAA">
        <w:rPr>
          <w:rFonts w:ascii="Garamond" w:hAnsi="Garamond"/>
          <w:noProof/>
        </w:rPr>
        <w:fldChar w:fldCharType="separate"/>
      </w:r>
      <w:r>
        <w:rPr>
          <w:rFonts w:ascii="Garamond" w:hAnsi="Garamond"/>
          <w:noProof/>
        </w:rPr>
        <w:t>80</w:t>
      </w:r>
      <w:r w:rsidRPr="007B3BAA">
        <w:rPr>
          <w:rFonts w:ascii="Garamond" w:hAnsi="Garamond"/>
          <w:noProof/>
        </w:rPr>
        <w:fldChar w:fldCharType="end"/>
      </w:r>
    </w:p>
    <w:p w14:paraId="5BEDB4EB"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AT Reformism</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_Toc362442787 \h </w:instrText>
      </w:r>
      <w:r w:rsidRPr="007B3BAA">
        <w:rPr>
          <w:rFonts w:ascii="Garamond" w:hAnsi="Garamond"/>
          <w:noProof/>
        </w:rPr>
      </w:r>
      <w:r w:rsidRPr="007B3BAA">
        <w:rPr>
          <w:rFonts w:ascii="Garamond" w:hAnsi="Garamond"/>
          <w:noProof/>
        </w:rPr>
        <w:fldChar w:fldCharType="separate"/>
      </w:r>
      <w:r>
        <w:rPr>
          <w:rFonts w:ascii="Garamond" w:hAnsi="Garamond"/>
          <w:noProof/>
        </w:rPr>
        <w:t>83</w:t>
      </w:r>
      <w:r w:rsidRPr="007B3BAA">
        <w:rPr>
          <w:rFonts w:ascii="Garamond" w:hAnsi="Garamond"/>
          <w:noProof/>
        </w:rPr>
        <w:fldChar w:fldCharType="end"/>
      </w:r>
    </w:p>
    <w:p w14:paraId="49428206" w14:textId="77777777" w:rsidR="00491503" w:rsidRPr="007B3BAA" w:rsidRDefault="00491503" w:rsidP="00491503">
      <w:pPr>
        <w:pStyle w:val="TOC2"/>
        <w:tabs>
          <w:tab w:val="right" w:leader="dot" w:pos="8630"/>
        </w:tabs>
        <w:rPr>
          <w:rFonts w:ascii="Garamond" w:hAnsi="Garamond"/>
          <w:b w:val="0"/>
          <w:noProof/>
          <w:sz w:val="24"/>
          <w:szCs w:val="24"/>
          <w:lang w:eastAsia="ja-JP"/>
        </w:rPr>
      </w:pPr>
      <w:r w:rsidRPr="007B3BAA">
        <w:rPr>
          <w:rFonts w:ascii="Garamond" w:hAnsi="Garamond"/>
          <w:noProof/>
        </w:rPr>
        <w:t>ATs</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_Toc362442788 \h </w:instrText>
      </w:r>
      <w:r w:rsidRPr="007B3BAA">
        <w:rPr>
          <w:rFonts w:ascii="Garamond" w:hAnsi="Garamond"/>
          <w:noProof/>
        </w:rPr>
      </w:r>
      <w:r w:rsidRPr="007B3BAA">
        <w:rPr>
          <w:rFonts w:ascii="Garamond" w:hAnsi="Garamond"/>
          <w:noProof/>
        </w:rPr>
        <w:fldChar w:fldCharType="separate"/>
      </w:r>
      <w:r>
        <w:rPr>
          <w:rFonts w:ascii="Garamond" w:hAnsi="Garamond"/>
          <w:noProof/>
        </w:rPr>
        <w:t>85</w:t>
      </w:r>
      <w:r w:rsidRPr="007B3BAA">
        <w:rPr>
          <w:rFonts w:ascii="Garamond" w:hAnsi="Garamond"/>
          <w:noProof/>
        </w:rPr>
        <w:fldChar w:fldCharType="end"/>
      </w:r>
    </w:p>
    <w:p w14:paraId="1782F42D"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AT “Asian American activism in the Civil Rights Movement”</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_Toc362442789 \h </w:instrText>
      </w:r>
      <w:r w:rsidRPr="007B3BAA">
        <w:rPr>
          <w:rFonts w:ascii="Garamond" w:hAnsi="Garamond"/>
          <w:noProof/>
        </w:rPr>
      </w:r>
      <w:r w:rsidRPr="007B3BAA">
        <w:rPr>
          <w:rFonts w:ascii="Garamond" w:hAnsi="Garamond"/>
          <w:noProof/>
        </w:rPr>
        <w:fldChar w:fldCharType="separate"/>
      </w:r>
      <w:r>
        <w:rPr>
          <w:rFonts w:ascii="Garamond" w:hAnsi="Garamond"/>
          <w:noProof/>
        </w:rPr>
        <w:t>86</w:t>
      </w:r>
      <w:r w:rsidRPr="007B3BAA">
        <w:rPr>
          <w:rFonts w:ascii="Garamond" w:hAnsi="Garamond"/>
          <w:noProof/>
        </w:rPr>
        <w:fldChar w:fldCharType="end"/>
      </w:r>
    </w:p>
    <w:p w14:paraId="15DE2D94"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AT Term “Asian American” = Homogenizing</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_Toc362442790 \h </w:instrText>
      </w:r>
      <w:r w:rsidRPr="007B3BAA">
        <w:rPr>
          <w:rFonts w:ascii="Garamond" w:hAnsi="Garamond"/>
          <w:noProof/>
        </w:rPr>
      </w:r>
      <w:r w:rsidRPr="007B3BAA">
        <w:rPr>
          <w:rFonts w:ascii="Garamond" w:hAnsi="Garamond"/>
          <w:noProof/>
        </w:rPr>
        <w:fldChar w:fldCharType="separate"/>
      </w:r>
      <w:r>
        <w:rPr>
          <w:rFonts w:ascii="Garamond" w:hAnsi="Garamond"/>
          <w:noProof/>
        </w:rPr>
        <w:t>87</w:t>
      </w:r>
      <w:r w:rsidRPr="007B3BAA">
        <w:rPr>
          <w:rFonts w:ascii="Garamond" w:hAnsi="Garamond"/>
          <w:noProof/>
        </w:rPr>
        <w:fldChar w:fldCharType="end"/>
      </w:r>
    </w:p>
    <w:p w14:paraId="07874855"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AT Gender</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_Toc362442791 \h </w:instrText>
      </w:r>
      <w:r w:rsidRPr="007B3BAA">
        <w:rPr>
          <w:rFonts w:ascii="Garamond" w:hAnsi="Garamond"/>
          <w:noProof/>
        </w:rPr>
      </w:r>
      <w:r w:rsidRPr="007B3BAA">
        <w:rPr>
          <w:rFonts w:ascii="Garamond" w:hAnsi="Garamond"/>
          <w:noProof/>
        </w:rPr>
        <w:fldChar w:fldCharType="separate"/>
      </w:r>
      <w:r>
        <w:rPr>
          <w:rFonts w:ascii="Garamond" w:hAnsi="Garamond"/>
          <w:noProof/>
        </w:rPr>
        <w:t>89</w:t>
      </w:r>
      <w:r w:rsidRPr="007B3BAA">
        <w:rPr>
          <w:rFonts w:ascii="Garamond" w:hAnsi="Garamond"/>
          <w:noProof/>
        </w:rPr>
        <w:fldChar w:fldCharType="end"/>
      </w:r>
    </w:p>
    <w:p w14:paraId="6BEE95E1"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AT Educational Futurism</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_Toc362442792 \h </w:instrText>
      </w:r>
      <w:r w:rsidRPr="007B3BAA">
        <w:rPr>
          <w:rFonts w:ascii="Garamond" w:hAnsi="Garamond"/>
          <w:noProof/>
        </w:rPr>
      </w:r>
      <w:r w:rsidRPr="007B3BAA">
        <w:rPr>
          <w:rFonts w:ascii="Garamond" w:hAnsi="Garamond"/>
          <w:noProof/>
        </w:rPr>
        <w:fldChar w:fldCharType="separate"/>
      </w:r>
      <w:r>
        <w:rPr>
          <w:rFonts w:ascii="Garamond" w:hAnsi="Garamond"/>
          <w:noProof/>
        </w:rPr>
        <w:t>91</w:t>
      </w:r>
      <w:r w:rsidRPr="007B3BAA">
        <w:rPr>
          <w:rFonts w:ascii="Garamond" w:hAnsi="Garamond"/>
          <w:noProof/>
        </w:rPr>
        <w:fldChar w:fldCharType="end"/>
      </w:r>
    </w:p>
    <w:p w14:paraId="3AF8D100"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AT Disability</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_Toc362442793 \h </w:instrText>
      </w:r>
      <w:r w:rsidRPr="007B3BAA">
        <w:rPr>
          <w:rFonts w:ascii="Garamond" w:hAnsi="Garamond"/>
          <w:noProof/>
        </w:rPr>
      </w:r>
      <w:r w:rsidRPr="007B3BAA">
        <w:rPr>
          <w:rFonts w:ascii="Garamond" w:hAnsi="Garamond"/>
          <w:noProof/>
        </w:rPr>
        <w:fldChar w:fldCharType="separate"/>
      </w:r>
      <w:r>
        <w:rPr>
          <w:rFonts w:ascii="Garamond" w:hAnsi="Garamond"/>
          <w:noProof/>
        </w:rPr>
        <w:t>93</w:t>
      </w:r>
      <w:r w:rsidRPr="007B3BAA">
        <w:rPr>
          <w:rFonts w:ascii="Garamond" w:hAnsi="Garamond"/>
          <w:noProof/>
        </w:rPr>
        <w:fldChar w:fldCharType="end"/>
      </w:r>
    </w:p>
    <w:p w14:paraId="7676B501"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AT Capitalism</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_Toc362442794 \h </w:instrText>
      </w:r>
      <w:r w:rsidRPr="007B3BAA">
        <w:rPr>
          <w:rFonts w:ascii="Garamond" w:hAnsi="Garamond"/>
          <w:noProof/>
        </w:rPr>
      </w:r>
      <w:r w:rsidRPr="007B3BAA">
        <w:rPr>
          <w:rFonts w:ascii="Garamond" w:hAnsi="Garamond"/>
          <w:noProof/>
        </w:rPr>
        <w:fldChar w:fldCharType="separate"/>
      </w:r>
      <w:r>
        <w:rPr>
          <w:rFonts w:ascii="Garamond" w:hAnsi="Garamond"/>
          <w:noProof/>
        </w:rPr>
        <w:t>95</w:t>
      </w:r>
      <w:r w:rsidRPr="007B3BAA">
        <w:rPr>
          <w:rFonts w:ascii="Garamond" w:hAnsi="Garamond"/>
          <w:noProof/>
        </w:rPr>
        <w:fldChar w:fldCharType="end"/>
      </w:r>
    </w:p>
    <w:p w14:paraId="430AD68F" w14:textId="77777777" w:rsidR="00491503" w:rsidRPr="007B3BAA" w:rsidRDefault="00491503" w:rsidP="00491503">
      <w:pPr>
        <w:pStyle w:val="TOC1"/>
        <w:tabs>
          <w:tab w:val="right" w:leader="dot" w:pos="8630"/>
        </w:tabs>
        <w:rPr>
          <w:rFonts w:ascii="Garamond" w:hAnsi="Garamond"/>
          <w:b w:val="0"/>
          <w:noProof/>
          <w:lang w:eastAsia="ja-JP"/>
        </w:rPr>
      </w:pPr>
      <w:r w:rsidRPr="007B3BAA">
        <w:rPr>
          <w:rFonts w:ascii="Garamond" w:hAnsi="Garamond"/>
          <w:noProof/>
        </w:rPr>
        <w:t>Answers</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_Toc362442795 \h </w:instrText>
      </w:r>
      <w:r w:rsidRPr="007B3BAA">
        <w:rPr>
          <w:rFonts w:ascii="Garamond" w:hAnsi="Garamond"/>
          <w:noProof/>
        </w:rPr>
      </w:r>
      <w:r w:rsidRPr="007B3BAA">
        <w:rPr>
          <w:rFonts w:ascii="Garamond" w:hAnsi="Garamond"/>
          <w:noProof/>
        </w:rPr>
        <w:fldChar w:fldCharType="separate"/>
      </w:r>
      <w:r>
        <w:rPr>
          <w:rFonts w:ascii="Garamond" w:hAnsi="Garamond"/>
          <w:noProof/>
        </w:rPr>
        <w:t>97</w:t>
      </w:r>
      <w:r w:rsidRPr="007B3BAA">
        <w:rPr>
          <w:rFonts w:ascii="Garamond" w:hAnsi="Garamond"/>
          <w:noProof/>
        </w:rPr>
        <w:fldChar w:fldCharType="end"/>
      </w:r>
    </w:p>
    <w:p w14:paraId="11D5F4B5" w14:textId="77777777" w:rsidR="00491503" w:rsidRPr="007B3BAA" w:rsidRDefault="00491503" w:rsidP="00491503">
      <w:pPr>
        <w:pStyle w:val="TOC2"/>
        <w:tabs>
          <w:tab w:val="right" w:leader="dot" w:pos="8630"/>
        </w:tabs>
        <w:rPr>
          <w:rFonts w:ascii="Garamond" w:hAnsi="Garamond"/>
          <w:b w:val="0"/>
          <w:noProof/>
          <w:sz w:val="24"/>
          <w:szCs w:val="24"/>
          <w:lang w:eastAsia="ja-JP"/>
        </w:rPr>
      </w:pPr>
      <w:r w:rsidRPr="007B3BAA">
        <w:rPr>
          <w:rFonts w:ascii="Garamond" w:hAnsi="Garamond"/>
          <w:noProof/>
        </w:rPr>
        <w:t>Policy</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_Toc362442796 \h </w:instrText>
      </w:r>
      <w:r w:rsidRPr="007B3BAA">
        <w:rPr>
          <w:rFonts w:ascii="Garamond" w:hAnsi="Garamond"/>
          <w:noProof/>
        </w:rPr>
      </w:r>
      <w:r w:rsidRPr="007B3BAA">
        <w:rPr>
          <w:rFonts w:ascii="Garamond" w:hAnsi="Garamond"/>
          <w:noProof/>
        </w:rPr>
        <w:fldChar w:fldCharType="separate"/>
      </w:r>
      <w:r>
        <w:rPr>
          <w:rFonts w:ascii="Garamond" w:hAnsi="Garamond"/>
          <w:noProof/>
        </w:rPr>
        <w:t>98</w:t>
      </w:r>
      <w:r w:rsidRPr="007B3BAA">
        <w:rPr>
          <w:rFonts w:ascii="Garamond" w:hAnsi="Garamond"/>
          <w:noProof/>
        </w:rPr>
        <w:fldChar w:fldCharType="end"/>
      </w:r>
    </w:p>
    <w:p w14:paraId="5819858A"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Cede the Political</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_Toc362442797 \h </w:instrText>
      </w:r>
      <w:r w:rsidRPr="007B3BAA">
        <w:rPr>
          <w:rFonts w:ascii="Garamond" w:hAnsi="Garamond"/>
          <w:noProof/>
        </w:rPr>
      </w:r>
      <w:r w:rsidRPr="007B3BAA">
        <w:rPr>
          <w:rFonts w:ascii="Garamond" w:hAnsi="Garamond"/>
          <w:noProof/>
        </w:rPr>
        <w:fldChar w:fldCharType="separate"/>
      </w:r>
      <w:r>
        <w:rPr>
          <w:rFonts w:ascii="Garamond" w:hAnsi="Garamond"/>
          <w:noProof/>
        </w:rPr>
        <w:t>99</w:t>
      </w:r>
      <w:r w:rsidRPr="007B3BAA">
        <w:rPr>
          <w:rFonts w:ascii="Garamond" w:hAnsi="Garamond"/>
          <w:noProof/>
        </w:rPr>
        <w:fldChar w:fldCharType="end"/>
      </w:r>
    </w:p>
    <w:p w14:paraId="6624EB67"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Reformism</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_Toc362442798 \h </w:instrText>
      </w:r>
      <w:r w:rsidRPr="007B3BAA">
        <w:rPr>
          <w:rFonts w:ascii="Garamond" w:hAnsi="Garamond"/>
          <w:noProof/>
        </w:rPr>
      </w:r>
      <w:r w:rsidRPr="007B3BAA">
        <w:rPr>
          <w:rFonts w:ascii="Garamond" w:hAnsi="Garamond"/>
          <w:noProof/>
        </w:rPr>
        <w:fldChar w:fldCharType="separate"/>
      </w:r>
      <w:r>
        <w:rPr>
          <w:rFonts w:ascii="Garamond" w:hAnsi="Garamond"/>
          <w:noProof/>
        </w:rPr>
        <w:t>101</w:t>
      </w:r>
      <w:r w:rsidRPr="007B3BAA">
        <w:rPr>
          <w:rFonts w:ascii="Garamond" w:hAnsi="Garamond"/>
          <w:noProof/>
        </w:rPr>
        <w:fldChar w:fldCharType="end"/>
      </w:r>
    </w:p>
    <w:p w14:paraId="3167BA51" w14:textId="77777777" w:rsidR="00491503" w:rsidRPr="007B3BAA" w:rsidRDefault="00491503" w:rsidP="00491503">
      <w:pPr>
        <w:pStyle w:val="TOC2"/>
        <w:tabs>
          <w:tab w:val="right" w:leader="dot" w:pos="8630"/>
        </w:tabs>
        <w:rPr>
          <w:rFonts w:ascii="Garamond" w:hAnsi="Garamond"/>
          <w:b w:val="0"/>
          <w:noProof/>
          <w:sz w:val="24"/>
          <w:szCs w:val="24"/>
          <w:lang w:eastAsia="ja-JP"/>
        </w:rPr>
      </w:pPr>
      <w:r w:rsidRPr="007B3BAA">
        <w:rPr>
          <w:rFonts w:ascii="Garamond" w:hAnsi="Garamond"/>
          <w:noProof/>
        </w:rPr>
        <w:t>K Links</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_Toc362442799 \h </w:instrText>
      </w:r>
      <w:r w:rsidRPr="007B3BAA">
        <w:rPr>
          <w:rFonts w:ascii="Garamond" w:hAnsi="Garamond"/>
          <w:noProof/>
        </w:rPr>
      </w:r>
      <w:r w:rsidRPr="007B3BAA">
        <w:rPr>
          <w:rFonts w:ascii="Garamond" w:hAnsi="Garamond"/>
          <w:noProof/>
        </w:rPr>
        <w:fldChar w:fldCharType="separate"/>
      </w:r>
      <w:r>
        <w:rPr>
          <w:rFonts w:ascii="Garamond" w:hAnsi="Garamond"/>
          <w:noProof/>
        </w:rPr>
        <w:t>106</w:t>
      </w:r>
      <w:r w:rsidRPr="007B3BAA">
        <w:rPr>
          <w:rFonts w:ascii="Garamond" w:hAnsi="Garamond"/>
          <w:noProof/>
        </w:rPr>
        <w:fldChar w:fldCharType="end"/>
      </w:r>
    </w:p>
    <w:p w14:paraId="73637E7A"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Anti-Blackness</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_Toc362442800 \h </w:instrText>
      </w:r>
      <w:r w:rsidRPr="007B3BAA">
        <w:rPr>
          <w:rFonts w:ascii="Garamond" w:hAnsi="Garamond"/>
          <w:noProof/>
        </w:rPr>
      </w:r>
      <w:r w:rsidRPr="007B3BAA">
        <w:rPr>
          <w:rFonts w:ascii="Garamond" w:hAnsi="Garamond"/>
          <w:noProof/>
        </w:rPr>
        <w:fldChar w:fldCharType="separate"/>
      </w:r>
      <w:r>
        <w:rPr>
          <w:rFonts w:ascii="Garamond" w:hAnsi="Garamond"/>
          <w:noProof/>
        </w:rPr>
        <w:t>107</w:t>
      </w:r>
      <w:r w:rsidRPr="007B3BAA">
        <w:rPr>
          <w:rFonts w:ascii="Garamond" w:hAnsi="Garamond"/>
          <w:noProof/>
        </w:rPr>
        <w:fldChar w:fldCharType="end"/>
      </w:r>
    </w:p>
    <w:p w14:paraId="4AF81258" w14:textId="77777777" w:rsidR="00491503" w:rsidRPr="007B3BAA" w:rsidRDefault="00491503" w:rsidP="00491503">
      <w:pPr>
        <w:pStyle w:val="TOC3"/>
        <w:tabs>
          <w:tab w:val="right" w:leader="dot" w:pos="8630"/>
        </w:tabs>
        <w:rPr>
          <w:rFonts w:ascii="Garamond" w:hAnsi="Garamond"/>
          <w:noProof/>
          <w:sz w:val="24"/>
          <w:szCs w:val="24"/>
          <w:lang w:eastAsia="ja-JP"/>
        </w:rPr>
      </w:pPr>
      <w:r w:rsidRPr="007B3BAA">
        <w:rPr>
          <w:rFonts w:ascii="Garamond" w:hAnsi="Garamond"/>
          <w:noProof/>
        </w:rPr>
        <w:t>Psychoanalysis</w:t>
      </w:r>
      <w:r w:rsidRPr="007B3BAA">
        <w:rPr>
          <w:rFonts w:ascii="Garamond" w:hAnsi="Garamond"/>
          <w:noProof/>
        </w:rPr>
        <w:tab/>
      </w:r>
      <w:r w:rsidRPr="007B3BAA">
        <w:rPr>
          <w:rFonts w:ascii="Garamond" w:hAnsi="Garamond"/>
          <w:noProof/>
        </w:rPr>
        <w:fldChar w:fldCharType="begin"/>
      </w:r>
      <w:r w:rsidRPr="007B3BAA">
        <w:rPr>
          <w:rFonts w:ascii="Garamond" w:hAnsi="Garamond"/>
          <w:noProof/>
        </w:rPr>
        <w:instrText xml:space="preserve"> PAGEREF _Toc362442801 \h </w:instrText>
      </w:r>
      <w:r w:rsidRPr="007B3BAA">
        <w:rPr>
          <w:rFonts w:ascii="Garamond" w:hAnsi="Garamond"/>
          <w:noProof/>
        </w:rPr>
      </w:r>
      <w:r w:rsidRPr="007B3BAA">
        <w:rPr>
          <w:rFonts w:ascii="Garamond" w:hAnsi="Garamond"/>
          <w:noProof/>
        </w:rPr>
        <w:fldChar w:fldCharType="separate"/>
      </w:r>
      <w:r>
        <w:rPr>
          <w:rFonts w:ascii="Garamond" w:hAnsi="Garamond"/>
          <w:noProof/>
        </w:rPr>
        <w:t>109</w:t>
      </w:r>
      <w:r w:rsidRPr="007B3BAA">
        <w:rPr>
          <w:rFonts w:ascii="Garamond" w:hAnsi="Garamond"/>
          <w:noProof/>
        </w:rPr>
        <w:fldChar w:fldCharType="end"/>
      </w:r>
    </w:p>
    <w:p w14:paraId="02F1851A" w14:textId="29E495E8" w:rsidR="00DD10F7" w:rsidRPr="007B3BAA" w:rsidRDefault="00491503" w:rsidP="00491503">
      <w:pPr>
        <w:rPr>
          <w:b/>
        </w:rPr>
      </w:pPr>
      <w:r w:rsidRPr="007B3BAA">
        <w:fldChar w:fldCharType="end"/>
      </w:r>
    </w:p>
    <w:p w14:paraId="7CEF220D" w14:textId="7CFA3A57" w:rsidR="00D07522" w:rsidRPr="009C390C" w:rsidRDefault="00D07522" w:rsidP="0029666E">
      <w:pPr>
        <w:pStyle w:val="Heading2"/>
      </w:pPr>
      <w:bookmarkStart w:id="2" w:name="_Toc362442762"/>
      <w:r w:rsidRPr="009C390C">
        <w:t>Notes</w:t>
      </w:r>
      <w:bookmarkEnd w:id="2"/>
    </w:p>
    <w:p w14:paraId="27964FD5" w14:textId="77777777" w:rsidR="008F0305" w:rsidRPr="009C390C" w:rsidRDefault="008F0305" w:rsidP="008F0305">
      <w:pPr>
        <w:rPr>
          <w:b/>
          <w:sz w:val="26"/>
          <w:szCs w:val="26"/>
        </w:rPr>
      </w:pPr>
      <w:r w:rsidRPr="009C390C">
        <w:rPr>
          <w:b/>
          <w:sz w:val="26"/>
          <w:szCs w:val="26"/>
        </w:rPr>
        <w:t>Nicholas Kristof, in “The Asian Advantage”:</w:t>
      </w:r>
    </w:p>
    <w:p w14:paraId="4C815F57" w14:textId="36103CD7" w:rsidR="008F0305" w:rsidRPr="009C390C" w:rsidRDefault="008F0305" w:rsidP="00F24790">
      <w:pPr>
        <w:rPr>
          <w:b/>
          <w:iCs/>
          <w:u w:val="single"/>
          <w:bdr w:val="single" w:sz="8" w:space="0" w:color="auto"/>
        </w:rPr>
      </w:pPr>
      <w:r w:rsidRPr="009C390C">
        <w:rPr>
          <w:b/>
        </w:rPr>
        <w:t>“</w:t>
      </w:r>
      <w:r w:rsidR="00F24790" w:rsidRPr="009C390C">
        <w:rPr>
          <w:sz w:val="12"/>
          <w:szCs w:val="12"/>
        </w:rPr>
        <w:t>THIS is an awkward question, but here goes:</w:t>
      </w:r>
      <w:r w:rsidR="00F24790" w:rsidRPr="009C390C">
        <w:t xml:space="preserve"> </w:t>
      </w:r>
      <w:r w:rsidR="00F24790" w:rsidRPr="009C390C">
        <w:rPr>
          <w:rStyle w:val="Emphasis"/>
        </w:rPr>
        <w:t>Why are Asian-Americans so successful in America?</w:t>
      </w:r>
      <w:r w:rsidR="00B22E90" w:rsidRPr="009C390C">
        <w:t xml:space="preserve"> </w:t>
      </w:r>
      <w:r w:rsidR="00F24790" w:rsidRPr="009C390C">
        <w:rPr>
          <w:b/>
          <w:u w:val="single"/>
        </w:rPr>
        <w:t>It’s no secret that Asian-Americans are disproportionately stars in American schools, and even in American society as a whole.</w:t>
      </w:r>
      <w:r w:rsidR="00F24790" w:rsidRPr="009C390C">
        <w:t xml:space="preserve"> </w:t>
      </w:r>
      <w:r w:rsidR="00F24790" w:rsidRPr="009C390C">
        <w:rPr>
          <w:sz w:val="12"/>
          <w:szCs w:val="12"/>
        </w:rPr>
        <w:t>Census data show that</w:t>
      </w:r>
      <w:r w:rsidR="00F24790" w:rsidRPr="009C390C">
        <w:t xml:space="preserve"> </w:t>
      </w:r>
      <w:r w:rsidR="00F24790" w:rsidRPr="009C390C">
        <w:rPr>
          <w:b/>
          <w:u w:val="single"/>
        </w:rPr>
        <w:t>Americans of Asian heritage earn more than other groups, including whites. Asian-Americans also have higher educational attainment than any other group.</w:t>
      </w:r>
      <w:r w:rsidR="000006DD" w:rsidRPr="009C390C">
        <w:t xml:space="preserve"> </w:t>
      </w:r>
      <w:r w:rsidR="00F24790" w:rsidRPr="009C390C">
        <w:rPr>
          <w:sz w:val="12"/>
          <w:szCs w:val="12"/>
        </w:rPr>
        <w:t>I wrote a series of columns last year, “When Whites Just Don’t Get It,” about racial inequity, and one of the most common responses from angry whites was along these lines:</w:t>
      </w:r>
      <w:r w:rsidR="00F24790" w:rsidRPr="009C390C">
        <w:t xml:space="preserve"> </w:t>
      </w:r>
      <w:r w:rsidR="00F24790" w:rsidRPr="009C390C">
        <w:rPr>
          <w:b/>
          <w:u w:val="single"/>
        </w:rPr>
        <w:t>This stuff about white privilege is nonsense, and if blacks lag, the reason lies in the black community itself. Just look at Asian-Americans. Those Koreans and Chinese make it in America because they work hard. All people can succeed here if they just stop whining and start working.</w:t>
      </w:r>
      <w:r w:rsidR="003B5D49" w:rsidRPr="009C390C">
        <w:t xml:space="preserve"> </w:t>
      </w:r>
      <w:r w:rsidR="00F24790" w:rsidRPr="009C390C">
        <w:t xml:space="preserve">Let’s confront the argument head-on. </w:t>
      </w:r>
      <w:r w:rsidR="00F24790" w:rsidRPr="009C390C">
        <w:rPr>
          <w:b/>
          <w:u w:val="single"/>
        </w:rPr>
        <w:t>Does the success of Asian-Americans suggest that the age of discrimination is behind us?</w:t>
      </w:r>
      <w:r w:rsidR="00F24790" w:rsidRPr="009C390C">
        <w:rPr>
          <w:b/>
        </w:rPr>
        <w:t>”</w:t>
      </w:r>
    </w:p>
    <w:p w14:paraId="0357A89E" w14:textId="77777777" w:rsidR="008F0305" w:rsidRPr="009C390C" w:rsidRDefault="008F0305" w:rsidP="008F0305"/>
    <w:p w14:paraId="230333CD" w14:textId="17CA40EB" w:rsidR="0001129C" w:rsidRPr="009C390C" w:rsidRDefault="0001129C" w:rsidP="008F0305">
      <w:pPr>
        <w:rPr>
          <w:b/>
          <w:sz w:val="26"/>
          <w:szCs w:val="26"/>
        </w:rPr>
      </w:pPr>
      <w:r w:rsidRPr="009C390C">
        <w:rPr>
          <w:b/>
          <w:sz w:val="26"/>
          <w:szCs w:val="26"/>
        </w:rPr>
        <w:t xml:space="preserve">**The 1NC shells are overhighlighted, but I would recommend reading them </w:t>
      </w:r>
      <w:r w:rsidR="007C086A" w:rsidRPr="009C390C">
        <w:rPr>
          <w:b/>
          <w:sz w:val="26"/>
          <w:szCs w:val="26"/>
        </w:rPr>
        <w:t xml:space="preserve">as is </w:t>
      </w:r>
      <w:r w:rsidRPr="009C390C">
        <w:rPr>
          <w:b/>
          <w:sz w:val="26"/>
          <w:szCs w:val="26"/>
        </w:rPr>
        <w:t>(not in debate, on your own) because they give a pretty comprehensive description of this K.</w:t>
      </w:r>
    </w:p>
    <w:p w14:paraId="4CE70036" w14:textId="77777777" w:rsidR="0001129C" w:rsidRPr="009C390C" w:rsidRDefault="0001129C" w:rsidP="008F0305"/>
    <w:p w14:paraId="1E7EA251" w14:textId="2D2BAABA" w:rsidR="0022321F" w:rsidRPr="009C390C" w:rsidRDefault="00CF77CD" w:rsidP="00B06CBB">
      <w:pPr>
        <w:rPr>
          <w:b/>
          <w:sz w:val="26"/>
          <w:szCs w:val="26"/>
        </w:rPr>
      </w:pPr>
      <w:r w:rsidRPr="009C390C">
        <w:rPr>
          <w:b/>
          <w:sz w:val="26"/>
          <w:szCs w:val="26"/>
        </w:rPr>
        <w:t xml:space="preserve">The concept of the model minority </w:t>
      </w:r>
      <w:r w:rsidR="00B32813" w:rsidRPr="009C390C">
        <w:rPr>
          <w:b/>
          <w:sz w:val="26"/>
          <w:szCs w:val="26"/>
        </w:rPr>
        <w:t xml:space="preserve">is that Asian Americans as a group are </w:t>
      </w:r>
      <w:r w:rsidR="00CE1948">
        <w:rPr>
          <w:b/>
          <w:sz w:val="26"/>
          <w:szCs w:val="26"/>
        </w:rPr>
        <w:t>largely</w:t>
      </w:r>
      <w:r w:rsidR="00B32813" w:rsidRPr="009C390C">
        <w:rPr>
          <w:b/>
          <w:sz w:val="26"/>
          <w:szCs w:val="26"/>
        </w:rPr>
        <w:t xml:space="preserve"> successful, </w:t>
      </w:r>
      <w:r w:rsidR="00220282" w:rsidRPr="009C390C">
        <w:rPr>
          <w:b/>
          <w:sz w:val="26"/>
          <w:szCs w:val="26"/>
        </w:rPr>
        <w:t>referred to in this file by various acronyms as a myth (i.e. MMM = model minority myth</w:t>
      </w:r>
      <w:r w:rsidR="00AB2DCF">
        <w:rPr>
          <w:b/>
          <w:sz w:val="26"/>
          <w:szCs w:val="26"/>
        </w:rPr>
        <w:t>, MMS = model minority stereotype</w:t>
      </w:r>
      <w:r w:rsidR="00220282" w:rsidRPr="009C390C">
        <w:rPr>
          <w:b/>
          <w:sz w:val="26"/>
          <w:szCs w:val="26"/>
        </w:rPr>
        <w:t xml:space="preserve">). It </w:t>
      </w:r>
      <w:r w:rsidR="00C63535" w:rsidRPr="009C390C">
        <w:rPr>
          <w:b/>
          <w:sz w:val="26"/>
          <w:szCs w:val="26"/>
        </w:rPr>
        <w:t>became prominent</w:t>
      </w:r>
      <w:r w:rsidR="00B32813" w:rsidRPr="009C390C">
        <w:rPr>
          <w:b/>
          <w:sz w:val="26"/>
          <w:szCs w:val="26"/>
        </w:rPr>
        <w:t xml:space="preserve"> in the 1</w:t>
      </w:r>
      <w:r w:rsidR="00FF6B2E" w:rsidRPr="009C390C">
        <w:rPr>
          <w:b/>
          <w:sz w:val="26"/>
          <w:szCs w:val="26"/>
        </w:rPr>
        <w:t>960s; w</w:t>
      </w:r>
      <w:r w:rsidR="00B32813" w:rsidRPr="009C390C">
        <w:rPr>
          <w:b/>
          <w:sz w:val="26"/>
          <w:szCs w:val="26"/>
        </w:rPr>
        <w:t>hen the Civil Rights Movement happened, America said, “</w:t>
      </w:r>
      <w:r w:rsidR="007E6B0D" w:rsidRPr="009C390C">
        <w:rPr>
          <w:b/>
          <w:sz w:val="26"/>
          <w:szCs w:val="26"/>
        </w:rPr>
        <w:t>Shoot</w:t>
      </w:r>
      <w:r w:rsidR="00B32813" w:rsidRPr="009C390C">
        <w:rPr>
          <w:b/>
          <w:sz w:val="26"/>
          <w:szCs w:val="26"/>
        </w:rPr>
        <w:t xml:space="preserve">, we </w:t>
      </w:r>
      <w:r w:rsidR="003D7E60" w:rsidRPr="009C390C">
        <w:rPr>
          <w:b/>
          <w:sz w:val="26"/>
          <w:szCs w:val="26"/>
        </w:rPr>
        <w:t>seem</w:t>
      </w:r>
      <w:r w:rsidR="00B32813" w:rsidRPr="009C390C">
        <w:rPr>
          <w:b/>
          <w:sz w:val="26"/>
          <w:szCs w:val="26"/>
        </w:rPr>
        <w:t xml:space="preserve"> so racist right now … if only there was a minority group that is succeeding now that would disprove that and show that minorities can succeed </w:t>
      </w:r>
      <w:r w:rsidR="00F65301" w:rsidRPr="009C390C">
        <w:rPr>
          <w:b/>
          <w:sz w:val="26"/>
          <w:szCs w:val="26"/>
        </w:rPr>
        <w:t xml:space="preserve">here … </w:t>
      </w:r>
      <w:r w:rsidR="00C0625B" w:rsidRPr="009C390C">
        <w:rPr>
          <w:b/>
          <w:sz w:val="26"/>
          <w:szCs w:val="26"/>
        </w:rPr>
        <w:t xml:space="preserve">wait, what about the people we said would take our jobs and country? That’s right! </w:t>
      </w:r>
      <w:r w:rsidR="00F65301" w:rsidRPr="009C390C">
        <w:rPr>
          <w:b/>
          <w:sz w:val="26"/>
          <w:szCs w:val="26"/>
        </w:rPr>
        <w:t>Asians!</w:t>
      </w:r>
      <w:r w:rsidR="00B32813" w:rsidRPr="009C390C">
        <w:rPr>
          <w:b/>
          <w:sz w:val="26"/>
          <w:szCs w:val="26"/>
        </w:rPr>
        <w:t>”</w:t>
      </w:r>
      <w:r w:rsidR="00F65301" w:rsidRPr="009C390C">
        <w:rPr>
          <w:b/>
          <w:sz w:val="26"/>
          <w:szCs w:val="26"/>
        </w:rPr>
        <w:t xml:space="preserve"> </w:t>
      </w:r>
      <w:r w:rsidR="00AE5BFA" w:rsidRPr="009C390C">
        <w:rPr>
          <w:b/>
          <w:sz w:val="26"/>
          <w:szCs w:val="26"/>
        </w:rPr>
        <w:t>As a result, t</w:t>
      </w:r>
      <w:r w:rsidR="00417DF0" w:rsidRPr="009C390C">
        <w:rPr>
          <w:b/>
          <w:sz w:val="26"/>
          <w:szCs w:val="26"/>
        </w:rPr>
        <w:t xml:space="preserve">he state and media reversed its </w:t>
      </w:r>
      <w:r w:rsidR="00D166B3" w:rsidRPr="009C390C">
        <w:rPr>
          <w:b/>
          <w:sz w:val="26"/>
          <w:szCs w:val="26"/>
        </w:rPr>
        <w:t>Yellow Peril construction of Asians</w:t>
      </w:r>
      <w:r w:rsidR="00417DF0" w:rsidRPr="009C390C">
        <w:rPr>
          <w:b/>
          <w:sz w:val="26"/>
          <w:szCs w:val="26"/>
        </w:rPr>
        <w:t xml:space="preserve"> and instead lauded the success of </w:t>
      </w:r>
      <w:r w:rsidR="00201D0A" w:rsidRPr="009C390C">
        <w:rPr>
          <w:b/>
          <w:sz w:val="26"/>
          <w:szCs w:val="26"/>
        </w:rPr>
        <w:t>the</w:t>
      </w:r>
      <w:r w:rsidR="00417DF0" w:rsidRPr="009C390C">
        <w:rPr>
          <w:b/>
          <w:sz w:val="26"/>
          <w:szCs w:val="26"/>
        </w:rPr>
        <w:t xml:space="preserve"> community to paper over the Civil Rights Movement</w:t>
      </w:r>
      <w:r w:rsidR="0089123B" w:rsidRPr="009C390C">
        <w:rPr>
          <w:b/>
          <w:sz w:val="26"/>
          <w:szCs w:val="26"/>
        </w:rPr>
        <w:t xml:space="preserve"> and racism writ-large</w:t>
      </w:r>
      <w:r w:rsidR="00417DF0" w:rsidRPr="009C390C">
        <w:rPr>
          <w:b/>
          <w:sz w:val="26"/>
          <w:szCs w:val="26"/>
        </w:rPr>
        <w:t>.</w:t>
      </w:r>
      <w:r w:rsidR="00572F5C" w:rsidRPr="009C390C">
        <w:rPr>
          <w:b/>
          <w:sz w:val="26"/>
          <w:szCs w:val="26"/>
        </w:rPr>
        <w:t xml:space="preserve"> </w:t>
      </w:r>
    </w:p>
    <w:p w14:paraId="741C7041" w14:textId="77777777" w:rsidR="0022321F" w:rsidRPr="009C390C" w:rsidRDefault="0022321F" w:rsidP="00B06CBB">
      <w:pPr>
        <w:rPr>
          <w:b/>
          <w:sz w:val="26"/>
          <w:szCs w:val="26"/>
        </w:rPr>
      </w:pPr>
    </w:p>
    <w:p w14:paraId="4EF29BE9" w14:textId="7B25CC52" w:rsidR="00CF77CD" w:rsidRPr="009C390C" w:rsidRDefault="00572F5C" w:rsidP="00B06CBB">
      <w:pPr>
        <w:rPr>
          <w:b/>
          <w:sz w:val="26"/>
          <w:szCs w:val="26"/>
        </w:rPr>
      </w:pPr>
      <w:r w:rsidRPr="009C390C">
        <w:rPr>
          <w:b/>
          <w:sz w:val="26"/>
          <w:szCs w:val="26"/>
        </w:rPr>
        <w:t xml:space="preserve">An </w:t>
      </w:r>
      <w:r w:rsidR="00B06CBB" w:rsidRPr="009C390C">
        <w:rPr>
          <w:b/>
          <w:sz w:val="26"/>
          <w:szCs w:val="26"/>
        </w:rPr>
        <w:t xml:space="preserve">prominent </w:t>
      </w:r>
      <w:r w:rsidRPr="009C390C">
        <w:rPr>
          <w:b/>
          <w:sz w:val="26"/>
          <w:szCs w:val="26"/>
        </w:rPr>
        <w:t xml:space="preserve">example of this was </w:t>
      </w:r>
      <w:r w:rsidR="00B06CBB" w:rsidRPr="009C390C">
        <w:rPr>
          <w:b/>
          <w:sz w:val="26"/>
          <w:szCs w:val="26"/>
        </w:rPr>
        <w:t>a 1966 NYT article by William Peterson titled “Success Story, Japanese American Style,” which some credit to starting the widespread adoption of the model minority myth – “</w:t>
      </w:r>
      <w:r w:rsidR="00B06CBB" w:rsidRPr="009C390C">
        <w:rPr>
          <w:b/>
          <w:sz w:val="26"/>
          <w:szCs w:val="26"/>
          <w:u w:val="single"/>
        </w:rPr>
        <w:t>by any criterion of good citizenship that we choose, the Japanese-Americans are better than any group in our society, including native-born whites.</w:t>
      </w:r>
      <w:r w:rsidR="00B06CBB" w:rsidRPr="009C390C">
        <w:rPr>
          <w:b/>
          <w:sz w:val="26"/>
          <w:szCs w:val="26"/>
        </w:rPr>
        <w:t xml:space="preserve">” </w:t>
      </w:r>
    </w:p>
    <w:p w14:paraId="3D910E73" w14:textId="77777777" w:rsidR="00417DF0" w:rsidRPr="009C390C" w:rsidRDefault="00417DF0" w:rsidP="00137419">
      <w:pPr>
        <w:rPr>
          <w:b/>
          <w:sz w:val="26"/>
          <w:szCs w:val="26"/>
        </w:rPr>
      </w:pPr>
    </w:p>
    <w:p w14:paraId="4C759D8D" w14:textId="7260E844" w:rsidR="00417DF0" w:rsidRPr="009C390C" w:rsidRDefault="00417DF0" w:rsidP="00137419">
      <w:pPr>
        <w:rPr>
          <w:b/>
          <w:sz w:val="26"/>
          <w:szCs w:val="26"/>
        </w:rPr>
      </w:pPr>
      <w:r w:rsidRPr="009C390C">
        <w:rPr>
          <w:b/>
          <w:sz w:val="26"/>
          <w:szCs w:val="26"/>
        </w:rPr>
        <w:t xml:space="preserve">Several decades have passed now, but the stereotype remains. In reality, the reason why Asians were so successful in the 1960s was because only skilled Asian workers were let in, and while it’s true that </w:t>
      </w:r>
      <w:r w:rsidR="00B943A7">
        <w:rPr>
          <w:b/>
          <w:sz w:val="26"/>
          <w:szCs w:val="26"/>
        </w:rPr>
        <w:t>some</w:t>
      </w:r>
      <w:r w:rsidRPr="009C390C">
        <w:rPr>
          <w:b/>
          <w:sz w:val="26"/>
          <w:szCs w:val="26"/>
        </w:rPr>
        <w:t xml:space="preserve"> Asians succeed academically today, Asian Americans ha</w:t>
      </w:r>
      <w:r w:rsidR="00552188" w:rsidRPr="009C390C">
        <w:rPr>
          <w:b/>
          <w:sz w:val="26"/>
          <w:szCs w:val="26"/>
        </w:rPr>
        <w:t xml:space="preserve">ve diversified since then, with groups such as </w:t>
      </w:r>
      <w:r w:rsidR="001A4C00" w:rsidRPr="009C390C">
        <w:rPr>
          <w:b/>
          <w:sz w:val="26"/>
          <w:szCs w:val="26"/>
        </w:rPr>
        <w:t xml:space="preserve">Hmong, </w:t>
      </w:r>
      <w:r w:rsidR="00552188" w:rsidRPr="009C390C">
        <w:rPr>
          <w:b/>
          <w:sz w:val="26"/>
          <w:szCs w:val="26"/>
        </w:rPr>
        <w:t>Cambodians</w:t>
      </w:r>
      <w:r w:rsidR="001A4C00" w:rsidRPr="009C390C">
        <w:rPr>
          <w:b/>
          <w:sz w:val="26"/>
          <w:szCs w:val="26"/>
        </w:rPr>
        <w:t>,</w:t>
      </w:r>
      <w:r w:rsidR="00552188" w:rsidRPr="009C390C">
        <w:rPr>
          <w:b/>
          <w:sz w:val="26"/>
          <w:szCs w:val="26"/>
        </w:rPr>
        <w:t xml:space="preserve"> and Laotians immigrating to the US</w:t>
      </w:r>
      <w:r w:rsidR="008F0581" w:rsidRPr="009C390C">
        <w:rPr>
          <w:b/>
          <w:sz w:val="26"/>
          <w:szCs w:val="26"/>
        </w:rPr>
        <w:t xml:space="preserve"> and not </w:t>
      </w:r>
      <w:r w:rsidR="006A2164" w:rsidRPr="009C390C">
        <w:rPr>
          <w:b/>
          <w:sz w:val="26"/>
          <w:szCs w:val="26"/>
        </w:rPr>
        <w:t>experiencing</w:t>
      </w:r>
      <w:r w:rsidR="008F0581" w:rsidRPr="009C390C">
        <w:rPr>
          <w:b/>
          <w:sz w:val="26"/>
          <w:szCs w:val="26"/>
        </w:rPr>
        <w:t xml:space="preserve"> such academic success</w:t>
      </w:r>
      <w:r w:rsidR="00552188" w:rsidRPr="009C390C">
        <w:rPr>
          <w:b/>
          <w:sz w:val="26"/>
          <w:szCs w:val="26"/>
        </w:rPr>
        <w:t xml:space="preserve">. </w:t>
      </w:r>
      <w:r w:rsidR="006D038A" w:rsidRPr="009C390C">
        <w:rPr>
          <w:b/>
          <w:sz w:val="26"/>
          <w:szCs w:val="26"/>
        </w:rPr>
        <w:t>In fact, many Asians today face barriers in education</w:t>
      </w:r>
      <w:r w:rsidR="00220282" w:rsidRPr="009C390C">
        <w:rPr>
          <w:b/>
          <w:sz w:val="26"/>
          <w:szCs w:val="26"/>
        </w:rPr>
        <w:t>, desperately needing aid; however, because of the homogenizing stereotype that Asians are successful</w:t>
      </w:r>
      <w:r w:rsidR="00A12A5D" w:rsidRPr="009C390C">
        <w:rPr>
          <w:b/>
          <w:sz w:val="26"/>
          <w:szCs w:val="26"/>
        </w:rPr>
        <w:t xml:space="preserve">, </w:t>
      </w:r>
      <w:r w:rsidR="0033176C">
        <w:rPr>
          <w:b/>
          <w:sz w:val="26"/>
          <w:szCs w:val="26"/>
        </w:rPr>
        <w:t>their</w:t>
      </w:r>
      <w:r w:rsidR="00A12A5D" w:rsidRPr="009C390C">
        <w:rPr>
          <w:b/>
          <w:sz w:val="26"/>
          <w:szCs w:val="26"/>
        </w:rPr>
        <w:t xml:space="preserve"> concerns are never </w:t>
      </w:r>
      <w:r w:rsidR="00164D6D" w:rsidRPr="009C390C">
        <w:rPr>
          <w:b/>
          <w:sz w:val="26"/>
          <w:szCs w:val="26"/>
        </w:rPr>
        <w:t>paid attention</w:t>
      </w:r>
      <w:r w:rsidR="00A12A5D" w:rsidRPr="009C390C">
        <w:rPr>
          <w:b/>
          <w:sz w:val="26"/>
          <w:szCs w:val="26"/>
        </w:rPr>
        <w:t xml:space="preserve"> to because we’re assumed to be doing well. </w:t>
      </w:r>
      <w:r w:rsidR="00EA04D5" w:rsidRPr="009C390C">
        <w:rPr>
          <w:b/>
          <w:sz w:val="26"/>
          <w:szCs w:val="26"/>
        </w:rPr>
        <w:t xml:space="preserve">That alone causes us to internalize the oppression </w:t>
      </w:r>
      <w:r w:rsidR="00E41977">
        <w:rPr>
          <w:b/>
          <w:sz w:val="26"/>
          <w:szCs w:val="26"/>
        </w:rPr>
        <w:t>they</w:t>
      </w:r>
      <w:r w:rsidR="00EA04D5" w:rsidRPr="009C390C">
        <w:rPr>
          <w:b/>
          <w:sz w:val="26"/>
          <w:szCs w:val="26"/>
        </w:rPr>
        <w:t xml:space="preserve"> face, causing psychological </w:t>
      </w:r>
      <w:r w:rsidR="00C55B9E">
        <w:rPr>
          <w:b/>
          <w:sz w:val="26"/>
          <w:szCs w:val="26"/>
        </w:rPr>
        <w:t>violence</w:t>
      </w:r>
      <w:r w:rsidR="00EA04D5" w:rsidRPr="009C390C">
        <w:rPr>
          <w:b/>
          <w:sz w:val="26"/>
          <w:szCs w:val="26"/>
        </w:rPr>
        <w:t>.</w:t>
      </w:r>
      <w:r w:rsidR="001C47F0" w:rsidRPr="009C390C">
        <w:rPr>
          <w:b/>
          <w:sz w:val="26"/>
          <w:szCs w:val="26"/>
        </w:rPr>
        <w:t xml:space="preserve"> The</w:t>
      </w:r>
      <w:r w:rsidR="00EA04D5" w:rsidRPr="009C390C">
        <w:rPr>
          <w:b/>
          <w:sz w:val="26"/>
          <w:szCs w:val="26"/>
        </w:rPr>
        <w:t xml:space="preserve"> model minority myth </w:t>
      </w:r>
      <w:r w:rsidR="001C47F0" w:rsidRPr="009C390C">
        <w:rPr>
          <w:b/>
          <w:sz w:val="26"/>
          <w:szCs w:val="26"/>
        </w:rPr>
        <w:t xml:space="preserve">also </w:t>
      </w:r>
      <w:r w:rsidR="00EA04D5" w:rsidRPr="009C390C">
        <w:rPr>
          <w:b/>
          <w:sz w:val="26"/>
          <w:szCs w:val="26"/>
        </w:rPr>
        <w:t xml:space="preserve">promotes </w:t>
      </w:r>
      <w:r w:rsidR="007D3F5B" w:rsidRPr="009C390C">
        <w:rPr>
          <w:b/>
          <w:sz w:val="26"/>
          <w:szCs w:val="26"/>
        </w:rPr>
        <w:t xml:space="preserve">an essentializing image of Asian Americans as obedient, unquestioning, hard-working individuals, forcing </w:t>
      </w:r>
      <w:r w:rsidR="000A7D5A">
        <w:rPr>
          <w:b/>
          <w:sz w:val="26"/>
          <w:szCs w:val="26"/>
        </w:rPr>
        <w:t>them</w:t>
      </w:r>
      <w:r w:rsidR="007D3F5B" w:rsidRPr="009C390C">
        <w:rPr>
          <w:b/>
          <w:sz w:val="26"/>
          <w:szCs w:val="26"/>
        </w:rPr>
        <w:t xml:space="preserve"> to accept that image and assimilate to be part of society</w:t>
      </w:r>
      <w:r w:rsidR="00D73450">
        <w:rPr>
          <w:b/>
          <w:sz w:val="26"/>
          <w:szCs w:val="26"/>
        </w:rPr>
        <w:t>.</w:t>
      </w:r>
    </w:p>
    <w:p w14:paraId="4C541296" w14:textId="3F140B6B" w:rsidR="00CF77CD" w:rsidRPr="009C390C" w:rsidRDefault="00CF77CD" w:rsidP="00137419">
      <w:pPr>
        <w:rPr>
          <w:b/>
          <w:sz w:val="26"/>
          <w:szCs w:val="26"/>
        </w:rPr>
      </w:pPr>
    </w:p>
    <w:p w14:paraId="53BC57D9" w14:textId="4082F0C2" w:rsidR="00047F00" w:rsidRPr="009C390C" w:rsidRDefault="00047F00" w:rsidP="00137419">
      <w:pPr>
        <w:rPr>
          <w:b/>
          <w:sz w:val="26"/>
          <w:szCs w:val="26"/>
        </w:rPr>
      </w:pPr>
      <w:r w:rsidRPr="009C390C">
        <w:rPr>
          <w:b/>
          <w:sz w:val="26"/>
          <w:szCs w:val="26"/>
          <w:u w:val="single"/>
        </w:rPr>
        <w:t>Perfectly honest</w:t>
      </w:r>
      <w:r w:rsidRPr="009C390C">
        <w:rPr>
          <w:b/>
          <w:sz w:val="26"/>
          <w:szCs w:val="26"/>
        </w:rPr>
        <w:t xml:space="preserve">: </w:t>
      </w:r>
      <w:r w:rsidR="002D0D9E" w:rsidRPr="009C390C">
        <w:rPr>
          <w:b/>
          <w:sz w:val="26"/>
          <w:szCs w:val="26"/>
        </w:rPr>
        <w:t xml:space="preserve">this argument </w:t>
      </w:r>
      <w:r w:rsidR="00F22F9A" w:rsidRPr="009C390C">
        <w:rPr>
          <w:b/>
          <w:sz w:val="26"/>
          <w:szCs w:val="26"/>
        </w:rPr>
        <w:t>is not as strategic</w:t>
      </w:r>
      <w:r w:rsidR="002D0D9E" w:rsidRPr="009C390C">
        <w:rPr>
          <w:b/>
          <w:sz w:val="26"/>
          <w:szCs w:val="26"/>
        </w:rPr>
        <w:t xml:space="preserve"> on the </w:t>
      </w:r>
      <w:r w:rsidRPr="009C390C">
        <w:rPr>
          <w:b/>
          <w:sz w:val="26"/>
          <w:szCs w:val="26"/>
        </w:rPr>
        <w:t>Neg.</w:t>
      </w:r>
      <w:r w:rsidR="00876B2A" w:rsidRPr="009C390C">
        <w:rPr>
          <w:b/>
          <w:sz w:val="26"/>
          <w:szCs w:val="26"/>
        </w:rPr>
        <w:t xml:space="preserve"> I personally thi</w:t>
      </w:r>
      <w:r w:rsidR="008E63FD" w:rsidRPr="009C390C">
        <w:rPr>
          <w:b/>
          <w:sz w:val="26"/>
          <w:szCs w:val="26"/>
        </w:rPr>
        <w:t>nk the utility of this position, especially on a resolution concerned with education, is with an advocacy on the Aff, but there are a couple of scenarios you could get away with it on the Neg:</w:t>
      </w:r>
    </w:p>
    <w:p w14:paraId="2AF124BE" w14:textId="77777777" w:rsidR="008E63FD" w:rsidRPr="009C390C" w:rsidRDefault="008E63FD" w:rsidP="00137419">
      <w:pPr>
        <w:rPr>
          <w:b/>
          <w:sz w:val="26"/>
          <w:szCs w:val="26"/>
        </w:rPr>
      </w:pPr>
    </w:p>
    <w:p w14:paraId="0DA2FAFA" w14:textId="296A1E10" w:rsidR="008E63FD" w:rsidRPr="009C390C" w:rsidRDefault="004F3A35" w:rsidP="00137419">
      <w:pPr>
        <w:rPr>
          <w:b/>
          <w:sz w:val="26"/>
          <w:szCs w:val="26"/>
        </w:rPr>
      </w:pPr>
      <w:r w:rsidRPr="009C390C">
        <w:rPr>
          <w:b/>
          <w:sz w:val="26"/>
          <w:szCs w:val="26"/>
        </w:rPr>
        <w:t xml:space="preserve">1) </w:t>
      </w:r>
      <w:r w:rsidR="008E63FD" w:rsidRPr="009C390C">
        <w:rPr>
          <w:b/>
          <w:sz w:val="26"/>
          <w:szCs w:val="26"/>
          <w:u w:val="single"/>
        </w:rPr>
        <w:t>As a critique of academic achievement.</w:t>
      </w:r>
      <w:r w:rsidR="008E63FD" w:rsidRPr="009C390C">
        <w:rPr>
          <w:b/>
          <w:sz w:val="26"/>
          <w:szCs w:val="26"/>
        </w:rPr>
        <w:t xml:space="preserve"> </w:t>
      </w:r>
      <w:r w:rsidR="00C01614">
        <w:rPr>
          <w:b/>
          <w:sz w:val="26"/>
          <w:szCs w:val="26"/>
        </w:rPr>
        <w:t>The lit base I explored was limited on this question</w:t>
      </w:r>
      <w:r w:rsidR="008E63FD" w:rsidRPr="009C390C">
        <w:rPr>
          <w:b/>
          <w:sz w:val="26"/>
          <w:szCs w:val="26"/>
        </w:rPr>
        <w:t xml:space="preserve">, but the 1NC Ng evidence seems to do a good job at explaining how the concept of academic achievement propagates the model minority myth </w:t>
      </w:r>
      <w:r w:rsidR="00C501A5" w:rsidRPr="009C390C">
        <w:rPr>
          <w:b/>
          <w:sz w:val="26"/>
          <w:szCs w:val="26"/>
        </w:rPr>
        <w:t xml:space="preserve">by using Asian Americans as an example of high achievement. Even then, </w:t>
      </w:r>
      <w:r w:rsidR="00137419" w:rsidRPr="009C390C">
        <w:rPr>
          <w:b/>
          <w:sz w:val="26"/>
          <w:szCs w:val="26"/>
        </w:rPr>
        <w:t xml:space="preserve">you’ll probably need to </w:t>
      </w:r>
      <w:r w:rsidR="00882ABE" w:rsidRPr="009C390C">
        <w:rPr>
          <w:b/>
          <w:sz w:val="26"/>
          <w:szCs w:val="26"/>
        </w:rPr>
        <w:t>use CX strategically to set up the link.</w:t>
      </w:r>
    </w:p>
    <w:p w14:paraId="27E535FC" w14:textId="77777777" w:rsidR="008E63FD" w:rsidRPr="009C390C" w:rsidRDefault="008E63FD" w:rsidP="00137419">
      <w:pPr>
        <w:rPr>
          <w:b/>
          <w:sz w:val="26"/>
          <w:szCs w:val="26"/>
        </w:rPr>
      </w:pPr>
    </w:p>
    <w:p w14:paraId="16D9F66A" w14:textId="6F3A3416" w:rsidR="008E63FD" w:rsidRPr="009C390C" w:rsidRDefault="0054113C" w:rsidP="00137419">
      <w:pPr>
        <w:rPr>
          <w:b/>
          <w:sz w:val="26"/>
          <w:szCs w:val="26"/>
        </w:rPr>
      </w:pPr>
      <w:r w:rsidRPr="009C390C">
        <w:rPr>
          <w:b/>
          <w:sz w:val="26"/>
          <w:szCs w:val="26"/>
        </w:rPr>
        <w:t xml:space="preserve">2) </w:t>
      </w:r>
      <w:r w:rsidR="008E63FD" w:rsidRPr="009C390C">
        <w:rPr>
          <w:b/>
          <w:sz w:val="26"/>
          <w:szCs w:val="26"/>
          <w:u w:val="single"/>
        </w:rPr>
        <w:t>As a counter-advocacy to anti-blackness.</w:t>
      </w:r>
      <w:r w:rsidR="00C501A5" w:rsidRPr="009C390C">
        <w:rPr>
          <w:b/>
          <w:sz w:val="26"/>
          <w:szCs w:val="26"/>
        </w:rPr>
        <w:t xml:space="preserve"> </w:t>
      </w:r>
      <w:r w:rsidR="00E21784" w:rsidRPr="009C390C">
        <w:rPr>
          <w:b/>
          <w:sz w:val="26"/>
          <w:szCs w:val="26"/>
        </w:rPr>
        <w:t>I will warn you that doing this is risky</w:t>
      </w:r>
      <w:r w:rsidR="00BF5DF4" w:rsidRPr="009C390C">
        <w:rPr>
          <w:b/>
          <w:sz w:val="26"/>
          <w:szCs w:val="26"/>
        </w:rPr>
        <w:t xml:space="preserve"> because one misstep probably means you lose to arguments like root cause, but if you correctly execute this</w:t>
      </w:r>
      <w:r w:rsidR="00FE6B4E" w:rsidRPr="009C390C">
        <w:rPr>
          <w:b/>
          <w:sz w:val="26"/>
          <w:szCs w:val="26"/>
        </w:rPr>
        <w:t xml:space="preserve">, you can handily win. </w:t>
      </w:r>
      <w:r w:rsidR="00596C1D" w:rsidRPr="009C390C">
        <w:rPr>
          <w:b/>
          <w:sz w:val="26"/>
          <w:szCs w:val="26"/>
        </w:rPr>
        <w:t>The premise is that the model minority myth is used to justify anti-blackness by promoting Asian Americans as a “model” they should live up to, when in reality, structural barriers prevent black students from doing so. Consequently</w:t>
      </w:r>
      <w:r w:rsidR="00DF0666" w:rsidRPr="009C390C">
        <w:rPr>
          <w:b/>
          <w:sz w:val="26"/>
          <w:szCs w:val="26"/>
        </w:rPr>
        <w:t xml:space="preserve">, black students are blamed for their own failures, obfuscating the role of </w:t>
      </w:r>
      <w:r w:rsidR="00E95C5C">
        <w:rPr>
          <w:b/>
          <w:sz w:val="26"/>
          <w:szCs w:val="26"/>
        </w:rPr>
        <w:t>structural inequities</w:t>
      </w:r>
      <w:r w:rsidR="00DF0666" w:rsidRPr="009C390C">
        <w:rPr>
          <w:b/>
          <w:sz w:val="26"/>
          <w:szCs w:val="26"/>
        </w:rPr>
        <w:t xml:space="preserve"> and failing government policies in their non-achievement. </w:t>
      </w:r>
      <w:r w:rsidR="00F632FE" w:rsidRPr="009C390C">
        <w:rPr>
          <w:b/>
          <w:sz w:val="26"/>
          <w:szCs w:val="26"/>
        </w:rPr>
        <w:t xml:space="preserve">Since the model minority myth, therefore, is used to justify anti-blackness, </w:t>
      </w:r>
      <w:r w:rsidR="00864762" w:rsidRPr="009C390C">
        <w:rPr>
          <w:b/>
          <w:sz w:val="26"/>
          <w:szCs w:val="26"/>
        </w:rPr>
        <w:t xml:space="preserve">deconstructing it is in the direction of the Aff while also </w:t>
      </w:r>
      <w:r w:rsidR="00AF771E">
        <w:rPr>
          <w:b/>
          <w:sz w:val="26"/>
          <w:szCs w:val="26"/>
        </w:rPr>
        <w:t>resolving</w:t>
      </w:r>
      <w:r w:rsidR="00864762" w:rsidRPr="009C390C">
        <w:rPr>
          <w:b/>
          <w:sz w:val="26"/>
          <w:szCs w:val="26"/>
        </w:rPr>
        <w:t xml:space="preserve"> Asian violence. </w:t>
      </w:r>
      <w:r w:rsidR="00DF0666" w:rsidRPr="009C390C">
        <w:rPr>
          <w:b/>
          <w:sz w:val="26"/>
          <w:szCs w:val="26"/>
        </w:rPr>
        <w:t xml:space="preserve"> </w:t>
      </w:r>
    </w:p>
    <w:p w14:paraId="0014561C" w14:textId="77777777" w:rsidR="00882ABE" w:rsidRPr="009C390C" w:rsidRDefault="00882ABE" w:rsidP="00137419">
      <w:pPr>
        <w:rPr>
          <w:b/>
          <w:sz w:val="26"/>
          <w:szCs w:val="26"/>
        </w:rPr>
      </w:pPr>
    </w:p>
    <w:p w14:paraId="2738279F" w14:textId="0FD139CA" w:rsidR="00882ABE" w:rsidRPr="009C390C" w:rsidRDefault="00882ABE" w:rsidP="00137419">
      <w:pPr>
        <w:rPr>
          <w:b/>
          <w:sz w:val="26"/>
          <w:szCs w:val="26"/>
        </w:rPr>
      </w:pPr>
      <w:r w:rsidRPr="009C390C">
        <w:rPr>
          <w:b/>
          <w:sz w:val="26"/>
          <w:szCs w:val="26"/>
        </w:rPr>
        <w:t>If you have any questions, feel free to contact me at</w:t>
      </w:r>
      <w:r w:rsidR="009D61A5" w:rsidRPr="009C390C">
        <w:rPr>
          <w:b/>
          <w:sz w:val="26"/>
          <w:szCs w:val="26"/>
        </w:rPr>
        <w:t xml:space="preserve"> </w:t>
      </w:r>
      <w:hyperlink r:id="rId11" w:history="1">
        <w:r w:rsidRPr="009C390C">
          <w:rPr>
            <w:rStyle w:val="Hyperlink"/>
            <w:b/>
            <w:sz w:val="26"/>
            <w:szCs w:val="26"/>
            <w:u w:val="single"/>
          </w:rPr>
          <w:t>allenkim.debate@gmail.com</w:t>
        </w:r>
      </w:hyperlink>
      <w:r w:rsidRPr="009C390C">
        <w:rPr>
          <w:b/>
          <w:sz w:val="26"/>
          <w:szCs w:val="26"/>
        </w:rPr>
        <w:t>. Good luck!</w:t>
      </w:r>
    </w:p>
    <w:p w14:paraId="1A54AC74" w14:textId="77777777" w:rsidR="00882ABE" w:rsidRPr="009C390C" w:rsidRDefault="00882ABE" w:rsidP="00137419">
      <w:pPr>
        <w:rPr>
          <w:b/>
          <w:sz w:val="26"/>
          <w:szCs w:val="26"/>
        </w:rPr>
      </w:pPr>
    </w:p>
    <w:p w14:paraId="71451972" w14:textId="3B11C752" w:rsidR="00882ABE" w:rsidRPr="009C390C" w:rsidRDefault="00882ABE" w:rsidP="00137419">
      <w:pPr>
        <w:rPr>
          <w:b/>
          <w:sz w:val="26"/>
          <w:szCs w:val="26"/>
        </w:rPr>
      </w:pPr>
      <w:r w:rsidRPr="009C390C">
        <w:rPr>
          <w:b/>
          <w:sz w:val="26"/>
          <w:szCs w:val="26"/>
        </w:rPr>
        <w:t>Allen Kim</w:t>
      </w:r>
      <w:r w:rsidRPr="009C390C">
        <w:rPr>
          <w:b/>
          <w:sz w:val="26"/>
          <w:szCs w:val="26"/>
        </w:rPr>
        <w:br/>
      </w:r>
      <w:r w:rsidR="00A93A85" w:rsidRPr="009C390C">
        <w:rPr>
          <w:b/>
          <w:sz w:val="26"/>
          <w:szCs w:val="26"/>
        </w:rPr>
        <w:t>Leland</w:t>
      </w:r>
      <w:r w:rsidRPr="009C390C">
        <w:rPr>
          <w:b/>
          <w:sz w:val="26"/>
          <w:szCs w:val="26"/>
        </w:rPr>
        <w:t xml:space="preserve"> High School</w:t>
      </w:r>
      <w:r w:rsidR="00E9487C" w:rsidRPr="009C390C">
        <w:rPr>
          <w:b/>
          <w:sz w:val="26"/>
          <w:szCs w:val="26"/>
        </w:rPr>
        <w:t xml:space="preserve"> ‘18</w:t>
      </w:r>
    </w:p>
    <w:p w14:paraId="4FB17418" w14:textId="77777777" w:rsidR="00152F41" w:rsidRPr="009C390C" w:rsidRDefault="00152F41" w:rsidP="00D07522"/>
    <w:p w14:paraId="76B3992E" w14:textId="3F12940E" w:rsidR="00CB139F" w:rsidRPr="009C390C" w:rsidRDefault="00881676" w:rsidP="00125F8D">
      <w:pPr>
        <w:pStyle w:val="Heading3"/>
      </w:pPr>
      <w:bookmarkStart w:id="3" w:name="_Toc362442763"/>
      <w:r w:rsidRPr="009C390C">
        <w:t>Dedications</w:t>
      </w:r>
      <w:bookmarkEnd w:id="3"/>
    </w:p>
    <w:p w14:paraId="0587CD73" w14:textId="397AEC03" w:rsidR="00152F41" w:rsidRPr="009C390C" w:rsidRDefault="00152F41" w:rsidP="00152F41">
      <w:pPr>
        <w:rPr>
          <w:b/>
          <w:sz w:val="26"/>
          <w:szCs w:val="26"/>
        </w:rPr>
      </w:pPr>
      <w:r w:rsidRPr="009C390C">
        <w:rPr>
          <w:b/>
          <w:sz w:val="26"/>
          <w:szCs w:val="26"/>
        </w:rPr>
        <w:t xml:space="preserve">I hate doing thank-yous because I usually </w:t>
      </w:r>
      <w:r w:rsidR="00454EF3" w:rsidRPr="009C390C">
        <w:rPr>
          <w:b/>
          <w:sz w:val="26"/>
          <w:szCs w:val="26"/>
        </w:rPr>
        <w:t>am not</w:t>
      </w:r>
      <w:r w:rsidRPr="009C390C">
        <w:rPr>
          <w:b/>
          <w:sz w:val="26"/>
          <w:szCs w:val="26"/>
        </w:rPr>
        <w:t xml:space="preserve"> articulate enough to describe how thankful I am and end up forgetting someone.</w:t>
      </w:r>
      <w:r w:rsidR="00881676" w:rsidRPr="009C390C">
        <w:rPr>
          <w:b/>
          <w:sz w:val="26"/>
          <w:szCs w:val="26"/>
        </w:rPr>
        <w:t xml:space="preserve"> </w:t>
      </w:r>
      <w:r w:rsidR="00DC6A1F" w:rsidRPr="009C390C">
        <w:rPr>
          <w:b/>
          <w:sz w:val="26"/>
          <w:szCs w:val="26"/>
        </w:rPr>
        <w:t xml:space="preserve">Then again, </w:t>
      </w:r>
      <w:r w:rsidR="00606B94" w:rsidRPr="009C390C">
        <w:rPr>
          <w:b/>
          <w:sz w:val="26"/>
          <w:szCs w:val="26"/>
        </w:rPr>
        <w:t xml:space="preserve">I want to write one, so I guess you could say I’m a living paradox. </w:t>
      </w:r>
      <w:r w:rsidR="00881676" w:rsidRPr="009C390C">
        <w:rPr>
          <w:b/>
          <w:sz w:val="26"/>
          <w:szCs w:val="26"/>
        </w:rPr>
        <w:t xml:space="preserve">That being said, here goes: </w:t>
      </w:r>
    </w:p>
    <w:p w14:paraId="3220D3E1" w14:textId="77777777" w:rsidR="006358A6" w:rsidRPr="009C390C" w:rsidRDefault="006358A6" w:rsidP="00152F41">
      <w:pPr>
        <w:rPr>
          <w:b/>
          <w:sz w:val="26"/>
          <w:szCs w:val="26"/>
        </w:rPr>
      </w:pPr>
    </w:p>
    <w:p w14:paraId="650006D3" w14:textId="48938B24" w:rsidR="00881676" w:rsidRPr="009C390C" w:rsidRDefault="00881676" w:rsidP="00152F41">
      <w:pPr>
        <w:rPr>
          <w:b/>
          <w:sz w:val="26"/>
          <w:szCs w:val="26"/>
        </w:rPr>
      </w:pPr>
      <w:r w:rsidRPr="009C390C">
        <w:rPr>
          <w:b/>
          <w:sz w:val="26"/>
          <w:szCs w:val="26"/>
        </w:rPr>
        <w:t xml:space="preserve">First and foremost, </w:t>
      </w:r>
      <w:r w:rsidRPr="009C390C">
        <w:rPr>
          <w:b/>
          <w:sz w:val="26"/>
          <w:szCs w:val="26"/>
          <w:u w:val="single"/>
        </w:rPr>
        <w:t>Ian</w:t>
      </w:r>
      <w:r w:rsidRPr="009C390C">
        <w:rPr>
          <w:b/>
          <w:sz w:val="26"/>
          <w:szCs w:val="26"/>
        </w:rPr>
        <w:t xml:space="preserve">. </w:t>
      </w:r>
      <w:r w:rsidR="00300685" w:rsidRPr="009C390C">
        <w:rPr>
          <w:b/>
          <w:sz w:val="26"/>
          <w:szCs w:val="26"/>
        </w:rPr>
        <w:t xml:space="preserve">It must have been </w:t>
      </w:r>
      <w:r w:rsidR="0048281A" w:rsidRPr="009C390C">
        <w:rPr>
          <w:b/>
          <w:sz w:val="26"/>
          <w:szCs w:val="26"/>
        </w:rPr>
        <w:t>interesting at the very least for you when I ditched the Broadband Aff (</w:t>
      </w:r>
      <w:r w:rsidR="00EA04D5" w:rsidRPr="009C390C">
        <w:rPr>
          <w:b/>
          <w:sz w:val="26"/>
          <w:szCs w:val="26"/>
        </w:rPr>
        <w:t>thanks</w:t>
      </w:r>
      <w:r w:rsidR="0048281A" w:rsidRPr="009C390C">
        <w:rPr>
          <w:b/>
          <w:sz w:val="26"/>
          <w:szCs w:val="26"/>
        </w:rPr>
        <w:t xml:space="preserve"> States CP!!!)</w:t>
      </w:r>
      <w:r w:rsidR="00EA04D5" w:rsidRPr="009C390C">
        <w:rPr>
          <w:b/>
          <w:sz w:val="26"/>
          <w:szCs w:val="26"/>
        </w:rPr>
        <w:t xml:space="preserve"> and </w:t>
      </w:r>
      <w:r w:rsidR="004A33D1" w:rsidRPr="009C390C">
        <w:rPr>
          <w:b/>
          <w:sz w:val="26"/>
          <w:szCs w:val="26"/>
        </w:rPr>
        <w:t>chose to go into K lit</w:t>
      </w:r>
      <w:r w:rsidR="00EA04D5" w:rsidRPr="009C390C">
        <w:rPr>
          <w:b/>
          <w:sz w:val="26"/>
          <w:szCs w:val="26"/>
        </w:rPr>
        <w:t xml:space="preserve"> instead. Thank you for </w:t>
      </w:r>
      <w:r w:rsidR="00FB55D3" w:rsidRPr="009C390C">
        <w:rPr>
          <w:b/>
          <w:sz w:val="26"/>
          <w:szCs w:val="26"/>
        </w:rPr>
        <w:t xml:space="preserve">still </w:t>
      </w:r>
      <w:r w:rsidR="00F16723" w:rsidRPr="009C390C">
        <w:rPr>
          <w:b/>
          <w:sz w:val="26"/>
          <w:szCs w:val="26"/>
        </w:rPr>
        <w:t xml:space="preserve">finding ways to support this file, </w:t>
      </w:r>
      <w:r w:rsidR="007D2EB0">
        <w:rPr>
          <w:b/>
          <w:sz w:val="26"/>
          <w:szCs w:val="26"/>
        </w:rPr>
        <w:t>searching for</w:t>
      </w:r>
      <w:r w:rsidR="00F16723" w:rsidRPr="009C390C">
        <w:rPr>
          <w:b/>
          <w:sz w:val="26"/>
          <w:szCs w:val="26"/>
        </w:rPr>
        <w:t xml:space="preserve"> links and providing general advice on how to strengthen it.</w:t>
      </w:r>
      <w:r w:rsidR="00FB55D3" w:rsidRPr="009C390C">
        <w:rPr>
          <w:b/>
          <w:sz w:val="26"/>
          <w:szCs w:val="26"/>
        </w:rPr>
        <w:t xml:space="preserve"> </w:t>
      </w:r>
    </w:p>
    <w:p w14:paraId="306D2A6B" w14:textId="77777777" w:rsidR="006358A6" w:rsidRPr="009C390C" w:rsidRDefault="006358A6" w:rsidP="00152F41">
      <w:pPr>
        <w:rPr>
          <w:b/>
          <w:sz w:val="26"/>
          <w:szCs w:val="26"/>
        </w:rPr>
      </w:pPr>
    </w:p>
    <w:p w14:paraId="6494A760" w14:textId="0C40F21C" w:rsidR="00881676" w:rsidRPr="009C390C" w:rsidRDefault="00881676" w:rsidP="00152F41">
      <w:pPr>
        <w:rPr>
          <w:b/>
          <w:sz w:val="26"/>
          <w:szCs w:val="26"/>
        </w:rPr>
      </w:pPr>
      <w:r w:rsidRPr="009C390C">
        <w:rPr>
          <w:b/>
          <w:sz w:val="26"/>
          <w:szCs w:val="26"/>
        </w:rPr>
        <w:t xml:space="preserve">Second the best, the person who single-handedly made me critically conscious: </w:t>
      </w:r>
      <w:r w:rsidRPr="009C390C">
        <w:rPr>
          <w:b/>
          <w:sz w:val="26"/>
          <w:szCs w:val="26"/>
          <w:u w:val="single"/>
        </w:rPr>
        <w:t>DB</w:t>
      </w:r>
      <w:r w:rsidRPr="009C390C">
        <w:rPr>
          <w:b/>
          <w:sz w:val="26"/>
          <w:szCs w:val="26"/>
        </w:rPr>
        <w:t xml:space="preserve">. </w:t>
      </w:r>
      <w:r w:rsidR="00CB139F" w:rsidRPr="009C390C">
        <w:rPr>
          <w:b/>
          <w:sz w:val="26"/>
          <w:szCs w:val="26"/>
        </w:rPr>
        <w:t xml:space="preserve">Had it not been for that conversation we had in the first floor lobby </w:t>
      </w:r>
      <w:r w:rsidR="00B27056" w:rsidRPr="009C390C">
        <w:rPr>
          <w:b/>
          <w:sz w:val="26"/>
          <w:szCs w:val="26"/>
        </w:rPr>
        <w:t>in</w:t>
      </w:r>
      <w:r w:rsidR="00CB139F" w:rsidRPr="009C390C">
        <w:rPr>
          <w:b/>
          <w:sz w:val="26"/>
          <w:szCs w:val="26"/>
        </w:rPr>
        <w:t xml:space="preserve"> </w:t>
      </w:r>
      <w:r w:rsidR="00EA5961" w:rsidRPr="009C390C">
        <w:rPr>
          <w:b/>
          <w:sz w:val="26"/>
          <w:szCs w:val="26"/>
        </w:rPr>
        <w:t xml:space="preserve">Carswell, I doubt that I would have ever fully understood the </w:t>
      </w:r>
      <w:r w:rsidR="00FE6B4E" w:rsidRPr="009C390C">
        <w:rPr>
          <w:b/>
          <w:sz w:val="26"/>
          <w:szCs w:val="26"/>
        </w:rPr>
        <w:t>model minority myth or how to debate it</w:t>
      </w:r>
      <w:r w:rsidR="00EA5961" w:rsidRPr="009C390C">
        <w:rPr>
          <w:b/>
          <w:sz w:val="26"/>
          <w:szCs w:val="26"/>
        </w:rPr>
        <w:t xml:space="preserve">. </w:t>
      </w:r>
      <w:r w:rsidR="00A46B07" w:rsidRPr="009C390C">
        <w:rPr>
          <w:b/>
          <w:sz w:val="26"/>
          <w:szCs w:val="26"/>
        </w:rPr>
        <w:t xml:space="preserve">I could not have asked for a better mentor in this adventure, especially given how much advice you gave me. </w:t>
      </w:r>
      <w:r w:rsidR="00A10910" w:rsidRPr="009C390C">
        <w:rPr>
          <w:b/>
          <w:sz w:val="26"/>
          <w:szCs w:val="26"/>
        </w:rPr>
        <w:t>From “your revolutionary apprentice,” t</w:t>
      </w:r>
      <w:r w:rsidR="00D61F3C" w:rsidRPr="009C390C">
        <w:rPr>
          <w:b/>
          <w:sz w:val="26"/>
          <w:szCs w:val="26"/>
        </w:rPr>
        <w:t xml:space="preserve">hank you so much </w:t>
      </w:r>
      <w:r w:rsidR="00A3168E" w:rsidRPr="009C390C">
        <w:rPr>
          <w:b/>
          <w:sz w:val="26"/>
          <w:szCs w:val="26"/>
        </w:rPr>
        <w:t>:)</w:t>
      </w:r>
    </w:p>
    <w:p w14:paraId="67010FE1" w14:textId="77777777" w:rsidR="006358A6" w:rsidRPr="009C390C" w:rsidRDefault="006358A6" w:rsidP="00152F41">
      <w:pPr>
        <w:rPr>
          <w:b/>
          <w:sz w:val="26"/>
          <w:szCs w:val="26"/>
        </w:rPr>
      </w:pPr>
    </w:p>
    <w:p w14:paraId="01570238" w14:textId="4A12E5B1" w:rsidR="00881676" w:rsidRPr="009C390C" w:rsidRDefault="00881676" w:rsidP="00152F41">
      <w:pPr>
        <w:rPr>
          <w:b/>
          <w:sz w:val="26"/>
          <w:szCs w:val="26"/>
        </w:rPr>
      </w:pPr>
      <w:r w:rsidRPr="009C390C">
        <w:rPr>
          <w:b/>
          <w:sz w:val="26"/>
          <w:szCs w:val="26"/>
          <w:u w:val="single"/>
        </w:rPr>
        <w:t>Calum</w:t>
      </w:r>
      <w:r w:rsidRPr="009C390C">
        <w:rPr>
          <w:b/>
          <w:sz w:val="26"/>
          <w:szCs w:val="26"/>
        </w:rPr>
        <w:t xml:space="preserve">, I know how incessant my questions were and </w:t>
      </w:r>
      <w:r w:rsidR="00E20DAB">
        <w:rPr>
          <w:b/>
          <w:sz w:val="26"/>
          <w:szCs w:val="26"/>
        </w:rPr>
        <w:t>how many</w:t>
      </w:r>
      <w:r w:rsidRPr="009C390C">
        <w:rPr>
          <w:b/>
          <w:sz w:val="26"/>
          <w:szCs w:val="26"/>
        </w:rPr>
        <w:t xml:space="preserve"> video games they interrupted, </w:t>
      </w:r>
      <w:r w:rsidR="00A22CA0" w:rsidRPr="009C390C">
        <w:rPr>
          <w:b/>
          <w:sz w:val="26"/>
          <w:szCs w:val="26"/>
        </w:rPr>
        <w:t xml:space="preserve">but you </w:t>
      </w:r>
      <w:r w:rsidR="00CB139F" w:rsidRPr="009C390C">
        <w:rPr>
          <w:b/>
          <w:sz w:val="26"/>
          <w:szCs w:val="26"/>
        </w:rPr>
        <w:t xml:space="preserve">always </w:t>
      </w:r>
      <w:r w:rsidR="009D66A5" w:rsidRPr="009C390C">
        <w:rPr>
          <w:b/>
          <w:sz w:val="26"/>
          <w:szCs w:val="26"/>
        </w:rPr>
        <w:t>made time</w:t>
      </w:r>
      <w:r w:rsidR="00CB139F" w:rsidRPr="009C390C">
        <w:rPr>
          <w:b/>
          <w:sz w:val="26"/>
          <w:szCs w:val="26"/>
        </w:rPr>
        <w:t xml:space="preserve"> to </w:t>
      </w:r>
      <w:r w:rsidR="009D66A5" w:rsidRPr="009C390C">
        <w:rPr>
          <w:b/>
          <w:sz w:val="26"/>
          <w:szCs w:val="26"/>
        </w:rPr>
        <w:t>answer</w:t>
      </w:r>
      <w:r w:rsidR="00CB139F" w:rsidRPr="009C390C">
        <w:rPr>
          <w:b/>
          <w:sz w:val="26"/>
          <w:szCs w:val="26"/>
        </w:rPr>
        <w:t xml:space="preserve"> them</w:t>
      </w:r>
      <w:r w:rsidR="00A175CE" w:rsidRPr="009C390C">
        <w:rPr>
          <w:b/>
          <w:sz w:val="26"/>
          <w:szCs w:val="26"/>
        </w:rPr>
        <w:t xml:space="preserve"> in-depth</w:t>
      </w:r>
      <w:r w:rsidR="00CB139F" w:rsidRPr="009C390C">
        <w:rPr>
          <w:b/>
          <w:sz w:val="26"/>
          <w:szCs w:val="26"/>
        </w:rPr>
        <w:t xml:space="preserve">. </w:t>
      </w:r>
      <w:r w:rsidR="00A97595" w:rsidRPr="009C390C">
        <w:rPr>
          <w:b/>
          <w:sz w:val="26"/>
          <w:szCs w:val="26"/>
        </w:rPr>
        <w:t xml:space="preserve">You were the first person to give me a direction for this file and provide me the resources to make it; </w:t>
      </w:r>
      <w:r w:rsidR="00D7605D" w:rsidRPr="009C390C">
        <w:rPr>
          <w:b/>
          <w:sz w:val="26"/>
          <w:szCs w:val="26"/>
        </w:rPr>
        <w:t xml:space="preserve">for that, and the countless times you dealt with my </w:t>
      </w:r>
      <w:r w:rsidR="002118D9">
        <w:rPr>
          <w:b/>
          <w:sz w:val="26"/>
          <w:szCs w:val="26"/>
        </w:rPr>
        <w:t>basic</w:t>
      </w:r>
      <w:r w:rsidR="00D7605D" w:rsidRPr="009C390C">
        <w:rPr>
          <w:b/>
          <w:sz w:val="26"/>
          <w:szCs w:val="26"/>
        </w:rPr>
        <w:t xml:space="preserve"> K questions, I’ll be forever grateful.</w:t>
      </w:r>
      <w:r w:rsidR="00835CEC" w:rsidRPr="009C390C">
        <w:rPr>
          <w:b/>
          <w:sz w:val="26"/>
          <w:szCs w:val="26"/>
        </w:rPr>
        <w:t xml:space="preserve"> (also your lectures are the absolute best; I’ll be sure to check whether your books are too)</w:t>
      </w:r>
    </w:p>
    <w:p w14:paraId="2ECB0FBE" w14:textId="77777777" w:rsidR="006358A6" w:rsidRPr="009C390C" w:rsidRDefault="006358A6" w:rsidP="00152F41">
      <w:pPr>
        <w:rPr>
          <w:b/>
          <w:sz w:val="26"/>
          <w:szCs w:val="26"/>
        </w:rPr>
      </w:pPr>
    </w:p>
    <w:p w14:paraId="76F10D20" w14:textId="1AB45629" w:rsidR="00881676" w:rsidRPr="009C390C" w:rsidRDefault="00C16E18" w:rsidP="00152F41">
      <w:pPr>
        <w:rPr>
          <w:b/>
          <w:sz w:val="26"/>
          <w:szCs w:val="26"/>
        </w:rPr>
      </w:pPr>
      <w:r w:rsidRPr="009C390C">
        <w:rPr>
          <w:b/>
          <w:sz w:val="26"/>
          <w:szCs w:val="26"/>
        </w:rPr>
        <w:t xml:space="preserve">To the </w:t>
      </w:r>
      <w:r w:rsidR="00843887" w:rsidRPr="009C390C">
        <w:rPr>
          <w:b/>
          <w:sz w:val="26"/>
          <w:szCs w:val="26"/>
        </w:rPr>
        <w:t>better half</w:t>
      </w:r>
      <w:r w:rsidRPr="009C390C">
        <w:rPr>
          <w:b/>
          <w:sz w:val="26"/>
          <w:szCs w:val="26"/>
        </w:rPr>
        <w:t xml:space="preserve"> of the stronger campus couple, </w:t>
      </w:r>
      <w:r w:rsidR="00843887" w:rsidRPr="009C390C">
        <w:rPr>
          <w:b/>
          <w:strike/>
          <w:sz w:val="26"/>
          <w:szCs w:val="26"/>
        </w:rPr>
        <w:t>Steph</w:t>
      </w:r>
      <w:r w:rsidR="00843887" w:rsidRPr="009C390C">
        <w:rPr>
          <w:b/>
          <w:sz w:val="26"/>
          <w:szCs w:val="26"/>
        </w:rPr>
        <w:t xml:space="preserve"> </w:t>
      </w:r>
      <w:r w:rsidRPr="009C390C">
        <w:rPr>
          <w:b/>
          <w:sz w:val="26"/>
          <w:szCs w:val="26"/>
          <w:u w:val="single"/>
        </w:rPr>
        <w:t>Corinne</w:t>
      </w:r>
      <w:r w:rsidRPr="009C390C">
        <w:rPr>
          <w:b/>
          <w:sz w:val="26"/>
          <w:szCs w:val="26"/>
        </w:rPr>
        <w:t>.</w:t>
      </w:r>
      <w:r w:rsidR="00881676" w:rsidRPr="009C390C">
        <w:rPr>
          <w:b/>
          <w:sz w:val="26"/>
          <w:szCs w:val="26"/>
        </w:rPr>
        <w:t xml:space="preserve"> </w:t>
      </w:r>
      <w:r w:rsidR="00957ACE" w:rsidRPr="009C390C">
        <w:rPr>
          <w:b/>
          <w:sz w:val="26"/>
          <w:szCs w:val="26"/>
        </w:rPr>
        <w:t xml:space="preserve">For a person that had never </w:t>
      </w:r>
      <w:r w:rsidR="00E9487C" w:rsidRPr="009C390C">
        <w:rPr>
          <w:b/>
          <w:sz w:val="26"/>
          <w:szCs w:val="26"/>
        </w:rPr>
        <w:t xml:space="preserve">run a K Aff before, let alone cut one, I needed a lot of help, and you </w:t>
      </w:r>
      <w:r w:rsidR="00E87A67" w:rsidRPr="009C390C">
        <w:rPr>
          <w:b/>
          <w:sz w:val="26"/>
          <w:szCs w:val="26"/>
        </w:rPr>
        <w:t xml:space="preserve">gave me so much, from cites </w:t>
      </w:r>
      <w:r w:rsidR="006D4531" w:rsidRPr="009C390C">
        <w:rPr>
          <w:b/>
          <w:sz w:val="26"/>
          <w:szCs w:val="26"/>
        </w:rPr>
        <w:t>and</w:t>
      </w:r>
      <w:r w:rsidR="00E87A67" w:rsidRPr="009C390C">
        <w:rPr>
          <w:b/>
          <w:sz w:val="26"/>
          <w:szCs w:val="26"/>
        </w:rPr>
        <w:t xml:space="preserve"> advice on how I should frame the impacts in-round</w:t>
      </w:r>
      <w:r w:rsidR="006D4531" w:rsidRPr="009C390C">
        <w:rPr>
          <w:b/>
          <w:sz w:val="26"/>
          <w:szCs w:val="26"/>
        </w:rPr>
        <w:t xml:space="preserve"> to advice on how to write poems</w:t>
      </w:r>
      <w:r w:rsidR="00E87A67" w:rsidRPr="009C390C">
        <w:rPr>
          <w:b/>
          <w:sz w:val="26"/>
          <w:szCs w:val="26"/>
        </w:rPr>
        <w:t xml:space="preserve">. </w:t>
      </w:r>
      <w:r w:rsidR="00197D99" w:rsidRPr="009C390C">
        <w:rPr>
          <w:b/>
          <w:sz w:val="26"/>
          <w:szCs w:val="26"/>
        </w:rPr>
        <w:t>Good luck at Pitt next year!</w:t>
      </w:r>
    </w:p>
    <w:p w14:paraId="3F27C02B" w14:textId="77777777" w:rsidR="006358A6" w:rsidRPr="009C390C" w:rsidRDefault="006358A6" w:rsidP="00152F41">
      <w:pPr>
        <w:rPr>
          <w:b/>
          <w:sz w:val="26"/>
          <w:szCs w:val="26"/>
        </w:rPr>
      </w:pPr>
    </w:p>
    <w:p w14:paraId="6478D417" w14:textId="269EBA57" w:rsidR="00881676" w:rsidRPr="009C390C" w:rsidRDefault="00A7200E" w:rsidP="00152F41">
      <w:pPr>
        <w:rPr>
          <w:b/>
          <w:sz w:val="26"/>
          <w:szCs w:val="26"/>
        </w:rPr>
      </w:pPr>
      <w:r>
        <w:rPr>
          <w:b/>
          <w:sz w:val="26"/>
          <w:szCs w:val="26"/>
        </w:rPr>
        <w:t>E</w:t>
      </w:r>
      <w:r w:rsidR="00881676" w:rsidRPr="009C390C">
        <w:rPr>
          <w:b/>
          <w:sz w:val="26"/>
          <w:szCs w:val="26"/>
        </w:rPr>
        <w:t xml:space="preserve">veryone should check out </w:t>
      </w:r>
      <w:hyperlink r:id="rId12" w:history="1">
        <w:r w:rsidR="00881676" w:rsidRPr="009C390C">
          <w:rPr>
            <w:rStyle w:val="Hyperlink"/>
            <w:b/>
            <w:sz w:val="26"/>
            <w:szCs w:val="26"/>
            <w:u w:val="single"/>
          </w:rPr>
          <w:t>https://soundcloud.com/tomasiswag</w:t>
        </w:r>
      </w:hyperlink>
      <w:r w:rsidR="00881676" w:rsidRPr="009C390C">
        <w:rPr>
          <w:b/>
          <w:sz w:val="26"/>
          <w:szCs w:val="26"/>
        </w:rPr>
        <w:t xml:space="preserve"> because </w:t>
      </w:r>
      <w:r w:rsidR="00992296" w:rsidRPr="009C390C">
        <w:rPr>
          <w:b/>
          <w:sz w:val="26"/>
          <w:szCs w:val="26"/>
          <w:u w:val="single"/>
        </w:rPr>
        <w:t>Adam Tomasi is AMAZING</w:t>
      </w:r>
      <w:r w:rsidR="00992296" w:rsidRPr="009C390C">
        <w:rPr>
          <w:b/>
          <w:sz w:val="26"/>
          <w:szCs w:val="26"/>
        </w:rPr>
        <w:t xml:space="preserve"> -- an amazing rapper and an amazing person. Thank you for always </w:t>
      </w:r>
      <w:r w:rsidR="00A3168E" w:rsidRPr="009C390C">
        <w:rPr>
          <w:b/>
          <w:sz w:val="26"/>
          <w:szCs w:val="26"/>
        </w:rPr>
        <w:t xml:space="preserve">radiating positivity, that time you instantly ran to the library </w:t>
      </w:r>
      <w:r w:rsidR="004910F3">
        <w:rPr>
          <w:b/>
          <w:sz w:val="26"/>
          <w:szCs w:val="26"/>
        </w:rPr>
        <w:t>to get</w:t>
      </w:r>
      <w:r w:rsidR="00A3168E" w:rsidRPr="009C390C">
        <w:rPr>
          <w:b/>
          <w:sz w:val="26"/>
          <w:szCs w:val="26"/>
        </w:rPr>
        <w:t xml:space="preserve"> the book I needed, and your bars :) </w:t>
      </w:r>
      <w:r w:rsidR="0017018A" w:rsidRPr="009C390C">
        <w:rPr>
          <w:b/>
          <w:sz w:val="26"/>
          <w:szCs w:val="26"/>
        </w:rPr>
        <w:t>I’ll await the news of your three-peat at the ACC!</w:t>
      </w:r>
    </w:p>
    <w:p w14:paraId="73040AC8" w14:textId="77777777" w:rsidR="006358A6" w:rsidRPr="009C390C" w:rsidRDefault="006358A6" w:rsidP="00152F41">
      <w:pPr>
        <w:rPr>
          <w:b/>
          <w:sz w:val="26"/>
          <w:szCs w:val="26"/>
          <w:u w:val="single"/>
        </w:rPr>
      </w:pPr>
    </w:p>
    <w:p w14:paraId="2FAE23C8" w14:textId="57317625" w:rsidR="00881676" w:rsidRPr="002F60FF" w:rsidRDefault="00753BB7" w:rsidP="00152F41">
      <w:pPr>
        <w:rPr>
          <w:b/>
          <w:sz w:val="26"/>
          <w:szCs w:val="26"/>
        </w:rPr>
      </w:pPr>
      <w:r w:rsidRPr="009C390C">
        <w:rPr>
          <w:b/>
          <w:sz w:val="26"/>
          <w:szCs w:val="26"/>
        </w:rPr>
        <w:t xml:space="preserve">Last person: </w:t>
      </w:r>
      <w:r w:rsidRPr="009C390C">
        <w:rPr>
          <w:b/>
          <w:sz w:val="26"/>
          <w:szCs w:val="26"/>
          <w:u w:val="single"/>
        </w:rPr>
        <w:t>Stephanie</w:t>
      </w:r>
      <w:r w:rsidRPr="009C390C">
        <w:rPr>
          <w:b/>
          <w:sz w:val="26"/>
          <w:szCs w:val="26"/>
        </w:rPr>
        <w:t xml:space="preserve">. Words can’t </w:t>
      </w:r>
      <w:r w:rsidR="009233EB">
        <w:rPr>
          <w:b/>
          <w:sz w:val="26"/>
          <w:szCs w:val="26"/>
        </w:rPr>
        <w:t>describe</w:t>
      </w:r>
      <w:r w:rsidRPr="009C390C">
        <w:rPr>
          <w:b/>
          <w:sz w:val="26"/>
          <w:szCs w:val="26"/>
        </w:rPr>
        <w:t xml:space="preserve"> how much I appreciate you, so I won’t even try. I’ll embarrass myself.</w:t>
      </w:r>
      <w:r w:rsidR="00FA1A04" w:rsidRPr="009C390C">
        <w:rPr>
          <w:b/>
          <w:sz w:val="26"/>
          <w:szCs w:val="26"/>
        </w:rPr>
        <w:t xml:space="preserve"> (Stephanie upon reading this: “You already have </w:t>
      </w:r>
      <w:r w:rsidR="0081720E" w:rsidRPr="009C390C">
        <w:rPr>
          <w:b/>
          <w:sz w:val="26"/>
          <w:szCs w:val="26"/>
        </w:rPr>
        <w:t xml:space="preserve">like </w:t>
      </w:r>
      <w:r w:rsidR="00A64A11" w:rsidRPr="009C390C">
        <w:rPr>
          <w:b/>
          <w:sz w:val="26"/>
          <w:szCs w:val="26"/>
        </w:rPr>
        <w:t>hundreds</w:t>
      </w:r>
      <w:r w:rsidR="0081720E" w:rsidRPr="009C390C">
        <w:rPr>
          <w:b/>
          <w:sz w:val="26"/>
          <w:szCs w:val="26"/>
        </w:rPr>
        <w:t xml:space="preserve"> of times </w:t>
      </w:r>
      <w:r w:rsidR="00FA1A04" w:rsidRPr="009C390C">
        <w:rPr>
          <w:b/>
          <w:sz w:val="26"/>
          <w:szCs w:val="26"/>
        </w:rPr>
        <w:t>so this is non-unique</w:t>
      </w:r>
      <w:r w:rsidR="0046747F" w:rsidRPr="009C390C">
        <w:rPr>
          <w:b/>
          <w:sz w:val="26"/>
          <w:szCs w:val="26"/>
        </w:rPr>
        <w:t>.</w:t>
      </w:r>
      <w:r w:rsidR="00FA1A04" w:rsidRPr="009C390C">
        <w:rPr>
          <w:b/>
          <w:sz w:val="26"/>
          <w:szCs w:val="26"/>
        </w:rPr>
        <w:t>”</w:t>
      </w:r>
      <w:r w:rsidR="0046747F" w:rsidRPr="009C390C">
        <w:rPr>
          <w:b/>
          <w:sz w:val="26"/>
          <w:szCs w:val="26"/>
        </w:rPr>
        <w:t xml:space="preserve"> Thanks Steph.</w:t>
      </w:r>
      <w:r w:rsidR="00FA1A04" w:rsidRPr="009C390C">
        <w:rPr>
          <w:b/>
          <w:sz w:val="26"/>
          <w:szCs w:val="26"/>
        </w:rPr>
        <w:t>)</w:t>
      </w:r>
    </w:p>
    <w:p w14:paraId="1D8FA3EE" w14:textId="2A90947D" w:rsidR="000A04F1" w:rsidRPr="009C390C" w:rsidRDefault="000A04F1" w:rsidP="000A04F1">
      <w:pPr>
        <w:pStyle w:val="Heading1"/>
      </w:pPr>
      <w:bookmarkStart w:id="4" w:name="_Toc362442764"/>
      <w:r w:rsidRPr="009C390C">
        <w:t>1NC Shells</w:t>
      </w:r>
      <w:bookmarkEnd w:id="4"/>
    </w:p>
    <w:p w14:paraId="6B914EFE" w14:textId="0B2812C3" w:rsidR="00D07522" w:rsidRPr="009C390C" w:rsidRDefault="00385944" w:rsidP="00385944">
      <w:pPr>
        <w:pStyle w:val="Heading2"/>
      </w:pPr>
      <w:bookmarkStart w:id="5" w:name="_Toc362442765"/>
      <w:r w:rsidRPr="009C390C">
        <w:t xml:space="preserve">v. Academic Achievement </w:t>
      </w:r>
      <w:r w:rsidR="00617A84" w:rsidRPr="009C390C">
        <w:t xml:space="preserve">(Policy) </w:t>
      </w:r>
      <w:r w:rsidRPr="009C390C">
        <w:t>1NC</w:t>
      </w:r>
      <w:bookmarkEnd w:id="5"/>
    </w:p>
    <w:p w14:paraId="5A3A962C" w14:textId="6B699AB1" w:rsidR="007A3541" w:rsidRPr="009C390C" w:rsidRDefault="00285262" w:rsidP="007A3541">
      <w:pPr>
        <w:keepNext/>
        <w:keepLines/>
        <w:spacing w:before="200"/>
        <w:outlineLvl w:val="3"/>
        <w:rPr>
          <w:rFonts w:eastAsiaTheme="majorEastAsia" w:cstheme="majorBidi"/>
          <w:b/>
          <w:bCs/>
          <w:iCs/>
          <w:sz w:val="26"/>
        </w:rPr>
      </w:pPr>
      <w:r w:rsidRPr="009C390C">
        <w:rPr>
          <w:rFonts w:eastAsiaTheme="majorEastAsia" w:cstheme="majorBidi"/>
          <w:b/>
          <w:bCs/>
          <w:iCs/>
          <w:sz w:val="26"/>
        </w:rPr>
        <w:t>The concept of academic achievement propagates the model minority myth</w:t>
      </w:r>
      <w:r w:rsidR="00510B91" w:rsidRPr="009C390C">
        <w:rPr>
          <w:rFonts w:eastAsiaTheme="majorEastAsia" w:cstheme="majorBidi"/>
          <w:b/>
          <w:bCs/>
          <w:iCs/>
          <w:sz w:val="26"/>
        </w:rPr>
        <w:t xml:space="preserve"> </w:t>
      </w:r>
      <w:r w:rsidR="007F3C29" w:rsidRPr="009C390C">
        <w:rPr>
          <w:rFonts w:eastAsiaTheme="majorEastAsia" w:cstheme="majorBidi"/>
          <w:b/>
          <w:bCs/>
          <w:iCs/>
          <w:sz w:val="26"/>
        </w:rPr>
        <w:t>–</w:t>
      </w:r>
      <w:r w:rsidR="00510B91" w:rsidRPr="009C390C">
        <w:rPr>
          <w:rFonts w:eastAsiaTheme="majorEastAsia" w:cstheme="majorBidi"/>
          <w:b/>
          <w:bCs/>
          <w:iCs/>
          <w:sz w:val="26"/>
        </w:rPr>
        <w:t xml:space="preserve"> </w:t>
      </w:r>
      <w:r w:rsidR="007F3C29" w:rsidRPr="009C390C">
        <w:rPr>
          <w:rFonts w:eastAsiaTheme="majorEastAsia" w:cstheme="majorBidi"/>
          <w:b/>
          <w:bCs/>
          <w:iCs/>
          <w:sz w:val="26"/>
        </w:rPr>
        <w:t xml:space="preserve">it’s used to further a </w:t>
      </w:r>
      <w:r w:rsidR="00BE2454">
        <w:rPr>
          <w:rFonts w:eastAsiaTheme="majorEastAsia" w:cstheme="majorBidi"/>
          <w:b/>
          <w:bCs/>
          <w:iCs/>
          <w:sz w:val="26"/>
        </w:rPr>
        <w:t xml:space="preserve">Horatio Alger </w:t>
      </w:r>
      <w:r w:rsidR="007F3C29" w:rsidRPr="009C390C">
        <w:rPr>
          <w:rFonts w:eastAsiaTheme="majorEastAsia" w:cstheme="majorBidi"/>
          <w:b/>
          <w:bCs/>
          <w:iCs/>
          <w:sz w:val="26"/>
        </w:rPr>
        <w:t xml:space="preserve">narrative that Asian Americans </w:t>
      </w:r>
      <w:r w:rsidR="00186AD0">
        <w:rPr>
          <w:rFonts w:eastAsiaTheme="majorEastAsia" w:cstheme="majorBidi"/>
          <w:b/>
          <w:bCs/>
          <w:iCs/>
          <w:sz w:val="26"/>
        </w:rPr>
        <w:t>are monolithically successful</w:t>
      </w:r>
    </w:p>
    <w:p w14:paraId="14A00C13" w14:textId="77777777" w:rsidR="007A3541" w:rsidRPr="009C390C" w:rsidRDefault="007A3541" w:rsidP="007A3541">
      <w:r w:rsidRPr="009C390C">
        <w:rPr>
          <w:rStyle w:val="Style13ptBold"/>
        </w:rPr>
        <w:t xml:space="preserve">Ng et al 7 </w:t>
      </w:r>
      <w:r w:rsidRPr="009C390C">
        <w:t>(JENNIFER C. NG, assistant professor at the University of Kansas, “Chapter 4 Contesting the Model Minority and Perpetual Foreigner Stereotypes: A Critical Review of Literature on Asian Americans in Education”, 2007 http://journals.sagepub.com/doi/full/10.3102/0091732X07300046095#, DOA: 6/27/17)//AK</w:t>
      </w:r>
    </w:p>
    <w:p w14:paraId="5AFBF291" w14:textId="77777777" w:rsidR="007A3541" w:rsidRPr="009C390C" w:rsidRDefault="007A3541" w:rsidP="007A3541">
      <w:r w:rsidRPr="009C390C">
        <w:t xml:space="preserve">The Asian American1 presence in schools, as captured by cartoonist Garry Trudeau here, has a compelling grasp on the public imagination. </w:t>
      </w:r>
      <w:r w:rsidRPr="009C390C">
        <w:rPr>
          <w:b/>
          <w:highlight w:val="cyan"/>
          <w:u w:val="single"/>
        </w:rPr>
        <w:t>Scholars</w:t>
      </w:r>
      <w:r w:rsidRPr="009C390C">
        <w:t xml:space="preserve"> (Dong, 1995; Wu, 2002) have utilized the pointed cartoon strip to </w:t>
      </w:r>
      <w:r w:rsidRPr="009C390C">
        <w:rPr>
          <w:b/>
          <w:highlight w:val="cyan"/>
          <w:u w:val="single"/>
        </w:rPr>
        <w:t>emphasize the criticality of understanding how insidious and pervasive is the myth of Asian Americans as model minorities, especially in education.</w:t>
      </w:r>
      <w:r w:rsidRPr="009C390C">
        <w:rPr>
          <w:u w:val="single"/>
        </w:rPr>
        <w:t xml:space="preserve"> The Asian American model minority image is alluring yet troubling.</w:t>
      </w:r>
      <w:r w:rsidRPr="009C390C">
        <w:t xml:space="preserve"> On one hand, the supposed </w:t>
      </w:r>
      <w:r w:rsidRPr="009C390C">
        <w:rPr>
          <w:b/>
          <w:highlight w:val="cyan"/>
          <w:u w:val="single"/>
        </w:rPr>
        <w:t>academic achievement</w:t>
      </w:r>
      <w:r w:rsidRPr="009C390C">
        <w:t xml:space="preserve"> of Asian Americans </w:t>
      </w:r>
      <w:r w:rsidRPr="009C390C">
        <w:rPr>
          <w:b/>
          <w:highlight w:val="cyan"/>
          <w:u w:val="single"/>
        </w:rPr>
        <w:t xml:space="preserve">is used as a beacon to highlight the prototypical American success story, a group to be admired and emulated by others. </w:t>
      </w:r>
      <w:r w:rsidRPr="009C390C">
        <w:rPr>
          <w:b/>
          <w:u w:val="single"/>
        </w:rPr>
        <w:t>At the same time, however, it is used to produce a heightened sense of fear, particularly in schools, where the Asian “horde” will take over the classrooms to raise test scores and ruin the grading curve, resulting in a new form of “White flight”</w:t>
      </w:r>
      <w:r w:rsidRPr="009C390C">
        <w:t xml:space="preserve"> (Hwang, 2005). These concerns exist at the K–12 level as well as in the realm of higher education admissions, as captured by Trudeau. In either case, one thing remains clear: </w:t>
      </w:r>
      <w:r w:rsidRPr="009C390C">
        <w:rPr>
          <w:b/>
          <w:highlight w:val="cyan"/>
          <w:u w:val="single"/>
        </w:rPr>
        <w:t>Asian Americans are cast outside the peripheries of normalcy.</w:t>
      </w:r>
    </w:p>
    <w:p w14:paraId="0E959153" w14:textId="77777777" w:rsidR="007A3541" w:rsidRPr="009C390C" w:rsidRDefault="007A3541" w:rsidP="007A3541">
      <w:pPr>
        <w:rPr>
          <w:sz w:val="12"/>
          <w:szCs w:val="12"/>
        </w:rPr>
      </w:pPr>
      <w:r w:rsidRPr="009C390C">
        <w:rPr>
          <w:sz w:val="12"/>
          <w:szCs w:val="12"/>
        </w:rPr>
        <w:t>An understanding of how racial meanings have been constructed about Asian Americans, or how they have been racialized (Omi &amp; Winant, 1994), requires a departure from a Black/White racial binary. Legal scholar Ancheta (2000) considers how anti-Asian discrimination is distinctly different from anti-Black subordination. He writes, “The racialization of Asian Americans has taken on two primary forms: racialization as non-Americans and racialization as the model minority” (p. 44). This outsider racialization constructs Asian Americans as foreign-born outsiders. In the realm of education, this construction extends to the view of Asian Americans as “forever foreigners” (Tuan, 1998), where the permanency of equal status as citizens cannot be fully realized.</w:t>
      </w:r>
    </w:p>
    <w:p w14:paraId="1AF4DF2B" w14:textId="77777777" w:rsidR="007A3541" w:rsidRPr="009C390C" w:rsidRDefault="007A3541" w:rsidP="007A3541">
      <w:pPr>
        <w:rPr>
          <w:sz w:val="12"/>
          <w:szCs w:val="12"/>
        </w:rPr>
      </w:pPr>
      <w:r w:rsidRPr="009C390C">
        <w:rPr>
          <w:sz w:val="12"/>
          <w:szCs w:val="12"/>
        </w:rPr>
        <w:t>Asian American racialization as both the model minority and the foreigner exists within larger racial discourses. C. Kim (1999) posits a theory of “a field of racial positions” that considers how Asian Americans have been racialized relative to Whites and Blacks and how racialization is more complex than a hierarchy with Whites on top, Blacks on the bottom, and other groups in between (p. 106). Kim’s field of racial positions involves at least two axes (superior/inferior and insider/foreigner), which acknowledges the different ways that groups are racialized. Asian Americans are “racially triangulated” vis-à-vis Whites and Blacks through two interrelated processes of “relative valorization” (Whites valorizing Asian Americans relative to Blacks) and the process of “civic ostracism” (Whites constructing Asian Americans as foreign and Other, p. 107).</w:t>
      </w:r>
    </w:p>
    <w:p w14:paraId="3F222912" w14:textId="77777777" w:rsidR="007A3541" w:rsidRPr="009C390C" w:rsidRDefault="007A3541" w:rsidP="007A3541">
      <w:pPr>
        <w:rPr>
          <w:sz w:val="12"/>
          <w:szCs w:val="12"/>
        </w:rPr>
      </w:pPr>
      <w:r w:rsidRPr="009C390C">
        <w:rPr>
          <w:sz w:val="12"/>
          <w:szCs w:val="12"/>
        </w:rPr>
        <w:t>The model minority and foreigner images emerge in research on Asian Americans in K–12 schooling (Lei, 1998) and higher education (S. S. Lee, 2006; Suzuki, 2002). Both Lei and S. S. Lee discuss how these representations play off each other and are interconnected, placing Asian Americans in a vulnerable racial position, ostracized from both the White majority and causing racial tensions with other minorities (primarily African Americans). Placed within the confines of the Black/White discourse, Asian Americans have been inexactly situated in comparison to Whites and Blacks rather than understood as racialized in distinct ways. The representations of Asian American students as models and foreigners also uphold the racial status quo, which marginalizes students of color (Jo, 2004; S. J. Lee, 2006; Lei, 1998).</w:t>
      </w:r>
    </w:p>
    <w:p w14:paraId="1C8E7713" w14:textId="77777777" w:rsidR="007A3541" w:rsidRPr="009C390C" w:rsidRDefault="007A3541" w:rsidP="007A3541">
      <w:pPr>
        <w:rPr>
          <w:sz w:val="12"/>
          <w:szCs w:val="12"/>
        </w:rPr>
      </w:pPr>
      <w:r w:rsidRPr="009C390C">
        <w:rPr>
          <w:sz w:val="12"/>
          <w:szCs w:val="12"/>
        </w:rPr>
        <w:t>Although researchers have uncovered the more complex ways that Asian Americans are racialized, Asian Americans continue to be cast as interlopers in a Black/White racial discourse; being neither Black nor White, Asian Americans rarely gain visibility and voice as racial minorities. Scholars in the fields of history (Takaki, 1998), English (Lowe, 2000), anthropology (Manalansan, 2000, 2003), sociology (Kibria, 2002; C. Kim, 1999; Min, 1996; Tuan, 1998), ethnic and gender studies (Espiritu, 1997; R. Lee, 1999), and law (Ancheta, 2000; Wu, 1995) have critically examined the complexities of Asian American experiences and challenged the ways that the public has falsely imagined them. The field of education, however, has lagged behind these theoretical advances. There is great foundational knowledge to be gleaned from other disciplines in addressing the educational concerns and needs of Asian American students.</w:t>
      </w:r>
    </w:p>
    <w:p w14:paraId="207ADE15" w14:textId="77777777" w:rsidR="007A3541" w:rsidRPr="009C390C" w:rsidRDefault="007A3541" w:rsidP="007A3541">
      <w:pPr>
        <w:rPr>
          <w:sz w:val="12"/>
          <w:szCs w:val="12"/>
        </w:rPr>
      </w:pPr>
      <w:r w:rsidRPr="009C390C">
        <w:rPr>
          <w:sz w:val="12"/>
          <w:szCs w:val="12"/>
        </w:rPr>
        <w:t>The specter of Asians and Asian Americans as the yellow peril and the model minority has a long history. First invoked during the 19th century to create comparative labor advantage between and among the railroad barons to yield high profit through the cheapest labor force, Chinese workers were typically fashioned as the model against which other immigrant groups, such as the Irish, should aspire (Takaki, 1998; Wu, 1995). When the Chinese Exclusion law of 1882—stemming from the fear of the “Yellow Peril,” as popularized by novelist Jack London—curtailed further migration of Chinese, attention started to shift to the growing population of Japanese immigrants along the West Coast (Daniels, 1988). Again, although seemingly admired for their ability to cultivate difficult arid lands, they were then shunned and despised for their success in agriculture. At the outbreak of World War II, Japanese immigrants and Americans were incarcerated for fear of disloyalty and espionage.</w:t>
      </w:r>
    </w:p>
    <w:p w14:paraId="24A69EBA" w14:textId="77777777" w:rsidR="007A3541" w:rsidRPr="009C390C" w:rsidRDefault="007A3541" w:rsidP="007A3541">
      <w:pPr>
        <w:rPr>
          <w:sz w:val="12"/>
          <w:szCs w:val="12"/>
        </w:rPr>
      </w:pPr>
      <w:r w:rsidRPr="009C390C">
        <w:rPr>
          <w:sz w:val="12"/>
          <w:szCs w:val="12"/>
        </w:rPr>
        <w:t>In the 1960s, during the Civil Rights movement, the image of Asian Americans seemed to improve, in relation to African Americans and other racial minority groups who sought equal rights and protection under the law; at this time, newspaper headlines hailed Chinese and Japanese Americans as the model minority. Popular magazines such as Time and Newsweek highlighted their Confucian-style “rugged individualism”; Asians did not need government support to make it in U.S. society. As numerous Asian Americanists have noted throughout the years (Cheng &amp; Yang, 2000; Osajima, 2000), the purposeful ways in which Asians were heralded for their success was a direct attack against African Americans in their outspoken quest for equality in the 1960s and against a critique of institutional and structural racism. Such pernicious and unfounded comparisons between the races only served to create fissures that continue to exist today and support a message of individual effort as a primary means to overcome racism, erasing the existence of structural barriers.</w:t>
      </w:r>
    </w:p>
    <w:p w14:paraId="272409E8" w14:textId="77777777" w:rsidR="007A3541" w:rsidRPr="009C390C" w:rsidRDefault="007A3541" w:rsidP="007A3541">
      <w:pPr>
        <w:rPr>
          <w:b/>
          <w:u w:val="single"/>
        </w:rPr>
      </w:pPr>
      <w:r w:rsidRPr="009C390C">
        <w:rPr>
          <w:b/>
          <w:highlight w:val="cyan"/>
          <w:u w:val="single"/>
        </w:rPr>
        <w:t>Contemporary characterizations of Asian Americans reveal the persistence of the foreigner and model minority stereotypes</w:t>
      </w:r>
      <w:r w:rsidRPr="009C390C">
        <w:t xml:space="preserve"> in mainstream culture and more educated, professional communities. In 2002, for example, the popular young adult clothing company Abercrombie &amp; Fitch launched a line of T-shirts intended to add humor and levity to its fashion that featured slant-eyed, Asian characters pulling rickshaws and working in laundromats (Gliona &amp; Goldman, 2002). </w:t>
      </w:r>
      <w:r w:rsidRPr="009C390C">
        <w:rPr>
          <w:b/>
          <w:u w:val="single"/>
        </w:rPr>
        <w:t xml:space="preserve">Notions of Asian American foreignness also are evident in educational discussions. In his 1999 Phi Delta Kappan essay titled “The Demise of the Asian Math Gene,” for example, Gerald Bracey speculated on the role of Confucian ideals behind Asian American educational success as well as the impact of poorer, rural, and less literate homeland factors resulting in Asian American juvenile delinquency. </w:t>
      </w:r>
      <w:r w:rsidRPr="009C390C">
        <w:t>Even more recently, Br</w:t>
      </w:r>
      <w:r w:rsidRPr="009C390C">
        <w:rPr>
          <w:b/>
          <w:u w:val="single"/>
        </w:rPr>
        <w:t>acey (2005) wrote about the “spelling gene” that children of Indian ancestry must possess, helping them win five of the last seven Scripps National Spelling Bees.</w:t>
      </w:r>
      <w:r w:rsidRPr="009C390C">
        <w:t xml:space="preserve"> Bracey (citing Joseph Berger from The New York Times) explained that preparing for spelling bees is especially compatible with the “rote learning methods of their homeland” where people “do not regard champion spellers as nerds” (p. 92). However, concluding that Indian parents may be even more single-minded than American parents who want their children to succeed in extracurricular endeavors, Bracey stated, “I couldn’t help thinking of those years of mono-maniacally obsessive preparation as a form of child abuse” (p. 92). </w:t>
      </w:r>
      <w:r w:rsidRPr="009C390C">
        <w:rPr>
          <w:b/>
          <w:highlight w:val="cyan"/>
          <w:u w:val="single"/>
        </w:rPr>
        <w:t xml:space="preserve">These representations reinforce ideas that Asian Americans are culturally </w:t>
      </w:r>
      <w:r w:rsidRPr="009C390C">
        <w:rPr>
          <w:b/>
          <w:u w:val="single"/>
        </w:rPr>
        <w:t xml:space="preserve">(and even genetically) </w:t>
      </w:r>
      <w:r w:rsidRPr="009C390C">
        <w:rPr>
          <w:b/>
          <w:highlight w:val="cyan"/>
          <w:u w:val="single"/>
        </w:rPr>
        <w:t>distinct from the rest of America and that their narrow focus on achievement is not completely praiseworthy.</w:t>
      </w:r>
    </w:p>
    <w:p w14:paraId="2C9CD5EF" w14:textId="77777777" w:rsidR="007A3541" w:rsidRPr="009C390C" w:rsidRDefault="007A3541" w:rsidP="007A3541">
      <w:pPr>
        <w:rPr>
          <w:sz w:val="12"/>
          <w:szCs w:val="12"/>
        </w:rPr>
      </w:pPr>
      <w:r w:rsidRPr="009C390C">
        <w:rPr>
          <w:u w:val="single"/>
        </w:rPr>
        <w:t xml:space="preserve">Theories about Asian “Otherness” can be applied to educational discussions. Cultural theorist Said’s (1978) influential work on the theory of Orientalism also provides ample thought for how the Occident has imagined the place of the Orient as a means for dominance and control, including the means of representation as reified </w:t>
      </w:r>
      <w:r w:rsidRPr="009C390C">
        <w:rPr>
          <w:b/>
          <w:highlight w:val="cyan"/>
          <w:u w:val="single"/>
        </w:rPr>
        <w:t>in</w:t>
      </w:r>
      <w:r w:rsidRPr="009C390C">
        <w:rPr>
          <w:u w:val="single"/>
        </w:rPr>
        <w:t xml:space="preserve">to the daily structures of </w:t>
      </w:r>
      <w:r w:rsidRPr="009C390C">
        <w:rPr>
          <w:b/>
          <w:highlight w:val="cyan"/>
          <w:u w:val="single"/>
        </w:rPr>
        <w:t>institutions such as education</w:t>
      </w:r>
      <w:r w:rsidRPr="009C390C">
        <w:rPr>
          <w:u w:val="single"/>
        </w:rPr>
        <w:t>.</w:t>
      </w:r>
      <w:r w:rsidRPr="009C390C">
        <w:t xml:space="preserve"> Indeed, </w:t>
      </w:r>
      <w:r w:rsidRPr="009C390C">
        <w:rPr>
          <w:b/>
          <w:highlight w:val="cyan"/>
          <w:u w:val="single"/>
        </w:rPr>
        <w:t>the power of the Western gaze to focus on its cultural superiority over others has led to the continued belief and resultant policies maintaining the status quo.</w:t>
      </w:r>
      <w:r w:rsidRPr="009C390C">
        <w:t xml:space="preserve"> </w:t>
      </w:r>
      <w:r w:rsidRPr="009C390C">
        <w:rPr>
          <w:sz w:val="12"/>
          <w:szCs w:val="12"/>
        </w:rPr>
        <w:t>As Rizvi and Lingard (2006) write,</w:t>
      </w:r>
    </w:p>
    <w:p w14:paraId="17C804B3" w14:textId="77777777" w:rsidR="007A3541" w:rsidRPr="009C390C" w:rsidRDefault="007A3541" w:rsidP="007A3541">
      <w:pPr>
        <w:rPr>
          <w:sz w:val="12"/>
          <w:szCs w:val="12"/>
        </w:rPr>
      </w:pPr>
      <w:r w:rsidRPr="009C390C">
        <w:rPr>
          <w:sz w:val="12"/>
          <w:szCs w:val="12"/>
        </w:rPr>
        <w:t>Orientalism is best understood as a system of representations, a discourse framed by political forces through which the West sought to understand and control its colonized populations. It is a discourse that both assumes and promotes a fundamental difference between the Western “us” and Oriental “them.” It is a manner of regularized interpreting, writing about and accounting for the Orient, dominated by imperatives, perspectives, and ideological biases politically marshaled to self-justify imperial conquests and exploitation. In this sense, the Orient is an imagined place that is articulated through as an entire system of thought and scholarship. (p. 296)</w:t>
      </w:r>
    </w:p>
    <w:p w14:paraId="6F68F674" w14:textId="77777777" w:rsidR="007A3541" w:rsidRPr="009C390C" w:rsidRDefault="007A3541" w:rsidP="007A3541">
      <w:pPr>
        <w:rPr>
          <w:sz w:val="12"/>
          <w:szCs w:val="12"/>
        </w:rPr>
      </w:pPr>
      <w:r w:rsidRPr="009C390C">
        <w:rPr>
          <w:sz w:val="12"/>
          <w:szCs w:val="12"/>
        </w:rPr>
        <w:t>As Rizvi and Lingard (2006) note, the influence of Said to education and educational policies comes from one’s perceived notions of how the Other lives. In this example, and through our years of teaching experiences, we find that a number of educators still come to the classroom with a priori assumptions about the profound foreignness of their Asian American students. It is that sense of profound cultural difference that underlies the model minority stereotype as well.</w:t>
      </w:r>
    </w:p>
    <w:p w14:paraId="28C3BF85" w14:textId="77777777" w:rsidR="007A3541" w:rsidRPr="009C390C" w:rsidRDefault="007A3541" w:rsidP="007A3541">
      <w:pPr>
        <w:rPr>
          <w:sz w:val="12"/>
          <w:szCs w:val="12"/>
        </w:rPr>
      </w:pPr>
      <w:r w:rsidRPr="009C390C">
        <w:t xml:space="preserve">One dangerous strain in educational research that perpetuates the construction of Asian Americans as profoundly different relates to explanations for their academic success. </w:t>
      </w:r>
      <w:r w:rsidRPr="009C390C">
        <w:rPr>
          <w:b/>
          <w:highlight w:val="cyan"/>
          <w:u w:val="single"/>
        </w:rPr>
        <w:t>All too often, cultural explanations are offered. For example</w:t>
      </w:r>
      <w:r w:rsidRPr="009C390C">
        <w:t xml:space="preserve">, our initial perusal of </w:t>
      </w:r>
      <w:r w:rsidRPr="009C390C">
        <w:rPr>
          <w:b/>
          <w:highlight w:val="cyan"/>
          <w:u w:val="single"/>
        </w:rPr>
        <w:t>research related to Asian American students revealed a troubling tendency to rely on particular cultural characteristics, such as the Confucian norms, to primarily account for the academic achievement of Asian Americans</w:t>
      </w:r>
      <w:r w:rsidRPr="009C390C">
        <w:t xml:space="preserve"> (Pearce, 2006; Zhou, 2000). </w:t>
      </w:r>
      <w:r w:rsidRPr="009C390C">
        <w:rPr>
          <w:b/>
          <w:u w:val="single"/>
        </w:rPr>
        <w:t xml:space="preserve">The tenor of </w:t>
      </w:r>
      <w:r w:rsidRPr="009C390C">
        <w:rPr>
          <w:b/>
          <w:highlight w:val="cyan"/>
          <w:u w:val="single"/>
        </w:rPr>
        <w:t>these conclusions presumes Asian American educational achievement, when in fact these studies do not acknowledge Asian Americans’ bimodal performance, which includes students performing below the norm</w:t>
      </w:r>
      <w:r w:rsidRPr="009C390C">
        <w:t xml:space="preserve"> (Hune &amp; Chan, 1997). Pang, Kiang, and Pak (2004) have indicated the gr</w:t>
      </w:r>
      <w:r w:rsidRPr="009C390C">
        <w:rPr>
          <w:b/>
          <w:u w:val="single"/>
        </w:rPr>
        <w:t>eat diversity of ethnicities</w:t>
      </w:r>
      <w:r w:rsidRPr="009C390C">
        <w:t xml:space="preserve"> that </w:t>
      </w:r>
      <w:r w:rsidRPr="009C390C">
        <w:rPr>
          <w:b/>
          <w:u w:val="single"/>
        </w:rPr>
        <w:t>constitute Asian Pacific Americans</w:t>
      </w:r>
      <w:r w:rsidRPr="009C390C">
        <w:t xml:space="preserve"> (APA) and assert that </w:t>
      </w:r>
      <w:r w:rsidRPr="009C390C">
        <w:rPr>
          <w:b/>
          <w:u w:val="single"/>
        </w:rPr>
        <w:t xml:space="preserve">creating monolithic truths based on two or three high-achieving ethnicities does a disservice to everyone. Yet </w:t>
      </w:r>
      <w:r w:rsidRPr="009C390C">
        <w:rPr>
          <w:b/>
          <w:highlight w:val="cyan"/>
          <w:u w:val="single"/>
        </w:rPr>
        <w:t>the continued emphasis on educational research that presumes and highlights the academic achievement of Asian Americans creates a wedge between other racial minority groups.</w:t>
      </w:r>
      <w:r w:rsidRPr="009C390C">
        <w:t xml:space="preserve"> </w:t>
      </w:r>
      <w:r w:rsidRPr="009C390C">
        <w:rPr>
          <w:sz w:val="12"/>
          <w:szCs w:val="12"/>
        </w:rPr>
        <w:t>Coupled with this, Asian American success discourse is a presumption of African American and Latino academic underachievement. Critical historians (Anderson, 1998, 2004a, 2004b; Span &amp; Anderson, 2005; Williams, 2005) have provided ample evidence for the persistence of educational attainment by African Americans since the time of slavery to counter current misconceptions and cultural deficit models in which African Americans do not value education. Yet the implicit and sometimes explicit academic comparisons between the high-achieving Asians with the low-achieving African Americans persists and only serves to maintain White privilege. This binary erases the experiences of Asian Americans who do not achieve and also the experiences of African Americans, Latinas/Latinos, and Native Americans who do achieve. As aptly phrased by S. J. Lee (1996), the model minority stereotype is a hegemonic device to desensitize the public about the deep and troubling history of race relations in the United States; schools and educators become implicated in the process.</w:t>
      </w:r>
    </w:p>
    <w:p w14:paraId="7897230F" w14:textId="77777777" w:rsidR="007A3541" w:rsidRPr="009C390C" w:rsidRDefault="007A3541" w:rsidP="007A3541">
      <w:pPr>
        <w:rPr>
          <w:sz w:val="12"/>
          <w:szCs w:val="12"/>
        </w:rPr>
      </w:pPr>
      <w:r w:rsidRPr="009C390C">
        <w:rPr>
          <w:sz w:val="12"/>
          <w:szCs w:val="12"/>
        </w:rPr>
        <w:t>Our discussion here is not to deny or ignore the population of high-achieving Asian American students per se, but basing conclusions on specific Asian cultural practices and beliefs limits our understanding of how particular racialized groups in the United States adopt certain adaptive strategies to deal with racism and how education is seen as one of the few means to gain social capital. Members of a racialized group can come to internalize the myths about cultural difference themselves without examining the larger structural formations of how racism is lived in the everyday (see, e.g., Abboud &amp; Kim, 2005). The structural barriers that have been placed to impede larger-scale achievement among all students, therefore, require further investigation.</w:t>
      </w:r>
    </w:p>
    <w:p w14:paraId="4AEDFA6B" w14:textId="77777777" w:rsidR="008263E8" w:rsidRPr="009C390C" w:rsidRDefault="008263E8" w:rsidP="002D5ACA"/>
    <w:p w14:paraId="65507AAC" w14:textId="1E94632E" w:rsidR="00653EEF" w:rsidRPr="009C390C" w:rsidRDefault="00EF07DD" w:rsidP="00653EEF">
      <w:pPr>
        <w:keepNext/>
        <w:keepLines/>
        <w:spacing w:before="200"/>
        <w:outlineLvl w:val="3"/>
        <w:rPr>
          <w:rFonts w:eastAsiaTheme="majorEastAsia" w:cstheme="majorBidi"/>
          <w:b/>
          <w:bCs/>
          <w:iCs/>
          <w:sz w:val="26"/>
        </w:rPr>
      </w:pPr>
      <w:r w:rsidRPr="009C390C">
        <w:rPr>
          <w:rFonts w:eastAsiaTheme="majorEastAsia" w:cstheme="majorBidi"/>
          <w:b/>
          <w:bCs/>
          <w:iCs/>
          <w:sz w:val="26"/>
        </w:rPr>
        <w:t xml:space="preserve">The myth is false but the Aff continues it – that leads to </w:t>
      </w:r>
      <w:r w:rsidR="00A06B21" w:rsidRPr="009C390C">
        <w:rPr>
          <w:rFonts w:eastAsiaTheme="majorEastAsia" w:cstheme="majorBidi"/>
          <w:b/>
          <w:bCs/>
          <w:iCs/>
          <w:sz w:val="26"/>
        </w:rPr>
        <w:t xml:space="preserve">not only </w:t>
      </w:r>
      <w:r w:rsidRPr="009C390C">
        <w:rPr>
          <w:rFonts w:eastAsiaTheme="majorEastAsia" w:cstheme="majorBidi"/>
          <w:b/>
          <w:bCs/>
          <w:iCs/>
          <w:sz w:val="26"/>
        </w:rPr>
        <w:t xml:space="preserve">the homogenization and assimilation </w:t>
      </w:r>
      <w:r w:rsidR="00823EE7" w:rsidRPr="009C390C">
        <w:rPr>
          <w:rFonts w:eastAsiaTheme="majorEastAsia" w:cstheme="majorBidi"/>
          <w:b/>
          <w:bCs/>
          <w:iCs/>
          <w:sz w:val="26"/>
        </w:rPr>
        <w:t xml:space="preserve">of Asian Americans </w:t>
      </w:r>
      <w:r w:rsidR="00F332FD" w:rsidRPr="009C390C">
        <w:rPr>
          <w:rFonts w:eastAsiaTheme="majorEastAsia" w:cstheme="majorBidi"/>
          <w:b/>
          <w:bCs/>
          <w:iCs/>
          <w:sz w:val="26"/>
        </w:rPr>
        <w:t>BUT ALSO continued racism against other minorities</w:t>
      </w:r>
    </w:p>
    <w:p w14:paraId="5B7F15C3" w14:textId="7C637024" w:rsidR="00653EEF" w:rsidRPr="009C390C" w:rsidRDefault="00292EED" w:rsidP="005E4AB3">
      <w:r w:rsidRPr="009C390C">
        <w:rPr>
          <w:rStyle w:val="Style13ptBold"/>
        </w:rPr>
        <w:t>Yu</w:t>
      </w:r>
      <w:r w:rsidR="00653EEF" w:rsidRPr="009C390C">
        <w:rPr>
          <w:rStyle w:val="Style13ptBold"/>
        </w:rPr>
        <w:t xml:space="preserve"> </w:t>
      </w:r>
      <w:r w:rsidRPr="009C390C">
        <w:rPr>
          <w:rStyle w:val="Style13ptBold"/>
        </w:rPr>
        <w:t>6</w:t>
      </w:r>
      <w:r w:rsidR="00653EEF" w:rsidRPr="009C390C">
        <w:rPr>
          <w:rStyle w:val="Style13ptBold"/>
        </w:rPr>
        <w:t xml:space="preserve"> </w:t>
      </w:r>
      <w:r w:rsidR="00653EEF" w:rsidRPr="009C390C">
        <w:t>(</w:t>
      </w:r>
      <w:r w:rsidR="00A5519C" w:rsidRPr="009C390C">
        <w:t>TIANLONG YU</w:t>
      </w:r>
      <w:r w:rsidR="00653EEF" w:rsidRPr="009C390C">
        <w:t xml:space="preserve">, </w:t>
      </w:r>
      <w:r w:rsidR="005E4AB3" w:rsidRPr="009C390C">
        <w:t>assistant professor in the Department of Educational Leadership, School of Education, at Southern Illinois University Edwardsville</w:t>
      </w:r>
      <w:r w:rsidR="00653EEF" w:rsidRPr="009C390C">
        <w:t>, “</w:t>
      </w:r>
      <w:r w:rsidR="00C80621" w:rsidRPr="009C390C">
        <w:t>Challenging the Politics of the “Model Minority” Stereotype: A Case for Educational Equality</w:t>
      </w:r>
      <w:r w:rsidR="00653EEF" w:rsidRPr="009C390C">
        <w:t xml:space="preserve">”, </w:t>
      </w:r>
      <w:r w:rsidR="00A7480A" w:rsidRPr="009C390C">
        <w:t>2006</w:t>
      </w:r>
      <w:r w:rsidR="00653EEF" w:rsidRPr="009C390C">
        <w:t xml:space="preserve"> </w:t>
      </w:r>
      <w:r w:rsidR="00850563" w:rsidRPr="009C390C">
        <w:t>http://www.tandfonline.com/doi/pdf/10.1080/10665680600932333</w:t>
      </w:r>
      <w:r w:rsidR="00322C67" w:rsidRPr="009C390C">
        <w:t>, DOA: 6/26</w:t>
      </w:r>
      <w:r w:rsidR="00653EEF" w:rsidRPr="009C390C">
        <w:t>/17)//AK</w:t>
      </w:r>
    </w:p>
    <w:p w14:paraId="520342A7" w14:textId="6220F40E" w:rsidR="00BF30D7" w:rsidRPr="009C390C" w:rsidRDefault="00BF30D7" w:rsidP="005E4AB3">
      <w:r w:rsidRPr="009C390C">
        <w:t>**edited for ableist language</w:t>
      </w:r>
    </w:p>
    <w:p w14:paraId="0FC7339F" w14:textId="047334D6" w:rsidR="00616184" w:rsidRPr="009C390C" w:rsidRDefault="00616184" w:rsidP="00616184">
      <w:pPr>
        <w:rPr>
          <w:b/>
          <w:u w:val="single"/>
        </w:rPr>
      </w:pPr>
      <w:r w:rsidRPr="009C390C">
        <w:rPr>
          <w:sz w:val="12"/>
          <w:szCs w:val="12"/>
        </w:rPr>
        <w:t>Especially, the propone</w:t>
      </w:r>
      <w:r w:rsidR="00D93BEA" w:rsidRPr="009C390C">
        <w:rPr>
          <w:sz w:val="12"/>
          <w:szCs w:val="12"/>
        </w:rPr>
        <w:t xml:space="preserve">nts of such a stereotype ignore </w:t>
      </w:r>
      <w:r w:rsidRPr="009C390C">
        <w:rPr>
          <w:sz w:val="12"/>
          <w:szCs w:val="12"/>
        </w:rPr>
        <w:t>the reality that the Asian American community, like</w:t>
      </w:r>
      <w:r w:rsidR="00D93BEA" w:rsidRPr="009C390C">
        <w:rPr>
          <w:sz w:val="12"/>
          <w:szCs w:val="12"/>
        </w:rPr>
        <w:t xml:space="preserve"> </w:t>
      </w:r>
      <w:r w:rsidRPr="009C390C">
        <w:rPr>
          <w:sz w:val="12"/>
          <w:szCs w:val="12"/>
        </w:rPr>
        <w:t>any other community, has always been polarized, and</w:t>
      </w:r>
      <w:r w:rsidR="00D93BEA" w:rsidRPr="009C390C">
        <w:rPr>
          <w:sz w:val="12"/>
          <w:szCs w:val="12"/>
        </w:rPr>
        <w:t xml:space="preserve"> </w:t>
      </w:r>
      <w:r w:rsidRPr="009C390C">
        <w:rPr>
          <w:sz w:val="12"/>
          <w:szCs w:val="12"/>
        </w:rPr>
        <w:t>in recent years, such polarization has increased. Census</w:t>
      </w:r>
      <w:r w:rsidR="00D93BEA" w:rsidRPr="009C390C">
        <w:rPr>
          <w:sz w:val="12"/>
          <w:szCs w:val="12"/>
        </w:rPr>
        <w:t xml:space="preserve"> </w:t>
      </w:r>
      <w:r w:rsidRPr="009C390C">
        <w:rPr>
          <w:sz w:val="12"/>
          <w:szCs w:val="12"/>
        </w:rPr>
        <w:t>reports reveal that today Asian Americans, socioeconomically,</w:t>
      </w:r>
      <w:r w:rsidR="00D93BEA" w:rsidRPr="009C390C">
        <w:rPr>
          <w:sz w:val="12"/>
          <w:szCs w:val="12"/>
        </w:rPr>
        <w:t xml:space="preserve"> </w:t>
      </w:r>
      <w:r w:rsidRPr="009C390C">
        <w:rPr>
          <w:sz w:val="12"/>
          <w:szCs w:val="12"/>
        </w:rPr>
        <w:t>are divided into two distinct groups: the</w:t>
      </w:r>
      <w:r w:rsidR="00D93BEA" w:rsidRPr="009C390C">
        <w:rPr>
          <w:sz w:val="12"/>
          <w:szCs w:val="12"/>
        </w:rPr>
        <w:t xml:space="preserve"> </w:t>
      </w:r>
      <w:r w:rsidRPr="009C390C">
        <w:rPr>
          <w:sz w:val="12"/>
          <w:szCs w:val="12"/>
        </w:rPr>
        <w:t>“uptown’’ and the “downtown.’’ The former are welleducated</w:t>
      </w:r>
      <w:r w:rsidR="00D93BEA" w:rsidRPr="009C390C">
        <w:rPr>
          <w:sz w:val="12"/>
          <w:szCs w:val="12"/>
        </w:rPr>
        <w:t xml:space="preserve"> </w:t>
      </w:r>
      <w:r w:rsidRPr="009C390C">
        <w:rPr>
          <w:sz w:val="12"/>
          <w:szCs w:val="12"/>
        </w:rPr>
        <w:t>professionals who reside in suburban areas</w:t>
      </w:r>
      <w:r w:rsidR="00D93BEA" w:rsidRPr="009C390C">
        <w:rPr>
          <w:sz w:val="12"/>
          <w:szCs w:val="12"/>
        </w:rPr>
        <w:t xml:space="preserve"> </w:t>
      </w:r>
      <w:r w:rsidRPr="009C390C">
        <w:rPr>
          <w:sz w:val="12"/>
          <w:szCs w:val="12"/>
        </w:rPr>
        <w:t>and are well integrated into mainstream society; the latter</w:t>
      </w:r>
      <w:r w:rsidR="00D93BEA" w:rsidRPr="009C390C">
        <w:rPr>
          <w:sz w:val="12"/>
          <w:szCs w:val="12"/>
        </w:rPr>
        <w:t xml:space="preserve"> </w:t>
      </w:r>
      <w:r w:rsidRPr="009C390C">
        <w:rPr>
          <w:sz w:val="12"/>
          <w:szCs w:val="12"/>
        </w:rPr>
        <w:t>are predominantly working-class immigrants struggling</w:t>
      </w:r>
      <w:r w:rsidR="00D93BEA" w:rsidRPr="009C390C">
        <w:rPr>
          <w:sz w:val="12"/>
          <w:szCs w:val="12"/>
        </w:rPr>
        <w:t xml:space="preserve"> </w:t>
      </w:r>
      <w:r w:rsidRPr="009C390C">
        <w:rPr>
          <w:sz w:val="12"/>
          <w:szCs w:val="12"/>
        </w:rPr>
        <w:t>to survive in isolated and poor urban ghettos (Yin,</w:t>
      </w:r>
      <w:r w:rsidR="00D93BEA" w:rsidRPr="009C390C">
        <w:rPr>
          <w:sz w:val="12"/>
          <w:szCs w:val="12"/>
        </w:rPr>
        <w:t xml:space="preserve"> </w:t>
      </w:r>
      <w:r w:rsidRPr="009C390C">
        <w:rPr>
          <w:sz w:val="12"/>
          <w:szCs w:val="12"/>
        </w:rPr>
        <w:t>2001). The huge median-income gap among different</w:t>
      </w:r>
      <w:r w:rsidR="00D93BEA" w:rsidRPr="009C390C">
        <w:rPr>
          <w:sz w:val="12"/>
          <w:szCs w:val="12"/>
        </w:rPr>
        <w:t xml:space="preserve"> </w:t>
      </w:r>
      <w:r w:rsidRPr="009C390C">
        <w:rPr>
          <w:sz w:val="12"/>
          <w:szCs w:val="12"/>
        </w:rPr>
        <w:t>Asian American groups is stunning in the light of mainstream</w:t>
      </w:r>
      <w:r w:rsidR="00D93BEA" w:rsidRPr="009C390C">
        <w:rPr>
          <w:sz w:val="12"/>
          <w:szCs w:val="12"/>
        </w:rPr>
        <w:t xml:space="preserve"> </w:t>
      </w:r>
      <w:r w:rsidRPr="009C390C">
        <w:rPr>
          <w:sz w:val="12"/>
          <w:szCs w:val="12"/>
        </w:rPr>
        <w:t>perceptions about Asian American success. According</w:t>
      </w:r>
      <w:r w:rsidR="00D93BEA" w:rsidRPr="009C390C">
        <w:rPr>
          <w:sz w:val="12"/>
          <w:szCs w:val="12"/>
        </w:rPr>
        <w:t xml:space="preserve"> </w:t>
      </w:r>
      <w:r w:rsidRPr="009C390C">
        <w:rPr>
          <w:sz w:val="12"/>
          <w:szCs w:val="12"/>
        </w:rPr>
        <w:t>to the U.S. Census Bureau (2000), among Southeast</w:t>
      </w:r>
      <w:r w:rsidR="00D93BEA" w:rsidRPr="009C390C">
        <w:rPr>
          <w:sz w:val="12"/>
          <w:szCs w:val="12"/>
        </w:rPr>
        <w:t xml:space="preserve"> </w:t>
      </w:r>
      <w:r w:rsidRPr="009C390C">
        <w:rPr>
          <w:sz w:val="12"/>
          <w:szCs w:val="12"/>
        </w:rPr>
        <w:t>Asian Americans, 49% live in poverty, compared to</w:t>
      </w:r>
      <w:r w:rsidR="00D93BEA" w:rsidRPr="009C390C">
        <w:rPr>
          <w:sz w:val="12"/>
          <w:szCs w:val="12"/>
        </w:rPr>
        <w:t xml:space="preserve"> </w:t>
      </w:r>
      <w:r w:rsidRPr="009C390C">
        <w:rPr>
          <w:sz w:val="12"/>
          <w:szCs w:val="12"/>
        </w:rPr>
        <w:t>less than 10% of Japanese and Chinese Americans. Some</w:t>
      </w:r>
      <w:r w:rsidR="00D93BEA" w:rsidRPr="009C390C">
        <w:rPr>
          <w:sz w:val="12"/>
          <w:szCs w:val="12"/>
        </w:rPr>
        <w:t xml:space="preserve"> </w:t>
      </w:r>
      <w:r w:rsidRPr="009C390C">
        <w:rPr>
          <w:sz w:val="12"/>
          <w:szCs w:val="12"/>
        </w:rPr>
        <w:t>Southeast Asian American communities face economic</w:t>
      </w:r>
      <w:r w:rsidR="00D93BEA" w:rsidRPr="009C390C">
        <w:rPr>
          <w:sz w:val="12"/>
          <w:szCs w:val="12"/>
        </w:rPr>
        <w:t xml:space="preserve"> </w:t>
      </w:r>
      <w:r w:rsidRPr="009C390C">
        <w:rPr>
          <w:sz w:val="12"/>
          <w:szCs w:val="12"/>
        </w:rPr>
        <w:t>hardship that exceeds that of other communities of color</w:t>
      </w:r>
      <w:r w:rsidR="00D93BEA" w:rsidRPr="009C390C">
        <w:rPr>
          <w:sz w:val="12"/>
          <w:szCs w:val="12"/>
        </w:rPr>
        <w:t xml:space="preserve"> </w:t>
      </w:r>
      <w:r w:rsidRPr="009C390C">
        <w:rPr>
          <w:sz w:val="12"/>
          <w:szCs w:val="12"/>
        </w:rPr>
        <w:t>(Teranishi, 2004).</w:t>
      </w:r>
      <w:r w:rsidRPr="009C390C">
        <w:t xml:space="preserve"> </w:t>
      </w:r>
      <w:r w:rsidRPr="009C390C">
        <w:rPr>
          <w:b/>
          <w:u w:val="single"/>
        </w:rPr>
        <w:t>While the “models’’—the economically</w:t>
      </w:r>
      <w:r w:rsidR="00D93BEA" w:rsidRPr="009C390C">
        <w:rPr>
          <w:b/>
          <w:u w:val="single"/>
        </w:rPr>
        <w:t xml:space="preserve"> </w:t>
      </w:r>
      <w:r w:rsidRPr="009C390C">
        <w:rPr>
          <w:b/>
          <w:u w:val="single"/>
        </w:rPr>
        <w:t>well-off Asians—are being touted, the poor, the weak, and the powerless within the community are paid no</w:t>
      </w:r>
      <w:r w:rsidR="00D93BEA" w:rsidRPr="009C390C">
        <w:rPr>
          <w:b/>
          <w:u w:val="single"/>
        </w:rPr>
        <w:t xml:space="preserve"> </w:t>
      </w:r>
      <w:r w:rsidRPr="009C390C">
        <w:rPr>
          <w:b/>
          <w:u w:val="single"/>
        </w:rPr>
        <w:t>attention. When the mainstream society chooses to focus</w:t>
      </w:r>
      <w:r w:rsidR="00D93BEA" w:rsidRPr="009C390C">
        <w:rPr>
          <w:b/>
          <w:u w:val="single"/>
        </w:rPr>
        <w:t xml:space="preserve"> </w:t>
      </w:r>
      <w:r w:rsidRPr="009C390C">
        <w:rPr>
          <w:b/>
          <w:u w:val="single"/>
        </w:rPr>
        <w:t>on and laud certain Asians’ American-style success</w:t>
      </w:r>
      <w:r w:rsidR="00D93BEA" w:rsidRPr="009C390C">
        <w:rPr>
          <w:b/>
          <w:u w:val="single"/>
        </w:rPr>
        <w:t xml:space="preserve"> </w:t>
      </w:r>
      <w:r w:rsidRPr="009C390C">
        <w:rPr>
          <w:b/>
          <w:u w:val="single"/>
        </w:rPr>
        <w:t>story, it coldly turns its back to numerous Asian workers</w:t>
      </w:r>
      <w:r w:rsidR="00D93BEA" w:rsidRPr="009C390C">
        <w:rPr>
          <w:b/>
          <w:u w:val="single"/>
        </w:rPr>
        <w:t xml:space="preserve"> </w:t>
      </w:r>
      <w:r w:rsidRPr="009C390C">
        <w:rPr>
          <w:b/>
          <w:u w:val="single"/>
        </w:rPr>
        <w:t>who are being brutally exploited under the current</w:t>
      </w:r>
      <w:r w:rsidR="00D93BEA" w:rsidRPr="009C390C">
        <w:rPr>
          <w:b/>
          <w:u w:val="single"/>
        </w:rPr>
        <w:t xml:space="preserve"> </w:t>
      </w:r>
      <w:r w:rsidRPr="009C390C">
        <w:rPr>
          <w:b/>
          <w:u w:val="single"/>
        </w:rPr>
        <w:t>system. One only needs to pay a careful visit to</w:t>
      </w:r>
      <w:r w:rsidRPr="009C390C">
        <w:t xml:space="preserve"> the workplaces,</w:t>
      </w:r>
      <w:r w:rsidR="00D93BEA" w:rsidRPr="009C390C">
        <w:t xml:space="preserve"> </w:t>
      </w:r>
      <w:r w:rsidRPr="009C390C">
        <w:t>such as Chinese buffet restaurants and Manhattan</w:t>
      </w:r>
      <w:r w:rsidR="00D93BEA" w:rsidRPr="009C390C">
        <w:t xml:space="preserve"> </w:t>
      </w:r>
      <w:r w:rsidRPr="009C390C">
        <w:rPr>
          <w:b/>
          <w:u w:val="single"/>
        </w:rPr>
        <w:t>sweatshops, to witness the everyday survival struggles</w:t>
      </w:r>
      <w:r w:rsidR="00D93BEA" w:rsidRPr="009C390C">
        <w:rPr>
          <w:b/>
          <w:u w:val="single"/>
        </w:rPr>
        <w:t xml:space="preserve"> </w:t>
      </w:r>
      <w:r w:rsidRPr="009C390C">
        <w:rPr>
          <w:b/>
          <w:u w:val="single"/>
        </w:rPr>
        <w:t>of those less fortunate Asian workers, and realize how</w:t>
      </w:r>
      <w:r w:rsidR="00D93BEA" w:rsidRPr="009C390C">
        <w:rPr>
          <w:b/>
          <w:u w:val="single"/>
        </w:rPr>
        <w:t xml:space="preserve"> </w:t>
      </w:r>
      <w:r w:rsidRPr="009C390C">
        <w:rPr>
          <w:b/>
          <w:u w:val="single"/>
        </w:rPr>
        <w:t>the model minority narrative does not fit them. Those</w:t>
      </w:r>
      <w:r w:rsidR="00D93BEA" w:rsidRPr="009C390C">
        <w:rPr>
          <w:b/>
          <w:u w:val="single"/>
        </w:rPr>
        <w:t xml:space="preserve"> </w:t>
      </w:r>
      <w:r w:rsidRPr="009C390C">
        <w:rPr>
          <w:b/>
          <w:u w:val="single"/>
        </w:rPr>
        <w:t>who embrace the stereotype show no interest in this</w:t>
      </w:r>
      <w:r w:rsidR="00D93BEA" w:rsidRPr="009C390C">
        <w:rPr>
          <w:b/>
          <w:u w:val="single"/>
        </w:rPr>
        <w:t xml:space="preserve"> </w:t>
      </w:r>
      <w:r w:rsidRPr="009C390C">
        <w:rPr>
          <w:b/>
          <w:u w:val="single"/>
        </w:rPr>
        <w:t>reality.</w:t>
      </w:r>
    </w:p>
    <w:p w14:paraId="64A01C73" w14:textId="547CE74D" w:rsidR="00616184" w:rsidRPr="009C390C" w:rsidRDefault="00616184" w:rsidP="00616184">
      <w:r w:rsidRPr="009C390C">
        <w:t xml:space="preserve">In short, </w:t>
      </w:r>
      <w:r w:rsidRPr="009C390C">
        <w:rPr>
          <w:b/>
          <w:highlight w:val="cyan"/>
          <w:u w:val="single"/>
        </w:rPr>
        <w:t>the model min</w:t>
      </w:r>
      <w:r w:rsidR="00D93BEA" w:rsidRPr="009C390C">
        <w:rPr>
          <w:b/>
          <w:highlight w:val="cyan"/>
          <w:u w:val="single"/>
        </w:rPr>
        <w:t xml:space="preserve">ority thesis is a stereotypical </w:t>
      </w:r>
      <w:r w:rsidRPr="009C390C">
        <w:rPr>
          <w:b/>
          <w:highlight w:val="cyan"/>
          <w:u w:val="single"/>
        </w:rPr>
        <w:t>overgeneralizing representation of the diverse Asian</w:t>
      </w:r>
      <w:r w:rsidR="00D93BEA" w:rsidRPr="009C390C">
        <w:rPr>
          <w:b/>
          <w:highlight w:val="cyan"/>
          <w:u w:val="single"/>
        </w:rPr>
        <w:t xml:space="preserve"> </w:t>
      </w:r>
      <w:r w:rsidRPr="009C390C">
        <w:rPr>
          <w:b/>
          <w:highlight w:val="cyan"/>
          <w:u w:val="single"/>
        </w:rPr>
        <w:t>American populations. Such representation silences the</w:t>
      </w:r>
      <w:r w:rsidR="00D93BEA" w:rsidRPr="009C390C">
        <w:rPr>
          <w:b/>
          <w:highlight w:val="cyan"/>
          <w:u w:val="single"/>
        </w:rPr>
        <w:t xml:space="preserve"> </w:t>
      </w:r>
      <w:r w:rsidRPr="009C390C">
        <w:rPr>
          <w:b/>
          <w:highlight w:val="cyan"/>
          <w:u w:val="single"/>
        </w:rPr>
        <w:t>multiple voices of Asian Americans. “By painting Asian</w:t>
      </w:r>
      <w:r w:rsidR="00D93BEA" w:rsidRPr="009C390C">
        <w:rPr>
          <w:b/>
          <w:highlight w:val="cyan"/>
          <w:u w:val="single"/>
        </w:rPr>
        <w:t xml:space="preserve"> </w:t>
      </w:r>
      <w:r w:rsidRPr="009C390C">
        <w:rPr>
          <w:b/>
          <w:highlight w:val="cyan"/>
          <w:u w:val="single"/>
        </w:rPr>
        <w:t>Americans as a homogeneous group, the model minority</w:t>
      </w:r>
      <w:r w:rsidR="00D93BEA" w:rsidRPr="009C390C">
        <w:rPr>
          <w:b/>
          <w:highlight w:val="cyan"/>
          <w:u w:val="single"/>
        </w:rPr>
        <w:t xml:space="preserve"> </w:t>
      </w:r>
      <w:r w:rsidRPr="009C390C">
        <w:rPr>
          <w:b/>
          <w:highlight w:val="cyan"/>
          <w:u w:val="single"/>
        </w:rPr>
        <w:t>stereotype erases ethnic, cultural</w:t>
      </w:r>
      <w:r w:rsidRPr="009C390C">
        <w:rPr>
          <w:b/>
          <w:u w:val="single"/>
        </w:rPr>
        <w:t>, social-</w:t>
      </w:r>
      <w:r w:rsidRPr="009C390C">
        <w:rPr>
          <w:b/>
          <w:highlight w:val="cyan"/>
          <w:u w:val="single"/>
        </w:rPr>
        <w:t>class, gender,</w:t>
      </w:r>
      <w:r w:rsidR="00D93BEA" w:rsidRPr="009C390C">
        <w:rPr>
          <w:b/>
          <w:highlight w:val="cyan"/>
          <w:u w:val="single"/>
        </w:rPr>
        <w:t xml:space="preserve"> </w:t>
      </w:r>
      <w:r w:rsidRPr="009C390C">
        <w:rPr>
          <w:b/>
          <w:highlight w:val="cyan"/>
          <w:u w:val="single"/>
        </w:rPr>
        <w:t>language, sexual, generational, achievement, and other</w:t>
      </w:r>
      <w:r w:rsidR="00D93BEA" w:rsidRPr="009C390C">
        <w:rPr>
          <w:b/>
          <w:highlight w:val="cyan"/>
          <w:u w:val="single"/>
        </w:rPr>
        <w:t xml:space="preserve"> </w:t>
      </w:r>
      <w:r w:rsidRPr="009C390C">
        <w:rPr>
          <w:b/>
          <w:highlight w:val="cyan"/>
          <w:u w:val="single"/>
        </w:rPr>
        <w:t>differences’’</w:t>
      </w:r>
      <w:r w:rsidRPr="009C390C">
        <w:t xml:space="preserve"> (S. J. Lee, 1996, p. 6). Yet, silencing Asian</w:t>
      </w:r>
      <w:r w:rsidR="00D93BEA" w:rsidRPr="009C390C">
        <w:t xml:space="preserve"> </w:t>
      </w:r>
      <w:r w:rsidRPr="009C390C">
        <w:t>Americans is not what this stereotype is really about. The</w:t>
      </w:r>
      <w:r w:rsidR="00D93BEA" w:rsidRPr="009C390C">
        <w:t xml:space="preserve"> </w:t>
      </w:r>
      <w:r w:rsidRPr="009C390C">
        <w:t>implications of the model minority stereotype go well</w:t>
      </w:r>
      <w:r w:rsidR="00D93BEA" w:rsidRPr="009C390C">
        <w:t xml:space="preserve"> </w:t>
      </w:r>
      <w:r w:rsidRPr="009C390C">
        <w:t>beyond Asian Americans and reach deeply to the center</w:t>
      </w:r>
      <w:r w:rsidR="00D93BEA" w:rsidRPr="009C390C">
        <w:t xml:space="preserve"> </w:t>
      </w:r>
      <w:r w:rsidRPr="009C390C">
        <w:t>of race and power relations in America. The stereotype</w:t>
      </w:r>
      <w:r w:rsidR="00D93BEA" w:rsidRPr="009C390C">
        <w:t xml:space="preserve"> </w:t>
      </w:r>
      <w:r w:rsidRPr="009C390C">
        <w:t>serves a larger political purpose.</w:t>
      </w:r>
    </w:p>
    <w:p w14:paraId="0C185C72" w14:textId="79531C57" w:rsidR="00616184" w:rsidRPr="009C390C" w:rsidRDefault="00D93BEA" w:rsidP="00616184">
      <w:r w:rsidRPr="009C390C">
        <w:t xml:space="preserve">“MODEL MINORITY’’: DEVICE OF </w:t>
      </w:r>
      <w:r w:rsidR="00616184" w:rsidRPr="009C390C">
        <w:t>POLITICAL CONTROL</w:t>
      </w:r>
    </w:p>
    <w:p w14:paraId="4EBECA06" w14:textId="08110977" w:rsidR="00616184" w:rsidRPr="009C390C" w:rsidRDefault="00616184" w:rsidP="00616184">
      <w:r w:rsidRPr="009C390C">
        <w:t>As J. Lee (1998) notes, the term “model’’ in “model minority’’</w:t>
      </w:r>
      <w:r w:rsidR="00D93BEA" w:rsidRPr="009C390C">
        <w:t xml:space="preserve"> </w:t>
      </w:r>
      <w:r w:rsidRPr="009C390C">
        <w:t>directly involves relations with other racial and</w:t>
      </w:r>
      <w:r w:rsidR="00D93BEA" w:rsidRPr="009C390C">
        <w:t xml:space="preserve"> </w:t>
      </w:r>
      <w:r w:rsidRPr="009C390C">
        <w:t>ethnic groups. “In this sense,’’ Lee argues, “</w:t>
      </w:r>
      <w:r w:rsidRPr="009C390C">
        <w:rPr>
          <w:b/>
          <w:u w:val="single"/>
        </w:rPr>
        <w:t>the model</w:t>
      </w:r>
      <w:r w:rsidR="00D93BEA" w:rsidRPr="009C390C">
        <w:rPr>
          <w:b/>
          <w:u w:val="single"/>
        </w:rPr>
        <w:t xml:space="preserve"> </w:t>
      </w:r>
      <w:r w:rsidRPr="009C390C">
        <w:rPr>
          <w:b/>
          <w:u w:val="single"/>
        </w:rPr>
        <w:t>minority is a racist discourse, which categorizes, evaluates,</w:t>
      </w:r>
      <w:r w:rsidR="00D93BEA" w:rsidRPr="009C390C">
        <w:rPr>
          <w:b/>
          <w:u w:val="single"/>
        </w:rPr>
        <w:t xml:space="preserve"> </w:t>
      </w:r>
      <w:r w:rsidRPr="009C390C">
        <w:rPr>
          <w:b/>
          <w:u w:val="single"/>
        </w:rPr>
        <w:t>ranks, and differentiates between groups</w:t>
      </w:r>
      <w:r w:rsidRPr="009C390C">
        <w:t>’’ (p. 165).</w:t>
      </w:r>
      <w:r w:rsidR="00D93BEA" w:rsidRPr="009C390C">
        <w:t xml:space="preserve"> </w:t>
      </w:r>
      <w:r w:rsidRPr="009C390C">
        <w:t>A closer examination of the history of the model minority</w:t>
      </w:r>
      <w:r w:rsidR="00D93BEA" w:rsidRPr="009C390C">
        <w:t xml:space="preserve"> </w:t>
      </w:r>
      <w:r w:rsidRPr="009C390C">
        <w:t>stereotype will reveal the nature of this racist discourse</w:t>
      </w:r>
      <w:r w:rsidR="00D93BEA" w:rsidRPr="009C390C">
        <w:t xml:space="preserve"> </w:t>
      </w:r>
      <w:r w:rsidRPr="009C390C">
        <w:t xml:space="preserve">and its political rationale. </w:t>
      </w:r>
      <w:r w:rsidRPr="009C390C">
        <w:rPr>
          <w:b/>
          <w:highlight w:val="cyan"/>
          <w:u w:val="single"/>
        </w:rPr>
        <w:t>The model minority stereotype</w:t>
      </w:r>
      <w:r w:rsidR="00D93BEA" w:rsidRPr="009C390C">
        <w:rPr>
          <w:b/>
          <w:highlight w:val="cyan"/>
          <w:u w:val="single"/>
        </w:rPr>
        <w:t xml:space="preserve"> </w:t>
      </w:r>
      <w:r w:rsidRPr="009C390C">
        <w:rPr>
          <w:b/>
          <w:highlight w:val="cyan"/>
          <w:u w:val="single"/>
        </w:rPr>
        <w:t>emerged during the Civil Rights Movement</w:t>
      </w:r>
      <w:r w:rsidRPr="009C390C">
        <w:t xml:space="preserve"> of the</w:t>
      </w:r>
      <w:r w:rsidR="00D93BEA" w:rsidRPr="009C390C">
        <w:t xml:space="preserve"> </w:t>
      </w:r>
      <w:r w:rsidRPr="009C390C">
        <w:t xml:space="preserve">1960s (S. J. Lee, 1996; Spring, 2001; Suzuki, 2002). </w:t>
      </w:r>
      <w:r w:rsidRPr="009C390C">
        <w:rPr>
          <w:b/>
          <w:highlight w:val="cyan"/>
          <w:u w:val="single"/>
        </w:rPr>
        <w:t>That</w:t>
      </w:r>
      <w:r w:rsidR="00D93BEA" w:rsidRPr="009C390C">
        <w:rPr>
          <w:highlight w:val="cyan"/>
        </w:rPr>
        <w:t xml:space="preserve"> </w:t>
      </w:r>
      <w:r w:rsidRPr="009C390C">
        <w:rPr>
          <w:b/>
          <w:highlight w:val="cyan"/>
          <w:u w:val="single"/>
        </w:rPr>
        <w:t>was not simply a coincidence</w:t>
      </w:r>
      <w:r w:rsidRPr="009C390C">
        <w:rPr>
          <w:b/>
          <w:u w:val="single"/>
        </w:rPr>
        <w:t>. Demanding equal rights</w:t>
      </w:r>
      <w:r w:rsidR="00D93BEA" w:rsidRPr="009C390C">
        <w:rPr>
          <w:b/>
          <w:u w:val="single"/>
        </w:rPr>
        <w:t xml:space="preserve"> </w:t>
      </w:r>
      <w:r w:rsidRPr="009C390C">
        <w:rPr>
          <w:b/>
          <w:u w:val="single"/>
        </w:rPr>
        <w:t>and economic opportunity, African Americans led the</w:t>
      </w:r>
      <w:r w:rsidR="00D93BEA" w:rsidRPr="009C390C">
        <w:rPr>
          <w:b/>
          <w:u w:val="single"/>
        </w:rPr>
        <w:t xml:space="preserve"> </w:t>
      </w:r>
      <w:r w:rsidRPr="009C390C">
        <w:rPr>
          <w:b/>
          <w:u w:val="single"/>
        </w:rPr>
        <w:t>Civil Rights Movement that seriously challenged white</w:t>
      </w:r>
      <w:r w:rsidR="00D93BEA" w:rsidRPr="009C390C">
        <w:rPr>
          <w:b/>
          <w:u w:val="single"/>
        </w:rPr>
        <w:t xml:space="preserve"> </w:t>
      </w:r>
      <w:r w:rsidRPr="009C390C">
        <w:rPr>
          <w:b/>
          <w:u w:val="single"/>
        </w:rPr>
        <w:t>supremacy and institutional racism deeply embedded</w:t>
      </w:r>
      <w:r w:rsidR="00D93BEA" w:rsidRPr="009C390C">
        <w:rPr>
          <w:b/>
          <w:u w:val="single"/>
        </w:rPr>
        <w:t xml:space="preserve"> </w:t>
      </w:r>
      <w:r w:rsidRPr="009C390C">
        <w:rPr>
          <w:b/>
          <w:u w:val="single"/>
        </w:rPr>
        <w:t xml:space="preserve">in American society. </w:t>
      </w:r>
      <w:r w:rsidRPr="009C390C">
        <w:rPr>
          <w:b/>
          <w:highlight w:val="cyan"/>
          <w:u w:val="single"/>
        </w:rPr>
        <w:t>To fight back, the racist power elite</w:t>
      </w:r>
      <w:r w:rsidR="00D93BEA" w:rsidRPr="009C390C">
        <w:rPr>
          <w:b/>
          <w:u w:val="single"/>
        </w:rPr>
        <w:t xml:space="preserve"> </w:t>
      </w:r>
      <w:r w:rsidRPr="009C390C">
        <w:t>realized that simply responding by saying “there is no</w:t>
      </w:r>
      <w:r w:rsidR="00D93BEA" w:rsidRPr="009C390C">
        <w:t xml:space="preserve"> </w:t>
      </w:r>
      <w:r w:rsidRPr="009C390C">
        <w:t>racism’’ would not help; it would make more sense to</w:t>
      </w:r>
      <w:r w:rsidR="00D93BEA" w:rsidRPr="009C390C">
        <w:t xml:space="preserve"> </w:t>
      </w:r>
      <w:r w:rsidRPr="009C390C">
        <w:t>show an example of minority success. Then, they could</w:t>
      </w:r>
      <w:r w:rsidR="00D93BEA" w:rsidRPr="009C390C">
        <w:t xml:space="preserve"> </w:t>
      </w:r>
      <w:r w:rsidRPr="009C390C">
        <w:rPr>
          <w:b/>
          <w:highlight w:val="cyan"/>
          <w:u w:val="single"/>
        </w:rPr>
        <w:t>claim that racism or social injustice is really not an issue</w:t>
      </w:r>
      <w:r w:rsidR="00D93BEA" w:rsidRPr="009C390C">
        <w:rPr>
          <w:b/>
          <w:highlight w:val="cyan"/>
          <w:u w:val="single"/>
        </w:rPr>
        <w:t xml:space="preserve"> </w:t>
      </w:r>
      <w:r w:rsidRPr="009C390C">
        <w:rPr>
          <w:b/>
          <w:highlight w:val="cyan"/>
          <w:u w:val="single"/>
        </w:rPr>
        <w:t>because Asians have made it, why not you, too?</w:t>
      </w:r>
      <w:r w:rsidR="00D93BEA" w:rsidRPr="009C390C">
        <w:rPr>
          <w:b/>
          <w:u w:val="single"/>
        </w:rPr>
        <w:t xml:space="preserve"> </w:t>
      </w:r>
      <w:r w:rsidRPr="009C390C">
        <w:t>“‘If,’these European Amer</w:t>
      </w:r>
      <w:r w:rsidR="00D93BEA" w:rsidRPr="009C390C">
        <w:t xml:space="preserve">icans seemed to say, ‘the black </w:t>
      </w:r>
      <w:r w:rsidRPr="009C390C">
        <w:t>population acted like the Asian population they could</w:t>
      </w:r>
      <w:r w:rsidR="00D93BEA" w:rsidRPr="009C390C">
        <w:t xml:space="preserve"> </w:t>
      </w:r>
      <w:r w:rsidRPr="009C390C">
        <w:t>achieve economic success without criticizing the white</w:t>
      </w:r>
      <w:r w:rsidR="00D93BEA" w:rsidRPr="009C390C">
        <w:t xml:space="preserve"> </w:t>
      </w:r>
      <w:r w:rsidRPr="009C390C">
        <w:t xml:space="preserve">population’’’ (Spring, 2001, p. 104). Thus, </w:t>
      </w:r>
      <w:r w:rsidRPr="009C390C">
        <w:rPr>
          <w:b/>
          <w:highlight w:val="cyan"/>
          <w:u w:val="single"/>
        </w:rPr>
        <w:t>“Model minority”</w:t>
      </w:r>
      <w:r w:rsidR="00D93BEA" w:rsidRPr="009C390C">
        <w:rPr>
          <w:b/>
          <w:highlight w:val="cyan"/>
          <w:u w:val="single"/>
        </w:rPr>
        <w:t xml:space="preserve"> </w:t>
      </w:r>
      <w:r w:rsidRPr="009C390C">
        <w:rPr>
          <w:b/>
          <w:highlight w:val="cyan"/>
          <w:u w:val="single"/>
        </w:rPr>
        <w:t>became a political instrument used to bash other minorities,</w:t>
      </w:r>
      <w:r w:rsidR="00D93BEA" w:rsidRPr="009C390C">
        <w:rPr>
          <w:b/>
          <w:highlight w:val="cyan"/>
          <w:u w:val="single"/>
        </w:rPr>
        <w:t xml:space="preserve"> </w:t>
      </w:r>
      <w:r w:rsidRPr="009C390C">
        <w:rPr>
          <w:b/>
          <w:highlight w:val="cyan"/>
          <w:u w:val="single"/>
        </w:rPr>
        <w:t>African Americans in particular.</w:t>
      </w:r>
      <w:r w:rsidRPr="009C390C">
        <w:rPr>
          <w:b/>
          <w:u w:val="single"/>
        </w:rPr>
        <w:t xml:space="preserve"> Such political</w:t>
      </w:r>
      <w:r w:rsidR="00D93BEA" w:rsidRPr="009C390C">
        <w:rPr>
          <w:b/>
          <w:u w:val="single"/>
        </w:rPr>
        <w:t xml:space="preserve"> </w:t>
      </w:r>
      <w:r w:rsidRPr="009C390C">
        <w:rPr>
          <w:b/>
          <w:u w:val="single"/>
        </w:rPr>
        <w:t xml:space="preserve">motive behind the narrative was no secret. </w:t>
      </w:r>
      <w:r w:rsidRPr="009C390C">
        <w:t>Consider the</w:t>
      </w:r>
      <w:r w:rsidR="00D93BEA" w:rsidRPr="009C390C">
        <w:t xml:space="preserve"> </w:t>
      </w:r>
      <w:r w:rsidRPr="009C390C">
        <w:t>December 1966 issue of U.S. News and World Report story</w:t>
      </w:r>
      <w:r w:rsidR="00D93BEA" w:rsidRPr="009C390C">
        <w:t xml:space="preserve"> </w:t>
      </w:r>
      <w:r w:rsidRPr="009C390C">
        <w:t>titled “Success Story of One Minority in the U.S.’’ The</w:t>
      </w:r>
      <w:r w:rsidR="00D93BEA" w:rsidRPr="009C390C">
        <w:t xml:space="preserve"> </w:t>
      </w:r>
      <w:r w:rsidRPr="009C390C">
        <w:t>article contended, “At a time when it is being proposed</w:t>
      </w:r>
      <w:r w:rsidR="00D93BEA" w:rsidRPr="009C390C">
        <w:t xml:space="preserve"> </w:t>
      </w:r>
      <w:r w:rsidRPr="009C390C">
        <w:t>that hundreds of billions be spent to uplift Negroes and</w:t>
      </w:r>
      <w:r w:rsidR="00D93BEA" w:rsidRPr="009C390C">
        <w:t xml:space="preserve"> </w:t>
      </w:r>
      <w:r w:rsidRPr="009C390C">
        <w:t>other minorities, the nation’s 300,000 Chinese Americans</w:t>
      </w:r>
      <w:r w:rsidR="00D93BEA" w:rsidRPr="009C390C">
        <w:t xml:space="preserve"> </w:t>
      </w:r>
      <w:r w:rsidRPr="009C390C">
        <w:t>are moving ahead on their own—with no help from anyone’’</w:t>
      </w:r>
      <w:r w:rsidR="00D93BEA" w:rsidRPr="009C390C">
        <w:t xml:space="preserve"> </w:t>
      </w:r>
      <w:r w:rsidRPr="009C390C">
        <w:t>(p. 73).</w:t>
      </w:r>
    </w:p>
    <w:p w14:paraId="5458E19E" w14:textId="7410D0FF" w:rsidR="002E2064" w:rsidRPr="009C390C" w:rsidRDefault="00616184" w:rsidP="00616184">
      <w:r w:rsidRPr="009C390C">
        <w:t>Thus, the seemingly benign int</w:t>
      </w:r>
      <w:r w:rsidR="00D93BEA" w:rsidRPr="009C390C">
        <w:t xml:space="preserve">ention of the powerful </w:t>
      </w:r>
      <w:r w:rsidRPr="009C390C">
        <w:t>group who created and spread this positive narrative</w:t>
      </w:r>
      <w:r w:rsidR="00D93BEA" w:rsidRPr="009C390C">
        <w:t xml:space="preserve"> </w:t>
      </w:r>
      <w:r w:rsidRPr="009C390C">
        <w:t>about Asians becomes questionable. Obviously, the</w:t>
      </w:r>
      <w:r w:rsidR="00D93BEA" w:rsidRPr="009C390C">
        <w:t xml:space="preserve"> </w:t>
      </w:r>
      <w:r w:rsidRPr="009C390C">
        <w:t>recognition of Asians was not meant for Asians only.</w:t>
      </w:r>
      <w:r w:rsidR="00D93BEA" w:rsidRPr="009C390C">
        <w:t xml:space="preserve"> </w:t>
      </w:r>
      <w:r w:rsidRPr="009C390C">
        <w:t>Remember, the model minority image stands in stark</w:t>
      </w:r>
      <w:r w:rsidR="00D93BEA" w:rsidRPr="009C390C">
        <w:t xml:space="preserve"> </w:t>
      </w:r>
      <w:r w:rsidRPr="009C390C">
        <w:t>contrast to the previous stereotypes of Asians as “yellow</w:t>
      </w:r>
      <w:r w:rsidR="00D93BEA" w:rsidRPr="009C390C">
        <w:t xml:space="preserve"> </w:t>
      </w:r>
      <w:r w:rsidRPr="009C390C">
        <w:t>peril.</w:t>
      </w:r>
      <w:r w:rsidRPr="009C390C">
        <w:rPr>
          <w:highlight w:val="cyan"/>
        </w:rPr>
        <w:t xml:space="preserve">’’ </w:t>
      </w:r>
      <w:r w:rsidRPr="009C390C">
        <w:rPr>
          <w:b/>
          <w:highlight w:val="cyan"/>
          <w:u w:val="single"/>
        </w:rPr>
        <w:t>Changing the narrative about one minority</w:t>
      </w:r>
      <w:r w:rsidR="00D93BEA" w:rsidRPr="009C390C">
        <w:rPr>
          <w:b/>
          <w:highlight w:val="cyan"/>
          <w:u w:val="single"/>
        </w:rPr>
        <w:t xml:space="preserve"> </w:t>
      </w:r>
      <w:r w:rsidRPr="009C390C">
        <w:rPr>
          <w:b/>
          <w:highlight w:val="cyan"/>
          <w:u w:val="single"/>
        </w:rPr>
        <w:t>group serves a larger purpose to maintain the hierarchical</w:t>
      </w:r>
      <w:r w:rsidR="00D93BEA" w:rsidRPr="009C390C">
        <w:rPr>
          <w:b/>
          <w:highlight w:val="cyan"/>
          <w:u w:val="single"/>
        </w:rPr>
        <w:t xml:space="preserve"> </w:t>
      </w:r>
      <w:r w:rsidRPr="009C390C">
        <w:rPr>
          <w:b/>
          <w:highlight w:val="cyan"/>
          <w:u w:val="single"/>
        </w:rPr>
        <w:t>race relations.</w:t>
      </w:r>
      <w:r w:rsidRPr="009C390C">
        <w:rPr>
          <w:b/>
          <w:u w:val="single"/>
        </w:rPr>
        <w:t xml:space="preserve"> Alleviating open discriminations, </w:t>
      </w:r>
      <w:r w:rsidRPr="009C390C">
        <w:rPr>
          <w:b/>
          <w:highlight w:val="cyan"/>
          <w:u w:val="single"/>
        </w:rPr>
        <w:t>the</w:t>
      </w:r>
      <w:r w:rsidR="00D93BEA" w:rsidRPr="009C390C">
        <w:rPr>
          <w:b/>
          <w:highlight w:val="cyan"/>
          <w:u w:val="single"/>
        </w:rPr>
        <w:t xml:space="preserve"> </w:t>
      </w:r>
      <w:r w:rsidRPr="009C390C">
        <w:rPr>
          <w:b/>
          <w:highlight w:val="cyan"/>
          <w:u w:val="single"/>
        </w:rPr>
        <w:t>ruling group granted Asians acceptance on the surface</w:t>
      </w:r>
      <w:r w:rsidR="00D93BEA" w:rsidRPr="009C390C">
        <w:rPr>
          <w:b/>
          <w:highlight w:val="cyan"/>
          <w:u w:val="single"/>
        </w:rPr>
        <w:t xml:space="preserve"> </w:t>
      </w:r>
      <w:r w:rsidRPr="009C390C">
        <w:rPr>
          <w:b/>
          <w:highlight w:val="cyan"/>
          <w:u w:val="single"/>
        </w:rPr>
        <w:t>and used the model minority stereotype as a hegemonic</w:t>
      </w:r>
      <w:r w:rsidR="00D93BEA" w:rsidRPr="009C390C">
        <w:rPr>
          <w:b/>
          <w:highlight w:val="cyan"/>
          <w:u w:val="single"/>
        </w:rPr>
        <w:t xml:space="preserve"> </w:t>
      </w:r>
      <w:r w:rsidRPr="009C390C">
        <w:rPr>
          <w:b/>
          <w:highlight w:val="cyan"/>
          <w:u w:val="single"/>
        </w:rPr>
        <w:t>device. Asian Americans were being promoted as the</w:t>
      </w:r>
      <w:r w:rsidR="00D93BEA" w:rsidRPr="009C390C">
        <w:rPr>
          <w:b/>
          <w:highlight w:val="cyan"/>
          <w:u w:val="single"/>
        </w:rPr>
        <w:t xml:space="preserve"> </w:t>
      </w:r>
      <w:r w:rsidRPr="009C390C">
        <w:rPr>
          <w:b/>
          <w:highlight w:val="cyan"/>
          <w:u w:val="single"/>
        </w:rPr>
        <w:t>model minority to discredit the protests and demands</w:t>
      </w:r>
      <w:r w:rsidR="00D93BEA" w:rsidRPr="009C390C">
        <w:rPr>
          <w:b/>
          <w:highlight w:val="cyan"/>
          <w:u w:val="single"/>
        </w:rPr>
        <w:t xml:space="preserve"> </w:t>
      </w:r>
      <w:r w:rsidRPr="009C390C">
        <w:rPr>
          <w:b/>
          <w:highlight w:val="cyan"/>
          <w:u w:val="single"/>
        </w:rPr>
        <w:t>for social justice of other minority groups</w:t>
      </w:r>
      <w:r w:rsidRPr="009C390C">
        <w:t xml:space="preserve"> (Suzuki, 2002).</w:t>
      </w:r>
      <w:r w:rsidR="00D93BEA" w:rsidRPr="009C390C">
        <w:t xml:space="preserve"> </w:t>
      </w:r>
      <w:r w:rsidRPr="009C390C">
        <w:t>This political purpose of the model minority narrative</w:t>
      </w:r>
      <w:r w:rsidR="00D93BEA" w:rsidRPr="009C390C">
        <w:t xml:space="preserve"> </w:t>
      </w:r>
      <w:r w:rsidRPr="009C390C">
        <w:t>has been maintained since the civil rights era through</w:t>
      </w:r>
      <w:r w:rsidR="00D93BEA" w:rsidRPr="009C390C">
        <w:t xml:space="preserve"> </w:t>
      </w:r>
      <w:r w:rsidRPr="009C390C">
        <w:t>to today, as the New Right and neoconservative movements</w:t>
      </w:r>
      <w:r w:rsidR="00D93BEA" w:rsidRPr="009C390C">
        <w:t xml:space="preserve"> </w:t>
      </w:r>
      <w:r w:rsidRPr="009C390C">
        <w:t>have continued to project Asian Americans as the</w:t>
      </w:r>
      <w:r w:rsidR="00D93BEA" w:rsidRPr="009C390C">
        <w:t xml:space="preserve"> </w:t>
      </w:r>
      <w:r w:rsidRPr="009C390C">
        <w:t>“good’’ race and African Americans the “bad’’ race (S. J.</w:t>
      </w:r>
      <w:r w:rsidR="00D93BEA" w:rsidRPr="009C390C">
        <w:t xml:space="preserve"> </w:t>
      </w:r>
      <w:r w:rsidRPr="009C390C">
        <w:t>Lee, 1996; Sleeter, 1993).</w:t>
      </w:r>
    </w:p>
    <w:p w14:paraId="38132DBB" w14:textId="11206D86" w:rsidR="00D93BEA" w:rsidRPr="009C390C" w:rsidRDefault="002E2064" w:rsidP="002E2064">
      <w:r w:rsidRPr="009C390C">
        <w:t>What does this mo</w:t>
      </w:r>
      <w:r w:rsidR="00D93BEA" w:rsidRPr="009C390C">
        <w:t xml:space="preserve">del minority narrative mean for </w:t>
      </w:r>
      <w:r w:rsidRPr="009C390C">
        <w:t>Asians, the very people being touted and praised? Many</w:t>
      </w:r>
      <w:r w:rsidR="00D93BEA" w:rsidRPr="009C390C">
        <w:t xml:space="preserve"> </w:t>
      </w:r>
      <w:r w:rsidRPr="009C390C">
        <w:t>Asian Americans may have indeed embraced this seemingly</w:t>
      </w:r>
      <w:r w:rsidR="00D93BEA" w:rsidRPr="009C390C">
        <w:t xml:space="preserve"> </w:t>
      </w:r>
      <w:r w:rsidRPr="009C390C">
        <w:t>positive label. S. J. Lee (1996) states, “Asian Americans</w:t>
      </w:r>
      <w:r w:rsidR="00D93BEA" w:rsidRPr="009C390C">
        <w:t xml:space="preserve"> </w:t>
      </w:r>
      <w:r w:rsidRPr="009C390C">
        <w:t>who seek acceptance by the dominant group may</w:t>
      </w:r>
      <w:r w:rsidR="00D93BEA" w:rsidRPr="009C390C">
        <w:t xml:space="preserve"> </w:t>
      </w:r>
      <w:r w:rsidRPr="009C390C">
        <w:t>try to emulate model minority behavior’’(p. 9). Many</w:t>
      </w:r>
      <w:r w:rsidR="00D93BEA" w:rsidRPr="009C390C">
        <w:t xml:space="preserve"> </w:t>
      </w:r>
      <w:r w:rsidRPr="009C390C">
        <w:t>Asian Americans, especially immigrants and their children,</w:t>
      </w:r>
      <w:r w:rsidR="00D93BEA" w:rsidRPr="009C390C">
        <w:t xml:space="preserve"> </w:t>
      </w:r>
      <w:r w:rsidRPr="009C390C">
        <w:t>may lack a strong sense of ownership and belonging</w:t>
      </w:r>
      <w:r w:rsidR="00D93BEA" w:rsidRPr="009C390C">
        <w:t xml:space="preserve"> </w:t>
      </w:r>
      <w:r w:rsidRPr="009C390C">
        <w:t>in America. They see themselves more like outsiders</w:t>
      </w:r>
      <w:r w:rsidR="00D93BEA" w:rsidRPr="009C390C">
        <w:t xml:space="preserve"> </w:t>
      </w:r>
      <w:r w:rsidRPr="009C390C">
        <w:t>trying to get into the society to gain legitimate membership.</w:t>
      </w:r>
      <w:r w:rsidR="00D93BEA" w:rsidRPr="009C390C">
        <w:t xml:space="preserve"> </w:t>
      </w:r>
      <w:r w:rsidRPr="009C390C">
        <w:t>This is particularly true for those Asian immigrants</w:t>
      </w:r>
      <w:r w:rsidR="00D93BEA" w:rsidRPr="009C390C">
        <w:t xml:space="preserve"> </w:t>
      </w:r>
      <w:r w:rsidRPr="009C390C">
        <w:t>who have escaped the economic hardships and/or</w:t>
      </w:r>
      <w:r w:rsidR="00D93BEA" w:rsidRPr="009C390C">
        <w:t xml:space="preserve"> </w:t>
      </w:r>
      <w:r w:rsidRPr="009C390C">
        <w:t>political persecution in their home countries and been</w:t>
      </w:r>
      <w:r w:rsidR="00D93BEA" w:rsidRPr="009C390C">
        <w:t xml:space="preserve"> </w:t>
      </w:r>
      <w:r w:rsidRPr="009C390C">
        <w:t>drawn to the promise of free land and equal opportunity</w:t>
      </w:r>
      <w:r w:rsidR="00D93BEA" w:rsidRPr="009C390C">
        <w:t xml:space="preserve"> </w:t>
      </w:r>
      <w:r w:rsidRPr="009C390C">
        <w:t>in the new world (Chan, 1991; Koo, 2001). With</w:t>
      </w:r>
      <w:r w:rsidR="00D93BEA" w:rsidRPr="009C390C">
        <w:t xml:space="preserve"> </w:t>
      </w:r>
      <w:r w:rsidRPr="009C390C">
        <w:t>a genuine appreciation of any opportunities (no matter</w:t>
      </w:r>
      <w:r w:rsidR="00D93BEA" w:rsidRPr="009C390C">
        <w:t xml:space="preserve"> </w:t>
      </w:r>
      <w:r w:rsidRPr="009C390C">
        <w:t>how small) offered to them, they fall into voluntary</w:t>
      </w:r>
      <w:r w:rsidR="00D93BEA" w:rsidRPr="009C390C">
        <w:t xml:space="preserve"> </w:t>
      </w:r>
      <w:r w:rsidRPr="009C390C">
        <w:t>submission to the dominant power relations and</w:t>
      </w:r>
      <w:r w:rsidR="00D93BEA" w:rsidRPr="009C390C">
        <w:t xml:space="preserve"> </w:t>
      </w:r>
      <w:r w:rsidRPr="009C390C">
        <w:t>follow the safe path of hard work and education. For</w:t>
      </w:r>
      <w:r w:rsidR="00D93BEA" w:rsidRPr="009C390C">
        <w:t xml:space="preserve"> </w:t>
      </w:r>
      <w:r w:rsidRPr="009C390C">
        <w:t xml:space="preserve">them, </w:t>
      </w:r>
      <w:r w:rsidRPr="009C390C">
        <w:rPr>
          <w:b/>
          <w:highlight w:val="cyan"/>
          <w:u w:val="single"/>
        </w:rPr>
        <w:t>being obedient and productive is the normalized</w:t>
      </w:r>
      <w:r w:rsidR="00D93BEA" w:rsidRPr="009C390C">
        <w:rPr>
          <w:b/>
          <w:highlight w:val="cyan"/>
          <w:u w:val="single"/>
        </w:rPr>
        <w:t xml:space="preserve"> </w:t>
      </w:r>
      <w:r w:rsidRPr="009C390C">
        <w:rPr>
          <w:b/>
          <w:highlight w:val="cyan"/>
          <w:u w:val="single"/>
        </w:rPr>
        <w:t>way to survive. Reluctantly</w:t>
      </w:r>
      <w:r w:rsidRPr="009C390C">
        <w:rPr>
          <w:b/>
          <w:u w:val="single"/>
        </w:rPr>
        <w:t xml:space="preserve"> or not, t</w:t>
      </w:r>
      <w:r w:rsidRPr="009C390C">
        <w:rPr>
          <w:b/>
          <w:highlight w:val="cyan"/>
          <w:u w:val="single"/>
        </w:rPr>
        <w:t>hese Asians realize</w:t>
      </w:r>
      <w:r w:rsidR="00D93BEA" w:rsidRPr="009C390C">
        <w:rPr>
          <w:b/>
          <w:highlight w:val="cyan"/>
          <w:u w:val="single"/>
        </w:rPr>
        <w:t xml:space="preserve"> </w:t>
      </w:r>
      <w:r w:rsidRPr="009C390C">
        <w:rPr>
          <w:b/>
          <w:highlight w:val="cyan"/>
          <w:u w:val="single"/>
        </w:rPr>
        <w:t>the importance of assimilation—accepting the established</w:t>
      </w:r>
      <w:r w:rsidR="00D93BEA" w:rsidRPr="009C390C">
        <w:rPr>
          <w:b/>
          <w:highlight w:val="cyan"/>
          <w:u w:val="single"/>
        </w:rPr>
        <w:t xml:space="preserve"> </w:t>
      </w:r>
      <w:r w:rsidRPr="009C390C">
        <w:rPr>
          <w:b/>
          <w:highlight w:val="cyan"/>
          <w:u w:val="single"/>
        </w:rPr>
        <w:t>social order and continually working on personal</w:t>
      </w:r>
      <w:r w:rsidR="00D93BEA" w:rsidRPr="009C390C">
        <w:rPr>
          <w:b/>
          <w:highlight w:val="cyan"/>
          <w:u w:val="single"/>
        </w:rPr>
        <w:t xml:space="preserve"> </w:t>
      </w:r>
      <w:r w:rsidRPr="009C390C">
        <w:rPr>
          <w:b/>
          <w:highlight w:val="cyan"/>
          <w:u w:val="single"/>
        </w:rPr>
        <w:t>character and behaviors to adapt to existing norms</w:t>
      </w:r>
      <w:r w:rsidR="00D93BEA" w:rsidRPr="009C390C">
        <w:rPr>
          <w:b/>
          <w:u w:val="single"/>
        </w:rPr>
        <w:t xml:space="preserve"> </w:t>
      </w:r>
      <w:r w:rsidRPr="009C390C">
        <w:rPr>
          <w:b/>
          <w:u w:val="single"/>
        </w:rPr>
        <w:t>and mores. Avoiding conflicts with dominant social</w:t>
      </w:r>
      <w:r w:rsidR="00D93BEA" w:rsidRPr="009C390C">
        <w:rPr>
          <w:b/>
          <w:u w:val="single"/>
        </w:rPr>
        <w:t xml:space="preserve"> </w:t>
      </w:r>
      <w:r w:rsidRPr="009C390C">
        <w:rPr>
          <w:b/>
          <w:u w:val="single"/>
        </w:rPr>
        <w:t>groups, they accept “model minority” as an incentive</w:t>
      </w:r>
      <w:r w:rsidR="00D93BEA" w:rsidRPr="009C390C">
        <w:rPr>
          <w:b/>
          <w:u w:val="single"/>
        </w:rPr>
        <w:t xml:space="preserve"> </w:t>
      </w:r>
      <w:r w:rsidRPr="009C390C">
        <w:rPr>
          <w:b/>
          <w:u w:val="single"/>
        </w:rPr>
        <w:t>and a compliment—it is certainly more desirable than</w:t>
      </w:r>
      <w:r w:rsidR="00D93BEA" w:rsidRPr="009C390C">
        <w:rPr>
          <w:b/>
          <w:u w:val="single"/>
        </w:rPr>
        <w:t xml:space="preserve"> </w:t>
      </w:r>
      <w:r w:rsidRPr="009C390C">
        <w:rPr>
          <w:b/>
          <w:u w:val="single"/>
        </w:rPr>
        <w:t xml:space="preserve">the yellow peril kind of rejection. </w:t>
      </w:r>
      <w:r w:rsidRPr="009C390C">
        <w:rPr>
          <w:b/>
          <w:highlight w:val="cyan"/>
          <w:u w:val="single"/>
        </w:rPr>
        <w:t>Their acceptance of</w:t>
      </w:r>
      <w:r w:rsidR="00D93BEA" w:rsidRPr="009C390C">
        <w:rPr>
          <w:b/>
          <w:highlight w:val="cyan"/>
          <w:u w:val="single"/>
        </w:rPr>
        <w:t xml:space="preserve"> </w:t>
      </w:r>
      <w:r w:rsidRPr="009C390C">
        <w:rPr>
          <w:b/>
          <w:highlight w:val="cyan"/>
          <w:u w:val="single"/>
        </w:rPr>
        <w:t>“model minority”</w:t>
      </w:r>
      <w:r w:rsidRPr="009C390C">
        <w:rPr>
          <w:b/>
          <w:u w:val="single"/>
        </w:rPr>
        <w:t xml:space="preserve"> usually </w:t>
      </w:r>
      <w:r w:rsidRPr="009C390C">
        <w:rPr>
          <w:rStyle w:val="Emphasis"/>
          <w:highlight w:val="cyan"/>
        </w:rPr>
        <w:t>comes along with a denial of</w:t>
      </w:r>
      <w:r w:rsidR="00D93BEA" w:rsidRPr="009C390C">
        <w:rPr>
          <w:rStyle w:val="Emphasis"/>
          <w:highlight w:val="cyan"/>
        </w:rPr>
        <w:t xml:space="preserve"> </w:t>
      </w:r>
      <w:r w:rsidRPr="009C390C">
        <w:rPr>
          <w:rStyle w:val="Emphasis"/>
          <w:highlight w:val="cyan"/>
        </w:rPr>
        <w:t>their own cultural identity</w:t>
      </w:r>
      <w:r w:rsidRPr="009C390C">
        <w:t>, a sacrifice they are willing</w:t>
      </w:r>
      <w:r w:rsidR="00D93BEA" w:rsidRPr="009C390C">
        <w:t xml:space="preserve"> </w:t>
      </w:r>
      <w:r w:rsidRPr="009C390C">
        <w:t>to make.</w:t>
      </w:r>
    </w:p>
    <w:p w14:paraId="74602BFF" w14:textId="2EB1E9F6" w:rsidR="00D93BEA" w:rsidRPr="009C390C" w:rsidRDefault="00D93BEA" w:rsidP="00D93BEA">
      <w:r w:rsidRPr="009C390C">
        <w:t xml:space="preserve">Richards (1996) observes, “Asian Americans were deeply aware of the dominance and sovereignty of Whites in America and the world; they gave this dominance a wide berth, and did not really understand those who did not’’ (p. 138). </w:t>
      </w:r>
      <w:r w:rsidRPr="009C390C">
        <w:rPr>
          <w:b/>
          <w:highlight w:val="cyan"/>
          <w:u w:val="single"/>
        </w:rPr>
        <w:t>Throughout history, the Asian American representation on the upper rung of the power ladder has been insignificant and the political activism within the Asian American community has been almost inconsequential</w:t>
      </w:r>
      <w:r w:rsidRPr="009C390C">
        <w:rPr>
          <w:b/>
          <w:u w:val="single"/>
        </w:rPr>
        <w:t xml:space="preserve"> </w:t>
      </w:r>
      <w:r w:rsidRPr="009C390C">
        <w:t xml:space="preserve">(Min, 1995). </w:t>
      </w:r>
      <w:r w:rsidRPr="009C390C">
        <w:rPr>
          <w:b/>
          <w:highlight w:val="cyan"/>
          <w:u w:val="single"/>
        </w:rPr>
        <w:t>This political inaction of Asian Americans was exactly what the powerful group wanted</w:t>
      </w:r>
      <w:r w:rsidRPr="009C390C">
        <w:rPr>
          <w:b/>
          <w:u w:val="single"/>
        </w:rPr>
        <w:t>.</w:t>
      </w:r>
      <w:r w:rsidRPr="009C390C">
        <w:t xml:space="preserve"> S. J. Lee (1996) points out that the influential 1966 U.S. News and World Report article singled out Chinese Americans as “good citizens’’ precisely because the ruling class saw them as the quiet minority who did not actively challenge the existing system. Filipina writer Jessica Hagedorn reflects on the characterization of Asian</w:t>
      </w:r>
      <w:r w:rsidR="00CC4E60" w:rsidRPr="009C390C">
        <w:t xml:space="preserve"> </w:t>
      </w:r>
      <w:r w:rsidRPr="009C390C">
        <w:t>Americans this way: “In our perceived American character</w:t>
      </w:r>
      <w:r w:rsidR="00CC4E60" w:rsidRPr="009C390C">
        <w:t xml:space="preserve"> </w:t>
      </w:r>
      <w:r w:rsidRPr="009C390C">
        <w:t>we are completely nonthreatening. We don’t complain.</w:t>
      </w:r>
      <w:r w:rsidR="00CC4E60" w:rsidRPr="009C390C">
        <w:t xml:space="preserve"> </w:t>
      </w:r>
      <w:r w:rsidRPr="009C390C">
        <w:rPr>
          <w:b/>
          <w:u w:val="single"/>
        </w:rPr>
        <w:t>We endure humiliation. We are almost inhuman</w:t>
      </w:r>
      <w:r w:rsidR="00CC4E60" w:rsidRPr="009C390C">
        <w:rPr>
          <w:b/>
          <w:u w:val="single"/>
        </w:rPr>
        <w:t xml:space="preserve"> </w:t>
      </w:r>
      <w:r w:rsidRPr="009C390C">
        <w:rPr>
          <w:b/>
          <w:u w:val="single"/>
        </w:rPr>
        <w:t xml:space="preserve">in our patience. </w:t>
      </w:r>
      <w:r w:rsidRPr="009C390C">
        <w:t>We never get angry’’ (cited in S. J. Lee,</w:t>
      </w:r>
      <w:r w:rsidR="00CC4E60" w:rsidRPr="009C390C">
        <w:t xml:space="preserve"> </w:t>
      </w:r>
      <w:r w:rsidRPr="009C390C">
        <w:t xml:space="preserve">1996, p. 7). </w:t>
      </w:r>
      <w:r w:rsidRPr="009C390C">
        <w:rPr>
          <w:b/>
          <w:highlight w:val="cyan"/>
          <w:u w:val="single"/>
        </w:rPr>
        <w:t>Conformity, passivity, and nonresistance became</w:t>
      </w:r>
      <w:r w:rsidR="00CC4E60" w:rsidRPr="009C390C">
        <w:rPr>
          <w:b/>
          <w:highlight w:val="cyan"/>
          <w:u w:val="single"/>
        </w:rPr>
        <w:t xml:space="preserve"> </w:t>
      </w:r>
      <w:r w:rsidRPr="009C390C">
        <w:rPr>
          <w:b/>
          <w:highlight w:val="cyan"/>
          <w:u w:val="single"/>
        </w:rPr>
        <w:t>the hallmark of the model minority.</w:t>
      </w:r>
      <w:r w:rsidRPr="009C390C">
        <w:rPr>
          <w:b/>
          <w:u w:val="single"/>
        </w:rPr>
        <w:t xml:space="preserve"> It is unfair</w:t>
      </w:r>
      <w:r w:rsidR="00CC4E60" w:rsidRPr="009C390C">
        <w:rPr>
          <w:b/>
          <w:u w:val="single"/>
        </w:rPr>
        <w:t xml:space="preserve"> </w:t>
      </w:r>
      <w:r w:rsidRPr="009C390C">
        <w:rPr>
          <w:b/>
          <w:u w:val="single"/>
        </w:rPr>
        <w:t>to blame Asian Americans</w:t>
      </w:r>
      <w:r w:rsidRPr="009C390C">
        <w:t xml:space="preserve"> because they are indeed extremely</w:t>
      </w:r>
      <w:r w:rsidR="00CC4E60" w:rsidRPr="009C390C">
        <w:t xml:space="preserve"> </w:t>
      </w:r>
      <w:r w:rsidRPr="009C390C">
        <w:t>hard working, industrious, and self-sacrificing.</w:t>
      </w:r>
      <w:r w:rsidR="00CC4E60" w:rsidRPr="009C390C">
        <w:t xml:space="preserve"> </w:t>
      </w:r>
      <w:r w:rsidRPr="009C390C">
        <w:t xml:space="preserve">However, </w:t>
      </w:r>
      <w:r w:rsidRPr="009C390C">
        <w:rPr>
          <w:b/>
          <w:highlight w:val="cyan"/>
          <w:u w:val="single"/>
        </w:rPr>
        <w:t xml:space="preserve">it is tragic that many Asian Americans </w:t>
      </w:r>
      <w:r w:rsidRPr="009C390C">
        <w:rPr>
          <w:b/>
          <w:strike/>
          <w:u w:val="single"/>
        </w:rPr>
        <w:t>overlook</w:t>
      </w:r>
      <w:r w:rsidR="00CC4E60" w:rsidRPr="009C390C">
        <w:rPr>
          <w:b/>
          <w:u w:val="single"/>
        </w:rPr>
        <w:t xml:space="preserve"> </w:t>
      </w:r>
      <w:r w:rsidR="00836304" w:rsidRPr="009C390C">
        <w:rPr>
          <w:b/>
          <w:highlight w:val="cyan"/>
          <w:u w:val="single"/>
        </w:rPr>
        <w:t>[ignore] t</w:t>
      </w:r>
      <w:r w:rsidRPr="009C390C">
        <w:rPr>
          <w:b/>
          <w:highlight w:val="cyan"/>
          <w:u w:val="single"/>
        </w:rPr>
        <w:t>he politics of the model minority narrative and voluntarily</w:t>
      </w:r>
      <w:r w:rsidR="00CC4E60" w:rsidRPr="009C390C">
        <w:rPr>
          <w:b/>
          <w:highlight w:val="cyan"/>
          <w:u w:val="single"/>
        </w:rPr>
        <w:t xml:space="preserve"> </w:t>
      </w:r>
      <w:r w:rsidRPr="009C390C">
        <w:rPr>
          <w:b/>
          <w:highlight w:val="cyan"/>
          <w:u w:val="single"/>
        </w:rPr>
        <w:t>participate in a larger political conspiracy that</w:t>
      </w:r>
      <w:r w:rsidR="00CC4E60" w:rsidRPr="009C390C">
        <w:rPr>
          <w:b/>
          <w:highlight w:val="cyan"/>
          <w:u w:val="single"/>
        </w:rPr>
        <w:t xml:space="preserve"> </w:t>
      </w:r>
      <w:r w:rsidRPr="009C390C">
        <w:rPr>
          <w:b/>
          <w:highlight w:val="cyan"/>
          <w:u w:val="single"/>
        </w:rPr>
        <w:t>aims to silence, marginalize, and oppress all minorities,</w:t>
      </w:r>
      <w:r w:rsidR="00CC4E60" w:rsidRPr="009C390C">
        <w:rPr>
          <w:b/>
          <w:highlight w:val="cyan"/>
          <w:u w:val="single"/>
        </w:rPr>
        <w:t xml:space="preserve"> </w:t>
      </w:r>
      <w:r w:rsidRPr="009C390C">
        <w:rPr>
          <w:b/>
          <w:highlight w:val="cyan"/>
          <w:u w:val="single"/>
        </w:rPr>
        <w:t>including themselves.</w:t>
      </w:r>
    </w:p>
    <w:p w14:paraId="52CE3C85" w14:textId="508CBBF7" w:rsidR="00D93BEA" w:rsidRPr="009C390C" w:rsidRDefault="00D93BEA" w:rsidP="00D93BEA">
      <w:pPr>
        <w:rPr>
          <w:b/>
          <w:u w:val="single"/>
        </w:rPr>
      </w:pPr>
      <w:r w:rsidRPr="009C390C">
        <w:t xml:space="preserve">Being accepted or not, </w:t>
      </w:r>
      <w:r w:rsidRPr="009C390C">
        <w:rPr>
          <w:b/>
          <w:u w:val="single"/>
        </w:rPr>
        <w:t>this</w:t>
      </w:r>
      <w:r w:rsidRPr="009C390C">
        <w:t xml:space="preserve"> ostensibly positive </w:t>
      </w:r>
      <w:r w:rsidRPr="009C390C">
        <w:rPr>
          <w:b/>
          <w:u w:val="single"/>
        </w:rPr>
        <w:t>stereotype</w:t>
      </w:r>
      <w:r w:rsidR="00954EB9" w:rsidRPr="009C390C">
        <w:rPr>
          <w:b/>
          <w:u w:val="single"/>
        </w:rPr>
        <w:t xml:space="preserve"> </w:t>
      </w:r>
      <w:r w:rsidRPr="009C390C">
        <w:rPr>
          <w:b/>
          <w:u w:val="single"/>
        </w:rPr>
        <w:t>only works against Asian Americans. Particularly,</w:t>
      </w:r>
      <w:r w:rsidR="00954EB9" w:rsidRPr="009C390C">
        <w:rPr>
          <w:b/>
          <w:u w:val="single"/>
        </w:rPr>
        <w:t xml:space="preserve"> </w:t>
      </w:r>
      <w:r w:rsidRPr="009C390C">
        <w:rPr>
          <w:b/>
          <w:highlight w:val="cyan"/>
          <w:u w:val="single"/>
        </w:rPr>
        <w:t>the stereotype functions to de-legitimize Asian Americans’</w:t>
      </w:r>
      <w:r w:rsidR="00954EB9" w:rsidRPr="009C390C">
        <w:rPr>
          <w:b/>
          <w:highlight w:val="cyan"/>
          <w:u w:val="single"/>
        </w:rPr>
        <w:t xml:space="preserve"> </w:t>
      </w:r>
      <w:r w:rsidRPr="009C390C">
        <w:rPr>
          <w:b/>
          <w:highlight w:val="cyan"/>
          <w:u w:val="single"/>
        </w:rPr>
        <w:t>concerns and protests about racial inequalities.</w:t>
      </w:r>
      <w:r w:rsidR="00954EB9" w:rsidRPr="009C390C">
        <w:rPr>
          <w:b/>
          <w:highlight w:val="cyan"/>
          <w:u w:val="single"/>
        </w:rPr>
        <w:t xml:space="preserve"> </w:t>
      </w:r>
      <w:r w:rsidRPr="009C390C">
        <w:rPr>
          <w:b/>
          <w:highlight w:val="cyan"/>
          <w:u w:val="single"/>
        </w:rPr>
        <w:t>Asian Americans still face serious discriminatory barriers</w:t>
      </w:r>
      <w:r w:rsidR="00954EB9" w:rsidRPr="009C390C">
        <w:rPr>
          <w:b/>
          <w:highlight w:val="cyan"/>
          <w:u w:val="single"/>
        </w:rPr>
        <w:t xml:space="preserve"> </w:t>
      </w:r>
      <w:r w:rsidRPr="009C390C">
        <w:rPr>
          <w:b/>
          <w:highlight w:val="cyan"/>
          <w:u w:val="single"/>
        </w:rPr>
        <w:t>in society, yet their complaints about discrimination</w:t>
      </w:r>
      <w:r w:rsidR="00954EB9" w:rsidRPr="009C390C">
        <w:rPr>
          <w:b/>
          <w:highlight w:val="cyan"/>
          <w:u w:val="single"/>
        </w:rPr>
        <w:t xml:space="preserve"> </w:t>
      </w:r>
      <w:r w:rsidRPr="009C390C">
        <w:rPr>
          <w:b/>
          <w:highlight w:val="cyan"/>
          <w:u w:val="single"/>
        </w:rPr>
        <w:t>are often not taken seriously</w:t>
      </w:r>
      <w:r w:rsidRPr="009C390C">
        <w:rPr>
          <w:b/>
          <w:u w:val="single"/>
        </w:rPr>
        <w:t>.</w:t>
      </w:r>
      <w:r w:rsidRPr="009C390C">
        <w:t xml:space="preserve"> Asian Americans were initially</w:t>
      </w:r>
      <w:r w:rsidR="00954EB9" w:rsidRPr="009C390C">
        <w:t xml:space="preserve"> </w:t>
      </w:r>
      <w:r w:rsidRPr="009C390C">
        <w:t>not included as a protected minority group under</w:t>
      </w:r>
      <w:r w:rsidR="00954EB9" w:rsidRPr="009C390C">
        <w:t xml:space="preserve"> </w:t>
      </w:r>
      <w:r w:rsidRPr="009C390C">
        <w:t>federal affirmative action regulations (Suzuki, 2002). Today,</w:t>
      </w:r>
      <w:r w:rsidR="00954EB9" w:rsidRPr="009C390C">
        <w:t xml:space="preserve"> </w:t>
      </w:r>
      <w:r w:rsidRPr="009C390C">
        <w:t xml:space="preserve">for example, </w:t>
      </w:r>
      <w:r w:rsidRPr="009C390C">
        <w:rPr>
          <w:b/>
          <w:u w:val="single"/>
        </w:rPr>
        <w:t>they are still excluded from the considerations</w:t>
      </w:r>
      <w:r w:rsidR="00954EB9" w:rsidRPr="009C390C">
        <w:rPr>
          <w:b/>
          <w:u w:val="single"/>
        </w:rPr>
        <w:t xml:space="preserve"> </w:t>
      </w:r>
      <w:r w:rsidRPr="009C390C">
        <w:rPr>
          <w:b/>
          <w:u w:val="single"/>
        </w:rPr>
        <w:t>of many universities in constructing categories</w:t>
      </w:r>
      <w:r w:rsidR="00954EB9" w:rsidRPr="009C390C">
        <w:rPr>
          <w:b/>
          <w:u w:val="single"/>
        </w:rPr>
        <w:t xml:space="preserve"> </w:t>
      </w:r>
      <w:r w:rsidRPr="009C390C">
        <w:rPr>
          <w:b/>
          <w:u w:val="single"/>
        </w:rPr>
        <w:t>for minority scholarship and in recruiting minority students</w:t>
      </w:r>
      <w:r w:rsidR="00954EB9" w:rsidRPr="009C390C">
        <w:rPr>
          <w:b/>
          <w:u w:val="single"/>
        </w:rPr>
        <w:t xml:space="preserve"> </w:t>
      </w:r>
      <w:r w:rsidRPr="009C390C">
        <w:rPr>
          <w:b/>
          <w:u w:val="single"/>
        </w:rPr>
        <w:t xml:space="preserve">for admission (Takagi, 1992). </w:t>
      </w:r>
      <w:r w:rsidRPr="009C390C">
        <w:rPr>
          <w:b/>
          <w:highlight w:val="cyan"/>
          <w:u w:val="single"/>
        </w:rPr>
        <w:t>Asian Americans in</w:t>
      </w:r>
      <w:r w:rsidR="00954EB9" w:rsidRPr="009C390C">
        <w:rPr>
          <w:b/>
          <w:highlight w:val="cyan"/>
          <w:u w:val="single"/>
        </w:rPr>
        <w:t xml:space="preserve"> </w:t>
      </w:r>
      <w:r w:rsidRPr="009C390C">
        <w:rPr>
          <w:b/>
          <w:highlight w:val="cyan"/>
          <w:u w:val="single"/>
        </w:rPr>
        <w:t>need of assistance are often ignored because of the perception</w:t>
      </w:r>
      <w:r w:rsidR="00954EB9" w:rsidRPr="009C390C">
        <w:rPr>
          <w:b/>
          <w:highlight w:val="cyan"/>
          <w:u w:val="single"/>
        </w:rPr>
        <w:t xml:space="preserve"> </w:t>
      </w:r>
      <w:r w:rsidRPr="009C390C">
        <w:rPr>
          <w:b/>
          <w:highlight w:val="cyan"/>
          <w:u w:val="single"/>
        </w:rPr>
        <w:t>that they have few, if any, problems; that they</w:t>
      </w:r>
      <w:r w:rsidR="00954EB9" w:rsidRPr="009C390C">
        <w:rPr>
          <w:b/>
          <w:highlight w:val="cyan"/>
          <w:u w:val="single"/>
        </w:rPr>
        <w:t xml:space="preserve"> </w:t>
      </w:r>
      <w:r w:rsidRPr="009C390C">
        <w:rPr>
          <w:b/>
          <w:highlight w:val="cyan"/>
          <w:u w:val="single"/>
        </w:rPr>
        <w:t>are self-sufficient; and that they can “take care of their</w:t>
      </w:r>
      <w:r w:rsidR="00954EB9" w:rsidRPr="009C390C">
        <w:rPr>
          <w:b/>
          <w:highlight w:val="cyan"/>
          <w:u w:val="single"/>
        </w:rPr>
        <w:t xml:space="preserve"> </w:t>
      </w:r>
      <w:r w:rsidRPr="009C390C">
        <w:rPr>
          <w:b/>
          <w:highlight w:val="cyan"/>
          <w:u w:val="single"/>
        </w:rPr>
        <w:t>own.’’ Such stereotypical images of Asian Americans</w:t>
      </w:r>
      <w:r w:rsidR="00954EB9" w:rsidRPr="009C390C">
        <w:rPr>
          <w:b/>
          <w:highlight w:val="cyan"/>
          <w:u w:val="single"/>
        </w:rPr>
        <w:t xml:space="preserve"> </w:t>
      </w:r>
      <w:r w:rsidRPr="009C390C">
        <w:rPr>
          <w:b/>
          <w:highlight w:val="cyan"/>
          <w:u w:val="single"/>
        </w:rPr>
        <w:t>make it difficult, particularly for those underprivileged</w:t>
      </w:r>
      <w:r w:rsidR="00954EB9" w:rsidRPr="009C390C">
        <w:rPr>
          <w:b/>
          <w:highlight w:val="cyan"/>
          <w:u w:val="single"/>
        </w:rPr>
        <w:t xml:space="preserve"> </w:t>
      </w:r>
      <w:r w:rsidRPr="009C390C">
        <w:rPr>
          <w:b/>
          <w:highlight w:val="cyan"/>
          <w:u w:val="single"/>
        </w:rPr>
        <w:t>Asians, to seek support from the larger society. These</w:t>
      </w:r>
      <w:r w:rsidR="00954EB9" w:rsidRPr="009C390C">
        <w:rPr>
          <w:b/>
          <w:highlight w:val="cyan"/>
          <w:u w:val="single"/>
        </w:rPr>
        <w:t xml:space="preserve"> </w:t>
      </w:r>
      <w:r w:rsidRPr="009C390C">
        <w:rPr>
          <w:b/>
          <w:highlight w:val="cyan"/>
          <w:u w:val="single"/>
        </w:rPr>
        <w:t>Asian Americans are largely forgotten, and in many cases</w:t>
      </w:r>
      <w:r w:rsidR="00954EB9" w:rsidRPr="009C390C">
        <w:rPr>
          <w:b/>
          <w:highlight w:val="cyan"/>
          <w:u w:val="single"/>
        </w:rPr>
        <w:t xml:space="preserve"> </w:t>
      </w:r>
      <w:r w:rsidRPr="009C390C">
        <w:rPr>
          <w:b/>
          <w:highlight w:val="cyan"/>
          <w:u w:val="single"/>
        </w:rPr>
        <w:t>totally written off</w:t>
      </w:r>
      <w:r w:rsidRPr="009C390C">
        <w:rPr>
          <w:b/>
          <w:u w:val="single"/>
        </w:rPr>
        <w:t xml:space="preserve"> by society.</w:t>
      </w:r>
    </w:p>
    <w:p w14:paraId="7601BEDB" w14:textId="77777777" w:rsidR="00BE777B" w:rsidRPr="009C390C" w:rsidRDefault="00BE777B" w:rsidP="005F1FE1"/>
    <w:p w14:paraId="5EC0DC49" w14:textId="257E219B" w:rsidR="00BE777B" w:rsidRPr="009C390C" w:rsidRDefault="00AF495A" w:rsidP="00BE777B">
      <w:pPr>
        <w:keepNext/>
        <w:keepLines/>
        <w:spacing w:before="200"/>
        <w:outlineLvl w:val="3"/>
        <w:rPr>
          <w:rFonts w:eastAsiaTheme="majorEastAsia" w:cstheme="majorBidi"/>
          <w:b/>
          <w:bCs/>
          <w:iCs/>
          <w:sz w:val="26"/>
        </w:rPr>
      </w:pPr>
      <w:r w:rsidRPr="009C390C">
        <w:rPr>
          <w:rFonts w:eastAsiaTheme="majorEastAsia" w:cstheme="majorBidi"/>
          <w:b/>
          <w:bCs/>
          <w:iCs/>
          <w:sz w:val="26"/>
        </w:rPr>
        <w:t xml:space="preserve">THIS IS ESPECIALLY TRUE IN THE CONTEXT OF EDUCATION – model minority rhetoric </w:t>
      </w:r>
      <w:r w:rsidR="00BD6364" w:rsidRPr="009C390C">
        <w:rPr>
          <w:rFonts w:eastAsiaTheme="majorEastAsia" w:cstheme="majorBidi"/>
          <w:b/>
          <w:bCs/>
          <w:iCs/>
          <w:sz w:val="26"/>
        </w:rPr>
        <w:t>denies Asian American students the attention they need and accelerates the destruction of their identities</w:t>
      </w:r>
    </w:p>
    <w:p w14:paraId="71BC4570" w14:textId="639A3D62" w:rsidR="00BE777B" w:rsidRPr="009C390C" w:rsidRDefault="00BE777B" w:rsidP="005F1FE1">
      <w:r w:rsidRPr="009C390C">
        <w:rPr>
          <w:rStyle w:val="Style13ptBold"/>
        </w:rPr>
        <w:t xml:space="preserve">Yu 6 </w:t>
      </w:r>
      <w:r w:rsidRPr="009C390C">
        <w:t>(TIANLONG YU, assistant professor in the Department of Educational Leadership, School of Education, at Southern Illinois University Edwardsville, “Challenging the Politics of the “Model Minority” Stereotype: A Case for Educational Equality”, 2006 http://www.tandfonline.com/doi/pdf/10.1080/10665680600932333, DOA: 6/26/17)//</w:t>
      </w:r>
      <w:r w:rsidR="00AB7076" w:rsidRPr="009C390C">
        <w:t>AK</w:t>
      </w:r>
    </w:p>
    <w:p w14:paraId="6BA93D5F" w14:textId="21C86683" w:rsidR="00DD01DF" w:rsidRPr="009C390C" w:rsidRDefault="00DD01DF" w:rsidP="00DD01DF">
      <w:r w:rsidRPr="009C390C">
        <w:t>BEYOND THE ASIAN: EQUAL EDUCATION FOR ALL</w:t>
      </w:r>
    </w:p>
    <w:p w14:paraId="29ABC15E" w14:textId="11AD0EAA" w:rsidR="00DD01DF" w:rsidRPr="009C390C" w:rsidRDefault="00DD01DF" w:rsidP="00DD01DF">
      <w:r w:rsidRPr="009C390C">
        <w:rPr>
          <w:b/>
          <w:highlight w:val="cyan"/>
          <w:u w:val="single"/>
        </w:rPr>
        <w:t>The influence of this model minority stereotype is widespread in education.</w:t>
      </w:r>
      <w:r w:rsidRPr="009C390C">
        <w:t xml:space="preserve"> The success of Asian American students can serve as a valuable lesson for all Americans, declared former U.S. Undersecretary of Education Linus Wright (1988). Wright, who had been Secretary of Education William Bennett’s choice to succeed him upon Bennett’s resignation, said that the educational achievements of Asian Americans demonstrate the importance of values, particularly those of close ties between parents and children. Like-minded politicians and educators, who promote conservative social and educational reforms, often express similar views.</w:t>
      </w:r>
    </w:p>
    <w:p w14:paraId="39B5556B" w14:textId="3BF37FFA" w:rsidR="00DD01DF" w:rsidRPr="009C390C" w:rsidRDefault="00DD01DF" w:rsidP="00DD01DF">
      <w:pPr>
        <w:rPr>
          <w:b/>
          <w:highlight w:val="cyan"/>
          <w:u w:val="single"/>
        </w:rPr>
      </w:pPr>
      <w:r w:rsidRPr="009C390C">
        <w:t>Let us first examine the effects of the model minority stereotype on Asian American students</w:t>
      </w:r>
      <w:r w:rsidRPr="009C390C">
        <w:rPr>
          <w:b/>
          <w:u w:val="single"/>
        </w:rPr>
        <w:t xml:space="preserve">. </w:t>
      </w:r>
      <w:r w:rsidRPr="009C390C">
        <w:rPr>
          <w:b/>
          <w:highlight w:val="cyan"/>
          <w:u w:val="single"/>
        </w:rPr>
        <w:t>Since its inception, the model minority rhetoric has been discredited for its monolithic treatment and mistaken stereotyping of Asian students as uniformly successful academically.</w:t>
      </w:r>
      <w:r w:rsidRPr="009C390C">
        <w:t xml:space="preserve"> When the model minority narrative first received attention, James Coleman (1966) conducted</w:t>
      </w:r>
      <w:r w:rsidRPr="009C390C">
        <w:rPr>
          <w:b/>
          <w:u w:val="single"/>
        </w:rPr>
        <w:t xml:space="preserve"> a comprehensive study of “Equality of Educational Opportunity.’’</w:t>
      </w:r>
      <w:r w:rsidRPr="009C390C">
        <w:t xml:space="preserve"> The famous Coleman </w:t>
      </w:r>
      <w:r w:rsidRPr="009C390C">
        <w:rPr>
          <w:b/>
          <w:u w:val="single"/>
        </w:rPr>
        <w:t>Report found that Asian American students as a group were not succeeding academically, certainly not “outwhiting the Whites’’ (</w:t>
      </w:r>
      <w:r w:rsidRPr="009C390C">
        <w:t xml:space="preserve">“Success Story,’’ 1971, p. 24). The subsequent </w:t>
      </w:r>
      <w:r w:rsidRPr="009C390C">
        <w:rPr>
          <w:b/>
          <w:u w:val="single"/>
        </w:rPr>
        <w:t>influential works</w:t>
      </w:r>
      <w:r w:rsidRPr="009C390C">
        <w:t xml:space="preserve"> of Charles Silberman (1970), Colin Greer (1976), and William Ryan (1976</w:t>
      </w:r>
      <w:r w:rsidRPr="009C390C">
        <w:rPr>
          <w:b/>
          <w:u w:val="single"/>
        </w:rPr>
        <w:t>) all showed similar findings about the school failures of minority students, including Asian American students.</w:t>
      </w:r>
      <w:r w:rsidRPr="009C390C">
        <w:t xml:space="preserve"> The major lawsuit over English immersion, “sink or swim’’ instruction, which went all the way to the Supreme Court in 1973–1974, with Lau v. Nichols, was brought on behalf of the Chinese American students suing the San Francisco school system for not providing them equal educational opportunities. The plaintiffs’ briefs are filled with statistics about the academic failures and difficulties faced by Asian American students. More recently, both the 1990 and 2000 censuses show that academic success is not universal across Asian American groups. For example, in 1998, the percentage of Southeast Asian adults with less than a high school diploma was 64%, which far exceeded the national average for all Asian Americans (23%) (U.S. Census Bureau, 2000). </w:t>
      </w:r>
      <w:r w:rsidRPr="009C390C">
        <w:rPr>
          <w:b/>
          <w:highlight w:val="cyan"/>
          <w:u w:val="single"/>
        </w:rPr>
        <w:t>Asian American subgroups, such as Hmongs, Vietnamese, Cambodians, and Laotians, all rank far below the national average in education</w:t>
      </w:r>
      <w:r w:rsidRPr="009C390C">
        <w:rPr>
          <w:b/>
          <w:u w:val="single"/>
        </w:rPr>
        <w:t xml:space="preserve"> (Yin, 2001). Although the enrollment number of Asian Americans in the nation’s prestigious universities is highly notable, the proportion of enrollment by students from different Asian American ethnic subgroups ranges widely.</w:t>
      </w:r>
      <w:r w:rsidRPr="009C390C">
        <w:t xml:space="preserve"> For example, in 2000 Chinese Americans were nearly seven times more likely to attend University of California—Berkeley than Filipino Americans, although Chinese and Filipino American populations in California were of equal size (Teranishi, 2002, p. 144</w:t>
      </w:r>
      <w:r w:rsidRPr="009C390C">
        <w:rPr>
          <w:b/>
          <w:u w:val="single"/>
        </w:rPr>
        <w:t xml:space="preserve">). </w:t>
      </w:r>
      <w:r w:rsidRPr="009C390C">
        <w:rPr>
          <w:b/>
          <w:highlight w:val="cyan"/>
          <w:u w:val="single"/>
        </w:rPr>
        <w:t>Disregarding all of these facts, politicians</w:t>
      </w:r>
      <w:r w:rsidRPr="009C390C">
        <w:t xml:space="preserve"> like Wright </w:t>
      </w:r>
      <w:r w:rsidRPr="009C390C">
        <w:rPr>
          <w:b/>
          <w:u w:val="single"/>
        </w:rPr>
        <w:t xml:space="preserve">generally </w:t>
      </w:r>
      <w:r w:rsidRPr="009C390C">
        <w:rPr>
          <w:b/>
          <w:highlight w:val="cyan"/>
          <w:u w:val="single"/>
        </w:rPr>
        <w:t xml:space="preserve">accept a stereotypical portrait of Asian Americans. In doing so, they simply turn their backs on so many Asian American students who are victims of the education competition. These Asian American students are </w:t>
      </w:r>
      <w:r w:rsidRPr="009C390C">
        <w:rPr>
          <w:b/>
          <w:u w:val="single"/>
        </w:rPr>
        <w:t xml:space="preserve">totally </w:t>
      </w:r>
      <w:r w:rsidRPr="009C390C">
        <w:rPr>
          <w:b/>
          <w:highlight w:val="cyan"/>
          <w:u w:val="single"/>
        </w:rPr>
        <w:t xml:space="preserve">left out by </w:t>
      </w:r>
      <w:r w:rsidRPr="009C390C">
        <w:rPr>
          <w:b/>
          <w:u w:val="single"/>
        </w:rPr>
        <w:t xml:space="preserve">the </w:t>
      </w:r>
      <w:r w:rsidRPr="009C390C">
        <w:rPr>
          <w:b/>
          <w:highlight w:val="cyan"/>
          <w:u w:val="single"/>
        </w:rPr>
        <w:t>politicians who are used to overgeneralizing issues driven by their political agenda. These students are the students who need assistance; and yet, the assistance is purposefully denied under the rhetoric of the model minority narrative.</w:t>
      </w:r>
    </w:p>
    <w:p w14:paraId="0914899C" w14:textId="637C2967" w:rsidR="009F23B8" w:rsidRPr="009C390C" w:rsidRDefault="00183EB6" w:rsidP="009F23B8">
      <w:pPr>
        <w:rPr>
          <w:b/>
          <w:u w:val="single"/>
        </w:rPr>
      </w:pPr>
      <w:r w:rsidRPr="009C390C">
        <w:rPr>
          <w:b/>
          <w:highlight w:val="cyan"/>
          <w:u w:val="single"/>
        </w:rPr>
        <w:t>The impact of the model minority label on the</w:t>
      </w:r>
      <w:r w:rsidR="009F23B8" w:rsidRPr="009C390C">
        <w:rPr>
          <w:b/>
          <w:highlight w:val="cyan"/>
          <w:u w:val="single"/>
        </w:rPr>
        <w:t xml:space="preserve"> </w:t>
      </w:r>
      <w:r w:rsidRPr="009C390C">
        <w:rPr>
          <w:b/>
          <w:highlight w:val="cyan"/>
          <w:u w:val="single"/>
        </w:rPr>
        <w:t>so-called Asian American “high achievers’’</w:t>
      </w:r>
      <w:r w:rsidR="009F23B8" w:rsidRPr="009C390C">
        <w:rPr>
          <w:b/>
          <w:highlight w:val="cyan"/>
          <w:u w:val="single"/>
        </w:rPr>
        <w:t xml:space="preserve"> </w:t>
      </w:r>
      <w:r w:rsidRPr="009C390C">
        <w:rPr>
          <w:b/>
          <w:highlight w:val="cyan"/>
          <w:u w:val="single"/>
        </w:rPr>
        <w:t>is</w:t>
      </w:r>
      <w:r w:rsidRPr="009C390C">
        <w:t xml:space="preserve"> also significant</w:t>
      </w:r>
      <w:r w:rsidR="009F23B8" w:rsidRPr="009C390C">
        <w:t xml:space="preserve"> </w:t>
      </w:r>
      <w:r w:rsidRPr="009C390C">
        <w:t>and, very often, negative. One such negative impact</w:t>
      </w:r>
      <w:r w:rsidR="009F23B8" w:rsidRPr="009C390C">
        <w:t xml:space="preserve"> </w:t>
      </w:r>
      <w:r w:rsidRPr="009C390C">
        <w:t xml:space="preserve">is </w:t>
      </w:r>
      <w:r w:rsidRPr="009C390C">
        <w:rPr>
          <w:b/>
          <w:highlight w:val="cyan"/>
          <w:u w:val="single"/>
        </w:rPr>
        <w:t xml:space="preserve">that it causes and/or reinforces people’s </w:t>
      </w:r>
      <w:r w:rsidRPr="009C390C">
        <w:rPr>
          <w:b/>
          <w:u w:val="single"/>
        </w:rPr>
        <w:t>indifference</w:t>
      </w:r>
      <w:r w:rsidR="009F23B8" w:rsidRPr="009C390C">
        <w:rPr>
          <w:b/>
          <w:u w:val="single"/>
        </w:rPr>
        <w:t xml:space="preserve"> </w:t>
      </w:r>
      <w:r w:rsidRPr="009C390C">
        <w:rPr>
          <w:b/>
          <w:u w:val="single"/>
        </w:rPr>
        <w:t xml:space="preserve">and </w:t>
      </w:r>
      <w:r w:rsidRPr="009C390C">
        <w:rPr>
          <w:b/>
          <w:highlight w:val="cyan"/>
          <w:u w:val="single"/>
        </w:rPr>
        <w:t>ignorance toward these students’ needs and problems.</w:t>
      </w:r>
      <w:r w:rsidR="009F23B8" w:rsidRPr="009C390C">
        <w:rPr>
          <w:b/>
          <w:highlight w:val="cyan"/>
          <w:u w:val="single"/>
        </w:rPr>
        <w:t xml:space="preserve"> </w:t>
      </w:r>
      <w:r w:rsidRPr="009C390C">
        <w:rPr>
          <w:b/>
          <w:highlight w:val="cyan"/>
          <w:u w:val="single"/>
        </w:rPr>
        <w:t>Since Asian American students are generalized</w:t>
      </w:r>
      <w:r w:rsidR="009F23B8" w:rsidRPr="009C390C">
        <w:rPr>
          <w:b/>
          <w:highlight w:val="cyan"/>
          <w:u w:val="single"/>
        </w:rPr>
        <w:t xml:space="preserve"> </w:t>
      </w:r>
      <w:r w:rsidRPr="009C390C">
        <w:rPr>
          <w:b/>
          <w:highlight w:val="cyan"/>
          <w:u w:val="single"/>
        </w:rPr>
        <w:t>as super-bright</w:t>
      </w:r>
      <w:r w:rsidRPr="009C390C">
        <w:rPr>
          <w:b/>
          <w:u w:val="single"/>
        </w:rPr>
        <w:t>,</w:t>
      </w:r>
      <w:r w:rsidRPr="009C390C">
        <w:t xml:space="preserve"> highly motivated overachievers who</w:t>
      </w:r>
      <w:r w:rsidR="009F23B8" w:rsidRPr="009C390C">
        <w:t xml:space="preserve"> </w:t>
      </w:r>
      <w:r w:rsidRPr="009C390C">
        <w:t xml:space="preserve">come from well-to-do families, </w:t>
      </w:r>
      <w:r w:rsidRPr="009C390C">
        <w:rPr>
          <w:b/>
          <w:u w:val="single"/>
        </w:rPr>
        <w:t>it is inconceivable that</w:t>
      </w:r>
      <w:r w:rsidR="009F23B8" w:rsidRPr="009C390C">
        <w:rPr>
          <w:b/>
          <w:u w:val="single"/>
        </w:rPr>
        <w:t xml:space="preserve"> they could </w:t>
      </w:r>
      <w:r w:rsidRPr="009C390C">
        <w:rPr>
          <w:b/>
          <w:u w:val="single"/>
        </w:rPr>
        <w:t>encounter any serious learning problems.</w:t>
      </w:r>
      <w:r w:rsidR="009F23B8" w:rsidRPr="009C390C">
        <w:rPr>
          <w:b/>
          <w:u w:val="single"/>
        </w:rPr>
        <w:t xml:space="preserve"> </w:t>
      </w:r>
      <w:r w:rsidRPr="009C390C">
        <w:rPr>
          <w:b/>
          <w:highlight w:val="cyan"/>
          <w:u w:val="single"/>
        </w:rPr>
        <w:t>Contrary to this popular misconception, however, Asian</w:t>
      </w:r>
      <w:r w:rsidR="009F23B8" w:rsidRPr="009C390C">
        <w:rPr>
          <w:b/>
          <w:highlight w:val="cyan"/>
          <w:u w:val="single"/>
        </w:rPr>
        <w:t xml:space="preserve"> </w:t>
      </w:r>
      <w:r w:rsidRPr="009C390C">
        <w:rPr>
          <w:b/>
          <w:highlight w:val="cyan"/>
          <w:u w:val="single"/>
        </w:rPr>
        <w:t>American students are just like any other minority students</w:t>
      </w:r>
      <w:r w:rsidR="009F23B8" w:rsidRPr="009C390C">
        <w:rPr>
          <w:b/>
          <w:highlight w:val="cyan"/>
          <w:u w:val="single"/>
        </w:rPr>
        <w:t xml:space="preserve"> </w:t>
      </w:r>
      <w:r w:rsidRPr="009C390C">
        <w:rPr>
          <w:b/>
          <w:highlight w:val="cyan"/>
          <w:u w:val="single"/>
        </w:rPr>
        <w:t>who may experience difficulties in school. They</w:t>
      </w:r>
      <w:r w:rsidR="009F23B8" w:rsidRPr="009C390C">
        <w:rPr>
          <w:b/>
          <w:highlight w:val="cyan"/>
          <w:u w:val="single"/>
        </w:rPr>
        <w:t xml:space="preserve"> </w:t>
      </w:r>
      <w:r w:rsidRPr="009C390C">
        <w:rPr>
          <w:b/>
          <w:highlight w:val="cyan"/>
          <w:u w:val="single"/>
        </w:rPr>
        <w:t>perform just as poorly as other minorities when schools</w:t>
      </w:r>
      <w:r w:rsidR="009F23B8" w:rsidRPr="009C390C">
        <w:rPr>
          <w:b/>
          <w:highlight w:val="cyan"/>
          <w:u w:val="single"/>
        </w:rPr>
        <w:t xml:space="preserve"> </w:t>
      </w:r>
      <w:r w:rsidRPr="009C390C">
        <w:rPr>
          <w:b/>
          <w:highlight w:val="cyan"/>
          <w:u w:val="single"/>
        </w:rPr>
        <w:t>do not come to their aid</w:t>
      </w:r>
      <w:r w:rsidRPr="009C390C">
        <w:rPr>
          <w:b/>
          <w:u w:val="single"/>
        </w:rPr>
        <w:t xml:space="preserve"> </w:t>
      </w:r>
      <w:r w:rsidRPr="009C390C">
        <w:t>(Toppo, 2002). Because of the</w:t>
      </w:r>
      <w:r w:rsidR="009F23B8" w:rsidRPr="009C390C">
        <w:t xml:space="preserve"> </w:t>
      </w:r>
      <w:r w:rsidRPr="009C390C">
        <w:t>model minority label, they may encounter more difficulties</w:t>
      </w:r>
      <w:r w:rsidR="009F23B8" w:rsidRPr="009C390C">
        <w:t xml:space="preserve"> </w:t>
      </w:r>
      <w:r w:rsidRPr="009C390C">
        <w:t>and problems than expected. They are often</w:t>
      </w:r>
      <w:r w:rsidR="009F23B8" w:rsidRPr="009C390C">
        <w:t xml:space="preserve"> </w:t>
      </w:r>
      <w:r w:rsidRPr="009C390C">
        <w:t>subjected to unrealistically high expectations by their</w:t>
      </w:r>
      <w:r w:rsidR="009F23B8" w:rsidRPr="009C390C">
        <w:t xml:space="preserve"> </w:t>
      </w:r>
      <w:r w:rsidRPr="009C390C">
        <w:t xml:space="preserve">parents, their instructors, and even their peers. </w:t>
      </w:r>
      <w:r w:rsidRPr="009C390C">
        <w:rPr>
          <w:b/>
          <w:highlight w:val="cyan"/>
          <w:u w:val="single"/>
        </w:rPr>
        <w:t>The pressures</w:t>
      </w:r>
      <w:r w:rsidR="009F23B8" w:rsidRPr="009C390C">
        <w:rPr>
          <w:b/>
          <w:highlight w:val="cyan"/>
          <w:u w:val="single"/>
        </w:rPr>
        <w:t xml:space="preserve"> </w:t>
      </w:r>
      <w:r w:rsidRPr="009C390C">
        <w:rPr>
          <w:b/>
          <w:highlight w:val="cyan"/>
          <w:u w:val="single"/>
        </w:rPr>
        <w:t>could be so great that their academic performance</w:t>
      </w:r>
      <w:r w:rsidR="009F23B8" w:rsidRPr="009C390C">
        <w:rPr>
          <w:b/>
          <w:highlight w:val="cyan"/>
          <w:u w:val="single"/>
        </w:rPr>
        <w:t xml:space="preserve"> </w:t>
      </w:r>
      <w:r w:rsidRPr="009C390C">
        <w:rPr>
          <w:b/>
          <w:highlight w:val="cyan"/>
          <w:u w:val="single"/>
        </w:rPr>
        <w:t>and personal well-being suffer as a result. Thus, the</w:t>
      </w:r>
      <w:r w:rsidR="009F23B8" w:rsidRPr="009C390C">
        <w:rPr>
          <w:b/>
          <w:highlight w:val="cyan"/>
          <w:u w:val="single"/>
        </w:rPr>
        <w:t xml:space="preserve"> </w:t>
      </w:r>
      <w:r w:rsidRPr="009C390C">
        <w:rPr>
          <w:b/>
          <w:highlight w:val="cyan"/>
          <w:u w:val="single"/>
        </w:rPr>
        <w:t>model minority label has created a mental trap for these</w:t>
      </w:r>
      <w:r w:rsidR="009F23B8" w:rsidRPr="009C390C">
        <w:rPr>
          <w:b/>
          <w:highlight w:val="cyan"/>
          <w:u w:val="single"/>
        </w:rPr>
        <w:t xml:space="preserve"> </w:t>
      </w:r>
      <w:r w:rsidRPr="009C390C">
        <w:rPr>
          <w:b/>
          <w:highlight w:val="cyan"/>
          <w:u w:val="single"/>
        </w:rPr>
        <w:t>Asian students. They have no other choices but to internalize</w:t>
      </w:r>
      <w:r w:rsidR="009F23B8" w:rsidRPr="009C390C">
        <w:rPr>
          <w:b/>
          <w:highlight w:val="cyan"/>
          <w:u w:val="single"/>
        </w:rPr>
        <w:t xml:space="preserve"> </w:t>
      </w:r>
      <w:r w:rsidRPr="009C390C">
        <w:rPr>
          <w:b/>
          <w:highlight w:val="cyan"/>
          <w:u w:val="single"/>
        </w:rPr>
        <w:t>the oppression imposed on them by the society.</w:t>
      </w:r>
      <w:r w:rsidR="009F23B8" w:rsidRPr="009C390C">
        <w:rPr>
          <w:b/>
          <w:u w:val="single"/>
        </w:rPr>
        <w:t xml:space="preserve"> </w:t>
      </w:r>
      <w:r w:rsidRPr="009C390C">
        <w:rPr>
          <w:b/>
          <w:u w:val="single"/>
        </w:rPr>
        <w:t>In addition, as Asher (2001) points out, internalized</w:t>
      </w:r>
      <w:r w:rsidR="009F23B8" w:rsidRPr="009C390C">
        <w:rPr>
          <w:b/>
          <w:u w:val="single"/>
        </w:rPr>
        <w:t xml:space="preserve"> </w:t>
      </w:r>
      <w:r w:rsidRPr="009C390C">
        <w:rPr>
          <w:b/>
          <w:u w:val="single"/>
        </w:rPr>
        <w:t xml:space="preserve">by many Asian American parents and their children, </w:t>
      </w:r>
      <w:r w:rsidRPr="009C390C">
        <w:rPr>
          <w:b/>
          <w:highlight w:val="cyan"/>
          <w:u w:val="single"/>
        </w:rPr>
        <w:t>the</w:t>
      </w:r>
      <w:r w:rsidR="009F23B8" w:rsidRPr="009C390C">
        <w:rPr>
          <w:b/>
          <w:highlight w:val="cyan"/>
          <w:u w:val="single"/>
        </w:rPr>
        <w:t xml:space="preserve"> </w:t>
      </w:r>
      <w:r w:rsidRPr="009C390C">
        <w:rPr>
          <w:b/>
          <w:highlight w:val="cyan"/>
          <w:u w:val="single"/>
        </w:rPr>
        <w:t>model minority</w:t>
      </w:r>
      <w:r w:rsidRPr="009C390C">
        <w:rPr>
          <w:b/>
          <w:u w:val="single"/>
        </w:rPr>
        <w:t xml:space="preserve"> concept turns out to be a hegemonic force</w:t>
      </w:r>
      <w:r w:rsidR="009F23B8" w:rsidRPr="009C390C">
        <w:rPr>
          <w:b/>
          <w:u w:val="single"/>
        </w:rPr>
        <w:t xml:space="preserve"> </w:t>
      </w:r>
      <w:r w:rsidRPr="009C390C">
        <w:rPr>
          <w:b/>
          <w:u w:val="single"/>
        </w:rPr>
        <w:t xml:space="preserve">that </w:t>
      </w:r>
      <w:r w:rsidRPr="009C390C">
        <w:rPr>
          <w:b/>
          <w:highlight w:val="cyan"/>
          <w:u w:val="single"/>
        </w:rPr>
        <w:t>contributes to the damaging of young Asians’ academic</w:t>
      </w:r>
      <w:r w:rsidR="009F23B8" w:rsidRPr="009C390C">
        <w:rPr>
          <w:b/>
          <w:highlight w:val="cyan"/>
          <w:u w:val="single"/>
        </w:rPr>
        <w:t xml:space="preserve"> </w:t>
      </w:r>
      <w:r w:rsidRPr="009C390C">
        <w:rPr>
          <w:b/>
          <w:highlight w:val="cyan"/>
          <w:u w:val="single"/>
        </w:rPr>
        <w:t>and career choices, playing a detrimental role in</w:t>
      </w:r>
      <w:r w:rsidR="009F23B8" w:rsidRPr="009C390C">
        <w:rPr>
          <w:b/>
          <w:highlight w:val="cyan"/>
          <w:u w:val="single"/>
        </w:rPr>
        <w:t xml:space="preserve"> the development of their identities.</w:t>
      </w:r>
      <w:r w:rsidR="009F23B8" w:rsidRPr="009C390C">
        <w:rPr>
          <w:b/>
          <w:u w:val="single"/>
        </w:rPr>
        <w:t xml:space="preserve"> For example, Asian American parents overwhelmingly lead their children to pursue “safe’’ careers in science-and business-related areas, the tangible professional careers, curtailing their representation in the social sciences and humanities. </w:t>
      </w:r>
      <w:r w:rsidR="009F23B8" w:rsidRPr="009C390C">
        <w:rPr>
          <w:b/>
          <w:highlight w:val="cyan"/>
          <w:u w:val="single"/>
        </w:rPr>
        <w:t>This further marginalizes Asian Americans in society.</w:t>
      </w:r>
    </w:p>
    <w:p w14:paraId="02EEBA7E" w14:textId="77777777" w:rsidR="00360CAD" w:rsidRPr="009C390C" w:rsidRDefault="00360CAD" w:rsidP="009F23B8"/>
    <w:p w14:paraId="1547AA24" w14:textId="32C886F6" w:rsidR="00AF590F" w:rsidRPr="009C390C" w:rsidRDefault="00AF590F" w:rsidP="00AF590F">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 xml:space="preserve">Thus, we affirm conscientization as a method to expose and </w:t>
      </w:r>
      <w:r w:rsidR="00F741C4" w:rsidRPr="009C390C">
        <w:rPr>
          <w:rFonts w:eastAsiaTheme="majorEastAsia" w:cstheme="majorBidi"/>
          <w:b/>
          <w:bCs/>
          <w:iCs/>
          <w:sz w:val="26"/>
        </w:rPr>
        <w:t xml:space="preserve">deconstruct the model minority myth </w:t>
      </w:r>
      <w:r w:rsidR="00860E5E" w:rsidRPr="009C390C">
        <w:rPr>
          <w:rFonts w:eastAsiaTheme="majorEastAsia" w:cstheme="majorBidi"/>
          <w:b/>
          <w:bCs/>
          <w:iCs/>
          <w:sz w:val="26"/>
        </w:rPr>
        <w:t>–</w:t>
      </w:r>
      <w:r w:rsidR="00F741C4" w:rsidRPr="009C390C">
        <w:rPr>
          <w:rFonts w:eastAsiaTheme="majorEastAsia" w:cstheme="majorBidi"/>
          <w:b/>
          <w:bCs/>
          <w:iCs/>
          <w:sz w:val="26"/>
        </w:rPr>
        <w:t xml:space="preserve"> </w:t>
      </w:r>
      <w:r w:rsidR="00860E5E" w:rsidRPr="009C390C">
        <w:rPr>
          <w:rFonts w:eastAsiaTheme="majorEastAsia" w:cstheme="majorBidi"/>
          <w:b/>
          <w:bCs/>
          <w:iCs/>
          <w:sz w:val="26"/>
        </w:rPr>
        <w:t xml:space="preserve">critical examination </w:t>
      </w:r>
      <w:r w:rsidR="00813BA2" w:rsidRPr="009C390C">
        <w:rPr>
          <w:rFonts w:eastAsiaTheme="majorEastAsia" w:cstheme="majorBidi"/>
          <w:b/>
          <w:bCs/>
          <w:iCs/>
          <w:sz w:val="26"/>
        </w:rPr>
        <w:t>can make Asian students conscious of oppression and make them agents for the change they need</w:t>
      </w:r>
    </w:p>
    <w:p w14:paraId="7956EF9B" w14:textId="77777777" w:rsidR="00AF590F" w:rsidRPr="009C390C" w:rsidRDefault="00AF590F" w:rsidP="00AF590F">
      <w:pPr>
        <w:tabs>
          <w:tab w:val="left" w:pos="11880"/>
        </w:tabs>
      </w:pPr>
      <w:r w:rsidRPr="009C390C">
        <w:rPr>
          <w:rStyle w:val="Style13ptBold"/>
        </w:rPr>
        <w:t xml:space="preserve">Osajima 7 </w:t>
      </w:r>
      <w:r w:rsidRPr="009C390C">
        <w:t>(KEITH OSAJIMA, Professor and Director of the Race and Ethnic Studies Program at the University of Redlands, “Replenishing the Ranks: Raising Critical Consciousness Among Asian Americans”, 2/2017 https://muse.jhu.edu/article/213033#bio, DOA: 7/4/17)//AK</w:t>
      </w:r>
    </w:p>
    <w:p w14:paraId="2A1E3510" w14:textId="63E667A0" w:rsidR="00641A94" w:rsidRPr="009C390C" w:rsidRDefault="00641A94" w:rsidP="00AF590F">
      <w:pPr>
        <w:tabs>
          <w:tab w:val="left" w:pos="11880"/>
        </w:tabs>
      </w:pPr>
      <w:r w:rsidRPr="009C390C">
        <w:t>**edited for ableist language</w:t>
      </w:r>
    </w:p>
    <w:p w14:paraId="173306EC" w14:textId="77777777" w:rsidR="00AF590F" w:rsidRPr="009C390C" w:rsidRDefault="00AF590F" w:rsidP="00AF590F">
      <w:pPr>
        <w:rPr>
          <w:b/>
          <w:u w:val="single"/>
        </w:rPr>
      </w:pPr>
      <w:r w:rsidRPr="009C390C">
        <w:rPr>
          <w:b/>
          <w:highlight w:val="cyan"/>
          <w:u w:val="single"/>
        </w:rPr>
        <w:t xml:space="preserve">In </w:t>
      </w:r>
      <w:r w:rsidRPr="009C390C">
        <w:rPr>
          <w:b/>
          <w:u w:val="single"/>
        </w:rPr>
        <w:t xml:space="preserve">the winter of </w:t>
      </w:r>
      <w:r w:rsidRPr="009C390C">
        <w:rPr>
          <w:b/>
          <w:highlight w:val="cyan"/>
          <w:u w:val="single"/>
        </w:rPr>
        <w:t>1968, Asian American students</w:t>
      </w:r>
      <w:r w:rsidRPr="009C390C">
        <w:t xml:space="preserve"> at San Francisco State College, together with their Black, Chicano, and Native American counterparts, </w:t>
      </w:r>
      <w:r w:rsidRPr="009C390C">
        <w:rPr>
          <w:b/>
          <w:highlight w:val="cyan"/>
          <w:u w:val="single"/>
        </w:rPr>
        <w:t>embarked on the longest student strike in U.S. history with the goal of transforming</w:t>
      </w:r>
      <w:r w:rsidRPr="009C390C">
        <w:t xml:space="preserve"> higher </w:t>
      </w:r>
      <w:r w:rsidRPr="009C390C">
        <w:rPr>
          <w:b/>
          <w:highlight w:val="cyan"/>
          <w:u w:val="single"/>
        </w:rPr>
        <w:t>education.</w:t>
      </w:r>
      <w:r w:rsidRPr="009C390C">
        <w:t xml:space="preserve"> The students demanded an open admissions policy to counter increasingly elitist admissions policies. </w:t>
      </w:r>
      <w:r w:rsidRPr="009C390C">
        <w:rPr>
          <w:b/>
          <w:highlight w:val="cyan"/>
          <w:u w:val="single"/>
        </w:rPr>
        <w:t>They demanded</w:t>
      </w:r>
      <w:r w:rsidRPr="009C390C">
        <w:t xml:space="preserve"> a College of </w:t>
      </w:r>
      <w:r w:rsidRPr="009C390C">
        <w:rPr>
          <w:b/>
          <w:highlight w:val="cyan"/>
          <w:u w:val="single"/>
        </w:rPr>
        <w:t>Ethnic Studies to provide a "relevant" education that critically examined the experiences of Third World people within a context of racism, capitalism, and imperialism</w:t>
      </w:r>
      <w:r w:rsidRPr="009C390C">
        <w:t xml:space="preserve">. They also insisted on a curriculum </w:t>
      </w:r>
      <w:r w:rsidRPr="009C390C">
        <w:rPr>
          <w:b/>
          <w:highlight w:val="cyan"/>
          <w:u w:val="single"/>
        </w:rPr>
        <w:t>that included their histories, cultures, heritages, and contributions.1</w:t>
      </w:r>
    </w:p>
    <w:p w14:paraId="1B9D37B8" w14:textId="77777777" w:rsidR="00AF590F" w:rsidRPr="009C390C" w:rsidRDefault="00AF590F" w:rsidP="00AF590F">
      <w:r w:rsidRPr="009C390C">
        <w:t xml:space="preserve">As Glenn Omatsu notes, </w:t>
      </w:r>
      <w:r w:rsidRPr="009C390C">
        <w:rPr>
          <w:b/>
          <w:highlight w:val="cyan"/>
          <w:u w:val="single"/>
        </w:rPr>
        <w:t xml:space="preserve">involvement in the strike "deeply affected Asian American consciousness."2 Students "redefined racial and ethnic identity, promoted new ways of </w:t>
      </w:r>
      <w:r w:rsidRPr="009C390C">
        <w:rPr>
          <w:b/>
          <w:u w:val="single"/>
        </w:rPr>
        <w:t>thinking about communities,</w:t>
      </w:r>
      <w:r w:rsidRPr="009C390C">
        <w:rPr>
          <w:b/>
          <w:highlight w:val="cyan"/>
          <w:u w:val="single"/>
        </w:rPr>
        <w:t xml:space="preserve"> and challenged prevailing notions of power and authority."</w:t>
      </w:r>
      <w:r w:rsidRPr="009C390C">
        <w:t xml:space="preserve">3 Under the emergent pan-Asian banner of "Yellow Power," </w:t>
      </w:r>
      <w:r w:rsidRPr="009C390C">
        <w:rPr>
          <w:b/>
          <w:highlight w:val="cyan"/>
          <w:u w:val="single"/>
        </w:rPr>
        <w:t>this new identity and critical consciousness represented "a rejection of the passive Oriental stereotype and symbolize(d) the birth of a new Asian</w:t>
      </w:r>
      <w:r w:rsidRPr="009C390C">
        <w:t>—one who will recognize and deal with injustices."4</w:t>
      </w:r>
    </w:p>
    <w:p w14:paraId="796F5938" w14:textId="77777777" w:rsidR="00AF590F" w:rsidRPr="009C390C" w:rsidRDefault="00AF590F" w:rsidP="00AF590F">
      <w:pPr>
        <w:rPr>
          <w:sz w:val="12"/>
          <w:szCs w:val="12"/>
        </w:rPr>
      </w:pPr>
      <w:r w:rsidRPr="009C390C">
        <w:rPr>
          <w:sz w:val="12"/>
          <w:szCs w:val="12"/>
        </w:rPr>
        <w:t xml:space="preserve">While the political conditions that gave rise to the Asian American movement have largely faded under the weight of political conservatism and backlash, the goals of Asian American activists have persisted. Indeed, [End Page 59] in the 35-plus years since their movement's inception, Asian Americans have made significant progress toward the goal of transforming higher education. A new interdisciplinary field of knowledge has been established. Asian American Studies has been institutionalized in programs and courses across the country. The 2003 Cornell University Directory lists 50 Asian American Studies Programs.5 Asian American student activism has played a central role in the formation of many of these programs. It is evident that young Asian Americans, like their 1960s counterparts, have continued to develop an Asian American critical consciousness and commitment to working for social change. What is less obvious is how those Asian Americans develop such a critical consciousness. What leads them to become interested in Asian American issues and activism? Some answers can be found scattered in the literature. Autobiographies and biographies of Asian American activists offer one source of information, often revealing how individuals arrived at their understanding of and commitment to political activity on behalf of Asian Americans. Helen Zia, for example, in her book Asian American Dreams, tells of how she went against the wishes of her Confucian father to go to Princeton, where, in the midst of the tumultuous 1960s, she became an Asian American activist.6 The literature on pedagogy in Asian American Studies offers indirect insights into the process of consciousness-development by identifying key teaching practices and course content that can help to change the minds of students. Diane Fujino's chapter on integrating feminist pedagogy in Asian American classrooms is a good example. She shows how experiential learning activities, combined with personal and academic-oriented reflection, can help to move students toward an Asian American consciousness.7 Within the realm of social science research, the best discussion of how Asian Americans develop a pan-Asian identity and consciousness is in Nazli Kibria's Becoming Asian American.8 Based on interviews with second-generation Chinese and Koreans, Kibria's study often found that most respondents developed a pan-Asian consciousness in college, where a "notable individual or class had provided them with the decisive push."9 Involvement in pan-Asian campus organizations, in Ethnic Studies classes, and in pan-Asian social groups was a significant influence for many. [End Page 60] This article builds upon and extends the existing literature. Based on interviews with 30 Asian Americans who professed a pan-Asian American critical consciousness and commitment to social action, the article looks specifically at the process by which these respondents developed their interests, a process to which Brazilian educator Paulo Freire refers as "conscientization."10 The central purpose is to identify key factors, conditions, and processes that contribute to their critical consciousness. The article begins with a description of the research methods and analytic strategies. The main body of the article presents the analyses of the interviews. The article concludes with a discussion of how the research findings can inform those activists and educators who work to bring new generations of Asian Americans into the movement to "replenish the ranks." The Study </w:t>
      </w:r>
      <w:r w:rsidRPr="009C390C">
        <w:rPr>
          <w:b/>
        </w:rPr>
        <w:t>T</w:t>
      </w:r>
      <w:r w:rsidRPr="009C390C">
        <w:rPr>
          <w:b/>
          <w:u w:val="single"/>
        </w:rPr>
        <w:t>he study's focus on the process of Asian American conscientization emerged</w:t>
      </w:r>
      <w:r w:rsidRPr="009C390C">
        <w:t>, somewhat serendipitously, from a larger interview study of Asian Americans in higher education that began in 1988. Between 1988 and 1992, I conducted fifty-three in-depth interviews with Asian American college students. The goal was to collect general life stories that explored the issues of family, identity, education, and racism.</w:t>
      </w:r>
      <w:r w:rsidRPr="009C390C">
        <w:rPr>
          <w:sz w:val="12"/>
          <w:szCs w:val="12"/>
        </w:rPr>
        <w:t xml:space="preserve"> In that first group of respondents, twelve students described themselves as having a strong pan-Asian American identity. They were involved in Asian American Studies or student activities on campus. Though conscientization was not part of my original research focus, their stories sparked an interest that I pursued more directly in a second wave of interviews. In 1998, I set out to follow up my interest in learning more about the process of conscientization. Unlike the first set of interviews, where the sampling goal was to produce as diverse a pool of respondents as possible, in the second wave of interviews I was more purposeful in the development of interview subjects.11 Interested in interviewing Asian Americans who were actively involved in pan-Asian American activities, I identified several respondents through contacts with Asian American cultural and resource centers on college campuses in Southern California. Other subjects were found through a snowball sampling method, where interviewees put me [End Page 61] into contact with other people across the country whom they knew to be involved in Asian American activism. A total of eighteen interviews were conducted between 1998 and 2002. Bringing the two sets of interviews together yields a sample of 30 Asian Americans, representing a wide range of constituencies and involvement in Asian American activities. A table presenting demographic characteristics of all respondents appears in the Appendix. Of the 30 respondents, 17 were female. There were 9 Koreans, 6 Chinese, 5 Japanese, 3 Filipinos, 1 Indian, and 3 respondents of mixed-heritage. Eight of the interviewees were second-generation, born to immigrant parents. Six were born outside of the United States, and all had immigrated before the age of six. Three were either third- or fourth-generation, and one had parents from different generations. The respondents were active in a number of Asian American related activities, and were often involved in multiple activities.12 All had taken at least one Asian American Studies course. Four had majored in Asian American Studies, and one had minored in the field. Five were in or had completed a graduate program in Asian American Studies, or in another discipline with a primary focus on Asian Americans. Seven respondents were involved or worked in offices that provided social, cultural, and political programming on Asian American issues. Eighteen of the thirty were involved in Asian American student organizations. Two had participated in statewide or regional Asian American groups. Four respondents had worked in an Asian American community-based organization. Interviews with respondents lasted between one and three hours. I followed what Norman Denzin calls a "nonstructured, scheduled interview" format.13 This method facilitates comparability across cases by defining common areas of inquiry, but does not impose a fixed order to the questioning which may restrict responses. In each interview, general areas of education, family, and race and racism were covered. When references to conscientization surfaced in the interviews, follow-up questions were asked to elicit more detailed information. The overarching purpose of the study shaped the data analysis strategy. My goal was to understand the process by which respondents had developed their critical consciousness. I wanted to identify the conditions, influences, processes, and experiences that had contributed to conscientization. [End Page 62] This objective meant taking an inductive approach to the analysis of interviews, which allows "important analytic dimensions to emerge from patterns found in the cases without presupposing in advance what the important dimensions will be."14 Interview transcripts were first analyzed individually, paying close attention to those passages where respondents described how their critical consciousness had developed. Then, interviews were analyzed across cases, developing codes and categories that captured patterns and themes grounded in the data.15 What follows is an analysis of the process of conscientization as it emerged from the interviews.16</w:t>
      </w:r>
    </w:p>
    <w:p w14:paraId="3FBEAF35" w14:textId="77777777" w:rsidR="00AF590F" w:rsidRPr="009C390C" w:rsidRDefault="00AF590F" w:rsidP="00AF590F">
      <w:r w:rsidRPr="009C390C">
        <w:t>Conscientization as a Transformative Possibility</w:t>
      </w:r>
    </w:p>
    <w:p w14:paraId="11545375" w14:textId="0F2F9F10" w:rsidR="00AF590F" w:rsidRPr="009C390C" w:rsidRDefault="00AF590F" w:rsidP="00AF590F">
      <w:r w:rsidRPr="009C390C">
        <w:rPr>
          <w:b/>
          <w:highlight w:val="cyan"/>
          <w:u w:val="single"/>
        </w:rPr>
        <w:t xml:space="preserve">For the vast majority of respondents, developing an Asian American critical consciousness involved a process that was transformative, where knowledge of and commitment to Asian American concerns represented a significant change from earlier </w:t>
      </w:r>
      <w:r w:rsidRPr="009C390C">
        <w:rPr>
          <w:b/>
          <w:strike/>
          <w:u w:val="single"/>
        </w:rPr>
        <w:t>views</w:t>
      </w:r>
      <w:r w:rsidRPr="009C390C">
        <w:rPr>
          <w:b/>
          <w:u w:val="single"/>
        </w:rPr>
        <w:t xml:space="preserve"> </w:t>
      </w:r>
      <w:r w:rsidR="00641A94" w:rsidRPr="009C390C">
        <w:rPr>
          <w:b/>
          <w:highlight w:val="cyan"/>
          <w:u w:val="single"/>
        </w:rPr>
        <w:t xml:space="preserve">[beliefs] </w:t>
      </w:r>
      <w:r w:rsidRPr="009C390C">
        <w:rPr>
          <w:b/>
          <w:highlight w:val="cyan"/>
          <w:u w:val="single"/>
        </w:rPr>
        <w:t>they had held in their lives. Most had paid little attention of being Asian or to racism against Asians while growing up.</w:t>
      </w:r>
      <w:r w:rsidRPr="009C390C">
        <w:t xml:space="preserve"> With the exception of two respondents, all were "first-generation" Asian American activists, in that they were the first in their family to develop a critical awareness of issues.</w:t>
      </w:r>
    </w:p>
    <w:p w14:paraId="6B1262C1" w14:textId="77777777" w:rsidR="00AF590F" w:rsidRPr="009C390C" w:rsidRDefault="00AF590F" w:rsidP="00AF590F">
      <w:pPr>
        <w:rPr>
          <w:b/>
          <w:u w:val="single"/>
        </w:rPr>
      </w:pPr>
      <w:r w:rsidRPr="009C390C">
        <w:rPr>
          <w:b/>
          <w:highlight w:val="cyan"/>
          <w:u w:val="single"/>
        </w:rPr>
        <w:t>David Chan</w:t>
      </w:r>
      <w:r w:rsidRPr="009C390C">
        <w:rPr>
          <w:b/>
          <w:u w:val="single"/>
        </w:rPr>
        <w:t>, 17 for example</w:t>
      </w:r>
      <w:r w:rsidRPr="009C390C">
        <w:t xml:space="preserve">, had grown up in a predominantly white neighborhood in Southern California. He </w:t>
      </w:r>
      <w:r w:rsidRPr="009C390C">
        <w:rPr>
          <w:b/>
          <w:highlight w:val="cyan"/>
          <w:u w:val="single"/>
        </w:rPr>
        <w:t>had thought of himself as an "ultra-American" while growing up.</w:t>
      </w:r>
      <w:r w:rsidRPr="009C390C">
        <w:t xml:space="preserve"> In high school, he had clowned around, done drugs, dropped out, and dove heavily into the graffiti art scene. After a less than illustrious academic start, </w:t>
      </w:r>
      <w:r w:rsidRPr="009C390C">
        <w:rPr>
          <w:b/>
          <w:highlight w:val="cyan"/>
          <w:u w:val="single"/>
        </w:rPr>
        <w:t>David</w:t>
      </w:r>
      <w:r w:rsidRPr="009C390C">
        <w:t xml:space="preserve"> </w:t>
      </w:r>
      <w:r w:rsidRPr="009C390C">
        <w:rPr>
          <w:b/>
          <w:u w:val="single"/>
        </w:rPr>
        <w:t xml:space="preserve">had found his way to a community college, then to a university, and had </w:t>
      </w:r>
      <w:r w:rsidRPr="009C390C">
        <w:rPr>
          <w:b/>
          <w:highlight w:val="cyan"/>
          <w:u w:val="single"/>
        </w:rPr>
        <w:t>ended up getting a master's degree in Asian American Studies.</w:t>
      </w:r>
    </w:p>
    <w:p w14:paraId="3B63693E" w14:textId="77777777" w:rsidR="00AF590F" w:rsidRPr="009C390C" w:rsidRDefault="00AF590F" w:rsidP="00AF590F">
      <w:r w:rsidRPr="009C390C">
        <w:rPr>
          <w:b/>
          <w:highlight w:val="cyan"/>
          <w:u w:val="single"/>
        </w:rPr>
        <w:t>Margaret Eu</w:t>
      </w:r>
      <w:r w:rsidRPr="009C390C">
        <w:t xml:space="preserve"> also had grown up in Southern California, in a traditional middle-class household where her Korean immigrant father worked in various entrepreneurial enterprises while her mother stayed home to raise the children. Through the seventh grade, the most significant influence in Margaret's life had been the Christian church. Later, she had been a "super-active high school student," involved in activities like cheerleading, student government, mock trial, and drama. She </w:t>
      </w:r>
      <w:r w:rsidRPr="009C390C">
        <w:rPr>
          <w:b/>
          <w:highlight w:val="cyan"/>
          <w:u w:val="single"/>
        </w:rPr>
        <w:t>had gone to college with little awareness of Asian American issues. She now has a master's degree in student development and is working in Asian American student affairs.</w:t>
      </w:r>
      <w:r w:rsidRPr="009C390C">
        <w:t xml:space="preserve"> [End Page 63]</w:t>
      </w:r>
    </w:p>
    <w:p w14:paraId="6FC95559" w14:textId="77777777" w:rsidR="00AF590F" w:rsidRPr="009C390C" w:rsidRDefault="00AF590F" w:rsidP="00AF590F">
      <w:pPr>
        <w:rPr>
          <w:b/>
          <w:u w:val="single"/>
        </w:rPr>
      </w:pPr>
      <w:r w:rsidRPr="009C390C">
        <w:rPr>
          <w:b/>
          <w:highlight w:val="cyan"/>
          <w:u w:val="single"/>
        </w:rPr>
        <w:t>Pearl Cruz</w:t>
      </w:r>
      <w:r w:rsidRPr="009C390C">
        <w:t xml:space="preserve">, raised in affluent Marin County, California, described herself as "mega-apolitical" and "very, very, very apathetic" while growing up. She had been "very into my own little Marin lifestyle." She had gone to a private elementary school and later to a private high school. Pearl had attended an Ivy League university for two years, where she </w:t>
      </w:r>
      <w:r w:rsidRPr="009C390C">
        <w:rPr>
          <w:b/>
          <w:highlight w:val="cyan"/>
          <w:u w:val="single"/>
        </w:rPr>
        <w:t>got involved in feminist student activities, and then had transferred to the University of California where she majored in Asian American Studies.</w:t>
      </w:r>
    </w:p>
    <w:p w14:paraId="19DC31C4" w14:textId="77777777" w:rsidR="00AF590F" w:rsidRPr="009C390C" w:rsidRDefault="00AF590F" w:rsidP="00AF590F">
      <w:pPr>
        <w:rPr>
          <w:b/>
          <w:u w:val="single"/>
        </w:rPr>
      </w:pPr>
      <w:r w:rsidRPr="009C390C">
        <w:rPr>
          <w:b/>
          <w:highlight w:val="cyan"/>
          <w:u w:val="single"/>
        </w:rPr>
        <w:t>Raj Kapur</w:t>
      </w:r>
      <w:r w:rsidRPr="009C390C">
        <w:t xml:space="preserve"> was born and raised in the Washington D.C. area. Growing up, Raj described himself as shy and quiet. In high school, he </w:t>
      </w:r>
      <w:r w:rsidRPr="009C390C">
        <w:rPr>
          <w:b/>
          <w:highlight w:val="cyan"/>
          <w:u w:val="single"/>
        </w:rPr>
        <w:t>had felt that he "had</w:t>
      </w:r>
      <w:r w:rsidRPr="009C390C">
        <w:t xml:space="preserve"> a real low self-esteem problem at the time, so that kind of caused some degree of </w:t>
      </w:r>
      <w:r w:rsidRPr="009C390C">
        <w:rPr>
          <w:b/>
          <w:highlight w:val="cyan"/>
          <w:u w:val="single"/>
        </w:rPr>
        <w:t>low achievement."</w:t>
      </w:r>
      <w:r w:rsidRPr="009C390C">
        <w:t xml:space="preserve"> He was not active in extra-curricular activities and pretty much stayed to himself. In college, </w:t>
      </w:r>
      <w:r w:rsidRPr="009C390C">
        <w:rPr>
          <w:b/>
          <w:highlight w:val="cyan"/>
          <w:u w:val="single"/>
        </w:rPr>
        <w:t>Raj</w:t>
      </w:r>
      <w:r w:rsidRPr="009C390C">
        <w:t xml:space="preserve"> </w:t>
      </w:r>
      <w:r w:rsidRPr="009C390C">
        <w:rPr>
          <w:b/>
          <w:highlight w:val="cyan"/>
          <w:u w:val="single"/>
        </w:rPr>
        <w:t>had become actively involved in Asian American student organizations and was one of the most articulate and outspoken members of the community.</w:t>
      </w:r>
    </w:p>
    <w:p w14:paraId="2F6DFE8D" w14:textId="77777777" w:rsidR="00AF590F" w:rsidRPr="009C390C" w:rsidRDefault="00AF590F" w:rsidP="00AF590F">
      <w:pPr>
        <w:rPr>
          <w:b/>
          <w:u w:val="single"/>
        </w:rPr>
      </w:pPr>
      <w:r w:rsidRPr="009C390C">
        <w:rPr>
          <w:rStyle w:val="Emphasis"/>
          <w:highlight w:val="cyan"/>
        </w:rPr>
        <w:t>The fact that these young Asian Americans, from widely varying class, geographic, political, and ethnic backgrounds, could find their way to Asian American activism speaks to the real possibility that young people can become critically conscious and politically active.</w:t>
      </w:r>
      <w:r w:rsidRPr="009C390C">
        <w:t xml:space="preserve"> </w:t>
      </w:r>
      <w:r w:rsidRPr="009C390C">
        <w:rPr>
          <w:b/>
          <w:u w:val="single"/>
        </w:rPr>
        <w:t>Their active involvement is especially noteworthy given the post-Civil Rights climate that surrounds them, where the political momentum has shifted to the right and hopes for student activism are often drowned in a sea of apathy or hopelessness. These Asian Americans had gone against the grain and had become politically involved.</w:t>
      </w:r>
      <w:r w:rsidRPr="009C390C">
        <w:t xml:space="preserve"> They had realized what Cornell West calls the "politics of conversion," where the tendency toward nihilism is countered by "a chance for people to believe that there is hope for the future and a meaning to struggle."18 So, what had happened to change and shape their views? What had contributed to the development of their critical consciousness? Analysis of the interviews reveals </w:t>
      </w:r>
      <w:r w:rsidRPr="009C390C">
        <w:rPr>
          <w:b/>
          <w:u w:val="single"/>
        </w:rPr>
        <w:t>common patterns of factors</w:t>
      </w:r>
      <w:r w:rsidRPr="009C390C">
        <w:t xml:space="preserve"> and conditions that </w:t>
      </w:r>
      <w:r w:rsidRPr="009C390C">
        <w:rPr>
          <w:b/>
          <w:u w:val="single"/>
        </w:rPr>
        <w:t>contribute to the development of an Asian American critical consciousness.</w:t>
      </w:r>
    </w:p>
    <w:p w14:paraId="018A3BA0" w14:textId="1FEDBD01" w:rsidR="00A45480" w:rsidRPr="009C390C" w:rsidRDefault="00A45480" w:rsidP="00A45480">
      <w:pPr>
        <w:pStyle w:val="Heading2"/>
      </w:pPr>
      <w:bookmarkStart w:id="6" w:name="_Toc362442766"/>
      <w:r w:rsidRPr="009C390C">
        <w:t>v. Anti-Blackness 1NC</w:t>
      </w:r>
      <w:bookmarkEnd w:id="6"/>
    </w:p>
    <w:p w14:paraId="52D45739" w14:textId="1BA559AC" w:rsidR="00756755" w:rsidRPr="009C390C" w:rsidRDefault="00E94E9D" w:rsidP="00756755">
      <w:pPr>
        <w:keepNext/>
        <w:keepLines/>
        <w:spacing w:before="200"/>
        <w:outlineLvl w:val="3"/>
        <w:rPr>
          <w:rFonts w:eastAsiaTheme="majorEastAsia" w:cstheme="majorBidi"/>
          <w:b/>
          <w:bCs/>
          <w:iCs/>
          <w:sz w:val="26"/>
        </w:rPr>
      </w:pPr>
      <w:r w:rsidRPr="009C390C">
        <w:rPr>
          <w:rFonts w:eastAsiaTheme="majorEastAsia" w:cstheme="majorBidi"/>
          <w:b/>
          <w:bCs/>
          <w:iCs/>
          <w:sz w:val="26"/>
        </w:rPr>
        <w:t xml:space="preserve">The black-white binary doesn’t go far enough – the 1AC’s narrative of blackness versus whiteness </w:t>
      </w:r>
      <w:r w:rsidR="000D18FD" w:rsidRPr="009C390C">
        <w:rPr>
          <w:rFonts w:eastAsiaTheme="majorEastAsia" w:cstheme="majorBidi"/>
          <w:b/>
          <w:bCs/>
          <w:iCs/>
          <w:sz w:val="26"/>
        </w:rPr>
        <w:t>is oversimplified and does not capture the plight of other minorities, such as Asian Americans</w:t>
      </w:r>
      <w:r w:rsidR="0026012B" w:rsidRPr="009C390C">
        <w:rPr>
          <w:rFonts w:eastAsiaTheme="majorEastAsia" w:cstheme="majorBidi"/>
          <w:b/>
          <w:bCs/>
          <w:iCs/>
          <w:sz w:val="26"/>
        </w:rPr>
        <w:t xml:space="preserve"> – turns the K</w:t>
      </w:r>
    </w:p>
    <w:p w14:paraId="37231640" w14:textId="77777777" w:rsidR="00756755" w:rsidRPr="009C390C" w:rsidRDefault="00756755" w:rsidP="00756755">
      <w:r w:rsidRPr="009C390C">
        <w:rPr>
          <w:rStyle w:val="Style13ptBold"/>
        </w:rPr>
        <w:t xml:space="preserve">Ng et al 7 </w:t>
      </w:r>
      <w:r w:rsidRPr="009C390C">
        <w:t>(JENNIFER C. NG, assistant professor at the University of Kansas, “Chapter 4 Contesting the Model Minority and Perpetual Foreigner Stereotypes: A Critical Review of Literature on Asian Americans in Education”, 2007 http://journals.sagepub.com/doi/full/10.3102/0091732X07300046095#, DOA: 6/27/17)//AK</w:t>
      </w:r>
    </w:p>
    <w:p w14:paraId="3FDF11AF" w14:textId="6BB62C2C" w:rsidR="00520B90" w:rsidRPr="009C390C" w:rsidRDefault="00520B90" w:rsidP="00756755">
      <w:r w:rsidRPr="009C390C">
        <w:t>**edited for ableist language</w:t>
      </w:r>
    </w:p>
    <w:p w14:paraId="61C4E2AA" w14:textId="5285B383" w:rsidR="00756755" w:rsidRPr="009C390C" w:rsidRDefault="00756755" w:rsidP="00756755">
      <w:pPr>
        <w:rPr>
          <w:b/>
          <w:u w:val="single"/>
        </w:rPr>
      </w:pPr>
      <w:r w:rsidRPr="009C390C">
        <w:rPr>
          <w:rStyle w:val="Emphasis"/>
          <w:highlight w:val="cyan"/>
        </w:rPr>
        <w:t>An understanding of how racial meanings have been constructed about Asian Americans, or how they have been racialized</w:t>
      </w:r>
      <w:r w:rsidRPr="009C390C">
        <w:rPr>
          <w:rStyle w:val="Emphasis"/>
        </w:rPr>
        <w:t xml:space="preserve"> (Omi &amp; Winant, 1994), </w:t>
      </w:r>
      <w:r w:rsidRPr="009C390C">
        <w:rPr>
          <w:rStyle w:val="Emphasis"/>
          <w:highlight w:val="cyan"/>
        </w:rPr>
        <w:t>requires a departure from a Black/White racial binary.</w:t>
      </w:r>
      <w:r w:rsidRPr="009C390C">
        <w:t xml:space="preserve"> Legal scholar Ancheta (2000) considers how </w:t>
      </w:r>
      <w:r w:rsidRPr="009C390C">
        <w:rPr>
          <w:b/>
          <w:u w:val="single"/>
        </w:rPr>
        <w:t>anti-Asian discrimination is distinctly different from anti-Black subordination.</w:t>
      </w:r>
      <w:r w:rsidRPr="009C390C">
        <w:t xml:space="preserve"> He writes, “The racialization of Asian Americans has taken on two primary forms: racialization as non-Americans and racialization as the model minority” (p. 44). This outsider racialization constructs Asian Americans as foreign-born outsiders. </w:t>
      </w:r>
      <w:r w:rsidRPr="009C390C">
        <w:rPr>
          <w:b/>
          <w:u w:val="single"/>
        </w:rPr>
        <w:t xml:space="preserve">In the realm of education, </w:t>
      </w:r>
      <w:r w:rsidRPr="009C390C">
        <w:rPr>
          <w:b/>
          <w:highlight w:val="cyan"/>
          <w:u w:val="single"/>
        </w:rPr>
        <w:t xml:space="preserve">this construction extends to the </w:t>
      </w:r>
      <w:r w:rsidRPr="009C390C">
        <w:rPr>
          <w:b/>
          <w:strike/>
          <w:u w:val="single"/>
        </w:rPr>
        <w:t>view</w:t>
      </w:r>
      <w:r w:rsidRPr="009C390C">
        <w:rPr>
          <w:b/>
          <w:u w:val="single"/>
        </w:rPr>
        <w:t xml:space="preserve"> </w:t>
      </w:r>
      <w:r w:rsidR="00641A94" w:rsidRPr="009C390C">
        <w:rPr>
          <w:b/>
          <w:highlight w:val="cyan"/>
          <w:u w:val="single"/>
        </w:rPr>
        <w:t xml:space="preserve">[belief] </w:t>
      </w:r>
      <w:r w:rsidRPr="009C390C">
        <w:rPr>
          <w:b/>
          <w:highlight w:val="cyan"/>
          <w:u w:val="single"/>
        </w:rPr>
        <w:t xml:space="preserve">of Asian Americans as “forever foreigners” </w:t>
      </w:r>
      <w:r w:rsidRPr="009C390C">
        <w:rPr>
          <w:b/>
          <w:u w:val="single"/>
        </w:rPr>
        <w:t xml:space="preserve">(Tuan, 1998), </w:t>
      </w:r>
      <w:r w:rsidRPr="009C390C">
        <w:rPr>
          <w:b/>
          <w:highlight w:val="cyan"/>
          <w:u w:val="single"/>
        </w:rPr>
        <w:t>where the permanency of equal status as citizens cannot be fully realized.</w:t>
      </w:r>
    </w:p>
    <w:p w14:paraId="593886C6" w14:textId="6D808680" w:rsidR="00756755" w:rsidRPr="009C390C" w:rsidRDefault="00756755" w:rsidP="004B60FD">
      <w:pPr>
        <w:rPr>
          <w:b/>
          <w:u w:val="single"/>
        </w:rPr>
      </w:pPr>
      <w:r w:rsidRPr="009C390C">
        <w:rPr>
          <w:u w:val="single"/>
        </w:rPr>
        <w:t>Asian American racialization as both the model minority and the foreigner exists within larger racial discourses. C. Kim (1999) posits a theory of “a field of racial positions” that consider</w:t>
      </w:r>
      <w:r w:rsidR="00330BD1" w:rsidRPr="009C390C">
        <w:rPr>
          <w:u w:val="single"/>
        </w:rPr>
        <w:t xml:space="preserve">s how Asian Americans have been </w:t>
      </w:r>
      <w:r w:rsidRPr="009C390C">
        <w:rPr>
          <w:u w:val="single"/>
        </w:rPr>
        <w:t>racialized relative to Whites and Blacks and how racialization is more complex than a hierarchy with Whites on top, Blacks on the bottom, and other groups in between</w:t>
      </w:r>
      <w:r w:rsidRPr="009C390C">
        <w:t xml:space="preserve"> (p. 106). Kim’s field of racial positions involves at least two axes (superior/inferior and insider/foreigner), which acknowledges the different ways that groups are racialized. </w:t>
      </w:r>
      <w:r w:rsidRPr="009C390C">
        <w:rPr>
          <w:b/>
          <w:highlight w:val="cyan"/>
          <w:u w:val="single"/>
        </w:rPr>
        <w:t>Asian Americans are “racially triangulated” vis-à-vis Whites and Blacks</w:t>
      </w:r>
      <w:r w:rsidRPr="009C390C">
        <w:rPr>
          <w:b/>
          <w:u w:val="single"/>
        </w:rPr>
        <w:t xml:space="preserve"> through two interrelated processes of “relative valorization” (Whites valorizing Asian Americans relative to Blacks) and the process of “civic ostracism” (Whites constructing Asian Americans as foreign and Other, p. 107).</w:t>
      </w:r>
    </w:p>
    <w:p w14:paraId="68972CCC" w14:textId="77777777" w:rsidR="00756755" w:rsidRPr="009C390C" w:rsidRDefault="00756755" w:rsidP="00756755">
      <w:r w:rsidRPr="009C390C">
        <w:rPr>
          <w:b/>
          <w:u w:val="single"/>
        </w:rPr>
        <w:t>The model minority and foreigner images emerge in research on Asian Americans in K–12 schooling (Lei, 1998) and higher education</w:t>
      </w:r>
      <w:r w:rsidRPr="009C390C">
        <w:t xml:space="preserve"> (S. S. Lee, 2006; Suzuki, 2002). Both Lei and S. S. Lee discuss how these representations play off each other and are interconnected, </w:t>
      </w:r>
      <w:r w:rsidRPr="009C390C">
        <w:rPr>
          <w:b/>
          <w:u w:val="single"/>
        </w:rPr>
        <w:t>placing Asian Americans in a vulnerable racial position, ostracized from both the White majority and causing racial tensions with other minorities</w:t>
      </w:r>
      <w:r w:rsidRPr="009C390C">
        <w:t xml:space="preserve"> (primarily African Americans). </w:t>
      </w:r>
      <w:r w:rsidRPr="009C390C">
        <w:rPr>
          <w:b/>
          <w:highlight w:val="cyan"/>
          <w:u w:val="single"/>
        </w:rPr>
        <w:t>Placed within the confines of the Black/White discourse, Asian Americans have been inexactly situated in comparison to Whites and Blacks rather than understood as racialized in distinct ways. The representations of Asian American students as models and foreigners also uphold the racial status quo, which marginalizes students of color</w:t>
      </w:r>
      <w:r w:rsidRPr="009C390C">
        <w:t xml:space="preserve"> (Jo, 2004; S. J. Lee, 2006; Lei, 1998).</w:t>
      </w:r>
    </w:p>
    <w:p w14:paraId="0A9E8A45" w14:textId="77777777" w:rsidR="00756755" w:rsidRPr="009C390C" w:rsidRDefault="00756755" w:rsidP="00756755">
      <w:r w:rsidRPr="009C390C">
        <w:t xml:space="preserve">Although researchers have uncovered the more complex ways that Asian Americans are racialized, </w:t>
      </w:r>
      <w:r w:rsidRPr="009C390C">
        <w:rPr>
          <w:b/>
          <w:highlight w:val="cyan"/>
          <w:u w:val="single"/>
        </w:rPr>
        <w:t>Asian Americans continue to be cast as interlopers in a Black/White racial discourse; being neither Black nor White, Asian Americans rarely gain visibility and voice as racial minorities.</w:t>
      </w:r>
      <w:r w:rsidRPr="009C390C">
        <w:rPr>
          <w:b/>
          <w:u w:val="single"/>
        </w:rPr>
        <w:t xml:space="preserve"> </w:t>
      </w:r>
      <w:r w:rsidRPr="009C390C">
        <w:t xml:space="preserve">Scholars in the fields of history (Takaki, 1998), English (Lowe, 2000), anthropology (Manalansan, 2000, 2003), sociology (Kibria, 2002; C. Kim, 1999; Min, 1996; Tuan, 1998), ethnic and gender studies (Espiritu, 1997; R. Lee, 1999), and law (Ancheta, 2000; Wu, 1995) have critically examined the complexities of Asian American experiences and challenged the ways that the public has falsely imagined them. The field of </w:t>
      </w:r>
      <w:r w:rsidRPr="009C390C">
        <w:rPr>
          <w:b/>
          <w:u w:val="single"/>
        </w:rPr>
        <w:t>education</w:t>
      </w:r>
      <w:r w:rsidRPr="009C390C">
        <w:t xml:space="preserve">, however, </w:t>
      </w:r>
      <w:r w:rsidRPr="009C390C">
        <w:rPr>
          <w:b/>
          <w:u w:val="single"/>
        </w:rPr>
        <w:t>has lagged behind</w:t>
      </w:r>
      <w:r w:rsidRPr="009C390C">
        <w:t xml:space="preserve"> these theoretical </w:t>
      </w:r>
      <w:r w:rsidRPr="009C390C">
        <w:rPr>
          <w:b/>
          <w:u w:val="single"/>
        </w:rPr>
        <w:t xml:space="preserve">advances. </w:t>
      </w:r>
      <w:r w:rsidRPr="009C390C">
        <w:t>There is great foundational knowledge to be gleaned from other disciplines in addressing the educational concerns and needs of Asian American students.</w:t>
      </w:r>
    </w:p>
    <w:p w14:paraId="7F2B2BB7" w14:textId="77777777" w:rsidR="00756755" w:rsidRPr="009C390C" w:rsidRDefault="00756755" w:rsidP="00756755">
      <w:pPr>
        <w:rPr>
          <w:sz w:val="12"/>
          <w:szCs w:val="12"/>
        </w:rPr>
      </w:pPr>
      <w:r w:rsidRPr="009C390C">
        <w:rPr>
          <w:sz w:val="12"/>
          <w:szCs w:val="12"/>
        </w:rPr>
        <w:t>The specter of Asians and Asian Americans as the yellow peril and the model minority has a long history. First invoked during the 19th century to create comparative labor advantage between and among the railroad barons to yield high profit through the cheapest labor force, Chinese workers were typically fashioned as the model against which other immigrant groups, such as the Irish, should aspire (Takaki, 1998; Wu, 1995). When the Chinese Exclusion law of 1882—stemming from the fear of the “Yellow Peril,” as popularized by novelist Jack London—curtailed further migration of Chinese, attention started to shift to the growing population of Japanese immigrants along the West Coast (Daniels, 1988). Again, although seemingly admired for their ability to cultivate difficult arid lands, they were then shunned and despised for their success in agriculture. At the outbreak of World War II, Japanese immigrants and Americans were incarcerated for fear of disloyalty and espionage.</w:t>
      </w:r>
    </w:p>
    <w:p w14:paraId="36390397" w14:textId="77777777" w:rsidR="00756755" w:rsidRPr="009C390C" w:rsidRDefault="00756755" w:rsidP="00756755">
      <w:pPr>
        <w:rPr>
          <w:b/>
          <w:u w:val="single"/>
        </w:rPr>
      </w:pPr>
      <w:r w:rsidRPr="009C390C">
        <w:rPr>
          <w:b/>
          <w:u w:val="single"/>
        </w:rPr>
        <w:t xml:space="preserve">In the 1960s, </w:t>
      </w:r>
      <w:r w:rsidRPr="009C390C">
        <w:rPr>
          <w:b/>
          <w:highlight w:val="cyan"/>
          <w:u w:val="single"/>
        </w:rPr>
        <w:t>during the Civil Rights movement</w:t>
      </w:r>
      <w:r w:rsidRPr="009C390C">
        <w:rPr>
          <w:b/>
          <w:u w:val="single"/>
        </w:rPr>
        <w:t xml:space="preserve">, the image of Asian Americans seemed to improve, in relation to African Americans and other racial minority groups who sought equal rights and protection under the law; at this time, </w:t>
      </w:r>
      <w:r w:rsidRPr="009C390C">
        <w:rPr>
          <w:b/>
          <w:highlight w:val="cyan"/>
          <w:u w:val="single"/>
        </w:rPr>
        <w:t>newspaper headlines hailed Chinese and Japanese Americans as the model minority.</w:t>
      </w:r>
      <w:r w:rsidRPr="009C390C">
        <w:t xml:space="preserve"> Popular magazines such as Time and Newsweek highlighted their Confucian-style “rugged individualism”; Asians did not need government support to make it in U.S. society. As numerous Asian Americanists have noted throughout the years (Cheng &amp; Yang, 2000; Osajima, 2000), </w:t>
      </w:r>
      <w:r w:rsidRPr="009C390C">
        <w:rPr>
          <w:b/>
          <w:highlight w:val="cyan"/>
          <w:u w:val="single"/>
        </w:rPr>
        <w:t>the purposeful ways in which Asians were heralded for their success was a direct attack against African Americans in their outspoken quest for equality in the 1960s and against a critique of institutional and structural racism. Such pernicious and unfounded comparisons between the races only served to create fissures that continue to exist today and support a message of individual effort as a primary means to overcome racism, erasing the existence of structural barriers.</w:t>
      </w:r>
    </w:p>
    <w:p w14:paraId="444B984A" w14:textId="77777777" w:rsidR="00756755" w:rsidRPr="009C390C" w:rsidRDefault="00756755" w:rsidP="00756755">
      <w:pPr>
        <w:rPr>
          <w:sz w:val="12"/>
          <w:szCs w:val="12"/>
        </w:rPr>
      </w:pPr>
      <w:r w:rsidRPr="009C390C">
        <w:rPr>
          <w:sz w:val="12"/>
          <w:szCs w:val="12"/>
        </w:rPr>
        <w:t>Contemporary characterizations of Asian Americans reveal the persistence of the foreigner and model minority stereotypes in mainstream culture and more educated, professional communities. In 2002, for example, the popular young adult clothing company Abercrombie &amp; Fitch launched a line of T-shirts intended to add humor and levity to its fashion that featured slant-eyed, Asian characters pulling rickshaws and working in laundromats (Gliona &amp; Goldman, 2002). Notions of Asian American foreignness also are evident in educational discussions. In his 1999 Phi Delta Kappan essay titled “The Demise of the Asian Math Gene,” for example, Gerald Bracey speculated on the role of Confucian ideals behind Asian American educational success as well as the impact of poorer, rural, and less literate homeland factors resulting in Asian American juvenile delinquency. Even more recently, Bracey (2005) wrote about the “spelling gene” that children of Indian ancestry must possess, helping them win five of the last seven Scripps National Spelling Bees. Bracey (citing Joseph Berger from The New York Times) explained that preparing for spelling bees is especially compatible with the “rote learning methods of their homeland” where people “do not regard champion spellers as nerds” (p. 92). However, concluding that Indian parents may be even more single-minded than American parents who want their children to succeed in extracurricular endeavors, Bracey stated, “I couldn’t help thinking of those years of mono-maniacally obsessive preparation as a form of child abuse” (p. 92). These representations reinforce ideas that Asian Americans are culturally (and even genetically) distinct from the rest of America and that their narrow focus on achievement is not completely praiseworthy.</w:t>
      </w:r>
    </w:p>
    <w:p w14:paraId="231E1FF5" w14:textId="77777777" w:rsidR="00756755" w:rsidRPr="009C390C" w:rsidRDefault="00756755" w:rsidP="00756755">
      <w:pPr>
        <w:rPr>
          <w:sz w:val="12"/>
          <w:szCs w:val="12"/>
        </w:rPr>
      </w:pPr>
      <w:r w:rsidRPr="009C390C">
        <w:rPr>
          <w:sz w:val="12"/>
          <w:szCs w:val="12"/>
        </w:rPr>
        <w:t>Theories about Asian “Otherness” can be applied to educational discussions. Cultural theorist Said’s (1978) influential work on the theory of Orientalism also provides ample thought for how the Occident has imagined the place of the Orient as a means for dominance and control, including the means of representation as reified into the daily structures of institutions such as education. Indeed, the power of the Western gaze to focus on its cultural superiority over others has led to the continued belief and resultant policies maintaining the status quo. As Rizvi and Lingard (2006) write,</w:t>
      </w:r>
    </w:p>
    <w:p w14:paraId="55BCC202" w14:textId="77777777" w:rsidR="00756755" w:rsidRPr="009C390C" w:rsidRDefault="00756755" w:rsidP="00756755">
      <w:pPr>
        <w:rPr>
          <w:sz w:val="12"/>
          <w:szCs w:val="12"/>
        </w:rPr>
      </w:pPr>
      <w:r w:rsidRPr="009C390C">
        <w:rPr>
          <w:sz w:val="12"/>
          <w:szCs w:val="12"/>
        </w:rPr>
        <w:t>Orientalism is best understood as a system of representations, a discourse framed by political forces through which the West sought to understand and control its colonized populations. It is a discourse that both assumes and promotes a fundamental difference between the Western “us” and Oriental “them.” It is a manner of regularized interpreting, writing about and accounting for the Orient, dominated by imperatives, perspectives, and ideological biases politically marshaled to self-justify imperial conquests and exploitation. In this sense, the Orient is an imagined place that is articulated through as an entire system of thought and scholarship. (p. 296)</w:t>
      </w:r>
    </w:p>
    <w:p w14:paraId="456BB5EC" w14:textId="77777777" w:rsidR="00756755" w:rsidRPr="009C390C" w:rsidRDefault="00756755" w:rsidP="00756755">
      <w:pPr>
        <w:rPr>
          <w:sz w:val="12"/>
          <w:szCs w:val="12"/>
        </w:rPr>
      </w:pPr>
      <w:r w:rsidRPr="009C390C">
        <w:rPr>
          <w:sz w:val="12"/>
          <w:szCs w:val="12"/>
        </w:rPr>
        <w:t>As Rizvi and Lingard (2006) note, the influence of Said to education and educational policies comes from one’s perceived notions of how the Other lives. In this example, and through our years of teaching experiences, we find that a number of educators still come to the classroom with a priori assumptions about the profound foreignness of their Asian American students. It is that sense of profound cultural difference that underlies the model minority stereotype as well.</w:t>
      </w:r>
    </w:p>
    <w:p w14:paraId="502EE77D" w14:textId="77777777" w:rsidR="00756755" w:rsidRPr="009C390C" w:rsidRDefault="00756755" w:rsidP="00756755">
      <w:pPr>
        <w:rPr>
          <w:b/>
          <w:u w:val="single"/>
        </w:rPr>
      </w:pPr>
      <w:r w:rsidRPr="009C390C">
        <w:rPr>
          <w:sz w:val="12"/>
          <w:szCs w:val="12"/>
        </w:rPr>
        <w:t xml:space="preserve">One dangerous strain in educational research that perpetuates the construction of Asian Americans as profoundly different relates to explanations for their academic success. All too often, cultural explanations are offered. For example, our initial perusal of research related to Asian American students revealed a troubling tendency to rely on particular cultural characteristics, such as the Confucian norms, to primarily account for the academic achievement of Asian Americans (Pearce, 2006; Zhou, 2000). The tenor of these conclusions presumes Asian American educational achievement, when in fact these studies do not acknowledge Asian Americans’ bimodal performance, which includes students performing below the norm (Hune &amp; Chan, 1997). Pang, Kiang, and Pak (2004) have indicated the great diversity of ethnicities that constitute Asian Pacific Americans (APA) and assert that creating monolithic truths based on two or three high-achieving ethnicities does a disservice to everyone. Yet the continued emphasis on educational research that presumes and highlights the academic achievement of Asian Americans creates a wedge between other racial minority groups. Coupled with this, Asian American success discourse is a presumption of African American and Latino academic underachievement. Critical historians (Anderson, 1998, 2004a, 2004b; Span &amp; Anderson, 2005; Williams, 2005) have provided ample evidence for the persistence of educational attainment by African Americans since the time of slavery to counter current misconceptions and cultural deficit models in which African Americans do not value education. Yet </w:t>
      </w:r>
      <w:r w:rsidRPr="009C390C">
        <w:rPr>
          <w:b/>
          <w:sz w:val="12"/>
          <w:szCs w:val="12"/>
          <w:u w:val="single"/>
        </w:rPr>
        <w:t>the implicit and sometimes explicit academic comparisons between the high-achieving Asians with the low-achieving African Americans persists and only serves to maintain White privilege.</w:t>
      </w:r>
      <w:r w:rsidRPr="009C390C">
        <w:rPr>
          <w:b/>
          <w:u w:val="single"/>
        </w:rPr>
        <w:t xml:space="preserve"> </w:t>
      </w:r>
      <w:r w:rsidRPr="009C390C">
        <w:rPr>
          <w:b/>
          <w:highlight w:val="cyan"/>
          <w:u w:val="single"/>
        </w:rPr>
        <w:t>This binary erases the experiences of Asian Americans who do not achieve and also the experiences of</w:t>
      </w:r>
      <w:r w:rsidRPr="009C390C">
        <w:rPr>
          <w:b/>
          <w:u w:val="single"/>
        </w:rPr>
        <w:t xml:space="preserve"> African Americans, </w:t>
      </w:r>
      <w:r w:rsidRPr="009C390C">
        <w:rPr>
          <w:b/>
          <w:highlight w:val="cyan"/>
          <w:u w:val="single"/>
        </w:rPr>
        <w:t>Latinas/Latinos, and Native Americans who do achieve.</w:t>
      </w:r>
      <w:r w:rsidRPr="009C390C">
        <w:rPr>
          <w:b/>
          <w:u w:val="single"/>
        </w:rPr>
        <w:t xml:space="preserve"> As aptly phrased by S. J. Lee (1996), </w:t>
      </w:r>
      <w:r w:rsidRPr="009C390C">
        <w:rPr>
          <w:b/>
          <w:highlight w:val="cyan"/>
          <w:u w:val="single"/>
        </w:rPr>
        <w:t>the model minority stereotype is a hegemonic device to desensitize the public about the deep and troubling history of race relations in the United States; schools and educators become implicated in the process.</w:t>
      </w:r>
    </w:p>
    <w:p w14:paraId="2C587E50" w14:textId="77777777" w:rsidR="00412C50" w:rsidRPr="009C390C" w:rsidRDefault="00412C50" w:rsidP="00756755">
      <w:pPr>
        <w:rPr>
          <w:b/>
          <w:u w:val="single"/>
        </w:rPr>
      </w:pPr>
    </w:p>
    <w:p w14:paraId="543C7916" w14:textId="3511C04E" w:rsidR="008A75FA" w:rsidRPr="009C390C" w:rsidRDefault="005B53DE" w:rsidP="008A75FA">
      <w:pPr>
        <w:keepNext/>
        <w:keepLines/>
        <w:spacing w:before="200"/>
        <w:outlineLvl w:val="3"/>
        <w:rPr>
          <w:rFonts w:eastAsiaTheme="majorEastAsia" w:cstheme="majorBidi"/>
          <w:b/>
          <w:bCs/>
          <w:iCs/>
          <w:sz w:val="26"/>
        </w:rPr>
      </w:pPr>
      <w:r w:rsidRPr="009C390C">
        <w:rPr>
          <w:rFonts w:eastAsiaTheme="majorEastAsia" w:cstheme="majorBidi"/>
          <w:b/>
          <w:bCs/>
          <w:iCs/>
          <w:sz w:val="26"/>
        </w:rPr>
        <w:t>And that furthers the model minority myth – the black-white binary limits out Asian Americans, causing</w:t>
      </w:r>
      <w:r w:rsidR="00443962">
        <w:rPr>
          <w:rFonts w:eastAsiaTheme="majorEastAsia" w:cstheme="majorBidi"/>
          <w:b/>
          <w:bCs/>
          <w:iCs/>
          <w:sz w:val="26"/>
        </w:rPr>
        <w:t xml:space="preserve"> them to be rendered invisible</w:t>
      </w:r>
    </w:p>
    <w:p w14:paraId="211C42D4" w14:textId="6407DE2E" w:rsidR="008A75FA" w:rsidRPr="009C390C" w:rsidRDefault="008A75FA" w:rsidP="00756755">
      <w:r w:rsidRPr="009C390C">
        <w:rPr>
          <w:rStyle w:val="Style13ptBold"/>
        </w:rPr>
        <w:t xml:space="preserve">Ng et al 7 </w:t>
      </w:r>
      <w:r w:rsidRPr="009C390C">
        <w:t>(JENNIFER C. NG, assistant professor at the University of Kansas, “Chapter 4 Contesting the Model Minority and Perpetual Foreigner Stereotypes: A Critical Review of Literature on Asian Americans in Education”, 2007 http://journals.sagepub.com/doi/full/10.3102/0091732X07300046095#, DOA: 6/27/17)//AK</w:t>
      </w:r>
    </w:p>
    <w:p w14:paraId="29CA5966" w14:textId="3444FBE7" w:rsidR="00756755" w:rsidRPr="009C390C" w:rsidRDefault="00941456" w:rsidP="00941456">
      <w:pPr>
        <w:rPr>
          <w:b/>
          <w:u w:val="single"/>
        </w:rPr>
      </w:pPr>
      <w:r w:rsidRPr="009C390C">
        <w:t xml:space="preserve">This </w:t>
      </w:r>
      <w:r w:rsidRPr="009C390C">
        <w:rPr>
          <w:b/>
          <w:highlight w:val="cyan"/>
          <w:u w:val="single"/>
        </w:rPr>
        <w:t>representation of Asian Americans is the result of a limited Black/White framework in which “minority” and “high achievement” seem to be incompatible concepts and, as a result, reifies the idea that Asian Americans are no longer minorities. Asian Americans have been “de-minoritized”</w:t>
      </w:r>
      <w:r w:rsidRPr="009C390C">
        <w:rPr>
          <w:b/>
          <w:u w:val="single"/>
        </w:rPr>
        <w:t xml:space="preserve"> </w:t>
      </w:r>
      <w:r w:rsidRPr="009C390C">
        <w:t xml:space="preserve">(S. S. Lee, 2006) </w:t>
      </w:r>
      <w:r w:rsidRPr="009C390C">
        <w:rPr>
          <w:b/>
          <w:highlight w:val="cyan"/>
          <w:u w:val="single"/>
        </w:rPr>
        <w:t>and scholars point out that Asian American are now routinely ignored.</w:t>
      </w:r>
      <w:r w:rsidRPr="009C390C">
        <w:t xml:space="preserve"> Osajima (1995b) discusses how </w:t>
      </w:r>
      <w:r w:rsidRPr="009C390C">
        <w:rPr>
          <w:b/>
          <w:highlight w:val="cyan"/>
          <w:u w:val="single"/>
        </w:rPr>
        <w:t>Asian American</w:t>
      </w:r>
      <w:r w:rsidRPr="009C390C">
        <w:t xml:space="preserve"> college </w:t>
      </w:r>
      <w:r w:rsidRPr="009C390C">
        <w:rPr>
          <w:b/>
          <w:highlight w:val="cyan"/>
          <w:u w:val="single"/>
        </w:rPr>
        <w:t>students struggle to prove that they are still minorities as they are rendered invisible, their academic and student services needs unmet.</w:t>
      </w:r>
      <w:r w:rsidRPr="009C390C">
        <w:t xml:space="preserve"> Inkelas (2003a, 2003b) describes Asian Pacific Americans as “diversity’s missing minority”; analyses of APA student attitudes on affirmative action reveal that </w:t>
      </w:r>
      <w:r w:rsidRPr="009C390C">
        <w:rPr>
          <w:b/>
          <w:highlight w:val="cyan"/>
          <w:u w:val="single"/>
        </w:rPr>
        <w:t>students feel marginalized by admissions policies that do not offer them underrepresented minority benefits or majority legacy benefits</w:t>
      </w:r>
      <w:r w:rsidRPr="009C390C">
        <w:t xml:space="preserve"> (Inkelas, 2003a; Louie, 2004). To capture this frustration, Inkelas (2003a) describes these students feeling as </w:t>
      </w:r>
      <w:r w:rsidRPr="009C390C">
        <w:rPr>
          <w:b/>
          <w:highlight w:val="cyan"/>
          <w:u w:val="single"/>
        </w:rPr>
        <w:t>if they are in a racial “no-man’s land</w:t>
      </w:r>
      <w:r w:rsidRPr="009C390C">
        <w:rPr>
          <w:b/>
          <w:u w:val="single"/>
        </w:rPr>
        <w:t>” (p. 635).</w:t>
      </w:r>
      <w:r w:rsidRPr="009C390C">
        <w:rPr>
          <w:b/>
          <w:highlight w:val="cyan"/>
          <w:u w:val="single"/>
        </w:rPr>
        <w:t xml:space="preserve"> Such theoretical constraints limit the ways in which non-Black minorities experience </w:t>
      </w:r>
      <w:r w:rsidRPr="00443962">
        <w:rPr>
          <w:b/>
          <w:u w:val="single"/>
        </w:rPr>
        <w:t xml:space="preserve">higher </w:t>
      </w:r>
      <w:r w:rsidRPr="009C390C">
        <w:rPr>
          <w:b/>
          <w:highlight w:val="cyan"/>
          <w:u w:val="single"/>
        </w:rPr>
        <w:t>education.</w:t>
      </w:r>
    </w:p>
    <w:p w14:paraId="31C8E7A0" w14:textId="77777777" w:rsidR="00AC5950" w:rsidRPr="009C390C" w:rsidRDefault="00AC5950" w:rsidP="00941456">
      <w:pPr>
        <w:rPr>
          <w:b/>
          <w:u w:val="single"/>
        </w:rPr>
      </w:pPr>
    </w:p>
    <w:p w14:paraId="2F2772AF" w14:textId="77777777" w:rsidR="00AC5950" w:rsidRPr="009C390C" w:rsidRDefault="00AC5950" w:rsidP="00AC5950">
      <w:pPr>
        <w:keepNext/>
        <w:keepLines/>
        <w:spacing w:before="200"/>
        <w:outlineLvl w:val="3"/>
        <w:rPr>
          <w:rFonts w:eastAsiaTheme="majorEastAsia" w:cstheme="majorBidi"/>
          <w:b/>
          <w:bCs/>
          <w:iCs/>
          <w:sz w:val="26"/>
        </w:rPr>
      </w:pPr>
      <w:r w:rsidRPr="009C390C">
        <w:rPr>
          <w:rFonts w:eastAsiaTheme="majorEastAsia" w:cstheme="majorBidi"/>
          <w:b/>
          <w:bCs/>
          <w:iCs/>
          <w:sz w:val="26"/>
        </w:rPr>
        <w:t>The myth is false but the Aff continues it – that leads to not only the homogenization and assimilation of Asian Americans BUT ALSO continued racism against other minorities</w:t>
      </w:r>
    </w:p>
    <w:p w14:paraId="1767637E" w14:textId="77777777" w:rsidR="00AC5950" w:rsidRPr="009C390C" w:rsidRDefault="00AC5950" w:rsidP="00AC5950">
      <w:r w:rsidRPr="009C390C">
        <w:rPr>
          <w:rStyle w:val="Style13ptBold"/>
        </w:rPr>
        <w:t xml:space="preserve">Yu 6 </w:t>
      </w:r>
      <w:r w:rsidRPr="009C390C">
        <w:t>(TIANLONG YU, assistant professor in the Department of Educational Leadership, School of Education, at Southern Illinois University Edwardsville, “Challenging the Politics of the “Model Minority” Stereotype: A Case for Educational Equality”, 2006 http://www.tandfonline.com/doi/pdf/10.1080/10665680600932333, DOA: 6/26/17)//AK</w:t>
      </w:r>
    </w:p>
    <w:p w14:paraId="40CDDDDD" w14:textId="34C52F4B" w:rsidR="00EA0555" w:rsidRPr="009C390C" w:rsidRDefault="00EA0555" w:rsidP="00AC5950">
      <w:r w:rsidRPr="009C390C">
        <w:t>**edited for ableist language</w:t>
      </w:r>
    </w:p>
    <w:p w14:paraId="746089EC" w14:textId="77777777" w:rsidR="00AC5950" w:rsidRPr="009C390C" w:rsidRDefault="00AC5950" w:rsidP="00AC5950">
      <w:pPr>
        <w:rPr>
          <w:b/>
          <w:u w:val="single"/>
        </w:rPr>
      </w:pPr>
      <w:r w:rsidRPr="009C390C">
        <w:rPr>
          <w:sz w:val="12"/>
          <w:szCs w:val="12"/>
        </w:rPr>
        <w:t>Especially, the proponents of such a stereotype ignore the reality that the Asian American community, like any other community, has always been polarized, and in recent years, such polarization has increased. Census reports reveal that today Asian Americans, socioeconomically, are divided into two distinct groups: the “uptown’’ and the “downtown.’’ The former are welleducated professionals who reside in suburban areas and are well integrated into mainstream society; the latter are predominantly working-class immigrants struggling to survive in isolated and poor urban ghettos (Yin, 2001). The huge median-income gap among different Asian American groups is stunning in the light of mainstream perceptions about Asian American success. According to the U.S. Census Bureau (2000), among Southeast Asian Americans, 49% live in poverty, compared to less than 10% of Japanese and Chinese Americans. Some Southeast Asian American communities face economic hardship that exceeds that of other communities of color (Teranishi, 2004).</w:t>
      </w:r>
      <w:r w:rsidRPr="009C390C">
        <w:t xml:space="preserve"> </w:t>
      </w:r>
      <w:r w:rsidRPr="009C390C">
        <w:rPr>
          <w:b/>
          <w:u w:val="single"/>
        </w:rPr>
        <w:t>While the “models’’—the economically well-off Asians—are being touted, the poor, the weak, and the powerless within the community are paid no attention. When the mainstream society chooses to focus on and laud certain Asians’ American-style success story, it coldly turns its back to numerous Asian workers who are being brutally exploited under the current system. One only needs to pay a careful visit to</w:t>
      </w:r>
      <w:r w:rsidRPr="009C390C">
        <w:t xml:space="preserve"> the workplaces, such as Chinese buffet restaurants and Manhattan </w:t>
      </w:r>
      <w:r w:rsidRPr="009C390C">
        <w:rPr>
          <w:b/>
          <w:u w:val="single"/>
        </w:rPr>
        <w:t>sweatshops, to witness the everyday survival struggles of those less fortunate Asian workers, and realize how the model minority narrative does not fit them. Those who embrace the stereotype show no interest in this reality.</w:t>
      </w:r>
    </w:p>
    <w:p w14:paraId="369828EF" w14:textId="77777777" w:rsidR="00AC5950" w:rsidRPr="009C390C" w:rsidRDefault="00AC5950" w:rsidP="00AC5950">
      <w:r w:rsidRPr="009C390C">
        <w:t xml:space="preserve">In short, </w:t>
      </w:r>
      <w:r w:rsidRPr="009C390C">
        <w:rPr>
          <w:b/>
          <w:highlight w:val="cyan"/>
          <w:u w:val="single"/>
        </w:rPr>
        <w:t>the model minority thesis is a stereotypical overgeneralizing representation of the diverse Asian American populations. Such representation silences the multiple voices of Asian Americans. “By painting Asian Americans as a homogeneous group, the model minority stereotype erases ethnic, cultural</w:t>
      </w:r>
      <w:r w:rsidRPr="009C390C">
        <w:rPr>
          <w:b/>
          <w:u w:val="single"/>
        </w:rPr>
        <w:t>, social-</w:t>
      </w:r>
      <w:r w:rsidRPr="009C390C">
        <w:rPr>
          <w:b/>
          <w:highlight w:val="cyan"/>
          <w:u w:val="single"/>
        </w:rPr>
        <w:t>class, gender, language, sexual, generational, achievement, and other differences’’</w:t>
      </w:r>
      <w:r w:rsidRPr="009C390C">
        <w:t xml:space="preserve"> (S. J. Lee, 1996, p. 6). Yet, silencing Asian Americans is not what this stereotype is really about. The implications of the model minority stereotype go well beyond Asian Americans and reach deeply to the center of race and power relations in America. The stereotype serves a larger political purpose.</w:t>
      </w:r>
    </w:p>
    <w:p w14:paraId="06671898" w14:textId="77777777" w:rsidR="00AC5950" w:rsidRPr="009C390C" w:rsidRDefault="00AC5950" w:rsidP="00AC5950">
      <w:r w:rsidRPr="009C390C">
        <w:t>“MODEL MINORITY’’: DEVICE OF POLITICAL CONTROL</w:t>
      </w:r>
    </w:p>
    <w:p w14:paraId="3C272270" w14:textId="77777777" w:rsidR="00AC5950" w:rsidRPr="009C390C" w:rsidRDefault="00AC5950" w:rsidP="00AC5950">
      <w:r w:rsidRPr="009C390C">
        <w:t>As J. Lee (1998) notes, the term “model’’ in “model minority’’ directly involves relations with other racial and ethnic groups. “In this sense,’’ Lee argues, “</w:t>
      </w:r>
      <w:r w:rsidRPr="009C390C">
        <w:rPr>
          <w:b/>
          <w:u w:val="single"/>
        </w:rPr>
        <w:t>the model minority is a racist discourse, which categorizes, evaluates, ranks, and differentiates between groups</w:t>
      </w:r>
      <w:r w:rsidRPr="009C390C">
        <w:t xml:space="preserve">’’ (p. 165). A closer examination of the history of the model minority stereotype will reveal the nature of this racist discourse and its political rationale. </w:t>
      </w:r>
      <w:r w:rsidRPr="009C390C">
        <w:rPr>
          <w:b/>
          <w:highlight w:val="cyan"/>
          <w:u w:val="single"/>
        </w:rPr>
        <w:t>The model minority stereotype emerged during the Civil Rights Movement</w:t>
      </w:r>
      <w:r w:rsidRPr="009C390C">
        <w:t xml:space="preserve"> of the 1960s (S. J. Lee, 1996; Spring, 2001; Suzuki, 2002). </w:t>
      </w:r>
      <w:r w:rsidRPr="009C390C">
        <w:rPr>
          <w:b/>
          <w:highlight w:val="cyan"/>
          <w:u w:val="single"/>
        </w:rPr>
        <w:t>That</w:t>
      </w:r>
      <w:r w:rsidRPr="009C390C">
        <w:rPr>
          <w:highlight w:val="cyan"/>
        </w:rPr>
        <w:t xml:space="preserve"> </w:t>
      </w:r>
      <w:r w:rsidRPr="009C390C">
        <w:rPr>
          <w:b/>
          <w:highlight w:val="cyan"/>
          <w:u w:val="single"/>
        </w:rPr>
        <w:t>was not simply a coincidence</w:t>
      </w:r>
      <w:r w:rsidRPr="009C390C">
        <w:rPr>
          <w:b/>
          <w:u w:val="single"/>
        </w:rPr>
        <w:t>. Demanding equal rights and economic opportunity, African Americans led the Civil Rights Movement that seriously challenged white supremacy and institutional racism deeply embedded in American society. T</w:t>
      </w:r>
      <w:r w:rsidRPr="009C390C">
        <w:rPr>
          <w:b/>
          <w:highlight w:val="cyan"/>
          <w:u w:val="single"/>
        </w:rPr>
        <w:t>o fight back, the racist power elite</w:t>
      </w:r>
      <w:r w:rsidRPr="009C390C">
        <w:rPr>
          <w:b/>
          <w:u w:val="single"/>
        </w:rPr>
        <w:t xml:space="preserve"> </w:t>
      </w:r>
      <w:r w:rsidRPr="009C390C">
        <w:t xml:space="preserve">realized that simply responding by saying “there is no racism’’ would not help; it would make more sense to show an example of minority success. Then, they could </w:t>
      </w:r>
      <w:r w:rsidRPr="009C390C">
        <w:rPr>
          <w:b/>
          <w:highlight w:val="cyan"/>
          <w:u w:val="single"/>
        </w:rPr>
        <w:t>claim that racism or social injustice is really not an issue because Asians have made it, why not you, too?</w:t>
      </w:r>
      <w:r w:rsidRPr="009C390C">
        <w:rPr>
          <w:b/>
          <w:u w:val="single"/>
        </w:rPr>
        <w:t xml:space="preserve"> </w:t>
      </w:r>
      <w:r w:rsidRPr="009C390C">
        <w:t xml:space="preserve">“‘If,’these European Americans seemed to say, ‘the black population acted like the Asian population they could achieve economic success without criticizing the white population’’’ (Spring, 2001, p. 104). Thus, </w:t>
      </w:r>
      <w:r w:rsidRPr="009C390C">
        <w:rPr>
          <w:b/>
          <w:highlight w:val="cyan"/>
          <w:u w:val="single"/>
        </w:rPr>
        <w:t>“Model minority” became a political instrument used to bash other minorities, African Americans in particular.</w:t>
      </w:r>
      <w:r w:rsidRPr="009C390C">
        <w:rPr>
          <w:b/>
          <w:u w:val="single"/>
        </w:rPr>
        <w:t xml:space="preserve"> Such political motive behind the narrative was no secret. </w:t>
      </w:r>
      <w:r w:rsidRPr="009C390C">
        <w:t>Consider the December 1966 issue of U.S. News and World Report story titled “Success Story of One Minority in the U.S.’’ The article contended, “At a time when it is being proposed that hundreds of billions be spent to uplift Negroes and other minorities, the nation’s 300,000 Chinese Americans are moving ahead on their own—with no help from anyone’’ (p. 73).</w:t>
      </w:r>
    </w:p>
    <w:p w14:paraId="4460E466" w14:textId="77777777" w:rsidR="00AC5950" w:rsidRPr="009C390C" w:rsidRDefault="00AC5950" w:rsidP="00AC5950">
      <w:r w:rsidRPr="009C390C">
        <w:t>Thus, the seemingly benign intention of the powerful group who created and spread this positive narrative about Asians becomes questionable. Obviously, the recognition of Asians was not meant for Asians only. Remember, the model minority image stands in stark contrast to the previous stereotypes of Asians as “yellow peril.</w:t>
      </w:r>
      <w:r w:rsidRPr="009C390C">
        <w:rPr>
          <w:highlight w:val="cyan"/>
        </w:rPr>
        <w:t xml:space="preserve">’’ </w:t>
      </w:r>
      <w:r w:rsidRPr="009C390C">
        <w:rPr>
          <w:b/>
          <w:highlight w:val="cyan"/>
          <w:u w:val="single"/>
        </w:rPr>
        <w:t>Changing the narrative about one minority group serves a larger purpose to maintain the hierarchical race relations.</w:t>
      </w:r>
      <w:r w:rsidRPr="009C390C">
        <w:rPr>
          <w:b/>
          <w:u w:val="single"/>
        </w:rPr>
        <w:t xml:space="preserve"> Alleviating open discriminations, </w:t>
      </w:r>
      <w:r w:rsidRPr="009C390C">
        <w:rPr>
          <w:b/>
          <w:highlight w:val="cyan"/>
          <w:u w:val="single"/>
        </w:rPr>
        <w:t>the ruling group granted Asians acceptance on the surface and used the model minority stereotype as a hegemonic device. Asian Americans were being promoted as the model minority to discredit the protests and demands for social justice of other minority groups</w:t>
      </w:r>
      <w:r w:rsidRPr="009C390C">
        <w:t xml:space="preserve"> (Suzuki, 2002). This political purpose of the model minority narrative has been maintained since the civil rights era through to today, as the New Right and neoconservative movements have continued to project Asian Americans as the “good’’ race and African Americans the “bad’’ race (S. J. Lee, 1996; Sleeter, 1993).</w:t>
      </w:r>
    </w:p>
    <w:p w14:paraId="5427025B" w14:textId="77777777" w:rsidR="00AC5950" w:rsidRPr="009C390C" w:rsidRDefault="00AC5950" w:rsidP="00AC5950">
      <w:r w:rsidRPr="009C390C">
        <w:t xml:space="preserve">What does this model minority narrative mean for Asians, the very people being touted and praised? Many Asian Americans may have indeed embraced this seemingly positive label. S. J. Lee (1996) states, “Asian Americans who seek acceptance by the dominant group may try to emulate model minority behavior’’(p. 9). Many Asian Americans, especially immigrants and their children, may lack a strong sense of ownership and belonging in America. They see themselves more like outsiders trying to get into the society to gain legitimate membership. This is particularly true for those Asian immigrants who have escaped the economic hardships and/or political persecution in their home countries and been drawn to the promise of free land and equal opportunity in the new world (Chan, 1991; Koo, 2001). With a genuine appreciation of any opportunities (no matter how small) offered to them, they fall into voluntary submission to the dominant power relations and follow the safe path of hard work and education. For them, </w:t>
      </w:r>
      <w:r w:rsidRPr="009C390C">
        <w:rPr>
          <w:b/>
          <w:highlight w:val="cyan"/>
          <w:u w:val="single"/>
        </w:rPr>
        <w:t>being obedient and productive is the normalized way to survive. Reluctantly</w:t>
      </w:r>
      <w:r w:rsidRPr="009C390C">
        <w:rPr>
          <w:b/>
          <w:u w:val="single"/>
        </w:rPr>
        <w:t xml:space="preserve"> or not, t</w:t>
      </w:r>
      <w:r w:rsidRPr="009C390C">
        <w:rPr>
          <w:b/>
          <w:highlight w:val="cyan"/>
          <w:u w:val="single"/>
        </w:rPr>
        <w:t>hese Asians realize the importance of assimilation—accepting the established social order and continually working on personal character and behaviors to adapt to existing norms</w:t>
      </w:r>
      <w:r w:rsidRPr="009C390C">
        <w:rPr>
          <w:b/>
          <w:u w:val="single"/>
        </w:rPr>
        <w:t xml:space="preserve"> and mores. Avoiding conflicts with dominant social groups, they accept “model minority” as an incentive and a compliment—it is certainly more desirable than the yellow peril kind of rejection. </w:t>
      </w:r>
      <w:r w:rsidRPr="009C390C">
        <w:rPr>
          <w:b/>
          <w:highlight w:val="cyan"/>
          <w:u w:val="single"/>
        </w:rPr>
        <w:t>Their acceptance of “model minority”</w:t>
      </w:r>
      <w:r w:rsidRPr="009C390C">
        <w:rPr>
          <w:b/>
          <w:u w:val="single"/>
        </w:rPr>
        <w:t xml:space="preserve"> usually </w:t>
      </w:r>
      <w:r w:rsidRPr="009C390C">
        <w:rPr>
          <w:rStyle w:val="Emphasis"/>
          <w:highlight w:val="cyan"/>
        </w:rPr>
        <w:t>comes along with a denial of their own cultural identity</w:t>
      </w:r>
      <w:r w:rsidRPr="009C390C">
        <w:t>, a sacrifice they are willing to make.</w:t>
      </w:r>
    </w:p>
    <w:p w14:paraId="77924D13" w14:textId="22C22E38" w:rsidR="00AC5950" w:rsidRPr="009C390C" w:rsidRDefault="00AC5950" w:rsidP="00AC5950">
      <w:r w:rsidRPr="009C390C">
        <w:t xml:space="preserve">Richards (1996) observes, “Asian Americans were deeply aware of the dominance and sovereignty of Whites in America and the world; they gave this dominance a wide berth, and did not really understand those who did not’’ (p. 138). </w:t>
      </w:r>
      <w:r w:rsidRPr="009C390C">
        <w:rPr>
          <w:b/>
          <w:highlight w:val="cyan"/>
          <w:u w:val="single"/>
        </w:rPr>
        <w:t>Throughout history, the Asian American representation on the upper rung of the power ladder has been insignificant and the political activism within the Asian American community has been almost inconsequential</w:t>
      </w:r>
      <w:r w:rsidRPr="009C390C">
        <w:rPr>
          <w:b/>
          <w:u w:val="single"/>
        </w:rPr>
        <w:t xml:space="preserve"> </w:t>
      </w:r>
      <w:r w:rsidRPr="009C390C">
        <w:t xml:space="preserve">(Min, 1995). </w:t>
      </w:r>
      <w:r w:rsidRPr="009C390C">
        <w:rPr>
          <w:b/>
          <w:highlight w:val="cyan"/>
          <w:u w:val="single"/>
        </w:rPr>
        <w:t>This political inaction of Asian Americans was exactly what the powerful group wanted</w:t>
      </w:r>
      <w:r w:rsidRPr="009C390C">
        <w:rPr>
          <w:b/>
          <w:u w:val="single"/>
        </w:rPr>
        <w:t>.</w:t>
      </w:r>
      <w:r w:rsidRPr="009C390C">
        <w:t xml:space="preserve"> S. J. Lee (1996) points out that the influential 1966 U.S. News and World Report article singled out Chinese Americans as “good citizens’’ precisely because the ruling class saw them as the quiet minority who did not actively challenge the existing system. Filipina writer Jessica Hagedorn reflects on the characterization of Asian Americans this way: “In our perceived American character we are completely nonthreatening. We don’t complain. </w:t>
      </w:r>
      <w:r w:rsidRPr="009C390C">
        <w:rPr>
          <w:b/>
          <w:u w:val="single"/>
        </w:rPr>
        <w:t xml:space="preserve">We endure humiliation. We are almost inhuman in our patience. </w:t>
      </w:r>
      <w:r w:rsidRPr="009C390C">
        <w:t xml:space="preserve">We never get angry’’ (cited in S. J. Lee, 1996, p. 7). </w:t>
      </w:r>
      <w:r w:rsidRPr="009C390C">
        <w:rPr>
          <w:b/>
          <w:highlight w:val="cyan"/>
          <w:u w:val="single"/>
        </w:rPr>
        <w:t>Conformity, passivity, and nonresistance became the hallmark of the model minority.</w:t>
      </w:r>
      <w:r w:rsidRPr="009C390C">
        <w:rPr>
          <w:b/>
          <w:u w:val="single"/>
        </w:rPr>
        <w:t xml:space="preserve"> It is unfair to blame Asian Americans</w:t>
      </w:r>
      <w:r w:rsidRPr="009C390C">
        <w:t xml:space="preserve"> because they are indeed extremely hard working, industrious, and self-sacrificing. However, </w:t>
      </w:r>
      <w:r w:rsidRPr="009C390C">
        <w:rPr>
          <w:b/>
          <w:highlight w:val="cyan"/>
          <w:u w:val="single"/>
        </w:rPr>
        <w:t xml:space="preserve">it is tragic that many Asian Americans </w:t>
      </w:r>
      <w:r w:rsidR="00530A8F" w:rsidRPr="009C390C">
        <w:rPr>
          <w:b/>
          <w:strike/>
          <w:u w:val="single"/>
        </w:rPr>
        <w:t>overlook</w:t>
      </w:r>
      <w:r w:rsidR="00530A8F" w:rsidRPr="009C390C">
        <w:rPr>
          <w:b/>
          <w:u w:val="single"/>
        </w:rPr>
        <w:t xml:space="preserve"> </w:t>
      </w:r>
      <w:r w:rsidR="00530A8F" w:rsidRPr="009C390C">
        <w:rPr>
          <w:b/>
          <w:highlight w:val="cyan"/>
          <w:u w:val="single"/>
        </w:rPr>
        <w:t xml:space="preserve">[ignore] </w:t>
      </w:r>
      <w:r w:rsidRPr="009C390C">
        <w:rPr>
          <w:b/>
          <w:highlight w:val="cyan"/>
          <w:u w:val="single"/>
        </w:rPr>
        <w:t>the politics of the model minority narrative and voluntarily participate in a larger political conspiracy that aims to silence, marginalize, and oppress all minorities, including themselves.</w:t>
      </w:r>
    </w:p>
    <w:p w14:paraId="42A3C0F2" w14:textId="77777777" w:rsidR="00AC5950" w:rsidRPr="009C390C" w:rsidRDefault="00AC5950" w:rsidP="00AC5950">
      <w:pPr>
        <w:rPr>
          <w:b/>
          <w:u w:val="single"/>
        </w:rPr>
      </w:pPr>
      <w:r w:rsidRPr="009C390C">
        <w:t xml:space="preserve">Being accepted or not, </w:t>
      </w:r>
      <w:r w:rsidRPr="009C390C">
        <w:rPr>
          <w:b/>
          <w:u w:val="single"/>
        </w:rPr>
        <w:t>this</w:t>
      </w:r>
      <w:r w:rsidRPr="009C390C">
        <w:t xml:space="preserve"> ostensibly positive </w:t>
      </w:r>
      <w:r w:rsidRPr="009C390C">
        <w:rPr>
          <w:b/>
          <w:u w:val="single"/>
        </w:rPr>
        <w:t xml:space="preserve">stereotype only works against Asian Americans. Particularly, </w:t>
      </w:r>
      <w:r w:rsidRPr="009C390C">
        <w:rPr>
          <w:b/>
          <w:highlight w:val="cyan"/>
          <w:u w:val="single"/>
        </w:rPr>
        <w:t>the stereotype functions to de-legitimize Asian Americans’ concerns and protests about racial inequalities. Asian Americans still face serious discriminatory barriers in society, yet their complaints about discrimination are often not taken seriously</w:t>
      </w:r>
      <w:r w:rsidRPr="009C390C">
        <w:rPr>
          <w:b/>
          <w:u w:val="single"/>
        </w:rPr>
        <w:t>.</w:t>
      </w:r>
      <w:r w:rsidRPr="009C390C">
        <w:t xml:space="preserve"> Asian Americans were initially not included as a protected minority group under federal affirmative action regulations (Suzuki, 2002). Today, for example, </w:t>
      </w:r>
      <w:r w:rsidRPr="009C390C">
        <w:rPr>
          <w:b/>
          <w:u w:val="single"/>
        </w:rPr>
        <w:t xml:space="preserve">they are still excluded from the considerations of many universities in constructing categories for minority scholarship and in recruiting minority students for admission (Takagi, 1992). </w:t>
      </w:r>
      <w:r w:rsidRPr="009C390C">
        <w:rPr>
          <w:b/>
          <w:highlight w:val="cyan"/>
          <w:u w:val="single"/>
        </w:rPr>
        <w:t>Asian Americans in need of assistance are often ignored because of the perception that they have few, if any, problems; that they are self-sufficient; and that they can “take care of their own.’’ Such stereotypical images of Asian Americans make it difficult, particularly for those underprivileged Asians, to seek support from the larger society. These Asian Americans are largely forgotten, and in many cases totally written off</w:t>
      </w:r>
      <w:r w:rsidRPr="009C390C">
        <w:rPr>
          <w:b/>
          <w:u w:val="single"/>
        </w:rPr>
        <w:t xml:space="preserve"> by society.</w:t>
      </w:r>
    </w:p>
    <w:p w14:paraId="036AB17B" w14:textId="77777777" w:rsidR="00AC5950" w:rsidRPr="009C390C" w:rsidRDefault="00AC5950" w:rsidP="00941456">
      <w:pPr>
        <w:rPr>
          <w:b/>
          <w:u w:val="single"/>
        </w:rPr>
      </w:pPr>
    </w:p>
    <w:p w14:paraId="37640C0C" w14:textId="77777777" w:rsidR="009152D2" w:rsidRPr="009C390C" w:rsidRDefault="009152D2" w:rsidP="009152D2">
      <w:pPr>
        <w:keepNext/>
        <w:keepLines/>
        <w:spacing w:before="200"/>
        <w:outlineLvl w:val="3"/>
        <w:rPr>
          <w:rFonts w:eastAsiaTheme="majorEastAsia" w:cstheme="majorBidi"/>
          <w:b/>
          <w:bCs/>
          <w:iCs/>
          <w:sz w:val="26"/>
        </w:rPr>
      </w:pPr>
      <w:r w:rsidRPr="009C390C">
        <w:rPr>
          <w:rFonts w:eastAsiaTheme="majorEastAsia" w:cstheme="majorBidi"/>
          <w:b/>
          <w:bCs/>
          <w:iCs/>
          <w:sz w:val="26"/>
        </w:rPr>
        <w:t>THIS IS ESPECIALLY TRUE IN THE CONTEXT OF EDUCATION – model minority rhetoric denies Asian American students the attention they need and accelerates the destruction of their identities</w:t>
      </w:r>
    </w:p>
    <w:p w14:paraId="142EF876" w14:textId="77777777" w:rsidR="009152D2" w:rsidRPr="009C390C" w:rsidRDefault="009152D2" w:rsidP="009152D2">
      <w:r w:rsidRPr="009C390C">
        <w:rPr>
          <w:rStyle w:val="Style13ptBold"/>
        </w:rPr>
        <w:t xml:space="preserve">Yu 6 </w:t>
      </w:r>
      <w:r w:rsidRPr="009C390C">
        <w:t>(TIANLONG YU, assistant professor in the Department of Educational Leadership, School of Education, at Southern Illinois University Edwardsville, “Challenging the Politics of the “Model Minority” Stereotype: A Case for Educational Equality”, 2006 http://www.tandfonline.com/doi/pdf/10.1080/10665680600932333, DOA: 6/26/17)//AK</w:t>
      </w:r>
    </w:p>
    <w:p w14:paraId="68FE8102" w14:textId="77777777" w:rsidR="009152D2" w:rsidRPr="009C390C" w:rsidRDefault="009152D2" w:rsidP="009152D2">
      <w:r w:rsidRPr="009C390C">
        <w:t>BEYOND THE ASIAN: EQUAL EDUCATION FOR ALL</w:t>
      </w:r>
    </w:p>
    <w:p w14:paraId="06A82822" w14:textId="77777777" w:rsidR="009152D2" w:rsidRPr="009C390C" w:rsidRDefault="009152D2" w:rsidP="009152D2">
      <w:r w:rsidRPr="009C390C">
        <w:rPr>
          <w:b/>
          <w:highlight w:val="cyan"/>
          <w:u w:val="single"/>
        </w:rPr>
        <w:t>The influence of this model minority stereotype is widespread in education.</w:t>
      </w:r>
      <w:r w:rsidRPr="009C390C">
        <w:t xml:space="preserve"> The success of Asian American students can serve as a valuable lesson for all Americans, declared former U.S. Undersecretary of Education Linus Wright (1988). Wright, who had been Secretary of Education William Bennett’s choice to succeed him upon Bennett’s resignation, said that the educational achievements of Asian Americans demonstrate the importance of values, particularly those of close ties between parents and children. Like-minded politicians and educators, who promote conservative social and educational reforms, often express similar views.</w:t>
      </w:r>
    </w:p>
    <w:p w14:paraId="7C18643C" w14:textId="77777777" w:rsidR="009152D2" w:rsidRPr="009C390C" w:rsidRDefault="009152D2" w:rsidP="009152D2">
      <w:pPr>
        <w:rPr>
          <w:b/>
          <w:highlight w:val="cyan"/>
          <w:u w:val="single"/>
        </w:rPr>
      </w:pPr>
      <w:r w:rsidRPr="009C390C">
        <w:t>Let us first examine the effects of the model minority stereotype on Asian American students</w:t>
      </w:r>
      <w:r w:rsidRPr="009C390C">
        <w:rPr>
          <w:b/>
          <w:u w:val="single"/>
        </w:rPr>
        <w:t xml:space="preserve">. </w:t>
      </w:r>
      <w:r w:rsidRPr="009C390C">
        <w:rPr>
          <w:b/>
          <w:highlight w:val="cyan"/>
          <w:u w:val="single"/>
        </w:rPr>
        <w:t>Since its inception, the model minority rhetoric has been discredited for its monolithic treatment and mistaken stereotyping of Asian students as uniformly successful academically.</w:t>
      </w:r>
      <w:r w:rsidRPr="009C390C">
        <w:t xml:space="preserve"> When the model minority narrative first received attention, James Coleman (1966) conducted</w:t>
      </w:r>
      <w:r w:rsidRPr="009C390C">
        <w:rPr>
          <w:b/>
          <w:u w:val="single"/>
        </w:rPr>
        <w:t xml:space="preserve"> a comprehensive study of “Equality of Educational Opportunity.’’</w:t>
      </w:r>
      <w:r w:rsidRPr="009C390C">
        <w:t xml:space="preserve"> The famous Coleman </w:t>
      </w:r>
      <w:r w:rsidRPr="009C390C">
        <w:rPr>
          <w:b/>
          <w:u w:val="single"/>
        </w:rPr>
        <w:t>Report found that Asian American students as a group were not succeeding academically, certainly not “outwhiting the Whites’’ (</w:t>
      </w:r>
      <w:r w:rsidRPr="009C390C">
        <w:t xml:space="preserve">“Success Story,’’ 1971, p. 24). The subsequent </w:t>
      </w:r>
      <w:r w:rsidRPr="009C390C">
        <w:rPr>
          <w:b/>
          <w:u w:val="single"/>
        </w:rPr>
        <w:t>influential works</w:t>
      </w:r>
      <w:r w:rsidRPr="009C390C">
        <w:t xml:space="preserve"> of Charles Silberman (1970), Colin Greer (1976), and William Ryan (1976</w:t>
      </w:r>
      <w:r w:rsidRPr="009C390C">
        <w:rPr>
          <w:b/>
          <w:u w:val="single"/>
        </w:rPr>
        <w:t>) all showed similar findings about the school failures of minority students, including Asian American students.</w:t>
      </w:r>
      <w:r w:rsidRPr="009C390C">
        <w:t xml:space="preserve"> The major lawsuit over English immersion, “sink or swim’’ instruction, which went all the way to the Supreme Court in 1973–1974, with Lau v. Nichols, was brought on behalf of the Chinese American students suing the San Francisco school system for not providing them equal educational opportunities. The plaintiffs’ briefs are filled with statistics about the academic failures and difficulties faced by Asian American students. More recently, both the 1990 and 2000 censuses show that academic success is not universal across Asian American groups. For example, in 1998, the percentage of Southeast Asian adults with less than a high school diploma was 64%, which far exceeded the national average for all Asian Americans (23%) (U.S. Census Bureau, 2000). </w:t>
      </w:r>
      <w:r w:rsidRPr="009C390C">
        <w:rPr>
          <w:b/>
          <w:highlight w:val="cyan"/>
          <w:u w:val="single"/>
        </w:rPr>
        <w:t>Asian American subgroups, such as Hmongs, Vietnamese, Cambodians, and Laotians, all rank far below the national average in education</w:t>
      </w:r>
      <w:r w:rsidRPr="009C390C">
        <w:rPr>
          <w:b/>
          <w:u w:val="single"/>
        </w:rPr>
        <w:t xml:space="preserve"> (Yin, 2001). Although the enrollment number of Asian Americans in the nation’s prestigious universities is highly notable, the proportion of enrollment by students from different Asian American ethnic subgroups ranges widely.</w:t>
      </w:r>
      <w:r w:rsidRPr="009C390C">
        <w:t xml:space="preserve"> For example, in 2000 Chinese Americans were nearly seven times more likely to attend University of California—Berkeley than Filipino Americans, although Chinese and Filipino American populations in California were of equal size (Teranishi, 2002, p. 144</w:t>
      </w:r>
      <w:r w:rsidRPr="009C390C">
        <w:rPr>
          <w:b/>
          <w:u w:val="single"/>
        </w:rPr>
        <w:t xml:space="preserve">). </w:t>
      </w:r>
      <w:r w:rsidRPr="009C390C">
        <w:rPr>
          <w:b/>
          <w:highlight w:val="cyan"/>
          <w:u w:val="single"/>
        </w:rPr>
        <w:t>Disregarding all of these facts, politicians</w:t>
      </w:r>
      <w:r w:rsidRPr="009C390C">
        <w:t xml:space="preserve"> like Wright </w:t>
      </w:r>
      <w:r w:rsidRPr="009C390C">
        <w:rPr>
          <w:b/>
          <w:u w:val="single"/>
        </w:rPr>
        <w:t xml:space="preserve">generally </w:t>
      </w:r>
      <w:r w:rsidRPr="009C390C">
        <w:rPr>
          <w:b/>
          <w:highlight w:val="cyan"/>
          <w:u w:val="single"/>
        </w:rPr>
        <w:t xml:space="preserve">accept a stereotypical portrait of Asian Americans. In doing so, they simply turn their backs on so many Asian American students who are victims of the education competition. These Asian American students are </w:t>
      </w:r>
      <w:r w:rsidRPr="009C390C">
        <w:rPr>
          <w:b/>
          <w:u w:val="single"/>
        </w:rPr>
        <w:t xml:space="preserve">totally </w:t>
      </w:r>
      <w:r w:rsidRPr="009C390C">
        <w:rPr>
          <w:b/>
          <w:highlight w:val="cyan"/>
          <w:u w:val="single"/>
        </w:rPr>
        <w:t xml:space="preserve">left out by </w:t>
      </w:r>
      <w:r w:rsidRPr="009C390C">
        <w:rPr>
          <w:b/>
          <w:u w:val="single"/>
        </w:rPr>
        <w:t xml:space="preserve">the </w:t>
      </w:r>
      <w:r w:rsidRPr="009C390C">
        <w:rPr>
          <w:b/>
          <w:highlight w:val="cyan"/>
          <w:u w:val="single"/>
        </w:rPr>
        <w:t>politicians who are used to overgeneralizing issues driven by their political agenda. These students are the students who need assistance; and yet, the assistance is purposefully denied under the rhetoric of the model minority narrative.</w:t>
      </w:r>
    </w:p>
    <w:p w14:paraId="52EF0A1E" w14:textId="4ECA415D" w:rsidR="009152D2" w:rsidRPr="009C390C" w:rsidRDefault="009152D2" w:rsidP="009152D2">
      <w:pPr>
        <w:rPr>
          <w:b/>
          <w:u w:val="single"/>
        </w:rPr>
      </w:pPr>
      <w:r w:rsidRPr="009C390C">
        <w:rPr>
          <w:b/>
          <w:highlight w:val="cyan"/>
          <w:u w:val="single"/>
        </w:rPr>
        <w:t>The impact of the model minority label on the so-called Asian American “high achievers’’ is</w:t>
      </w:r>
      <w:r w:rsidRPr="009C390C">
        <w:t xml:space="preserve"> also significant and, very often, negative. One such negative impact is </w:t>
      </w:r>
      <w:r w:rsidRPr="009C390C">
        <w:rPr>
          <w:b/>
          <w:highlight w:val="cyan"/>
          <w:u w:val="single"/>
        </w:rPr>
        <w:t xml:space="preserve">that it causes and/or reinforces people’s </w:t>
      </w:r>
      <w:r w:rsidRPr="009C390C">
        <w:rPr>
          <w:b/>
          <w:u w:val="single"/>
        </w:rPr>
        <w:t xml:space="preserve">indifference and </w:t>
      </w:r>
      <w:r w:rsidRPr="009C390C">
        <w:rPr>
          <w:b/>
          <w:highlight w:val="cyan"/>
          <w:u w:val="single"/>
        </w:rPr>
        <w:t>ignorance toward these students’ needs and problems. Since Asian American students are generalized as super-bright</w:t>
      </w:r>
      <w:r w:rsidRPr="009C390C">
        <w:rPr>
          <w:b/>
          <w:u w:val="single"/>
        </w:rPr>
        <w:t>,</w:t>
      </w:r>
      <w:r w:rsidRPr="009C390C">
        <w:t xml:space="preserve"> highly motivated overachievers who come from well-to-do families, </w:t>
      </w:r>
      <w:r w:rsidRPr="009C390C">
        <w:rPr>
          <w:b/>
          <w:u w:val="single"/>
        </w:rPr>
        <w:t xml:space="preserve">it is inconceivable that they could encounter any serious learning problems. </w:t>
      </w:r>
      <w:r w:rsidRPr="009C390C">
        <w:rPr>
          <w:b/>
          <w:highlight w:val="cyan"/>
          <w:u w:val="single"/>
        </w:rPr>
        <w:t>Contrary to this popular misconception, however, Asian American students are just like any other minority students who may experience difficulties in school. They perform just as poorly as other minorities when schools do not come to their aid</w:t>
      </w:r>
      <w:r w:rsidRPr="009C390C">
        <w:rPr>
          <w:b/>
          <w:u w:val="single"/>
        </w:rPr>
        <w:t xml:space="preserve"> </w:t>
      </w:r>
      <w:r w:rsidRPr="009C390C">
        <w:t xml:space="preserve">(Toppo, 2002). Because of the model minority label, they may encounter more difficulties and problems than expected. They are often subjected to unrealistically high expectations by their parents, their instructors, and even their peers. </w:t>
      </w:r>
      <w:r w:rsidRPr="009C390C">
        <w:rPr>
          <w:b/>
          <w:highlight w:val="cyan"/>
          <w:u w:val="single"/>
        </w:rPr>
        <w:t>The pressures could be so great that their academic performance and personal well-being suffer as a result. Thus, the model minority label has created a mental trap for these Asian students. They have no other choices but to internalize the oppression imposed on them by the society.</w:t>
      </w:r>
      <w:r w:rsidRPr="009C390C">
        <w:rPr>
          <w:b/>
          <w:u w:val="single"/>
        </w:rPr>
        <w:t xml:space="preserve"> In addition, as Asher (2001) points out, internalized by many Asian American parents and their children, </w:t>
      </w:r>
      <w:r w:rsidRPr="009C390C">
        <w:rPr>
          <w:b/>
          <w:highlight w:val="cyan"/>
          <w:u w:val="single"/>
        </w:rPr>
        <w:t>the model minority</w:t>
      </w:r>
      <w:r w:rsidRPr="009C390C">
        <w:rPr>
          <w:b/>
          <w:u w:val="single"/>
        </w:rPr>
        <w:t xml:space="preserve"> concept turns out to be a hegemonic force that </w:t>
      </w:r>
      <w:r w:rsidRPr="009C390C">
        <w:rPr>
          <w:b/>
          <w:highlight w:val="cyan"/>
          <w:u w:val="single"/>
        </w:rPr>
        <w:t>contributes to the damaging of young Asians’ academic and career choices, playing a detrimental role in the development of their identities.</w:t>
      </w:r>
      <w:r w:rsidRPr="009C390C">
        <w:rPr>
          <w:b/>
          <w:u w:val="single"/>
        </w:rPr>
        <w:t xml:space="preserve"> For example, Asian American parents overwhelmingly lead their children to pursue “safe’’ careers in science-and business-related areas, the tangible professional careers, curtailing their representation in the social sciences and humanities. </w:t>
      </w:r>
      <w:r w:rsidRPr="009C390C">
        <w:rPr>
          <w:b/>
          <w:highlight w:val="cyan"/>
          <w:u w:val="single"/>
        </w:rPr>
        <w:t>This further marginalizes Asian Americans in society.</w:t>
      </w:r>
    </w:p>
    <w:p w14:paraId="0C0C8357" w14:textId="77777777" w:rsidR="005279CF" w:rsidRPr="009C390C" w:rsidRDefault="005279CF" w:rsidP="009152D2">
      <w:pPr>
        <w:rPr>
          <w:b/>
          <w:u w:val="single"/>
        </w:rPr>
      </w:pPr>
    </w:p>
    <w:p w14:paraId="34E4BC98" w14:textId="37E99331" w:rsidR="005279CF" w:rsidRPr="009C390C" w:rsidRDefault="005279CF" w:rsidP="005279CF">
      <w:pPr>
        <w:keepNext/>
        <w:keepLines/>
        <w:spacing w:before="200"/>
        <w:outlineLvl w:val="3"/>
        <w:rPr>
          <w:rFonts w:eastAsiaTheme="majorEastAsia" w:cstheme="majorBidi"/>
          <w:b/>
          <w:bCs/>
          <w:iCs/>
          <w:sz w:val="26"/>
        </w:rPr>
      </w:pPr>
      <w:r w:rsidRPr="009C390C">
        <w:rPr>
          <w:rFonts w:eastAsiaTheme="majorEastAsia" w:cstheme="majorBidi"/>
          <w:b/>
          <w:bCs/>
          <w:iCs/>
          <w:sz w:val="26"/>
        </w:rPr>
        <w:t>Thus, we offer polyculturalism as a counter-methodology to their approach to race. Unlike their affirmation of a single identity as distinct from another, polyculturalism</w:t>
      </w:r>
      <w:r w:rsidR="00F06EBE" w:rsidRPr="009C390C">
        <w:rPr>
          <w:rFonts w:eastAsiaTheme="majorEastAsia" w:cstheme="majorBidi"/>
          <w:b/>
          <w:bCs/>
          <w:iCs/>
          <w:sz w:val="26"/>
        </w:rPr>
        <w:t xml:space="preserve"> holds that all of our identities ar</w:t>
      </w:r>
      <w:r w:rsidR="00FB4078" w:rsidRPr="009C390C">
        <w:rPr>
          <w:rFonts w:eastAsiaTheme="majorEastAsia" w:cstheme="majorBidi"/>
          <w:b/>
          <w:bCs/>
          <w:iCs/>
          <w:sz w:val="26"/>
        </w:rPr>
        <w:t>e fluid and interconnected, avoiding</w:t>
      </w:r>
      <w:r w:rsidR="00A311C4" w:rsidRPr="009C390C">
        <w:rPr>
          <w:rFonts w:eastAsiaTheme="majorEastAsia" w:cstheme="majorBidi"/>
          <w:b/>
          <w:bCs/>
          <w:iCs/>
          <w:sz w:val="26"/>
        </w:rPr>
        <w:t xml:space="preserve"> div</w:t>
      </w:r>
      <w:r w:rsidR="00FB4078" w:rsidRPr="009C390C">
        <w:rPr>
          <w:rFonts w:eastAsiaTheme="majorEastAsia" w:cstheme="majorBidi"/>
          <w:b/>
          <w:bCs/>
          <w:iCs/>
          <w:sz w:val="26"/>
        </w:rPr>
        <w:t>isive eth</w:t>
      </w:r>
      <w:r w:rsidR="00C11608" w:rsidRPr="009C390C">
        <w:rPr>
          <w:rFonts w:eastAsiaTheme="majorEastAsia" w:cstheme="majorBidi"/>
          <w:b/>
          <w:bCs/>
          <w:iCs/>
          <w:sz w:val="26"/>
        </w:rPr>
        <w:t>n</w:t>
      </w:r>
      <w:r w:rsidR="00FB4078" w:rsidRPr="009C390C">
        <w:rPr>
          <w:rFonts w:eastAsiaTheme="majorEastAsia" w:cstheme="majorBidi"/>
          <w:b/>
          <w:bCs/>
          <w:iCs/>
          <w:sz w:val="26"/>
        </w:rPr>
        <w:t>o-nationalism</w:t>
      </w:r>
    </w:p>
    <w:p w14:paraId="4623EF75" w14:textId="77777777" w:rsidR="005279CF" w:rsidRPr="009C390C" w:rsidRDefault="005279CF" w:rsidP="005279CF">
      <w:r w:rsidRPr="009C390C">
        <w:rPr>
          <w:rStyle w:val="Style13ptBold"/>
        </w:rPr>
        <w:t xml:space="preserve">Jackson 13 </w:t>
      </w:r>
      <w:r w:rsidRPr="009C390C">
        <w:t>(Tamela Teara Jackson, in a report to become a Master in Arts at UT Austin, ““I Can Turn Karaoke Into Open Mic Night:” An Exploration of Asian American Men in Hip Hop”, 2013 https://repositories.lib.utexas.edu/bitstream/handle/2152/22417/jackson-mastersreport-2013.pdf?sequence=1, DOA: 6/29/17)//AK</w:t>
      </w:r>
    </w:p>
    <w:p w14:paraId="6BA625FB" w14:textId="77777777" w:rsidR="005279CF" w:rsidRPr="009C390C" w:rsidRDefault="005279CF" w:rsidP="005279CF">
      <w:pPr>
        <w:rPr>
          <w:u w:val="single"/>
        </w:rPr>
      </w:pPr>
      <w:r w:rsidRPr="009C390C">
        <w:rPr>
          <w:b/>
          <w:highlight w:val="cyan"/>
          <w:u w:val="single"/>
        </w:rPr>
        <w:t>Distinct</w:t>
      </w:r>
      <w:r w:rsidRPr="009C390C">
        <w:t xml:space="preserve">ly different </w:t>
      </w:r>
      <w:r w:rsidRPr="009C390C">
        <w:rPr>
          <w:b/>
          <w:highlight w:val="cyan"/>
          <w:u w:val="single"/>
        </w:rPr>
        <w:t>from multiculturalism</w:t>
      </w:r>
      <w:r w:rsidRPr="009C390C">
        <w:rPr>
          <w:b/>
          <w:u w:val="single"/>
        </w:rPr>
        <w:t>,</w:t>
      </w:r>
      <w:r w:rsidRPr="009C390C">
        <w:t xml:space="preserve"> Vijay Prashad’s text Everybody was Kung Fu Fighting: Afro-Asian Connections and the Myth of Cultural Purity (2001) centers on the idea of “</w:t>
      </w:r>
      <w:r w:rsidRPr="009C390C">
        <w:rPr>
          <w:b/>
          <w:highlight w:val="cyan"/>
          <w:u w:val="single"/>
        </w:rPr>
        <w:t>polyculturalism</w:t>
      </w:r>
      <w:r w:rsidRPr="009C390C">
        <w:t xml:space="preserve">.” Coined by Robin D.G. Kelly, the term </w:t>
      </w:r>
      <w:r w:rsidRPr="009C390C">
        <w:rPr>
          <w:b/>
          <w:highlight w:val="cyan"/>
          <w:u w:val="single"/>
        </w:rPr>
        <w:t>pushes the</w:t>
      </w:r>
      <w:r w:rsidRPr="009C390C">
        <w:rPr>
          <w:b/>
          <w:u w:val="single"/>
        </w:rPr>
        <w:t xml:space="preserve"> readers </w:t>
      </w:r>
      <w:r w:rsidRPr="009C390C">
        <w:rPr>
          <w:b/>
          <w:highlight w:val="cyan"/>
          <w:u w:val="single"/>
        </w:rPr>
        <w:t>focus towards a world-culture</w:t>
      </w:r>
      <w:r w:rsidRPr="009C390C">
        <w:t xml:space="preserve"> of Brown folk </w:t>
      </w:r>
      <w:r w:rsidRPr="009C390C">
        <w:rPr>
          <w:b/>
          <w:highlight w:val="cyan"/>
          <w:u w:val="single"/>
        </w:rPr>
        <w:t>that is inclusive.</w:t>
      </w:r>
      <w:r w:rsidRPr="009C390C">
        <w:t xml:space="preserve"> Prashad gives an assumed minority reader a challenge: to understand the differences between the two and essentially identify the areas where multiculturalism falls short. Prashad explains: </w:t>
      </w:r>
      <w:r w:rsidRPr="009C390C">
        <w:rPr>
          <w:u w:val="single"/>
        </w:rPr>
        <w:t>When people actively or tacitly refuse the terms of vertical integration they are derisively dismissed as either unassimilable or exclusionary. We hear “Why do the black kids sit together in the cafeteria,” instead of “Why do our institutions routinely uphold the privileges of whiteness?” There is little space in popular discourse for an examination of what goes on outside the realm of white American among people of color.46</w:t>
      </w:r>
    </w:p>
    <w:p w14:paraId="600BFD27" w14:textId="77777777" w:rsidR="005279CF" w:rsidRPr="009C390C" w:rsidRDefault="005279CF" w:rsidP="005279CF">
      <w:pPr>
        <w:rPr>
          <w:b/>
          <w:u w:val="single"/>
        </w:rPr>
      </w:pPr>
      <w:r w:rsidRPr="009C390C">
        <w:t xml:space="preserve">For Prashad, </w:t>
      </w:r>
      <w:r w:rsidRPr="009C390C">
        <w:rPr>
          <w:b/>
          <w:highlight w:val="cyan"/>
          <w:u w:val="single"/>
        </w:rPr>
        <w:t>multiculturalism presents the wrong approach to issues of race and racism amongst marginalized groups of people</w:t>
      </w:r>
      <w:r w:rsidRPr="009C390C">
        <w:rPr>
          <w:b/>
          <w:u w:val="single"/>
        </w:rPr>
        <w:t xml:space="preserve">; especially those in the United States. </w:t>
      </w:r>
      <w:r w:rsidRPr="009C390C">
        <w:rPr>
          <w:b/>
          <w:highlight w:val="cyan"/>
          <w:u w:val="single"/>
        </w:rPr>
        <w:t>The typical paradigm of multiculturalism fails to take into consideration how restricting multiculturalism is.</w:t>
      </w:r>
      <w:r w:rsidRPr="009C390C">
        <w:t xml:space="preserve"> Prashad argues that “</w:t>
      </w:r>
      <w:r w:rsidRPr="009C390C">
        <w:rPr>
          <w:b/>
          <w:u w:val="single"/>
        </w:rPr>
        <w:t>culture</w:t>
      </w:r>
      <w:r w:rsidRPr="009C390C">
        <w:t xml:space="preserve"> wraps us in to a suffocating embrace” and</w:t>
      </w:r>
      <w:r w:rsidRPr="009C390C">
        <w:rPr>
          <w:b/>
          <w:u w:val="single"/>
        </w:rPr>
        <w:t xml:space="preserve"> fails to consider various historical interactions throughout time and varied political exchanges that point to shifting alliances.</w:t>
      </w:r>
      <w:r w:rsidRPr="009C390C">
        <w:t xml:space="preserve">47 Borrowing from Kelley, </w:t>
      </w:r>
      <w:r w:rsidRPr="009C390C">
        <w:rPr>
          <w:b/>
          <w:u w:val="single"/>
        </w:rPr>
        <w:t xml:space="preserve">Prashad challenges the reader to </w:t>
      </w:r>
      <w:r w:rsidRPr="009C390C">
        <w:rPr>
          <w:b/>
          <w:highlight w:val="cyan"/>
          <w:u w:val="single"/>
        </w:rPr>
        <w:t>reject the idea that individual races have exclusive ties to their culture.</w:t>
      </w:r>
      <w:r w:rsidRPr="009C390C">
        <w:rPr>
          <w:highlight w:val="cyan"/>
        </w:rPr>
        <w:t xml:space="preserve"> </w:t>
      </w:r>
      <w:r w:rsidRPr="009C390C">
        <w:rPr>
          <w:b/>
          <w:highlight w:val="cyan"/>
          <w:u w:val="single"/>
        </w:rPr>
        <w:t>According to</w:t>
      </w:r>
      <w:r w:rsidRPr="009C390C">
        <w:t xml:space="preserve"> Prashad’s theory of </w:t>
      </w:r>
      <w:r w:rsidRPr="009C390C">
        <w:rPr>
          <w:b/>
          <w:highlight w:val="cyan"/>
          <w:u w:val="single"/>
        </w:rPr>
        <w:t>polyculturalism, every culture has borrowed and has been influenced by another world culture.</w:t>
      </w:r>
      <w:r w:rsidRPr="009C390C">
        <w:t xml:space="preserve"> Borrowing from Kelley, Prashad argues: </w:t>
      </w:r>
      <w:r w:rsidRPr="009C390C">
        <w:rPr>
          <w:b/>
          <w:highlight w:val="cyan"/>
          <w:u w:val="single"/>
        </w:rPr>
        <w:t>All of us</w:t>
      </w:r>
      <w:r w:rsidRPr="009C390C">
        <w:t xml:space="preserve">, and I mean ALL of us, </w:t>
      </w:r>
      <w:r w:rsidRPr="009C390C">
        <w:rPr>
          <w:b/>
          <w:highlight w:val="cyan"/>
          <w:u w:val="single"/>
        </w:rPr>
        <w:t>are the inheritors of European, African, Native American, and even Asian past, even if we can’t exactly trace our bloodlines to all these continents</w:t>
      </w:r>
      <w:r w:rsidRPr="009C390C">
        <w:rPr>
          <w:highlight w:val="cyan"/>
        </w:rPr>
        <w:t>.</w:t>
      </w:r>
      <w:r w:rsidRPr="009C390C">
        <w:t xml:space="preserve"> Rejecting the posture of “racism with a distance,” Kelley argued that our </w:t>
      </w:r>
      <w:r w:rsidRPr="009C390C">
        <w:rPr>
          <w:b/>
          <w:highlight w:val="cyan"/>
          <w:u w:val="single"/>
        </w:rPr>
        <w:t>various cultures “have never been easily identifiable, secure in their boundaries, or clear to all people who live in or outside our skin. We were multiethnic and polycultural from the get-go.” The theory of the polycultural does not mean that we reinvent humanism without ethnicity, but that we acknowledge that our notion of cultural community should not be built inside</w:t>
      </w:r>
      <w:r w:rsidRPr="009C390C">
        <w:rPr>
          <w:b/>
          <w:u w:val="single"/>
        </w:rPr>
        <w:t xml:space="preserve"> the high walls of parochialism and </w:t>
      </w:r>
      <w:r w:rsidRPr="009C390C">
        <w:rPr>
          <w:b/>
          <w:highlight w:val="cyan"/>
          <w:u w:val="single"/>
        </w:rPr>
        <w:t>ethno-nationalism.</w:t>
      </w:r>
      <w:r w:rsidRPr="009C390C">
        <w:rPr>
          <w:b/>
          <w:u w:val="single"/>
        </w:rPr>
        <w:t>48</w:t>
      </w:r>
    </w:p>
    <w:p w14:paraId="46FB9B75" w14:textId="77777777" w:rsidR="005279CF" w:rsidRPr="009C390C" w:rsidRDefault="005279CF" w:rsidP="005279CF">
      <w:pPr>
        <w:rPr>
          <w:b/>
          <w:u w:val="single"/>
        </w:rPr>
      </w:pPr>
      <w:r w:rsidRPr="009C390C">
        <w:rPr>
          <w:u w:val="single"/>
        </w:rPr>
        <w:t>It also</w:t>
      </w:r>
      <w:r w:rsidRPr="009C390C">
        <w:t xml:space="preserve">, as suggested earlier, </w:t>
      </w:r>
      <w:r w:rsidRPr="009C390C">
        <w:rPr>
          <w:u w:val="single"/>
        </w:rPr>
        <w:t>does not give any room for growth or movement.</w:t>
      </w:r>
      <w:r w:rsidRPr="009C390C">
        <w:t xml:space="preserve"> More specifically, multiculturalism does not issue any possibility for the recognition of the contributions from one culture into the next; regardless of their geographical location. From this observation, Prashad centers Everybody Was Kung Fu Fighting on Kelley’s notion of polyculturalism, which creates a foundation for the consideration of the worldwide, cultural intersectionality. Additionally, </w:t>
      </w:r>
      <w:r w:rsidRPr="009C390C">
        <w:rPr>
          <w:b/>
          <w:u w:val="single"/>
        </w:rPr>
        <w:t>this idea also engages other theorists and historians such as Karl Marx, Amari Baraka and Stanley Fish.</w:t>
      </w:r>
    </w:p>
    <w:p w14:paraId="3D87AC9F" w14:textId="77777777" w:rsidR="005279CF" w:rsidRPr="009C390C" w:rsidRDefault="005279CF" w:rsidP="005279CF">
      <w:r w:rsidRPr="009C390C">
        <w:t xml:space="preserve">Throughout the majority of his text, </w:t>
      </w:r>
      <w:r w:rsidRPr="009C390C">
        <w:rPr>
          <w:u w:val="single"/>
        </w:rPr>
        <w:t>Prashad explores various historical accounts and examples of Polyculturalism</w:t>
      </w:r>
      <w:r w:rsidRPr="009C390C">
        <w:t xml:space="preserve">, examining how it is formed. </w:t>
      </w:r>
      <w:r w:rsidRPr="009C390C">
        <w:rPr>
          <w:u w:val="single"/>
        </w:rPr>
        <w:t>What we initially encounter is a historical analysis of the origins of polyculturalistic, Afro-Asian interactions.</w:t>
      </w:r>
      <w:r w:rsidRPr="009C390C">
        <w:t xml:space="preserve"> Prashad sufficiently clarifies to the reader that </w:t>
      </w:r>
      <w:r w:rsidRPr="009C390C">
        <w:rPr>
          <w:u w:val="single"/>
        </w:rPr>
        <w:t>these alliances were not initially based on skin color, as they actually arose out of “cultural exchange.”</w:t>
      </w:r>
      <w:r w:rsidRPr="009C390C">
        <w:t xml:space="preserve"> For example, in the first chapter, </w:t>
      </w:r>
      <w:r w:rsidRPr="009C390C">
        <w:rPr>
          <w:u w:val="single"/>
        </w:rPr>
        <w:t>Prashad highlights various examples of early non-skin color based cultural exchanges. He highlights interactions of Afro-Asians that occurred through commercial trade, slavery, interactions along geographical boundaries and economics.</w:t>
      </w:r>
      <w:r w:rsidRPr="009C390C">
        <w:t xml:space="preserve"> Prashad notes historian Suvira Jaiswal, citing, It was largely due to the unequal accessibility of political and economic power that hierarchical status distinctions crystallized. From textual and archeological evidence, Jaiswal demonstrates that the differentiation of caste in southern Asia finds its origins in the ecology of Vedic cattle keepers and that state formation and patriarchy are the crucial pieces of the story, not any anachronistic notion of race.</w:t>
      </w:r>
    </w:p>
    <w:p w14:paraId="18F636CA" w14:textId="77777777" w:rsidR="005279CF" w:rsidRPr="009C390C" w:rsidRDefault="005279CF" w:rsidP="005279CF">
      <w:pPr>
        <w:rPr>
          <w:u w:val="single"/>
        </w:rPr>
      </w:pPr>
      <w:r w:rsidRPr="009C390C">
        <w:t xml:space="preserve">Here, Prashad explicates two very important aspects of his argument. First, he asserts that </w:t>
      </w:r>
      <w:r w:rsidRPr="009C390C">
        <w:rPr>
          <w:b/>
          <w:highlight w:val="cyan"/>
          <w:u w:val="single"/>
        </w:rPr>
        <w:t>race is not a biological truth but a socially constructed ideal.</w:t>
      </w:r>
      <w:r w:rsidRPr="009C390C">
        <w:t xml:space="preserve"> As for the second point, he argues that </w:t>
      </w:r>
      <w:r w:rsidRPr="009C390C">
        <w:rPr>
          <w:b/>
          <w:highlight w:val="cyan"/>
          <w:u w:val="single"/>
        </w:rPr>
        <w:t>the definition of culture can be fluid.</w:t>
      </w:r>
      <w:r w:rsidRPr="009C390C">
        <w:t xml:space="preserve"> He wants the reader to understand how </w:t>
      </w:r>
      <w:r w:rsidRPr="009C390C">
        <w:rPr>
          <w:u w:val="single"/>
        </w:rPr>
        <w:t>xenophobia has played a critical role in the historical development of polyculturalism.</w:t>
      </w:r>
      <w:r w:rsidRPr="009C390C">
        <w:t xml:space="preserve"> In the earlier parts of the text, he writes, “</w:t>
      </w:r>
      <w:r w:rsidRPr="009C390C">
        <w:rPr>
          <w:b/>
          <w:highlight w:val="cyan"/>
          <w:u w:val="single"/>
        </w:rPr>
        <w:t>Difference among peoples is something that we negotiate in our everyday interactions, asking question and being better informed of our mutual realities[;] To transform difference into the body is an act of bad faith, a denial of our shared nakedness.”</w:t>
      </w:r>
      <w:r w:rsidRPr="009C390C">
        <w:rPr>
          <w:b/>
          <w:u w:val="single"/>
        </w:rPr>
        <w:t xml:space="preserve">49 </w:t>
      </w:r>
      <w:r w:rsidRPr="009C390C">
        <w:rPr>
          <w:b/>
          <w:highlight w:val="cyan"/>
          <w:u w:val="single"/>
        </w:rPr>
        <w:t>It is this “shared nakedness” that births polyculturalism</w:t>
      </w:r>
      <w:r w:rsidRPr="009C390C">
        <w:rPr>
          <w:b/>
          <w:u w:val="single"/>
        </w:rPr>
        <w:t>.</w:t>
      </w:r>
      <w:r w:rsidRPr="009C390C">
        <w:t xml:space="preserve"> This aspect becomes sharper throughout the rest of his text as he encourages the reader to critically parse through xenophobia. If one takes into the account that xenophobia involves “fear of foreigners or strangers,” Prashad’s argument then becomes even more engaging as it teases out the idea of </w:t>
      </w:r>
      <w:r w:rsidRPr="009C390C">
        <w:rPr>
          <w:b/>
          <w:highlight w:val="cyan"/>
          <w:u w:val="single"/>
        </w:rPr>
        <w:t>polyculturalism</w:t>
      </w:r>
      <w:r w:rsidRPr="009C390C">
        <w:rPr>
          <w:highlight w:val="cyan"/>
        </w:rPr>
        <w:t xml:space="preserve"> by </w:t>
      </w:r>
      <w:r w:rsidRPr="009C390C">
        <w:rPr>
          <w:b/>
          <w:highlight w:val="cyan"/>
          <w:u w:val="single"/>
        </w:rPr>
        <w:t>challeng</w:t>
      </w:r>
      <w:r w:rsidRPr="009C390C">
        <w:rPr>
          <w:highlight w:val="cyan"/>
        </w:rPr>
        <w:t xml:space="preserve">ing </w:t>
      </w:r>
      <w:r w:rsidRPr="009C390C">
        <w:rPr>
          <w:b/>
          <w:highlight w:val="cyan"/>
          <w:u w:val="single"/>
        </w:rPr>
        <w:t>the reader to understand that cultures are co-dependent on one another</w:t>
      </w:r>
      <w:r w:rsidRPr="009C390C">
        <w:rPr>
          <w:b/>
          <w:u w:val="single"/>
        </w:rPr>
        <w:t>.</w:t>
      </w:r>
      <w:r w:rsidRPr="009C390C">
        <w:t xml:space="preserve"> Given this case, would not xenophobic ideals be a form of self-hatred, especially if we consider polyculturalism engages a “world-culture”. </w:t>
      </w:r>
      <w:r w:rsidRPr="009C390C">
        <w:rPr>
          <w:u w:val="single"/>
        </w:rPr>
        <w:t>How can one fear of foreigners when they themselves have been influenced by the “foreign”?</w:t>
      </w:r>
    </w:p>
    <w:p w14:paraId="38A0B3DB" w14:textId="77777777" w:rsidR="005279CF" w:rsidRPr="009C390C" w:rsidRDefault="005279CF" w:rsidP="005279CF">
      <w:pPr>
        <w:rPr>
          <w:sz w:val="12"/>
          <w:szCs w:val="12"/>
        </w:rPr>
      </w:pPr>
      <w:r w:rsidRPr="009C390C">
        <w:rPr>
          <w:sz w:val="12"/>
          <w:szCs w:val="12"/>
        </w:rPr>
        <w:t>Moving forward Prashad highlights the main problems with the theoretical and political engagement with racism. He does this by focusing on two main concerns: colorblindness and multiculturalism. The problem with color blindness is, for Prashad, a problem of the twenty first century. He argues: The problem is simple: it believes that to redress racism, we need to not consider race in social practice, notably in the sphere of governmental action. The state, we are told, must be above race in its actions…That is, we are led to believe that racism is a prejudicial behavior of one party against another rather than the coagulation of socioeconomic injustice against groups…Colorblind justice privatizes inequality and racism and it removes itself from the project of redistributive and anti-racist justice. 50</w:t>
      </w:r>
    </w:p>
    <w:p w14:paraId="0820B58C" w14:textId="77777777" w:rsidR="005279CF" w:rsidRPr="009C390C" w:rsidRDefault="005279CF" w:rsidP="005279CF">
      <w:pPr>
        <w:rPr>
          <w:sz w:val="12"/>
          <w:szCs w:val="12"/>
        </w:rPr>
      </w:pPr>
      <w:r w:rsidRPr="009C390C">
        <w:rPr>
          <w:sz w:val="12"/>
          <w:szCs w:val="12"/>
        </w:rPr>
        <w:t>From this point on, Prashad makes it very clear that one cannot address how polyculturalistic works without first addressing the issues of the twenty-first century, which surround race and racism. Through a historical analysis, he finds the state’s negotiation of racial categories as dangerous and irresponsible. Prashad stresses the main disconnect with multiculturalism : it pulls from the most desirable elements of the said cultures and neglects any points of conflict, difference or disinterest. Prashad further states, “In short, they want the fun, but not the fundamentalism.”51</w:t>
      </w:r>
    </w:p>
    <w:p w14:paraId="57175355" w14:textId="5BCA0172" w:rsidR="005279CF" w:rsidRPr="00866B05" w:rsidRDefault="005279CF" w:rsidP="009152D2">
      <w:pPr>
        <w:rPr>
          <w:u w:val="single"/>
        </w:rPr>
      </w:pPr>
      <w:r w:rsidRPr="009C390C">
        <w:rPr>
          <w:u w:val="single"/>
        </w:rPr>
        <w:t xml:space="preserve">One of the strongest elements of Prashad’s text lies in its ability to consider the many different variations of Afro-Asian interactions throughout history. </w:t>
      </w:r>
      <w:r w:rsidRPr="009C390C">
        <w:rPr>
          <w:b/>
          <w:u w:val="single"/>
        </w:rPr>
        <w:t>For example</w:t>
      </w:r>
      <w:r w:rsidRPr="009C390C">
        <w:rPr>
          <w:u w:val="single"/>
        </w:rPr>
        <w:t xml:space="preserve">, he explores </w:t>
      </w:r>
      <w:r w:rsidRPr="009C390C">
        <w:rPr>
          <w:b/>
          <w:highlight w:val="cyan"/>
          <w:u w:val="single"/>
        </w:rPr>
        <w:t>Chinese, East Indian, and African exchanges in the Caribbean during the late nineteenth and early twentieth-centuries</w:t>
      </w:r>
      <w:r w:rsidRPr="009C390C">
        <w:rPr>
          <w:u w:val="single"/>
        </w:rPr>
        <w:t xml:space="preserve"> by dissecting various social and political interactions. Mutual threads, such as the Hosay Festival, the Rasta religion and the Trinidad Workers Association </w:t>
      </w:r>
      <w:r w:rsidRPr="009C390C">
        <w:rPr>
          <w:b/>
          <w:highlight w:val="cyan"/>
          <w:u w:val="single"/>
        </w:rPr>
        <w:t>function as</w:t>
      </w:r>
      <w:r w:rsidRPr="009C390C">
        <w:rPr>
          <w:u w:val="single"/>
        </w:rPr>
        <w:t xml:space="preserve"> the most </w:t>
      </w:r>
      <w:r w:rsidRPr="009C390C">
        <w:rPr>
          <w:b/>
          <w:highlight w:val="cyan"/>
          <w:u w:val="single"/>
        </w:rPr>
        <w:t>appropriate and effective examples of polyculturalism.</w:t>
      </w:r>
    </w:p>
    <w:p w14:paraId="05208F24" w14:textId="3EEC3983" w:rsidR="00884D1D" w:rsidRPr="009C390C" w:rsidRDefault="001E2A81" w:rsidP="001E2A81">
      <w:pPr>
        <w:pStyle w:val="Heading1"/>
      </w:pPr>
      <w:bookmarkStart w:id="7" w:name="_Toc362442767"/>
      <w:r w:rsidRPr="009C390C">
        <w:t>Block</w:t>
      </w:r>
      <w:bookmarkEnd w:id="7"/>
    </w:p>
    <w:p w14:paraId="50689714" w14:textId="69793910" w:rsidR="00B23880" w:rsidRPr="009C390C" w:rsidRDefault="00FE6BC5" w:rsidP="00B23880">
      <w:pPr>
        <w:pStyle w:val="Heading2"/>
      </w:pPr>
      <w:bookmarkStart w:id="8" w:name="_Toc362442768"/>
      <w:r w:rsidRPr="009C390C">
        <w:t>Links</w:t>
      </w:r>
      <w:bookmarkEnd w:id="8"/>
    </w:p>
    <w:p w14:paraId="4584AA30" w14:textId="2E37D4F5" w:rsidR="00A32FCD" w:rsidRPr="009C390C" w:rsidRDefault="00706C74" w:rsidP="00706C74">
      <w:pPr>
        <w:pStyle w:val="Heading3"/>
      </w:pPr>
      <w:bookmarkStart w:id="9" w:name="_Toc362442769"/>
      <w:r w:rsidRPr="009C390C">
        <w:t>Academic Achievement</w:t>
      </w:r>
      <w:bookmarkEnd w:id="9"/>
    </w:p>
    <w:p w14:paraId="0D81C603" w14:textId="76491566" w:rsidR="00A32FCD" w:rsidRPr="009C390C" w:rsidRDefault="00A32FCD" w:rsidP="00A32FCD">
      <w:pPr>
        <w:keepNext/>
        <w:keepLines/>
        <w:spacing w:before="200"/>
        <w:outlineLvl w:val="3"/>
        <w:rPr>
          <w:rFonts w:eastAsiaTheme="majorEastAsia" w:cstheme="majorBidi"/>
          <w:b/>
          <w:bCs/>
          <w:iCs/>
          <w:sz w:val="26"/>
        </w:rPr>
      </w:pPr>
      <w:r w:rsidRPr="009C390C">
        <w:rPr>
          <w:rFonts w:eastAsiaTheme="majorEastAsia" w:cstheme="majorBidi"/>
          <w:b/>
          <w:bCs/>
          <w:iCs/>
          <w:sz w:val="26"/>
        </w:rPr>
        <w:t xml:space="preserve">The 1AC’s endorsement of academic achievement as a standard to measure success is complicit with the model minority myth – </w:t>
      </w:r>
      <w:r w:rsidR="000A4774">
        <w:rPr>
          <w:rFonts w:eastAsiaTheme="majorEastAsia" w:cstheme="majorBidi"/>
          <w:b/>
          <w:bCs/>
          <w:iCs/>
          <w:sz w:val="26"/>
        </w:rPr>
        <w:t>that erases the experience of underachieving minorities</w:t>
      </w:r>
    </w:p>
    <w:p w14:paraId="46961B02" w14:textId="74B77BB3" w:rsidR="00A32FCD" w:rsidRPr="009C390C" w:rsidRDefault="00A32FCD" w:rsidP="00A32FCD">
      <w:r w:rsidRPr="009C390C">
        <w:rPr>
          <w:rStyle w:val="Style13ptBold"/>
        </w:rPr>
        <w:t xml:space="preserve">Li 5 </w:t>
      </w:r>
      <w:r w:rsidRPr="009C390C">
        <w:t xml:space="preserve">(GUOFANG LI, professor at MSU, “Other People’s Success: Impact of the “Model Minority” Myth on Underachieving Asian Students in North America”, </w:t>
      </w:r>
      <w:r w:rsidR="006E1843" w:rsidRPr="009C390C">
        <w:t>2005</w:t>
      </w:r>
      <w:r w:rsidRPr="009C390C">
        <w:t xml:space="preserve"> https://msu.edu/~liguo/file/KEDI%20Journal-Guofang%20Li%202005%5B1%5D.pdf, DOA: 6/26/17)//AK</w:t>
      </w:r>
    </w:p>
    <w:p w14:paraId="0797053B" w14:textId="77777777" w:rsidR="00A32FCD" w:rsidRPr="009C390C" w:rsidRDefault="00A32FCD" w:rsidP="00A32FCD">
      <w:r w:rsidRPr="009C390C">
        <w:rPr>
          <w:b/>
          <w:highlight w:val="cyan"/>
          <w:u w:val="single"/>
        </w:rPr>
        <w:t>Contemporary public perceptions of Asian students</w:t>
      </w:r>
      <w:r w:rsidRPr="009C390C">
        <w:t xml:space="preserve"> in North America </w:t>
      </w:r>
      <w:r w:rsidRPr="009C390C">
        <w:rPr>
          <w:b/>
          <w:highlight w:val="cyan"/>
          <w:u w:val="single"/>
        </w:rPr>
        <w:t>have been associated with the label “model minorities”</w:t>
      </w:r>
      <w:r w:rsidRPr="009C390C">
        <w:rPr>
          <w:b/>
          <w:u w:val="single"/>
        </w:rPr>
        <w:t xml:space="preserve"> </w:t>
      </w:r>
      <w:r w:rsidRPr="009C390C">
        <w:t xml:space="preserve">(Lee, 1996; Suzuki, 1989, 2002). </w:t>
      </w:r>
      <w:r w:rsidRPr="009C390C">
        <w:rPr>
          <w:b/>
          <w:highlight w:val="cyan"/>
          <w:u w:val="single"/>
        </w:rPr>
        <w:t>Asian students are described as intelligent, industrious,</w:t>
      </w:r>
      <w:r w:rsidRPr="009C390C">
        <w:rPr>
          <w:b/>
          <w:u w:val="single"/>
        </w:rPr>
        <w:t xml:space="preserve"> enduring, </w:t>
      </w:r>
      <w:r w:rsidRPr="009C390C">
        <w:rPr>
          <w:b/>
          <w:highlight w:val="cyan"/>
          <w:u w:val="single"/>
        </w:rPr>
        <w:t>obedient, and highly successful, and have been constructed as</w:t>
      </w:r>
      <w:r w:rsidRPr="009C390C">
        <w:rPr>
          <w:b/>
          <w:u w:val="single"/>
        </w:rPr>
        <w:t xml:space="preserve"> “academic nerds,” </w:t>
      </w:r>
      <w:r w:rsidRPr="009C390C">
        <w:rPr>
          <w:b/>
          <w:highlight w:val="cyan"/>
          <w:u w:val="single"/>
        </w:rPr>
        <w:t>“high achievers” who are “joyfully” initiated into North American life and English literacy practices</w:t>
      </w:r>
      <w:r w:rsidRPr="009C390C">
        <w:t xml:space="preserve"> (Lee, 1996; Townsend and Fu, 1998). </w:t>
      </w:r>
      <w:r w:rsidRPr="009C390C">
        <w:rPr>
          <w:b/>
          <w:highlight w:val="cyan"/>
          <w:u w:val="single"/>
        </w:rPr>
        <w:t>These model minority images are based on reports of Asian students’ high test scores in mathematics and SAT, and higher grade point average in high school in comparison with other minority groups</w:t>
      </w:r>
      <w:r w:rsidRPr="009C390C">
        <w:rPr>
          <w:b/>
          <w:u w:val="single"/>
        </w:rPr>
        <w:t xml:space="preserve"> </w:t>
      </w:r>
      <w:r w:rsidRPr="009C390C">
        <w:t xml:space="preserve">such as African and Hispanic students in the U.S., and Aboriginal students in Canada (Hsia, 1988; Kim &amp; Chun, 1994; Sue &amp; Okazaki, 1991). In recent years, there are also reports that Asians are outdoing whites in test scores, educational attainment, and family income (Min, 2004). </w:t>
      </w:r>
      <w:r w:rsidRPr="009C390C">
        <w:rPr>
          <w:u w:val="single"/>
        </w:rPr>
        <w:t>These images are further reinforced by reports of only success stories in research literature and in the media. According to the U.S. Census Bureau 2001 population survey, in 2050, one of the greatest increases in the U. S. population will be Asian American/Pacific Islanders</w:t>
      </w:r>
      <w:r w:rsidRPr="009C390C">
        <w:t xml:space="preserve"> (from 3.7% in 2000 to 8.9% in 2050). In Canada, Asia/Pacific has become the leading source of immigrants since the 1990s (53.01% in 2001), with China (including Hong Kong) being the No. 1 source country (Citizenship and Immigration Canada, 2002). In the Province of British Columbia (B.C.) alone, Asian immigrants accounted for 87.2% of its population growth during 1993-2000. With the increase of Asian population in North America, the number of school age Asian Pacific children also increased tremendously. For example, between 1960 and 1990, it grew about six-fold and it continues to grow at a high rate in the U.S. and Canada. </w:t>
      </w:r>
    </w:p>
    <w:p w14:paraId="47B05252" w14:textId="77777777" w:rsidR="00A32FCD" w:rsidRPr="009C390C" w:rsidRDefault="00A32FCD" w:rsidP="00A32FCD">
      <w:r w:rsidRPr="009C390C">
        <w:t xml:space="preserve">Are the “model minority” images true to all Asian students? Are the Asian students destined to excel as “model minorities”? </w:t>
      </w:r>
      <w:r w:rsidRPr="009C390C">
        <w:rPr>
          <w:u w:val="single"/>
        </w:rPr>
        <w:t>The fast growing Asian Pacific population has posed unprecedented challenges to schools that are under prepared for educating students who do not speak English as their first language and who come from a wide range of cultural, political and economic backgrounds.</w:t>
      </w:r>
      <w:r w:rsidRPr="009C390C">
        <w:t xml:space="preserve"> With the increasing number of Asian children in today’s schools, </w:t>
      </w:r>
      <w:r w:rsidRPr="009C390C">
        <w:rPr>
          <w:b/>
          <w:u w:val="single"/>
        </w:rPr>
        <w:t xml:space="preserve">researchers began to see the other side of the “model minority myth.” </w:t>
      </w:r>
      <w:r w:rsidRPr="009C390C">
        <w:rPr>
          <w:b/>
          <w:highlight w:val="cyan"/>
          <w:u w:val="single"/>
        </w:rPr>
        <w:t>Contrary to the widely reported success stories</w:t>
      </w:r>
      <w:r w:rsidRPr="009C390C">
        <w:t xml:space="preserve">, research on recent Asian immigrants began to draw public attention to “an invisible crisis” that many Asian Pacific children face in today’s schools (AAPIP, 1997). </w:t>
      </w:r>
      <w:r w:rsidRPr="009C390C">
        <w:rPr>
          <w:b/>
          <w:highlight w:val="cyan"/>
          <w:u w:val="single"/>
        </w:rPr>
        <w:t>More and more Asian children are reported to experience difficulty not only in learning English, but also in achieving academic success.</w:t>
      </w:r>
      <w:r w:rsidRPr="009C390C">
        <w:t xml:space="preserve"> </w:t>
      </w:r>
      <w:r w:rsidRPr="009C390C">
        <w:rPr>
          <w:u w:val="single"/>
        </w:rPr>
        <w:t xml:space="preserve">For example, the 2001 results of the British Columbia Foundations Skills Assessment indicated that nearly 37% of the 4th graders (in addition to 21% of whom were excused from taking the test due to their limited English proficiency) in the school had not yet reached the provincial standards in reading comprehension (B. C. Ministry of Education, 2001). </w:t>
      </w:r>
      <w:r w:rsidRPr="009C390C">
        <w:rPr>
          <w:b/>
          <w:highlight w:val="cyan"/>
          <w:u w:val="single"/>
        </w:rPr>
        <w:t>In many districts with high Asian concentration</w:t>
      </w:r>
      <w:r w:rsidRPr="009C390C">
        <w:rPr>
          <w:u w:val="single"/>
        </w:rPr>
        <w:t xml:space="preserve"> (e.g., California, New York, and Chicago), </w:t>
      </w:r>
      <w:r w:rsidRPr="009C390C">
        <w:rPr>
          <w:b/>
          <w:highlight w:val="cyan"/>
          <w:u w:val="single"/>
        </w:rPr>
        <w:t>Asian drop out rates are also reported to be increasing</w:t>
      </w:r>
      <w:r w:rsidRPr="009C390C">
        <w:rPr>
          <w:u w:val="single"/>
        </w:rPr>
        <w:t xml:space="preserve"> (NECS, 2004).</w:t>
      </w:r>
      <w:r w:rsidRPr="009C390C">
        <w:t xml:space="preserve"> Since most studies on Asian children centered on their success stories and the realization of the invisible crisis that many Asian children face is fairly recent, few studies have addressed the diverse and complex experiences of Asian children, especially those who do not fit the “model minority” stereotype (Lee, 1996; Li, 2004). This paper revisits </w:t>
      </w:r>
      <w:r w:rsidRPr="009C390C">
        <w:rPr>
          <w:b/>
          <w:highlight w:val="cyan"/>
          <w:u w:val="single"/>
        </w:rPr>
        <w:t>the model minority myth</w:t>
      </w:r>
      <w:r w:rsidRPr="009C390C">
        <w:t xml:space="preserve"> and examines how it </w:t>
      </w:r>
      <w:r w:rsidRPr="009C390C">
        <w:rPr>
          <w:b/>
          <w:highlight w:val="cyan"/>
          <w:u w:val="single"/>
        </w:rPr>
        <w:t>has become a “destructive myth” for those underachieving children whom the schools are failing.</w:t>
      </w:r>
      <w:r w:rsidRPr="009C390C">
        <w:t xml:space="preserve"> In the following pages, I first present a contextualized understanding of the “model minority” myth—what it is and what it means. I then demonstrate that </w:t>
      </w:r>
      <w:r w:rsidRPr="009C390C">
        <w:rPr>
          <w:b/>
          <w:highlight w:val="cyan"/>
          <w:u w:val="single"/>
        </w:rPr>
        <w:t>the myth has been an inaccurate and invalid representation of many Asian students.</w:t>
      </w:r>
      <w:r w:rsidRPr="009C390C">
        <w:t xml:space="preserve"> Following this, I discuss </w:t>
      </w:r>
      <w:r w:rsidRPr="009C390C">
        <w:rPr>
          <w:b/>
          <w:highlight w:val="cyan"/>
          <w:u w:val="single"/>
        </w:rPr>
        <w:t>the impact of the “model minority” stereotype on underachieving Asian students’ schooling</w:t>
      </w:r>
      <w:r w:rsidRPr="009C390C">
        <w:rPr>
          <w:highlight w:val="cyan"/>
        </w:rPr>
        <w:t>.</w:t>
      </w:r>
      <w:r w:rsidRPr="009C390C">
        <w:t xml:space="preserve"> I argue that the stereotype </w:t>
      </w:r>
      <w:r w:rsidRPr="009C390C">
        <w:rPr>
          <w:b/>
          <w:highlight w:val="cyan"/>
          <w:u w:val="single"/>
        </w:rPr>
        <w:t>has posed</w:t>
      </w:r>
      <w:r w:rsidRPr="009C390C">
        <w:rPr>
          <w:highlight w:val="cyan"/>
        </w:rPr>
        <w:t xml:space="preserve"> </w:t>
      </w:r>
      <w:r w:rsidRPr="009C390C">
        <w:rPr>
          <w:b/>
          <w:highlight w:val="cyan"/>
          <w:u w:val="single"/>
        </w:rPr>
        <w:t>as a threat to the students’ advancement in school (and in society) and it has been a hegemonic device that disguises the challenges many Asian children face in school.</w:t>
      </w:r>
      <w:r w:rsidRPr="009C390C">
        <w:rPr>
          <w:b/>
          <w:u w:val="single"/>
        </w:rPr>
        <w:t xml:space="preserve"> </w:t>
      </w:r>
      <w:r w:rsidRPr="009C390C">
        <w:t>In order to illustrate the impact of the model minority stereotypes on individual experiences, I reveal the academic struggles of an underachieving Chinese student who lived under the shadow of other children’s success. Lastly, I discuss the implications of his experiences in relation to the “model minority” myth.</w:t>
      </w:r>
    </w:p>
    <w:p w14:paraId="1621F33A" w14:textId="77777777" w:rsidR="00CD23CD" w:rsidRPr="009C390C" w:rsidRDefault="00CD23CD" w:rsidP="004D7AC0">
      <w:pPr>
        <w:rPr>
          <w:u w:val="single"/>
        </w:rPr>
      </w:pPr>
    </w:p>
    <w:p w14:paraId="392A669E" w14:textId="0F9CFCA3" w:rsidR="00C1359D" w:rsidRPr="009C390C" w:rsidRDefault="00C1359D" w:rsidP="00121383">
      <w:pPr>
        <w:pStyle w:val="Heading3"/>
      </w:pPr>
      <w:bookmarkStart w:id="10" w:name="_Toc362442770"/>
      <w:r w:rsidRPr="009C390C">
        <w:t>Black-White Binary</w:t>
      </w:r>
      <w:bookmarkEnd w:id="10"/>
    </w:p>
    <w:p w14:paraId="5B76DEDF" w14:textId="146040A6" w:rsidR="009C70CF" w:rsidRPr="009C390C" w:rsidRDefault="00C53D27" w:rsidP="009C70CF">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The black-white binary has some merit descriptively but is inadequate in describing racism against non-White or Black bodies</w:t>
      </w:r>
      <w:r w:rsidR="003B616F" w:rsidRPr="009C390C">
        <w:rPr>
          <w:rFonts w:eastAsiaTheme="majorEastAsia" w:cstheme="majorBidi"/>
          <w:b/>
          <w:bCs/>
          <w:iCs/>
          <w:sz w:val="26"/>
        </w:rPr>
        <w:t xml:space="preserve"> </w:t>
      </w:r>
      <w:r w:rsidR="00207DB9" w:rsidRPr="009C390C">
        <w:rPr>
          <w:rFonts w:eastAsiaTheme="majorEastAsia" w:cstheme="majorBidi"/>
          <w:b/>
          <w:bCs/>
          <w:iCs/>
          <w:sz w:val="26"/>
        </w:rPr>
        <w:t>AND prescribes identities onto Asian Americans solely based on their relation to this bipolar scheme</w:t>
      </w:r>
    </w:p>
    <w:p w14:paraId="2AAF9610" w14:textId="35B19468" w:rsidR="00C1359D" w:rsidRPr="009C390C" w:rsidRDefault="00CB03E7" w:rsidP="00A71B58">
      <w:pPr>
        <w:tabs>
          <w:tab w:val="left" w:pos="11880"/>
        </w:tabs>
      </w:pPr>
      <w:r w:rsidRPr="009C390C">
        <w:rPr>
          <w:rStyle w:val="Style13ptBold"/>
        </w:rPr>
        <w:t>Alcoff</w:t>
      </w:r>
      <w:r w:rsidR="009C70CF" w:rsidRPr="009C390C">
        <w:rPr>
          <w:rStyle w:val="Style13ptBold"/>
        </w:rPr>
        <w:t xml:space="preserve"> </w:t>
      </w:r>
      <w:r w:rsidR="00DD4BE8" w:rsidRPr="009C390C">
        <w:rPr>
          <w:rStyle w:val="Style13ptBold"/>
        </w:rPr>
        <w:t>3</w:t>
      </w:r>
      <w:r w:rsidR="009C70CF" w:rsidRPr="009C390C">
        <w:rPr>
          <w:rStyle w:val="Style13ptBold"/>
        </w:rPr>
        <w:t xml:space="preserve"> </w:t>
      </w:r>
      <w:r w:rsidR="009C70CF" w:rsidRPr="009C390C">
        <w:t>(</w:t>
      </w:r>
      <w:r w:rsidR="008741D6" w:rsidRPr="009C390C">
        <w:t>LINDA MARTÍN ALCOFF</w:t>
      </w:r>
      <w:r w:rsidR="009C70CF" w:rsidRPr="009C390C">
        <w:t xml:space="preserve">, </w:t>
      </w:r>
      <w:r w:rsidR="00997BE3" w:rsidRPr="009C390C">
        <w:t>professor</w:t>
      </w:r>
      <w:r w:rsidR="001278A7" w:rsidRPr="009C390C">
        <w:t xml:space="preserve"> of Philosophy at CUNY</w:t>
      </w:r>
      <w:r w:rsidR="009C70CF" w:rsidRPr="009C390C">
        <w:t>, “</w:t>
      </w:r>
      <w:r w:rsidR="00A71B58" w:rsidRPr="009C390C">
        <w:t>LATI</w:t>
      </w:r>
      <w:r w:rsidR="0099457A" w:rsidRPr="009C390C">
        <w:t xml:space="preserve">NO/AS, ASIAN AMERICANS, AND THE </w:t>
      </w:r>
      <w:r w:rsidR="00A71B58" w:rsidRPr="009C390C">
        <w:t>BLACK-WHITE BINARY</w:t>
      </w:r>
      <w:r w:rsidR="009C70CF" w:rsidRPr="009C390C">
        <w:t xml:space="preserve">”, </w:t>
      </w:r>
      <w:r w:rsidR="008A48F0" w:rsidRPr="009C390C">
        <w:t>2003</w:t>
      </w:r>
      <w:r w:rsidR="009C70CF" w:rsidRPr="009C390C">
        <w:t xml:space="preserve"> </w:t>
      </w:r>
      <w:r w:rsidR="00ED4AB1" w:rsidRPr="009C390C">
        <w:t>http://sites.middlebury.edu/gsfswhitepeople/files/2016/09/alcoff.pdf</w:t>
      </w:r>
      <w:r w:rsidR="009C70CF" w:rsidRPr="009C390C">
        <w:t>, DOA: 7/7/17)//AK</w:t>
      </w:r>
    </w:p>
    <w:p w14:paraId="287A8BE6" w14:textId="0055BF9D" w:rsidR="00551D09" w:rsidRPr="009C390C" w:rsidRDefault="00551D09" w:rsidP="00A71B58">
      <w:pPr>
        <w:tabs>
          <w:tab w:val="left" w:pos="11880"/>
        </w:tabs>
      </w:pPr>
      <w:r w:rsidRPr="009C390C">
        <w:t>**edited for ableist language</w:t>
      </w:r>
    </w:p>
    <w:p w14:paraId="4FA10358" w14:textId="48B7A3A2" w:rsidR="00C1359D" w:rsidRPr="009C390C" w:rsidRDefault="00C1359D" w:rsidP="00C1359D">
      <w:r w:rsidRPr="009C390C">
        <w:t>It is unlikely that the electoral college w</w:t>
      </w:r>
      <w:r w:rsidR="00877154" w:rsidRPr="009C390C">
        <w:t xml:space="preserve">ill be eliminated anytime soon, </w:t>
      </w:r>
      <w:r w:rsidRPr="009C390C">
        <w:t xml:space="preserve">but even if this were to happen, </w:t>
      </w:r>
      <w:r w:rsidRPr="009C390C">
        <w:rPr>
          <w:b/>
          <w:u w:val="single"/>
        </w:rPr>
        <w:t>political power for people of color would</w:t>
      </w:r>
      <w:r w:rsidR="00877154" w:rsidRPr="009C390C">
        <w:rPr>
          <w:b/>
          <w:u w:val="single"/>
        </w:rPr>
        <w:t xml:space="preserve"> </w:t>
      </w:r>
      <w:r w:rsidRPr="009C390C">
        <w:rPr>
          <w:b/>
          <w:u w:val="single"/>
        </w:rPr>
        <w:t>require building coalitions,</w:t>
      </w:r>
      <w:r w:rsidRPr="009C390C">
        <w:t xml:space="preserve"> the difficulty of which has been brought home</w:t>
      </w:r>
      <w:r w:rsidR="00877154" w:rsidRPr="009C390C">
        <w:t xml:space="preserve"> </w:t>
      </w:r>
      <w:r w:rsidRPr="009C390C">
        <w:t>by recent city government elections in New York and Los Angeles. This</w:t>
      </w:r>
      <w:r w:rsidR="00877154" w:rsidRPr="009C390C">
        <w:t xml:space="preserve"> </w:t>
      </w:r>
      <w:r w:rsidRPr="009C390C">
        <w:t>paper is an attempt to make a contribution toward coalition building by</w:t>
      </w:r>
      <w:r w:rsidR="00877154" w:rsidRPr="009C390C">
        <w:t xml:space="preserve"> </w:t>
      </w:r>
      <w:r w:rsidRPr="009C390C">
        <w:t xml:space="preserve">showing that, </w:t>
      </w:r>
      <w:r w:rsidRPr="009C390C">
        <w:rPr>
          <w:b/>
          <w:u w:val="single"/>
        </w:rPr>
        <w:t xml:space="preserve">even </w:t>
      </w:r>
      <w:r w:rsidRPr="009C390C">
        <w:rPr>
          <w:b/>
          <w:highlight w:val="cyan"/>
          <w:u w:val="single"/>
        </w:rPr>
        <w:t xml:space="preserve">if we try to build coalition around what might </w:t>
      </w:r>
      <w:r w:rsidRPr="009C390C">
        <w:rPr>
          <w:b/>
          <w:strike/>
          <w:u w:val="single"/>
        </w:rPr>
        <w:t>look</w:t>
      </w:r>
      <w:r w:rsidR="00877154" w:rsidRPr="009C390C">
        <w:rPr>
          <w:b/>
          <w:u w:val="single"/>
        </w:rPr>
        <w:t xml:space="preserve"> </w:t>
      </w:r>
      <w:r w:rsidR="00E607B1" w:rsidRPr="009C390C">
        <w:rPr>
          <w:b/>
          <w:highlight w:val="cyan"/>
          <w:u w:val="single"/>
        </w:rPr>
        <w:t>[seem] l</w:t>
      </w:r>
      <w:r w:rsidRPr="009C390C">
        <w:rPr>
          <w:b/>
          <w:highlight w:val="cyan"/>
          <w:u w:val="single"/>
        </w:rPr>
        <w:t>ike our most obvious common concern -</w:t>
      </w:r>
      <w:r w:rsidR="00877154" w:rsidRPr="009C390C">
        <w:rPr>
          <w:b/>
          <w:highlight w:val="cyan"/>
          <w:u w:val="single"/>
        </w:rPr>
        <w:t xml:space="preserve"> </w:t>
      </w:r>
      <w:r w:rsidRPr="009C390C">
        <w:rPr>
          <w:b/>
          <w:highlight w:val="cyan"/>
          <w:u w:val="single"/>
        </w:rPr>
        <w:t>reducing racism - the dominant</w:t>
      </w:r>
      <w:r w:rsidR="00877154" w:rsidRPr="009C390C">
        <w:rPr>
          <w:b/>
          <w:highlight w:val="cyan"/>
          <w:u w:val="single"/>
        </w:rPr>
        <w:t xml:space="preserve"> </w:t>
      </w:r>
      <w:r w:rsidRPr="009C390C">
        <w:rPr>
          <w:b/>
          <w:highlight w:val="cyan"/>
          <w:u w:val="single"/>
        </w:rPr>
        <w:t>discourse of racial politics in the U.S. inhibits an understanding of how</w:t>
      </w:r>
      <w:r w:rsidR="00877154" w:rsidRPr="009C390C">
        <w:rPr>
          <w:b/>
          <w:highlight w:val="cyan"/>
          <w:u w:val="single"/>
        </w:rPr>
        <w:t xml:space="preserve"> </w:t>
      </w:r>
      <w:r w:rsidRPr="009C390C">
        <w:rPr>
          <w:b/>
          <w:highlight w:val="cyan"/>
          <w:u w:val="single"/>
        </w:rPr>
        <w:t>racism operates vis-a-vis</w:t>
      </w:r>
      <w:r w:rsidRPr="009C390C">
        <w:t xml:space="preserve"> Latino/as and </w:t>
      </w:r>
      <w:r w:rsidRPr="009C390C">
        <w:rPr>
          <w:b/>
          <w:highlight w:val="cyan"/>
          <w:u w:val="single"/>
        </w:rPr>
        <w:t>Asian Americans</w:t>
      </w:r>
      <w:r w:rsidRPr="009C390C">
        <w:rPr>
          <w:b/>
          <w:u w:val="single"/>
        </w:rPr>
        <w:t>, and thus proves</w:t>
      </w:r>
      <w:r w:rsidR="00877154" w:rsidRPr="009C390C">
        <w:rPr>
          <w:b/>
          <w:u w:val="single"/>
        </w:rPr>
        <w:t xml:space="preserve"> </w:t>
      </w:r>
      <w:r w:rsidRPr="009C390C">
        <w:rPr>
          <w:b/>
          <w:u w:val="single"/>
        </w:rPr>
        <w:t>more of an obstacle to coalition building than an aid.</w:t>
      </w:r>
      <w:r w:rsidRPr="009C390C">
        <w:t xml:space="preserve"> First and foremost,</w:t>
      </w:r>
      <w:r w:rsidR="00877154" w:rsidRPr="009C390C">
        <w:t xml:space="preserve"> </w:t>
      </w:r>
      <w:r w:rsidRPr="009C390C">
        <w:t>of course, we must begin to talk more with one another.</w:t>
      </w:r>
      <w:r w:rsidR="00F27809" w:rsidRPr="009C390C">
        <w:t xml:space="preserve"> </w:t>
      </w:r>
    </w:p>
    <w:p w14:paraId="09C1C199" w14:textId="7CF1E294" w:rsidR="00C1359D" w:rsidRPr="009C390C" w:rsidRDefault="00C1359D" w:rsidP="00C1359D">
      <w:pPr>
        <w:rPr>
          <w:sz w:val="12"/>
          <w:szCs w:val="12"/>
        </w:rPr>
      </w:pPr>
      <w:r w:rsidRPr="009C390C">
        <w:rPr>
          <w:sz w:val="12"/>
          <w:szCs w:val="12"/>
        </w:rPr>
        <w:t>There are many important similarities be</w:t>
      </w:r>
      <w:r w:rsidR="009830D2" w:rsidRPr="009C390C">
        <w:rPr>
          <w:sz w:val="12"/>
          <w:szCs w:val="12"/>
        </w:rPr>
        <w:t xml:space="preserve">tween the history of oppression </w:t>
      </w:r>
      <w:r w:rsidRPr="009C390C">
        <w:rPr>
          <w:sz w:val="12"/>
          <w:szCs w:val="12"/>
        </w:rPr>
        <w:t>specifically faced by Latino/as and Asian Americans in the U.S. Historically, both groups were often brought to this country as cheap labor and</w:t>
      </w:r>
      <w:r w:rsidR="00704C27" w:rsidRPr="009C390C">
        <w:rPr>
          <w:sz w:val="12"/>
          <w:szCs w:val="12"/>
        </w:rPr>
        <w:t xml:space="preserve"> </w:t>
      </w:r>
      <w:r w:rsidRPr="009C390C">
        <w:rPr>
          <w:sz w:val="12"/>
          <w:szCs w:val="12"/>
        </w:rPr>
        <w:t>then denied certain political and civil rights, thus making them a more</w:t>
      </w:r>
      <w:r w:rsidR="00704C27" w:rsidRPr="009C390C">
        <w:rPr>
          <w:sz w:val="12"/>
          <w:szCs w:val="12"/>
        </w:rPr>
        <w:t xml:space="preserve"> </w:t>
      </w:r>
      <w:r w:rsidRPr="009C390C">
        <w:rPr>
          <w:sz w:val="12"/>
          <w:szCs w:val="12"/>
        </w:rPr>
        <w:t>vulnerable and exploitable labor force once on U.S. shores (a practice</w:t>
      </w:r>
      <w:r w:rsidR="00704C27" w:rsidRPr="009C390C">
        <w:rPr>
          <w:sz w:val="12"/>
          <w:szCs w:val="12"/>
        </w:rPr>
        <w:t xml:space="preserve"> </w:t>
      </w:r>
      <w:r w:rsidRPr="009C390C">
        <w:rPr>
          <w:sz w:val="12"/>
          <w:szCs w:val="12"/>
        </w:rPr>
        <w:t>that continues to this day in sweatshops in many cities on the east and</w:t>
      </w:r>
      <w:r w:rsidR="00704C27" w:rsidRPr="009C390C">
        <w:rPr>
          <w:sz w:val="12"/>
          <w:szCs w:val="12"/>
        </w:rPr>
        <w:t xml:space="preserve"> </w:t>
      </w:r>
      <w:r w:rsidRPr="009C390C">
        <w:rPr>
          <w:sz w:val="12"/>
          <w:szCs w:val="12"/>
        </w:rPr>
        <w:t>west coasts and on the U.S.-Mexican border, and in the erosion of even</w:t>
      </w:r>
      <w:r w:rsidR="00704C27" w:rsidRPr="009C390C">
        <w:rPr>
          <w:sz w:val="12"/>
          <w:szCs w:val="12"/>
        </w:rPr>
        <w:t xml:space="preserve"> </w:t>
      </w:r>
      <w:r w:rsidRPr="009C390C">
        <w:rPr>
          <w:sz w:val="12"/>
          <w:szCs w:val="12"/>
        </w:rPr>
        <w:t>basic protections or emergency hospital services for "illegals").2 And both</w:t>
      </w:r>
      <w:r w:rsidR="00704C27" w:rsidRPr="009C390C">
        <w:rPr>
          <w:sz w:val="12"/>
          <w:szCs w:val="12"/>
        </w:rPr>
        <w:t xml:space="preserve"> </w:t>
      </w:r>
      <w:r w:rsidRPr="009C390C">
        <w:rPr>
          <w:sz w:val="12"/>
          <w:szCs w:val="12"/>
        </w:rPr>
        <w:t>groups are often coming from countries of origin that have been the site</w:t>
      </w:r>
      <w:r w:rsidR="00704C27" w:rsidRPr="009C390C">
        <w:rPr>
          <w:sz w:val="12"/>
          <w:szCs w:val="12"/>
        </w:rPr>
        <w:t xml:space="preserve"> </w:t>
      </w:r>
      <w:r w:rsidRPr="009C390C">
        <w:rPr>
          <w:sz w:val="12"/>
          <w:szCs w:val="12"/>
        </w:rPr>
        <w:t>of imperialist wars, invasions, and civil wars instigated by the cold war,</w:t>
      </w:r>
      <w:r w:rsidR="00704C27" w:rsidRPr="009C390C">
        <w:rPr>
          <w:sz w:val="12"/>
          <w:szCs w:val="12"/>
        </w:rPr>
        <w:t xml:space="preserve"> </w:t>
      </w:r>
      <w:r w:rsidRPr="009C390C">
        <w:rPr>
          <w:sz w:val="12"/>
          <w:szCs w:val="12"/>
        </w:rPr>
        <w:t>some of which involved the U.S.'s own imperialist aggressions such as</w:t>
      </w:r>
      <w:r w:rsidR="00704C27" w:rsidRPr="009C390C">
        <w:rPr>
          <w:sz w:val="12"/>
          <w:szCs w:val="12"/>
        </w:rPr>
        <w:t xml:space="preserve"> </w:t>
      </w:r>
      <w:r w:rsidRPr="009C390C">
        <w:rPr>
          <w:sz w:val="12"/>
          <w:szCs w:val="12"/>
        </w:rPr>
        <w:t>in the Philippines, Puerto Rico, El Salvador, Vietnam, Laos, Cambodia,</w:t>
      </w:r>
      <w:r w:rsidR="004E0D2C" w:rsidRPr="009C390C">
        <w:rPr>
          <w:sz w:val="12"/>
          <w:szCs w:val="12"/>
        </w:rPr>
        <w:t xml:space="preserve"> </w:t>
      </w:r>
      <w:r w:rsidRPr="009C390C">
        <w:rPr>
          <w:sz w:val="12"/>
          <w:szCs w:val="12"/>
        </w:rPr>
        <w:t>Nicaragua, Guatemala, Korea, the Dominican Republic, and most recently,</w:t>
      </w:r>
      <w:r w:rsidR="0026130E" w:rsidRPr="009C390C">
        <w:rPr>
          <w:sz w:val="12"/>
          <w:szCs w:val="12"/>
        </w:rPr>
        <w:t xml:space="preserve"> </w:t>
      </w:r>
      <w:r w:rsidRPr="009C390C">
        <w:rPr>
          <w:sz w:val="12"/>
          <w:szCs w:val="12"/>
        </w:rPr>
        <w:t>Colombia.3 In this sense, many of these immigrants had experience with the U.S. Government, direct or indirect, well before they became refugees</w:t>
      </w:r>
      <w:r w:rsidR="00057869" w:rsidRPr="009C390C">
        <w:rPr>
          <w:sz w:val="12"/>
          <w:szCs w:val="12"/>
        </w:rPr>
        <w:t xml:space="preserve"> </w:t>
      </w:r>
      <w:r w:rsidRPr="009C390C">
        <w:rPr>
          <w:sz w:val="12"/>
          <w:szCs w:val="12"/>
        </w:rPr>
        <w:t>or immigrants there. There are also similarities that Latino/as and Asian</w:t>
      </w:r>
      <w:r w:rsidR="00057869" w:rsidRPr="009C390C">
        <w:rPr>
          <w:sz w:val="12"/>
          <w:szCs w:val="12"/>
        </w:rPr>
        <w:t xml:space="preserve"> </w:t>
      </w:r>
      <w:r w:rsidRPr="009C390C">
        <w:rPr>
          <w:sz w:val="12"/>
          <w:szCs w:val="12"/>
        </w:rPr>
        <w:t>Americans share with other people of color after they go there: having to</w:t>
      </w:r>
      <w:r w:rsidR="00E36B8D" w:rsidRPr="009C390C">
        <w:rPr>
          <w:sz w:val="12"/>
          <w:szCs w:val="12"/>
        </w:rPr>
        <w:t xml:space="preserve"> </w:t>
      </w:r>
      <w:r w:rsidRPr="009C390C">
        <w:rPr>
          <w:sz w:val="12"/>
          <w:szCs w:val="12"/>
        </w:rPr>
        <w:t>continually face vicious and demeaning stereotyping along with language,</w:t>
      </w:r>
      <w:r w:rsidR="00904369" w:rsidRPr="009C390C">
        <w:rPr>
          <w:sz w:val="12"/>
          <w:szCs w:val="12"/>
        </w:rPr>
        <w:t xml:space="preserve"> </w:t>
      </w:r>
      <w:r w:rsidRPr="009C390C">
        <w:rPr>
          <w:sz w:val="12"/>
          <w:szCs w:val="12"/>
        </w:rPr>
        <w:t>education, health care, housing and employment discrimination, and being</w:t>
      </w:r>
      <w:r w:rsidR="006F544A" w:rsidRPr="009C390C">
        <w:rPr>
          <w:sz w:val="12"/>
          <w:szCs w:val="12"/>
        </w:rPr>
        <w:t xml:space="preserve"> </w:t>
      </w:r>
      <w:r w:rsidRPr="009C390C">
        <w:rPr>
          <w:sz w:val="12"/>
          <w:szCs w:val="12"/>
        </w:rPr>
        <w:t>the target of random identity based violence and murder (random only</w:t>
      </w:r>
      <w:r w:rsidR="00EB02D7" w:rsidRPr="009C390C">
        <w:rPr>
          <w:sz w:val="12"/>
          <w:szCs w:val="12"/>
        </w:rPr>
        <w:t xml:space="preserve"> </w:t>
      </w:r>
      <w:r w:rsidRPr="009C390C">
        <w:rPr>
          <w:sz w:val="12"/>
          <w:szCs w:val="12"/>
        </w:rPr>
        <w:t>in the sense that any Mexican farm laborer or Asian American or Arab</w:t>
      </w:r>
      <w:r w:rsidR="007B5143" w:rsidRPr="009C390C">
        <w:rPr>
          <w:sz w:val="12"/>
          <w:szCs w:val="12"/>
        </w:rPr>
        <w:t xml:space="preserve"> </w:t>
      </w:r>
      <w:r w:rsidRPr="009C390C">
        <w:rPr>
          <w:sz w:val="12"/>
          <w:szCs w:val="12"/>
        </w:rPr>
        <w:t>American or African American or Jewish person would do).</w:t>
      </w:r>
      <w:r w:rsidR="001943DE" w:rsidRPr="009C390C">
        <w:rPr>
          <w:sz w:val="12"/>
          <w:szCs w:val="12"/>
        </w:rPr>
        <w:t xml:space="preserve"> </w:t>
      </w:r>
      <w:r w:rsidRPr="009C390C">
        <w:rPr>
          <w:sz w:val="12"/>
          <w:szCs w:val="12"/>
        </w:rPr>
        <w:t>Perhaps because of their similar genealogy as sources of cheap, eas</w:t>
      </w:r>
      <w:r w:rsidR="002E7AF5" w:rsidRPr="009C390C">
        <w:rPr>
          <w:sz w:val="12"/>
          <w:szCs w:val="12"/>
        </w:rPr>
        <w:t xml:space="preserve">ily </w:t>
      </w:r>
      <w:r w:rsidRPr="009C390C">
        <w:rPr>
          <w:sz w:val="12"/>
          <w:szCs w:val="12"/>
        </w:rPr>
        <w:t>exploitable labor, there are also some important commonalities between</w:t>
      </w:r>
      <w:r w:rsidR="002E7AF5" w:rsidRPr="009C390C">
        <w:rPr>
          <w:sz w:val="12"/>
          <w:szCs w:val="12"/>
        </w:rPr>
        <w:t xml:space="preserve"> </w:t>
      </w:r>
      <w:r w:rsidRPr="009C390C">
        <w:rPr>
          <w:sz w:val="12"/>
          <w:szCs w:val="12"/>
        </w:rPr>
        <w:t>the ideological justifications and legal methods that have been used to</w:t>
      </w:r>
      <w:r w:rsidR="002E7AF5" w:rsidRPr="009C390C">
        <w:rPr>
          <w:sz w:val="12"/>
          <w:szCs w:val="12"/>
        </w:rPr>
        <w:t xml:space="preserve"> </w:t>
      </w:r>
      <w:r w:rsidRPr="009C390C">
        <w:rPr>
          <w:sz w:val="12"/>
          <w:szCs w:val="12"/>
        </w:rPr>
        <w:t>persecute and discriminate against Latino/as and Asian Americans.4 Both</w:t>
      </w:r>
      <w:r w:rsidR="002E7AF5" w:rsidRPr="009C390C">
        <w:rPr>
          <w:sz w:val="12"/>
          <w:szCs w:val="12"/>
        </w:rPr>
        <w:t xml:space="preserve"> </w:t>
      </w:r>
      <w:r w:rsidRPr="009C390C">
        <w:rPr>
          <w:sz w:val="12"/>
          <w:szCs w:val="12"/>
        </w:rPr>
        <w:t>have been the main victims of "nativist" arguments which advocate</w:t>
      </w:r>
      <w:r w:rsidR="002E7AF5" w:rsidRPr="009C390C">
        <w:rPr>
          <w:sz w:val="12"/>
          <w:szCs w:val="12"/>
        </w:rPr>
        <w:t xml:space="preserve"> </w:t>
      </w:r>
      <w:r w:rsidRPr="009C390C">
        <w:rPr>
          <w:sz w:val="12"/>
          <w:szCs w:val="12"/>
        </w:rPr>
        <w:t>limiting the rights of immigrants or foreign-born Americans, and both have</w:t>
      </w:r>
      <w:r w:rsidR="002E7AF5" w:rsidRPr="009C390C">
        <w:rPr>
          <w:sz w:val="12"/>
          <w:szCs w:val="12"/>
        </w:rPr>
        <w:t xml:space="preserve"> </w:t>
      </w:r>
      <w:r w:rsidRPr="009C390C">
        <w:rPr>
          <w:sz w:val="12"/>
          <w:szCs w:val="12"/>
        </w:rPr>
        <w:t>often been portrayed as ineradicably "foreign" no matter how many generations they have lived here. Yet an account of these nativist-based forms of</w:t>
      </w:r>
      <w:r w:rsidR="00C759D2" w:rsidRPr="009C390C">
        <w:rPr>
          <w:sz w:val="12"/>
          <w:szCs w:val="12"/>
        </w:rPr>
        <w:t xml:space="preserve"> </w:t>
      </w:r>
      <w:r w:rsidRPr="009C390C">
        <w:rPr>
          <w:sz w:val="12"/>
          <w:szCs w:val="12"/>
        </w:rPr>
        <w:t>discrimination and persecution has not been adequately incorporated into</w:t>
      </w:r>
      <w:r w:rsidR="00636D7D" w:rsidRPr="009C390C">
        <w:rPr>
          <w:sz w:val="12"/>
          <w:szCs w:val="12"/>
        </w:rPr>
        <w:t xml:space="preserve"> </w:t>
      </w:r>
      <w:r w:rsidRPr="009C390C">
        <w:rPr>
          <w:sz w:val="12"/>
          <w:szCs w:val="12"/>
        </w:rPr>
        <w:t>the civil rights paradigm of progressive politics.</w:t>
      </w:r>
    </w:p>
    <w:p w14:paraId="1B7BCD86" w14:textId="199EB7A8" w:rsidR="008342B0" w:rsidRPr="009C390C" w:rsidRDefault="00C1359D" w:rsidP="00C1359D">
      <w:pPr>
        <w:rPr>
          <w:b/>
          <w:u w:val="single"/>
        </w:rPr>
      </w:pPr>
      <w:r w:rsidRPr="009C390C">
        <w:rPr>
          <w:b/>
          <w:u w:val="single"/>
        </w:rPr>
        <w:t xml:space="preserve">The </w:t>
      </w:r>
      <w:r w:rsidRPr="009C390C">
        <w:rPr>
          <w:b/>
          <w:highlight w:val="cyan"/>
          <w:u w:val="single"/>
        </w:rPr>
        <w:t>discourse</w:t>
      </w:r>
      <w:r w:rsidRPr="009C390C">
        <w:rPr>
          <w:b/>
          <w:u w:val="single"/>
        </w:rPr>
        <w:t xml:space="preserve"> of social justice in rega</w:t>
      </w:r>
      <w:r w:rsidR="00FB7E50" w:rsidRPr="009C390C">
        <w:rPr>
          <w:b/>
          <w:u w:val="single"/>
        </w:rPr>
        <w:t xml:space="preserve">rd to issues </w:t>
      </w:r>
      <w:r w:rsidR="00FB7E50" w:rsidRPr="009C390C">
        <w:rPr>
          <w:b/>
          <w:highlight w:val="cyan"/>
          <w:u w:val="single"/>
        </w:rPr>
        <w:t xml:space="preserve">involving race has </w:t>
      </w:r>
      <w:r w:rsidRPr="009C390C">
        <w:rPr>
          <w:b/>
          <w:highlight w:val="cyan"/>
          <w:u w:val="single"/>
        </w:rPr>
        <w:t>been dominated</w:t>
      </w:r>
      <w:r w:rsidRPr="009C390C">
        <w:t xml:space="preserve"> in the U.S. </w:t>
      </w:r>
      <w:r w:rsidRPr="009C390C">
        <w:rPr>
          <w:b/>
          <w:highlight w:val="cyan"/>
          <w:u w:val="single"/>
        </w:rPr>
        <w:t>by</w:t>
      </w:r>
      <w:r w:rsidRPr="009C390C">
        <w:t xml:space="preserve"> what many theorists name </w:t>
      </w:r>
      <w:r w:rsidRPr="009C390C">
        <w:rPr>
          <w:b/>
          <w:highlight w:val="cyan"/>
          <w:u w:val="single"/>
        </w:rPr>
        <w:t>the "black/white</w:t>
      </w:r>
      <w:r w:rsidR="00FB7E50" w:rsidRPr="009C390C">
        <w:rPr>
          <w:b/>
          <w:highlight w:val="cyan"/>
          <w:u w:val="single"/>
        </w:rPr>
        <w:t xml:space="preserve"> </w:t>
      </w:r>
      <w:r w:rsidRPr="009C390C">
        <w:rPr>
          <w:b/>
          <w:highlight w:val="cyan"/>
          <w:u w:val="single"/>
        </w:rPr>
        <w:t>paradigm," which operates to govern ra</w:t>
      </w:r>
      <w:r w:rsidR="00FB7E50" w:rsidRPr="009C390C">
        <w:rPr>
          <w:b/>
          <w:highlight w:val="cyan"/>
          <w:u w:val="single"/>
        </w:rPr>
        <w:t xml:space="preserve">cial classifications and racial </w:t>
      </w:r>
      <w:r w:rsidRPr="009C390C">
        <w:rPr>
          <w:b/>
          <w:highlight w:val="cyan"/>
          <w:u w:val="single"/>
        </w:rPr>
        <w:t>politics</w:t>
      </w:r>
      <w:r w:rsidRPr="009C390C">
        <w:rPr>
          <w:b/>
          <w:u w:val="single"/>
        </w:rPr>
        <w:t xml:space="preserve"> </w:t>
      </w:r>
      <w:r w:rsidRPr="009C390C">
        <w:t xml:space="preserve">in the U.S., most clearly in the </w:t>
      </w:r>
      <w:r w:rsidR="00FB7E50" w:rsidRPr="009C390C">
        <w:t xml:space="preserve">formulation of civil rights law </w:t>
      </w:r>
      <w:r w:rsidRPr="009C390C">
        <w:t>but also in more informal arenas of disc</w:t>
      </w:r>
      <w:r w:rsidR="00D369CE" w:rsidRPr="009C390C">
        <w:t xml:space="preserve">ussion. Juan </w:t>
      </w:r>
      <w:r w:rsidR="00D369CE" w:rsidRPr="009C390C">
        <w:rPr>
          <w:b/>
          <w:u w:val="single"/>
        </w:rPr>
        <w:t xml:space="preserve">Perea defines </w:t>
      </w:r>
      <w:r w:rsidR="00D369CE" w:rsidRPr="009C390C">
        <w:rPr>
          <w:b/>
          <w:highlight w:val="cyan"/>
          <w:u w:val="single"/>
        </w:rPr>
        <w:t xml:space="preserve">this </w:t>
      </w:r>
      <w:r w:rsidR="0023168D" w:rsidRPr="009C390C">
        <w:rPr>
          <w:b/>
          <w:highlight w:val="cyan"/>
          <w:u w:val="single"/>
        </w:rPr>
        <w:t>paradigm</w:t>
      </w:r>
      <w:r w:rsidR="0023168D" w:rsidRPr="009C390C">
        <w:rPr>
          <w:b/>
          <w:u w:val="single"/>
        </w:rPr>
        <w:t xml:space="preserve"> as </w:t>
      </w:r>
      <w:r w:rsidRPr="009C390C">
        <w:rPr>
          <w:b/>
          <w:u w:val="single"/>
        </w:rPr>
        <w:t xml:space="preserve">the conception that race in America </w:t>
      </w:r>
      <w:r w:rsidRPr="009C390C">
        <w:rPr>
          <w:b/>
          <w:highlight w:val="cyan"/>
          <w:u w:val="single"/>
        </w:rPr>
        <w:t>consists</w:t>
      </w:r>
      <w:r w:rsidRPr="009C390C">
        <w:rPr>
          <w:b/>
          <w:u w:val="single"/>
        </w:rPr>
        <w:t xml:space="preserve">, either </w:t>
      </w:r>
      <w:r w:rsidRPr="009C390C">
        <w:rPr>
          <w:b/>
          <w:highlight w:val="cyan"/>
          <w:u w:val="single"/>
        </w:rPr>
        <w:t>exclus</w:t>
      </w:r>
      <w:r w:rsidR="00AE5727" w:rsidRPr="009C390C">
        <w:rPr>
          <w:b/>
          <w:highlight w:val="cyan"/>
          <w:u w:val="single"/>
        </w:rPr>
        <w:t>ively</w:t>
      </w:r>
      <w:r w:rsidR="00AE5727" w:rsidRPr="009C390C">
        <w:rPr>
          <w:b/>
          <w:u w:val="single"/>
        </w:rPr>
        <w:t xml:space="preserve"> or primarily, </w:t>
      </w:r>
      <w:r w:rsidR="00AE5727" w:rsidRPr="009C390C">
        <w:rPr>
          <w:b/>
          <w:highlight w:val="cyan"/>
          <w:u w:val="single"/>
        </w:rPr>
        <w:t xml:space="preserve">of only two </w:t>
      </w:r>
      <w:r w:rsidRPr="009C390C">
        <w:rPr>
          <w:b/>
          <w:highlight w:val="cyan"/>
          <w:u w:val="single"/>
        </w:rPr>
        <w:t>constituent racial groups, the Black and White ... In addition, the paradigm dictates that</w:t>
      </w:r>
      <w:r w:rsidR="00AE5727" w:rsidRPr="009C390C">
        <w:rPr>
          <w:b/>
          <w:highlight w:val="cyan"/>
          <w:u w:val="single"/>
        </w:rPr>
        <w:t xml:space="preserve"> </w:t>
      </w:r>
      <w:r w:rsidRPr="009C390C">
        <w:rPr>
          <w:b/>
          <w:highlight w:val="cyan"/>
          <w:u w:val="single"/>
        </w:rPr>
        <w:t>all other racial identities and groups in the United States are best understood through the</w:t>
      </w:r>
      <w:r w:rsidR="005855FD" w:rsidRPr="009C390C">
        <w:rPr>
          <w:b/>
          <w:highlight w:val="cyan"/>
          <w:u w:val="single"/>
        </w:rPr>
        <w:t xml:space="preserve"> </w:t>
      </w:r>
      <w:r w:rsidRPr="009C390C">
        <w:rPr>
          <w:b/>
          <w:highlight w:val="cyan"/>
          <w:u w:val="single"/>
        </w:rPr>
        <w:t>Black/White binary paradigm.</w:t>
      </w:r>
      <w:r w:rsidRPr="009C390C">
        <w:t>5</w:t>
      </w:r>
      <w:r w:rsidR="00EA0C76" w:rsidRPr="009C390C">
        <w:t xml:space="preserve"> </w:t>
      </w:r>
      <w:r w:rsidRPr="009C390C">
        <w:t>He argues that this paradigm operates even in recent anti-racist theory such</w:t>
      </w:r>
      <w:r w:rsidR="00BE51BF" w:rsidRPr="009C390C">
        <w:t xml:space="preserve"> </w:t>
      </w:r>
      <w:r w:rsidRPr="009C390C">
        <w:t>as that produced by Andrew Hacker, Cornel West, and Toni Morrison,</w:t>
      </w:r>
      <w:r w:rsidR="00BE51BF" w:rsidRPr="009C390C">
        <w:t xml:space="preserve"> </w:t>
      </w:r>
      <w:r w:rsidRPr="009C390C">
        <w:t xml:space="preserve">though it is even clearer in works by liberals such as Nathan Glazer. </w:t>
      </w:r>
      <w:r w:rsidRPr="009C390C">
        <w:rPr>
          <w:u w:val="single"/>
        </w:rPr>
        <w:t>Openly espousing this view, Mary Francis Berry, former chair of the U.S. Civil</w:t>
      </w:r>
      <w:r w:rsidR="00EB300A" w:rsidRPr="009C390C">
        <w:rPr>
          <w:u w:val="single"/>
        </w:rPr>
        <w:t xml:space="preserve"> </w:t>
      </w:r>
      <w:r w:rsidRPr="009C390C">
        <w:rPr>
          <w:u w:val="single"/>
        </w:rPr>
        <w:t>Rights Commission, has stated that the U.S. is comprised of "three nations,</w:t>
      </w:r>
      <w:r w:rsidR="0067251D" w:rsidRPr="009C390C">
        <w:rPr>
          <w:u w:val="single"/>
        </w:rPr>
        <w:t xml:space="preserve"> </w:t>
      </w:r>
      <w:r w:rsidRPr="009C390C">
        <w:rPr>
          <w:u w:val="single"/>
        </w:rPr>
        <w:t>one Black, one White, and one in which people strive to be something</w:t>
      </w:r>
      <w:r w:rsidR="004D26BB" w:rsidRPr="009C390C">
        <w:rPr>
          <w:u w:val="single"/>
        </w:rPr>
        <w:t xml:space="preserve"> </w:t>
      </w:r>
      <w:r w:rsidRPr="009C390C">
        <w:rPr>
          <w:u w:val="single"/>
        </w:rPr>
        <w:t>other than Black to avoid the sting of White Supremacy."6</w:t>
      </w:r>
      <w:r w:rsidRPr="009C390C">
        <w:t xml:space="preserve"> </w:t>
      </w:r>
      <w:r w:rsidRPr="009C390C">
        <w:rPr>
          <w:b/>
          <w:highlight w:val="cyan"/>
          <w:u w:val="single"/>
        </w:rPr>
        <w:t>To understand</w:t>
      </w:r>
      <w:r w:rsidR="00FC1C44" w:rsidRPr="009C390C">
        <w:rPr>
          <w:b/>
          <w:highlight w:val="cyan"/>
          <w:u w:val="single"/>
        </w:rPr>
        <w:t xml:space="preserve"> </w:t>
      </w:r>
      <w:r w:rsidRPr="009C390C">
        <w:rPr>
          <w:b/>
          <w:highlight w:val="cyan"/>
          <w:u w:val="single"/>
        </w:rPr>
        <w:t>race in this way is to assume that racial discrimination operates exclusively</w:t>
      </w:r>
      <w:r w:rsidR="002174CC" w:rsidRPr="009C390C">
        <w:rPr>
          <w:b/>
          <w:highlight w:val="cyan"/>
          <w:u w:val="single"/>
        </w:rPr>
        <w:t xml:space="preserve"> </w:t>
      </w:r>
      <w:r w:rsidRPr="009C390C">
        <w:rPr>
          <w:b/>
          <w:highlight w:val="cyan"/>
          <w:u w:val="single"/>
        </w:rPr>
        <w:t xml:space="preserve">through anti-black racism. Others can be affected by racism, on this </w:t>
      </w:r>
      <w:r w:rsidRPr="009C390C">
        <w:rPr>
          <w:b/>
          <w:strike/>
          <w:u w:val="single"/>
        </w:rPr>
        <w:t>view</w:t>
      </w:r>
      <w:r w:rsidR="002B4695" w:rsidRPr="009C390C">
        <w:rPr>
          <w:b/>
          <w:u w:val="single"/>
        </w:rPr>
        <w:t xml:space="preserve"> </w:t>
      </w:r>
      <w:r w:rsidR="002B4695" w:rsidRPr="009C390C">
        <w:rPr>
          <w:b/>
          <w:highlight w:val="cyan"/>
          <w:u w:val="single"/>
        </w:rPr>
        <w:t>[belief]</w:t>
      </w:r>
      <w:r w:rsidRPr="009C390C">
        <w:rPr>
          <w:b/>
          <w:highlight w:val="cyan"/>
          <w:u w:val="single"/>
        </w:rPr>
        <w:t>,</w:t>
      </w:r>
      <w:r w:rsidR="00AB05B8" w:rsidRPr="009C390C">
        <w:rPr>
          <w:b/>
          <w:highlight w:val="cyan"/>
          <w:u w:val="single"/>
        </w:rPr>
        <w:t xml:space="preserve"> </w:t>
      </w:r>
      <w:r w:rsidRPr="009C390C">
        <w:rPr>
          <w:b/>
          <w:highlight w:val="cyan"/>
          <w:u w:val="single"/>
        </w:rPr>
        <w:t>but the dominance of the black/white paradigm works to interpret all other</w:t>
      </w:r>
      <w:r w:rsidR="001A3F18" w:rsidRPr="009C390C">
        <w:rPr>
          <w:b/>
          <w:highlight w:val="cyan"/>
          <w:u w:val="single"/>
        </w:rPr>
        <w:t xml:space="preserve"> </w:t>
      </w:r>
      <w:r w:rsidRPr="009C390C">
        <w:rPr>
          <w:b/>
          <w:highlight w:val="cyan"/>
          <w:u w:val="single"/>
        </w:rPr>
        <w:t>effects as "collateral damage"</w:t>
      </w:r>
      <w:r w:rsidRPr="009C390C">
        <w:t xml:space="preserve"> ultimately caused by the same phenomena,</w:t>
      </w:r>
      <w:r w:rsidR="00741B56" w:rsidRPr="009C390C">
        <w:t xml:space="preserve"> </w:t>
      </w:r>
      <w:r w:rsidRPr="009C390C">
        <w:t xml:space="preserve">in both economic and psychological terms, </w:t>
      </w:r>
      <w:r w:rsidRPr="009C390C">
        <w:rPr>
          <w:b/>
          <w:highlight w:val="cyan"/>
          <w:u w:val="single"/>
        </w:rPr>
        <w:t>in which the given other,</w:t>
      </w:r>
      <w:r w:rsidR="00C228AE" w:rsidRPr="009C390C">
        <w:rPr>
          <w:b/>
          <w:highlight w:val="cyan"/>
          <w:u w:val="single"/>
        </w:rPr>
        <w:t xml:space="preserve"> </w:t>
      </w:r>
      <w:r w:rsidRPr="009C390C">
        <w:rPr>
          <w:b/>
          <w:highlight w:val="cyan"/>
          <w:u w:val="single"/>
        </w:rPr>
        <w:t>whether Latino/a, Asian American, or something else, is placed in the</w:t>
      </w:r>
      <w:r w:rsidR="00DE23A6" w:rsidRPr="009C390C">
        <w:rPr>
          <w:b/>
          <w:highlight w:val="cyan"/>
          <w:u w:val="single"/>
        </w:rPr>
        <w:t xml:space="preserve"> </w:t>
      </w:r>
      <w:r w:rsidRPr="009C390C">
        <w:rPr>
          <w:b/>
          <w:highlight w:val="cyan"/>
          <w:u w:val="single"/>
        </w:rPr>
        <w:t>category of</w:t>
      </w:r>
      <w:r w:rsidRPr="009C390C">
        <w:t xml:space="preserve"> "black" or </w:t>
      </w:r>
      <w:r w:rsidRPr="009C390C">
        <w:rPr>
          <w:b/>
          <w:u w:val="single"/>
        </w:rPr>
        <w:t>"</w:t>
      </w:r>
      <w:r w:rsidRPr="009C390C">
        <w:rPr>
          <w:b/>
          <w:highlight w:val="cyan"/>
          <w:u w:val="single"/>
        </w:rPr>
        <w:t>close</w:t>
      </w:r>
      <w:r w:rsidRPr="009C390C">
        <w:rPr>
          <w:b/>
          <w:u w:val="single"/>
        </w:rPr>
        <w:t xml:space="preserve"> to black."</w:t>
      </w:r>
      <w:r w:rsidRPr="009C390C">
        <w:t xml:space="preserve"> In other words, there is basically</w:t>
      </w:r>
      <w:r w:rsidR="001E40F7" w:rsidRPr="009C390C">
        <w:t xml:space="preserve"> </w:t>
      </w:r>
      <w:r w:rsidRPr="009C390C">
        <w:t>one form of racism, and one continuum of racial identity, along which all</w:t>
      </w:r>
      <w:r w:rsidR="00605CAE" w:rsidRPr="009C390C">
        <w:t xml:space="preserve"> </w:t>
      </w:r>
      <w:r w:rsidRPr="009C390C">
        <w:t xml:space="preserve">groups will be placed. </w:t>
      </w:r>
      <w:r w:rsidRPr="009C390C">
        <w:rPr>
          <w:b/>
          <w:u w:val="single"/>
        </w:rPr>
        <w:t>The black/white paradigm can be understood either</w:t>
      </w:r>
      <w:r w:rsidR="00831F77" w:rsidRPr="009C390C">
        <w:rPr>
          <w:b/>
          <w:u w:val="single"/>
        </w:rPr>
        <w:t xml:space="preserve"> </w:t>
      </w:r>
      <w:r w:rsidRPr="009C390C">
        <w:rPr>
          <w:b/>
          <w:u w:val="single"/>
        </w:rPr>
        <w:t>descriptively or prescriptively (or both): as making a descriptive claim</w:t>
      </w:r>
      <w:r w:rsidR="00E73BE2" w:rsidRPr="009C390C">
        <w:rPr>
          <w:b/>
          <w:u w:val="single"/>
        </w:rPr>
        <w:t xml:space="preserve"> </w:t>
      </w:r>
      <w:r w:rsidRPr="009C390C">
        <w:rPr>
          <w:b/>
          <w:u w:val="single"/>
        </w:rPr>
        <w:t>about the fundamental nature of racializations and racisms in the U.S., or</w:t>
      </w:r>
      <w:r w:rsidR="00390D5B" w:rsidRPr="009C390C">
        <w:rPr>
          <w:b/>
          <w:u w:val="single"/>
        </w:rPr>
        <w:t xml:space="preserve"> </w:t>
      </w:r>
      <w:r w:rsidRPr="009C390C">
        <w:rPr>
          <w:b/>
          <w:u w:val="single"/>
        </w:rPr>
        <w:t>as prescribing how race shall operate and thus enforcing the applicability</w:t>
      </w:r>
      <w:r w:rsidR="00D956D7" w:rsidRPr="009C390C">
        <w:rPr>
          <w:b/>
          <w:u w:val="single"/>
        </w:rPr>
        <w:t xml:space="preserve"> </w:t>
      </w:r>
      <w:r w:rsidRPr="009C390C">
        <w:rPr>
          <w:b/>
          <w:u w:val="single"/>
        </w:rPr>
        <w:t>of the black/white paradigm.7</w:t>
      </w:r>
    </w:p>
    <w:p w14:paraId="6F0A2DC5" w14:textId="0887A957" w:rsidR="00C1359D" w:rsidRPr="009C390C" w:rsidRDefault="00C1359D" w:rsidP="00C1359D">
      <w:r w:rsidRPr="009C390C">
        <w:t xml:space="preserve">Several Latino/a and </w:t>
      </w:r>
      <w:r w:rsidRPr="009C390C">
        <w:rPr>
          <w:u w:val="single"/>
        </w:rPr>
        <w:t>Asian American theorists, such as Elaine Ki</w:t>
      </w:r>
      <w:r w:rsidR="00D0740F" w:rsidRPr="009C390C">
        <w:rPr>
          <w:u w:val="single"/>
        </w:rPr>
        <w:t xml:space="preserve">m, </w:t>
      </w:r>
      <w:r w:rsidRPr="009C390C">
        <w:rPr>
          <w:u w:val="single"/>
        </w:rPr>
        <w:t>Gary Okihiro, Elizabeth Martinez, Juan Perea, Frank Wu, Dana Takagi,</w:t>
      </w:r>
      <w:r w:rsidR="00DE677F" w:rsidRPr="009C390C">
        <w:rPr>
          <w:u w:val="single"/>
        </w:rPr>
        <w:t xml:space="preserve"> </w:t>
      </w:r>
      <w:r w:rsidRPr="009C390C">
        <w:rPr>
          <w:u w:val="single"/>
        </w:rPr>
        <w:t>and community activists such as Bong Hwan Kim have argued that</w:t>
      </w:r>
      <w:r w:rsidRPr="009C390C">
        <w:t xml:space="preserve"> </w:t>
      </w:r>
      <w:r w:rsidRPr="009C390C">
        <w:rPr>
          <w:b/>
          <w:u w:val="single"/>
        </w:rPr>
        <w:t>the</w:t>
      </w:r>
      <w:r w:rsidR="00DE677F" w:rsidRPr="009C390C">
        <w:rPr>
          <w:b/>
          <w:u w:val="single"/>
        </w:rPr>
        <w:t xml:space="preserve"> </w:t>
      </w:r>
      <w:r w:rsidRPr="009C390C">
        <w:rPr>
          <w:b/>
          <w:u w:val="single"/>
        </w:rPr>
        <w:t>black/white paradigm is not adequate</w:t>
      </w:r>
      <w:r w:rsidRPr="009C390C">
        <w:t xml:space="preserve">, certainly not sufficient, </w:t>
      </w:r>
      <w:r w:rsidRPr="009C390C">
        <w:rPr>
          <w:b/>
          <w:u w:val="single"/>
        </w:rPr>
        <w:t>to explain</w:t>
      </w:r>
      <w:r w:rsidR="00481A3F" w:rsidRPr="009C390C">
        <w:rPr>
          <w:b/>
          <w:u w:val="single"/>
        </w:rPr>
        <w:t xml:space="preserve"> </w:t>
      </w:r>
      <w:r w:rsidRPr="009C390C">
        <w:rPr>
          <w:b/>
          <w:u w:val="single"/>
        </w:rPr>
        <w:t>racial realities in the U.S.</w:t>
      </w:r>
      <w:r w:rsidRPr="009C390C">
        <w:t xml:space="preserve"> They have thus contested its claim to descriptive</w:t>
      </w:r>
      <w:r w:rsidR="0080763B" w:rsidRPr="009C390C">
        <w:t xml:space="preserve"> </w:t>
      </w:r>
      <w:r w:rsidRPr="009C390C">
        <w:t>adequacy, and argued that</w:t>
      </w:r>
      <w:r w:rsidRPr="009C390C">
        <w:rPr>
          <w:b/>
          <w:u w:val="single"/>
        </w:rPr>
        <w:t xml:space="preserve"> </w:t>
      </w:r>
      <w:r w:rsidRPr="009C390C">
        <w:rPr>
          <w:b/>
          <w:highlight w:val="cyan"/>
          <w:u w:val="single"/>
        </w:rPr>
        <w:t>the hegemony of the black/white paradigm in</w:t>
      </w:r>
      <w:r w:rsidR="00AE3EE7" w:rsidRPr="009C390C">
        <w:rPr>
          <w:b/>
          <w:highlight w:val="cyan"/>
          <w:u w:val="single"/>
        </w:rPr>
        <w:t xml:space="preserve"> </w:t>
      </w:r>
      <w:r w:rsidRPr="009C390C">
        <w:rPr>
          <w:b/>
          <w:highlight w:val="cyan"/>
          <w:u w:val="single"/>
        </w:rPr>
        <w:t>racial thinking has had</w:t>
      </w:r>
      <w:r w:rsidRPr="009C390C">
        <w:t xml:space="preserve"> many </w:t>
      </w:r>
      <w:r w:rsidRPr="009C390C">
        <w:rPr>
          <w:b/>
          <w:highlight w:val="cyan"/>
          <w:u w:val="single"/>
        </w:rPr>
        <w:t>deleterious effects for</w:t>
      </w:r>
      <w:r w:rsidRPr="009C390C">
        <w:t xml:space="preserve"> Latino/as and </w:t>
      </w:r>
      <w:r w:rsidRPr="009C390C">
        <w:rPr>
          <w:b/>
          <w:highlight w:val="cyan"/>
          <w:u w:val="single"/>
        </w:rPr>
        <w:t>Asian</w:t>
      </w:r>
      <w:r w:rsidR="002A414F" w:rsidRPr="009C390C">
        <w:rPr>
          <w:b/>
          <w:highlight w:val="cyan"/>
          <w:u w:val="single"/>
        </w:rPr>
        <w:t xml:space="preserve"> </w:t>
      </w:r>
      <w:r w:rsidRPr="009C390C">
        <w:rPr>
          <w:b/>
          <w:highlight w:val="cyan"/>
          <w:u w:val="single"/>
        </w:rPr>
        <w:t>Americans.</w:t>
      </w:r>
      <w:r w:rsidRPr="009C390C">
        <w:t>8 In this paper, I will summarize and discuss what I consider</w:t>
      </w:r>
      <w:r w:rsidR="00F128E1" w:rsidRPr="009C390C">
        <w:t xml:space="preserve"> </w:t>
      </w:r>
      <w:r w:rsidRPr="009C390C">
        <w:t>the strongest of these arguments and then develop two further arguments.</w:t>
      </w:r>
      <w:r w:rsidR="00583645" w:rsidRPr="009C390C">
        <w:t xml:space="preserve"> </w:t>
      </w:r>
      <w:r w:rsidRPr="009C390C">
        <w:t xml:space="preserve">It is important to stress that </w:t>
      </w:r>
      <w:r w:rsidRPr="009C390C">
        <w:rPr>
          <w:b/>
          <w:highlight w:val="cyan"/>
          <w:u w:val="single"/>
        </w:rPr>
        <w:t>the black/white paradigm does have some</w:t>
      </w:r>
      <w:r w:rsidR="004B37A6" w:rsidRPr="009C390C">
        <w:rPr>
          <w:b/>
          <w:highlight w:val="cyan"/>
          <w:u w:val="single"/>
        </w:rPr>
        <w:t xml:space="preserve"> </w:t>
      </w:r>
      <w:r w:rsidRPr="009C390C">
        <w:rPr>
          <w:b/>
          <w:highlight w:val="cyan"/>
          <w:u w:val="single"/>
        </w:rPr>
        <w:t>descriptive reach</w:t>
      </w:r>
      <w:r w:rsidRPr="009C390C">
        <w:t xml:space="preserve">, as I shall discuss, even </w:t>
      </w:r>
      <w:r w:rsidRPr="009C390C">
        <w:rPr>
          <w:b/>
          <w:u w:val="single"/>
        </w:rPr>
        <w:t>t</w:t>
      </w:r>
      <w:r w:rsidRPr="009C390C">
        <w:rPr>
          <w:b/>
          <w:highlight w:val="cyan"/>
          <w:u w:val="single"/>
        </w:rPr>
        <w:t>hough it is inadequate when</w:t>
      </w:r>
      <w:r w:rsidR="00E87453" w:rsidRPr="009C390C">
        <w:rPr>
          <w:b/>
          <w:highlight w:val="cyan"/>
          <w:u w:val="single"/>
        </w:rPr>
        <w:t xml:space="preserve"> </w:t>
      </w:r>
      <w:r w:rsidRPr="009C390C">
        <w:rPr>
          <w:b/>
          <w:highlight w:val="cyan"/>
          <w:u w:val="single"/>
        </w:rPr>
        <w:t>taken as the whole story of racism.</w:t>
      </w:r>
      <w:r w:rsidRPr="009C390C">
        <w:rPr>
          <w:highlight w:val="cyan"/>
        </w:rPr>
        <w:t xml:space="preserve"> </w:t>
      </w:r>
      <w:r w:rsidRPr="009C390C">
        <w:rPr>
          <w:b/>
          <w:highlight w:val="cyan"/>
          <w:u w:val="single"/>
        </w:rPr>
        <w:t>Asian Americans and Latino/as are</w:t>
      </w:r>
      <w:r w:rsidR="00A06822" w:rsidRPr="009C390C">
        <w:rPr>
          <w:b/>
          <w:highlight w:val="cyan"/>
          <w:u w:val="single"/>
        </w:rPr>
        <w:t xml:space="preserve"> </w:t>
      </w:r>
      <w:r w:rsidRPr="009C390C">
        <w:rPr>
          <w:b/>
          <w:highlight w:val="cyan"/>
          <w:u w:val="single"/>
        </w:rPr>
        <w:t>often categorized and treated in ways that reflect the fact that they have</w:t>
      </w:r>
      <w:r w:rsidR="00C95AEB" w:rsidRPr="009C390C">
        <w:rPr>
          <w:b/>
          <w:highlight w:val="cyan"/>
          <w:u w:val="single"/>
        </w:rPr>
        <w:t xml:space="preserve"> been positioned as either "near black" or "near white," but this is not nearly</w:t>
      </w:r>
      <w:r w:rsidR="00551E35" w:rsidRPr="009C390C">
        <w:rPr>
          <w:b/>
          <w:highlight w:val="cyan"/>
          <w:u w:val="single"/>
        </w:rPr>
        <w:t xml:space="preserve"> </w:t>
      </w:r>
      <w:r w:rsidR="00C95AEB" w:rsidRPr="009C390C">
        <w:rPr>
          <w:b/>
          <w:highlight w:val="cyan"/>
          <w:u w:val="single"/>
        </w:rPr>
        <w:t>adequate to understanding their ideological representation or political</w:t>
      </w:r>
      <w:r w:rsidR="001715D4" w:rsidRPr="009C390C">
        <w:rPr>
          <w:b/>
          <w:highlight w:val="cyan"/>
          <w:u w:val="single"/>
        </w:rPr>
        <w:t xml:space="preserve"> </w:t>
      </w:r>
      <w:r w:rsidR="00C95AEB" w:rsidRPr="009C390C">
        <w:rPr>
          <w:b/>
          <w:highlight w:val="cyan"/>
          <w:u w:val="single"/>
        </w:rPr>
        <w:t>treatment in the U.S.</w:t>
      </w:r>
      <w:r w:rsidR="00C95AEB" w:rsidRPr="009C390C">
        <w:t xml:space="preserve"> One might also argue that, although </w:t>
      </w:r>
      <w:r w:rsidR="00C95AEB" w:rsidRPr="009C390C">
        <w:rPr>
          <w:b/>
          <w:highlight w:val="cyan"/>
          <w:u w:val="single"/>
        </w:rPr>
        <w:t>the black/white</w:t>
      </w:r>
      <w:r w:rsidR="00111FC0" w:rsidRPr="009C390C">
        <w:rPr>
          <w:b/>
          <w:highlight w:val="cyan"/>
          <w:u w:val="single"/>
        </w:rPr>
        <w:t xml:space="preserve"> </w:t>
      </w:r>
      <w:r w:rsidR="00C95AEB" w:rsidRPr="009C390C">
        <w:rPr>
          <w:b/>
          <w:highlight w:val="cyan"/>
          <w:u w:val="single"/>
        </w:rPr>
        <w:t>paradigm</w:t>
      </w:r>
      <w:r w:rsidR="00C95AEB" w:rsidRPr="009C390C">
        <w:t xml:space="preserve"> is not descriptively adequate to the complexity and plurality</w:t>
      </w:r>
      <w:r w:rsidR="0029631D" w:rsidRPr="009C390C">
        <w:t xml:space="preserve"> </w:t>
      </w:r>
      <w:r w:rsidR="00C95AEB" w:rsidRPr="009C390C">
        <w:t xml:space="preserve">of racialized identities, it yet </w:t>
      </w:r>
      <w:r w:rsidR="00C95AEB" w:rsidRPr="009C390C">
        <w:rPr>
          <w:b/>
          <w:highlight w:val="cyan"/>
          <w:u w:val="single"/>
        </w:rPr>
        <w:t>operates with prescriptive force to organize</w:t>
      </w:r>
      <w:r w:rsidR="00503039" w:rsidRPr="009C390C">
        <w:rPr>
          <w:b/>
          <w:highlight w:val="cyan"/>
          <w:u w:val="single"/>
        </w:rPr>
        <w:t xml:space="preserve"> </w:t>
      </w:r>
      <w:r w:rsidR="00C95AEB" w:rsidRPr="009C390C">
        <w:rPr>
          <w:b/>
          <w:highlight w:val="cyan"/>
          <w:u w:val="single"/>
        </w:rPr>
        <w:t>these complexities into its bipolar schema.</w:t>
      </w:r>
      <w:r w:rsidR="00C95AEB" w:rsidRPr="009C390C">
        <w:t xml:space="preserve"> Critics, however, have contested</w:t>
      </w:r>
      <w:r w:rsidR="00353C7E" w:rsidRPr="009C390C">
        <w:t xml:space="preserve"> </w:t>
      </w:r>
      <w:r w:rsidR="00C95AEB" w:rsidRPr="009C390C">
        <w:t>both the claim of descriptive adequacy as well as prescriptive efficacy. That</w:t>
      </w:r>
      <w:r w:rsidR="00D354A1" w:rsidRPr="009C390C">
        <w:t xml:space="preserve"> </w:t>
      </w:r>
      <w:r w:rsidR="00C95AEB" w:rsidRPr="009C390C">
        <w:t>is, the paradigm does not operate with effective hegemony as a prescriptive</w:t>
      </w:r>
      <w:r w:rsidR="00705B2B" w:rsidRPr="009C390C">
        <w:t xml:space="preserve"> </w:t>
      </w:r>
      <w:r w:rsidR="00C95AEB" w:rsidRPr="009C390C">
        <w:t>force. I believe these arguments will show that continuing to theorize race</w:t>
      </w:r>
      <w:r w:rsidR="006619CC" w:rsidRPr="009C390C">
        <w:t xml:space="preserve"> </w:t>
      </w:r>
      <w:r w:rsidR="00C95AEB" w:rsidRPr="009C390C">
        <w:t>in the U.S. as operating exclusively through the black/white paradigm is</w:t>
      </w:r>
      <w:r w:rsidR="00134B60" w:rsidRPr="009C390C">
        <w:t xml:space="preserve"> </w:t>
      </w:r>
      <w:r w:rsidR="00C95AEB" w:rsidRPr="009C390C">
        <w:t>actually disadvantageous for all people of color in the U.S., and in many</w:t>
      </w:r>
      <w:r w:rsidR="008E1900" w:rsidRPr="009C390C">
        <w:t xml:space="preserve"> </w:t>
      </w:r>
      <w:r w:rsidR="00C95AEB" w:rsidRPr="009C390C">
        <w:t>respects for whites as well (or at least for white union households and the</w:t>
      </w:r>
      <w:r w:rsidR="008E1900" w:rsidRPr="009C390C">
        <w:t xml:space="preserve"> </w:t>
      </w:r>
      <w:r w:rsidR="00C95AEB" w:rsidRPr="009C390C">
        <w:t>white poor).</w:t>
      </w:r>
    </w:p>
    <w:p w14:paraId="0EBD562A" w14:textId="77777777" w:rsidR="006330D1" w:rsidRPr="009C390C" w:rsidRDefault="006330D1" w:rsidP="00C1359D"/>
    <w:p w14:paraId="660959B0" w14:textId="0FC2AD33" w:rsidR="000D341C" w:rsidRPr="009C390C" w:rsidRDefault="007F67DE" w:rsidP="00463390">
      <w:pPr>
        <w:pStyle w:val="Heading2"/>
      </w:pPr>
      <w:bookmarkStart w:id="11" w:name="_Toc362442771"/>
      <w:r w:rsidRPr="009C390C">
        <w:t>Impacts</w:t>
      </w:r>
      <w:bookmarkEnd w:id="11"/>
    </w:p>
    <w:p w14:paraId="750A993B" w14:textId="32A572A2" w:rsidR="00F70BAF" w:rsidRPr="009C390C" w:rsidRDefault="00F70BAF" w:rsidP="00F70BAF">
      <w:pPr>
        <w:pStyle w:val="Heading3"/>
      </w:pPr>
      <w:bookmarkStart w:id="12" w:name="_Toc362442772"/>
      <w:r w:rsidRPr="009C390C">
        <w:t>Silencing</w:t>
      </w:r>
      <w:bookmarkEnd w:id="12"/>
    </w:p>
    <w:p w14:paraId="6C1134AF" w14:textId="26A8C7B7" w:rsidR="00B23880" w:rsidRPr="009C390C" w:rsidRDefault="00387A10" w:rsidP="00B23880">
      <w:pPr>
        <w:keepNext/>
        <w:keepLines/>
        <w:spacing w:before="200"/>
        <w:outlineLvl w:val="3"/>
        <w:rPr>
          <w:rFonts w:eastAsiaTheme="majorEastAsia" w:cstheme="majorBidi"/>
          <w:b/>
          <w:bCs/>
          <w:iCs/>
          <w:sz w:val="26"/>
        </w:rPr>
      </w:pPr>
      <w:r w:rsidRPr="009C390C">
        <w:rPr>
          <w:rFonts w:eastAsiaTheme="majorEastAsia" w:cstheme="majorBidi"/>
          <w:b/>
          <w:bCs/>
          <w:iCs/>
          <w:sz w:val="26"/>
        </w:rPr>
        <w:t>The stereotyping of Asians as the model minority was part of a broader political strategy</w:t>
      </w:r>
      <w:r w:rsidR="005A67EA" w:rsidRPr="009C390C">
        <w:rPr>
          <w:rFonts w:eastAsiaTheme="majorEastAsia" w:cstheme="majorBidi"/>
          <w:b/>
          <w:bCs/>
          <w:iCs/>
          <w:sz w:val="26"/>
        </w:rPr>
        <w:t xml:space="preserve"> to silence </w:t>
      </w:r>
      <w:r w:rsidR="00015F52">
        <w:rPr>
          <w:rFonts w:eastAsiaTheme="majorEastAsia" w:cstheme="majorBidi"/>
          <w:b/>
          <w:bCs/>
          <w:iCs/>
          <w:sz w:val="26"/>
        </w:rPr>
        <w:t>them</w:t>
      </w:r>
      <w:r w:rsidR="005A67EA" w:rsidRPr="009C390C">
        <w:rPr>
          <w:rFonts w:eastAsiaTheme="majorEastAsia" w:cstheme="majorBidi"/>
          <w:b/>
          <w:bCs/>
          <w:iCs/>
          <w:sz w:val="26"/>
        </w:rPr>
        <w:t xml:space="preserve"> – studies on </w:t>
      </w:r>
      <w:r w:rsidR="007729B9">
        <w:rPr>
          <w:rFonts w:eastAsiaTheme="majorEastAsia" w:cstheme="majorBidi"/>
          <w:b/>
          <w:bCs/>
          <w:iCs/>
          <w:sz w:val="26"/>
        </w:rPr>
        <w:t xml:space="preserve">their </w:t>
      </w:r>
      <w:r w:rsidR="005A67EA" w:rsidRPr="009C390C">
        <w:rPr>
          <w:rFonts w:eastAsiaTheme="majorEastAsia" w:cstheme="majorBidi"/>
          <w:b/>
          <w:bCs/>
          <w:iCs/>
          <w:sz w:val="26"/>
        </w:rPr>
        <w:t>success are flawed</w:t>
      </w:r>
    </w:p>
    <w:p w14:paraId="6B1F13BC" w14:textId="5C14FD96" w:rsidR="00B23880" w:rsidRPr="009C390C" w:rsidRDefault="009113F0" w:rsidP="0018233D">
      <w:r w:rsidRPr="009C390C">
        <w:rPr>
          <w:rStyle w:val="Style13ptBold"/>
        </w:rPr>
        <w:t>Kim and Taylor</w:t>
      </w:r>
      <w:r w:rsidR="00B23880" w:rsidRPr="009C390C">
        <w:rPr>
          <w:rStyle w:val="Style13ptBold"/>
        </w:rPr>
        <w:t xml:space="preserve"> </w:t>
      </w:r>
      <w:r w:rsidRPr="009C390C">
        <w:rPr>
          <w:rStyle w:val="Style13ptBold"/>
        </w:rPr>
        <w:t>17</w:t>
      </w:r>
      <w:r w:rsidR="00B23880" w:rsidRPr="009C390C">
        <w:rPr>
          <w:rStyle w:val="Style13ptBold"/>
        </w:rPr>
        <w:t xml:space="preserve"> </w:t>
      </w:r>
      <w:r w:rsidR="00B23880" w:rsidRPr="009C390C">
        <w:t>(</w:t>
      </w:r>
      <w:r w:rsidR="00CF4714" w:rsidRPr="009C390C">
        <w:t xml:space="preserve">Eun Hee Kim and </w:t>
      </w:r>
      <w:r w:rsidR="0018233D" w:rsidRPr="009C390C">
        <w:t>Kay Ann Taylor</w:t>
      </w:r>
      <w:r w:rsidR="00B23880" w:rsidRPr="009C390C">
        <w:t xml:space="preserve">, </w:t>
      </w:r>
      <w:r w:rsidR="0018233D" w:rsidRPr="009C390C">
        <w:t>doctoral candidate and professor, respectively, at Kansas State University</w:t>
      </w:r>
      <w:r w:rsidR="00B23880" w:rsidRPr="009C390C">
        <w:t>, “</w:t>
      </w:r>
      <w:r w:rsidR="0018233D" w:rsidRPr="009C390C">
        <w:t>The Model Mino</w:t>
      </w:r>
      <w:r w:rsidR="00842B0F" w:rsidRPr="009C390C">
        <w:t xml:space="preserve">rity Stereotype as a Prescribed </w:t>
      </w:r>
      <w:r w:rsidR="0018233D" w:rsidRPr="009C390C">
        <w:t>Guideline</w:t>
      </w:r>
      <w:r w:rsidR="00842B0F" w:rsidRPr="009C390C">
        <w:t xml:space="preserve"> of Empire: Situating the Model </w:t>
      </w:r>
      <w:r w:rsidR="0018233D" w:rsidRPr="009C390C">
        <w:t>Minority</w:t>
      </w:r>
      <w:r w:rsidR="00842B0F" w:rsidRPr="009C390C">
        <w:t xml:space="preserve"> </w:t>
      </w:r>
      <w:r w:rsidR="0018233D" w:rsidRPr="009C390C">
        <w:t>Research in the Postcolonial Context</w:t>
      </w:r>
      <w:r w:rsidR="00B23880" w:rsidRPr="009C390C">
        <w:t xml:space="preserve">”, </w:t>
      </w:r>
      <w:r w:rsidR="009A6DC7" w:rsidRPr="009C390C">
        <w:t>2017</w:t>
      </w:r>
      <w:r w:rsidR="00B23880" w:rsidRPr="009C390C">
        <w:t xml:space="preserve"> </w:t>
      </w:r>
      <w:r w:rsidR="0000438C" w:rsidRPr="009C390C">
        <w:t>http://docs.lib.purdue.edu/cgi/viewcontent.cgi?article=1156&amp;context=jsaaea</w:t>
      </w:r>
      <w:r w:rsidR="00B23880" w:rsidRPr="009C390C">
        <w:t>, DOA: 6/26/17)//AK</w:t>
      </w:r>
    </w:p>
    <w:p w14:paraId="2244FE5F" w14:textId="77777777" w:rsidR="00B23880" w:rsidRPr="009C390C" w:rsidRDefault="00B23880" w:rsidP="00B23880">
      <w:r w:rsidRPr="009C390C">
        <w:t xml:space="preserve">Hartlep (2013a) wrote that </w:t>
      </w:r>
      <w:r w:rsidRPr="009C390C">
        <w:rPr>
          <w:b/>
          <w:highlight w:val="cyan"/>
          <w:u w:val="single"/>
        </w:rPr>
        <w:t>it was not accidental for Asian Americans to be chosen as a model minority</w:t>
      </w:r>
      <w:r w:rsidRPr="009C390C">
        <w:rPr>
          <w:b/>
          <w:u w:val="single"/>
        </w:rPr>
        <w:t xml:space="preserve">, </w:t>
      </w:r>
      <w:r w:rsidRPr="009C390C">
        <w:rPr>
          <w:u w:val="single"/>
        </w:rPr>
        <w:t>asserting that</w:t>
      </w:r>
      <w:r w:rsidRPr="009C390C">
        <w:rPr>
          <w:b/>
          <w:u w:val="single"/>
        </w:rPr>
        <w:t xml:space="preserve"> </w:t>
      </w:r>
      <w:r w:rsidRPr="009C390C">
        <w:rPr>
          <w:b/>
          <w:highlight w:val="cyan"/>
          <w:u w:val="single"/>
        </w:rPr>
        <w:t>there was a political purpose behind it.</w:t>
      </w:r>
      <w:r w:rsidRPr="009C390C">
        <w:t xml:space="preserve"> By the mid-1960s, the U.S. government was increasing its intervention in race relations as the Civil Rights Movement progressed with African Americans as the central power (Osajima, 2005). In 1964, President Johnson declared a “war on poverty” to build a “Great Society” (Lyndon Johnson’s ‘Great Society,’ n.d.). The war was intended for social welfare, but </w:t>
      </w:r>
      <w:r w:rsidRPr="009C390C">
        <w:rPr>
          <w:b/>
          <w:highlight w:val="cyan"/>
          <w:u w:val="single"/>
        </w:rPr>
        <w:t>it served the status quo by depicting messages: Asian Americans are hardworking with no need for welfare; people of all races can make the same achievement as Asian Americans do through hard work, which proves the United States is not a racist society</w:t>
      </w:r>
      <w:r w:rsidRPr="009C390C">
        <w:rPr>
          <w:b/>
          <w:u w:val="single"/>
        </w:rPr>
        <w:t xml:space="preserve"> </w:t>
      </w:r>
      <w:r w:rsidRPr="009C390C">
        <w:t xml:space="preserve">(Fong, 2008; Osajima, 2005; Sakamoto et al., 2012). </w:t>
      </w:r>
      <w:r w:rsidRPr="009C390C">
        <w:rPr>
          <w:b/>
          <w:highlight w:val="cyan"/>
          <w:u w:val="single"/>
        </w:rPr>
        <w:t>This served as a divisive and controlling mechanism for people of color following the Civil Rights Movement when more underrepresented groups joined African Americans in asserting their rights.</w:t>
      </w:r>
    </w:p>
    <w:p w14:paraId="4BDF4BB7" w14:textId="77777777" w:rsidR="00B23880" w:rsidRPr="009C390C" w:rsidRDefault="00B23880" w:rsidP="00B23880">
      <w:r w:rsidRPr="009C390C">
        <w:t xml:space="preserve">For five decades, scholarship on the MMS has attempted to debunk the myth and reveal racism behind the notion. Hartlep (2013a) summarized what </w:t>
      </w:r>
      <w:r w:rsidRPr="009C390C">
        <w:rPr>
          <w:b/>
          <w:highlight w:val="cyan"/>
          <w:u w:val="single"/>
        </w:rPr>
        <w:t>MMS</w:t>
      </w:r>
      <w:r w:rsidRPr="009C390C">
        <w:t xml:space="preserve"> research has revealed so far: it </w:t>
      </w:r>
      <w:r w:rsidRPr="009C390C">
        <w:rPr>
          <w:b/>
          <w:highlight w:val="cyan"/>
          <w:u w:val="single"/>
        </w:rPr>
        <w:t>has silenced Asian Americans against racism, maintained the status quo, and challenged the mental health of Asian Americans</w:t>
      </w:r>
      <w:r w:rsidRPr="009C390C">
        <w:rPr>
          <w:b/>
          <w:u w:val="single"/>
        </w:rPr>
        <w:t>.</w:t>
      </w:r>
      <w:r w:rsidRPr="009C390C">
        <w:t xml:space="preserve"> </w:t>
      </w:r>
      <w:r w:rsidRPr="009C390C">
        <w:rPr>
          <w:sz w:val="12"/>
          <w:szCs w:val="12"/>
        </w:rPr>
        <w:t>However, as noted by Sakamoto et al. (2012), the MMS scholarship has centered on racial discrimination that highly educated Asian Americans experience in the labor market. Influenced by the hardworking and over-achieving image of a model minority, the most popular argument in the MMS literature is that Asian Americans are over-educated compared to non-Hispanic Whites and receive lower income for their education, which is known as the “overeducation” view (Sakamoto et al., 2012). This argument is elitist because it pertains to highly educated Asian Americans who are the most privileged group in the labor market (Hartlep, 2013a; Sakamoto et al., 2012). As a result, the view has not only failed to illuminate issues such as class disparities between the highly educated and low educated workers, but suggested more inequality and income gap in the labor market by claiming a higher income for the already highest-earning Asian Americans (Sakamoto et al., 2012).</w:t>
      </w:r>
      <w:r w:rsidRPr="009C390C">
        <w:t xml:space="preserve"> </w:t>
      </w:r>
      <w:r w:rsidRPr="009C390C">
        <w:rPr>
          <w:b/>
          <w:u w:val="single"/>
        </w:rPr>
        <w:t xml:space="preserve">Moreover, </w:t>
      </w:r>
      <w:r w:rsidRPr="009C390C">
        <w:rPr>
          <w:b/>
          <w:highlight w:val="cyan"/>
          <w:u w:val="single"/>
        </w:rPr>
        <w:t xml:space="preserve">the MMS tends to be complied with </w:t>
      </w:r>
      <w:r w:rsidRPr="009C390C">
        <w:rPr>
          <w:sz w:val="12"/>
          <w:szCs w:val="12"/>
        </w:rPr>
        <w:t>and embraced by these</w:t>
      </w:r>
      <w:r w:rsidRPr="009C390C">
        <w:rPr>
          <w:b/>
          <w:u w:val="single"/>
        </w:rPr>
        <w:t xml:space="preserve"> </w:t>
      </w:r>
      <w:r w:rsidRPr="009C390C">
        <w:rPr>
          <w:b/>
          <w:highlight w:val="cyan"/>
          <w:u w:val="single"/>
        </w:rPr>
        <w:t>highly educated and highest-earning Asian Americans as evidenced in several empirical studies as a strategy for success in universities and workplaces</w:t>
      </w:r>
      <w:r w:rsidRPr="009C390C">
        <w:t xml:space="preserve"> (Eguchi &amp; Starosta, 2012; Ho, 2003; Oyserman &amp; Sakamoto, 1997; Trytten, Lowe, &amp; Walden, 2012; Wong, Lai, Nagasawa, &amp; Lin, 1998).</w:t>
      </w:r>
    </w:p>
    <w:p w14:paraId="58B77522" w14:textId="77777777" w:rsidR="00C86FF2" w:rsidRPr="009C390C" w:rsidRDefault="00C86FF2" w:rsidP="00B23880"/>
    <w:p w14:paraId="6E39CC9D" w14:textId="3F7D905A" w:rsidR="007E4140" w:rsidRPr="009C390C" w:rsidRDefault="0067111A" w:rsidP="007E4140">
      <w:pPr>
        <w:keepNext/>
        <w:keepLines/>
        <w:spacing w:before="200"/>
        <w:outlineLvl w:val="3"/>
        <w:rPr>
          <w:rFonts w:eastAsiaTheme="majorEastAsia" w:cstheme="majorBidi"/>
          <w:b/>
          <w:bCs/>
          <w:iCs/>
          <w:sz w:val="26"/>
        </w:rPr>
      </w:pPr>
      <w:r w:rsidRPr="009C390C">
        <w:rPr>
          <w:rFonts w:eastAsiaTheme="majorEastAsia" w:cstheme="majorBidi"/>
          <w:b/>
          <w:bCs/>
          <w:iCs/>
          <w:sz w:val="26"/>
        </w:rPr>
        <w:t xml:space="preserve">The model minority myth obfuscates the role </w:t>
      </w:r>
      <w:r w:rsidR="007C65A3">
        <w:rPr>
          <w:rFonts w:eastAsiaTheme="majorEastAsia" w:cstheme="majorBidi"/>
          <w:b/>
          <w:bCs/>
          <w:iCs/>
          <w:sz w:val="26"/>
        </w:rPr>
        <w:t xml:space="preserve">of </w:t>
      </w:r>
      <w:r w:rsidRPr="009C390C">
        <w:rPr>
          <w:rFonts w:eastAsiaTheme="majorEastAsia" w:cstheme="majorBidi"/>
          <w:b/>
          <w:bCs/>
          <w:iCs/>
          <w:sz w:val="26"/>
        </w:rPr>
        <w:t xml:space="preserve">the schooling system </w:t>
      </w:r>
      <w:r w:rsidR="007C65A3">
        <w:rPr>
          <w:rFonts w:eastAsiaTheme="majorEastAsia" w:cstheme="majorBidi"/>
          <w:b/>
          <w:bCs/>
          <w:iCs/>
          <w:sz w:val="26"/>
        </w:rPr>
        <w:t>in</w:t>
      </w:r>
      <w:r w:rsidRPr="009C390C">
        <w:rPr>
          <w:rFonts w:eastAsiaTheme="majorEastAsia" w:cstheme="majorBidi"/>
          <w:b/>
          <w:bCs/>
          <w:iCs/>
          <w:sz w:val="26"/>
        </w:rPr>
        <w:t xml:space="preserve"> failing Asian students while simultaneously silencing them</w:t>
      </w:r>
    </w:p>
    <w:p w14:paraId="3A6B8F62" w14:textId="3E709DC4" w:rsidR="007E4140" w:rsidRPr="009C390C" w:rsidRDefault="007E4140" w:rsidP="007E4140">
      <w:r w:rsidRPr="009C390C">
        <w:rPr>
          <w:rStyle w:val="Style13ptBold"/>
        </w:rPr>
        <w:t xml:space="preserve">Li 5 </w:t>
      </w:r>
      <w:r w:rsidRPr="009C390C">
        <w:t xml:space="preserve">(GUOFANG LI, professor at MSU, “Other People’s Success: Impact of the “Model Minority” Myth on Underachieving Asian Students in North America”, </w:t>
      </w:r>
      <w:r w:rsidR="006E1843" w:rsidRPr="009C390C">
        <w:t>2005</w:t>
      </w:r>
      <w:r w:rsidRPr="009C390C">
        <w:t xml:space="preserve"> https://msu.edu/~liguo/file/KEDI%20Journal-Guofang%20Li%202005%5B1%5D.pdf, DOA: 6/26/17)//AK</w:t>
      </w:r>
    </w:p>
    <w:p w14:paraId="626E0DF3" w14:textId="331A135F" w:rsidR="003E5F22" w:rsidRPr="009C390C" w:rsidRDefault="003E5F22" w:rsidP="007E4140">
      <w:r w:rsidRPr="009C390C">
        <w:t>**edited for ableist language</w:t>
      </w:r>
    </w:p>
    <w:p w14:paraId="091BCE20" w14:textId="77777777" w:rsidR="007E4140" w:rsidRPr="009C390C" w:rsidRDefault="007E4140" w:rsidP="007E4140">
      <w:r w:rsidRPr="009C390C">
        <w:t xml:space="preserve">The harmful effect of the model minority myth is also evident in higher education. Research shows that </w:t>
      </w:r>
      <w:r w:rsidRPr="009C390C">
        <w:rPr>
          <w:b/>
          <w:highlight w:val="cyan"/>
          <w:u w:val="single"/>
        </w:rPr>
        <w:t>the false representation of Asian students has resulted in the reemergence of the perfidious foreigner stereotype that they are a threat to the U.S. and white dominance</w:t>
      </w:r>
      <w:r w:rsidRPr="009C390C">
        <w:t xml:space="preserve"> (Lei, 1998; Suzuki, 2002). </w:t>
      </w:r>
      <w:r w:rsidRPr="009C390C">
        <w:rPr>
          <w:b/>
          <w:u w:val="single"/>
        </w:rPr>
        <w:t>The increased racial profiling against Asian students in higher education, for example, is reported to have resulted in adverse learning environments that place them at risk</w:t>
      </w:r>
      <w:r w:rsidRPr="009C390C">
        <w:t xml:space="preserve"> (Yeh, 2002). Recent studies on Asian college students’ experiences demonstrate that increasingly, </w:t>
      </w:r>
      <w:r w:rsidRPr="009C390C">
        <w:rPr>
          <w:b/>
          <w:highlight w:val="cyan"/>
          <w:u w:val="single"/>
        </w:rPr>
        <w:t>more and more Asian</w:t>
      </w:r>
      <w:r w:rsidRPr="009C390C">
        <w:rPr>
          <w:b/>
          <w:u w:val="single"/>
        </w:rPr>
        <w:t xml:space="preserve"> </w:t>
      </w:r>
      <w:r w:rsidRPr="009C390C">
        <w:rPr>
          <w:b/>
          <w:highlight w:val="cyan"/>
          <w:u w:val="single"/>
        </w:rPr>
        <w:t>college students are feeling marginalized, misunderstood and disconnected from the college campus and are experiencing institutionalized racism</w:t>
      </w:r>
      <w:r w:rsidRPr="009C390C">
        <w:t xml:space="preserve"> (Lagdameo, Lee, &amp; Ngyen, 2002; Suzuki, 2002).</w:t>
      </w:r>
    </w:p>
    <w:p w14:paraId="0ABF588D" w14:textId="4AD15EEC" w:rsidR="007E4140" w:rsidRPr="009C390C" w:rsidRDefault="007E4140" w:rsidP="007E4140">
      <w:r w:rsidRPr="009C390C">
        <w:t xml:space="preserve">As mentioned earlier, </w:t>
      </w:r>
      <w:r w:rsidRPr="009C390C">
        <w:rPr>
          <w:b/>
          <w:highlight w:val="cyan"/>
          <w:u w:val="single"/>
        </w:rPr>
        <w:t>the “model minority” myth reinforces the “blaming the victims” approach. It obscures the accountability of schools and institutions for students’ underachievement. Explanations of Asian success often focus on parental support and cultural traits that lead to success</w:t>
      </w:r>
      <w:r w:rsidRPr="009C390C">
        <w:t xml:space="preserve"> (Barrozo, 1987; Min, 2004; Peng &amp; Wright, 1994). </w:t>
      </w:r>
      <w:r w:rsidRPr="009C390C">
        <w:rPr>
          <w:u w:val="single"/>
        </w:rPr>
        <w:t>Many attributed Asian success to family background, parental investment in their children’s education, and parental emphasis on achievement. However,</w:t>
      </w:r>
      <w:r w:rsidRPr="009C390C">
        <w:t xml:space="preserve"> </w:t>
      </w:r>
      <w:r w:rsidRPr="009C390C">
        <w:rPr>
          <w:b/>
          <w:highlight w:val="cyan"/>
          <w:u w:val="single"/>
        </w:rPr>
        <w:t xml:space="preserve">such analysis often fails to </w:t>
      </w:r>
      <w:r w:rsidRPr="009C390C">
        <w:rPr>
          <w:b/>
          <w:strike/>
          <w:u w:val="single"/>
        </w:rPr>
        <w:t>look at</w:t>
      </w:r>
      <w:r w:rsidRPr="009C390C">
        <w:rPr>
          <w:b/>
          <w:u w:val="single"/>
        </w:rPr>
        <w:t xml:space="preserve"> </w:t>
      </w:r>
      <w:r w:rsidR="00B000BC" w:rsidRPr="009C390C">
        <w:rPr>
          <w:b/>
          <w:highlight w:val="cyan"/>
          <w:u w:val="single"/>
        </w:rPr>
        <w:t xml:space="preserve">[examine] </w:t>
      </w:r>
      <w:r w:rsidR="006F00E7" w:rsidRPr="009C390C">
        <w:rPr>
          <w:b/>
          <w:highlight w:val="cyan"/>
          <w:u w:val="single"/>
        </w:rPr>
        <w:t>t</w:t>
      </w:r>
      <w:r w:rsidRPr="009C390C">
        <w:rPr>
          <w:b/>
          <w:highlight w:val="cyan"/>
          <w:u w:val="single"/>
        </w:rPr>
        <w:t>he critical role school and societal factors in Asian children’s education.</w:t>
      </w:r>
      <w:r w:rsidRPr="009C390C">
        <w:t xml:space="preserve"> As Walker-Moffat (1995) points out, “</w:t>
      </w:r>
      <w:r w:rsidRPr="009C390C">
        <w:rPr>
          <w:b/>
          <w:u w:val="single"/>
        </w:rPr>
        <w:t>t</w:t>
      </w:r>
      <w:r w:rsidRPr="009C390C">
        <w:rPr>
          <w:b/>
          <w:highlight w:val="cyan"/>
          <w:u w:val="single"/>
        </w:rPr>
        <w:t>his perspective shifts the responsibility for the high rate of minority student failure from the schools</w:t>
      </w:r>
      <w:r w:rsidRPr="009C390C">
        <w:rPr>
          <w:b/>
          <w:u w:val="single"/>
        </w:rPr>
        <w:t>—and hence the taxpayers—</w:t>
      </w:r>
      <w:r w:rsidRPr="009C390C">
        <w:rPr>
          <w:b/>
          <w:highlight w:val="cyan"/>
          <w:u w:val="single"/>
        </w:rPr>
        <w:t>to the students themselves and their families”</w:t>
      </w:r>
      <w:r w:rsidRPr="009C390C">
        <w:t xml:space="preserve"> (p. 21). Researchers have concluded that </w:t>
      </w:r>
      <w:r w:rsidRPr="009C390C">
        <w:rPr>
          <w:b/>
          <w:u w:val="single"/>
        </w:rPr>
        <w:t>the model minority stereotype, true or not, shapes students’ intellectual identity and their expected performance</w:t>
      </w:r>
      <w:r w:rsidRPr="009C390C">
        <w:t xml:space="preserve"> (Lee, 1996; McKay &amp; Wong, 1996). As evidenced in several studies on Asian American adolescents’ identity formation (e.g., Lee, 1996; McKay &amp; Wong, 1996), </w:t>
      </w:r>
      <w:r w:rsidRPr="009C390C">
        <w:rPr>
          <w:b/>
          <w:u w:val="single"/>
        </w:rPr>
        <w:t xml:space="preserve">the “model minority” discourse operates as a very powerful force in their academic and personal lives. </w:t>
      </w:r>
      <w:r w:rsidRPr="009C390C">
        <w:rPr>
          <w:b/>
          <w:highlight w:val="cyan"/>
          <w:u w:val="single"/>
        </w:rPr>
        <w:t>For students who are underachieving, trying to live up to the model minority stereotype may result in mental and emotional problems.</w:t>
      </w:r>
      <w:r w:rsidRPr="009C390C">
        <w:rPr>
          <w:b/>
          <w:u w:val="single"/>
        </w:rPr>
        <w:t xml:space="preserve"> Many Asian students struggle with cultural dictates that motivate them to embrace high academic achievement and are reported to resent the success myth</w:t>
      </w:r>
      <w:r w:rsidRPr="009C390C">
        <w:t xml:space="preserve"> (Chun, 1980; Goto, 1997; Lee, 1996). </w:t>
      </w:r>
      <w:r w:rsidRPr="009C390C">
        <w:rPr>
          <w:b/>
          <w:u w:val="single"/>
        </w:rPr>
        <w:t>In order to measure up the expectations, many students have been pressured into assimilation into the mainstream and rejection of their cultural identity. As a result, they are more likely to have serious psychological and emotional issues</w:t>
      </w:r>
      <w:r w:rsidRPr="009C390C">
        <w:t xml:space="preserve"> (Chun, 1980). In their study on Asian American adolescents’ emotional and behavioral problems, Lorenzo, Pakiz, Reinherz, &amp; Frost (1995) revealed that many </w:t>
      </w:r>
      <w:r w:rsidRPr="009C390C">
        <w:rPr>
          <w:b/>
          <w:highlight w:val="cyan"/>
          <w:u w:val="single"/>
        </w:rPr>
        <w:t>Asian American adolescents are significantly more isolated, more depressed and anxious, and are more likely to internalize their problems and less apt to be involved in after school activities or seek help for their problems than those from other ethnic groups.</w:t>
      </w:r>
      <w:r w:rsidRPr="009C390C">
        <w:t xml:space="preserve"> </w:t>
      </w:r>
    </w:p>
    <w:p w14:paraId="69B4D22A" w14:textId="77777777" w:rsidR="007E4140" w:rsidRPr="009C390C" w:rsidRDefault="007E4140" w:rsidP="007E4140">
      <w:r w:rsidRPr="009C390C">
        <w:t>In sum</w:t>
      </w:r>
      <w:r w:rsidRPr="009C390C">
        <w:rPr>
          <w:rStyle w:val="Emphasis"/>
          <w:highlight w:val="cyan"/>
        </w:rPr>
        <w:t>, the consequences of the “model minority” stereotype can be destructive. The glowing image may mask the problems many underachieving Asian children face in and out of schools and prevent us from unraveling the social realities and academic needs of those who do not fit the model. It may promote the “blaming the victims” approach, and lead our attention away from a scrutiny of the role of public schooling</w:t>
      </w:r>
      <w:r w:rsidRPr="009C390C">
        <w:rPr>
          <w:b/>
          <w:u w:val="single"/>
        </w:rPr>
        <w:t>.</w:t>
      </w:r>
      <w:r w:rsidRPr="009C390C">
        <w:t xml:space="preserve"> In order to further demythologize the “model minority” myth, in the following, I present the story of a middle class Chinese family whose children do not fit the “model minority” stereotype.</w:t>
      </w:r>
    </w:p>
    <w:p w14:paraId="6D0ECE67" w14:textId="77777777" w:rsidR="00B23880" w:rsidRPr="009C390C" w:rsidRDefault="00B23880" w:rsidP="009F23B8"/>
    <w:p w14:paraId="039F5C10" w14:textId="139B890A" w:rsidR="005900E5" w:rsidRPr="009C390C" w:rsidRDefault="005900E5" w:rsidP="005900E5">
      <w:pPr>
        <w:pStyle w:val="Heading3"/>
      </w:pPr>
      <w:bookmarkStart w:id="13" w:name="_Toc362442773"/>
      <w:r w:rsidRPr="009C390C">
        <w:t>Orientalism</w:t>
      </w:r>
      <w:bookmarkEnd w:id="13"/>
    </w:p>
    <w:p w14:paraId="00FE60BA" w14:textId="2F1BDA89" w:rsidR="000D3A57" w:rsidRPr="009C390C" w:rsidRDefault="00613B56" w:rsidP="000D3A57">
      <w:pPr>
        <w:keepNext/>
        <w:keepLines/>
        <w:spacing w:before="200"/>
        <w:outlineLvl w:val="3"/>
        <w:rPr>
          <w:rFonts w:eastAsiaTheme="majorEastAsia" w:cstheme="majorBidi"/>
          <w:b/>
          <w:bCs/>
          <w:iCs/>
          <w:sz w:val="26"/>
        </w:rPr>
      </w:pPr>
      <w:r w:rsidRPr="009C390C">
        <w:rPr>
          <w:rFonts w:eastAsiaTheme="majorEastAsia" w:cstheme="majorBidi"/>
          <w:b/>
          <w:bCs/>
          <w:iCs/>
          <w:sz w:val="26"/>
        </w:rPr>
        <w:t xml:space="preserve">The model minority myth is born from </w:t>
      </w:r>
      <w:r w:rsidR="00F57170" w:rsidRPr="009C390C">
        <w:rPr>
          <w:rFonts w:eastAsiaTheme="majorEastAsia" w:cstheme="majorBidi"/>
          <w:b/>
          <w:bCs/>
          <w:iCs/>
          <w:sz w:val="26"/>
        </w:rPr>
        <w:t>Orientalist ideology that painted Asian men as effeminate and Asian women as submissive</w:t>
      </w:r>
    </w:p>
    <w:p w14:paraId="39D1718C" w14:textId="147408B3" w:rsidR="000D3A57" w:rsidRPr="009C390C" w:rsidRDefault="00816277" w:rsidP="00FC52F6">
      <w:r w:rsidRPr="009C390C">
        <w:rPr>
          <w:rStyle w:val="Style13ptBold"/>
        </w:rPr>
        <w:t>Kim and Chung</w:t>
      </w:r>
      <w:r w:rsidR="000D3A57" w:rsidRPr="009C390C">
        <w:rPr>
          <w:rStyle w:val="Style13ptBold"/>
        </w:rPr>
        <w:t xml:space="preserve"> </w:t>
      </w:r>
      <w:r w:rsidRPr="009C390C">
        <w:rPr>
          <w:rStyle w:val="Style13ptBold"/>
        </w:rPr>
        <w:t>5</w:t>
      </w:r>
      <w:r w:rsidR="000D3A57" w:rsidRPr="009C390C">
        <w:rPr>
          <w:rStyle w:val="Style13ptBold"/>
        </w:rPr>
        <w:t xml:space="preserve"> </w:t>
      </w:r>
      <w:r w:rsidR="000D3A57" w:rsidRPr="009C390C">
        <w:t>(</w:t>
      </w:r>
      <w:r w:rsidRPr="009C390C">
        <w:t>MINJEONG KIM AND ANGIE CHUNG</w:t>
      </w:r>
      <w:r w:rsidR="000D3A57" w:rsidRPr="009C390C">
        <w:t xml:space="preserve">, </w:t>
      </w:r>
      <w:r w:rsidRPr="009C390C">
        <w:t>associate professor</w:t>
      </w:r>
      <w:r w:rsidR="009F04A6" w:rsidRPr="009C390C">
        <w:t>s</w:t>
      </w:r>
      <w:r w:rsidR="000D3A57" w:rsidRPr="009C390C">
        <w:t>, “</w:t>
      </w:r>
      <w:r w:rsidR="00FC52F6" w:rsidRPr="009C390C">
        <w:t>Consuming Orient</w:t>
      </w:r>
      <w:r w:rsidR="00E234D4" w:rsidRPr="009C390C">
        <w:t xml:space="preserve">alism: Images of Asian/American </w:t>
      </w:r>
      <w:r w:rsidR="00FC52F6" w:rsidRPr="009C390C">
        <w:t>Women in Multicultural Advertising</w:t>
      </w:r>
      <w:r w:rsidR="000D3A57" w:rsidRPr="009C390C">
        <w:t xml:space="preserve">”, </w:t>
      </w:r>
      <w:r w:rsidR="00CD2EE8" w:rsidRPr="009C390C">
        <w:t>2005</w:t>
      </w:r>
      <w:r w:rsidR="000D3A57" w:rsidRPr="009C390C">
        <w:t xml:space="preserve"> </w:t>
      </w:r>
      <w:r w:rsidR="00B325CA" w:rsidRPr="009C390C">
        <w:t>https://www.depts.ttu.edu/education/our-people/Faculty/additional_pages/duemer/epsy_6305_class_materials/Kim-Minjeong-Chung-Angie-Y-2005.pdf</w:t>
      </w:r>
      <w:r w:rsidR="000D3A57" w:rsidRPr="009C390C">
        <w:t>, DOA: 7/1/17)//AK</w:t>
      </w:r>
    </w:p>
    <w:p w14:paraId="38919D03" w14:textId="76FA9C20" w:rsidR="000D3A57" w:rsidRPr="009C390C" w:rsidRDefault="000D3A57" w:rsidP="000D3A57">
      <w:pPr>
        <w:rPr>
          <w:b/>
          <w:u w:val="single"/>
        </w:rPr>
      </w:pPr>
      <w:r w:rsidRPr="009C390C">
        <w:rPr>
          <w:b/>
          <w:u w:val="single"/>
        </w:rPr>
        <w:t>Discursive images of American Orientalism have been profoundly shaped by the historical context of race relations in the domestic homefront, as well as the nation’s diplomatic relations with Asian countries abroad</w:t>
      </w:r>
      <w:r w:rsidRPr="009C390C">
        <w:t xml:space="preserve"> (Gee 1988; Lee 1999, pp. 8–9). In his influential book, Orientalism, Edward W. Said argues that “</w:t>
      </w:r>
      <w:r w:rsidRPr="009C390C">
        <w:rPr>
          <w:b/>
          <w:u w:val="single"/>
        </w:rPr>
        <w:t>t</w:t>
      </w:r>
      <w:r w:rsidRPr="009C390C">
        <w:rPr>
          <w:b/>
          <w:highlight w:val="cyan"/>
          <w:u w:val="single"/>
        </w:rPr>
        <w:t>he</w:t>
      </w:r>
      <w:r w:rsidRPr="009C390C">
        <w:rPr>
          <w:highlight w:val="cyan"/>
        </w:rPr>
        <w:t xml:space="preserve"> </w:t>
      </w:r>
      <w:r w:rsidRPr="009C390C">
        <w:rPr>
          <w:b/>
          <w:highlight w:val="cyan"/>
          <w:u w:val="single"/>
        </w:rPr>
        <w:t>essence of Orientalism is the ineradicable distinction between Western superiority</w:t>
      </w:r>
      <w:r w:rsidR="008E7E29" w:rsidRPr="009C390C">
        <w:rPr>
          <w:b/>
          <w:highlight w:val="cyan"/>
          <w:u w:val="single"/>
        </w:rPr>
        <w:t xml:space="preserve"> </w:t>
      </w:r>
      <w:r w:rsidRPr="009C390C">
        <w:rPr>
          <w:b/>
          <w:highlight w:val="cyan"/>
          <w:u w:val="single"/>
        </w:rPr>
        <w:t>and Oriental inferiority</w:t>
      </w:r>
      <w:r w:rsidRPr="009C390C">
        <w:t>” (1979, p. 42). Westerners’ knowledge about the East</w:t>
      </w:r>
      <w:r w:rsidR="008E7E29" w:rsidRPr="009C390C">
        <w:t xml:space="preserve"> </w:t>
      </w:r>
      <w:r w:rsidRPr="009C390C">
        <w:t>imagines the Orient in a way that polarizes t</w:t>
      </w:r>
      <w:r w:rsidR="008E7E29" w:rsidRPr="009C390C">
        <w:t xml:space="preserve">he Orient from the Occident and </w:t>
      </w:r>
      <w:r w:rsidRPr="009C390C">
        <w:t>places the Occident higher than the Orient in the world hierarchy. The West is</w:t>
      </w:r>
      <w:r w:rsidR="008E7E29" w:rsidRPr="009C390C">
        <w:t xml:space="preserve"> </w:t>
      </w:r>
      <w:r w:rsidRPr="009C390C">
        <w:t>depicted as developed, powerful, articulate, and superior, while the East is seen</w:t>
      </w:r>
      <w:r w:rsidR="008E7E29" w:rsidRPr="009C390C">
        <w:t xml:space="preserve"> </w:t>
      </w:r>
      <w:r w:rsidRPr="009C390C">
        <w:t>as undeveloped, weak, mysterious, and inferior. Although Said focuses mainly on</w:t>
      </w:r>
      <w:r w:rsidR="008E7E29" w:rsidRPr="009C390C">
        <w:t xml:space="preserve"> </w:t>
      </w:r>
      <w:r w:rsidRPr="009C390C">
        <w:t xml:space="preserve">Europe’s relations with the Middle East and South Asia, </w:t>
      </w:r>
      <w:r w:rsidRPr="009C390C">
        <w:rPr>
          <w:b/>
          <w:highlight w:val="cyan"/>
          <w:u w:val="single"/>
        </w:rPr>
        <w:t>the political ideologies and</w:t>
      </w:r>
      <w:r w:rsidR="008E7E29" w:rsidRPr="009C390C">
        <w:rPr>
          <w:b/>
          <w:highlight w:val="cyan"/>
          <w:u w:val="single"/>
        </w:rPr>
        <w:t xml:space="preserve"> </w:t>
      </w:r>
      <w:r w:rsidRPr="009C390C">
        <w:rPr>
          <w:b/>
          <w:highlight w:val="cyan"/>
          <w:u w:val="single"/>
        </w:rPr>
        <w:t>cultural imageries implicit in such hegemonic dichotomies help to shed light on the</w:t>
      </w:r>
      <w:r w:rsidR="008E7E29" w:rsidRPr="009C390C">
        <w:rPr>
          <w:b/>
          <w:highlight w:val="cyan"/>
          <w:u w:val="single"/>
        </w:rPr>
        <w:t xml:space="preserve"> </w:t>
      </w:r>
      <w:r w:rsidRPr="009C390C">
        <w:rPr>
          <w:b/>
          <w:highlight w:val="cyan"/>
          <w:u w:val="single"/>
        </w:rPr>
        <w:t>internal dynamics of Orientalism in America. Specifically, American Orientalism</w:t>
      </w:r>
      <w:r w:rsidR="008E7E29" w:rsidRPr="009C390C">
        <w:rPr>
          <w:b/>
          <w:highlight w:val="cyan"/>
          <w:u w:val="single"/>
        </w:rPr>
        <w:t xml:space="preserve"> </w:t>
      </w:r>
      <w:r w:rsidRPr="009C390C">
        <w:rPr>
          <w:b/>
          <w:highlight w:val="cyan"/>
          <w:u w:val="single"/>
        </w:rPr>
        <w:t>has been sustained by this notion of Western/White power as a means to justify</w:t>
      </w:r>
      <w:r w:rsidR="008E7E29" w:rsidRPr="009C390C">
        <w:rPr>
          <w:b/>
          <w:highlight w:val="cyan"/>
          <w:u w:val="single"/>
        </w:rPr>
        <w:t xml:space="preserve"> </w:t>
      </w:r>
      <w:r w:rsidRPr="009C390C">
        <w:rPr>
          <w:b/>
          <w:highlight w:val="cyan"/>
          <w:u w:val="single"/>
        </w:rPr>
        <w:t>and exert its cultural domination over Asia and Asian America.</w:t>
      </w:r>
    </w:p>
    <w:p w14:paraId="5C1DBB12" w14:textId="498261BC" w:rsidR="000D3A57" w:rsidRPr="009C390C" w:rsidRDefault="000D3A57" w:rsidP="000D3A57">
      <w:r w:rsidRPr="009C390C">
        <w:t xml:space="preserve">While European </w:t>
      </w:r>
      <w:r w:rsidRPr="009C390C">
        <w:rPr>
          <w:b/>
          <w:highlight w:val="cyan"/>
          <w:u w:val="single"/>
        </w:rPr>
        <w:t xml:space="preserve">Orientalism was purported </w:t>
      </w:r>
      <w:r w:rsidR="00120E62" w:rsidRPr="009C390C">
        <w:rPr>
          <w:b/>
          <w:highlight w:val="cyan"/>
          <w:u w:val="single"/>
        </w:rPr>
        <w:t xml:space="preserve">to justify the colonization and </w:t>
      </w:r>
      <w:r w:rsidRPr="009C390C">
        <w:rPr>
          <w:b/>
          <w:highlight w:val="cyan"/>
          <w:u w:val="single"/>
        </w:rPr>
        <w:t>domination of Third World people</w:t>
      </w:r>
      <w:r w:rsidRPr="009C390C">
        <w:rPr>
          <w:highlight w:val="cyan"/>
        </w:rPr>
        <w:t xml:space="preserve">, </w:t>
      </w:r>
      <w:r w:rsidRPr="009C390C">
        <w:rPr>
          <w:b/>
          <w:highlight w:val="cyan"/>
          <w:u w:val="single"/>
        </w:rPr>
        <w:t>early American Orientalism was first invented</w:t>
      </w:r>
      <w:r w:rsidR="00120E62" w:rsidRPr="009C390C">
        <w:rPr>
          <w:b/>
          <w:highlight w:val="cyan"/>
          <w:u w:val="single"/>
        </w:rPr>
        <w:t xml:space="preserve"> </w:t>
      </w:r>
      <w:r w:rsidRPr="009C390C">
        <w:rPr>
          <w:b/>
          <w:highlight w:val="cyan"/>
          <w:u w:val="single"/>
        </w:rPr>
        <w:t>to exclude Asian immigrants from entering or making a home on American soil.</w:t>
      </w:r>
      <w:r w:rsidRPr="009C390C">
        <w:t xml:space="preserve"> </w:t>
      </w:r>
      <w:r w:rsidRPr="009C390C">
        <w:rPr>
          <w:b/>
          <w:u w:val="single"/>
        </w:rPr>
        <w:t>To this end, the mass media began its long history of cultivating insidious stereotypes</w:t>
      </w:r>
      <w:r w:rsidR="00120E62" w:rsidRPr="009C390C">
        <w:rPr>
          <w:b/>
          <w:u w:val="single"/>
        </w:rPr>
        <w:t xml:space="preserve"> </w:t>
      </w:r>
      <w:r w:rsidRPr="009C390C">
        <w:rPr>
          <w:b/>
          <w:u w:val="single"/>
        </w:rPr>
        <w:t>of Asian/Americans for the visual consumption of the White American public—</w:t>
      </w:r>
      <w:r w:rsidR="00120E62" w:rsidRPr="009C390C">
        <w:rPr>
          <w:b/>
          <w:u w:val="single"/>
        </w:rPr>
        <w:t xml:space="preserve"> </w:t>
      </w:r>
      <w:r w:rsidRPr="009C390C">
        <w:rPr>
          <w:b/>
          <w:u w:val="single"/>
        </w:rPr>
        <w:t>everything from the aggressive, ominous images of Japanese and Chinese immigrants</w:t>
      </w:r>
      <w:r w:rsidR="00120E62" w:rsidRPr="009C390C">
        <w:rPr>
          <w:b/>
          <w:u w:val="single"/>
        </w:rPr>
        <w:t xml:space="preserve"> </w:t>
      </w:r>
      <w:r w:rsidRPr="009C390C">
        <w:rPr>
          <w:b/>
          <w:u w:val="single"/>
        </w:rPr>
        <w:t>during the “yellow peril” to more modern depictions of Asian/Americans</w:t>
      </w:r>
      <w:r w:rsidR="00120E62" w:rsidRPr="009C390C">
        <w:rPr>
          <w:b/>
          <w:u w:val="single"/>
        </w:rPr>
        <w:t xml:space="preserve"> </w:t>
      </w:r>
      <w:r w:rsidRPr="009C390C">
        <w:rPr>
          <w:b/>
          <w:u w:val="single"/>
        </w:rPr>
        <w:t>as the passive “model minority”</w:t>
      </w:r>
      <w:r w:rsidRPr="009C390C">
        <w:t xml:space="preserve"> (Espiritu 1997; Hamamoto 1994; Lee 1999; Moy</w:t>
      </w:r>
      <w:r w:rsidR="00120E62" w:rsidRPr="009C390C">
        <w:t xml:space="preserve"> </w:t>
      </w:r>
      <w:r w:rsidRPr="009C390C">
        <w:t>1993; Taylor and Stern 1997). In all these stereotyp</w:t>
      </w:r>
      <w:r w:rsidR="00120E62" w:rsidRPr="009C390C">
        <w:t xml:space="preserve">es, the assimilability of Asian </w:t>
      </w:r>
      <w:r w:rsidRPr="009C390C">
        <w:t>Americans has always been at question (Palumbo-Liu 1999; Yu 2001). Robert G.</w:t>
      </w:r>
      <w:r w:rsidR="00120E62" w:rsidRPr="009C390C">
        <w:t xml:space="preserve"> </w:t>
      </w:r>
      <w:r w:rsidRPr="009C390C">
        <w:t>Lee’s book, Orientals: Asian Americans in Popular Culture (1999), shows how</w:t>
      </w:r>
      <w:r w:rsidR="00120E62" w:rsidRPr="009C390C">
        <w:t xml:space="preserve"> </w:t>
      </w:r>
      <w:r w:rsidRPr="009C390C">
        <w:t>Orientalist images during the Gold Rush era depicted Asian/Americans as “pollutants”</w:t>
      </w:r>
      <w:r w:rsidR="00120E62" w:rsidRPr="009C390C">
        <w:t xml:space="preserve"> </w:t>
      </w:r>
      <w:r w:rsidRPr="009C390C">
        <w:t>in the free land of California and Chinese immigrant workers as potential</w:t>
      </w:r>
      <w:r w:rsidR="00120E62" w:rsidRPr="009C390C">
        <w:t xml:space="preserve"> </w:t>
      </w:r>
      <w:r w:rsidRPr="009C390C">
        <w:t>threats to the stability of the White immigrant working class. In movies like The</w:t>
      </w:r>
      <w:r w:rsidR="00120E62" w:rsidRPr="009C390C">
        <w:t xml:space="preserve"> </w:t>
      </w:r>
      <w:r w:rsidRPr="009C390C">
        <w:t xml:space="preserve">Bitter Tea of General Yen (1933) and Fu Manchu films, </w:t>
      </w:r>
      <w:r w:rsidRPr="009C390C">
        <w:rPr>
          <w:b/>
          <w:highlight w:val="cyan"/>
          <w:u w:val="single"/>
        </w:rPr>
        <w:t>the image of emasculated,</w:t>
      </w:r>
      <w:r w:rsidR="00120E62" w:rsidRPr="009C390C">
        <w:rPr>
          <w:b/>
          <w:highlight w:val="cyan"/>
          <w:u w:val="single"/>
        </w:rPr>
        <w:t xml:space="preserve"> </w:t>
      </w:r>
      <w:r w:rsidRPr="009C390C">
        <w:rPr>
          <w:b/>
          <w:highlight w:val="cyan"/>
          <w:u w:val="single"/>
        </w:rPr>
        <w:t>asexual Asians</w:t>
      </w:r>
      <w:r w:rsidRPr="009C390C">
        <w:t xml:space="preserve"> co-existed with the image of Orientals as licentious beasts that</w:t>
      </w:r>
      <w:r w:rsidR="00120E62" w:rsidRPr="009C390C">
        <w:t xml:space="preserve"> </w:t>
      </w:r>
      <w:r w:rsidRPr="009C390C">
        <w:t>threatened to undermine the economic and moral stability of the U.S. nation and</w:t>
      </w:r>
      <w:r w:rsidR="00120E62" w:rsidRPr="009C390C">
        <w:t xml:space="preserve"> </w:t>
      </w:r>
      <w:r w:rsidRPr="009C390C">
        <w:t xml:space="preserve">the American family. Such cultural representations </w:t>
      </w:r>
      <w:r w:rsidRPr="009C390C">
        <w:rPr>
          <w:b/>
          <w:highlight w:val="cyan"/>
          <w:u w:val="single"/>
        </w:rPr>
        <w:t>help set the ideological backdrop</w:t>
      </w:r>
      <w:r w:rsidR="00120E62" w:rsidRPr="009C390C">
        <w:rPr>
          <w:b/>
          <w:highlight w:val="cyan"/>
          <w:u w:val="single"/>
        </w:rPr>
        <w:t xml:space="preserve"> </w:t>
      </w:r>
      <w:r w:rsidRPr="009C390C">
        <w:rPr>
          <w:b/>
          <w:highlight w:val="cyan"/>
          <w:u w:val="single"/>
        </w:rPr>
        <w:t>for anti-Chinese fervor</w:t>
      </w:r>
      <w:r w:rsidRPr="009C390C">
        <w:rPr>
          <w:highlight w:val="cyan"/>
        </w:rPr>
        <w:t>,</w:t>
      </w:r>
      <w:r w:rsidRPr="009C390C">
        <w:t xml:space="preserve"> which led to the outbreak of anti-Chinese rioting and</w:t>
      </w:r>
      <w:r w:rsidR="00120E62" w:rsidRPr="009C390C">
        <w:t xml:space="preserve"> </w:t>
      </w:r>
      <w:r w:rsidRPr="009C390C">
        <w:t>the implementation of the first Chinese Exclusion Act in 1882.</w:t>
      </w:r>
    </w:p>
    <w:p w14:paraId="7B9E8F28" w14:textId="59F69EFD" w:rsidR="000D3A57" w:rsidRPr="009C390C" w:rsidRDefault="000D3A57" w:rsidP="000D3A57">
      <w:r w:rsidRPr="009C390C">
        <w:t xml:space="preserve">Within this context, it is important to note </w:t>
      </w:r>
      <w:r w:rsidR="008E30E9" w:rsidRPr="009C390C">
        <w:t xml:space="preserve">that the practice of “consuming </w:t>
      </w:r>
      <w:r w:rsidRPr="009C390C">
        <w:t>Orientalism” evolved long before the advent of the post-industrial era. Even in</w:t>
      </w:r>
      <w:r w:rsidR="008E30E9" w:rsidRPr="009C390C">
        <w:t xml:space="preserve"> </w:t>
      </w:r>
      <w:r w:rsidRPr="009C390C">
        <w:t>the early twentieth century, Americans supported Orientalism in their day-to-day</w:t>
      </w:r>
      <w:r w:rsidR="008E30E9" w:rsidRPr="009C390C">
        <w:t xml:space="preserve"> </w:t>
      </w:r>
      <w:r w:rsidRPr="009C390C">
        <w:t>purchasing and consumption practices. Advertising cards for various products</w:t>
      </w:r>
      <w:r w:rsidR="008E30E9" w:rsidRPr="009C390C">
        <w:t xml:space="preserve"> </w:t>
      </w:r>
      <w:r w:rsidRPr="009C390C">
        <w:t>like soaps, dentifrice, waterproof collars and cuffs, clothes wringers, threads,</w:t>
      </w:r>
      <w:r w:rsidR="008E30E9" w:rsidRPr="009C390C">
        <w:t xml:space="preserve"> </w:t>
      </w:r>
      <w:r w:rsidRPr="009C390C">
        <w:t>glycerin, hats, and tobacco drew on Sino-phobic themes, such as Chinese queues,</w:t>
      </w:r>
      <w:r w:rsidR="008E30E9" w:rsidRPr="009C390C">
        <w:t xml:space="preserve"> </w:t>
      </w:r>
      <w:r w:rsidRPr="009C390C">
        <w:t>porcelain doll-like Chinese women, and hyper-feminized Asian men, to market the</w:t>
      </w:r>
      <w:r w:rsidR="008E30E9" w:rsidRPr="009C390C">
        <w:t xml:space="preserve"> </w:t>
      </w:r>
      <w:r w:rsidRPr="009C390C">
        <w:t xml:space="preserve">distinctive appeal of their products (see Chan </w:t>
      </w:r>
      <w:hyperlink r:id="rId13" w:history="1">
        <w:r w:rsidR="008E30E9" w:rsidRPr="009C390C">
          <w:rPr>
            <w:rStyle w:val="Hyperlink"/>
          </w:rPr>
          <w:t>http://www.chsa.org/features/ching/</w:t>
        </w:r>
      </w:hyperlink>
      <w:r w:rsidRPr="009C390C">
        <w:t>ching conf.htm). These cultural representations reinforced White America’s moral</w:t>
      </w:r>
      <w:r w:rsidR="004E3161" w:rsidRPr="009C390C">
        <w:t xml:space="preserve"> </w:t>
      </w:r>
      <w:r w:rsidRPr="009C390C">
        <w:t>and masculine superiority over the foreign elements of the East and allowed them</w:t>
      </w:r>
      <w:r w:rsidR="004E3161" w:rsidRPr="009C390C">
        <w:t xml:space="preserve"> </w:t>
      </w:r>
      <w:r w:rsidRPr="009C390C">
        <w:t>to lay both physical and sexual claim to the bodies of Orientals at home and</w:t>
      </w:r>
      <w:r w:rsidR="004E3161" w:rsidRPr="009C390C">
        <w:t xml:space="preserve"> </w:t>
      </w:r>
      <w:r w:rsidRPr="009C390C">
        <w:t>abroad.</w:t>
      </w:r>
      <w:r w:rsidR="00E37ABE" w:rsidRPr="009C390C">
        <w:t xml:space="preserve"> </w:t>
      </w:r>
    </w:p>
    <w:p w14:paraId="5B4B31BC" w14:textId="60CFF566" w:rsidR="000D3A57" w:rsidRPr="009C390C" w:rsidRDefault="000D3A57" w:rsidP="000D3A57">
      <w:pPr>
        <w:rPr>
          <w:b/>
          <w:highlight w:val="cyan"/>
          <w:u w:val="single"/>
        </w:rPr>
      </w:pPr>
      <w:r w:rsidRPr="009C390C">
        <w:t xml:space="preserve">During the 1950s and 1960s, </w:t>
      </w:r>
      <w:r w:rsidRPr="009C390C">
        <w:rPr>
          <w:rStyle w:val="Emphasis"/>
          <w:highlight w:val="cyan"/>
        </w:rPr>
        <w:t xml:space="preserve">the concept of </w:t>
      </w:r>
      <w:r w:rsidR="00F014B1" w:rsidRPr="009C390C">
        <w:rPr>
          <w:rStyle w:val="Emphasis"/>
          <w:highlight w:val="cyan"/>
        </w:rPr>
        <w:t>Oriental</w:t>
      </w:r>
      <w:r w:rsidR="00F014B1" w:rsidRPr="009C390C">
        <w:t xml:space="preserve"> inassimilability </w:t>
      </w:r>
      <w:r w:rsidR="00F014B1" w:rsidRPr="009C390C">
        <w:rPr>
          <w:rStyle w:val="Emphasis"/>
          <w:highlight w:val="cyan"/>
        </w:rPr>
        <w:t xml:space="preserve">began </w:t>
      </w:r>
      <w:r w:rsidRPr="009C390C">
        <w:rPr>
          <w:rStyle w:val="Emphasis"/>
          <w:highlight w:val="cyan"/>
        </w:rPr>
        <w:t>to give way to the assimilation-oriented Model Minority myth—that is, the belief</w:t>
      </w:r>
      <w:r w:rsidR="00F014B1" w:rsidRPr="009C390C">
        <w:rPr>
          <w:rStyle w:val="Emphasis"/>
          <w:highlight w:val="cyan"/>
        </w:rPr>
        <w:t xml:space="preserve"> </w:t>
      </w:r>
      <w:r w:rsidRPr="009C390C">
        <w:rPr>
          <w:rStyle w:val="Emphasis"/>
          <w:highlight w:val="cyan"/>
        </w:rPr>
        <w:t>that Asian/Americans have achieved the American Dream through hard work and</w:t>
      </w:r>
      <w:r w:rsidR="00F014B1" w:rsidRPr="009C390C">
        <w:rPr>
          <w:rStyle w:val="Emphasis"/>
          <w:highlight w:val="cyan"/>
        </w:rPr>
        <w:t xml:space="preserve"> </w:t>
      </w:r>
      <w:r w:rsidRPr="009C390C">
        <w:rPr>
          <w:rStyle w:val="Emphasis"/>
          <w:highlight w:val="cyan"/>
        </w:rPr>
        <w:t>passive obedience.</w:t>
      </w:r>
      <w:r w:rsidRPr="009C390C">
        <w:t xml:space="preserve"> After World War II and the Korean War, movies like Flower</w:t>
      </w:r>
      <w:r w:rsidR="00F014B1" w:rsidRPr="009C390C">
        <w:t xml:space="preserve"> </w:t>
      </w:r>
      <w:r w:rsidRPr="009C390C">
        <w:t>Drum Song (1961) evolved their plots around less threatening, passive versions</w:t>
      </w:r>
      <w:r w:rsidR="00F014B1" w:rsidRPr="009C390C">
        <w:t xml:space="preserve"> </w:t>
      </w:r>
      <w:r w:rsidRPr="009C390C">
        <w:t>of Asian/American characters who happily shed their backwards ancestral culture</w:t>
      </w:r>
      <w:r w:rsidR="00F014B1" w:rsidRPr="009C390C">
        <w:t xml:space="preserve"> </w:t>
      </w:r>
      <w:r w:rsidRPr="009C390C">
        <w:t>in order to embrace the American lifestyle. However, as Gina Marchetti argues,</w:t>
      </w:r>
      <w:r w:rsidR="00F014B1" w:rsidRPr="009C390C">
        <w:t xml:space="preserve"> </w:t>
      </w:r>
      <w:r w:rsidRPr="009C390C">
        <w:rPr>
          <w:u w:val="single"/>
        </w:rPr>
        <w:t>“Hollywood used Asians, Asian Americans, and Pac</w:t>
      </w:r>
      <w:r w:rsidR="00F014B1" w:rsidRPr="009C390C">
        <w:rPr>
          <w:u w:val="single"/>
        </w:rPr>
        <w:t xml:space="preserve">ific Islanders as signifiers of </w:t>
      </w:r>
      <w:r w:rsidRPr="009C390C">
        <w:rPr>
          <w:u w:val="single"/>
        </w:rPr>
        <w:t>racial otherness to avoid the far more immediate</w:t>
      </w:r>
      <w:r w:rsidR="00F014B1" w:rsidRPr="009C390C">
        <w:rPr>
          <w:u w:val="single"/>
        </w:rPr>
        <w:t xml:space="preserve"> racial tensions between blacks </w:t>
      </w:r>
      <w:r w:rsidRPr="009C390C">
        <w:rPr>
          <w:u w:val="single"/>
        </w:rPr>
        <w:t>and whites or the ambivalent mixture of guilt and enduring hatred toward Native</w:t>
      </w:r>
      <w:r w:rsidR="00F014B1" w:rsidRPr="009C390C">
        <w:rPr>
          <w:u w:val="single"/>
        </w:rPr>
        <w:t xml:space="preserve"> </w:t>
      </w:r>
      <w:r w:rsidRPr="009C390C">
        <w:rPr>
          <w:u w:val="single"/>
        </w:rPr>
        <w:t>American and Hispanics”</w:t>
      </w:r>
      <w:r w:rsidRPr="009C390C">
        <w:t xml:space="preserve"> (1993, p. 6). For one, the media’s obsession with the</w:t>
      </w:r>
      <w:r w:rsidR="00F014B1" w:rsidRPr="009C390C">
        <w:t xml:space="preserve"> </w:t>
      </w:r>
      <w:r w:rsidRPr="009C390C">
        <w:t>model minority arose within the political context of the Civil Rights era (Lee 1999;</w:t>
      </w:r>
      <w:r w:rsidR="00F014B1" w:rsidRPr="009C390C">
        <w:t xml:space="preserve"> </w:t>
      </w:r>
      <w:r w:rsidRPr="009C390C">
        <w:t xml:space="preserve">Suzuki 1989). </w:t>
      </w:r>
      <w:r w:rsidRPr="009C390C">
        <w:rPr>
          <w:b/>
          <w:u w:val="single"/>
        </w:rPr>
        <w:t>I</w:t>
      </w:r>
      <w:r w:rsidRPr="009C390C">
        <w:rPr>
          <w:b/>
          <w:highlight w:val="cyan"/>
          <w:u w:val="single"/>
        </w:rPr>
        <w:t>mages of effeminate Asian men and submissive Asian women were used to counter images of violent and vociferous African Americans and feminists</w:t>
      </w:r>
      <w:r w:rsidR="00F014B1" w:rsidRPr="009C390C">
        <w:rPr>
          <w:b/>
          <w:highlight w:val="cyan"/>
          <w:u w:val="single"/>
        </w:rPr>
        <w:t xml:space="preserve"> </w:t>
      </w:r>
      <w:r w:rsidRPr="009C390C">
        <w:rPr>
          <w:b/>
          <w:highlight w:val="cyan"/>
          <w:u w:val="single"/>
        </w:rPr>
        <w:t>and to demonstrate that familial stability, social mobility, and ethnic assimilation</w:t>
      </w:r>
      <w:r w:rsidR="00F014B1" w:rsidRPr="009C390C">
        <w:rPr>
          <w:b/>
          <w:highlight w:val="cyan"/>
          <w:u w:val="single"/>
        </w:rPr>
        <w:t xml:space="preserve"> </w:t>
      </w:r>
      <w:r w:rsidRPr="009C390C">
        <w:rPr>
          <w:b/>
          <w:highlight w:val="cyan"/>
          <w:u w:val="single"/>
        </w:rPr>
        <w:t>could be achieved without militant social activism. Thus, the Asian American</w:t>
      </w:r>
      <w:r w:rsidR="00F014B1" w:rsidRPr="009C390C">
        <w:rPr>
          <w:b/>
          <w:highlight w:val="cyan"/>
          <w:u w:val="single"/>
        </w:rPr>
        <w:t xml:space="preserve"> </w:t>
      </w:r>
      <w:r w:rsidRPr="009C390C">
        <w:rPr>
          <w:b/>
          <w:highlight w:val="cyan"/>
          <w:u w:val="single"/>
        </w:rPr>
        <w:t>model minority became the symbolic antithesis of militant Civil Rights activists</w:t>
      </w:r>
      <w:r w:rsidR="00F014B1" w:rsidRPr="009C390C">
        <w:rPr>
          <w:b/>
          <w:highlight w:val="cyan"/>
          <w:u w:val="single"/>
        </w:rPr>
        <w:t xml:space="preserve"> </w:t>
      </w:r>
      <w:r w:rsidRPr="009C390C">
        <w:rPr>
          <w:b/>
          <w:highlight w:val="cyan"/>
          <w:u w:val="single"/>
        </w:rPr>
        <w:t>and feminist groups.</w:t>
      </w:r>
      <w:r w:rsidR="00EC31D9" w:rsidRPr="009C390C">
        <w:rPr>
          <w:b/>
          <w:highlight w:val="cyan"/>
          <w:u w:val="single"/>
        </w:rPr>
        <w:t xml:space="preserve"> </w:t>
      </w:r>
    </w:p>
    <w:p w14:paraId="6EBFF201" w14:textId="3745A965" w:rsidR="000D3A57" w:rsidRPr="009C390C" w:rsidRDefault="000D3A57" w:rsidP="000D3A57">
      <w:r w:rsidRPr="009C390C">
        <w:rPr>
          <w:b/>
          <w:highlight w:val="cyan"/>
          <w:u w:val="single"/>
        </w:rPr>
        <w:t xml:space="preserve">Nonetheless, focus on the assimilability </w:t>
      </w:r>
      <w:r w:rsidR="008E33AE" w:rsidRPr="009C390C">
        <w:rPr>
          <w:b/>
          <w:highlight w:val="cyan"/>
          <w:u w:val="single"/>
        </w:rPr>
        <w:t xml:space="preserve">of Asian Americans as “honorary </w:t>
      </w:r>
      <w:r w:rsidRPr="009C390C">
        <w:rPr>
          <w:b/>
          <w:highlight w:val="cyan"/>
          <w:u w:val="single"/>
        </w:rPr>
        <w:t>whites” did not exempt them from the whims of racial antagonism and continued</w:t>
      </w:r>
      <w:r w:rsidR="008E33AE" w:rsidRPr="009C390C">
        <w:rPr>
          <w:b/>
          <w:highlight w:val="cyan"/>
          <w:u w:val="single"/>
        </w:rPr>
        <w:t xml:space="preserve"> </w:t>
      </w:r>
      <w:r w:rsidRPr="009C390C">
        <w:rPr>
          <w:b/>
          <w:highlight w:val="cyan"/>
          <w:u w:val="single"/>
        </w:rPr>
        <w:t>to co-exist with the image of Asian Americans as “forever foreigners”</w:t>
      </w:r>
      <w:r w:rsidRPr="009C390C">
        <w:t xml:space="preserve"> (Tuan</w:t>
      </w:r>
      <w:r w:rsidR="008E33AE" w:rsidRPr="009C390C">
        <w:t xml:space="preserve"> </w:t>
      </w:r>
      <w:r w:rsidRPr="009C390C">
        <w:t xml:space="preserve">1998). </w:t>
      </w:r>
      <w:r w:rsidRPr="009C390C">
        <w:rPr>
          <w:u w:val="single"/>
        </w:rPr>
        <w:t>For instance, America’s bitter experiences during the prolonged Vietnam</w:t>
      </w:r>
      <w:r w:rsidR="008E33AE" w:rsidRPr="009C390C">
        <w:rPr>
          <w:u w:val="single"/>
        </w:rPr>
        <w:t xml:space="preserve"> </w:t>
      </w:r>
      <w:r w:rsidRPr="009C390C">
        <w:rPr>
          <w:u w:val="single"/>
        </w:rPr>
        <w:t>War simultaneously revived cultural images of Asians as villains and “gooks.”</w:t>
      </w:r>
      <w:r w:rsidR="008E33AE" w:rsidRPr="009C390C">
        <w:rPr>
          <w:u w:val="single"/>
        </w:rPr>
        <w:t xml:space="preserve"> </w:t>
      </w:r>
      <w:r w:rsidRPr="009C390C">
        <w:rPr>
          <w:u w:val="single"/>
        </w:rPr>
        <w:t>Countless war movies repeatedly invoked images of the faceless, merciless and</w:t>
      </w:r>
      <w:r w:rsidR="008E33AE" w:rsidRPr="009C390C">
        <w:rPr>
          <w:u w:val="single"/>
        </w:rPr>
        <w:t xml:space="preserve"> </w:t>
      </w:r>
      <w:r w:rsidRPr="009C390C">
        <w:rPr>
          <w:u w:val="single"/>
        </w:rPr>
        <w:t>destructive Viet Cong instigating unmentionable travesties against brave, White</w:t>
      </w:r>
      <w:r w:rsidR="008E33AE" w:rsidRPr="009C390C">
        <w:rPr>
          <w:u w:val="single"/>
        </w:rPr>
        <w:t xml:space="preserve"> </w:t>
      </w:r>
      <w:r w:rsidRPr="009C390C">
        <w:rPr>
          <w:u w:val="single"/>
        </w:rPr>
        <w:t>U.S. soldiers.</w:t>
      </w:r>
      <w:r w:rsidRPr="009C390C">
        <w:t xml:space="preserve"> In the 1970s and 1980s, American society, once again threatened by</w:t>
      </w:r>
      <w:r w:rsidR="008E33AE" w:rsidRPr="009C390C">
        <w:t xml:space="preserve"> </w:t>
      </w:r>
      <w:r w:rsidRPr="009C390C">
        <w:t>surging economic development in Japan, projected its fears through the cultural</w:t>
      </w:r>
      <w:r w:rsidR="008E33AE" w:rsidRPr="009C390C">
        <w:t xml:space="preserve"> </w:t>
      </w:r>
      <w:r w:rsidRPr="009C390C">
        <w:t>resurrection of sinister Fu Manchu-like villains in movies such as Blade Runner</w:t>
      </w:r>
      <w:r w:rsidR="008E33AE" w:rsidRPr="009C390C">
        <w:t xml:space="preserve"> </w:t>
      </w:r>
      <w:r w:rsidRPr="009C390C">
        <w:t xml:space="preserve">(1982) or Rising Sun (1993). </w:t>
      </w:r>
      <w:r w:rsidRPr="009C390C">
        <w:rPr>
          <w:u w:val="single"/>
        </w:rPr>
        <w:t>The massive influx of Asian immigrants in the post-1965 era has only helped to sustain the identification of Asian/Americans with</w:t>
      </w:r>
      <w:r w:rsidR="00503237" w:rsidRPr="009C390C">
        <w:rPr>
          <w:u w:val="single"/>
        </w:rPr>
        <w:t xml:space="preserve"> </w:t>
      </w:r>
      <w:r w:rsidRPr="009C390C">
        <w:rPr>
          <w:u w:val="single"/>
        </w:rPr>
        <w:t>mystical beings from the Orient</w:t>
      </w:r>
      <w:r w:rsidRPr="009C390C">
        <w:t>. Compared to African Americans whose activists</w:t>
      </w:r>
      <w:r w:rsidR="00503237" w:rsidRPr="009C390C">
        <w:t xml:space="preserve"> </w:t>
      </w:r>
      <w:r w:rsidRPr="009C390C">
        <w:t>had been vigilant enough to protest racist movies like Birth of the Nation (1915),</w:t>
      </w:r>
      <w:r w:rsidR="00503237" w:rsidRPr="009C390C">
        <w:t xml:space="preserve"> </w:t>
      </w:r>
      <w:r w:rsidRPr="009C390C">
        <w:t>Asian/Americans were considered to be politically acquiescent and indifferent to</w:t>
      </w:r>
      <w:r w:rsidR="00503237" w:rsidRPr="009C390C">
        <w:t xml:space="preserve"> </w:t>
      </w:r>
      <w:r w:rsidRPr="009C390C">
        <w:t>misrepresentations in popular culture—a view that seemed to justify Hollywood’s</w:t>
      </w:r>
      <w:r w:rsidR="00503237" w:rsidRPr="009C390C">
        <w:t xml:space="preserve"> </w:t>
      </w:r>
      <w:r w:rsidRPr="009C390C">
        <w:t>all-too-familiar messages of anti-miscegenation and White superiority.</w:t>
      </w:r>
    </w:p>
    <w:p w14:paraId="1DCDF360" w14:textId="5BC5CE81" w:rsidR="000D3A57" w:rsidRPr="009C390C" w:rsidRDefault="000D3A57" w:rsidP="000D3A57">
      <w:r w:rsidRPr="009C390C">
        <w:t>Throughout the evolution of American Orient</w:t>
      </w:r>
      <w:r w:rsidR="00503237" w:rsidRPr="009C390C">
        <w:t xml:space="preserve">alism, </w:t>
      </w:r>
      <w:r w:rsidR="00503237" w:rsidRPr="009C390C">
        <w:rPr>
          <w:rStyle w:val="Emphasis"/>
          <w:highlight w:val="cyan"/>
        </w:rPr>
        <w:t>the notion of the Orient</w:t>
      </w:r>
      <w:r w:rsidR="002C1958" w:rsidRPr="009C390C">
        <w:rPr>
          <w:rStyle w:val="Emphasis"/>
          <w:highlight w:val="cyan"/>
        </w:rPr>
        <w:t xml:space="preserve"> </w:t>
      </w:r>
      <w:r w:rsidRPr="009C390C">
        <w:rPr>
          <w:rStyle w:val="Emphasis"/>
          <w:highlight w:val="cyan"/>
        </w:rPr>
        <w:t>as the culturally-inferior Other has also converged with the concept of women as</w:t>
      </w:r>
      <w:r w:rsidR="002C1958" w:rsidRPr="009C390C">
        <w:rPr>
          <w:rStyle w:val="Emphasis"/>
          <w:highlight w:val="cyan"/>
        </w:rPr>
        <w:t xml:space="preserve"> </w:t>
      </w:r>
      <w:r w:rsidRPr="009C390C">
        <w:rPr>
          <w:rStyle w:val="Emphasis"/>
          <w:highlight w:val="cyan"/>
        </w:rPr>
        <w:t>the gender-inferior Other.</w:t>
      </w:r>
      <w:r w:rsidRPr="009C390C">
        <w:t xml:space="preserve"> Orientalist romanticism in the West synchronized White</w:t>
      </w:r>
      <w:r w:rsidR="002C1958" w:rsidRPr="009C390C">
        <w:t xml:space="preserve"> </w:t>
      </w:r>
      <w:r w:rsidRPr="009C390C">
        <w:t>men’s heterosexual desire for (Oriental) women and for Eastern territories through</w:t>
      </w:r>
      <w:r w:rsidR="00503237" w:rsidRPr="009C390C">
        <w:t xml:space="preserve"> </w:t>
      </w:r>
      <w:r w:rsidRPr="009C390C">
        <w:t xml:space="preserve">the feminization of the Orient (Kang 1993; Lowe 1991). </w:t>
      </w:r>
      <w:r w:rsidRPr="009C390C">
        <w:rPr>
          <w:b/>
          <w:highlight w:val="cyan"/>
          <w:u w:val="single"/>
        </w:rPr>
        <w:t>American Orientalism in</w:t>
      </w:r>
      <w:r w:rsidR="00503237" w:rsidRPr="009C390C">
        <w:rPr>
          <w:b/>
          <w:highlight w:val="cyan"/>
          <w:u w:val="single"/>
        </w:rPr>
        <w:t xml:space="preserve"> </w:t>
      </w:r>
      <w:r w:rsidRPr="009C390C">
        <w:rPr>
          <w:b/>
          <w:highlight w:val="cyan"/>
          <w:u w:val="single"/>
        </w:rPr>
        <w:t>many ways depended on the masculine, superior image of White men juxtaposed</w:t>
      </w:r>
      <w:r w:rsidR="00503237" w:rsidRPr="009C390C">
        <w:rPr>
          <w:b/>
          <w:highlight w:val="cyan"/>
          <w:u w:val="single"/>
        </w:rPr>
        <w:t xml:space="preserve"> </w:t>
      </w:r>
      <w:r w:rsidRPr="009C390C">
        <w:rPr>
          <w:b/>
          <w:highlight w:val="cyan"/>
          <w:u w:val="single"/>
        </w:rPr>
        <w:t>with the emasculation of Asian/American men. By portraying Asian/American</w:t>
      </w:r>
      <w:r w:rsidR="00503237" w:rsidRPr="009C390C">
        <w:rPr>
          <w:b/>
          <w:highlight w:val="cyan"/>
          <w:u w:val="single"/>
        </w:rPr>
        <w:t xml:space="preserve"> </w:t>
      </w:r>
      <w:r w:rsidRPr="009C390C">
        <w:rPr>
          <w:b/>
          <w:highlight w:val="cyan"/>
          <w:u w:val="single"/>
        </w:rPr>
        <w:t>men as sexually excessive or asexually feminine, such cultural themes reaffirmed</w:t>
      </w:r>
      <w:r w:rsidR="00503237" w:rsidRPr="009C390C">
        <w:rPr>
          <w:b/>
          <w:highlight w:val="cyan"/>
          <w:u w:val="single"/>
        </w:rPr>
        <w:t xml:space="preserve"> </w:t>
      </w:r>
      <w:r w:rsidRPr="009C390C">
        <w:rPr>
          <w:b/>
          <w:highlight w:val="cyan"/>
          <w:u w:val="single"/>
        </w:rPr>
        <w:t>Orientals’ deviance from “normal” heterosexual gender norms implicit in White</w:t>
      </w:r>
      <w:r w:rsidR="00503237" w:rsidRPr="009C390C">
        <w:rPr>
          <w:b/>
          <w:highlight w:val="cyan"/>
          <w:u w:val="single"/>
        </w:rPr>
        <w:t xml:space="preserve"> </w:t>
      </w:r>
      <w:r w:rsidRPr="009C390C">
        <w:rPr>
          <w:b/>
          <w:highlight w:val="cyan"/>
          <w:u w:val="single"/>
        </w:rPr>
        <w:t>middle-class families</w:t>
      </w:r>
      <w:r w:rsidRPr="009C390C">
        <w:t xml:space="preserve"> (Espiritu 1997; Lee 1999).</w:t>
      </w:r>
    </w:p>
    <w:p w14:paraId="4EE7A30A" w14:textId="77777777" w:rsidR="00FE102A" w:rsidRPr="009C390C" w:rsidRDefault="00FE102A" w:rsidP="000D3A57"/>
    <w:p w14:paraId="102B709E" w14:textId="6D8C26FA" w:rsidR="00F70BAF" w:rsidRPr="009C390C" w:rsidRDefault="00F70BAF" w:rsidP="00F70BAF">
      <w:pPr>
        <w:pStyle w:val="Heading3"/>
      </w:pPr>
      <w:bookmarkStart w:id="14" w:name="_Toc362442774"/>
      <w:r w:rsidRPr="009C390C">
        <w:t>Sub-Groups</w:t>
      </w:r>
      <w:bookmarkEnd w:id="14"/>
    </w:p>
    <w:p w14:paraId="67ADA05F" w14:textId="4258A5ED" w:rsidR="00865487" w:rsidRPr="009C390C" w:rsidRDefault="00D64E73" w:rsidP="00865487">
      <w:pPr>
        <w:keepNext/>
        <w:keepLines/>
        <w:spacing w:before="200"/>
        <w:outlineLvl w:val="3"/>
        <w:rPr>
          <w:rFonts w:eastAsiaTheme="majorEastAsia" w:cstheme="majorBidi"/>
          <w:b/>
          <w:bCs/>
          <w:iCs/>
          <w:sz w:val="26"/>
        </w:rPr>
      </w:pPr>
      <w:r w:rsidRPr="009C390C">
        <w:rPr>
          <w:rFonts w:eastAsiaTheme="majorEastAsia" w:cstheme="majorBidi"/>
          <w:b/>
          <w:bCs/>
          <w:iCs/>
          <w:sz w:val="26"/>
        </w:rPr>
        <w:t xml:space="preserve">Cambodian, Laotian, and </w:t>
      </w:r>
      <w:r w:rsidR="00613B56" w:rsidRPr="009C390C">
        <w:rPr>
          <w:rFonts w:eastAsiaTheme="majorEastAsia" w:cstheme="majorBidi"/>
          <w:b/>
          <w:bCs/>
          <w:iCs/>
          <w:sz w:val="26"/>
        </w:rPr>
        <w:t>Vietnamese</w:t>
      </w:r>
      <w:r w:rsidRPr="009C390C">
        <w:rPr>
          <w:rFonts w:eastAsiaTheme="majorEastAsia" w:cstheme="majorBidi"/>
          <w:b/>
          <w:bCs/>
          <w:iCs/>
          <w:sz w:val="26"/>
        </w:rPr>
        <w:t xml:space="preserve"> American student studies show that the model minority myth is false</w:t>
      </w:r>
    </w:p>
    <w:p w14:paraId="536DC39A" w14:textId="2BE5550F" w:rsidR="0024108B" w:rsidRPr="009C390C" w:rsidRDefault="0096705D" w:rsidP="001E06B4">
      <w:r w:rsidRPr="009C390C">
        <w:rPr>
          <w:rStyle w:val="Style13ptBold"/>
        </w:rPr>
        <w:t>Pang et al</w:t>
      </w:r>
      <w:r w:rsidR="00865487" w:rsidRPr="009C390C">
        <w:rPr>
          <w:rStyle w:val="Style13ptBold"/>
        </w:rPr>
        <w:t xml:space="preserve"> </w:t>
      </w:r>
      <w:r w:rsidRPr="009C390C">
        <w:rPr>
          <w:rStyle w:val="Style13ptBold"/>
        </w:rPr>
        <w:t>17</w:t>
      </w:r>
      <w:r w:rsidR="00865487" w:rsidRPr="009C390C">
        <w:rPr>
          <w:rStyle w:val="Style13ptBold"/>
        </w:rPr>
        <w:t xml:space="preserve"> </w:t>
      </w:r>
      <w:r w:rsidR="00865487" w:rsidRPr="009C390C">
        <w:t>(</w:t>
      </w:r>
      <w:r w:rsidRPr="009C390C">
        <w:t>Valerie Ooka Pang</w:t>
      </w:r>
      <w:r w:rsidR="00865487" w:rsidRPr="009C390C">
        <w:t xml:space="preserve">, </w:t>
      </w:r>
      <w:r w:rsidR="00953099" w:rsidRPr="009C390C">
        <w:t>professor at SDSU</w:t>
      </w:r>
      <w:r w:rsidR="00865487" w:rsidRPr="009C390C">
        <w:t>, “</w:t>
      </w:r>
      <w:r w:rsidR="001E06B4" w:rsidRPr="009C390C">
        <w:t xml:space="preserve">Academic </w:t>
      </w:r>
      <w:r w:rsidR="00B12BA2" w:rsidRPr="009C390C">
        <w:t xml:space="preserve">Needs and Family Factors in the </w:t>
      </w:r>
      <w:r w:rsidR="001E06B4" w:rsidRPr="009C390C">
        <w:t>Education of Sou</w:t>
      </w:r>
      <w:r w:rsidR="00B12BA2" w:rsidRPr="009C390C">
        <w:t xml:space="preserve">theast Asian American Students: </w:t>
      </w:r>
      <w:r w:rsidR="001E06B4" w:rsidRPr="009C390C">
        <w:t>Dismantling the Model Minority Myth</w:t>
      </w:r>
      <w:r w:rsidR="00865487" w:rsidRPr="009C390C">
        <w:t xml:space="preserve">”, </w:t>
      </w:r>
      <w:r w:rsidR="00881D51" w:rsidRPr="009C390C">
        <w:t>2017</w:t>
      </w:r>
      <w:r w:rsidR="00865487" w:rsidRPr="009C390C">
        <w:t xml:space="preserve"> </w:t>
      </w:r>
      <w:r w:rsidR="00551EC2" w:rsidRPr="009C390C">
        <w:t>http://docs.lib.purdue.edu/cgi/viewcontent.cgi?article=1154&amp;context=jsaaea</w:t>
      </w:r>
      <w:r w:rsidR="00865487" w:rsidRPr="009C390C">
        <w:t>, DOA: 7/1/17)//AK</w:t>
      </w:r>
    </w:p>
    <w:p w14:paraId="1EB38E5C" w14:textId="76439230" w:rsidR="007A5AC2" w:rsidRPr="009C390C" w:rsidRDefault="0038630C" w:rsidP="0038630C">
      <w:r w:rsidRPr="009C390C">
        <w:rPr>
          <w:b/>
          <w:highlight w:val="cyan"/>
          <w:u w:val="single"/>
        </w:rPr>
        <w:t xml:space="preserve">The “model minority” </w:t>
      </w:r>
      <w:r w:rsidRPr="009C390C">
        <w:rPr>
          <w:b/>
          <w:u w:val="single"/>
        </w:rPr>
        <w:t>is a</w:t>
      </w:r>
      <w:r w:rsidRPr="009C390C">
        <w:rPr>
          <w:b/>
          <w:highlight w:val="cyan"/>
          <w:u w:val="single"/>
        </w:rPr>
        <w:t xml:space="preserve"> stereotype </w:t>
      </w:r>
      <w:r w:rsidRPr="009C390C">
        <w:rPr>
          <w:b/>
          <w:u w:val="single"/>
        </w:rPr>
        <w:t xml:space="preserve">that </w:t>
      </w:r>
      <w:r w:rsidRPr="009C390C">
        <w:rPr>
          <w:b/>
          <w:highlight w:val="cyan"/>
          <w:u w:val="single"/>
        </w:rPr>
        <w:t>serves as an obstacle t</w:t>
      </w:r>
      <w:r w:rsidR="00EA4578" w:rsidRPr="009C390C">
        <w:rPr>
          <w:b/>
          <w:highlight w:val="cyan"/>
          <w:u w:val="single"/>
        </w:rPr>
        <w:t xml:space="preserve">o Asian American groups such as </w:t>
      </w:r>
      <w:r w:rsidRPr="009C390C">
        <w:rPr>
          <w:b/>
          <w:highlight w:val="cyan"/>
          <w:u w:val="single"/>
        </w:rPr>
        <w:t>Cambodian American, Laotian American, and Vietnamese American students who are not</w:t>
      </w:r>
      <w:r w:rsidR="00EA4578" w:rsidRPr="009C390C">
        <w:rPr>
          <w:b/>
          <w:highlight w:val="cyan"/>
          <w:u w:val="single"/>
        </w:rPr>
        <w:t xml:space="preserve"> </w:t>
      </w:r>
      <w:r w:rsidRPr="009C390C">
        <w:rPr>
          <w:b/>
          <w:highlight w:val="cyan"/>
          <w:u w:val="single"/>
        </w:rPr>
        <w:t>receiving equality in education. The findings of this study demonstrate that there are Asian</w:t>
      </w:r>
      <w:r w:rsidR="00EA4578" w:rsidRPr="009C390C">
        <w:rPr>
          <w:b/>
          <w:highlight w:val="cyan"/>
          <w:u w:val="single"/>
        </w:rPr>
        <w:t xml:space="preserve"> </w:t>
      </w:r>
      <w:r w:rsidRPr="009C390C">
        <w:rPr>
          <w:b/>
          <w:highlight w:val="cyan"/>
          <w:u w:val="single"/>
        </w:rPr>
        <w:t>American students</w:t>
      </w:r>
      <w:r w:rsidRPr="009C390C">
        <w:t xml:space="preserve"> who like some African American students </w:t>
      </w:r>
      <w:r w:rsidRPr="009C390C">
        <w:rPr>
          <w:b/>
          <w:highlight w:val="cyan"/>
          <w:u w:val="single"/>
        </w:rPr>
        <w:t>have problems</w:t>
      </w:r>
      <w:r w:rsidRPr="009C390C">
        <w:t xml:space="preserve"> </w:t>
      </w:r>
      <w:r w:rsidRPr="009C390C">
        <w:rPr>
          <w:u w:val="single"/>
        </w:rPr>
        <w:t>with reading and</w:t>
      </w:r>
      <w:r w:rsidR="00EA4578" w:rsidRPr="009C390C">
        <w:rPr>
          <w:u w:val="single"/>
        </w:rPr>
        <w:t xml:space="preserve"> </w:t>
      </w:r>
      <w:r w:rsidRPr="009C390C">
        <w:rPr>
          <w:u w:val="single"/>
        </w:rPr>
        <w:t xml:space="preserve">math </w:t>
      </w:r>
      <w:r w:rsidRPr="009C390C">
        <w:rPr>
          <w:b/>
          <w:highlight w:val="cyan"/>
          <w:u w:val="single"/>
        </w:rPr>
        <w:t>in school</w:t>
      </w:r>
      <w:r w:rsidRPr="009C390C">
        <w:rPr>
          <w:b/>
          <w:u w:val="single"/>
        </w:rPr>
        <w:t>.</w:t>
      </w:r>
      <w:r w:rsidRPr="009C390C">
        <w:t xml:space="preserve"> The performance of Cambodian American, Laotian American, and Vietnamese</w:t>
      </w:r>
      <w:r w:rsidR="00EA4578" w:rsidRPr="009C390C">
        <w:t xml:space="preserve"> </w:t>
      </w:r>
      <w:r w:rsidRPr="009C390C">
        <w:t>American students is heavily influenced by their socioeconomic status. Students who are</w:t>
      </w:r>
      <w:r w:rsidR="00EA4578" w:rsidRPr="009C390C">
        <w:t xml:space="preserve"> </w:t>
      </w:r>
      <w:r w:rsidRPr="009C390C">
        <w:t>participants in the school lunch program perform significantly lower than students who are not</w:t>
      </w:r>
      <w:r w:rsidR="00EA4578" w:rsidRPr="009C390C">
        <w:t xml:space="preserve"> </w:t>
      </w:r>
      <w:r w:rsidRPr="009C390C">
        <w:t>members of the school lunch program. In addition, it is important to note that students whose</w:t>
      </w:r>
      <w:r w:rsidR="00EA4578" w:rsidRPr="009C390C">
        <w:t xml:space="preserve"> </w:t>
      </w:r>
      <w:r w:rsidRPr="009C390C">
        <w:t>parents have more educational experiences do better in math and reading on the CAT/6 assessment.</w:t>
      </w:r>
    </w:p>
    <w:p w14:paraId="69691B5D" w14:textId="5CADDEC3" w:rsidR="007A5AC2" w:rsidRPr="009C390C" w:rsidRDefault="0038630C" w:rsidP="0038630C">
      <w:pPr>
        <w:rPr>
          <w:u w:val="single"/>
        </w:rPr>
      </w:pPr>
      <w:r w:rsidRPr="009C390C">
        <w:rPr>
          <w:b/>
          <w:u w:val="single"/>
        </w:rPr>
        <w:t>This study looked at almost a million students from the stat</w:t>
      </w:r>
      <w:r w:rsidR="00EA4578" w:rsidRPr="009C390C">
        <w:rPr>
          <w:b/>
          <w:u w:val="single"/>
        </w:rPr>
        <w:t xml:space="preserve">e of California who were in the </w:t>
      </w:r>
      <w:r w:rsidRPr="009C390C">
        <w:rPr>
          <w:b/>
          <w:u w:val="single"/>
        </w:rPr>
        <w:t>seventh grade in 2003–2008.</w:t>
      </w:r>
      <w:r w:rsidRPr="009C390C">
        <w:t xml:space="preserve"> </w:t>
      </w:r>
      <w:r w:rsidRPr="009C390C">
        <w:rPr>
          <w:b/>
          <w:highlight w:val="cyan"/>
          <w:u w:val="single"/>
        </w:rPr>
        <w:t>The findings</w:t>
      </w:r>
      <w:r w:rsidRPr="009C390C">
        <w:rPr>
          <w:b/>
          <w:u w:val="single"/>
        </w:rPr>
        <w:t xml:space="preserve"> of this study </w:t>
      </w:r>
      <w:r w:rsidRPr="009C390C">
        <w:rPr>
          <w:b/>
          <w:highlight w:val="cyan"/>
          <w:u w:val="single"/>
        </w:rPr>
        <w:t>show</w:t>
      </w:r>
      <w:r w:rsidRPr="009C390C">
        <w:rPr>
          <w:b/>
          <w:u w:val="single"/>
        </w:rPr>
        <w:t xml:space="preserve"> the existence of </w:t>
      </w:r>
      <w:r w:rsidRPr="009C390C">
        <w:rPr>
          <w:b/>
          <w:highlight w:val="cyan"/>
          <w:u w:val="single"/>
        </w:rPr>
        <w:t>a large achievement</w:t>
      </w:r>
      <w:r w:rsidR="00EA4578" w:rsidRPr="009C390C">
        <w:rPr>
          <w:b/>
          <w:highlight w:val="cyan"/>
          <w:u w:val="single"/>
        </w:rPr>
        <w:t xml:space="preserve"> </w:t>
      </w:r>
      <w:r w:rsidRPr="009C390C">
        <w:rPr>
          <w:b/>
          <w:highlight w:val="cyan"/>
          <w:u w:val="single"/>
        </w:rPr>
        <w:t>gap between Whites</w:t>
      </w:r>
      <w:r w:rsidRPr="009C390C">
        <w:rPr>
          <w:highlight w:val="cyan"/>
        </w:rPr>
        <w:t xml:space="preserve"> </w:t>
      </w:r>
      <w:r w:rsidRPr="009C390C">
        <w:rPr>
          <w:b/>
          <w:highlight w:val="cyan"/>
          <w:u w:val="single"/>
        </w:rPr>
        <w:t>and</w:t>
      </w:r>
      <w:r w:rsidRPr="009C390C">
        <w:t xml:space="preserve"> African Americans, </w:t>
      </w:r>
      <w:r w:rsidRPr="009C390C">
        <w:rPr>
          <w:b/>
          <w:highlight w:val="cyan"/>
          <w:u w:val="single"/>
        </w:rPr>
        <w:t>Cambodian Americans, and Laotian Americans</w:t>
      </w:r>
      <w:r w:rsidRPr="009C390C">
        <w:t xml:space="preserve"> in</w:t>
      </w:r>
      <w:r w:rsidR="00EA4578" w:rsidRPr="009C390C">
        <w:t xml:space="preserve"> </w:t>
      </w:r>
      <w:r w:rsidRPr="009C390C">
        <w:t>reading and math. Whites compared to African Americans do significantly better in both math</w:t>
      </w:r>
      <w:r w:rsidR="00EA4578" w:rsidRPr="009C390C">
        <w:t xml:space="preserve"> </w:t>
      </w:r>
      <w:r w:rsidRPr="009C390C">
        <w:t xml:space="preserve">and reading with high effect sizes. In addition, </w:t>
      </w:r>
      <w:r w:rsidRPr="009C390C">
        <w:rPr>
          <w:u w:val="single"/>
        </w:rPr>
        <w:t>whites also perform significantly higher than</w:t>
      </w:r>
      <w:r w:rsidR="00EA4578" w:rsidRPr="009C390C">
        <w:rPr>
          <w:u w:val="single"/>
        </w:rPr>
        <w:t xml:space="preserve"> </w:t>
      </w:r>
      <w:r w:rsidRPr="009C390C">
        <w:rPr>
          <w:u w:val="single"/>
        </w:rPr>
        <w:t>Cambodian American and Laotian students in math and reading, with sizable effect sizes. Though</w:t>
      </w:r>
      <w:r w:rsidR="00EA4578" w:rsidRPr="009C390C">
        <w:rPr>
          <w:u w:val="single"/>
        </w:rPr>
        <w:t xml:space="preserve"> </w:t>
      </w:r>
      <w:r w:rsidRPr="009C390C">
        <w:rPr>
          <w:u w:val="single"/>
        </w:rPr>
        <w:t>there was a significant difference found between whites and Vietnamese in reading, the effect size</w:t>
      </w:r>
      <w:r w:rsidR="00EA4578" w:rsidRPr="009C390C">
        <w:rPr>
          <w:u w:val="single"/>
        </w:rPr>
        <w:t xml:space="preserve"> </w:t>
      </w:r>
      <w:r w:rsidRPr="009C390C">
        <w:rPr>
          <w:u w:val="single"/>
        </w:rPr>
        <w:t>was minimal. There was also a significant difference found between Vietnamese American</w:t>
      </w:r>
      <w:r w:rsidR="00EA4578" w:rsidRPr="009C390C">
        <w:rPr>
          <w:u w:val="single"/>
        </w:rPr>
        <w:t xml:space="preserve"> </w:t>
      </w:r>
      <w:r w:rsidRPr="009C390C">
        <w:rPr>
          <w:u w:val="single"/>
        </w:rPr>
        <w:t>students and their White peers in math where Vietnamese had a higher mean score. The effect size</w:t>
      </w:r>
      <w:r w:rsidR="00EA4578" w:rsidRPr="009C390C">
        <w:rPr>
          <w:u w:val="single"/>
        </w:rPr>
        <w:t xml:space="preserve"> </w:t>
      </w:r>
      <w:r w:rsidRPr="009C390C">
        <w:rPr>
          <w:u w:val="single"/>
        </w:rPr>
        <w:t>was fairly strong.</w:t>
      </w:r>
    </w:p>
    <w:p w14:paraId="004BA49E" w14:textId="4665D303" w:rsidR="007A5AC2" w:rsidRPr="009C390C" w:rsidRDefault="0038630C" w:rsidP="0038630C">
      <w:pPr>
        <w:rPr>
          <w:sz w:val="12"/>
          <w:szCs w:val="12"/>
        </w:rPr>
      </w:pPr>
      <w:r w:rsidRPr="009C390C">
        <w:rPr>
          <w:sz w:val="12"/>
          <w:szCs w:val="12"/>
        </w:rPr>
        <w:t>Parent education levels among the groups significantly influenced the</w:t>
      </w:r>
      <w:r w:rsidR="00EA4578" w:rsidRPr="009C390C">
        <w:rPr>
          <w:sz w:val="12"/>
          <w:szCs w:val="12"/>
        </w:rPr>
        <w:t xml:space="preserve"> achievement of all </w:t>
      </w:r>
      <w:r w:rsidRPr="009C390C">
        <w:rPr>
          <w:sz w:val="12"/>
          <w:szCs w:val="12"/>
        </w:rPr>
        <w:t>ethnic/racial groups in both reading and math. The researchers in this study believe that school</w:t>
      </w:r>
      <w:r w:rsidR="00EA4578" w:rsidRPr="009C390C">
        <w:rPr>
          <w:sz w:val="12"/>
          <w:szCs w:val="12"/>
        </w:rPr>
        <w:t xml:space="preserve"> </w:t>
      </w:r>
      <w:r w:rsidRPr="009C390C">
        <w:rPr>
          <w:sz w:val="12"/>
          <w:szCs w:val="12"/>
        </w:rPr>
        <w:t>lunch status and parent education levels are highly correlated and therefore demonstrate strong</w:t>
      </w:r>
      <w:r w:rsidR="00EA4578" w:rsidRPr="009C390C">
        <w:rPr>
          <w:sz w:val="12"/>
          <w:szCs w:val="12"/>
        </w:rPr>
        <w:t xml:space="preserve"> </w:t>
      </w:r>
      <w:r w:rsidRPr="009C390C">
        <w:rPr>
          <w:sz w:val="12"/>
          <w:szCs w:val="12"/>
        </w:rPr>
        <w:t>interactions. In addition, both ethnicity and school lunch status, and ethnicity and parent education</w:t>
      </w:r>
      <w:r w:rsidR="00EA4578" w:rsidRPr="009C390C">
        <w:rPr>
          <w:sz w:val="12"/>
          <w:szCs w:val="12"/>
        </w:rPr>
        <w:t xml:space="preserve"> </w:t>
      </w:r>
      <w:r w:rsidRPr="009C390C">
        <w:rPr>
          <w:sz w:val="12"/>
          <w:szCs w:val="12"/>
        </w:rPr>
        <w:t>levels showed interactions. In the United States, income and ethnicity are aspects of society that</w:t>
      </w:r>
      <w:r w:rsidR="00EA4578" w:rsidRPr="009C390C">
        <w:rPr>
          <w:sz w:val="12"/>
          <w:szCs w:val="12"/>
        </w:rPr>
        <w:t xml:space="preserve"> </w:t>
      </w:r>
      <w:r w:rsidRPr="009C390C">
        <w:rPr>
          <w:sz w:val="12"/>
          <w:szCs w:val="12"/>
        </w:rPr>
        <w:t>are highly correlated and shown to make major differences in the achievement of students</w:t>
      </w:r>
      <w:r w:rsidR="00EA4578" w:rsidRPr="009C390C">
        <w:rPr>
          <w:sz w:val="12"/>
          <w:szCs w:val="12"/>
        </w:rPr>
        <w:t xml:space="preserve"> </w:t>
      </w:r>
      <w:r w:rsidRPr="009C390C">
        <w:rPr>
          <w:sz w:val="12"/>
          <w:szCs w:val="12"/>
        </w:rPr>
        <w:t>(Obradovi</w:t>
      </w:r>
      <w:r w:rsidRPr="009C390C">
        <w:rPr>
          <w:rFonts w:ascii="Times New Roman" w:hAnsi="Times New Roman" w:cs="Times New Roman"/>
          <w:sz w:val="12"/>
          <w:szCs w:val="12"/>
        </w:rPr>
        <w:t>ć</w:t>
      </w:r>
      <w:r w:rsidRPr="009C390C">
        <w:rPr>
          <w:sz w:val="12"/>
          <w:szCs w:val="12"/>
        </w:rPr>
        <w:t>, Long, Cutulli, Chan, Hinz, Heistad, &amp; Matsen, 2009). Students who are members of</w:t>
      </w:r>
      <w:r w:rsidR="00EA4578" w:rsidRPr="009C390C">
        <w:rPr>
          <w:sz w:val="12"/>
          <w:szCs w:val="12"/>
        </w:rPr>
        <w:t xml:space="preserve"> </w:t>
      </w:r>
      <w:r w:rsidRPr="009C390C">
        <w:rPr>
          <w:sz w:val="12"/>
          <w:szCs w:val="12"/>
        </w:rPr>
        <w:t>low-income score lower than learners who are members of high-income families. There is more</w:t>
      </w:r>
      <w:r w:rsidR="00EA4578" w:rsidRPr="009C390C">
        <w:rPr>
          <w:sz w:val="12"/>
          <w:szCs w:val="12"/>
        </w:rPr>
        <w:t xml:space="preserve"> </w:t>
      </w:r>
      <w:r w:rsidRPr="009C390C">
        <w:rPr>
          <w:sz w:val="12"/>
          <w:szCs w:val="12"/>
        </w:rPr>
        <w:t>risk that these students do not have as many opportunities as students whose parents have higher</w:t>
      </w:r>
      <w:r w:rsidR="00EA4578" w:rsidRPr="009C390C">
        <w:rPr>
          <w:sz w:val="12"/>
          <w:szCs w:val="12"/>
        </w:rPr>
        <w:t xml:space="preserve"> </w:t>
      </w:r>
      <w:r w:rsidRPr="009C390C">
        <w:rPr>
          <w:sz w:val="12"/>
          <w:szCs w:val="12"/>
        </w:rPr>
        <w:t>levels of education and income.</w:t>
      </w:r>
    </w:p>
    <w:p w14:paraId="24CBE744" w14:textId="77777777" w:rsidR="0038630C" w:rsidRPr="009C390C" w:rsidRDefault="0038630C" w:rsidP="0038630C">
      <w:pPr>
        <w:rPr>
          <w:sz w:val="12"/>
          <w:szCs w:val="12"/>
        </w:rPr>
      </w:pPr>
      <w:r w:rsidRPr="009C390C">
        <w:rPr>
          <w:sz w:val="12"/>
          <w:szCs w:val="12"/>
        </w:rPr>
        <w:t>Conclusion</w:t>
      </w:r>
    </w:p>
    <w:p w14:paraId="70F6EF1A" w14:textId="6AE0A40B" w:rsidR="007A5AC2" w:rsidRPr="009C390C" w:rsidRDefault="0038630C" w:rsidP="0038630C">
      <w:pPr>
        <w:rPr>
          <w:sz w:val="12"/>
          <w:szCs w:val="12"/>
        </w:rPr>
      </w:pPr>
      <w:r w:rsidRPr="009C390C">
        <w:rPr>
          <w:sz w:val="12"/>
          <w:szCs w:val="12"/>
        </w:rPr>
        <w:t>The study shows the academic needs for reading and math among</w:t>
      </w:r>
      <w:r w:rsidR="00EA4578" w:rsidRPr="009C390C">
        <w:rPr>
          <w:sz w:val="12"/>
          <w:szCs w:val="12"/>
        </w:rPr>
        <w:t xml:space="preserve"> students of color from African </w:t>
      </w:r>
      <w:r w:rsidRPr="009C390C">
        <w:rPr>
          <w:sz w:val="12"/>
          <w:szCs w:val="12"/>
        </w:rPr>
        <w:t>American, Cambodian American, Laotian American, and Vietnamese American families.</w:t>
      </w:r>
      <w:r w:rsidR="00EA4578" w:rsidRPr="009C390C">
        <w:rPr>
          <w:sz w:val="12"/>
          <w:szCs w:val="12"/>
        </w:rPr>
        <w:t xml:space="preserve"> </w:t>
      </w:r>
      <w:r w:rsidRPr="009C390C">
        <w:rPr>
          <w:sz w:val="12"/>
          <w:szCs w:val="12"/>
        </w:rPr>
        <w:t>Intervention is needed for these students in the area of reading. Students of color scored</w:t>
      </w:r>
      <w:r w:rsidR="00EA4578" w:rsidRPr="009C390C">
        <w:rPr>
          <w:sz w:val="12"/>
          <w:szCs w:val="12"/>
        </w:rPr>
        <w:t xml:space="preserve"> </w:t>
      </w:r>
      <w:r w:rsidRPr="009C390C">
        <w:rPr>
          <w:sz w:val="12"/>
          <w:szCs w:val="12"/>
        </w:rPr>
        <w:t>significantly lower than Whites on the reading assessment. There has been much research that has</w:t>
      </w:r>
      <w:r w:rsidR="00EA4578" w:rsidRPr="009C390C">
        <w:rPr>
          <w:sz w:val="12"/>
          <w:szCs w:val="12"/>
        </w:rPr>
        <w:t xml:space="preserve"> </w:t>
      </w:r>
      <w:r w:rsidRPr="009C390C">
        <w:rPr>
          <w:sz w:val="12"/>
          <w:szCs w:val="12"/>
        </w:rPr>
        <w:t>indicated that AAPIs and other students of color need programs that address vocabulary</w:t>
      </w:r>
      <w:r w:rsidR="00EA4578" w:rsidRPr="009C390C">
        <w:rPr>
          <w:sz w:val="12"/>
          <w:szCs w:val="12"/>
        </w:rPr>
        <w:t xml:space="preserve"> </w:t>
      </w:r>
      <w:r w:rsidRPr="009C390C">
        <w:rPr>
          <w:sz w:val="12"/>
          <w:szCs w:val="12"/>
        </w:rPr>
        <w:t>development, writing, and comprehension skills (Kiang &amp; Kaplan, 1994; Pang, 1990; Pang, Han,</w:t>
      </w:r>
      <w:r w:rsidR="00EA4578" w:rsidRPr="009C390C">
        <w:rPr>
          <w:sz w:val="12"/>
          <w:szCs w:val="12"/>
        </w:rPr>
        <w:t xml:space="preserve"> </w:t>
      </w:r>
      <w:r w:rsidRPr="009C390C">
        <w:rPr>
          <w:sz w:val="12"/>
          <w:szCs w:val="12"/>
        </w:rPr>
        <w:t>&amp; Pang, 2011; Suzuki, 2002).</w:t>
      </w:r>
      <w:r w:rsidRPr="009C390C">
        <w:t xml:space="preserve"> </w:t>
      </w:r>
      <w:r w:rsidRPr="009C390C">
        <w:rPr>
          <w:u w:val="single"/>
        </w:rPr>
        <w:t>Many Southeast Asian American students may be English language</w:t>
      </w:r>
      <w:r w:rsidR="00EA4578" w:rsidRPr="009C390C">
        <w:rPr>
          <w:u w:val="single"/>
        </w:rPr>
        <w:t xml:space="preserve"> </w:t>
      </w:r>
      <w:r w:rsidRPr="009C390C">
        <w:rPr>
          <w:u w:val="single"/>
        </w:rPr>
        <w:t>learners or from second generation families where their parents do not speak Standard English at</w:t>
      </w:r>
      <w:r w:rsidR="00EA4578" w:rsidRPr="009C390C">
        <w:rPr>
          <w:u w:val="single"/>
        </w:rPr>
        <w:t xml:space="preserve"> </w:t>
      </w:r>
      <w:r w:rsidRPr="009C390C">
        <w:rPr>
          <w:u w:val="single"/>
        </w:rPr>
        <w:t>home</w:t>
      </w:r>
      <w:r w:rsidRPr="009C390C">
        <w:t>; parents may speak a heritage language (Portes &amp; Rumbau</w:t>
      </w:r>
      <w:r w:rsidR="00EA4578" w:rsidRPr="009C390C">
        <w:t xml:space="preserve">t, 2001; Rumbaut, 1995). Though </w:t>
      </w:r>
      <w:r w:rsidRPr="009C390C">
        <w:t>many children may not speak the heritage language and understa</w:t>
      </w:r>
      <w:r w:rsidR="00EA4578" w:rsidRPr="009C390C">
        <w:t xml:space="preserve">nd what is spoken, </w:t>
      </w:r>
      <w:r w:rsidR="00EA4578" w:rsidRPr="009C390C">
        <w:rPr>
          <w:u w:val="single"/>
        </w:rPr>
        <w:t xml:space="preserve">they may not </w:t>
      </w:r>
      <w:r w:rsidRPr="009C390C">
        <w:rPr>
          <w:u w:val="single"/>
        </w:rPr>
        <w:t>have the language modeling needed to develop high-level vocabulary in English.</w:t>
      </w:r>
      <w:r w:rsidRPr="009C390C">
        <w:t xml:space="preserve"> </w:t>
      </w:r>
      <w:r w:rsidRPr="009C390C">
        <w:rPr>
          <w:sz w:val="12"/>
          <w:szCs w:val="12"/>
        </w:rPr>
        <w:t>The children also may have more trouble learning how to write because they have not had the opportunity to read</w:t>
      </w:r>
      <w:r w:rsidR="00EA4578" w:rsidRPr="009C390C">
        <w:rPr>
          <w:sz w:val="12"/>
          <w:szCs w:val="12"/>
        </w:rPr>
        <w:t xml:space="preserve"> </w:t>
      </w:r>
      <w:r w:rsidRPr="009C390C">
        <w:rPr>
          <w:sz w:val="12"/>
          <w:szCs w:val="12"/>
        </w:rPr>
        <w:t>print and digital materials if their families have limited financial resources. Writing is difficult for</w:t>
      </w:r>
      <w:r w:rsidR="00EA4578" w:rsidRPr="009C390C">
        <w:rPr>
          <w:sz w:val="12"/>
          <w:szCs w:val="12"/>
        </w:rPr>
        <w:t xml:space="preserve"> </w:t>
      </w:r>
      <w:r w:rsidRPr="009C390C">
        <w:rPr>
          <w:sz w:val="12"/>
          <w:szCs w:val="12"/>
        </w:rPr>
        <w:t>many students because it is a complex process. Students need a strong command of English and</w:t>
      </w:r>
      <w:r w:rsidR="00EA4578" w:rsidRPr="009C390C">
        <w:rPr>
          <w:sz w:val="12"/>
          <w:szCs w:val="12"/>
        </w:rPr>
        <w:t xml:space="preserve"> </w:t>
      </w:r>
      <w:r w:rsidRPr="009C390C">
        <w:rPr>
          <w:sz w:val="12"/>
          <w:szCs w:val="12"/>
        </w:rPr>
        <w:t>have developed high level language skills. Students must be able to think logically and produce a</w:t>
      </w:r>
      <w:r w:rsidR="00EA4578" w:rsidRPr="009C390C">
        <w:rPr>
          <w:sz w:val="12"/>
          <w:szCs w:val="12"/>
        </w:rPr>
        <w:t xml:space="preserve"> </w:t>
      </w:r>
      <w:r w:rsidRPr="009C390C">
        <w:rPr>
          <w:sz w:val="12"/>
          <w:szCs w:val="12"/>
        </w:rPr>
        <w:t>clear argument. We highly recommend that schools develop writing intervention programs for</w:t>
      </w:r>
      <w:r w:rsidR="00EA4578" w:rsidRPr="009C390C">
        <w:rPr>
          <w:sz w:val="12"/>
          <w:szCs w:val="12"/>
        </w:rPr>
        <w:t xml:space="preserve"> </w:t>
      </w:r>
      <w:r w:rsidRPr="009C390C">
        <w:rPr>
          <w:sz w:val="12"/>
          <w:szCs w:val="12"/>
        </w:rPr>
        <w:t>these students to teach them how to effectively communicate in writing.</w:t>
      </w:r>
    </w:p>
    <w:p w14:paraId="4C3FB102" w14:textId="105032D6" w:rsidR="007A5AC2" w:rsidRPr="009C390C" w:rsidRDefault="0038630C" w:rsidP="0038630C">
      <w:r w:rsidRPr="009C390C">
        <w:t xml:space="preserve">This study also demonstrated that </w:t>
      </w:r>
      <w:r w:rsidRPr="009C390C">
        <w:rPr>
          <w:b/>
          <w:highlight w:val="cyan"/>
          <w:u w:val="single"/>
        </w:rPr>
        <w:t>contrary to the “</w:t>
      </w:r>
      <w:r w:rsidR="00BD5CD1" w:rsidRPr="009C390C">
        <w:rPr>
          <w:b/>
          <w:highlight w:val="cyan"/>
          <w:u w:val="single"/>
        </w:rPr>
        <w:t xml:space="preserve">model minority” myth, Cambodian </w:t>
      </w:r>
      <w:r w:rsidRPr="009C390C">
        <w:rPr>
          <w:b/>
          <w:highlight w:val="cyan"/>
          <w:u w:val="single"/>
        </w:rPr>
        <w:t>American and Laotian American students performed significantly lower in math than their White</w:t>
      </w:r>
      <w:r w:rsidR="00BD5CD1" w:rsidRPr="009C390C">
        <w:rPr>
          <w:b/>
          <w:highlight w:val="cyan"/>
          <w:u w:val="single"/>
        </w:rPr>
        <w:t xml:space="preserve"> </w:t>
      </w:r>
      <w:r w:rsidRPr="009C390C">
        <w:rPr>
          <w:b/>
          <w:highlight w:val="cyan"/>
          <w:u w:val="single"/>
        </w:rPr>
        <w:t>American peers.</w:t>
      </w:r>
      <w:r w:rsidRPr="009C390C">
        <w:t xml:space="preserve"> This again demonstrates the need for schools to provide intervention programs in</w:t>
      </w:r>
      <w:r w:rsidR="00BD5CD1" w:rsidRPr="009C390C">
        <w:t xml:space="preserve"> </w:t>
      </w:r>
      <w:r w:rsidRPr="009C390C">
        <w:t xml:space="preserve">math for Southeast Asian students along with their African American counterparts. </w:t>
      </w:r>
      <w:r w:rsidRPr="009C390C">
        <w:rPr>
          <w:rStyle w:val="Emphasis"/>
          <w:highlight w:val="cyan"/>
        </w:rPr>
        <w:t>This is</w:t>
      </w:r>
      <w:r w:rsidR="00BD5CD1" w:rsidRPr="009C390C">
        <w:rPr>
          <w:rStyle w:val="Emphasis"/>
          <w:highlight w:val="cyan"/>
        </w:rPr>
        <w:t xml:space="preserve"> </w:t>
      </w:r>
      <w:r w:rsidRPr="009C390C">
        <w:rPr>
          <w:rStyle w:val="Emphasis"/>
          <w:highlight w:val="cyan"/>
        </w:rPr>
        <w:t>probably one of the most serious findings because the stereotype of the nerdy, math and science</w:t>
      </w:r>
      <w:r w:rsidR="00BD5CD1" w:rsidRPr="009C390C">
        <w:rPr>
          <w:rStyle w:val="Emphasis"/>
          <w:highlight w:val="cyan"/>
        </w:rPr>
        <w:t xml:space="preserve"> </w:t>
      </w:r>
      <w:r w:rsidRPr="009C390C">
        <w:rPr>
          <w:rStyle w:val="Emphasis"/>
          <w:highlight w:val="cyan"/>
        </w:rPr>
        <w:t>AAPI student is pervasive within this country. Many teachers do not believe that Asian American</w:t>
      </w:r>
      <w:r w:rsidR="00BD5CD1" w:rsidRPr="009C390C">
        <w:rPr>
          <w:rStyle w:val="Emphasis"/>
          <w:highlight w:val="cyan"/>
        </w:rPr>
        <w:t xml:space="preserve"> </w:t>
      </w:r>
      <w:r w:rsidRPr="009C390C">
        <w:rPr>
          <w:rStyle w:val="Emphasis"/>
          <w:highlight w:val="cyan"/>
        </w:rPr>
        <w:t>students are in need of assistance in mathematics because of this powerful myth.</w:t>
      </w:r>
    </w:p>
    <w:p w14:paraId="427665A1" w14:textId="310A0C43" w:rsidR="007A5AC2" w:rsidRPr="009C390C" w:rsidRDefault="0038630C" w:rsidP="0038630C">
      <w:r w:rsidRPr="009C390C">
        <w:t xml:space="preserve">In summary, </w:t>
      </w:r>
      <w:r w:rsidRPr="009C390C">
        <w:rPr>
          <w:b/>
          <w:highlight w:val="cyan"/>
          <w:u w:val="single"/>
        </w:rPr>
        <w:t>not all</w:t>
      </w:r>
      <w:r w:rsidRPr="009C390C">
        <w:rPr>
          <w:b/>
          <w:u w:val="single"/>
        </w:rPr>
        <w:t xml:space="preserve"> </w:t>
      </w:r>
      <w:r w:rsidRPr="009C390C">
        <w:t xml:space="preserve">Southeast </w:t>
      </w:r>
      <w:r w:rsidRPr="009C390C">
        <w:rPr>
          <w:b/>
          <w:highlight w:val="cyan"/>
          <w:u w:val="single"/>
        </w:rPr>
        <w:t>Asian American students p</w:t>
      </w:r>
      <w:r w:rsidR="00972233" w:rsidRPr="009C390C">
        <w:rPr>
          <w:b/>
          <w:highlight w:val="cyan"/>
          <w:u w:val="single"/>
        </w:rPr>
        <w:t>erform on the same level.</w:t>
      </w:r>
      <w:r w:rsidR="00972233" w:rsidRPr="009C390C">
        <w:rPr>
          <w:b/>
          <w:u w:val="single"/>
        </w:rPr>
        <w:t xml:space="preserve"> </w:t>
      </w:r>
      <w:r w:rsidR="00972233" w:rsidRPr="009C390C">
        <w:t xml:space="preserve">There </w:t>
      </w:r>
      <w:r w:rsidRPr="009C390C">
        <w:t xml:space="preserve">are differences. In this study, </w:t>
      </w:r>
      <w:r w:rsidRPr="009C390C">
        <w:rPr>
          <w:u w:val="single"/>
        </w:rPr>
        <w:t>Vietnamese American students attained significantly higher levels</w:t>
      </w:r>
      <w:r w:rsidR="00972233" w:rsidRPr="009C390C">
        <w:rPr>
          <w:u w:val="single"/>
        </w:rPr>
        <w:t xml:space="preserve"> </w:t>
      </w:r>
      <w:r w:rsidRPr="009C390C">
        <w:rPr>
          <w:u w:val="single"/>
        </w:rPr>
        <w:t>of achievement in both reading and math than their Cambodian American and Laotian American</w:t>
      </w:r>
      <w:r w:rsidR="00972233" w:rsidRPr="009C390C">
        <w:rPr>
          <w:u w:val="single"/>
        </w:rPr>
        <w:t xml:space="preserve"> </w:t>
      </w:r>
      <w:r w:rsidRPr="009C390C">
        <w:rPr>
          <w:u w:val="single"/>
        </w:rPr>
        <w:t>peers.</w:t>
      </w:r>
      <w:r w:rsidRPr="009C390C">
        <w:t xml:space="preserve"> Looking forward, research that examines differences in gender, generation in the United</w:t>
      </w:r>
      <w:r w:rsidR="00972233" w:rsidRPr="009C390C">
        <w:t xml:space="preserve"> </w:t>
      </w:r>
      <w:r w:rsidRPr="009C390C">
        <w:t>States, and when student families arrived in the United States may be fruitful areas of investigation.</w:t>
      </w:r>
      <w:r w:rsidR="00972233" w:rsidRPr="009C390C">
        <w:t xml:space="preserve"> </w:t>
      </w:r>
      <w:r w:rsidRPr="009C390C">
        <w:t>These characteristics may be valuable in explaining the differences between the academic</w:t>
      </w:r>
      <w:r w:rsidR="00972233" w:rsidRPr="009C390C">
        <w:t xml:space="preserve"> </w:t>
      </w:r>
      <w:r w:rsidRPr="009C390C">
        <w:t xml:space="preserve">achievement of Vietnamese Americans, Cambodian Americans, and Laotian Americans. </w:t>
      </w:r>
      <w:r w:rsidRPr="009C390C">
        <w:rPr>
          <w:b/>
          <w:u w:val="single"/>
        </w:rPr>
        <w:t>There is</w:t>
      </w:r>
      <w:r w:rsidR="00972233" w:rsidRPr="009C390C">
        <w:rPr>
          <w:b/>
          <w:u w:val="single"/>
        </w:rPr>
        <w:t xml:space="preserve"> </w:t>
      </w:r>
      <w:r w:rsidRPr="009C390C">
        <w:rPr>
          <w:b/>
          <w:u w:val="single"/>
        </w:rPr>
        <w:t xml:space="preserve">a great diversity among </w:t>
      </w:r>
      <w:r w:rsidRPr="009C390C">
        <w:t xml:space="preserve">Southeast </w:t>
      </w:r>
      <w:r w:rsidRPr="009C390C">
        <w:rPr>
          <w:b/>
          <w:u w:val="single"/>
        </w:rPr>
        <w:t>Asians</w:t>
      </w:r>
      <w:r w:rsidRPr="009C390C">
        <w:t xml:space="preserve"> and more study is needed.</w:t>
      </w:r>
    </w:p>
    <w:p w14:paraId="5325AB67" w14:textId="79893B81" w:rsidR="007A5AC2" w:rsidRPr="009C390C" w:rsidRDefault="0038630C" w:rsidP="0038630C">
      <w:pPr>
        <w:rPr>
          <w:sz w:val="12"/>
          <w:szCs w:val="12"/>
        </w:rPr>
      </w:pPr>
      <w:r w:rsidRPr="009C390C">
        <w:rPr>
          <w:sz w:val="12"/>
          <w:szCs w:val="12"/>
        </w:rPr>
        <w:t>Finding larger numbers of Southeast Asian Americans</w:t>
      </w:r>
      <w:r w:rsidR="00236E70" w:rsidRPr="009C390C">
        <w:rPr>
          <w:sz w:val="12"/>
          <w:szCs w:val="12"/>
        </w:rPr>
        <w:t xml:space="preserve"> could bring to light important </w:t>
      </w:r>
      <w:r w:rsidRPr="009C390C">
        <w:rPr>
          <w:sz w:val="12"/>
          <w:szCs w:val="12"/>
        </w:rPr>
        <w:t>elements about the diversity within the community. Though this study examined the performance</w:t>
      </w:r>
      <w:r w:rsidR="00236E70" w:rsidRPr="009C390C">
        <w:rPr>
          <w:sz w:val="12"/>
          <w:szCs w:val="12"/>
        </w:rPr>
        <w:t xml:space="preserve"> </w:t>
      </w:r>
      <w:r w:rsidRPr="009C390C">
        <w:rPr>
          <w:sz w:val="12"/>
          <w:szCs w:val="12"/>
        </w:rPr>
        <w:t>of three Southeast Asian American communities, the population also includes individuals with</w:t>
      </w:r>
      <w:r w:rsidR="00236E70" w:rsidRPr="009C390C">
        <w:rPr>
          <w:sz w:val="12"/>
          <w:szCs w:val="12"/>
        </w:rPr>
        <w:t xml:space="preserve"> </w:t>
      </w:r>
      <w:r w:rsidRPr="009C390C">
        <w:rPr>
          <w:sz w:val="12"/>
          <w:szCs w:val="12"/>
        </w:rPr>
        <w:t>ancestry from the Philippines, Thailand, Malaysia, Singapore, and Indonesia. If the achievement</w:t>
      </w:r>
      <w:r w:rsidR="00236E70" w:rsidRPr="009C390C">
        <w:rPr>
          <w:sz w:val="12"/>
          <w:szCs w:val="12"/>
        </w:rPr>
        <w:t xml:space="preserve"> </w:t>
      </w:r>
      <w:r w:rsidRPr="009C390C">
        <w:rPr>
          <w:sz w:val="12"/>
          <w:szCs w:val="12"/>
        </w:rPr>
        <w:t>of additional Cambodian American and Laotian American students could be located, similar</w:t>
      </w:r>
      <w:r w:rsidR="00236E70" w:rsidRPr="009C390C">
        <w:rPr>
          <w:sz w:val="12"/>
          <w:szCs w:val="12"/>
        </w:rPr>
        <w:t xml:space="preserve"> </w:t>
      </w:r>
      <w:r w:rsidR="002E6E3F" w:rsidRPr="009C390C">
        <w:rPr>
          <w:sz w:val="12"/>
          <w:szCs w:val="12"/>
        </w:rPr>
        <w:t>disaggregat</w:t>
      </w:r>
      <w:r w:rsidRPr="009C390C">
        <w:rPr>
          <w:sz w:val="12"/>
          <w:szCs w:val="12"/>
        </w:rPr>
        <w:t>e analyses could be performed. Though this study did not have enough students to</w:t>
      </w:r>
      <w:r w:rsidR="00F22DE3" w:rsidRPr="009C390C">
        <w:rPr>
          <w:sz w:val="12"/>
          <w:szCs w:val="12"/>
        </w:rPr>
        <w:t xml:space="preserve"> </w:t>
      </w:r>
      <w:r w:rsidRPr="009C390C">
        <w:rPr>
          <w:sz w:val="12"/>
          <w:szCs w:val="12"/>
        </w:rPr>
        <w:t>create two separate groups, Cambodian American and Laotian American students come from</w:t>
      </w:r>
      <w:r w:rsidR="00F22DE3" w:rsidRPr="009C390C">
        <w:rPr>
          <w:sz w:val="12"/>
          <w:szCs w:val="12"/>
        </w:rPr>
        <w:t xml:space="preserve"> </w:t>
      </w:r>
      <w:r w:rsidRPr="009C390C">
        <w:rPr>
          <w:sz w:val="12"/>
          <w:szCs w:val="12"/>
        </w:rPr>
        <w:t>distinctly different countries and cultures.</w:t>
      </w:r>
    </w:p>
    <w:p w14:paraId="672D670E" w14:textId="5A694BB4" w:rsidR="007A5AC2" w:rsidRPr="009C390C" w:rsidRDefault="0038630C" w:rsidP="0038630C">
      <w:pPr>
        <w:rPr>
          <w:sz w:val="12"/>
          <w:szCs w:val="12"/>
        </w:rPr>
      </w:pPr>
      <w:r w:rsidRPr="009C390C">
        <w:rPr>
          <w:sz w:val="12"/>
          <w:szCs w:val="12"/>
        </w:rPr>
        <w:t>School personnel should also consider providing a pare</w:t>
      </w:r>
      <w:r w:rsidR="00E17052" w:rsidRPr="009C390C">
        <w:rPr>
          <w:sz w:val="12"/>
          <w:szCs w:val="12"/>
        </w:rPr>
        <w:t xml:space="preserve">nt liaison to assist Cambodian, </w:t>
      </w:r>
      <w:r w:rsidRPr="009C390C">
        <w:rPr>
          <w:sz w:val="12"/>
          <w:szCs w:val="12"/>
        </w:rPr>
        <w:t>Laotian, and Vietnamese parents. Even if parents do not speak English well, they can still volunteer</w:t>
      </w:r>
      <w:r w:rsidR="00E17052" w:rsidRPr="009C390C">
        <w:rPr>
          <w:sz w:val="12"/>
          <w:szCs w:val="12"/>
        </w:rPr>
        <w:t xml:space="preserve"> </w:t>
      </w:r>
      <w:r w:rsidRPr="009C390C">
        <w:rPr>
          <w:sz w:val="12"/>
          <w:szCs w:val="12"/>
        </w:rPr>
        <w:t>in the school. For example, parents may put up bulletin boards, collect library books, and copy</w:t>
      </w:r>
      <w:r w:rsidR="00D45807" w:rsidRPr="009C390C">
        <w:rPr>
          <w:sz w:val="12"/>
          <w:szCs w:val="12"/>
        </w:rPr>
        <w:t xml:space="preserve"> </w:t>
      </w:r>
      <w:r w:rsidRPr="009C390C">
        <w:rPr>
          <w:sz w:val="12"/>
          <w:szCs w:val="12"/>
        </w:rPr>
        <w:t>materials for teachers. Their efforts help teachers and parents as active members of the school</w:t>
      </w:r>
      <w:r w:rsidR="00D45807" w:rsidRPr="009C390C">
        <w:rPr>
          <w:sz w:val="12"/>
          <w:szCs w:val="12"/>
        </w:rPr>
        <w:t xml:space="preserve"> </w:t>
      </w:r>
      <w:r w:rsidRPr="009C390C">
        <w:rPr>
          <w:sz w:val="12"/>
          <w:szCs w:val="12"/>
        </w:rPr>
        <w:t>community will learn about what goes on in schools. Parents who would like to participate in</w:t>
      </w:r>
      <w:r w:rsidR="00D45807" w:rsidRPr="009C390C">
        <w:rPr>
          <w:sz w:val="12"/>
          <w:szCs w:val="12"/>
        </w:rPr>
        <w:t xml:space="preserve"> </w:t>
      </w:r>
      <w:r w:rsidRPr="009C390C">
        <w:rPr>
          <w:sz w:val="12"/>
          <w:szCs w:val="12"/>
        </w:rPr>
        <w:t>schools can contribute to their children’s education. Also some parents may want to attend evening</w:t>
      </w:r>
      <w:r w:rsidR="00D45807" w:rsidRPr="009C390C">
        <w:rPr>
          <w:sz w:val="12"/>
          <w:szCs w:val="12"/>
        </w:rPr>
        <w:t xml:space="preserve"> </w:t>
      </w:r>
      <w:r w:rsidRPr="009C390C">
        <w:rPr>
          <w:sz w:val="12"/>
          <w:szCs w:val="12"/>
        </w:rPr>
        <w:t>Open Houses or PTA meetings. However, if they do not have transportation to the school, some</w:t>
      </w:r>
      <w:r w:rsidR="00D45807" w:rsidRPr="009C390C">
        <w:rPr>
          <w:sz w:val="12"/>
          <w:szCs w:val="12"/>
        </w:rPr>
        <w:t xml:space="preserve"> </w:t>
      </w:r>
      <w:r w:rsidRPr="009C390C">
        <w:rPr>
          <w:sz w:val="12"/>
          <w:szCs w:val="12"/>
        </w:rPr>
        <w:t>principals have provided buses to pick up and take home parents who live in the neighborhood.</w:t>
      </w:r>
      <w:r w:rsidR="00D45807" w:rsidRPr="009C390C">
        <w:rPr>
          <w:sz w:val="12"/>
          <w:szCs w:val="12"/>
        </w:rPr>
        <w:t xml:space="preserve"> </w:t>
      </w:r>
      <w:r w:rsidRPr="009C390C">
        <w:rPr>
          <w:sz w:val="12"/>
          <w:szCs w:val="12"/>
        </w:rPr>
        <w:t>This is another way to encourage parent involvement in school affairs.</w:t>
      </w:r>
    </w:p>
    <w:p w14:paraId="24FA46DD" w14:textId="13231D68" w:rsidR="0038630C" w:rsidRPr="009C390C" w:rsidRDefault="0038630C" w:rsidP="0038630C">
      <w:pPr>
        <w:rPr>
          <w:b/>
          <w:u w:val="single"/>
        </w:rPr>
      </w:pPr>
      <w:r w:rsidRPr="009C390C">
        <w:rPr>
          <w:b/>
          <w:highlight w:val="cyan"/>
          <w:u w:val="single"/>
        </w:rPr>
        <w:t>Cambodian American, Laotian American</w:t>
      </w:r>
      <w:r w:rsidRPr="009C390C">
        <w:rPr>
          <w:b/>
          <w:u w:val="single"/>
        </w:rPr>
        <w:t>, African Am</w:t>
      </w:r>
      <w:r w:rsidR="00E463B2" w:rsidRPr="009C390C">
        <w:rPr>
          <w:b/>
          <w:u w:val="single"/>
        </w:rPr>
        <w:t xml:space="preserve">erican, </w:t>
      </w:r>
      <w:r w:rsidR="00E463B2" w:rsidRPr="009C390C">
        <w:rPr>
          <w:b/>
          <w:highlight w:val="cyan"/>
          <w:u w:val="single"/>
        </w:rPr>
        <w:t xml:space="preserve">and Vietnamese American </w:t>
      </w:r>
      <w:r w:rsidRPr="009C390C">
        <w:rPr>
          <w:b/>
          <w:highlight w:val="cyan"/>
          <w:u w:val="single"/>
        </w:rPr>
        <w:t>students need academic interventions in both reading and math.</w:t>
      </w:r>
      <w:r w:rsidRPr="009C390C">
        <w:t xml:space="preserve"> Equal educational opportunity is</w:t>
      </w:r>
      <w:r w:rsidR="00E463B2" w:rsidRPr="009C390C">
        <w:t xml:space="preserve"> </w:t>
      </w:r>
      <w:r w:rsidRPr="009C390C">
        <w:t>not being provided to many of these students. The achievement gap between these groups and</w:t>
      </w:r>
      <w:r w:rsidR="009250EC" w:rsidRPr="009C390C">
        <w:t xml:space="preserve"> </w:t>
      </w:r>
      <w:r w:rsidRPr="009C390C">
        <w:t xml:space="preserve">whites still exists and </w:t>
      </w:r>
      <w:r w:rsidRPr="009C390C">
        <w:rPr>
          <w:b/>
          <w:highlight w:val="cyan"/>
          <w:u w:val="single"/>
        </w:rPr>
        <w:t>the “model minority” myth is a major reason for the lack of educational</w:t>
      </w:r>
      <w:r w:rsidR="009250EC" w:rsidRPr="009C390C">
        <w:rPr>
          <w:b/>
          <w:highlight w:val="cyan"/>
          <w:u w:val="single"/>
        </w:rPr>
        <w:t xml:space="preserve"> </w:t>
      </w:r>
      <w:r w:rsidRPr="009C390C">
        <w:rPr>
          <w:b/>
          <w:highlight w:val="cyan"/>
          <w:u w:val="single"/>
        </w:rPr>
        <w:t>opportunities and interventions needed.</w:t>
      </w:r>
    </w:p>
    <w:p w14:paraId="6B20D2D1" w14:textId="77777777" w:rsidR="00301405" w:rsidRPr="009C390C" w:rsidRDefault="00301405" w:rsidP="0038630C">
      <w:pPr>
        <w:rPr>
          <w:b/>
          <w:u w:val="single"/>
        </w:rPr>
      </w:pPr>
    </w:p>
    <w:p w14:paraId="7DBC4F3B" w14:textId="5A0DF550" w:rsidR="00135C9E" w:rsidRPr="009C390C" w:rsidRDefault="005E1BB3" w:rsidP="00135C9E">
      <w:pPr>
        <w:keepNext/>
        <w:keepLines/>
        <w:spacing w:before="200"/>
        <w:outlineLvl w:val="3"/>
        <w:rPr>
          <w:rFonts w:eastAsiaTheme="majorEastAsia" w:cstheme="majorBidi"/>
          <w:b/>
          <w:bCs/>
          <w:iCs/>
          <w:sz w:val="26"/>
        </w:rPr>
      </w:pPr>
      <w:r w:rsidRPr="009C390C">
        <w:rPr>
          <w:rFonts w:eastAsiaTheme="majorEastAsia" w:cstheme="majorBidi"/>
          <w:b/>
          <w:bCs/>
          <w:iCs/>
          <w:sz w:val="26"/>
        </w:rPr>
        <w:t>The model minority myth has been particularly harmful for Hmong Americans</w:t>
      </w:r>
      <w:r w:rsidR="00B23CFD" w:rsidRPr="009C390C">
        <w:rPr>
          <w:rFonts w:eastAsiaTheme="majorEastAsia" w:cstheme="majorBidi"/>
          <w:b/>
          <w:bCs/>
          <w:iCs/>
          <w:sz w:val="26"/>
        </w:rPr>
        <w:t xml:space="preserve"> – racialization causes them to be </w:t>
      </w:r>
      <w:r w:rsidR="00B23CFD" w:rsidRPr="009C390C">
        <w:rPr>
          <w:rFonts w:eastAsiaTheme="majorEastAsia" w:cstheme="majorBidi"/>
          <w:b/>
          <w:bCs/>
          <w:iCs/>
          <w:sz w:val="26"/>
          <w:u w:val="single"/>
        </w:rPr>
        <w:t>whitened</w:t>
      </w:r>
      <w:r w:rsidR="00B23CFD" w:rsidRPr="009C390C">
        <w:rPr>
          <w:rFonts w:eastAsiaTheme="majorEastAsia" w:cstheme="majorBidi"/>
          <w:b/>
          <w:bCs/>
          <w:iCs/>
          <w:sz w:val="26"/>
        </w:rPr>
        <w:t xml:space="preserve"> as model minorities despite low achievement and </w:t>
      </w:r>
      <w:r w:rsidR="00B23CFD" w:rsidRPr="009C390C">
        <w:rPr>
          <w:rFonts w:eastAsiaTheme="majorEastAsia" w:cstheme="majorBidi"/>
          <w:b/>
          <w:bCs/>
          <w:iCs/>
          <w:sz w:val="26"/>
          <w:u w:val="single"/>
        </w:rPr>
        <w:t>blackened</w:t>
      </w:r>
      <w:r w:rsidR="00B23CFD" w:rsidRPr="009C390C">
        <w:rPr>
          <w:rFonts w:eastAsiaTheme="majorEastAsia" w:cstheme="majorBidi"/>
          <w:b/>
          <w:bCs/>
          <w:iCs/>
          <w:sz w:val="26"/>
        </w:rPr>
        <w:t xml:space="preserve"> when they protest these standards</w:t>
      </w:r>
    </w:p>
    <w:p w14:paraId="3C3877D4" w14:textId="77777777" w:rsidR="00135C9E" w:rsidRPr="009C390C" w:rsidRDefault="00135C9E" w:rsidP="00135C9E">
      <w:r w:rsidRPr="009C390C">
        <w:rPr>
          <w:rStyle w:val="Style13ptBold"/>
        </w:rPr>
        <w:t xml:space="preserve">Lee et al 17 </w:t>
      </w:r>
      <w:r w:rsidRPr="009C390C">
        <w:t>(STACEY LEE, professor in the Department of Educational Policy Studies and faculty affiliate in Asian American Studies at the University of Wisconsin-Madison, “The Model Minority Maze: Hmong Americans Working Within and Around Racial Discourses”, 2017 http://docs.lib.purdue.edu/cgi/viewcontent.cgi?article=1153&amp;context=jsaaea, DOA: 7/1/17)//AK</w:t>
      </w:r>
    </w:p>
    <w:p w14:paraId="47293D2B" w14:textId="141C7031" w:rsidR="00DD5DAB" w:rsidRPr="009C390C" w:rsidRDefault="00DD5DAB" w:rsidP="00135C9E">
      <w:r w:rsidRPr="009C390C">
        <w:t>**edited for ableist language</w:t>
      </w:r>
    </w:p>
    <w:p w14:paraId="61A117BA" w14:textId="65E79821" w:rsidR="00425115" w:rsidRPr="009C390C" w:rsidRDefault="006E3D16" w:rsidP="00AC38B0">
      <w:pPr>
        <w:rPr>
          <w:b/>
          <w:u w:val="single"/>
        </w:rPr>
      </w:pPr>
      <w:r w:rsidRPr="009C390C">
        <w:rPr>
          <w:b/>
          <w:highlight w:val="cyan"/>
          <w:u w:val="single"/>
        </w:rPr>
        <w:t>Hmong people</w:t>
      </w:r>
      <w:r w:rsidRPr="009C390C">
        <w:rPr>
          <w:u w:val="single"/>
        </w:rPr>
        <w:t xml:space="preserve">, often referred to as Miao or Meo in Asia, </w:t>
      </w:r>
      <w:r w:rsidRPr="009C390C">
        <w:rPr>
          <w:b/>
          <w:highlight w:val="cyan"/>
          <w:u w:val="single"/>
        </w:rPr>
        <w:t>are an et</w:t>
      </w:r>
      <w:r w:rsidR="00C1297A" w:rsidRPr="009C390C">
        <w:rPr>
          <w:b/>
          <w:highlight w:val="cyan"/>
          <w:u w:val="single"/>
        </w:rPr>
        <w:t xml:space="preserve">hnic group that originated from </w:t>
      </w:r>
      <w:r w:rsidRPr="009C390C">
        <w:rPr>
          <w:b/>
          <w:highlight w:val="cyan"/>
          <w:u w:val="single"/>
        </w:rPr>
        <w:t>China and Southeast Asia.</w:t>
      </w:r>
      <w:r w:rsidRPr="009C390C">
        <w:t xml:space="preserve"> During the Second Indochina War (Vietnam War) and the Secret War</w:t>
      </w:r>
      <w:r w:rsidR="00C1297A" w:rsidRPr="009C390C">
        <w:t xml:space="preserve"> </w:t>
      </w:r>
      <w:r w:rsidRPr="009C390C">
        <w:t>in Laos, Hmong people in Laos were recruited as guerilla fighters to support American troops</w:t>
      </w:r>
      <w:r w:rsidR="00C1297A" w:rsidRPr="009C390C">
        <w:t xml:space="preserve"> </w:t>
      </w:r>
      <w:r w:rsidRPr="009C390C">
        <w:t>against the Communist-backed North Vietnamese Army (NVA) and Pathet Lao forces (Cha, 2010;</w:t>
      </w:r>
      <w:r w:rsidR="00C1297A" w:rsidRPr="009C390C">
        <w:t xml:space="preserve"> </w:t>
      </w:r>
      <w:r w:rsidRPr="009C390C">
        <w:t>Quincy, 2012; Vang, 2008).</w:t>
      </w:r>
      <w:r w:rsidRPr="009C390C">
        <w:rPr>
          <w:u w:val="single"/>
        </w:rPr>
        <w:t xml:space="preserve"> </w:t>
      </w:r>
      <w:r w:rsidRPr="009C390C">
        <w:rPr>
          <w:b/>
          <w:highlight w:val="cyan"/>
          <w:u w:val="single"/>
        </w:rPr>
        <w:t>After the United States pulled out of Vietnam in 1975, Hmong people</w:t>
      </w:r>
      <w:r w:rsidR="00C1297A" w:rsidRPr="009C390C">
        <w:rPr>
          <w:b/>
          <w:highlight w:val="cyan"/>
          <w:u w:val="single"/>
        </w:rPr>
        <w:t xml:space="preserve"> </w:t>
      </w:r>
      <w:r w:rsidRPr="009C390C">
        <w:rPr>
          <w:b/>
          <w:highlight w:val="cyan"/>
          <w:u w:val="single"/>
        </w:rPr>
        <w:t>became targets for ethnic and political persecution</w:t>
      </w:r>
      <w:r w:rsidRPr="009C390C">
        <w:rPr>
          <w:b/>
          <w:highlight w:val="cyan"/>
        </w:rPr>
        <w:t xml:space="preserve"> </w:t>
      </w:r>
      <w:r w:rsidRPr="009C390C">
        <w:rPr>
          <w:b/>
        </w:rPr>
        <w:t xml:space="preserve">(Vang, 2008). </w:t>
      </w:r>
      <w:r w:rsidRPr="009C390C">
        <w:rPr>
          <w:b/>
          <w:highlight w:val="cyan"/>
          <w:u w:val="single"/>
        </w:rPr>
        <w:t>As a result of their involvement</w:t>
      </w:r>
      <w:r w:rsidR="00C1297A" w:rsidRPr="009C390C">
        <w:rPr>
          <w:b/>
          <w:highlight w:val="cyan"/>
          <w:u w:val="single"/>
        </w:rPr>
        <w:t xml:space="preserve"> </w:t>
      </w:r>
      <w:r w:rsidRPr="009C390C">
        <w:rPr>
          <w:b/>
          <w:highlight w:val="cyan"/>
          <w:u w:val="single"/>
        </w:rPr>
        <w:t>with the U.S. military, Hmong people were forced to flee</w:t>
      </w:r>
      <w:r w:rsidRPr="009C390C">
        <w:rPr>
          <w:u w:val="single"/>
        </w:rPr>
        <w:t xml:space="preserve"> from Laos </w:t>
      </w:r>
      <w:r w:rsidRPr="009C390C">
        <w:rPr>
          <w:b/>
          <w:highlight w:val="cyan"/>
          <w:u w:val="single"/>
        </w:rPr>
        <w:t>to</w:t>
      </w:r>
      <w:r w:rsidRPr="009C390C">
        <w:rPr>
          <w:u w:val="single"/>
        </w:rPr>
        <w:t xml:space="preserve"> Thailand, </w:t>
      </w:r>
      <w:r w:rsidRPr="009C390C">
        <w:rPr>
          <w:b/>
          <w:highlight w:val="cyan"/>
          <w:u w:val="single"/>
        </w:rPr>
        <w:t>the United States</w:t>
      </w:r>
      <w:r w:rsidRPr="009C390C">
        <w:rPr>
          <w:u w:val="single"/>
        </w:rPr>
        <w:t>,</w:t>
      </w:r>
      <w:r w:rsidR="00C1297A" w:rsidRPr="009C390C">
        <w:rPr>
          <w:u w:val="single"/>
        </w:rPr>
        <w:t xml:space="preserve"> </w:t>
      </w:r>
      <w:r w:rsidRPr="009C390C">
        <w:rPr>
          <w:u w:val="single"/>
        </w:rPr>
        <w:t xml:space="preserve">and other European countries as refugees. </w:t>
      </w:r>
      <w:r w:rsidRPr="009C390C">
        <w:t>After initial resettlement across the United States, many</w:t>
      </w:r>
      <w:r w:rsidR="00C1297A" w:rsidRPr="009C390C">
        <w:t xml:space="preserve"> </w:t>
      </w:r>
      <w:r w:rsidRPr="009C390C">
        <w:t>Hmong people engaged in secondary migration to California and several Midwestern states in</w:t>
      </w:r>
      <w:r w:rsidR="00C1297A" w:rsidRPr="009C390C">
        <w:t xml:space="preserve"> </w:t>
      </w:r>
      <w:r w:rsidRPr="009C390C">
        <w:t>order to maintain kinship ties and co-ethnic networks, build social and cultural capital, increase</w:t>
      </w:r>
      <w:r w:rsidR="00C1297A" w:rsidRPr="009C390C">
        <w:t xml:space="preserve"> </w:t>
      </w:r>
      <w:r w:rsidRPr="009C390C">
        <w:t>economic opportunities, and gain access to different and better educational opportunities (Chan,</w:t>
      </w:r>
      <w:r w:rsidR="00AC38B0" w:rsidRPr="009C390C">
        <w:t xml:space="preserve"> 1991; Office of Refugee Resettlement, 1984; Vang, 2008). </w:t>
      </w:r>
      <w:r w:rsidR="00AC38B0" w:rsidRPr="009C390C">
        <w:rPr>
          <w:b/>
          <w:u w:val="single"/>
        </w:rPr>
        <w:t>Hmong Americans have experienced</w:t>
      </w:r>
      <w:r w:rsidR="00C1297A" w:rsidRPr="009C390C">
        <w:rPr>
          <w:b/>
          <w:u w:val="single"/>
        </w:rPr>
        <w:t xml:space="preserve"> </w:t>
      </w:r>
      <w:r w:rsidR="00AC38B0" w:rsidRPr="009C390C">
        <w:rPr>
          <w:b/>
          <w:u w:val="single"/>
        </w:rPr>
        <w:t>economic and academic challenges since their resettlement in the United States in the mid-1970s.</w:t>
      </w:r>
    </w:p>
    <w:p w14:paraId="2106B5CD" w14:textId="2016EC70" w:rsidR="00425115" w:rsidRPr="009C390C" w:rsidRDefault="00425115" w:rsidP="00425115">
      <w:r w:rsidRPr="009C390C">
        <w:t>Race has been a central organizing principle in the United St</w:t>
      </w:r>
      <w:r w:rsidR="00C1297A" w:rsidRPr="009C390C">
        <w:t xml:space="preserve">ates since the formation of the </w:t>
      </w:r>
      <w:r w:rsidRPr="009C390C">
        <w:t xml:space="preserve">nation, and </w:t>
      </w:r>
      <w:r w:rsidRPr="009C390C">
        <w:rPr>
          <w:u w:val="single"/>
        </w:rPr>
        <w:t>research on immigrants and refugees reveals that the process of racialization is central</w:t>
      </w:r>
      <w:r w:rsidR="00C1297A" w:rsidRPr="009C390C">
        <w:rPr>
          <w:u w:val="single"/>
        </w:rPr>
        <w:t xml:space="preserve"> </w:t>
      </w:r>
      <w:r w:rsidRPr="009C390C">
        <w:rPr>
          <w:u w:val="single"/>
        </w:rPr>
        <w:t>to becoming American</w:t>
      </w:r>
      <w:r w:rsidRPr="009C390C">
        <w:t xml:space="preserve"> (Abu El-Haj, 2015; Lee, 2005; Olsen, 1997). </w:t>
      </w:r>
      <w:r w:rsidRPr="009C390C">
        <w:rPr>
          <w:b/>
          <w:u w:val="single"/>
        </w:rPr>
        <w:t>The dominant discourse on</w:t>
      </w:r>
      <w:r w:rsidR="00C1297A" w:rsidRPr="009C390C">
        <w:rPr>
          <w:b/>
          <w:u w:val="single"/>
        </w:rPr>
        <w:t xml:space="preserve"> </w:t>
      </w:r>
      <w:r w:rsidRPr="009C390C">
        <w:rPr>
          <w:b/>
          <w:u w:val="single"/>
        </w:rPr>
        <w:t>race centers on the White and Black dichotomy</w:t>
      </w:r>
      <w:r w:rsidRPr="009C390C">
        <w:rPr>
          <w:u w:val="single"/>
        </w:rPr>
        <w:t xml:space="preserve"> that associates Whites with desirable and positive</w:t>
      </w:r>
      <w:r w:rsidR="00C1297A" w:rsidRPr="009C390C">
        <w:rPr>
          <w:u w:val="single"/>
        </w:rPr>
        <w:t xml:space="preserve"> </w:t>
      </w:r>
      <w:r w:rsidRPr="009C390C">
        <w:rPr>
          <w:u w:val="single"/>
        </w:rPr>
        <w:t>characteristics and Blacks with undesirable and negative characteristics</w:t>
      </w:r>
      <w:r w:rsidRPr="009C390C">
        <w:t xml:space="preserve"> (Feagin, 2000).</w:t>
      </w:r>
      <w:r w:rsidR="00C1297A" w:rsidRPr="009C390C">
        <w:t xml:space="preserve"> </w:t>
      </w:r>
      <w:r w:rsidRPr="009C390C">
        <w:t xml:space="preserve">Scholarship on Asian Americans has </w:t>
      </w:r>
      <w:r w:rsidRPr="009C390C">
        <w:rPr>
          <w:b/>
          <w:u w:val="single"/>
        </w:rPr>
        <w:t>show</w:t>
      </w:r>
      <w:r w:rsidRPr="009C390C">
        <w:t xml:space="preserve">n that </w:t>
      </w:r>
      <w:r w:rsidRPr="009C390C">
        <w:rPr>
          <w:u w:val="single"/>
        </w:rPr>
        <w:t>the two dominant racial discourses surrounding</w:t>
      </w:r>
      <w:r w:rsidR="00C1297A" w:rsidRPr="009C390C">
        <w:rPr>
          <w:u w:val="single"/>
        </w:rPr>
        <w:t xml:space="preserve"> </w:t>
      </w:r>
      <w:r w:rsidRPr="009C390C">
        <w:rPr>
          <w:u w:val="single"/>
        </w:rPr>
        <w:t xml:space="preserve">Asian Americans are the image of Asians as “perpetual foreigners” and </w:t>
      </w:r>
      <w:r w:rsidRPr="009C390C">
        <w:rPr>
          <w:b/>
          <w:u w:val="single"/>
        </w:rPr>
        <w:t>the image of Asian</w:t>
      </w:r>
      <w:r w:rsidR="00C1297A" w:rsidRPr="009C390C">
        <w:rPr>
          <w:b/>
          <w:u w:val="single"/>
        </w:rPr>
        <w:t xml:space="preserve"> </w:t>
      </w:r>
      <w:r w:rsidRPr="009C390C">
        <w:rPr>
          <w:b/>
          <w:u w:val="single"/>
        </w:rPr>
        <w:t>Americans as “model minorities”</w:t>
      </w:r>
      <w:r w:rsidRPr="009C390C">
        <w:t xml:space="preserve"> (Fong, 2008; Lee, 2014; Okihiro, 1994). A</w:t>
      </w:r>
      <w:r w:rsidRPr="009C390C">
        <w:rPr>
          <w:u w:val="single"/>
        </w:rPr>
        <w:t>ccording to the</w:t>
      </w:r>
      <w:r w:rsidR="00C1297A" w:rsidRPr="009C390C">
        <w:rPr>
          <w:u w:val="single"/>
        </w:rPr>
        <w:t xml:space="preserve"> </w:t>
      </w:r>
      <w:r w:rsidRPr="009C390C">
        <w:rPr>
          <w:u w:val="single"/>
        </w:rPr>
        <w:t>“perpetual foreigner” stereotype, Asian Americans are continuously positioned as outsiders based</w:t>
      </w:r>
      <w:r w:rsidR="00C1297A" w:rsidRPr="009C390C">
        <w:rPr>
          <w:u w:val="single"/>
        </w:rPr>
        <w:t xml:space="preserve"> </w:t>
      </w:r>
      <w:r w:rsidRPr="009C390C">
        <w:rPr>
          <w:u w:val="single"/>
        </w:rPr>
        <w:t>on binaries of profound cultural differences: Eastern versus Western, preliterate versus modern.</w:t>
      </w:r>
      <w:r w:rsidR="00C1297A" w:rsidRPr="009C390C">
        <w:rPr>
          <w:u w:val="single"/>
        </w:rPr>
        <w:t xml:space="preserve"> </w:t>
      </w:r>
      <w:r w:rsidRPr="009C390C">
        <w:rPr>
          <w:u w:val="single"/>
        </w:rPr>
        <w:t xml:space="preserve">As noted previously, </w:t>
      </w:r>
      <w:r w:rsidRPr="009C390C">
        <w:rPr>
          <w:b/>
          <w:u w:val="single"/>
        </w:rPr>
        <w:t>the model minority stereotype suggests that Asian Americans have achieved</w:t>
      </w:r>
      <w:r w:rsidR="00C1297A" w:rsidRPr="009C390C">
        <w:rPr>
          <w:b/>
          <w:u w:val="single"/>
        </w:rPr>
        <w:t xml:space="preserve"> </w:t>
      </w:r>
      <w:r w:rsidRPr="009C390C">
        <w:rPr>
          <w:b/>
          <w:u w:val="single"/>
        </w:rPr>
        <w:t>widespread academic and economic success through hard work and adherence to traditional Asian</w:t>
      </w:r>
      <w:r w:rsidR="00C1297A" w:rsidRPr="009C390C">
        <w:rPr>
          <w:b/>
          <w:u w:val="single"/>
        </w:rPr>
        <w:t xml:space="preserve"> </w:t>
      </w:r>
      <w:r w:rsidRPr="009C390C">
        <w:rPr>
          <w:b/>
          <w:u w:val="single"/>
        </w:rPr>
        <w:t>cultural norms.</w:t>
      </w:r>
      <w:r w:rsidRPr="009C390C">
        <w:rPr>
          <w:u w:val="single"/>
        </w:rPr>
        <w:t xml:space="preserve"> While there has been a lot of attention to the academic and economic achievements</w:t>
      </w:r>
      <w:r w:rsidR="00C1297A" w:rsidRPr="009C390C">
        <w:rPr>
          <w:u w:val="single"/>
        </w:rPr>
        <w:t xml:space="preserve"> </w:t>
      </w:r>
      <w:r w:rsidRPr="009C390C">
        <w:rPr>
          <w:u w:val="single"/>
        </w:rPr>
        <w:t>associated with the model minority image, it is important to point out that the stereotype also</w:t>
      </w:r>
      <w:r w:rsidR="00C1297A" w:rsidRPr="009C390C">
        <w:rPr>
          <w:u w:val="single"/>
        </w:rPr>
        <w:t xml:space="preserve"> </w:t>
      </w:r>
      <w:r w:rsidRPr="009C390C">
        <w:rPr>
          <w:u w:val="single"/>
        </w:rPr>
        <w:t>includes significant behavioral characteristics—hard work, self-sufficiency, obedience, respect,</w:t>
      </w:r>
      <w:r w:rsidR="00C1297A" w:rsidRPr="009C390C">
        <w:rPr>
          <w:u w:val="single"/>
        </w:rPr>
        <w:t xml:space="preserve"> </w:t>
      </w:r>
      <w:r w:rsidRPr="009C390C">
        <w:rPr>
          <w:u w:val="single"/>
        </w:rPr>
        <w:t>compliance, etc.</w:t>
      </w:r>
      <w:r w:rsidRPr="009C390C">
        <w:t xml:space="preserve"> (Petersen, 1966). </w:t>
      </w:r>
      <w:r w:rsidRPr="009C390C">
        <w:rPr>
          <w:b/>
          <w:highlight w:val="cyan"/>
          <w:u w:val="single"/>
        </w:rPr>
        <w:t>Like other Asian Americans, Hmong Americans are rejected</w:t>
      </w:r>
      <w:r w:rsidR="00C1297A" w:rsidRPr="009C390C">
        <w:rPr>
          <w:b/>
          <w:highlight w:val="cyan"/>
          <w:u w:val="single"/>
        </w:rPr>
        <w:t xml:space="preserve"> for their “foreignness” </w:t>
      </w:r>
      <w:r w:rsidRPr="009C390C">
        <w:rPr>
          <w:b/>
          <w:highlight w:val="cyan"/>
          <w:u w:val="single"/>
        </w:rPr>
        <w:t>through the discourse of cultural differences, yet they are accepted as</w:t>
      </w:r>
      <w:r w:rsidR="00C1297A" w:rsidRPr="009C390C">
        <w:rPr>
          <w:b/>
          <w:highlight w:val="cyan"/>
          <w:u w:val="single"/>
        </w:rPr>
        <w:t xml:space="preserve"> </w:t>
      </w:r>
      <w:r w:rsidRPr="009C390C">
        <w:rPr>
          <w:b/>
          <w:highlight w:val="cyan"/>
          <w:u w:val="single"/>
        </w:rPr>
        <w:t>“honorary Whites” when they perform model minority achievements and behavior</w:t>
      </w:r>
      <w:r w:rsidRPr="009C390C">
        <w:t xml:space="preserve"> (Tuan, 1998).</w:t>
      </w:r>
      <w:r w:rsidR="00C1297A" w:rsidRPr="009C390C">
        <w:t xml:space="preserve"> </w:t>
      </w:r>
      <w:r w:rsidRPr="009C390C">
        <w:rPr>
          <w:u w:val="single"/>
        </w:rPr>
        <w:t>These racial discourses shape (mis)understandings of Hmong Americans in educational spaces.</w:t>
      </w:r>
      <w:r w:rsidR="00C1297A" w:rsidRPr="009C390C">
        <w:rPr>
          <w:u w:val="single"/>
        </w:rPr>
        <w:t xml:space="preserve"> </w:t>
      </w:r>
      <w:r w:rsidRPr="009C390C">
        <w:rPr>
          <w:u w:val="single"/>
        </w:rPr>
        <w:t>The educational experiences, particularly the causes of educational inequity among Hmong</w:t>
      </w:r>
      <w:r w:rsidR="00C1297A" w:rsidRPr="009C390C">
        <w:rPr>
          <w:u w:val="single"/>
        </w:rPr>
        <w:t xml:space="preserve"> </w:t>
      </w:r>
      <w:r w:rsidRPr="009C390C">
        <w:rPr>
          <w:u w:val="single"/>
        </w:rPr>
        <w:t>Americans, are often understood to be the result of cultural clashes or cultural differences between</w:t>
      </w:r>
      <w:r w:rsidR="00C1297A" w:rsidRPr="009C390C">
        <w:rPr>
          <w:u w:val="single"/>
        </w:rPr>
        <w:t xml:space="preserve"> </w:t>
      </w:r>
      <w:r w:rsidRPr="009C390C">
        <w:rPr>
          <w:u w:val="single"/>
        </w:rPr>
        <w:t xml:space="preserve">Hmong culture and mainstream U.S. culture </w:t>
      </w:r>
      <w:r w:rsidRPr="009C390C">
        <w:t>(Donnelly, 1994; Rumbaut &amp; Ima, 1988; Sherman,</w:t>
      </w:r>
      <w:r w:rsidR="00C1297A" w:rsidRPr="009C390C">
        <w:t xml:space="preserve"> </w:t>
      </w:r>
      <w:r w:rsidRPr="009C390C">
        <w:t xml:space="preserve">1988). Within the cultural clash discourse, </w:t>
      </w:r>
      <w:r w:rsidRPr="009C390C">
        <w:rPr>
          <w:b/>
          <w:highlight w:val="cyan"/>
          <w:u w:val="single"/>
        </w:rPr>
        <w:t>Hmong culture is depicted as homogenous, fixed,</w:t>
      </w:r>
      <w:r w:rsidR="00C1297A" w:rsidRPr="009C390C">
        <w:rPr>
          <w:b/>
          <w:highlight w:val="cyan"/>
          <w:u w:val="single"/>
        </w:rPr>
        <w:t xml:space="preserve"> </w:t>
      </w:r>
      <w:r w:rsidRPr="009C390C">
        <w:rPr>
          <w:b/>
          <w:highlight w:val="cyan"/>
          <w:u w:val="single"/>
        </w:rPr>
        <w:t>savage and primitive in comparison to modern Western culture</w:t>
      </w:r>
      <w:r w:rsidRPr="009C390C">
        <w:t xml:space="preserve"> (DePouw, 2012; Ngo, 2008).</w:t>
      </w:r>
      <w:r w:rsidR="00C1297A" w:rsidRPr="009C390C">
        <w:t xml:space="preserve"> </w:t>
      </w:r>
      <w:r w:rsidRPr="009C390C">
        <w:t>Hones (2002), for example, argues that due to cultural differences and limited English proficiency,</w:t>
      </w:r>
      <w:r w:rsidR="00C1297A" w:rsidRPr="009C390C">
        <w:t xml:space="preserve"> </w:t>
      </w:r>
      <w:r w:rsidRPr="009C390C">
        <w:t>parents “don’t know what to expect from American schools, how to be involved, or what questions</w:t>
      </w:r>
      <w:r w:rsidR="00C1297A" w:rsidRPr="009C390C">
        <w:t xml:space="preserve"> </w:t>
      </w:r>
      <w:r w:rsidRPr="009C390C">
        <w:t xml:space="preserve">to ask regarding the schooling their children are receiving” (p. 46). </w:t>
      </w:r>
      <w:r w:rsidRPr="009C390C">
        <w:rPr>
          <w:u w:val="single"/>
        </w:rPr>
        <w:t>Similarly, Lee and Green (2008)</w:t>
      </w:r>
      <w:r w:rsidR="00C1297A" w:rsidRPr="009C390C">
        <w:rPr>
          <w:u w:val="single"/>
        </w:rPr>
        <w:t xml:space="preserve"> </w:t>
      </w:r>
      <w:r w:rsidRPr="009C390C">
        <w:rPr>
          <w:u w:val="single"/>
        </w:rPr>
        <w:t>attribute Hmong American students’ poor academic achievement to parents not being educated</w:t>
      </w:r>
      <w:r w:rsidR="00C1297A" w:rsidRPr="009C390C">
        <w:rPr>
          <w:u w:val="single"/>
        </w:rPr>
        <w:t xml:space="preserve"> </w:t>
      </w:r>
      <w:r w:rsidRPr="009C390C">
        <w:rPr>
          <w:u w:val="single"/>
        </w:rPr>
        <w:t>and not keeping track of their children’s whereabouts.</w:t>
      </w:r>
      <w:r w:rsidRPr="009C390C">
        <w:t xml:space="preserve"> Xiong and Huang (2011) argue that students’</w:t>
      </w:r>
      <w:r w:rsidR="00C1297A" w:rsidRPr="009C390C">
        <w:t xml:space="preserve"> </w:t>
      </w:r>
      <w:r w:rsidRPr="009C390C">
        <w:t>low motivation level for education accounts for delinquent behaviors. As these examples</w:t>
      </w:r>
      <w:r w:rsidR="00C1297A" w:rsidRPr="009C390C">
        <w:t xml:space="preserve"> </w:t>
      </w:r>
      <w:r w:rsidRPr="009C390C">
        <w:t>demonstrate, the cultural clash discourse defaults to an individualist argument that blames parents</w:t>
      </w:r>
      <w:r w:rsidR="00C1297A" w:rsidRPr="009C390C">
        <w:t xml:space="preserve"> </w:t>
      </w:r>
      <w:r w:rsidRPr="009C390C">
        <w:t>and individuals for poor academic achievements and high truancy rates (Lee, 2015; Xiong et al.,</w:t>
      </w:r>
      <w:r w:rsidR="00C1297A" w:rsidRPr="009C390C">
        <w:t xml:space="preserve"> </w:t>
      </w:r>
      <w:r w:rsidRPr="009C390C">
        <w:t>2008). In other words, an exclusive focus on cultural differences overlooks systematic inequities</w:t>
      </w:r>
      <w:r w:rsidR="00C1297A" w:rsidRPr="009C390C">
        <w:t xml:space="preserve"> </w:t>
      </w:r>
      <w:r w:rsidRPr="009C390C">
        <w:t>(Lee, 2001).</w:t>
      </w:r>
    </w:p>
    <w:p w14:paraId="19793BA3" w14:textId="6A2F4807" w:rsidR="00425115" w:rsidRPr="009C390C" w:rsidRDefault="00425115" w:rsidP="00425115">
      <w:pPr>
        <w:rPr>
          <w:sz w:val="12"/>
          <w:szCs w:val="12"/>
        </w:rPr>
      </w:pPr>
      <w:r w:rsidRPr="009C390C">
        <w:rPr>
          <w:sz w:val="12"/>
          <w:szCs w:val="12"/>
        </w:rPr>
        <w:t>Binary assumptions regarding Asian versus mainstre</w:t>
      </w:r>
      <w:r w:rsidR="00C1297A" w:rsidRPr="009C390C">
        <w:rPr>
          <w:sz w:val="12"/>
          <w:szCs w:val="12"/>
        </w:rPr>
        <w:t xml:space="preserve">am American culture and deficit </w:t>
      </w:r>
      <w:r w:rsidRPr="009C390C">
        <w:rPr>
          <w:sz w:val="12"/>
          <w:szCs w:val="12"/>
        </w:rPr>
        <w:t>perspectives on languages other than English have been identified with English as a Second</w:t>
      </w:r>
      <w:r w:rsidR="00C1297A" w:rsidRPr="009C390C">
        <w:rPr>
          <w:sz w:val="12"/>
          <w:szCs w:val="12"/>
        </w:rPr>
        <w:t xml:space="preserve"> </w:t>
      </w:r>
      <w:r w:rsidRPr="009C390C">
        <w:rPr>
          <w:sz w:val="12"/>
          <w:szCs w:val="12"/>
        </w:rPr>
        <w:t>Language (ESL) programs that promote English monolingualism (Xiong &amp; Xiong, 2011). While</w:t>
      </w:r>
      <w:r w:rsidR="00C1297A" w:rsidRPr="009C390C">
        <w:rPr>
          <w:sz w:val="12"/>
          <w:szCs w:val="12"/>
        </w:rPr>
        <w:t xml:space="preserve"> </w:t>
      </w:r>
      <w:r w:rsidRPr="009C390C">
        <w:rPr>
          <w:sz w:val="12"/>
          <w:szCs w:val="12"/>
        </w:rPr>
        <w:t>ESL programs do provide resources for newcomers and English learners, Xiong and Zhou’s (2006)</w:t>
      </w:r>
      <w:r w:rsidR="00C1297A" w:rsidRPr="009C390C">
        <w:rPr>
          <w:sz w:val="12"/>
          <w:szCs w:val="12"/>
        </w:rPr>
        <w:t xml:space="preserve"> </w:t>
      </w:r>
      <w:r w:rsidRPr="009C390C">
        <w:rPr>
          <w:sz w:val="12"/>
          <w:szCs w:val="12"/>
        </w:rPr>
        <w:t>study point out that Hmong Americans are tracked into ESL based on the assumption that Hmong</w:t>
      </w:r>
      <w:r w:rsidR="00C1297A" w:rsidRPr="009C390C">
        <w:rPr>
          <w:sz w:val="12"/>
          <w:szCs w:val="12"/>
        </w:rPr>
        <w:t xml:space="preserve"> </w:t>
      </w:r>
      <w:r w:rsidRPr="009C390C">
        <w:rPr>
          <w:sz w:val="12"/>
          <w:szCs w:val="12"/>
        </w:rPr>
        <w:t>Americans need ESL programming simply because Hmong is spoken in the home. Importantly,</w:t>
      </w:r>
      <w:r w:rsidR="00C1297A" w:rsidRPr="009C390C">
        <w:rPr>
          <w:sz w:val="12"/>
          <w:szCs w:val="12"/>
        </w:rPr>
        <w:t xml:space="preserve"> </w:t>
      </w:r>
      <w:r w:rsidRPr="009C390C">
        <w:rPr>
          <w:sz w:val="12"/>
          <w:szCs w:val="12"/>
        </w:rPr>
        <w:t>research demonstrates that placement in ESL classes tracks students into lower academic classes</w:t>
      </w:r>
      <w:r w:rsidR="00C1297A" w:rsidRPr="009C390C">
        <w:rPr>
          <w:sz w:val="12"/>
          <w:szCs w:val="12"/>
        </w:rPr>
        <w:t xml:space="preserve"> </w:t>
      </w:r>
      <w:r w:rsidRPr="009C390C">
        <w:rPr>
          <w:sz w:val="12"/>
          <w:szCs w:val="12"/>
        </w:rPr>
        <w:t>that limit academic success (Callahan, 2005; Xiong &amp; Zhou, 2006).</w:t>
      </w:r>
    </w:p>
    <w:p w14:paraId="57B067EC" w14:textId="664383EE" w:rsidR="00425115" w:rsidRPr="009C390C" w:rsidRDefault="00425115" w:rsidP="00425115">
      <w:r w:rsidRPr="009C390C">
        <w:t>As Asian Americans</w:t>
      </w:r>
      <w:r w:rsidRPr="009C390C">
        <w:rPr>
          <w:u w:val="single"/>
        </w:rPr>
        <w:t xml:space="preserve">, </w:t>
      </w:r>
      <w:r w:rsidRPr="009C390C">
        <w:rPr>
          <w:b/>
          <w:highlight w:val="cyan"/>
          <w:u w:val="single"/>
        </w:rPr>
        <w:t xml:space="preserve">the Hmong American community is </w:t>
      </w:r>
      <w:r w:rsidRPr="009C390C">
        <w:rPr>
          <w:b/>
          <w:u w:val="single"/>
        </w:rPr>
        <w:t>al</w:t>
      </w:r>
      <w:r w:rsidR="00C1297A" w:rsidRPr="009C390C">
        <w:rPr>
          <w:b/>
          <w:u w:val="single"/>
        </w:rPr>
        <w:t xml:space="preserve">so </w:t>
      </w:r>
      <w:r w:rsidR="00C1297A" w:rsidRPr="009C390C">
        <w:rPr>
          <w:b/>
          <w:highlight w:val="cyan"/>
          <w:u w:val="single"/>
        </w:rPr>
        <w:t xml:space="preserve">judged against the standards </w:t>
      </w:r>
      <w:r w:rsidRPr="009C390C">
        <w:rPr>
          <w:b/>
          <w:highlight w:val="cyan"/>
          <w:u w:val="single"/>
        </w:rPr>
        <w:t>of the model minority stereotype.</w:t>
      </w:r>
      <w:r w:rsidRPr="009C390C">
        <w:t xml:space="preserve"> The scholarship on Hmong Americans </w:t>
      </w:r>
      <w:r w:rsidRPr="009C390C">
        <w:rPr>
          <w:b/>
          <w:highlight w:val="cyan"/>
          <w:u w:val="single"/>
        </w:rPr>
        <w:t>and</w:t>
      </w:r>
      <w:r w:rsidRPr="009C390C">
        <w:t xml:space="preserve"> U.S. Census data on Hmong Americans reveal that </w:t>
      </w:r>
      <w:r w:rsidRPr="009C390C">
        <w:rPr>
          <w:u w:val="single"/>
        </w:rPr>
        <w:t xml:space="preserve">Hmong students </w:t>
      </w:r>
      <w:r w:rsidRPr="009C390C">
        <w:rPr>
          <w:b/>
          <w:highlight w:val="cyan"/>
          <w:u w:val="single"/>
        </w:rPr>
        <w:t>often struggle to achieve the levels of economic</w:t>
      </w:r>
      <w:r w:rsidR="00C1297A" w:rsidRPr="009C390C">
        <w:rPr>
          <w:b/>
          <w:highlight w:val="cyan"/>
          <w:u w:val="single"/>
        </w:rPr>
        <w:t xml:space="preserve"> </w:t>
      </w:r>
      <w:r w:rsidRPr="009C390C">
        <w:rPr>
          <w:b/>
          <w:highlight w:val="cyan"/>
          <w:u w:val="single"/>
        </w:rPr>
        <w:t>and academic achievement associated with the</w:t>
      </w:r>
      <w:r w:rsidRPr="009C390C">
        <w:rPr>
          <w:u w:val="single"/>
        </w:rPr>
        <w:t xml:space="preserve"> model minority </w:t>
      </w:r>
      <w:r w:rsidRPr="009C390C">
        <w:rPr>
          <w:b/>
          <w:highlight w:val="cyan"/>
          <w:u w:val="single"/>
        </w:rPr>
        <w:t>stereotype</w:t>
      </w:r>
      <w:r w:rsidRPr="009C390C">
        <w:t xml:space="preserve"> (Ngo, 2006; Ngo &amp; Lee,</w:t>
      </w:r>
      <w:r w:rsidR="00C1297A" w:rsidRPr="009C390C">
        <w:t xml:space="preserve"> </w:t>
      </w:r>
      <w:r w:rsidRPr="009C390C">
        <w:t>2007). Given the Black and White discourse of race in the United States, the academic and</w:t>
      </w:r>
      <w:r w:rsidR="00C1297A" w:rsidRPr="009C390C">
        <w:t xml:space="preserve"> </w:t>
      </w:r>
      <w:r w:rsidRPr="009C390C">
        <w:t>economic struggles experienced by Hmong Americans and other Southeast Asians lead to the</w:t>
      </w:r>
      <w:r w:rsidR="00C1297A" w:rsidRPr="009C390C">
        <w:t xml:space="preserve"> </w:t>
      </w:r>
      <w:r w:rsidRPr="009C390C">
        <w:t>ideologically blackening of these communities (DePouw, 2012; Lee, 2005; Ong, 1999).</w:t>
      </w:r>
      <w:r w:rsidR="00C1297A" w:rsidRPr="009C390C">
        <w:t xml:space="preserve"> </w:t>
      </w:r>
      <w:r w:rsidRPr="009C390C">
        <w:t>Lee’s (2005) study of Hmong Americans at University Heights School (UHS) reveals the</w:t>
      </w:r>
      <w:r w:rsidR="00C1297A" w:rsidRPr="009C390C">
        <w:t xml:space="preserve"> </w:t>
      </w:r>
      <w:r w:rsidRPr="009C390C">
        <w:t>ways that race and racism frame the educational experiences of Hmong Americans. In particular,</w:t>
      </w:r>
      <w:r w:rsidR="00C1297A" w:rsidRPr="009C390C">
        <w:t xml:space="preserve"> </w:t>
      </w:r>
      <w:r w:rsidRPr="009C390C">
        <w:t xml:space="preserve">Lee discovered that </w:t>
      </w:r>
      <w:r w:rsidRPr="009C390C">
        <w:rPr>
          <w:b/>
          <w:highlight w:val="cyan"/>
          <w:u w:val="single"/>
        </w:rPr>
        <w:t>Hmong Americans</w:t>
      </w:r>
      <w:r w:rsidRPr="009C390C">
        <w:t xml:space="preserve"> at UHS </w:t>
      </w:r>
      <w:r w:rsidRPr="009C390C">
        <w:rPr>
          <w:b/>
          <w:highlight w:val="cyan"/>
          <w:u w:val="single"/>
        </w:rPr>
        <w:t>who aspired to high academic achievement and</w:t>
      </w:r>
      <w:r w:rsidR="00C1297A" w:rsidRPr="009C390C">
        <w:rPr>
          <w:b/>
          <w:highlight w:val="cyan"/>
          <w:u w:val="single"/>
        </w:rPr>
        <w:t xml:space="preserve"> </w:t>
      </w:r>
      <w:r w:rsidRPr="009C390C">
        <w:rPr>
          <w:b/>
          <w:highlight w:val="cyan"/>
          <w:u w:val="single"/>
        </w:rPr>
        <w:t xml:space="preserve">reflected “traditional” Hmong values were </w:t>
      </w:r>
      <w:r w:rsidRPr="009C390C">
        <w:rPr>
          <w:b/>
          <w:strike/>
          <w:u w:val="single"/>
        </w:rPr>
        <w:t>viewed</w:t>
      </w:r>
      <w:r w:rsidRPr="009C390C">
        <w:rPr>
          <w:b/>
          <w:u w:val="single"/>
        </w:rPr>
        <w:t xml:space="preserve"> </w:t>
      </w:r>
      <w:r w:rsidR="00DD5DAB" w:rsidRPr="009C390C">
        <w:rPr>
          <w:b/>
          <w:u w:val="single"/>
        </w:rPr>
        <w:t>[</w:t>
      </w:r>
      <w:r w:rsidR="00997C62" w:rsidRPr="009C390C">
        <w:rPr>
          <w:b/>
          <w:highlight w:val="cyan"/>
          <w:u w:val="single"/>
        </w:rPr>
        <w:t xml:space="preserve">thought of </w:t>
      </w:r>
      <w:r w:rsidRPr="009C390C">
        <w:rPr>
          <w:b/>
          <w:highlight w:val="cyan"/>
          <w:u w:val="single"/>
        </w:rPr>
        <w:t>positively</w:t>
      </w:r>
      <w:r w:rsidR="00DD5DAB" w:rsidRPr="009C390C">
        <w:rPr>
          <w:b/>
          <w:highlight w:val="cyan"/>
          <w:u w:val="single"/>
        </w:rPr>
        <w:t>]</w:t>
      </w:r>
      <w:r w:rsidRPr="009C390C">
        <w:rPr>
          <w:b/>
          <w:highlight w:val="cyan"/>
          <w:u w:val="single"/>
        </w:rPr>
        <w:t xml:space="preserve"> by their teachers. In contrast to the</w:t>
      </w:r>
      <w:r w:rsidR="00C1297A" w:rsidRPr="009C390C">
        <w:rPr>
          <w:b/>
          <w:highlight w:val="cyan"/>
          <w:u w:val="single"/>
        </w:rPr>
        <w:t xml:space="preserve"> </w:t>
      </w:r>
      <w:r w:rsidRPr="009C390C">
        <w:rPr>
          <w:b/>
          <w:highlight w:val="cyan"/>
          <w:u w:val="single"/>
        </w:rPr>
        <w:t>“traditional” students, many of the self-identified “Americanized” students questioned the value</w:t>
      </w:r>
      <w:r w:rsidR="00C1297A" w:rsidRPr="009C390C">
        <w:rPr>
          <w:b/>
          <w:highlight w:val="cyan"/>
          <w:u w:val="single"/>
        </w:rPr>
        <w:t xml:space="preserve"> </w:t>
      </w:r>
      <w:r w:rsidRPr="009C390C">
        <w:rPr>
          <w:b/>
          <w:highlight w:val="cyan"/>
          <w:u w:val="single"/>
        </w:rPr>
        <w:t>of education and adopted hip-hop styles of clothing and language associated with African</w:t>
      </w:r>
      <w:r w:rsidR="00C1297A" w:rsidRPr="009C390C">
        <w:rPr>
          <w:b/>
          <w:highlight w:val="cyan"/>
          <w:u w:val="single"/>
        </w:rPr>
        <w:t xml:space="preserve"> </w:t>
      </w:r>
      <w:r w:rsidRPr="009C390C">
        <w:rPr>
          <w:b/>
          <w:highlight w:val="cyan"/>
          <w:u w:val="single"/>
        </w:rPr>
        <w:t>American youth culture</w:t>
      </w:r>
      <w:r w:rsidRPr="009C390C">
        <w:rPr>
          <w:b/>
          <w:highlight w:val="cyan"/>
        </w:rPr>
        <w:t>.</w:t>
      </w:r>
      <w:r w:rsidRPr="009C390C">
        <w:t xml:space="preserve"> As a result of the way the “Americanized” students performed their</w:t>
      </w:r>
      <w:r w:rsidR="00C1297A" w:rsidRPr="009C390C">
        <w:t xml:space="preserve"> </w:t>
      </w:r>
      <w:r w:rsidRPr="009C390C">
        <w:t>identities they were viewed negatively by their teachers. Most significantly, these “Americanized”</w:t>
      </w:r>
      <w:r w:rsidR="00C1297A" w:rsidRPr="009C390C">
        <w:t xml:space="preserve"> </w:t>
      </w:r>
      <w:r w:rsidRPr="009C390C">
        <w:t>students were compared to African American students or ideologically blackened within the school</w:t>
      </w:r>
      <w:r w:rsidR="00C1297A" w:rsidRPr="009C390C">
        <w:t xml:space="preserve"> </w:t>
      </w:r>
      <w:r w:rsidRPr="009C390C">
        <w:t>and thus excluded from opportunities.</w:t>
      </w:r>
    </w:p>
    <w:p w14:paraId="6DA5E9F5" w14:textId="4D0A8BCD" w:rsidR="00352772" w:rsidRPr="009C390C" w:rsidRDefault="00425115" w:rsidP="0038630C">
      <w:pPr>
        <w:rPr>
          <w:b/>
          <w:u w:val="single"/>
        </w:rPr>
      </w:pPr>
      <w:r w:rsidRPr="009C390C">
        <w:t xml:space="preserve">Adding to Lee (2005), DePouw (2012) argues that </w:t>
      </w:r>
      <w:r w:rsidRPr="009C390C">
        <w:rPr>
          <w:b/>
          <w:highlight w:val="cyan"/>
          <w:u w:val="single"/>
        </w:rPr>
        <w:t>colo</w:t>
      </w:r>
      <w:r w:rsidR="00507A55" w:rsidRPr="009C390C">
        <w:rPr>
          <w:b/>
          <w:highlight w:val="cyan"/>
          <w:u w:val="single"/>
        </w:rPr>
        <w:t xml:space="preserve">nialism and racism are embedded </w:t>
      </w:r>
      <w:r w:rsidRPr="009C390C">
        <w:rPr>
          <w:b/>
          <w:highlight w:val="cyan"/>
          <w:u w:val="single"/>
        </w:rPr>
        <w:t>in the process of Hmong racialization based on the Black/White binary.</w:t>
      </w:r>
      <w:r w:rsidRPr="009C390C">
        <w:rPr>
          <w:b/>
          <w:u w:val="single"/>
        </w:rPr>
        <w:t xml:space="preserve"> Beyond statistical</w:t>
      </w:r>
      <w:r w:rsidR="00507A55" w:rsidRPr="009C390C">
        <w:rPr>
          <w:b/>
          <w:u w:val="single"/>
        </w:rPr>
        <w:t xml:space="preserve"> </w:t>
      </w:r>
      <w:r w:rsidRPr="009C390C">
        <w:rPr>
          <w:b/>
          <w:u w:val="single"/>
        </w:rPr>
        <w:t>performances of the model minority and being ideologically blackened</w:t>
      </w:r>
      <w:r w:rsidRPr="009C390C">
        <w:t>, DePouw’s (2006, 2012)</w:t>
      </w:r>
      <w:r w:rsidR="00507A55" w:rsidRPr="009C390C">
        <w:t xml:space="preserve"> </w:t>
      </w:r>
      <w:r w:rsidRPr="009C390C">
        <w:t xml:space="preserve">discussion of Black/White binary suggests that </w:t>
      </w:r>
      <w:r w:rsidRPr="009C390C">
        <w:rPr>
          <w:b/>
          <w:u w:val="single"/>
        </w:rPr>
        <w:t>the process of Hmong racialization is also tied to</w:t>
      </w:r>
      <w:r w:rsidR="00507A55" w:rsidRPr="009C390C">
        <w:rPr>
          <w:b/>
          <w:u w:val="single"/>
        </w:rPr>
        <w:t xml:space="preserve"> </w:t>
      </w:r>
      <w:r w:rsidRPr="009C390C">
        <w:rPr>
          <w:b/>
          <w:u w:val="single"/>
        </w:rPr>
        <w:t>behavioral performances.</w:t>
      </w:r>
      <w:r w:rsidRPr="009C390C">
        <w:t xml:space="preserve"> </w:t>
      </w:r>
      <w:r w:rsidRPr="009C390C">
        <w:rPr>
          <w:b/>
          <w:highlight w:val="cyan"/>
          <w:u w:val="single"/>
        </w:rPr>
        <w:t>Despite Hmong Americans' academic and economic struggles, Hmong</w:t>
      </w:r>
      <w:r w:rsidR="00507A55" w:rsidRPr="009C390C">
        <w:rPr>
          <w:b/>
          <w:highlight w:val="cyan"/>
          <w:u w:val="single"/>
        </w:rPr>
        <w:t xml:space="preserve"> </w:t>
      </w:r>
      <w:r w:rsidRPr="009C390C">
        <w:rPr>
          <w:b/>
          <w:highlight w:val="cyan"/>
          <w:u w:val="single"/>
        </w:rPr>
        <w:t>Americans are still expected to behaviorally perform a non-complaining citizenship. When Hmong</w:t>
      </w:r>
      <w:r w:rsidR="00507A55" w:rsidRPr="009C390C">
        <w:rPr>
          <w:b/>
          <w:highlight w:val="cyan"/>
          <w:u w:val="single"/>
        </w:rPr>
        <w:t xml:space="preserve"> </w:t>
      </w:r>
      <w:r w:rsidRPr="009C390C">
        <w:rPr>
          <w:b/>
          <w:highlight w:val="cyan"/>
          <w:u w:val="single"/>
        </w:rPr>
        <w:t>American students help institutions recruit “diversity,” promote cultural events, and graduate from</w:t>
      </w:r>
      <w:r w:rsidR="00507A55" w:rsidRPr="009C390C">
        <w:rPr>
          <w:b/>
          <w:highlight w:val="cyan"/>
          <w:u w:val="single"/>
        </w:rPr>
        <w:t xml:space="preserve"> </w:t>
      </w:r>
      <w:r w:rsidRPr="009C390C">
        <w:rPr>
          <w:b/>
          <w:highlight w:val="cyan"/>
          <w:u w:val="single"/>
        </w:rPr>
        <w:t>their programs despite academic struggles, Hmong Americans successfully performed the</w:t>
      </w:r>
      <w:r w:rsidR="00507A55" w:rsidRPr="009C390C">
        <w:rPr>
          <w:b/>
          <w:highlight w:val="cyan"/>
          <w:u w:val="single"/>
        </w:rPr>
        <w:t xml:space="preserve"> </w:t>
      </w:r>
      <w:r w:rsidRPr="009C390C">
        <w:rPr>
          <w:b/>
          <w:highlight w:val="cyan"/>
          <w:u w:val="single"/>
        </w:rPr>
        <w:t>behavioral aspects of the model minority. On the contrary, Hmong Americans are blackened when</w:t>
      </w:r>
      <w:r w:rsidR="00507A55" w:rsidRPr="009C390C">
        <w:rPr>
          <w:b/>
          <w:highlight w:val="cyan"/>
          <w:u w:val="single"/>
        </w:rPr>
        <w:t xml:space="preserve"> </w:t>
      </w:r>
      <w:r w:rsidRPr="009C390C">
        <w:rPr>
          <w:b/>
          <w:highlight w:val="cyan"/>
          <w:u w:val="single"/>
        </w:rPr>
        <w:t>they engage in student activism, demand curriculum inclusivity in schools, and request for</w:t>
      </w:r>
      <w:r w:rsidR="00507A55" w:rsidRPr="009C390C">
        <w:rPr>
          <w:b/>
          <w:highlight w:val="cyan"/>
          <w:u w:val="single"/>
        </w:rPr>
        <w:t xml:space="preserve"> </w:t>
      </w:r>
      <w:r w:rsidRPr="009C390C">
        <w:rPr>
          <w:b/>
          <w:highlight w:val="cyan"/>
          <w:u w:val="single"/>
        </w:rPr>
        <w:t>meaningful inclusion in campus decision-making process. In the performance of the model</w:t>
      </w:r>
      <w:r w:rsidR="00507A55" w:rsidRPr="009C390C">
        <w:rPr>
          <w:b/>
          <w:highlight w:val="cyan"/>
          <w:u w:val="single"/>
        </w:rPr>
        <w:t xml:space="preserve"> </w:t>
      </w:r>
      <w:r w:rsidRPr="009C390C">
        <w:rPr>
          <w:b/>
          <w:highlight w:val="cyan"/>
          <w:u w:val="single"/>
        </w:rPr>
        <w:t xml:space="preserve">minority, </w:t>
      </w:r>
      <w:r w:rsidRPr="009C390C">
        <w:rPr>
          <w:rStyle w:val="Emphasis"/>
          <w:highlight w:val="cyan"/>
        </w:rPr>
        <w:t>Hmong Americans achieve honorary whiteness. When they engage in resistance, Hmong</w:t>
      </w:r>
      <w:r w:rsidR="00507A55" w:rsidRPr="009C390C">
        <w:rPr>
          <w:rStyle w:val="Emphasis"/>
          <w:highlight w:val="cyan"/>
        </w:rPr>
        <w:t xml:space="preserve"> </w:t>
      </w:r>
      <w:r w:rsidRPr="009C390C">
        <w:rPr>
          <w:rStyle w:val="Emphasis"/>
          <w:highlight w:val="cyan"/>
        </w:rPr>
        <w:t>Americans become blackened. This</w:t>
      </w:r>
      <w:r w:rsidRPr="009C390C">
        <w:rPr>
          <w:b/>
          <w:highlight w:val="cyan"/>
          <w:u w:val="single"/>
        </w:rPr>
        <w:t xml:space="preserve"> process of racialization systematically silences and polices</w:t>
      </w:r>
      <w:r w:rsidR="00507A55" w:rsidRPr="009C390C">
        <w:rPr>
          <w:b/>
          <w:highlight w:val="cyan"/>
          <w:u w:val="single"/>
        </w:rPr>
        <w:t xml:space="preserve"> </w:t>
      </w:r>
      <w:r w:rsidRPr="009C390C">
        <w:rPr>
          <w:b/>
          <w:highlight w:val="cyan"/>
          <w:u w:val="single"/>
        </w:rPr>
        <w:t>Hmong Americans to perform the model minority.</w:t>
      </w:r>
    </w:p>
    <w:p w14:paraId="65E5D77C" w14:textId="77777777" w:rsidR="0003279D" w:rsidRPr="009C390C" w:rsidRDefault="0003279D" w:rsidP="0038630C">
      <w:pPr>
        <w:rPr>
          <w:b/>
          <w:u w:val="single"/>
        </w:rPr>
      </w:pPr>
    </w:p>
    <w:p w14:paraId="0F8EC4B5" w14:textId="4BF696F1" w:rsidR="00301405" w:rsidRPr="009C390C" w:rsidRDefault="00595C64" w:rsidP="00301405">
      <w:pPr>
        <w:keepNext/>
        <w:keepLines/>
        <w:spacing w:before="200"/>
        <w:outlineLvl w:val="3"/>
        <w:rPr>
          <w:rFonts w:eastAsiaTheme="majorEastAsia" w:cstheme="majorBidi"/>
          <w:b/>
          <w:bCs/>
          <w:iCs/>
          <w:sz w:val="26"/>
        </w:rPr>
      </w:pPr>
      <w:r w:rsidRPr="009C390C">
        <w:rPr>
          <w:rFonts w:eastAsiaTheme="majorEastAsia" w:cstheme="majorBidi"/>
          <w:b/>
          <w:bCs/>
          <w:iCs/>
          <w:sz w:val="26"/>
        </w:rPr>
        <w:t>Hmong Americans are consequently rendered invisible, stuck</w:t>
      </w:r>
      <w:r w:rsidR="00BE55B2">
        <w:rPr>
          <w:rFonts w:eastAsiaTheme="majorEastAsia" w:cstheme="majorBidi"/>
          <w:b/>
          <w:bCs/>
          <w:iCs/>
          <w:sz w:val="26"/>
        </w:rPr>
        <w:t xml:space="preserve"> within the model minority myth </w:t>
      </w:r>
      <w:r w:rsidRPr="009C390C">
        <w:rPr>
          <w:rFonts w:eastAsiaTheme="majorEastAsia" w:cstheme="majorBidi"/>
          <w:b/>
          <w:bCs/>
          <w:iCs/>
          <w:sz w:val="26"/>
        </w:rPr>
        <w:t>– critical consciousness key</w:t>
      </w:r>
    </w:p>
    <w:p w14:paraId="731D123E" w14:textId="622DBCE5" w:rsidR="00301405" w:rsidRPr="009C390C" w:rsidRDefault="007B2959" w:rsidP="00995733">
      <w:r w:rsidRPr="009C390C">
        <w:rPr>
          <w:rStyle w:val="Style13ptBold"/>
        </w:rPr>
        <w:t>Lee et al</w:t>
      </w:r>
      <w:r w:rsidR="00301405" w:rsidRPr="009C390C">
        <w:rPr>
          <w:rStyle w:val="Style13ptBold"/>
        </w:rPr>
        <w:t xml:space="preserve"> </w:t>
      </w:r>
      <w:r w:rsidR="009E0BA4" w:rsidRPr="009C390C">
        <w:rPr>
          <w:rStyle w:val="Style13ptBold"/>
        </w:rPr>
        <w:t>17</w:t>
      </w:r>
      <w:r w:rsidR="00301405" w:rsidRPr="009C390C">
        <w:rPr>
          <w:rStyle w:val="Style13ptBold"/>
        </w:rPr>
        <w:t xml:space="preserve"> </w:t>
      </w:r>
      <w:r w:rsidR="00301405" w:rsidRPr="009C390C">
        <w:t>(</w:t>
      </w:r>
      <w:r w:rsidR="00133B5E" w:rsidRPr="009C390C">
        <w:t>STACEY LEE</w:t>
      </w:r>
      <w:r w:rsidR="00301405" w:rsidRPr="009C390C">
        <w:t xml:space="preserve">, </w:t>
      </w:r>
      <w:r w:rsidR="00995733" w:rsidRPr="009C390C">
        <w:t>professor in the Department of Educational Policy Studies and faculty affiliate in Asian American Studies at the University of Wisconsin</w:t>
      </w:r>
      <w:r w:rsidR="003E36E3" w:rsidRPr="009C390C">
        <w:t>-</w:t>
      </w:r>
      <w:r w:rsidR="00995733" w:rsidRPr="009C390C">
        <w:t>Madison</w:t>
      </w:r>
      <w:r w:rsidR="00301405" w:rsidRPr="009C390C">
        <w:t>, “</w:t>
      </w:r>
      <w:r w:rsidR="00553435" w:rsidRPr="009C390C">
        <w:t>The Model Minority Maze: Hmong Americans Working Within and Around Racial Discourses</w:t>
      </w:r>
      <w:r w:rsidR="00301405" w:rsidRPr="009C390C">
        <w:t xml:space="preserve">”, </w:t>
      </w:r>
      <w:r w:rsidR="00666F6C" w:rsidRPr="009C390C">
        <w:t>2017</w:t>
      </w:r>
      <w:r w:rsidR="00301405" w:rsidRPr="009C390C">
        <w:t xml:space="preserve"> </w:t>
      </w:r>
      <w:r w:rsidR="00D2617E" w:rsidRPr="009C390C">
        <w:t>http://docs.lib.purdue.edu/cgi/viewcontent.cgi?article=1153&amp;context=jsaaea</w:t>
      </w:r>
      <w:r w:rsidR="00301405" w:rsidRPr="009C390C">
        <w:t>, DOA: 7/1/17)//AK</w:t>
      </w:r>
    </w:p>
    <w:p w14:paraId="45A150CA" w14:textId="3C62B6D5" w:rsidR="00356253" w:rsidRPr="009C390C" w:rsidRDefault="00713BA9" w:rsidP="00713BA9">
      <w:r w:rsidRPr="009C390C">
        <w:t xml:space="preserve">Our research shows that </w:t>
      </w:r>
      <w:r w:rsidRPr="009C390C">
        <w:rPr>
          <w:b/>
          <w:highlight w:val="cyan"/>
          <w:u w:val="single"/>
        </w:rPr>
        <w:t>Hmong people still struggle to be seen afte</w:t>
      </w:r>
      <w:r w:rsidR="00452A55" w:rsidRPr="009C390C">
        <w:rPr>
          <w:b/>
          <w:highlight w:val="cyan"/>
          <w:u w:val="single"/>
        </w:rPr>
        <w:t xml:space="preserve">r over thirty-five years in the </w:t>
      </w:r>
      <w:r w:rsidRPr="009C390C">
        <w:rPr>
          <w:b/>
          <w:highlight w:val="cyan"/>
          <w:u w:val="single"/>
        </w:rPr>
        <w:t>United States. Whether cast as model minorities or as “failed” and underachieving Asian</w:t>
      </w:r>
      <w:r w:rsidR="00452A55" w:rsidRPr="009C390C">
        <w:rPr>
          <w:b/>
          <w:highlight w:val="cyan"/>
          <w:u w:val="single"/>
        </w:rPr>
        <w:t xml:space="preserve"> </w:t>
      </w:r>
      <w:r w:rsidRPr="009C390C">
        <w:rPr>
          <w:b/>
          <w:highlight w:val="cyan"/>
          <w:u w:val="single"/>
        </w:rPr>
        <w:t>Americans, the complex experiences of Hmong Americans are invisible</w:t>
      </w:r>
      <w:r w:rsidRPr="009C390C">
        <w:rPr>
          <w:b/>
          <w:u w:val="single"/>
        </w:rPr>
        <w:t>.</w:t>
      </w:r>
      <w:r w:rsidRPr="009C390C">
        <w:t xml:space="preserve"> Quantitative data on</w:t>
      </w:r>
      <w:r w:rsidR="00452A55" w:rsidRPr="009C390C">
        <w:t xml:space="preserve"> </w:t>
      </w:r>
      <w:r w:rsidRPr="009C390C">
        <w:t xml:space="preserve">Hmong American students in one school district in Dane County, Wisconsin suggests </w:t>
      </w:r>
      <w:r w:rsidRPr="009C390C">
        <w:rPr>
          <w:u w:val="single"/>
        </w:rPr>
        <w:t>that the</w:t>
      </w:r>
      <w:r w:rsidR="00452A55" w:rsidRPr="009C390C">
        <w:rPr>
          <w:u w:val="single"/>
        </w:rPr>
        <w:t xml:space="preserve"> </w:t>
      </w:r>
      <w:r w:rsidRPr="009C390C">
        <w:rPr>
          <w:u w:val="single"/>
        </w:rPr>
        <w:t>academic needs of Hmong American students are going largely unaddressed. Our middle-class</w:t>
      </w:r>
      <w:r w:rsidR="00452A55" w:rsidRPr="009C390C">
        <w:rPr>
          <w:u w:val="single"/>
        </w:rPr>
        <w:t xml:space="preserve"> </w:t>
      </w:r>
      <w:r w:rsidRPr="009C390C">
        <w:rPr>
          <w:b/>
          <w:highlight w:val="cyan"/>
          <w:u w:val="single"/>
        </w:rPr>
        <w:t>and low-income participants are</w:t>
      </w:r>
      <w:r w:rsidRPr="009C390C">
        <w:rPr>
          <w:u w:val="single"/>
        </w:rPr>
        <w:t xml:space="preserve"> equally </w:t>
      </w:r>
      <w:r w:rsidRPr="009C390C">
        <w:rPr>
          <w:b/>
          <w:highlight w:val="cyan"/>
          <w:u w:val="single"/>
        </w:rPr>
        <w:t>concerned about the invisibility of the Hmong American</w:t>
      </w:r>
      <w:r w:rsidR="00452A55" w:rsidRPr="009C390C">
        <w:rPr>
          <w:b/>
          <w:highlight w:val="cyan"/>
          <w:u w:val="single"/>
        </w:rPr>
        <w:t xml:space="preserve"> </w:t>
      </w:r>
      <w:r w:rsidRPr="009C390C">
        <w:rPr>
          <w:b/>
          <w:highlight w:val="cyan"/>
          <w:u w:val="single"/>
        </w:rPr>
        <w:t>community and both groups recognize the role that the model minority stereotype plays in making</w:t>
      </w:r>
      <w:r w:rsidR="00452A55" w:rsidRPr="009C390C">
        <w:rPr>
          <w:b/>
          <w:highlight w:val="cyan"/>
          <w:u w:val="single"/>
        </w:rPr>
        <w:t xml:space="preserve"> </w:t>
      </w:r>
      <w:r w:rsidRPr="009C390C">
        <w:rPr>
          <w:b/>
          <w:highlight w:val="cyan"/>
          <w:u w:val="single"/>
        </w:rPr>
        <w:t>the community invisible.</w:t>
      </w:r>
      <w:r w:rsidRPr="009C390C">
        <w:rPr>
          <w:u w:val="single"/>
        </w:rPr>
        <w:t xml:space="preserve"> In fact, their respective responses to the model minority stereotype are</w:t>
      </w:r>
      <w:r w:rsidR="00452A55" w:rsidRPr="009C390C">
        <w:rPr>
          <w:u w:val="single"/>
        </w:rPr>
        <w:t xml:space="preserve"> </w:t>
      </w:r>
      <w:r w:rsidRPr="009C390C">
        <w:rPr>
          <w:u w:val="single"/>
        </w:rPr>
        <w:t>directly tied to their responses to invisibility.</w:t>
      </w:r>
      <w:r w:rsidRPr="009C390C">
        <w:t xml:space="preserve"> Although both our middle-class and our low-income</w:t>
      </w:r>
      <w:r w:rsidR="00452A55" w:rsidRPr="009C390C">
        <w:t xml:space="preserve"> </w:t>
      </w:r>
      <w:r w:rsidRPr="009C390C">
        <w:t>participants are invested in advocating for the Hmong American communities, they take different</w:t>
      </w:r>
      <w:r w:rsidR="00452A55" w:rsidRPr="009C390C">
        <w:t xml:space="preserve"> </w:t>
      </w:r>
      <w:r w:rsidRPr="009C390C">
        <w:t>approaches that reflect their respective class positions.</w:t>
      </w:r>
    </w:p>
    <w:p w14:paraId="08FCC8C5" w14:textId="180AA868" w:rsidR="00FE05C5" w:rsidRPr="009C390C" w:rsidRDefault="00713BA9" w:rsidP="00713BA9">
      <w:r w:rsidRPr="009C390C">
        <w:t>For middle-class participants, the dilemma appears to b</w:t>
      </w:r>
      <w:r w:rsidR="00D849E4" w:rsidRPr="009C390C">
        <w:t xml:space="preserve">e about how to make visible the </w:t>
      </w:r>
      <w:r w:rsidRPr="009C390C">
        <w:t>concerns facing Hmong American students without contributing to a deficit discourse. In other</w:t>
      </w:r>
      <w:r w:rsidR="00D849E4" w:rsidRPr="009C390C">
        <w:t xml:space="preserve"> </w:t>
      </w:r>
      <w:r w:rsidRPr="009C390C">
        <w:t xml:space="preserve">words, </w:t>
      </w:r>
      <w:r w:rsidRPr="009C390C">
        <w:rPr>
          <w:u w:val="single"/>
        </w:rPr>
        <w:t>they want to draw attention to the academic challenges facing Hmong American students</w:t>
      </w:r>
      <w:r w:rsidR="00D849E4" w:rsidRPr="009C390C">
        <w:rPr>
          <w:u w:val="single"/>
        </w:rPr>
        <w:t xml:space="preserve"> </w:t>
      </w:r>
      <w:r w:rsidRPr="009C390C">
        <w:rPr>
          <w:u w:val="single"/>
        </w:rPr>
        <w:t>and build on assumptions regarding the good behavior of Hmong American students. As such,</w:t>
      </w:r>
      <w:r w:rsidR="00D849E4" w:rsidRPr="009C390C">
        <w:rPr>
          <w:u w:val="single"/>
        </w:rPr>
        <w:t xml:space="preserve"> </w:t>
      </w:r>
      <w:r w:rsidRPr="009C390C">
        <w:rPr>
          <w:u w:val="single"/>
        </w:rPr>
        <w:t>t</w:t>
      </w:r>
      <w:r w:rsidRPr="009C390C">
        <w:rPr>
          <w:b/>
          <w:u w:val="single"/>
        </w:rPr>
        <w:t>heir response appears to be a partial challenge to the model minority stereotype.</w:t>
      </w:r>
      <w:r w:rsidRPr="009C390C">
        <w:t xml:space="preserve"> Their</w:t>
      </w:r>
      <w:r w:rsidR="00D849E4" w:rsidRPr="009C390C">
        <w:t xml:space="preserve"> </w:t>
      </w:r>
      <w:r w:rsidRPr="009C390C">
        <w:t>ambivalence regarding the model minority stereotype suggests that they recognize that being cast</w:t>
      </w:r>
      <w:r w:rsidR="00D849E4" w:rsidRPr="009C390C">
        <w:t xml:space="preserve"> </w:t>
      </w:r>
      <w:r w:rsidRPr="009C390C">
        <w:t xml:space="preserve">as model minorities is a form of relative racial privilege (Cheng, 2013). </w:t>
      </w:r>
      <w:r w:rsidRPr="009C390C">
        <w:rPr>
          <w:u w:val="single"/>
        </w:rPr>
        <w:t>Their reluctance to directly</w:t>
      </w:r>
      <w:r w:rsidR="00D849E4" w:rsidRPr="009C390C">
        <w:rPr>
          <w:u w:val="single"/>
        </w:rPr>
        <w:t xml:space="preserve"> </w:t>
      </w:r>
      <w:r w:rsidRPr="009C390C">
        <w:rPr>
          <w:u w:val="single"/>
        </w:rPr>
        <w:t>challenge the stereotype, however, suggests that they may also recognize that despite their relative</w:t>
      </w:r>
      <w:r w:rsidR="00D849E4" w:rsidRPr="009C390C">
        <w:rPr>
          <w:u w:val="single"/>
        </w:rPr>
        <w:t xml:space="preserve"> </w:t>
      </w:r>
      <w:r w:rsidRPr="009C390C">
        <w:rPr>
          <w:u w:val="single"/>
        </w:rPr>
        <w:t>success that they are still constrained by the racial discourses controlled by the dominant group</w:t>
      </w:r>
      <w:r w:rsidR="00D849E4" w:rsidRPr="009C390C">
        <w:rPr>
          <w:u w:val="single"/>
        </w:rPr>
        <w:t xml:space="preserve"> </w:t>
      </w:r>
      <w:r w:rsidRPr="009C390C">
        <w:t>(i.e., Whites). Finally, it is important to point out that our middle-class Hmong American</w:t>
      </w:r>
      <w:r w:rsidR="00D849E4" w:rsidRPr="009C390C">
        <w:t xml:space="preserve"> </w:t>
      </w:r>
      <w:r w:rsidRPr="009C390C">
        <w:t>participants appear to be crafting a strategy for advocacy that involves framing the concerns of the</w:t>
      </w:r>
      <w:r w:rsidR="00D849E4" w:rsidRPr="009C390C">
        <w:t xml:space="preserve"> </w:t>
      </w:r>
      <w:r w:rsidRPr="009C390C">
        <w:t>Hmong American community as largely distinct and separate from concerns facing other</w:t>
      </w:r>
      <w:r w:rsidR="00D849E4" w:rsidRPr="009C390C">
        <w:t xml:space="preserve"> </w:t>
      </w:r>
      <w:r w:rsidRPr="009C390C">
        <w:t>communities of color. Here, they are implicitly drawing on a discourse that Asians are neither</w:t>
      </w:r>
      <w:r w:rsidR="00D849E4" w:rsidRPr="009C390C">
        <w:t xml:space="preserve"> </w:t>
      </w:r>
      <w:r w:rsidRPr="009C390C">
        <w:t>Black nor White (Ancheta, 2003; Okihiro, 1994; Wu, 2002).</w:t>
      </w:r>
      <w:r w:rsidR="00885F60" w:rsidRPr="009C390C">
        <w:t xml:space="preserve"> </w:t>
      </w:r>
    </w:p>
    <w:p w14:paraId="61BABD15" w14:textId="61FA4C45" w:rsidR="00571784" w:rsidRPr="009C390C" w:rsidRDefault="00713BA9" w:rsidP="00713BA9">
      <w:r w:rsidRPr="009C390C">
        <w:t xml:space="preserve">In contrast, our </w:t>
      </w:r>
      <w:r w:rsidRPr="009C390C">
        <w:rPr>
          <w:b/>
          <w:highlight w:val="cyan"/>
          <w:u w:val="single"/>
        </w:rPr>
        <w:t>low-income Hmong American participants a</w:t>
      </w:r>
      <w:r w:rsidR="007A7649" w:rsidRPr="009C390C">
        <w:rPr>
          <w:b/>
          <w:highlight w:val="cyan"/>
          <w:u w:val="single"/>
        </w:rPr>
        <w:t xml:space="preserve">re highly critical of the model </w:t>
      </w:r>
      <w:r w:rsidRPr="009C390C">
        <w:rPr>
          <w:b/>
          <w:highlight w:val="cyan"/>
          <w:u w:val="single"/>
        </w:rPr>
        <w:t>minority stereotype. Their critique of the model minority stereotype is based on a larger critique</w:t>
      </w:r>
      <w:r w:rsidR="007A7649" w:rsidRPr="009C390C">
        <w:rPr>
          <w:b/>
          <w:highlight w:val="cyan"/>
          <w:u w:val="single"/>
        </w:rPr>
        <w:t xml:space="preserve"> </w:t>
      </w:r>
      <w:r w:rsidRPr="009C390C">
        <w:rPr>
          <w:b/>
          <w:highlight w:val="cyan"/>
          <w:u w:val="single"/>
        </w:rPr>
        <w:t>of White supremacy and a commitment to cross-racial coalition building with Black communities.</w:t>
      </w:r>
      <w:r w:rsidR="007A7649" w:rsidRPr="009C390C">
        <w:rPr>
          <w:b/>
          <w:highlight w:val="cyan"/>
          <w:u w:val="single"/>
        </w:rPr>
        <w:t xml:space="preserve"> </w:t>
      </w:r>
      <w:r w:rsidRPr="009C390C">
        <w:rPr>
          <w:b/>
          <w:u w:val="single"/>
        </w:rPr>
        <w:t>The</w:t>
      </w:r>
      <w:r w:rsidRPr="009C390C">
        <w:rPr>
          <w:u w:val="single"/>
        </w:rPr>
        <w:t xml:space="preserve"> differences between the ways our middle-class and our low-income participants make sense</w:t>
      </w:r>
      <w:r w:rsidR="007A7649" w:rsidRPr="009C390C">
        <w:rPr>
          <w:u w:val="single"/>
        </w:rPr>
        <w:t xml:space="preserve"> </w:t>
      </w:r>
      <w:r w:rsidRPr="009C390C">
        <w:rPr>
          <w:u w:val="single"/>
        </w:rPr>
        <w:t>of and respond to the model minority stereotype point to the complex and important ways that race</w:t>
      </w:r>
      <w:r w:rsidR="007A7649" w:rsidRPr="009C390C">
        <w:rPr>
          <w:u w:val="single"/>
        </w:rPr>
        <w:t xml:space="preserve"> </w:t>
      </w:r>
      <w:r w:rsidRPr="009C390C">
        <w:rPr>
          <w:u w:val="single"/>
        </w:rPr>
        <w:t>and class intersect in the lives of Hmong Americans in the United States.</w:t>
      </w:r>
      <w:r w:rsidRPr="009C390C">
        <w:t xml:space="preserve"> (Ng, Lee &amp; Pak, 2007).</w:t>
      </w:r>
      <w:r w:rsidR="001549CE" w:rsidRPr="009C390C">
        <w:t xml:space="preserve"> </w:t>
      </w:r>
      <w:r w:rsidRPr="009C390C">
        <w:t>Regardless of social class background, however, the experiences of our participants illustrate that</w:t>
      </w:r>
      <w:r w:rsidR="000628D7" w:rsidRPr="009C390C">
        <w:t xml:space="preserve"> </w:t>
      </w:r>
      <w:r w:rsidRPr="009C390C">
        <w:rPr>
          <w:b/>
          <w:highlight w:val="cyan"/>
          <w:u w:val="single"/>
        </w:rPr>
        <w:t>Hmong Americans cannot escape racialization, including racial stereotypes. Our research also</w:t>
      </w:r>
      <w:r w:rsidR="00464FF8" w:rsidRPr="009C390C">
        <w:rPr>
          <w:b/>
          <w:highlight w:val="cyan"/>
          <w:u w:val="single"/>
        </w:rPr>
        <w:t xml:space="preserve"> </w:t>
      </w:r>
      <w:r w:rsidRPr="009C390C">
        <w:rPr>
          <w:b/>
          <w:highlight w:val="cyan"/>
          <w:u w:val="single"/>
        </w:rPr>
        <w:t>demonstrates that the model minority stereotype may be a form of relative racial privilege, but it also contributes to the invisibility of Hmong American and other Southeast Asian students</w:t>
      </w:r>
      <w:r w:rsidRPr="009C390C">
        <w:t xml:space="preserve"> (Lee,</w:t>
      </w:r>
      <w:r w:rsidR="00464FF8" w:rsidRPr="009C390C">
        <w:t xml:space="preserve"> </w:t>
      </w:r>
      <w:r w:rsidRPr="009C390C">
        <w:t>2005, 2009; Museus, 2009; Wing, 2007).</w:t>
      </w:r>
    </w:p>
    <w:p w14:paraId="65447D7B" w14:textId="7165AC24" w:rsidR="00301405" w:rsidRPr="009C390C" w:rsidRDefault="00713BA9" w:rsidP="00713BA9">
      <w:pPr>
        <w:rPr>
          <w:b/>
          <w:u w:val="single"/>
        </w:rPr>
      </w:pPr>
      <w:r w:rsidRPr="009C390C">
        <w:t xml:space="preserve">While most of the educational scholarship on the model </w:t>
      </w:r>
      <w:r w:rsidR="003F04D7" w:rsidRPr="009C390C">
        <w:t xml:space="preserve">minority stereotype has focused </w:t>
      </w:r>
      <w:r w:rsidRPr="009C390C">
        <w:t>on issues of achievement, our research contributes to the scholarship that has pointed to the role</w:t>
      </w:r>
      <w:r w:rsidR="003F04D7" w:rsidRPr="009C390C">
        <w:t xml:space="preserve"> </w:t>
      </w:r>
      <w:r w:rsidRPr="009C390C">
        <w:t>of behavior in being cast as a model minority (Bascara, 2006; Osajima, 1988; Wu, 2003). Not</w:t>
      </w:r>
      <w:r w:rsidR="003F04D7" w:rsidRPr="009C390C">
        <w:t xml:space="preserve"> </w:t>
      </w:r>
      <w:r w:rsidRPr="009C390C">
        <w:t>insignificantly, “good” behavior is defined as obedience towards and compliance with the</w:t>
      </w:r>
      <w:r w:rsidR="003F04D7" w:rsidRPr="009C390C">
        <w:t xml:space="preserve"> </w:t>
      </w:r>
      <w:r w:rsidRPr="009C390C">
        <w:t>dominant norms and rules. Indeed, our research suggests that</w:t>
      </w:r>
      <w:r w:rsidRPr="009C390C">
        <w:rPr>
          <w:b/>
          <w:u w:val="single"/>
        </w:rPr>
        <w:t xml:space="preserve"> </w:t>
      </w:r>
      <w:r w:rsidRPr="009C390C">
        <w:rPr>
          <w:b/>
          <w:highlight w:val="cyan"/>
          <w:u w:val="single"/>
        </w:rPr>
        <w:t>even in the absence of high academic</w:t>
      </w:r>
      <w:r w:rsidR="003F04D7" w:rsidRPr="009C390C">
        <w:rPr>
          <w:b/>
          <w:highlight w:val="cyan"/>
          <w:u w:val="single"/>
        </w:rPr>
        <w:t xml:space="preserve"> </w:t>
      </w:r>
      <w:r w:rsidRPr="009C390C">
        <w:rPr>
          <w:b/>
          <w:highlight w:val="cyan"/>
          <w:u w:val="single"/>
        </w:rPr>
        <w:t>achievement, Southeast Asian American students continue to be labeled as model minorities as</w:t>
      </w:r>
      <w:r w:rsidR="003F04D7" w:rsidRPr="009C390C">
        <w:rPr>
          <w:b/>
          <w:highlight w:val="cyan"/>
          <w:u w:val="single"/>
        </w:rPr>
        <w:t xml:space="preserve"> </w:t>
      </w:r>
      <w:r w:rsidRPr="009C390C">
        <w:rPr>
          <w:b/>
          <w:highlight w:val="cyan"/>
          <w:u w:val="single"/>
        </w:rPr>
        <w:t>long as the behavioral component is being performed</w:t>
      </w:r>
      <w:r w:rsidRPr="009C390C">
        <w:rPr>
          <w:u w:val="single"/>
        </w:rPr>
        <w:t>.</w:t>
      </w:r>
      <w:r w:rsidRPr="009C390C">
        <w:t xml:space="preserve"> Future resea</w:t>
      </w:r>
      <w:r w:rsidR="003F04D7" w:rsidRPr="009C390C">
        <w:t xml:space="preserve">rch should focus more attention </w:t>
      </w:r>
      <w:r w:rsidRPr="009C390C">
        <w:t>on how Asian American students’ behavior shapes ideas regarding the model minority stereotype.</w:t>
      </w:r>
      <w:r w:rsidR="003F04D7" w:rsidRPr="009C390C">
        <w:t xml:space="preserve"> </w:t>
      </w:r>
      <w:r w:rsidRPr="009C390C">
        <w:t xml:space="preserve">Finally, </w:t>
      </w:r>
      <w:r w:rsidRPr="009C390C">
        <w:rPr>
          <w:highlight w:val="cyan"/>
          <w:u w:val="single"/>
        </w:rPr>
        <w:t>o</w:t>
      </w:r>
      <w:r w:rsidRPr="009C390C">
        <w:rPr>
          <w:b/>
          <w:highlight w:val="cyan"/>
          <w:u w:val="single"/>
        </w:rPr>
        <w:t>ur research demonstrates that the model minority stereotype continues to shape Asian</w:t>
      </w:r>
      <w:r w:rsidR="003F04D7" w:rsidRPr="009C390C">
        <w:rPr>
          <w:b/>
          <w:highlight w:val="cyan"/>
          <w:u w:val="single"/>
        </w:rPr>
        <w:t xml:space="preserve"> </w:t>
      </w:r>
      <w:r w:rsidRPr="009C390C">
        <w:rPr>
          <w:b/>
          <w:highlight w:val="cyan"/>
          <w:u w:val="single"/>
        </w:rPr>
        <w:t>American experiences and identities in the 21st century, which highlights the fact that critically</w:t>
      </w:r>
      <w:r w:rsidR="003F04D7" w:rsidRPr="009C390C">
        <w:rPr>
          <w:b/>
          <w:highlight w:val="cyan"/>
          <w:u w:val="single"/>
        </w:rPr>
        <w:t xml:space="preserve"> </w:t>
      </w:r>
      <w:r w:rsidRPr="009C390C">
        <w:rPr>
          <w:b/>
          <w:highlight w:val="cyan"/>
          <w:u w:val="single"/>
        </w:rPr>
        <w:t>conscious</w:t>
      </w:r>
      <w:r w:rsidRPr="009C390C">
        <w:rPr>
          <w:u w:val="single"/>
        </w:rPr>
        <w:t xml:space="preserve"> educational </w:t>
      </w:r>
      <w:r w:rsidRPr="009C390C">
        <w:rPr>
          <w:b/>
          <w:highlight w:val="cyan"/>
          <w:u w:val="single"/>
        </w:rPr>
        <w:t>research on the impact of the stereotype remains relevant and crucial.</w:t>
      </w:r>
    </w:p>
    <w:p w14:paraId="61CAC5D8" w14:textId="77777777" w:rsidR="00BB3FCC" w:rsidRPr="009C390C" w:rsidRDefault="00BB3FCC" w:rsidP="00713BA9">
      <w:pPr>
        <w:rPr>
          <w:b/>
          <w:u w:val="single"/>
        </w:rPr>
      </w:pPr>
    </w:p>
    <w:p w14:paraId="6DCF7DFB" w14:textId="00F4BC4E" w:rsidR="00AB0816" w:rsidRPr="009C390C" w:rsidRDefault="00AB0816" w:rsidP="00AB0816">
      <w:pPr>
        <w:pStyle w:val="Heading3"/>
      </w:pPr>
      <w:bookmarkStart w:id="15" w:name="_Toc362442775"/>
      <w:r w:rsidRPr="009C390C">
        <w:t>Capitalism</w:t>
      </w:r>
      <w:r w:rsidR="009B6A66" w:rsidRPr="009C390C">
        <w:t>/Colonialism</w:t>
      </w:r>
      <w:bookmarkEnd w:id="15"/>
    </w:p>
    <w:p w14:paraId="18ABE188" w14:textId="06A51E5A" w:rsidR="002023BE" w:rsidRPr="009C390C" w:rsidRDefault="002023BE" w:rsidP="00ED2069">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 xml:space="preserve">The model minority myth </w:t>
      </w:r>
      <w:r w:rsidR="00590A38" w:rsidRPr="009C390C">
        <w:rPr>
          <w:rFonts w:eastAsiaTheme="majorEastAsia" w:cstheme="majorBidi"/>
          <w:b/>
          <w:bCs/>
          <w:iCs/>
          <w:sz w:val="26"/>
        </w:rPr>
        <w:t xml:space="preserve">is not just a tool for racialization but also for the capitalist order – images of a passive, Asian workforce are hegemonic devices of control </w:t>
      </w:r>
    </w:p>
    <w:p w14:paraId="4E7CE7AE" w14:textId="6546E939" w:rsidR="000B51BE" w:rsidRPr="009C390C" w:rsidRDefault="0015446A" w:rsidP="000B51BE">
      <w:pPr>
        <w:tabs>
          <w:tab w:val="left" w:pos="11880"/>
        </w:tabs>
      </w:pPr>
      <w:r w:rsidRPr="009C390C">
        <w:rPr>
          <w:rStyle w:val="Style13ptBold"/>
        </w:rPr>
        <w:t>Lam</w:t>
      </w:r>
      <w:r w:rsidR="00ED2069" w:rsidRPr="009C390C">
        <w:rPr>
          <w:rStyle w:val="Style13ptBold"/>
        </w:rPr>
        <w:t xml:space="preserve"> </w:t>
      </w:r>
      <w:r w:rsidRPr="009C390C">
        <w:rPr>
          <w:rStyle w:val="Style13ptBold"/>
        </w:rPr>
        <w:t>15</w:t>
      </w:r>
      <w:r w:rsidR="00ED2069" w:rsidRPr="009C390C">
        <w:rPr>
          <w:rStyle w:val="Style13ptBold"/>
        </w:rPr>
        <w:t xml:space="preserve"> </w:t>
      </w:r>
      <w:r w:rsidR="00ED2069" w:rsidRPr="009C390C">
        <w:t>(</w:t>
      </w:r>
      <w:r w:rsidR="007A503C" w:rsidRPr="009C390C">
        <w:t>KEVIN LAM</w:t>
      </w:r>
      <w:r w:rsidR="00ED2069" w:rsidRPr="009C390C">
        <w:t xml:space="preserve">, </w:t>
      </w:r>
      <w:r w:rsidR="00B23B35" w:rsidRPr="009C390C">
        <w:t>Assistant Professor of Urban</w:t>
      </w:r>
      <w:r w:rsidR="00B22F89" w:rsidRPr="009C390C">
        <w:t xml:space="preserve"> and Diversity </w:t>
      </w:r>
      <w:r w:rsidR="00540383" w:rsidRPr="009C390C">
        <w:t xml:space="preserve">Education </w:t>
      </w:r>
      <w:r w:rsidR="00B23B35" w:rsidRPr="009C390C">
        <w:t>at Drake University</w:t>
      </w:r>
      <w:r w:rsidR="00ED2069" w:rsidRPr="009C390C">
        <w:t>, “</w:t>
      </w:r>
      <w:r w:rsidR="00573F03" w:rsidRPr="009C390C">
        <w:t>Theories of Racism, Asian American Identities, and a Materialist Critical Pedagogy</w:t>
      </w:r>
      <w:r w:rsidR="00ED2069" w:rsidRPr="009C390C">
        <w:t>”, http://www.jceps.com/wp-content/uploads/2015/07/13-1-5.pdf, DOA: 7/7/17)//AK</w:t>
      </w:r>
    </w:p>
    <w:p w14:paraId="18EDA56E" w14:textId="3AF929AD" w:rsidR="0015446A" w:rsidRPr="009C390C" w:rsidRDefault="0015446A" w:rsidP="0015446A">
      <w:r w:rsidRPr="009C390C">
        <w:t xml:space="preserve">According to Omatsu (1994), </w:t>
      </w:r>
      <w:r w:rsidRPr="009C390C">
        <w:rPr>
          <w:b/>
          <w:highlight w:val="cyan"/>
          <w:u w:val="single"/>
        </w:rPr>
        <w:t>the widespread acceptance of the model minority thesis was not just a result of</w:t>
      </w:r>
      <w:r w:rsidRPr="009C390C">
        <w:rPr>
          <w:b/>
          <w:u w:val="single"/>
        </w:rPr>
        <w:t xml:space="preserve"> the growing number of Asians in the U.S. or </w:t>
      </w:r>
      <w:r w:rsidRPr="009C390C">
        <w:rPr>
          <w:b/>
          <w:highlight w:val="cyan"/>
          <w:u w:val="single"/>
        </w:rPr>
        <w:t>the increasing attention from mainstream institutions, but in fact, coincided with the rise of</w:t>
      </w:r>
      <w:r w:rsidRPr="009C390C">
        <w:rPr>
          <w:b/>
          <w:u w:val="single"/>
        </w:rPr>
        <w:t xml:space="preserve"> the New Right and </w:t>
      </w:r>
      <w:r w:rsidRPr="009C390C">
        <w:rPr>
          <w:b/>
          <w:highlight w:val="cyan"/>
          <w:u w:val="single"/>
        </w:rPr>
        <w:t>the corporate offensive on the poor</w:t>
      </w:r>
      <w:r w:rsidRPr="009C390C">
        <w:t xml:space="preserve"> (p. 63). Omatsu correctly notes that the model minority myth has been critiqued politically, but not ideologically. It is critical that we do not leave out this important dimension. I would also like to stress a materialist dimension in my critique of the myth for Asian American subjects.</w:t>
      </w:r>
    </w:p>
    <w:p w14:paraId="6E0D0CD6" w14:textId="409EE310" w:rsidR="0015446A" w:rsidRPr="009C390C" w:rsidRDefault="0015446A" w:rsidP="0015446A">
      <w:pPr>
        <w:rPr>
          <w:b/>
          <w:u w:val="single"/>
        </w:rPr>
      </w:pPr>
      <w:r w:rsidRPr="009C390C">
        <w:rPr>
          <w:u w:val="single"/>
        </w:rPr>
        <w:t>It is fundamental to understand the myth in the context</w:t>
      </w:r>
      <w:r w:rsidR="00656BDE" w:rsidRPr="009C390C">
        <w:rPr>
          <w:u w:val="single"/>
        </w:rPr>
        <w:t xml:space="preserve"> of material conditions in U.S. </w:t>
      </w:r>
      <w:r w:rsidRPr="009C390C">
        <w:rPr>
          <w:u w:val="single"/>
        </w:rPr>
        <w:t>society at different historical junctures</w:t>
      </w:r>
      <w:r w:rsidRPr="009C390C">
        <w:rPr>
          <w:rStyle w:val="Emphasis"/>
          <w:highlight w:val="cyan"/>
        </w:rPr>
        <w:t>. The racialization of Asian Americans has much</w:t>
      </w:r>
      <w:r w:rsidR="00656BDE" w:rsidRPr="009C390C">
        <w:rPr>
          <w:rStyle w:val="Emphasis"/>
          <w:highlight w:val="cyan"/>
        </w:rPr>
        <w:t xml:space="preserve"> </w:t>
      </w:r>
      <w:r w:rsidRPr="009C390C">
        <w:rPr>
          <w:rStyle w:val="Emphasis"/>
          <w:highlight w:val="cyan"/>
        </w:rPr>
        <w:t>to do with the economic and political imperatives of the U.S. with the Asian country of</w:t>
      </w:r>
      <w:r w:rsidR="00656BDE" w:rsidRPr="009C390C">
        <w:rPr>
          <w:rStyle w:val="Emphasis"/>
          <w:highlight w:val="cyan"/>
        </w:rPr>
        <w:t xml:space="preserve"> </w:t>
      </w:r>
      <w:r w:rsidRPr="009C390C">
        <w:rPr>
          <w:rStyle w:val="Emphasis"/>
          <w:highlight w:val="cyan"/>
        </w:rPr>
        <w:t>origin. Asian Americans as “obedient,” “docile,” and “apolitical” bodies are also used to</w:t>
      </w:r>
      <w:r w:rsidR="00656BDE" w:rsidRPr="009C390C">
        <w:rPr>
          <w:rStyle w:val="Emphasis"/>
          <w:highlight w:val="cyan"/>
        </w:rPr>
        <w:t xml:space="preserve"> </w:t>
      </w:r>
      <w:r w:rsidRPr="009C390C">
        <w:rPr>
          <w:rStyle w:val="Emphasis"/>
          <w:highlight w:val="cyan"/>
        </w:rPr>
        <w:t>perpetuate and reproduce certain colonial relationships in the domestic sphere.</w:t>
      </w:r>
      <w:r w:rsidRPr="009C390C">
        <w:t xml:space="preserve"> In</w:t>
      </w:r>
      <w:r w:rsidR="00656BDE" w:rsidRPr="009C390C">
        <w:t xml:space="preserve"> </w:t>
      </w:r>
      <w:r w:rsidRPr="009C390C">
        <w:t xml:space="preserve">particular, the </w:t>
      </w:r>
      <w:r w:rsidRPr="009C390C">
        <w:rPr>
          <w:u w:val="single"/>
        </w:rPr>
        <w:t>neo-conservative movements of the early 1980s played an important role</w:t>
      </w:r>
      <w:r w:rsidR="00656BDE" w:rsidRPr="009C390C">
        <w:rPr>
          <w:u w:val="single"/>
        </w:rPr>
        <w:t xml:space="preserve"> </w:t>
      </w:r>
      <w:r w:rsidRPr="009C390C">
        <w:rPr>
          <w:u w:val="single"/>
        </w:rPr>
        <w:t xml:space="preserve">in redefining the language of civil rights and creating a “moral vision” of capitalism. </w:t>
      </w:r>
      <w:r w:rsidRPr="009C390C">
        <w:rPr>
          <w:b/>
          <w:highlight w:val="cyan"/>
          <w:u w:val="single"/>
        </w:rPr>
        <w:t>It</w:t>
      </w:r>
      <w:r w:rsidR="00656BDE" w:rsidRPr="009C390C">
        <w:rPr>
          <w:b/>
          <w:highlight w:val="cyan"/>
          <w:u w:val="single"/>
        </w:rPr>
        <w:t xml:space="preserve"> </w:t>
      </w:r>
      <w:r w:rsidRPr="009C390C">
        <w:rPr>
          <w:b/>
          <w:highlight w:val="cyan"/>
          <w:u w:val="single"/>
        </w:rPr>
        <w:t>clearly constituted a campaign to “restore” trust in capitalism and those values associated</w:t>
      </w:r>
      <w:r w:rsidR="00656BDE" w:rsidRPr="009C390C">
        <w:rPr>
          <w:b/>
          <w:highlight w:val="cyan"/>
          <w:u w:val="single"/>
        </w:rPr>
        <w:t xml:space="preserve"> </w:t>
      </w:r>
      <w:r w:rsidRPr="009C390C">
        <w:rPr>
          <w:b/>
          <w:highlight w:val="cyan"/>
          <w:u w:val="single"/>
        </w:rPr>
        <w:t>with the rhetoric of “free enterprise.”</w:t>
      </w:r>
      <w:r w:rsidRPr="009C390C">
        <w:t xml:space="preserve"> </w:t>
      </w:r>
      <w:r w:rsidRPr="009C390C">
        <w:rPr>
          <w:u w:val="single"/>
        </w:rPr>
        <w:t>It was a return to a “celebration of values, an</w:t>
      </w:r>
      <w:r w:rsidR="00656BDE" w:rsidRPr="009C390C">
        <w:rPr>
          <w:u w:val="single"/>
        </w:rPr>
        <w:t xml:space="preserve"> </w:t>
      </w:r>
      <w:r w:rsidRPr="009C390C">
        <w:rPr>
          <w:u w:val="single"/>
        </w:rPr>
        <w:t>emphasis on hard work and self-reliance, a respect for authority, and an attack on</w:t>
      </w:r>
      <w:r w:rsidR="00656BDE" w:rsidRPr="009C390C">
        <w:rPr>
          <w:u w:val="single"/>
        </w:rPr>
        <w:t xml:space="preserve"> </w:t>
      </w:r>
      <w:r w:rsidRPr="009C390C">
        <w:rPr>
          <w:u w:val="single"/>
        </w:rPr>
        <w:t>prevailing civil rights thinking</w:t>
      </w:r>
      <w:r w:rsidRPr="009C390C">
        <w:t xml:space="preserve"> associated with the African American community”</w:t>
      </w:r>
      <w:r w:rsidR="00656BDE" w:rsidRPr="009C390C">
        <w:t xml:space="preserve"> </w:t>
      </w:r>
      <w:r w:rsidRPr="009C390C">
        <w:t xml:space="preserve">(Omatsu, 1994, p. 63). </w:t>
      </w:r>
      <w:r w:rsidRPr="009C390C">
        <w:rPr>
          <w:b/>
          <w:highlight w:val="cyan"/>
          <w:u w:val="single"/>
        </w:rPr>
        <w:t>Asian Americans, in this instance, were used to symbolize the resurrection of capitalist values. The images of hard-working Asian American petit</w:t>
      </w:r>
      <w:r w:rsidR="00656BDE" w:rsidRPr="009C390C">
        <w:rPr>
          <w:b/>
          <w:highlight w:val="cyan"/>
          <w:u w:val="single"/>
        </w:rPr>
        <w:t xml:space="preserve"> </w:t>
      </w:r>
      <w:r w:rsidRPr="009C390C">
        <w:rPr>
          <w:b/>
          <w:highlight w:val="cyan"/>
          <w:u w:val="single"/>
        </w:rPr>
        <w:t>bourgeois class</w:t>
      </w:r>
      <w:r w:rsidRPr="009C390C">
        <w:rPr>
          <w:b/>
          <w:u w:val="single"/>
        </w:rPr>
        <w:t xml:space="preserve"> and immigrant merchants laboring in our inner-cities </w:t>
      </w:r>
      <w:r w:rsidRPr="009C390C">
        <w:rPr>
          <w:b/>
          <w:highlight w:val="cyan"/>
          <w:u w:val="single"/>
        </w:rPr>
        <w:t>and over-achieving</w:t>
      </w:r>
      <w:r w:rsidR="00656BDE" w:rsidRPr="009C390C">
        <w:rPr>
          <w:b/>
          <w:highlight w:val="cyan"/>
          <w:u w:val="single"/>
        </w:rPr>
        <w:t xml:space="preserve"> </w:t>
      </w:r>
      <w:r w:rsidRPr="009C390C">
        <w:rPr>
          <w:b/>
          <w:highlight w:val="cyan"/>
          <w:u w:val="single"/>
        </w:rPr>
        <w:t>students excelling in the classrooms reinforce the long-held meritocratic belief that if you</w:t>
      </w:r>
      <w:r w:rsidR="00656BDE" w:rsidRPr="009C390C">
        <w:rPr>
          <w:b/>
          <w:highlight w:val="cyan"/>
          <w:u w:val="single"/>
        </w:rPr>
        <w:t xml:space="preserve"> </w:t>
      </w:r>
      <w:r w:rsidRPr="009C390C">
        <w:rPr>
          <w:b/>
          <w:highlight w:val="cyan"/>
          <w:u w:val="single"/>
        </w:rPr>
        <w:t>work hard and do not complain, the system will reward you regardless of ethnicity or</w:t>
      </w:r>
      <w:r w:rsidR="00656BDE" w:rsidRPr="009C390C">
        <w:rPr>
          <w:b/>
          <w:highlight w:val="cyan"/>
          <w:u w:val="single"/>
        </w:rPr>
        <w:t xml:space="preserve"> </w:t>
      </w:r>
      <w:r w:rsidRPr="009C390C">
        <w:rPr>
          <w:b/>
          <w:highlight w:val="cyan"/>
          <w:u w:val="single"/>
        </w:rPr>
        <w:t>class location.</w:t>
      </w:r>
    </w:p>
    <w:p w14:paraId="05B24E7A" w14:textId="0BB5CA1F" w:rsidR="0015446A" w:rsidRPr="009C390C" w:rsidRDefault="0015446A" w:rsidP="0015446A">
      <w:r w:rsidRPr="009C390C">
        <w:rPr>
          <w:u w:val="single"/>
        </w:rPr>
        <w:t>Describing Asian Americans as “model minority” continu</w:t>
      </w:r>
      <w:r w:rsidR="00656BDE" w:rsidRPr="009C390C">
        <w:rPr>
          <w:u w:val="single"/>
        </w:rPr>
        <w:t xml:space="preserve">es to obfuscate the diverse and </w:t>
      </w:r>
      <w:r w:rsidRPr="009C390C">
        <w:rPr>
          <w:u w:val="single"/>
        </w:rPr>
        <w:t>complex experiences of Asians in the U.S.</w:t>
      </w:r>
      <w:r w:rsidRPr="009C390C">
        <w:t xml:space="preserve"> </w:t>
      </w:r>
      <w:r w:rsidRPr="009C390C">
        <w:rPr>
          <w:b/>
          <w:highlight w:val="cyan"/>
          <w:u w:val="single"/>
        </w:rPr>
        <w:t>Instead of recognizing difference, Asian</w:t>
      </w:r>
      <w:r w:rsidR="00656BDE" w:rsidRPr="009C390C">
        <w:rPr>
          <w:b/>
          <w:highlight w:val="cyan"/>
          <w:u w:val="single"/>
        </w:rPr>
        <w:t xml:space="preserve"> </w:t>
      </w:r>
      <w:r w:rsidRPr="009C390C">
        <w:rPr>
          <w:b/>
          <w:highlight w:val="cyan"/>
          <w:u w:val="single"/>
        </w:rPr>
        <w:t>Americans are lumped into a “race.”</w:t>
      </w:r>
      <w:r w:rsidRPr="009C390C">
        <w:t xml:space="preserve"> </w:t>
      </w:r>
      <w:r w:rsidRPr="009C390C">
        <w:rPr>
          <w:u w:val="single"/>
        </w:rPr>
        <w:t>By “painting” Asian Americans as a homogeneous</w:t>
      </w:r>
      <w:r w:rsidR="00656BDE" w:rsidRPr="009C390C">
        <w:rPr>
          <w:u w:val="single"/>
        </w:rPr>
        <w:t xml:space="preserve"> </w:t>
      </w:r>
      <w:r w:rsidRPr="009C390C">
        <w:rPr>
          <w:u w:val="single"/>
        </w:rPr>
        <w:t>group, the model minority myth “erases ethnic, cultural, social-class, gender, language,</w:t>
      </w:r>
      <w:r w:rsidR="00656BDE" w:rsidRPr="009C390C">
        <w:rPr>
          <w:u w:val="single"/>
        </w:rPr>
        <w:t xml:space="preserve"> </w:t>
      </w:r>
      <w:r w:rsidRPr="009C390C">
        <w:rPr>
          <w:u w:val="single"/>
        </w:rPr>
        <w:t>sexual, generational, achievement, and other differences</w:t>
      </w:r>
      <w:r w:rsidRPr="009C390C">
        <w:t xml:space="preserve"> (Lee, 1996, p. 6).</w:t>
      </w:r>
      <w:r w:rsidRPr="009C390C">
        <w:rPr>
          <w:u w:val="single"/>
        </w:rPr>
        <w:t xml:space="preserve"> The</w:t>
      </w:r>
      <w:r w:rsidR="00656BDE" w:rsidRPr="009C390C">
        <w:rPr>
          <w:u w:val="single"/>
        </w:rPr>
        <w:t xml:space="preserve"> </w:t>
      </w:r>
      <w:r w:rsidRPr="009C390C">
        <w:rPr>
          <w:u w:val="single"/>
        </w:rPr>
        <w:t>imposition of categorical labeling on a “race” suggests that all Asians are “successful” in</w:t>
      </w:r>
      <w:r w:rsidR="00656BDE" w:rsidRPr="009C390C">
        <w:rPr>
          <w:u w:val="single"/>
        </w:rPr>
        <w:t xml:space="preserve"> </w:t>
      </w:r>
      <w:r w:rsidRPr="009C390C">
        <w:rPr>
          <w:u w:val="single"/>
        </w:rPr>
        <w:t>the face of racism, in the classrooms, at the office, restaurant, cleaner, liquor store, or</w:t>
      </w:r>
      <w:r w:rsidR="00656BDE" w:rsidRPr="009C390C">
        <w:rPr>
          <w:u w:val="single"/>
        </w:rPr>
        <w:t xml:space="preserve"> </w:t>
      </w:r>
      <w:r w:rsidRPr="009C390C">
        <w:rPr>
          <w:u w:val="single"/>
        </w:rPr>
        <w:t>doughnut shop. In any case</w:t>
      </w:r>
      <w:r w:rsidRPr="009C390C">
        <w:rPr>
          <w:b/>
          <w:u w:val="single"/>
        </w:rPr>
        <w:t xml:space="preserve">, </w:t>
      </w:r>
      <w:r w:rsidRPr="009C390C">
        <w:rPr>
          <w:b/>
          <w:highlight w:val="cyan"/>
          <w:u w:val="single"/>
        </w:rPr>
        <w:t>the myth denies the rates of poverty, illiteracy, and high</w:t>
      </w:r>
      <w:r w:rsidR="00656BDE" w:rsidRPr="009C390C">
        <w:rPr>
          <w:b/>
          <w:highlight w:val="cyan"/>
          <w:u w:val="single"/>
        </w:rPr>
        <w:t xml:space="preserve"> </w:t>
      </w:r>
      <w:r w:rsidRPr="009C390C">
        <w:rPr>
          <w:b/>
          <w:highlight w:val="cyan"/>
          <w:u w:val="single"/>
        </w:rPr>
        <w:t>dropout rates in Asian American communities, especially from Southeast Asian</w:t>
      </w:r>
      <w:r w:rsidR="00656BDE" w:rsidRPr="009C390C">
        <w:rPr>
          <w:b/>
          <w:highlight w:val="cyan"/>
          <w:u w:val="single"/>
        </w:rPr>
        <w:t xml:space="preserve"> </w:t>
      </w:r>
      <w:r w:rsidRPr="009C390C">
        <w:rPr>
          <w:b/>
          <w:highlight w:val="cyan"/>
          <w:u w:val="single"/>
        </w:rPr>
        <w:t>American students</w:t>
      </w:r>
      <w:r w:rsidRPr="009C390C">
        <w:t xml:space="preserve"> (U.S. Commission on Civil Rights, 1992). Situating Asian American</w:t>
      </w:r>
      <w:r w:rsidR="00656BDE" w:rsidRPr="009C390C">
        <w:t xml:space="preserve"> </w:t>
      </w:r>
      <w:r w:rsidRPr="009C390C">
        <w:t>experiences in relation to political economy, migration, diaspora, and critical pedagogical</w:t>
      </w:r>
      <w:r w:rsidR="00656BDE" w:rsidRPr="009C390C">
        <w:t xml:space="preserve"> </w:t>
      </w:r>
      <w:r w:rsidRPr="009C390C">
        <w:t>approaches (Freire, 1970/2001; McLaren, 2007; Darder, 2012) help us begin to</w:t>
      </w:r>
      <w:r w:rsidR="00656BDE" w:rsidRPr="009C390C">
        <w:t xml:space="preserve"> </w:t>
      </w:r>
      <w:r w:rsidRPr="009C390C">
        <w:t>comprehend the complex nature of this racialized population.</w:t>
      </w:r>
    </w:p>
    <w:p w14:paraId="3520D4E1" w14:textId="09820F57" w:rsidR="0015446A" w:rsidRPr="009C390C" w:rsidRDefault="0015446A" w:rsidP="0015446A">
      <w:r w:rsidRPr="009C390C">
        <w:rPr>
          <w:u w:val="single"/>
        </w:rPr>
        <w:t>There are ideological and material implications to</w:t>
      </w:r>
      <w:r w:rsidR="00656BDE" w:rsidRPr="009C390C">
        <w:rPr>
          <w:u w:val="single"/>
        </w:rPr>
        <w:t xml:space="preserve"> which we must tend. The “model </w:t>
      </w:r>
      <w:r w:rsidRPr="009C390C">
        <w:rPr>
          <w:u w:val="single"/>
        </w:rPr>
        <w:t>minority” myth as a hegemonic device tells us that we need to engage in more</w:t>
      </w:r>
      <w:r w:rsidR="00656BDE" w:rsidRPr="009C390C">
        <w:rPr>
          <w:u w:val="single"/>
        </w:rPr>
        <w:t xml:space="preserve"> </w:t>
      </w:r>
      <w:r w:rsidRPr="009C390C">
        <w:rPr>
          <w:u w:val="single"/>
        </w:rPr>
        <w:t>substantive analyses of the racialization of Asian Americans (and other populations) and</w:t>
      </w:r>
      <w:r w:rsidR="00656BDE" w:rsidRPr="009C390C">
        <w:rPr>
          <w:u w:val="single"/>
        </w:rPr>
        <w:t xml:space="preserve"> </w:t>
      </w:r>
      <w:r w:rsidRPr="009C390C">
        <w:rPr>
          <w:u w:val="single"/>
        </w:rPr>
        <w:t>challenge the presupposition of “race” as a commonsense notion.</w:t>
      </w:r>
      <w:r w:rsidRPr="009C390C">
        <w:t xml:space="preserve"> </w:t>
      </w:r>
      <w:r w:rsidRPr="009C390C">
        <w:rPr>
          <w:u w:val="single"/>
        </w:rPr>
        <w:t>Gramsci’s notion of</w:t>
      </w:r>
      <w:r w:rsidR="00656BDE" w:rsidRPr="009C390C">
        <w:rPr>
          <w:u w:val="single"/>
        </w:rPr>
        <w:t xml:space="preserve"> </w:t>
      </w:r>
      <w:r w:rsidRPr="009C390C">
        <w:rPr>
          <w:u w:val="single"/>
        </w:rPr>
        <w:t>hegemony is a concept referring to a particular form of dominance in which the ruling</w:t>
      </w:r>
      <w:r w:rsidR="00656BDE" w:rsidRPr="009C390C">
        <w:rPr>
          <w:u w:val="single"/>
        </w:rPr>
        <w:t xml:space="preserve"> </w:t>
      </w:r>
      <w:r w:rsidRPr="009C390C">
        <w:rPr>
          <w:u w:val="single"/>
        </w:rPr>
        <w:t>class legitimates its position and secures the acceptance, if not outright support, of those</w:t>
      </w:r>
      <w:r w:rsidR="00656BDE" w:rsidRPr="009C390C">
        <w:rPr>
          <w:u w:val="single"/>
        </w:rPr>
        <w:t xml:space="preserve"> </w:t>
      </w:r>
      <w:r w:rsidRPr="009C390C">
        <w:rPr>
          <w:u w:val="single"/>
        </w:rPr>
        <w:t>below them</w:t>
      </w:r>
      <w:r w:rsidRPr="009C390C">
        <w:t xml:space="preserve"> (Hoare &amp; Smith, 1971). In this instance, Asian Americans have “consented”</w:t>
      </w:r>
      <w:r w:rsidR="00656BDE" w:rsidRPr="009C390C">
        <w:t xml:space="preserve"> </w:t>
      </w:r>
      <w:r w:rsidRPr="009C390C">
        <w:t>to their label as the “model minority.” This is not to suggest that there is no resistance or</w:t>
      </w:r>
      <w:r w:rsidR="00656BDE" w:rsidRPr="009C390C">
        <w:t xml:space="preserve"> </w:t>
      </w:r>
      <w:r w:rsidRPr="009C390C">
        <w:t>agency. In fact, Asian American scholars and activists have critiqued this stereotype</w:t>
      </w:r>
      <w:r w:rsidR="00656BDE" w:rsidRPr="009C390C">
        <w:t xml:space="preserve"> </w:t>
      </w:r>
      <w:r w:rsidRPr="009C390C">
        <w:t>from its inception. Regardless, the myth has great adhesive value, for it still plays a</w:t>
      </w:r>
      <w:r w:rsidR="00656BDE" w:rsidRPr="009C390C">
        <w:t xml:space="preserve"> </w:t>
      </w:r>
      <w:r w:rsidRPr="009C390C">
        <w:t>prominent role in our thinking and analysis of and about Asians in the U.S.</w:t>
      </w:r>
    </w:p>
    <w:p w14:paraId="2C49F605" w14:textId="56595AC3" w:rsidR="00BB3FCC" w:rsidRPr="009C390C" w:rsidRDefault="00BB3FCC" w:rsidP="00BB3FCC">
      <w:r w:rsidRPr="009C390C">
        <w:rPr>
          <w:b/>
          <w:highlight w:val="cyan"/>
          <w:u w:val="single"/>
        </w:rPr>
        <w:t>The minority model stereotype as a hegemonic device ma</w:t>
      </w:r>
      <w:r w:rsidR="00783D2A" w:rsidRPr="009C390C">
        <w:rPr>
          <w:b/>
          <w:highlight w:val="cyan"/>
          <w:u w:val="single"/>
        </w:rPr>
        <w:t xml:space="preserve">intains the dominance of elites </w:t>
      </w:r>
      <w:r w:rsidRPr="009C390C">
        <w:rPr>
          <w:b/>
          <w:highlight w:val="cyan"/>
          <w:u w:val="single"/>
        </w:rPr>
        <w:t>in a racialized hierarchy by diverting attention away from racialized inequality and by</w:t>
      </w:r>
      <w:r w:rsidR="00783D2A" w:rsidRPr="009C390C">
        <w:rPr>
          <w:b/>
          <w:highlight w:val="cyan"/>
          <w:u w:val="single"/>
        </w:rPr>
        <w:t xml:space="preserve"> </w:t>
      </w:r>
      <w:r w:rsidRPr="009C390C">
        <w:rPr>
          <w:b/>
          <w:highlight w:val="cyan"/>
          <w:u w:val="single"/>
        </w:rPr>
        <w:t>“setting standards for how minorities should behave”</w:t>
      </w:r>
      <w:r w:rsidRPr="009C390C">
        <w:t xml:space="preserve"> (Lee, 1996, p. 6). Asian Americans</w:t>
      </w:r>
      <w:r w:rsidR="00783D2A" w:rsidRPr="009C390C">
        <w:t xml:space="preserve"> </w:t>
      </w:r>
      <w:r w:rsidRPr="009C390C">
        <w:t>as the “model minority” captured the U.S. imagination when the U.S. News and World</w:t>
      </w:r>
      <w:r w:rsidR="00783D2A" w:rsidRPr="009C390C">
        <w:t xml:space="preserve"> </w:t>
      </w:r>
      <w:r w:rsidRPr="009C390C">
        <w:t>Report published an article in 1966 “lauding” Chinese Americans as a “success” in the</w:t>
      </w:r>
      <w:r w:rsidR="00783D2A" w:rsidRPr="009C390C">
        <w:t xml:space="preserve"> </w:t>
      </w:r>
      <w:r w:rsidRPr="009C390C">
        <w:t>midst political upheavals. As the article states, “At a time when it is being proposed that</w:t>
      </w:r>
      <w:r w:rsidR="00783D2A" w:rsidRPr="009C390C">
        <w:t xml:space="preserve"> </w:t>
      </w:r>
      <w:r w:rsidRPr="009C390C">
        <w:t>hundreds of billions be spent to uplift Negroes and other minorities, the nation’s 300,000</w:t>
      </w:r>
      <w:r w:rsidR="00783D2A" w:rsidRPr="009C390C">
        <w:t xml:space="preserve"> </w:t>
      </w:r>
      <w:r w:rsidRPr="009C390C">
        <w:t>Chinese Americans are moving ahead on their own-with no help from anyone (“Success</w:t>
      </w:r>
      <w:r w:rsidR="00783D2A" w:rsidRPr="009C390C">
        <w:t xml:space="preserve"> </w:t>
      </w:r>
      <w:r w:rsidRPr="009C390C">
        <w:t>Story,” p. 73). The article also presented Chinese Americans as “good citizens” and</w:t>
      </w:r>
      <w:r w:rsidR="00783D2A" w:rsidRPr="009C390C">
        <w:t xml:space="preserve"> </w:t>
      </w:r>
      <w:r w:rsidRPr="009C390C">
        <w:t>Chinatowns across the U.S. as “safe” places. Asian American writer and activist Frank</w:t>
      </w:r>
      <w:r w:rsidR="00783D2A" w:rsidRPr="009C390C">
        <w:t xml:space="preserve"> </w:t>
      </w:r>
      <w:r w:rsidRPr="009C390C">
        <w:t>Chin (1990) articulates in his writings the notion of a “racist love” for Asian Americans,</w:t>
      </w:r>
      <w:r w:rsidR="00783D2A" w:rsidRPr="009C390C">
        <w:t xml:space="preserve"> </w:t>
      </w:r>
      <w:r w:rsidRPr="009C390C">
        <w:t>and paradoxically, a “racist hate” for African Americans and other marginalized groups</w:t>
      </w:r>
      <w:r w:rsidR="00783D2A" w:rsidRPr="009C390C">
        <w:t xml:space="preserve"> </w:t>
      </w:r>
      <w:r w:rsidRPr="009C390C">
        <w:t>in their relationship to the nation-state. Chin’s naming gives context to the positionality</w:t>
      </w:r>
      <w:r w:rsidR="00783D2A" w:rsidRPr="009C390C">
        <w:t xml:space="preserve"> </w:t>
      </w:r>
      <w:r w:rsidRPr="009C390C">
        <w:t>of racialized populations in U.S. society and how they have always been strategically</w:t>
      </w:r>
      <w:r w:rsidR="00783D2A" w:rsidRPr="009C390C">
        <w:t xml:space="preserve"> </w:t>
      </w:r>
      <w:r w:rsidRPr="009C390C">
        <w:t>used against each other.</w:t>
      </w:r>
    </w:p>
    <w:p w14:paraId="2E713E83" w14:textId="51FADB5E" w:rsidR="00D13BAC" w:rsidRPr="009C390C" w:rsidRDefault="009B6A66" w:rsidP="00D13BAC">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 xml:space="preserve">The myth upholds </w:t>
      </w:r>
      <w:r w:rsidR="00AD067E" w:rsidRPr="009C390C">
        <w:rPr>
          <w:rFonts w:eastAsiaTheme="majorEastAsia" w:cstheme="majorBidi"/>
          <w:b/>
          <w:bCs/>
          <w:iCs/>
          <w:sz w:val="26"/>
        </w:rPr>
        <w:t>sustains</w:t>
      </w:r>
      <w:r w:rsidRPr="009C390C">
        <w:rPr>
          <w:rFonts w:eastAsiaTheme="majorEastAsia" w:cstheme="majorBidi"/>
          <w:b/>
          <w:bCs/>
          <w:iCs/>
          <w:sz w:val="26"/>
        </w:rPr>
        <w:t xml:space="preserve"> colonial stru</w:t>
      </w:r>
      <w:r w:rsidR="00553346" w:rsidRPr="009C390C">
        <w:rPr>
          <w:rFonts w:eastAsiaTheme="majorEastAsia" w:cstheme="majorBidi"/>
          <w:b/>
          <w:bCs/>
          <w:iCs/>
          <w:sz w:val="26"/>
        </w:rPr>
        <w:t>c</w:t>
      </w:r>
      <w:r w:rsidRPr="009C390C">
        <w:rPr>
          <w:rFonts w:eastAsiaTheme="majorEastAsia" w:cstheme="majorBidi"/>
          <w:b/>
          <w:bCs/>
          <w:iCs/>
          <w:sz w:val="26"/>
        </w:rPr>
        <w:t xml:space="preserve">tures </w:t>
      </w:r>
      <w:r w:rsidR="00C9685D" w:rsidRPr="009C390C">
        <w:rPr>
          <w:rFonts w:eastAsiaTheme="majorEastAsia" w:cstheme="majorBidi"/>
          <w:b/>
          <w:bCs/>
          <w:iCs/>
          <w:sz w:val="26"/>
        </w:rPr>
        <w:t>–</w:t>
      </w:r>
      <w:r w:rsidRPr="009C390C">
        <w:rPr>
          <w:rFonts w:eastAsiaTheme="majorEastAsia" w:cstheme="majorBidi"/>
          <w:b/>
          <w:bCs/>
          <w:iCs/>
          <w:sz w:val="26"/>
        </w:rPr>
        <w:t xml:space="preserve"> </w:t>
      </w:r>
      <w:r w:rsidR="00C9685D" w:rsidRPr="009C390C">
        <w:rPr>
          <w:rFonts w:eastAsiaTheme="majorEastAsia" w:cstheme="majorBidi"/>
          <w:b/>
          <w:bCs/>
          <w:iCs/>
          <w:sz w:val="26"/>
        </w:rPr>
        <w:t>it posits Asian Americans as good workers that others should follow to paper over structural issues in neoliberal schooling</w:t>
      </w:r>
    </w:p>
    <w:p w14:paraId="4977E10F" w14:textId="0323CBEA" w:rsidR="00D13BAC" w:rsidRPr="009C390C" w:rsidRDefault="00187655" w:rsidP="00052D77">
      <w:pPr>
        <w:tabs>
          <w:tab w:val="left" w:pos="11880"/>
        </w:tabs>
      </w:pPr>
      <w:r w:rsidRPr="009C390C">
        <w:rPr>
          <w:rStyle w:val="Style13ptBold"/>
        </w:rPr>
        <w:t>Patel</w:t>
      </w:r>
      <w:r w:rsidR="00D13BAC" w:rsidRPr="009C390C">
        <w:rPr>
          <w:rStyle w:val="Style13ptBold"/>
        </w:rPr>
        <w:t xml:space="preserve"> </w:t>
      </w:r>
      <w:r w:rsidR="00A17B6D" w:rsidRPr="009C390C">
        <w:rPr>
          <w:rStyle w:val="Style13ptBold"/>
        </w:rPr>
        <w:t>14</w:t>
      </w:r>
      <w:r w:rsidR="00D13BAC" w:rsidRPr="009C390C">
        <w:rPr>
          <w:rStyle w:val="Style13ptBold"/>
        </w:rPr>
        <w:t xml:space="preserve"> </w:t>
      </w:r>
      <w:r w:rsidR="00D13BAC" w:rsidRPr="009C390C">
        <w:t>(</w:t>
      </w:r>
      <w:r w:rsidR="00EC0942" w:rsidRPr="009C390C">
        <w:t>RUSHIKA V. PATEL</w:t>
      </w:r>
      <w:r w:rsidR="00D13BAC" w:rsidRPr="009C390C">
        <w:t xml:space="preserve">, </w:t>
      </w:r>
      <w:r w:rsidR="00052D77" w:rsidRPr="009C390C">
        <w:t>Director at the University of Michigan - Flint</w:t>
      </w:r>
      <w:r w:rsidR="00D13BAC" w:rsidRPr="009C390C">
        <w:t>, “</w:t>
      </w:r>
      <w:r w:rsidR="00073CDB" w:rsidRPr="009C390C">
        <w:t>NEOLIBERAL GLOBALIZATION, RACISM AND EDUCATION: THE MODEL MINORITY THESIS IN EDUCATION POLICY</w:t>
      </w:r>
      <w:r w:rsidR="00D13BAC" w:rsidRPr="009C390C">
        <w:t xml:space="preserve">”, </w:t>
      </w:r>
      <w:r w:rsidR="00EE05F3" w:rsidRPr="009C390C">
        <w:t>2014</w:t>
      </w:r>
      <w:r w:rsidR="00D13BAC" w:rsidRPr="009C390C">
        <w:t xml:space="preserve"> </w:t>
      </w:r>
      <w:r w:rsidR="0050353E" w:rsidRPr="009C390C">
        <w:t>https://www.ideals.illinois.edu/bitstream/handle/2142/49804/Rushika_Patel.pdf?sequence=1</w:t>
      </w:r>
      <w:r w:rsidR="00D13BAC" w:rsidRPr="009C390C">
        <w:t>, DOA: 7/</w:t>
      </w:r>
      <w:r w:rsidR="00E67078" w:rsidRPr="009C390C">
        <w:t>17</w:t>
      </w:r>
      <w:r w:rsidR="00D13BAC" w:rsidRPr="009C390C">
        <w:t>/17)//AK</w:t>
      </w:r>
    </w:p>
    <w:p w14:paraId="0DC8D27B" w14:textId="643EC43B" w:rsidR="00245FB9" w:rsidRPr="009C390C" w:rsidRDefault="00D13BAC" w:rsidP="00D13BAC">
      <w:r w:rsidRPr="009C390C">
        <w:rPr>
          <w:b/>
          <w:highlight w:val="cyan"/>
          <w:u w:val="single"/>
        </w:rPr>
        <w:t>The model minority discourse is the prevailing ideological assertion</w:t>
      </w:r>
      <w:r w:rsidRPr="009C390C">
        <w:t xml:space="preserve"> about Asians in the US. The idea is </w:t>
      </w:r>
      <w:r w:rsidRPr="009C390C">
        <w:rPr>
          <w:b/>
          <w:highlight w:val="cyan"/>
          <w:u w:val="single"/>
        </w:rPr>
        <w:t>that</w:t>
      </w:r>
      <w:r w:rsidRPr="009C390C">
        <w:rPr>
          <w:b/>
          <w:u w:val="single"/>
        </w:rPr>
        <w:t xml:space="preserve"> we </w:t>
      </w:r>
      <w:r w:rsidRPr="009C390C">
        <w:rPr>
          <w:b/>
          <w:highlight w:val="cyan"/>
          <w:u w:val="single"/>
        </w:rPr>
        <w:t>Asians have pulled ourselves up</w:t>
      </w:r>
      <w:r w:rsidRPr="009C390C">
        <w:rPr>
          <w:b/>
          <w:u w:val="single"/>
        </w:rPr>
        <w:t xml:space="preserve"> by our bootstraps </w:t>
      </w:r>
      <w:r w:rsidRPr="009C390C">
        <w:rPr>
          <w:b/>
          <w:highlight w:val="cyan"/>
          <w:u w:val="single"/>
        </w:rPr>
        <w:t>in an ultimately meritocratic US educational system.</w:t>
      </w:r>
      <w:r w:rsidRPr="009C390C">
        <w:rPr>
          <w:b/>
          <w:u w:val="single"/>
        </w:rPr>
        <w:t xml:space="preserve"> </w:t>
      </w:r>
      <w:r w:rsidRPr="009C390C">
        <w:rPr>
          <w:u w:val="single"/>
        </w:rPr>
        <w:t>The question posed then, is that if so many disadvantaged Asians can succeed, including Asian women and the working class, why can’t African Americans, Chicanos/Latinos, Indigenous people, and other non-white racialized groups? (Prashad, 2000).</w:t>
      </w:r>
      <w:r w:rsidRPr="009C390C">
        <w:t xml:space="preserve"> </w:t>
      </w:r>
      <w:r w:rsidRPr="009C390C">
        <w:rPr>
          <w:b/>
          <w:highlight w:val="cyan"/>
          <w:u w:val="single"/>
        </w:rPr>
        <w:t>The model minority discourse posits that Asians, conceived as a uniform cultural unit</w:t>
      </w:r>
      <w:r w:rsidRPr="009C390C">
        <w:rPr>
          <w:highlight w:val="cyan"/>
        </w:rPr>
        <w:t xml:space="preserve">, </w:t>
      </w:r>
      <w:r w:rsidRPr="009C390C">
        <w:rPr>
          <w:b/>
          <w:highlight w:val="cyan"/>
          <w:u w:val="single"/>
        </w:rPr>
        <w:t>have evolved a superior</w:t>
      </w:r>
      <w:r w:rsidRPr="009C390C">
        <w:t xml:space="preserve"> </w:t>
      </w:r>
      <w:r w:rsidRPr="009C390C">
        <w:rPr>
          <w:u w:val="single"/>
        </w:rPr>
        <w:t xml:space="preserve">cultural value, familial, and belief system as well as a superior </w:t>
      </w:r>
      <w:r w:rsidRPr="009C390C">
        <w:rPr>
          <w:b/>
          <w:highlight w:val="cyan"/>
          <w:u w:val="single"/>
        </w:rPr>
        <w:t>work ethic that allows us to achieve social and economic advancement</w:t>
      </w:r>
      <w:r w:rsidRPr="009C390C">
        <w:t xml:space="preserve"> despite any obstacles we face. In this dissertation I will explain how the model minority discourse, as historically applicable to Asians in US education, plays a primary role in processes of racial and gendered exploitation within a transnational network of neoliberal capitalist regimes and the retreat of the social welfare state.</w:t>
      </w:r>
      <w:r w:rsidR="002A00EB" w:rsidRPr="009C390C">
        <w:t xml:space="preserve"> </w:t>
      </w:r>
    </w:p>
    <w:p w14:paraId="6C3F8050" w14:textId="7E08A664" w:rsidR="00245FB9" w:rsidRPr="009C390C" w:rsidRDefault="00245FB9" w:rsidP="003C2FF5">
      <w:r w:rsidRPr="009C390C">
        <w:t xml:space="preserve">Research on Asians in US education specifically wrestles with one fundamental question: </w:t>
      </w:r>
      <w:r w:rsidRPr="009C390C">
        <w:rPr>
          <w:u w:val="single"/>
        </w:rPr>
        <w:t>why do Asian2 students consistently outperform other students? This question brings with it two false assumptions. The first is that Asians are ‘outperforming’ other students. The second is that measurements of educational outcomes and performance are objective, neutral, and superior indicators of educational achievement.</w:t>
      </w:r>
      <w:r w:rsidRPr="009C390C">
        <w:t xml:space="preserve"> </w:t>
      </w:r>
      <w:r w:rsidRPr="009C390C">
        <w:rPr>
          <w:b/>
          <w:highlight w:val="cyan"/>
          <w:u w:val="single"/>
        </w:rPr>
        <w:t>The model minority discourse contradictorily attempts to homogenize differences among Asians on the one hand, while on the other hand celebrating cultural distinctiveness and identity. By representing Asians as a model minority compared to other minority groups, the discourse indirectly legitimizes the superiority of whiteness and neocolonial systems of education</w:t>
      </w:r>
      <w:r w:rsidRPr="009C390C">
        <w:rPr>
          <w:b/>
          <w:u w:val="single"/>
        </w:rPr>
        <w:t xml:space="preserve">al measurements and qualifications, while further positioning non-white racialized communities, including whites who are racialized as not quite white, </w:t>
      </w:r>
      <w:r w:rsidRPr="009C390C">
        <w:rPr>
          <w:b/>
          <w:highlight w:val="cyan"/>
          <w:u w:val="single"/>
        </w:rPr>
        <w:t>for the racialized exploitation of labor</w:t>
      </w:r>
      <w:r w:rsidRPr="009C390C">
        <w:t xml:space="preserve"> (Wray, 2006). Further, </w:t>
      </w:r>
      <w:r w:rsidRPr="009C390C">
        <w:rPr>
          <w:b/>
          <w:highlight w:val="cyan"/>
          <w:u w:val="single"/>
        </w:rPr>
        <w:t>the model minority discourse uses a politics of identity that is strongly rooted in social psychological traditions to explain</w:t>
      </w:r>
      <w:r w:rsidR="003C2FF5" w:rsidRPr="009C390C">
        <w:rPr>
          <w:b/>
          <w:highlight w:val="cyan"/>
          <w:u w:val="single"/>
        </w:rPr>
        <w:t xml:space="preserve"> educational disparities. This completely sidelines the central role of neoliberal globalization on education and its concomitant restructuring of social, political and economic life as well as the subjective positions that are available to individuals within the neoliberal paradigm for development</w:t>
      </w:r>
      <w:r w:rsidR="003C2FF5" w:rsidRPr="009C390C">
        <w:t xml:space="preserve"> (Pedroni, 2006).</w:t>
      </w:r>
    </w:p>
    <w:p w14:paraId="10B76E5F" w14:textId="1AC2CF38" w:rsidR="0059259F" w:rsidRPr="009C390C" w:rsidRDefault="0059259F" w:rsidP="0059259F">
      <w:pPr>
        <w:pStyle w:val="Heading3"/>
      </w:pPr>
      <w:bookmarkStart w:id="16" w:name="_Toc362442776"/>
      <w:r w:rsidRPr="009C390C">
        <w:t>Fracturing</w:t>
      </w:r>
      <w:bookmarkEnd w:id="16"/>
    </w:p>
    <w:p w14:paraId="5369D118" w14:textId="46F3AB68" w:rsidR="0059259F" w:rsidRPr="009C390C" w:rsidRDefault="00560671" w:rsidP="0059259F">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The model minority myth is self-contradictory, creates self-fulfilling prophecies, and pits minority groups against each other</w:t>
      </w:r>
    </w:p>
    <w:p w14:paraId="1D876734" w14:textId="3C4D6FC5" w:rsidR="0059259F" w:rsidRPr="009C390C" w:rsidRDefault="00556259" w:rsidP="00087304">
      <w:pPr>
        <w:tabs>
          <w:tab w:val="left" w:pos="11880"/>
        </w:tabs>
      </w:pPr>
      <w:r w:rsidRPr="009C390C">
        <w:rPr>
          <w:rStyle w:val="Style13ptBold"/>
        </w:rPr>
        <w:t>Wu</w:t>
      </w:r>
      <w:r w:rsidR="0059259F" w:rsidRPr="009C390C">
        <w:rPr>
          <w:rStyle w:val="Style13ptBold"/>
        </w:rPr>
        <w:t xml:space="preserve"> </w:t>
      </w:r>
      <w:r w:rsidRPr="009C390C">
        <w:rPr>
          <w:rStyle w:val="Style13ptBold"/>
        </w:rPr>
        <w:t>2</w:t>
      </w:r>
      <w:r w:rsidR="0059259F" w:rsidRPr="009C390C">
        <w:rPr>
          <w:rStyle w:val="Style13ptBold"/>
        </w:rPr>
        <w:t xml:space="preserve"> </w:t>
      </w:r>
      <w:r w:rsidR="00087304" w:rsidRPr="009C390C">
        <w:t>(</w:t>
      </w:r>
      <w:r w:rsidR="006C40E4" w:rsidRPr="009C390C">
        <w:t>FRANK H. WU</w:t>
      </w:r>
      <w:r w:rsidR="00087304" w:rsidRPr="009C390C">
        <w:t xml:space="preserve">, </w:t>
      </w:r>
      <w:r w:rsidR="00AD5971" w:rsidRPr="009C390C">
        <w:t>law professor at UC Hastings</w:t>
      </w:r>
      <w:r w:rsidR="00087304" w:rsidRPr="009C390C">
        <w:t>, "The Model Minority: Asian American 'Success' as a Race Relations Failure" from Yellow: Race in America Beyond Black and White</w:t>
      </w:r>
      <w:r w:rsidR="0059259F" w:rsidRPr="009C390C">
        <w:t xml:space="preserve">, </w:t>
      </w:r>
      <w:r w:rsidR="0045466A" w:rsidRPr="009C390C">
        <w:t>2002</w:t>
      </w:r>
      <w:r w:rsidR="0059259F" w:rsidRPr="009C390C">
        <w:t xml:space="preserve"> </w:t>
      </w:r>
      <w:r w:rsidR="009B056E" w:rsidRPr="009C390C">
        <w:t>http://www.faculty.umb.edu/lawrence_blum/courses/CCT627_10/readings/wu_model_minority.pdf</w:t>
      </w:r>
      <w:r w:rsidR="0059259F" w:rsidRPr="009C390C">
        <w:t>, DOA: 7/15/17)//AK</w:t>
      </w:r>
    </w:p>
    <w:p w14:paraId="271662B0" w14:textId="6EB4668A" w:rsidR="0059259F" w:rsidRPr="009C390C" w:rsidRDefault="0059259F" w:rsidP="0059259F">
      <w:r w:rsidRPr="009C390C">
        <w:rPr>
          <w:b/>
          <w:highlight w:val="cyan"/>
          <w:u w:val="single"/>
        </w:rPr>
        <w:t>The use of the model minority myth becomes self-contradictory in its vacillation between color blindness and color consciousness.</w:t>
      </w:r>
      <w:r w:rsidRPr="009C390C">
        <w:t xml:space="preserve"> </w:t>
      </w:r>
      <w:r w:rsidRPr="009C390C">
        <w:rPr>
          <w:b/>
          <w:u w:val="single"/>
        </w:rPr>
        <w:t>In 1988</w:t>
      </w:r>
      <w:r w:rsidRPr="009C390C">
        <w:t xml:space="preserve"> at Vanderbilt University, for example, </w:t>
      </w:r>
      <w:r w:rsidRPr="009C390C">
        <w:rPr>
          <w:b/>
          <w:highlight w:val="cyan"/>
          <w:u w:val="single"/>
        </w:rPr>
        <w:t>a white student</w:t>
      </w:r>
      <w:r w:rsidRPr="009C390C">
        <w:t xml:space="preserve"> disc jockey was censured for interviewing a Ku Klux Klan member on his radio show.6l In his defense, the neophyte broadcaster </w:t>
      </w:r>
      <w:r w:rsidRPr="009C390C">
        <w:rPr>
          <w:b/>
          <w:highlight w:val="cyan"/>
          <w:u w:val="single"/>
        </w:rPr>
        <w:t>argued that African Americans complained too much about discrimination and</w:t>
      </w:r>
      <w:r w:rsidRPr="009C390C">
        <w:t xml:space="preserve"> abused their racial status. He </w:t>
      </w:r>
      <w:r w:rsidRPr="009C390C">
        <w:rPr>
          <w:b/>
          <w:highlight w:val="cyan"/>
          <w:u w:val="single"/>
        </w:rPr>
        <w:t>said they should imitate Asian Americans, because "Asians</w:t>
      </w:r>
      <w:r w:rsidRPr="009C390C">
        <w:rPr>
          <w:b/>
          <w:u w:val="single"/>
        </w:rPr>
        <w:t xml:space="preserve"> have a subtle approach. </w:t>
      </w:r>
      <w:r w:rsidRPr="009C390C">
        <w:rPr>
          <w:b/>
          <w:highlight w:val="cyan"/>
          <w:u w:val="single"/>
        </w:rPr>
        <w:t>They go out into the community and prove themselves</w:t>
      </w:r>
      <w:r w:rsidRPr="009C390C">
        <w:rPr>
          <w:b/>
          <w:u w:val="single"/>
        </w:rPr>
        <w:t xml:space="preserve"> as individuals." His reasoning is at odds with itself. </w:t>
      </w:r>
      <w:r w:rsidRPr="009C390C">
        <w:rPr>
          <w:b/>
          <w:highlight w:val="cyan"/>
          <w:u w:val="single"/>
        </w:rPr>
        <w:t>He extols Asian Americans on a group basis but also insists that he admires them for their individual behavior.</w:t>
      </w:r>
      <w:r w:rsidRPr="009C390C">
        <w:t xml:space="preserve"> By recognizing Asian Americans as a group and comparing them to African Americans, he thwarts their very attempt to disting</w:t>
      </w:r>
      <w:r w:rsidR="00415A65" w:rsidRPr="009C390C">
        <w:t xml:space="preserve">uish themselves as individuals. </w:t>
      </w:r>
      <w:r w:rsidRPr="009C390C">
        <w:rPr>
          <w:b/>
          <w:highlight w:val="cyan"/>
          <w:u w:val="single"/>
        </w:rPr>
        <w:t>Even if the praise of the model minority myth were genuine</w:t>
      </w:r>
      <w:r w:rsidRPr="009C390C">
        <w:t xml:space="preserve"> and not feigned in a particular instance</w:t>
      </w:r>
      <w:r w:rsidRPr="009C390C">
        <w:rPr>
          <w:b/>
          <w:u w:val="single"/>
        </w:rPr>
        <w:t xml:space="preserve">, </w:t>
      </w:r>
      <w:r w:rsidRPr="009C390C">
        <w:rPr>
          <w:b/>
          <w:highlight w:val="cyan"/>
          <w:u w:val="single"/>
        </w:rPr>
        <w:t>it cannot help but send a message about African Americans.</w:t>
      </w:r>
      <w:r w:rsidRPr="009C390C">
        <w:t xml:space="preserve"> African Americans know full well what the model minority myth is all about. In Spike Lee's movie Do The Rig/a,Thing, a chorus of elderly African American men sitting in lawn chairs both respect and envy the Asian American shopkeeper across the street. The corner men, Sweet Dick Willie, Coconut Sid, and ML, "have no steady employment, nothing they can speak of" except that "they do, however, have the gift of gab" and with the aid of a bottle "they get philosophical." Watching the Asian American toil in his business, ML frets, "Either dem Koreans are geniuses or we Blacks are dumb."64</w:t>
      </w:r>
      <w:r w:rsidR="00415A65" w:rsidRPr="009C390C">
        <w:t xml:space="preserve"> </w:t>
      </w:r>
      <w:r w:rsidRPr="009C390C">
        <w:rPr>
          <w:b/>
          <w:highlight w:val="cyan"/>
          <w:u w:val="single"/>
        </w:rPr>
        <w:t>Were we to accept the usefulness of assessing racial groups against each other and forgo qualms about the morality of such an exercise, the model minority myth evaluation of Asian Americans vis-a.-vis African Americans has been executed so poorly as to be worthless. Asian Americans and African Americans should not be compared in racial terms, but the model minority myth forces the task.</w:t>
      </w:r>
      <w:r w:rsidR="00415A65" w:rsidRPr="009C390C">
        <w:t xml:space="preserve"> </w:t>
      </w:r>
      <w:r w:rsidRPr="009C390C">
        <w:rPr>
          <w:rStyle w:val="Emphasis"/>
          <w:highlight w:val="cyan"/>
        </w:rPr>
        <w:t xml:space="preserve">Acknowledging that African Americans in general have endured worse discrimination does not diminish the serious racial discrimination that Asian </w:t>
      </w:r>
      <w:r w:rsidR="00222E55" w:rsidRPr="009C390C">
        <w:rPr>
          <w:rStyle w:val="Emphasis"/>
          <w:highlight w:val="cyan"/>
        </w:rPr>
        <w:t>Americans as a group have faced</w:t>
      </w:r>
      <w:r w:rsidRPr="009C390C">
        <w:rPr>
          <w:rStyle w:val="Emphasis"/>
          <w:highlight w:val="cyan"/>
        </w:rPr>
        <w:t>.</w:t>
      </w:r>
      <w:r w:rsidRPr="009C390C">
        <w:t xml:space="preserve"> The adulation of Asian Americans considers only Asian Americans. Asian Americans are not as inspiring if the unique history and distinctive present circumstances of African Americans are fairly weighed-without supposing that African Americans have been so traumatized that they are damaged beyond redemption.65</w:t>
      </w:r>
      <w:r w:rsidR="00883FB8" w:rsidRPr="009C390C">
        <w:t xml:space="preserve"> </w:t>
      </w:r>
      <w:r w:rsidRPr="009C390C">
        <w:rPr>
          <w:b/>
          <w:highlight w:val="cyan"/>
          <w:u w:val="single"/>
        </w:rPr>
        <w:t>We make what social psychologists call the "fundamental attribution error."</w:t>
      </w:r>
      <w:r w:rsidRPr="009C390C">
        <w:t xml:space="preserve"> </w:t>
      </w:r>
      <w:r w:rsidRPr="009C390C">
        <w:rPr>
          <w:u w:val="single"/>
        </w:rPr>
        <w:t>We believe that other people behave as they do because of their personalities (of course, we recognize that our own failings are influenced by factors beyond our control). We discount the importance of their role, the context, and external constraints.</w:t>
      </w:r>
      <w:r w:rsidRPr="009C390C">
        <w:t xml:space="preserve"> In a racial context, </w:t>
      </w:r>
      <w:r w:rsidRPr="009C390C">
        <w:rPr>
          <w:b/>
          <w:highlight w:val="cyan"/>
          <w:u w:val="single"/>
        </w:rPr>
        <w:t>we believe that if Asian Americans receive good grades, it is because they are disposed to be studious; that if African Americans receive bad grades, it is because they prefer to be ignorant</w:t>
      </w:r>
      <w:r w:rsidRPr="009C390C">
        <w:rPr>
          <w:highlight w:val="cyan"/>
        </w:rPr>
        <w:t>;</w:t>
      </w:r>
      <w:r w:rsidRPr="009C390C">
        <w:t xml:space="preserve"> and so forth. Yet in the educational context</w:t>
      </w:r>
      <w:r w:rsidRPr="009C390C">
        <w:rPr>
          <w:b/>
          <w:u w:val="single"/>
        </w:rPr>
        <w:t xml:space="preserve">, </w:t>
      </w:r>
      <w:r w:rsidRPr="009C390C">
        <w:rPr>
          <w:b/>
          <w:highlight w:val="cyan"/>
          <w:u w:val="single"/>
        </w:rPr>
        <w:t>studies consistently show how powerful self-fulfilling prophecies can be.</w:t>
      </w:r>
      <w:r w:rsidRPr="009C390C">
        <w:rPr>
          <w:b/>
          <w:u w:val="single"/>
        </w:rPr>
        <w:t xml:space="preserve"> </w:t>
      </w:r>
      <w:r w:rsidRPr="009C390C">
        <w:t>For example, telling teachers that some students-who have been randomly selected will make dramatic improvements in their IQ actually tends to produce those effects. We also do not recognize the effect of an observer. Children do not behave in the same manner when parents are present as when they are absent, nor do parents behave in the same manner when children are present as when they are absent. We do not even realize that, even with the few proven correlations between behaviors and traits, they are extraordinarily weak connections. 66</w:t>
      </w:r>
    </w:p>
    <w:p w14:paraId="111E532E" w14:textId="77777777" w:rsidR="0059259F" w:rsidRPr="009C390C" w:rsidRDefault="0059259F" w:rsidP="0059259F"/>
    <w:p w14:paraId="6CCA3632" w14:textId="793F66C6" w:rsidR="008D4CBF" w:rsidRPr="009C390C" w:rsidRDefault="008D4CBF" w:rsidP="008D4CBF">
      <w:pPr>
        <w:pStyle w:val="Heading3"/>
      </w:pPr>
      <w:bookmarkStart w:id="17" w:name="_Toc362442777"/>
      <w:r w:rsidRPr="009C390C">
        <w:t>Violence</w:t>
      </w:r>
      <w:bookmarkEnd w:id="17"/>
    </w:p>
    <w:p w14:paraId="7026D9DA" w14:textId="67FF87D8" w:rsidR="008D4CBF" w:rsidRPr="009C390C" w:rsidRDefault="00684885" w:rsidP="008D4CBF">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 xml:space="preserve">The model minority myth creates violence against Asian Americans – it </w:t>
      </w:r>
      <w:r w:rsidR="000B4F34" w:rsidRPr="009C390C">
        <w:rPr>
          <w:rFonts w:eastAsiaTheme="majorEastAsia" w:cstheme="majorBidi"/>
          <w:b/>
          <w:bCs/>
          <w:iCs/>
          <w:sz w:val="26"/>
        </w:rPr>
        <w:t>justifies</w:t>
      </w:r>
      <w:r w:rsidRPr="009C390C">
        <w:rPr>
          <w:rFonts w:eastAsiaTheme="majorEastAsia" w:cstheme="majorBidi"/>
          <w:b/>
          <w:bCs/>
          <w:iCs/>
          <w:sz w:val="26"/>
        </w:rPr>
        <w:t xml:space="preserve"> incomprehensible racial attacks</w:t>
      </w:r>
    </w:p>
    <w:p w14:paraId="6B30C8E1" w14:textId="77777777" w:rsidR="009B5300" w:rsidRPr="009C390C" w:rsidRDefault="009B5300" w:rsidP="009B5300">
      <w:pPr>
        <w:tabs>
          <w:tab w:val="left" w:pos="11880"/>
        </w:tabs>
      </w:pPr>
      <w:r w:rsidRPr="009C390C">
        <w:rPr>
          <w:rStyle w:val="Style13ptBold"/>
        </w:rPr>
        <w:t xml:space="preserve">Wu 2 </w:t>
      </w:r>
      <w:r w:rsidRPr="009C390C">
        <w:t>(FRANK H. WU, law professor at UC Hastings, "The Model Minority: Asian American 'Success' as a Race Relations Failure" from Yellow: Race in America Beyond Black and White, 2002 http://www.faculty.umb.edu/lawrence_blum/courses/CCT627_10/readings/wu_model_minority.pdf, DOA: 7/15/17)//AK</w:t>
      </w:r>
    </w:p>
    <w:p w14:paraId="769908C1" w14:textId="4DB60467" w:rsidR="00EF5D8D" w:rsidRPr="009C390C" w:rsidRDefault="00EF5D8D" w:rsidP="00EF5D8D">
      <w:pPr>
        <w:tabs>
          <w:tab w:val="left" w:pos="11880"/>
        </w:tabs>
        <w:rPr>
          <w:b/>
          <w:u w:val="single"/>
        </w:rPr>
      </w:pPr>
      <w:r w:rsidRPr="009C390C">
        <w:rPr>
          <w:b/>
          <w:highlight w:val="cyan"/>
          <w:u w:val="single"/>
        </w:rPr>
        <w:t xml:space="preserve">The model minority myth does more than cover up racial discrimination; it instigates racial discrimination as retribution. The hyperbole about Asian </w:t>
      </w:r>
      <w:r w:rsidR="009B5300" w:rsidRPr="009C390C">
        <w:rPr>
          <w:b/>
          <w:highlight w:val="cyan"/>
          <w:u w:val="single"/>
        </w:rPr>
        <w:t>American affl</w:t>
      </w:r>
      <w:r w:rsidRPr="009C390C">
        <w:rPr>
          <w:b/>
          <w:highlight w:val="cyan"/>
          <w:u w:val="single"/>
        </w:rPr>
        <w:t>uence can lead to jealousy</w:t>
      </w:r>
      <w:r w:rsidRPr="009C390C">
        <w:t xml:space="preserve"> on the part </w:t>
      </w:r>
      <w:r w:rsidRPr="009C390C">
        <w:rPr>
          <w:b/>
          <w:u w:val="single"/>
        </w:rPr>
        <w:t>of non-Asian Americans, who may suspect that Asian Americans are too comfortable</w:t>
      </w:r>
      <w:r w:rsidRPr="009C390C">
        <w:rPr>
          <w:b/>
        </w:rPr>
        <w:t xml:space="preserve"> </w:t>
      </w:r>
      <w:r w:rsidRPr="009C390C">
        <w:t xml:space="preserve">or who are convinced by Treires and others telling them Asian American gains are their losses. </w:t>
      </w:r>
      <w:r w:rsidRPr="009C390C">
        <w:rPr>
          <w:b/>
          <w:highlight w:val="cyan"/>
          <w:u w:val="single"/>
        </w:rPr>
        <w:t>Through the justification of the myth</w:t>
      </w:r>
      <w:r w:rsidRPr="009C390C">
        <w:rPr>
          <w:b/>
          <w:u w:val="single"/>
        </w:rPr>
        <w:t xml:space="preserve">, the humiliation of Asian Americans or even </w:t>
      </w:r>
      <w:r w:rsidRPr="009C390C">
        <w:rPr>
          <w:b/>
          <w:highlight w:val="cyan"/>
          <w:u w:val="single"/>
        </w:rPr>
        <w:t>physical attacks directed against Asian Americans become compensation</w:t>
      </w:r>
      <w:r w:rsidR="00F02220" w:rsidRPr="009C390C">
        <w:rPr>
          <w:b/>
          <w:highlight w:val="cyan"/>
          <w:u w:val="single"/>
        </w:rPr>
        <w:t xml:space="preserve"> </w:t>
      </w:r>
      <w:r w:rsidRPr="009C390C">
        <w:rPr>
          <w:b/>
          <w:highlight w:val="cyan"/>
          <w:u w:val="single"/>
        </w:rPr>
        <w:t>or retaliation.</w:t>
      </w:r>
    </w:p>
    <w:p w14:paraId="611AB7F7" w14:textId="118D5E90" w:rsidR="00EF5D8D" w:rsidRPr="009C390C" w:rsidRDefault="00EF5D8D" w:rsidP="00EF5D8D">
      <w:pPr>
        <w:tabs>
          <w:tab w:val="left" w:pos="11880"/>
        </w:tabs>
      </w:pPr>
      <w:r w:rsidRPr="009C390C">
        <w:rPr>
          <w:b/>
          <w:highlight w:val="cyan"/>
          <w:u w:val="single"/>
        </w:rPr>
        <w:t xml:space="preserve">Such an attack occurred in Detroit during </w:t>
      </w:r>
      <w:r w:rsidR="008D57BC" w:rsidRPr="009C390C">
        <w:rPr>
          <w:b/>
          <w:highlight w:val="cyan"/>
          <w:u w:val="single"/>
        </w:rPr>
        <w:t xml:space="preserve">the recession of 1982, becoming </w:t>
      </w:r>
      <w:r w:rsidRPr="009C390C">
        <w:rPr>
          <w:b/>
          <w:highlight w:val="cyan"/>
          <w:u w:val="single"/>
        </w:rPr>
        <w:t>a defining moment for Asian Americans. Two white autoworkers used a</w:t>
      </w:r>
      <w:r w:rsidR="008D57BC" w:rsidRPr="009C390C">
        <w:rPr>
          <w:b/>
          <w:highlight w:val="cyan"/>
          <w:u w:val="single"/>
        </w:rPr>
        <w:t xml:space="preserve"> </w:t>
      </w:r>
      <w:r w:rsidRPr="009C390C">
        <w:rPr>
          <w:b/>
          <w:highlight w:val="cyan"/>
          <w:u w:val="single"/>
        </w:rPr>
        <w:t>baseball bat to beat to death Vincent Chin, a twenty-seven-year-old Chinese</w:t>
      </w:r>
      <w:r w:rsidR="008D57BC" w:rsidRPr="009C390C">
        <w:rPr>
          <w:b/>
          <w:highlight w:val="cyan"/>
          <w:u w:val="single"/>
        </w:rPr>
        <w:t xml:space="preserve"> </w:t>
      </w:r>
      <w:r w:rsidRPr="009C390C">
        <w:rPr>
          <w:b/>
          <w:highlight w:val="cyan"/>
          <w:u w:val="single"/>
        </w:rPr>
        <w:t>American engineer celebrating his upcoming wedding. The father and stepson</w:t>
      </w:r>
      <w:r w:rsidR="008D57BC" w:rsidRPr="009C390C">
        <w:rPr>
          <w:b/>
          <w:highlight w:val="cyan"/>
          <w:u w:val="single"/>
        </w:rPr>
        <w:t xml:space="preserve"> </w:t>
      </w:r>
      <w:r w:rsidRPr="009C390C">
        <w:rPr>
          <w:b/>
          <w:highlight w:val="cyan"/>
          <w:u w:val="single"/>
        </w:rPr>
        <w:t>blamed Chin for their being out of work.</w:t>
      </w:r>
      <w:r w:rsidRPr="009C390C">
        <w:rPr>
          <w:highlight w:val="cyan"/>
        </w:rPr>
        <w:t xml:space="preserve"> </w:t>
      </w:r>
      <w:r w:rsidRPr="009C390C">
        <w:rPr>
          <w:b/>
          <w:highlight w:val="cyan"/>
          <w:u w:val="single"/>
        </w:rPr>
        <w:t>Using racial epithets</w:t>
      </w:r>
      <w:r w:rsidRPr="009C390C">
        <w:rPr>
          <w:b/>
          <w:u w:val="single"/>
        </w:rPr>
        <w:t xml:space="preserve"> and</w:t>
      </w:r>
      <w:r w:rsidR="008D57BC" w:rsidRPr="009C390C">
        <w:rPr>
          <w:b/>
          <w:u w:val="single"/>
        </w:rPr>
        <w:t xml:space="preserve"> </w:t>
      </w:r>
      <w:r w:rsidRPr="009C390C">
        <w:rPr>
          <w:b/>
          <w:u w:val="single"/>
        </w:rPr>
        <w:t xml:space="preserve">obscenities </w:t>
      </w:r>
      <w:r w:rsidRPr="009C390C">
        <w:rPr>
          <w:b/>
          <w:highlight w:val="cyan"/>
          <w:u w:val="single"/>
        </w:rPr>
        <w:t>such as "chink" and "nip" and "fucker"</w:t>
      </w:r>
      <w:r w:rsidRPr="009C390C">
        <w:rPr>
          <w:u w:val="single"/>
        </w:rPr>
        <w:t xml:space="preserve"> in exchanging words with</w:t>
      </w:r>
      <w:r w:rsidR="008D57BC" w:rsidRPr="009C390C">
        <w:rPr>
          <w:u w:val="single"/>
        </w:rPr>
        <w:t xml:space="preserve"> </w:t>
      </w:r>
      <w:r w:rsidRPr="009C390C">
        <w:rPr>
          <w:u w:val="single"/>
        </w:rPr>
        <w:t xml:space="preserve">him at a strip joint where all of them had been hanging out, </w:t>
      </w:r>
      <w:r w:rsidRPr="009C390C">
        <w:rPr>
          <w:b/>
          <w:highlight w:val="cyan"/>
          <w:u w:val="single"/>
        </w:rPr>
        <w:t>they hunted him</w:t>
      </w:r>
      <w:r w:rsidR="008D57BC" w:rsidRPr="009C390C">
        <w:rPr>
          <w:b/>
          <w:highlight w:val="cyan"/>
          <w:u w:val="single"/>
        </w:rPr>
        <w:t xml:space="preserve"> </w:t>
      </w:r>
      <w:r w:rsidRPr="009C390C">
        <w:rPr>
          <w:b/>
          <w:highlight w:val="cyan"/>
          <w:u w:val="single"/>
        </w:rPr>
        <w:t>down</w:t>
      </w:r>
      <w:r w:rsidRPr="009C390C">
        <w:rPr>
          <w:b/>
          <w:u w:val="single"/>
        </w:rPr>
        <w:t xml:space="preserve"> </w:t>
      </w:r>
      <w:r w:rsidRPr="009C390C">
        <w:rPr>
          <w:u w:val="single"/>
        </w:rPr>
        <w:t>after they'd left the bar. When they caught him, one held Chin down</w:t>
      </w:r>
      <w:r w:rsidR="008D57BC" w:rsidRPr="009C390C">
        <w:rPr>
          <w:u w:val="single"/>
        </w:rPr>
        <w:t xml:space="preserve"> </w:t>
      </w:r>
      <w:r w:rsidRPr="009C390C">
        <w:rPr>
          <w:u w:val="single"/>
        </w:rPr>
        <w:t>and the other swung a Louisville Slugger at his head repeatedly.</w:t>
      </w:r>
      <w:r w:rsidRPr="009C390C">
        <w:t xml:space="preserve"> </w:t>
      </w:r>
      <w:r w:rsidRPr="009C390C">
        <w:rPr>
          <w:b/>
          <w:highlight w:val="cyan"/>
          <w:u w:val="single"/>
        </w:rPr>
        <w:t>The clubbing</w:t>
      </w:r>
      <w:r w:rsidR="008D57BC" w:rsidRPr="009C390C">
        <w:rPr>
          <w:b/>
          <w:highlight w:val="cyan"/>
          <w:u w:val="single"/>
        </w:rPr>
        <w:t xml:space="preserve"> </w:t>
      </w:r>
      <w:r w:rsidRPr="009C390C">
        <w:rPr>
          <w:b/>
          <w:highlight w:val="cyan"/>
          <w:u w:val="single"/>
        </w:rPr>
        <w:t>broke his skull and left him mortally wounded. As punishment for their</w:t>
      </w:r>
      <w:r w:rsidR="008D57BC" w:rsidRPr="009C390C">
        <w:rPr>
          <w:b/>
          <w:highlight w:val="cyan"/>
          <w:u w:val="single"/>
        </w:rPr>
        <w:t xml:space="preserve"> </w:t>
      </w:r>
      <w:r w:rsidRPr="009C390C">
        <w:rPr>
          <w:b/>
          <w:highlight w:val="cyan"/>
          <w:u w:val="single"/>
        </w:rPr>
        <w:t>crime, the two received probation and were fined $3,780</w:t>
      </w:r>
      <w:r w:rsidRPr="009C390C">
        <w:rPr>
          <w:b/>
          <w:u w:val="single"/>
        </w:rPr>
        <w:t xml:space="preserve"> apiece.</w:t>
      </w:r>
      <w:r w:rsidRPr="009C390C">
        <w:t xml:space="preserve"> As the</w:t>
      </w:r>
      <w:r w:rsidR="008D57BC" w:rsidRPr="009C390C">
        <w:t xml:space="preserve"> </w:t>
      </w:r>
      <w:r w:rsidRPr="009C390C">
        <w:t>Emmy-winning documentary, Who Killed Vincent Chin? recounted</w:t>
      </w:r>
      <w:r w:rsidRPr="009C390C">
        <w:rPr>
          <w:b/>
          <w:u w:val="single"/>
        </w:rPr>
        <w:t xml:space="preserve">, </w:t>
      </w:r>
      <w:r w:rsidRPr="009C390C">
        <w:rPr>
          <w:b/>
          <w:highlight w:val="cyan"/>
          <w:u w:val="single"/>
        </w:rPr>
        <w:t>Asian</w:t>
      </w:r>
      <w:r w:rsidR="008D57BC" w:rsidRPr="009C390C">
        <w:rPr>
          <w:b/>
          <w:highlight w:val="cyan"/>
          <w:u w:val="single"/>
        </w:rPr>
        <w:t xml:space="preserve"> </w:t>
      </w:r>
      <w:r w:rsidRPr="009C390C">
        <w:rPr>
          <w:b/>
          <w:highlight w:val="cyan"/>
          <w:u w:val="single"/>
        </w:rPr>
        <w:t>Americans</w:t>
      </w:r>
      <w:r w:rsidRPr="009C390C">
        <w:t xml:space="preserve"> in the heartland </w:t>
      </w:r>
      <w:r w:rsidRPr="009C390C">
        <w:rPr>
          <w:b/>
          <w:highlight w:val="cyan"/>
          <w:u w:val="single"/>
        </w:rPr>
        <w:t>were shocked at the attack and the mild sentence.</w:t>
      </w:r>
      <w:r w:rsidR="008D57BC" w:rsidRPr="009C390C">
        <w:t xml:space="preserve"> </w:t>
      </w:r>
      <w:r w:rsidRPr="009C390C">
        <w:t>Even middle-class Asian American professionals who had a steadfast</w:t>
      </w:r>
      <w:r w:rsidR="008D57BC" w:rsidRPr="009C390C">
        <w:t xml:space="preserve"> belief in conformity w</w:t>
      </w:r>
      <w:r w:rsidRPr="009C390C">
        <w:t>ere shaken up.</w:t>
      </w:r>
    </w:p>
    <w:p w14:paraId="52828824" w14:textId="2CB02A97" w:rsidR="00A744C1" w:rsidRPr="009C390C" w:rsidRDefault="00EF5D8D" w:rsidP="00A744C1">
      <w:pPr>
        <w:tabs>
          <w:tab w:val="left" w:pos="11880"/>
        </w:tabs>
        <w:rPr>
          <w:b/>
          <w:u w:val="single"/>
        </w:rPr>
      </w:pPr>
      <w:r w:rsidRPr="009C390C">
        <w:t>The tensions of that time in the Motor Ci</w:t>
      </w:r>
      <w:r w:rsidR="00D22FDF" w:rsidRPr="009C390C">
        <w:t xml:space="preserve">ty are hard to recall, </w:t>
      </w:r>
      <w:r w:rsidR="00D22FDF" w:rsidRPr="009C390C">
        <w:rPr>
          <w:b/>
          <w:u w:val="single"/>
        </w:rPr>
        <w:t xml:space="preserve">but </w:t>
      </w:r>
      <w:r w:rsidR="00D22FDF" w:rsidRPr="009C390C">
        <w:rPr>
          <w:b/>
          <w:highlight w:val="cyan"/>
          <w:u w:val="single"/>
        </w:rPr>
        <w:t xml:space="preserve">the </w:t>
      </w:r>
      <w:r w:rsidRPr="009C390C">
        <w:rPr>
          <w:b/>
          <w:highlight w:val="cyan"/>
          <w:u w:val="single"/>
        </w:rPr>
        <w:t>context made race central to everything about the Chin case. Congressman</w:t>
      </w:r>
      <w:r w:rsidR="00D22FDF" w:rsidRPr="009C390C">
        <w:rPr>
          <w:b/>
          <w:highlight w:val="cyan"/>
          <w:u w:val="single"/>
        </w:rPr>
        <w:t xml:space="preserve"> </w:t>
      </w:r>
      <w:r w:rsidRPr="009C390C">
        <w:rPr>
          <w:b/>
          <w:highlight w:val="cyan"/>
          <w:u w:val="single"/>
        </w:rPr>
        <w:t>John Dingell</w:t>
      </w:r>
      <w:r w:rsidRPr="009C390C">
        <w:rPr>
          <w:highlight w:val="cyan"/>
        </w:rPr>
        <w:t>-</w:t>
      </w:r>
      <w:r w:rsidRPr="009C390C">
        <w:t>whose father, also a member of the House of Representatives,</w:t>
      </w:r>
      <w:r w:rsidR="00D22FDF" w:rsidRPr="009C390C">
        <w:t xml:space="preserve"> </w:t>
      </w:r>
      <w:r w:rsidRPr="009C390C">
        <w:t>had called for the internment of Japane</w:t>
      </w:r>
      <w:r w:rsidR="007B18DF" w:rsidRPr="009C390C">
        <w:t>se Americans during World War II</w:t>
      </w:r>
      <w:r w:rsidRPr="009C390C">
        <w:t>-</w:t>
      </w:r>
      <w:r w:rsidR="00D22FDF" w:rsidRPr="009C390C">
        <w:t xml:space="preserve"> </w:t>
      </w:r>
      <w:r w:rsidRPr="009C390C">
        <w:rPr>
          <w:b/>
          <w:highlight w:val="cyan"/>
          <w:u w:val="single"/>
        </w:rPr>
        <w:t>gave an angry speech in Congress blaming "little yellow men" for the</w:t>
      </w:r>
      <w:r w:rsidR="00D22FDF" w:rsidRPr="009C390C">
        <w:rPr>
          <w:b/>
          <w:highlight w:val="cyan"/>
          <w:u w:val="single"/>
        </w:rPr>
        <w:t xml:space="preserve"> </w:t>
      </w:r>
      <w:r w:rsidRPr="009C390C">
        <w:rPr>
          <w:b/>
          <w:highlight w:val="cyan"/>
          <w:u w:val="single"/>
        </w:rPr>
        <w:t>economic woes of American automakers</w:t>
      </w:r>
      <w:r w:rsidRPr="009C390C">
        <w:rPr>
          <w:b/>
          <w:u w:val="single"/>
        </w:rPr>
        <w:t>, whose products were facing</w:t>
      </w:r>
      <w:r w:rsidR="00D22FDF" w:rsidRPr="009C390C">
        <w:rPr>
          <w:b/>
          <w:u w:val="single"/>
        </w:rPr>
        <w:t xml:space="preserve"> </w:t>
      </w:r>
      <w:r w:rsidRPr="009C390C">
        <w:rPr>
          <w:b/>
          <w:u w:val="single"/>
        </w:rPr>
        <w:t>unprecedented competition from efficient and economical Japanese</w:t>
      </w:r>
      <w:r w:rsidR="00D22FDF" w:rsidRPr="009C390C">
        <w:rPr>
          <w:b/>
          <w:u w:val="single"/>
        </w:rPr>
        <w:t xml:space="preserve"> </w:t>
      </w:r>
      <w:r w:rsidRPr="009C390C">
        <w:rPr>
          <w:b/>
          <w:u w:val="single"/>
        </w:rPr>
        <w:t>imports.</w:t>
      </w:r>
      <w:r w:rsidRPr="009C390C">
        <w:t xml:space="preserve">77 </w:t>
      </w:r>
      <w:r w:rsidRPr="009C390C">
        <w:rPr>
          <w:u w:val="single"/>
        </w:rPr>
        <w:t>Driving such an imported car meant taking a chance. Local car</w:t>
      </w:r>
      <w:r w:rsidR="00A744C1" w:rsidRPr="009C390C">
        <w:rPr>
          <w:u w:val="single"/>
        </w:rPr>
        <w:t xml:space="preserve"> </w:t>
      </w:r>
      <w:r w:rsidR="0039489D" w:rsidRPr="009C390C">
        <w:rPr>
          <w:u w:val="single"/>
        </w:rPr>
        <w:t>dealers held raffl</w:t>
      </w:r>
      <w:r w:rsidR="00A744C1" w:rsidRPr="009C390C">
        <w:rPr>
          <w:u w:val="single"/>
        </w:rPr>
        <w:t xml:space="preserve">es for the honor of taking a baseball bat to a Toyota to bash it to pieces. Owners of Hondas reported to unsympathetic police departments that their vehicles had been "keyed" in parking lots. </w:t>
      </w:r>
      <w:r w:rsidR="00A744C1" w:rsidRPr="009C390C">
        <w:t>Vandals would take</w:t>
      </w:r>
      <w:r w:rsidR="00E35DFF" w:rsidRPr="009C390C">
        <w:t xml:space="preserve"> </w:t>
      </w:r>
      <w:r w:rsidR="00A744C1" w:rsidRPr="009C390C">
        <w:t>a key and run it along the length of the fender, gouging the steel so that costly</w:t>
      </w:r>
      <w:r w:rsidR="00E35DFF" w:rsidRPr="009C390C">
        <w:t xml:space="preserve"> </w:t>
      </w:r>
      <w:r w:rsidR="00A744C1" w:rsidRPr="009C390C">
        <w:t xml:space="preserve">refinishing would be required. </w:t>
      </w:r>
      <w:r w:rsidR="00A744C1" w:rsidRPr="009C390C">
        <w:rPr>
          <w:b/>
          <w:highlight w:val="cyan"/>
          <w:u w:val="single"/>
        </w:rPr>
        <w:t>People</w:t>
      </w:r>
      <w:r w:rsidR="00A744C1" w:rsidRPr="009C390C">
        <w:t xml:space="preserve"> who supported the "Buy America"</w:t>
      </w:r>
      <w:r w:rsidR="00E35DFF" w:rsidRPr="009C390C">
        <w:t xml:space="preserve"> </w:t>
      </w:r>
      <w:r w:rsidR="00A744C1" w:rsidRPr="009C390C">
        <w:rPr>
          <w:b/>
          <w:u w:val="single"/>
        </w:rPr>
        <w:t xml:space="preserve">campaign </w:t>
      </w:r>
      <w:r w:rsidR="00A744C1" w:rsidRPr="009C390C">
        <w:rPr>
          <w:b/>
          <w:highlight w:val="cyan"/>
          <w:u w:val="single"/>
        </w:rPr>
        <w:t>wore T-shirts with an atomic bomb mushroom cloud over the slogan,</w:t>
      </w:r>
      <w:r w:rsidR="00E35DFF" w:rsidRPr="009C390C">
        <w:rPr>
          <w:b/>
          <w:highlight w:val="cyan"/>
          <w:u w:val="single"/>
        </w:rPr>
        <w:t xml:space="preserve"> </w:t>
      </w:r>
      <w:r w:rsidR="00A744C1" w:rsidRPr="009C390C">
        <w:rPr>
          <w:b/>
          <w:highlight w:val="cyan"/>
          <w:u w:val="single"/>
        </w:rPr>
        <w:t>"Made with Pride in America-Tested in Japan."</w:t>
      </w:r>
    </w:p>
    <w:p w14:paraId="2EFC0660" w14:textId="43CB095F" w:rsidR="00A744C1" w:rsidRPr="009C390C" w:rsidRDefault="00A744C1" w:rsidP="00A744C1">
      <w:pPr>
        <w:tabs>
          <w:tab w:val="left" w:pos="11880"/>
        </w:tabs>
      </w:pPr>
      <w:r w:rsidRPr="009C390C">
        <w:rPr>
          <w:b/>
          <w:u w:val="single"/>
        </w:rPr>
        <w:t xml:space="preserve">"Little yellow men" is clear enough. </w:t>
      </w:r>
      <w:r w:rsidRPr="009C390C">
        <w:rPr>
          <w:b/>
          <w:highlight w:val="cyan"/>
          <w:u w:val="single"/>
        </w:rPr>
        <w:t>Chin</w:t>
      </w:r>
      <w:r w:rsidR="002204AB" w:rsidRPr="009C390C">
        <w:rPr>
          <w:b/>
          <w:highlight w:val="cyan"/>
          <w:u w:val="single"/>
        </w:rPr>
        <w:t xml:space="preserve"> was singled out because of his </w:t>
      </w:r>
      <w:r w:rsidRPr="009C390C">
        <w:rPr>
          <w:b/>
          <w:highlight w:val="cyan"/>
          <w:u w:val="single"/>
        </w:rPr>
        <w:t>race; his only connection to Japan was racial, and it was tenuous at that.</w:t>
      </w:r>
      <w:r w:rsidRPr="009C390C">
        <w:rPr>
          <w:b/>
          <w:u w:val="single"/>
        </w:rPr>
        <w:t xml:space="preserve"> </w:t>
      </w:r>
      <w:r w:rsidRPr="009C390C">
        <w:rPr>
          <w:u w:val="single"/>
        </w:rPr>
        <w:t>His</w:t>
      </w:r>
      <w:r w:rsidR="002204AB" w:rsidRPr="009C390C">
        <w:rPr>
          <w:u w:val="single"/>
        </w:rPr>
        <w:t xml:space="preserve"> </w:t>
      </w:r>
      <w:r w:rsidRPr="009C390C">
        <w:rPr>
          <w:u w:val="single"/>
        </w:rPr>
        <w:t>white friends were not similarly targeted, nor were his white killers penalized</w:t>
      </w:r>
      <w:r w:rsidR="002204AB" w:rsidRPr="009C390C">
        <w:rPr>
          <w:u w:val="single"/>
        </w:rPr>
        <w:t xml:space="preserve"> </w:t>
      </w:r>
      <w:r w:rsidRPr="009C390C">
        <w:rPr>
          <w:u w:val="single"/>
        </w:rPr>
        <w:t>severely.</w:t>
      </w:r>
      <w:r w:rsidRPr="009C390C">
        <w:t xml:space="preserve"> African Americans who have committed such transgressions</w:t>
      </w:r>
      <w:r w:rsidR="002204AB" w:rsidRPr="009C390C">
        <w:t xml:space="preserve"> </w:t>
      </w:r>
      <w:r w:rsidRPr="009C390C">
        <w:t xml:space="preserve">have received the death penalty at disproportionate rates. </w:t>
      </w:r>
      <w:r w:rsidRPr="009C390C">
        <w:rPr>
          <w:b/>
          <w:highlight w:val="cyan"/>
          <w:u w:val="single"/>
        </w:rPr>
        <w:t>The judge believed</w:t>
      </w:r>
      <w:r w:rsidR="002204AB" w:rsidRPr="009C390C">
        <w:rPr>
          <w:b/>
          <w:highlight w:val="cyan"/>
          <w:u w:val="single"/>
        </w:rPr>
        <w:t xml:space="preserve"> </w:t>
      </w:r>
      <w:r w:rsidRPr="009C390C">
        <w:rPr>
          <w:b/>
          <w:highlight w:val="cyan"/>
          <w:u w:val="single"/>
        </w:rPr>
        <w:t>that the sentence matched the people, not their actions.</w:t>
      </w:r>
      <w:r w:rsidRPr="009C390C">
        <w:rPr>
          <w:b/>
          <w:u w:val="single"/>
        </w:rPr>
        <w:t xml:space="preserve"> </w:t>
      </w:r>
      <w:r w:rsidRPr="009C390C">
        <w:rPr>
          <w:u w:val="single"/>
        </w:rPr>
        <w:t>Although Asian</w:t>
      </w:r>
      <w:r w:rsidR="002204AB" w:rsidRPr="009C390C">
        <w:rPr>
          <w:u w:val="single"/>
        </w:rPr>
        <w:t xml:space="preserve"> </w:t>
      </w:r>
      <w:r w:rsidRPr="009C390C">
        <w:rPr>
          <w:u w:val="single"/>
        </w:rPr>
        <w:t>Americans over time made Chin a martyr, we, too, were initially disinclined</w:t>
      </w:r>
      <w:r w:rsidR="002204AB" w:rsidRPr="009C390C">
        <w:rPr>
          <w:u w:val="single"/>
        </w:rPr>
        <w:t xml:space="preserve"> </w:t>
      </w:r>
      <w:r w:rsidRPr="009C390C">
        <w:rPr>
          <w:u w:val="single"/>
        </w:rPr>
        <w:t>to broach the issue of race. White observers tended to disbelieve that his murder</w:t>
      </w:r>
      <w:r w:rsidR="002204AB" w:rsidRPr="009C390C">
        <w:rPr>
          <w:u w:val="single"/>
        </w:rPr>
        <w:t xml:space="preserve"> </w:t>
      </w:r>
      <w:r w:rsidRPr="009C390C">
        <w:rPr>
          <w:u w:val="single"/>
        </w:rPr>
        <w:t>had been a hate crime</w:t>
      </w:r>
      <w:r w:rsidRPr="009C390C">
        <w:t>; this was before the concept of a "hate crime" had</w:t>
      </w:r>
      <w:r w:rsidR="002204AB" w:rsidRPr="009C390C">
        <w:t xml:space="preserve"> </w:t>
      </w:r>
      <w:r w:rsidRPr="009C390C">
        <w:t xml:space="preserve">become recognized. </w:t>
      </w:r>
      <w:r w:rsidRPr="009C390C">
        <w:rPr>
          <w:b/>
          <w:highlight w:val="cyan"/>
          <w:u w:val="single"/>
        </w:rPr>
        <w:t>Helen Zia, an activist</w:t>
      </w:r>
      <w:r w:rsidRPr="009C390C">
        <w:t xml:space="preserve"> who later wrote Asian American</w:t>
      </w:r>
      <w:r w:rsidR="002204AB" w:rsidRPr="009C390C">
        <w:t xml:space="preserve"> </w:t>
      </w:r>
      <w:r w:rsidRPr="009C390C">
        <w:t>Dreams:</w:t>
      </w:r>
      <w:r w:rsidR="002204AB" w:rsidRPr="009C390C">
        <w:t xml:space="preserve"> The</w:t>
      </w:r>
      <w:r w:rsidRPr="009C390C">
        <w:t xml:space="preserve"> Eme</w:t>
      </w:r>
      <w:r w:rsidR="002204AB" w:rsidRPr="009C390C">
        <w:t>rgence of an American People,78</w:t>
      </w:r>
      <w:r w:rsidRPr="009C390C">
        <w:t xml:space="preserve"> </w:t>
      </w:r>
      <w:r w:rsidRPr="009C390C">
        <w:rPr>
          <w:b/>
          <w:highlight w:val="cyan"/>
          <w:u w:val="single"/>
        </w:rPr>
        <w:t xml:space="preserve">recalls that a </w:t>
      </w:r>
      <w:r w:rsidRPr="009C390C">
        <w:rPr>
          <w:b/>
          <w:u w:val="single"/>
        </w:rPr>
        <w:t xml:space="preserve">union </w:t>
      </w:r>
      <w:r w:rsidRPr="009C390C">
        <w:rPr>
          <w:b/>
          <w:highlight w:val="cyan"/>
          <w:u w:val="single"/>
        </w:rPr>
        <w:t>official even</w:t>
      </w:r>
      <w:r w:rsidR="00230732" w:rsidRPr="009C390C">
        <w:rPr>
          <w:b/>
          <w:highlight w:val="cyan"/>
          <w:u w:val="single"/>
        </w:rPr>
        <w:t xml:space="preserve"> </w:t>
      </w:r>
      <w:r w:rsidRPr="009C390C">
        <w:rPr>
          <w:b/>
          <w:highlight w:val="cyan"/>
          <w:u w:val="single"/>
        </w:rPr>
        <w:t xml:space="preserve">informed her that </w:t>
      </w:r>
      <w:r w:rsidRPr="009C390C">
        <w:rPr>
          <w:rStyle w:val="Emphasis"/>
          <w:highlight w:val="cyan"/>
        </w:rPr>
        <w:t xml:space="preserve">if Chin had been Japanese </w:t>
      </w:r>
      <w:r w:rsidR="00230732" w:rsidRPr="009C390C">
        <w:rPr>
          <w:rStyle w:val="Emphasis"/>
        </w:rPr>
        <w:t xml:space="preserve">in ancestry, </w:t>
      </w:r>
      <w:r w:rsidR="00230732" w:rsidRPr="009C390C">
        <w:rPr>
          <w:rStyle w:val="Emphasis"/>
          <w:highlight w:val="cyan"/>
        </w:rPr>
        <w:t xml:space="preserve">the brutal killing </w:t>
      </w:r>
      <w:r w:rsidRPr="009C390C">
        <w:rPr>
          <w:rStyle w:val="Emphasis"/>
          <w:highlight w:val="cyan"/>
        </w:rPr>
        <w:t>would have been comprehensible.</w:t>
      </w:r>
      <w:r w:rsidRPr="009C390C">
        <w:t xml:space="preserve"> </w:t>
      </w:r>
      <w:r w:rsidRPr="009C390C">
        <w:rPr>
          <w:u w:val="single"/>
        </w:rPr>
        <w:t>Thus, to some non-Asian observers, the</w:t>
      </w:r>
      <w:r w:rsidR="00230732" w:rsidRPr="009C390C">
        <w:rPr>
          <w:u w:val="single"/>
        </w:rPr>
        <w:t xml:space="preserve"> </w:t>
      </w:r>
      <w:r w:rsidRPr="009C390C">
        <w:rPr>
          <w:u w:val="single"/>
        </w:rPr>
        <w:t>Chin case was appalling only to the extent that it involved mistaken targeting.</w:t>
      </w:r>
      <w:r w:rsidR="00230732" w:rsidRPr="009C390C">
        <w:t xml:space="preserve"> </w:t>
      </w:r>
      <w:r w:rsidRPr="009C390C">
        <w:rPr>
          <w:sz w:val="12"/>
          <w:szCs w:val="12"/>
        </w:rPr>
        <w:t>Like Michigan residents of all racial backgrounds many Asian Americans</w:t>
      </w:r>
      <w:r w:rsidR="00230732" w:rsidRPr="009C390C">
        <w:rPr>
          <w:sz w:val="12"/>
          <w:szCs w:val="12"/>
        </w:rPr>
        <w:t xml:space="preserve"> </w:t>
      </w:r>
      <w:r w:rsidRPr="009C390C">
        <w:rPr>
          <w:sz w:val="12"/>
          <w:szCs w:val="12"/>
        </w:rPr>
        <w:t>were employed by and depended on the "Big Four": Ford, General Motors,</w:t>
      </w:r>
      <w:r w:rsidR="00230732" w:rsidRPr="009C390C">
        <w:rPr>
          <w:sz w:val="12"/>
          <w:szCs w:val="12"/>
        </w:rPr>
        <w:t xml:space="preserve"> </w:t>
      </w:r>
      <w:r w:rsidRPr="009C390C">
        <w:rPr>
          <w:sz w:val="12"/>
          <w:szCs w:val="12"/>
        </w:rPr>
        <w:t>Chrysler, and AMC. Unlike foreign Asians, the Asian Americans in the</w:t>
      </w:r>
      <w:r w:rsidR="00230732" w:rsidRPr="009C390C">
        <w:rPr>
          <w:sz w:val="12"/>
          <w:szCs w:val="12"/>
        </w:rPr>
        <w:t xml:space="preserve"> </w:t>
      </w:r>
      <w:r w:rsidRPr="009C390C">
        <w:rPr>
          <w:sz w:val="12"/>
          <w:szCs w:val="12"/>
        </w:rPr>
        <w:t>Detroit area helped domestic automakers, and, like other Americans, they</w:t>
      </w:r>
      <w:r w:rsidR="00230732" w:rsidRPr="009C390C">
        <w:rPr>
          <w:sz w:val="12"/>
          <w:szCs w:val="12"/>
        </w:rPr>
        <w:t xml:space="preserve"> </w:t>
      </w:r>
      <w:r w:rsidRPr="009C390C">
        <w:rPr>
          <w:sz w:val="12"/>
          <w:szCs w:val="12"/>
        </w:rPr>
        <w:t>were harmed by foreign competition. The earliest community meetings</w:t>
      </w:r>
      <w:r w:rsidR="00230732" w:rsidRPr="009C390C">
        <w:rPr>
          <w:sz w:val="12"/>
          <w:szCs w:val="12"/>
        </w:rPr>
        <w:t xml:space="preserve"> </w:t>
      </w:r>
      <w:r w:rsidRPr="009C390C">
        <w:rPr>
          <w:sz w:val="12"/>
          <w:szCs w:val="12"/>
        </w:rPr>
        <w:t>among Asian Americans in response to the Chin case were held at Ford</w:t>
      </w:r>
      <w:r w:rsidR="00230732" w:rsidRPr="009C390C">
        <w:rPr>
          <w:sz w:val="12"/>
          <w:szCs w:val="12"/>
        </w:rPr>
        <w:t xml:space="preserve"> </w:t>
      </w:r>
      <w:r w:rsidRPr="009C390C">
        <w:rPr>
          <w:sz w:val="12"/>
          <w:szCs w:val="12"/>
        </w:rPr>
        <w:t>world headquarters.</w:t>
      </w:r>
    </w:p>
    <w:p w14:paraId="03278FA0" w14:textId="4E3E75FC" w:rsidR="007022DF" w:rsidRPr="009C390C" w:rsidRDefault="00A744C1" w:rsidP="00A744C1">
      <w:pPr>
        <w:tabs>
          <w:tab w:val="left" w:pos="11880"/>
        </w:tabs>
        <w:rPr>
          <w:u w:val="single"/>
        </w:rPr>
      </w:pPr>
      <w:r w:rsidRPr="009C390C">
        <w:rPr>
          <w:b/>
          <w:highlight w:val="cyan"/>
          <w:u w:val="single"/>
        </w:rPr>
        <w:t>In</w:t>
      </w:r>
      <w:r w:rsidRPr="009C390C">
        <w:t xml:space="preserve"> Stockton, </w:t>
      </w:r>
      <w:r w:rsidRPr="009C390C">
        <w:rPr>
          <w:b/>
          <w:highlight w:val="cyan"/>
          <w:u w:val="single"/>
        </w:rPr>
        <w:t>California, in 1989, Patrick Purd</w:t>
      </w:r>
      <w:r w:rsidR="00230732" w:rsidRPr="009C390C">
        <w:rPr>
          <w:b/>
          <w:highlight w:val="cyan"/>
          <w:u w:val="single"/>
        </w:rPr>
        <w:t xml:space="preserve">y dressed in military fatigues, </w:t>
      </w:r>
      <w:r w:rsidRPr="009C390C">
        <w:rPr>
          <w:b/>
          <w:highlight w:val="cyan"/>
          <w:u w:val="single"/>
        </w:rPr>
        <w:t>took a semiautomatic rifle, went to the elementary school he had once</w:t>
      </w:r>
      <w:r w:rsidR="00230732" w:rsidRPr="009C390C">
        <w:rPr>
          <w:b/>
          <w:highlight w:val="cyan"/>
          <w:u w:val="single"/>
        </w:rPr>
        <w:t xml:space="preserve"> </w:t>
      </w:r>
      <w:r w:rsidRPr="009C390C">
        <w:rPr>
          <w:b/>
          <w:highlight w:val="cyan"/>
          <w:u w:val="single"/>
        </w:rPr>
        <w:t>attended, and opened fire on the playground, spraying bullets that hit three</w:t>
      </w:r>
      <w:r w:rsidR="00230732" w:rsidRPr="009C390C">
        <w:rPr>
          <w:b/>
          <w:highlight w:val="cyan"/>
          <w:u w:val="single"/>
        </w:rPr>
        <w:t xml:space="preserve"> </w:t>
      </w:r>
      <w:r w:rsidRPr="009C390C">
        <w:rPr>
          <w:b/>
          <w:highlight w:val="cyan"/>
          <w:u w:val="single"/>
        </w:rPr>
        <w:t>dozen victims</w:t>
      </w:r>
      <w:r w:rsidRPr="009C390C">
        <w:rPr>
          <w:b/>
          <w:u w:val="single"/>
        </w:rPr>
        <w:t>.</w:t>
      </w:r>
      <w:r w:rsidRPr="009C390C">
        <w:t xml:space="preserve"> Five of the students were fatally wounded. </w:t>
      </w:r>
      <w:r w:rsidRPr="009C390C">
        <w:rPr>
          <w:b/>
          <w:highlight w:val="cyan"/>
          <w:u w:val="single"/>
        </w:rPr>
        <w:t>Although he had</w:t>
      </w:r>
      <w:r w:rsidR="00230732" w:rsidRPr="009C390C">
        <w:rPr>
          <w:b/>
          <w:highlight w:val="cyan"/>
          <w:u w:val="single"/>
        </w:rPr>
        <w:t xml:space="preserve"> </w:t>
      </w:r>
      <w:r w:rsidRPr="009C390C">
        <w:rPr>
          <w:b/>
          <w:highlight w:val="cyan"/>
          <w:u w:val="single"/>
        </w:rPr>
        <w:t>purposefully aimed at a crowd of predominantly Southeast Asian refugee</w:t>
      </w:r>
      <w:r w:rsidR="00230732" w:rsidRPr="009C390C">
        <w:rPr>
          <w:b/>
          <w:highlight w:val="cyan"/>
          <w:u w:val="single"/>
        </w:rPr>
        <w:t xml:space="preserve"> </w:t>
      </w:r>
      <w:r w:rsidRPr="009C390C">
        <w:rPr>
          <w:b/>
          <w:highlight w:val="cyan"/>
          <w:u w:val="single"/>
        </w:rPr>
        <w:t>children, local authorities and national media dismissed immediately any</w:t>
      </w:r>
      <w:r w:rsidR="00230732" w:rsidRPr="009C390C">
        <w:rPr>
          <w:b/>
          <w:highlight w:val="cyan"/>
          <w:u w:val="single"/>
        </w:rPr>
        <w:t xml:space="preserve"> </w:t>
      </w:r>
      <w:r w:rsidRPr="009C390C">
        <w:rPr>
          <w:b/>
          <w:highlight w:val="cyan"/>
          <w:u w:val="single"/>
        </w:rPr>
        <w:t>racial factor even though Purdy had expressed both his animus toward Asians</w:t>
      </w:r>
      <w:r w:rsidR="00230732" w:rsidRPr="009C390C">
        <w:t xml:space="preserve"> </w:t>
      </w:r>
      <w:r w:rsidRPr="009C390C">
        <w:rPr>
          <w:u w:val="single"/>
        </w:rPr>
        <w:t>and his fear that the country would be taken over by immigrants.</w:t>
      </w:r>
    </w:p>
    <w:p w14:paraId="0B1ECD65" w14:textId="21DE0928" w:rsidR="003F3039" w:rsidRPr="009C390C" w:rsidRDefault="00902D12" w:rsidP="00B80D8B">
      <w:pPr>
        <w:pStyle w:val="Heading2"/>
      </w:pPr>
      <w:bookmarkStart w:id="18" w:name="_Toc362442778"/>
      <w:r w:rsidRPr="009C390C">
        <w:t>Alt</w:t>
      </w:r>
      <w:bookmarkEnd w:id="18"/>
    </w:p>
    <w:p w14:paraId="418CE7C6" w14:textId="77777777" w:rsidR="00105E8B" w:rsidRPr="009C390C" w:rsidRDefault="00105E8B" w:rsidP="00105E8B">
      <w:pPr>
        <w:pStyle w:val="Heading3"/>
      </w:pPr>
      <w:bookmarkStart w:id="19" w:name="_Toc362442779"/>
      <w:r w:rsidRPr="009C390C">
        <w:t>Conscientization</w:t>
      </w:r>
      <w:bookmarkEnd w:id="19"/>
      <w:r w:rsidRPr="009C390C">
        <w:t xml:space="preserve"> </w:t>
      </w:r>
    </w:p>
    <w:p w14:paraId="5947DA86" w14:textId="53C04437" w:rsidR="00AD2CD5" w:rsidRPr="009C390C" w:rsidRDefault="00590A38" w:rsidP="00AD2CD5">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 xml:space="preserve">Internalized oppression causes Asian Americans to not critically challenge </w:t>
      </w:r>
      <w:r w:rsidR="00F23917">
        <w:rPr>
          <w:rFonts w:eastAsiaTheme="majorEastAsia" w:cstheme="majorBidi"/>
          <w:b/>
          <w:bCs/>
          <w:iCs/>
          <w:sz w:val="26"/>
        </w:rPr>
        <w:t>the squo</w:t>
      </w:r>
      <w:r w:rsidRPr="009C390C">
        <w:rPr>
          <w:rFonts w:eastAsiaTheme="majorEastAsia" w:cstheme="majorBidi"/>
          <w:b/>
          <w:bCs/>
          <w:iCs/>
          <w:sz w:val="26"/>
        </w:rPr>
        <w:t xml:space="preserve"> – breaking from this allows </w:t>
      </w:r>
      <w:r w:rsidR="00D5136D">
        <w:rPr>
          <w:rFonts w:eastAsiaTheme="majorEastAsia" w:cstheme="majorBidi"/>
          <w:b/>
          <w:bCs/>
          <w:iCs/>
          <w:sz w:val="26"/>
        </w:rPr>
        <w:t>them</w:t>
      </w:r>
      <w:r w:rsidRPr="009C390C">
        <w:rPr>
          <w:rFonts w:eastAsiaTheme="majorEastAsia" w:cstheme="majorBidi"/>
          <w:b/>
          <w:bCs/>
          <w:iCs/>
          <w:sz w:val="26"/>
        </w:rPr>
        <w:t xml:space="preserve"> to </w:t>
      </w:r>
      <w:r w:rsidR="00602871" w:rsidRPr="009C390C">
        <w:rPr>
          <w:rFonts w:eastAsiaTheme="majorEastAsia" w:cstheme="majorBidi"/>
          <w:b/>
          <w:bCs/>
          <w:iCs/>
          <w:sz w:val="26"/>
        </w:rPr>
        <w:t>disrupt</w:t>
      </w:r>
      <w:r w:rsidRPr="009C390C">
        <w:rPr>
          <w:rFonts w:eastAsiaTheme="majorEastAsia" w:cstheme="majorBidi"/>
          <w:b/>
          <w:bCs/>
          <w:iCs/>
          <w:sz w:val="26"/>
        </w:rPr>
        <w:t xml:space="preserve"> this silence</w:t>
      </w:r>
    </w:p>
    <w:p w14:paraId="34973A72" w14:textId="77777777" w:rsidR="00AD2CD5" w:rsidRPr="009C390C" w:rsidRDefault="00AD2CD5" w:rsidP="00AD2CD5">
      <w:pPr>
        <w:tabs>
          <w:tab w:val="left" w:pos="11880"/>
        </w:tabs>
      </w:pPr>
      <w:r w:rsidRPr="009C390C">
        <w:rPr>
          <w:rStyle w:val="Style13ptBold"/>
        </w:rPr>
        <w:t xml:space="preserve">Osajima ND </w:t>
      </w:r>
      <w:r w:rsidRPr="009C390C">
        <w:t>(KEITH OSAJIMA, Professor and Director of the Race and Ethnic Studies Program at the University of Redlands, “Internalized Oppression and the Culture of Silence: Rethinking the Stereotype of the Quiet Asian-American Student”, http://nypolisci.org/files/PDF%20FILES/Chapter%20IV_%209_%20internalized%20oppression%20and%20the%20culture%20of%20silence%20FEC2.pdf, DOA: 7/7/17)//AK</w:t>
      </w:r>
    </w:p>
    <w:p w14:paraId="28A9F33E" w14:textId="05A4431E" w:rsidR="00AD2CD5" w:rsidRPr="009C390C" w:rsidRDefault="00AD2CD5" w:rsidP="00AD2CD5">
      <w:pPr>
        <w:tabs>
          <w:tab w:val="left" w:pos="11880"/>
        </w:tabs>
      </w:pPr>
      <w:r w:rsidRPr="009C390C">
        <w:t>**edited for gendered</w:t>
      </w:r>
      <w:r w:rsidR="00DF37A2" w:rsidRPr="009C390C">
        <w:t>, ableist</w:t>
      </w:r>
      <w:r w:rsidRPr="009C390C">
        <w:t xml:space="preserve"> language</w:t>
      </w:r>
    </w:p>
    <w:p w14:paraId="1AE56479" w14:textId="77777777" w:rsidR="00AD2CD5" w:rsidRPr="009C390C" w:rsidRDefault="00AD2CD5" w:rsidP="00AD2CD5">
      <w:r w:rsidRPr="009C390C">
        <w:rPr>
          <w:b/>
          <w:highlight w:val="cyan"/>
          <w:u w:val="single"/>
        </w:rPr>
        <w:t xml:space="preserve">The impact of internalized oppression on </w:t>
      </w:r>
      <w:r w:rsidRPr="009C390C">
        <w:rPr>
          <w:b/>
          <w:u w:val="single"/>
        </w:rPr>
        <w:t xml:space="preserve">the attitudes, feelings, and actions of </w:t>
      </w:r>
      <w:r w:rsidRPr="009C390C">
        <w:rPr>
          <w:b/>
          <w:highlight w:val="cyan"/>
          <w:u w:val="single"/>
        </w:rPr>
        <w:t>the oppressed is profound. First, it hinders one’s ability to</w:t>
      </w:r>
      <w:r w:rsidRPr="009C390C">
        <w:t xml:space="preserve"> think and reflect. People have difficulty </w:t>
      </w:r>
      <w:r w:rsidRPr="009C390C">
        <w:rPr>
          <w:b/>
          <w:highlight w:val="cyan"/>
          <w:u w:val="single"/>
        </w:rPr>
        <w:t>objectify</w:t>
      </w:r>
      <w:r w:rsidRPr="009C390C">
        <w:t xml:space="preserve">ing </w:t>
      </w:r>
      <w:r w:rsidRPr="009C390C">
        <w:rPr>
          <w:b/>
          <w:highlight w:val="cyan"/>
          <w:u w:val="single"/>
        </w:rPr>
        <w:t>and perceiv</w:t>
      </w:r>
      <w:r w:rsidRPr="009C390C">
        <w:t xml:space="preserve">ing </w:t>
      </w:r>
      <w:r w:rsidRPr="009C390C">
        <w:rPr>
          <w:b/>
          <w:highlight w:val="cyan"/>
          <w:u w:val="single"/>
        </w:rPr>
        <w:t>the structural conditions that shape and reshape their lives. Second, oppressed people come to believe that the source of their problems lies, not in the relations within society, but in themselves, in their own inadequacies and inabilities. At the same time that they feel themselves to be inferior</w:t>
      </w:r>
      <w:r w:rsidRPr="009C390C">
        <w:t xml:space="preserve">, </w:t>
      </w:r>
      <w:r w:rsidRPr="009C390C">
        <w:rPr>
          <w:u w:val="single"/>
        </w:rPr>
        <w:t>they see those in the dominant group to be superior.</w:t>
      </w:r>
      <w:r w:rsidRPr="009C390C">
        <w:t xml:space="preserve"> Third, </w:t>
      </w:r>
      <w:r w:rsidRPr="009C390C">
        <w:rPr>
          <w:b/>
          <w:u w:val="single"/>
        </w:rPr>
        <w:t>the feelings of inferiority</w:t>
      </w:r>
      <w:r w:rsidRPr="009C390C">
        <w:t xml:space="preserve">, of uncertainty about one’s identity, </w:t>
      </w:r>
      <w:r w:rsidRPr="009C390C">
        <w:rPr>
          <w:b/>
          <w:u w:val="single"/>
        </w:rPr>
        <w:t>lead oppressed people to believe that the solution to their problem is to become like or be accepted by those in the dominant group.</w:t>
      </w:r>
      <w:r w:rsidRPr="009C390C">
        <w:t xml:space="preserve"> As Freire says, “At a certain point in their existential </w:t>
      </w:r>
      <w:r w:rsidRPr="009C390C">
        <w:rPr>
          <w:b/>
          <w:u w:val="single"/>
        </w:rPr>
        <w:t xml:space="preserve">experience the oppressed feel an irresistible attraction toward the oppressor and </w:t>
      </w:r>
      <w:r w:rsidRPr="009C390C">
        <w:rPr>
          <w:b/>
          <w:strike/>
          <w:u w:val="single"/>
        </w:rPr>
        <w:t xml:space="preserve">his </w:t>
      </w:r>
      <w:r w:rsidRPr="009C390C">
        <w:rPr>
          <w:b/>
          <w:u w:val="single"/>
        </w:rPr>
        <w:t>their way of life. Sharing this way of life becomes an overpowering aspiration. In their alienation, the oppressed want at any cost to resemble the oppressor</w:t>
      </w:r>
      <w:r w:rsidRPr="009C390C">
        <w:t xml:space="preserve">, to imitate </w:t>
      </w:r>
      <w:r w:rsidRPr="009C390C">
        <w:rPr>
          <w:strike/>
        </w:rPr>
        <w:t>him</w:t>
      </w:r>
      <w:r w:rsidRPr="009C390C">
        <w:t xml:space="preserve"> them, to follow </w:t>
      </w:r>
      <w:r w:rsidRPr="009C390C">
        <w:rPr>
          <w:strike/>
        </w:rPr>
        <w:t xml:space="preserve">him </w:t>
      </w:r>
      <w:r w:rsidRPr="009C390C">
        <w:t>them.”</w:t>
      </w:r>
    </w:p>
    <w:p w14:paraId="6D4C2C5A" w14:textId="3B3C4D8E" w:rsidR="00AD2CD5" w:rsidRPr="009C390C" w:rsidRDefault="00AD2CD5" w:rsidP="00AD2CD5">
      <w:r w:rsidRPr="009C390C">
        <w:t xml:space="preserve">On the flip side of </w:t>
      </w:r>
      <w:r w:rsidRPr="009C390C">
        <w:rPr>
          <w:b/>
          <w:highlight w:val="cyan"/>
          <w:u w:val="single"/>
        </w:rPr>
        <w:t>this desire to be like the oppressor is a degree of self-hatred, a belief that who they are is not good enough</w:t>
      </w:r>
      <w:r w:rsidRPr="009C390C">
        <w:t xml:space="preserve">, smart enough, beautiful enough, strong enough. </w:t>
      </w:r>
      <w:r w:rsidRPr="009C390C">
        <w:rPr>
          <w:rStyle w:val="Emphasis"/>
          <w:highlight w:val="cyan"/>
        </w:rPr>
        <w:t xml:space="preserve">The overall impact of internalized oppression is that the oppressed become resigned to their situation and do not </w:t>
      </w:r>
      <w:r w:rsidRPr="009C390C">
        <w:rPr>
          <w:rStyle w:val="Emphasis"/>
          <w:strike/>
        </w:rPr>
        <w:t>look</w:t>
      </w:r>
      <w:r w:rsidRPr="009C390C">
        <w:rPr>
          <w:rStyle w:val="Emphasis"/>
        </w:rPr>
        <w:t xml:space="preserve"> </w:t>
      </w:r>
      <w:r w:rsidR="00C804A0" w:rsidRPr="009C390C">
        <w:rPr>
          <w:rStyle w:val="Emphasis"/>
          <w:highlight w:val="cyan"/>
        </w:rPr>
        <w:t>[think] c</w:t>
      </w:r>
      <w:r w:rsidRPr="009C390C">
        <w:rPr>
          <w:rStyle w:val="Emphasis"/>
          <w:highlight w:val="cyan"/>
        </w:rPr>
        <w:t>ritically at it. They feel powerless to change it, and fearful of taking the risks to make change. In this way, the status quo is not questioned nor challenged.</w:t>
      </w:r>
      <w:r w:rsidRPr="009C390C">
        <w:t xml:space="preserve"> Freire writes: “</w:t>
      </w:r>
      <w:r w:rsidRPr="009C390C">
        <w:rPr>
          <w:b/>
          <w:u w:val="single"/>
        </w:rPr>
        <w:t>As long as the oppressed remain unaware of the causes of their conditions, they fatalistically accept their exploitation</w:t>
      </w:r>
      <w:r w:rsidRPr="009C390C">
        <w:t>. Further, they are apt to react in a passive and alienated manner when confronted with the necessity to struggle for their freedom and self-affirmation.”</w:t>
      </w:r>
    </w:p>
    <w:p w14:paraId="1E4E73F4" w14:textId="77777777" w:rsidR="00AD2CD5" w:rsidRPr="009C390C" w:rsidRDefault="00AD2CD5" w:rsidP="00AD2CD5">
      <w:pPr>
        <w:rPr>
          <w:b/>
          <w:u w:val="single"/>
        </w:rPr>
      </w:pPr>
      <w:r w:rsidRPr="009C390C">
        <w:rPr>
          <w:b/>
          <w:highlight w:val="cyan"/>
          <w:u w:val="single"/>
        </w:rPr>
        <w:t>They live in</w:t>
      </w:r>
      <w:r w:rsidRPr="009C390C">
        <w:rPr>
          <w:b/>
          <w:u w:val="single"/>
        </w:rPr>
        <w:t xml:space="preserve"> what Freire </w:t>
      </w:r>
      <w:r w:rsidRPr="009C390C">
        <w:rPr>
          <w:b/>
          <w:highlight w:val="cyan"/>
          <w:u w:val="single"/>
        </w:rPr>
        <w:t>calls a “culture of silence,” where the oppressed believe and feel that they do not have a voice in determining the conditions of their world.</w:t>
      </w:r>
      <w:r w:rsidRPr="009C390C">
        <w:rPr>
          <w:b/>
          <w:u w:val="single"/>
        </w:rPr>
        <w:t xml:space="preserve"> The important outcome is that internalized oppression makes it difficult for the oppressed to take action to transform their world. </w:t>
      </w:r>
      <w:r w:rsidRPr="009C390C">
        <w:rPr>
          <w:b/>
          <w:highlight w:val="cyan"/>
          <w:u w:val="single"/>
        </w:rPr>
        <w:t>It serves to perpetuate oppression, without necessarily resorting to overt forms of violence and force. The oppressed become unwitting participants in their own oppression.</w:t>
      </w:r>
    </w:p>
    <w:p w14:paraId="42C329D6" w14:textId="092FD4D1" w:rsidR="00AD2CD5" w:rsidRPr="009C390C" w:rsidRDefault="00AD2CD5" w:rsidP="00AD2CD5">
      <w:pPr>
        <w:rPr>
          <w:sz w:val="12"/>
          <w:szCs w:val="12"/>
        </w:rPr>
      </w:pPr>
      <w:r w:rsidRPr="009C390C">
        <w:rPr>
          <w:sz w:val="12"/>
          <w:szCs w:val="12"/>
        </w:rPr>
        <w:t>ON THE OPPRESSION AND INTERNALIZED OPPRESSION OF ASIAN-AMERICAN STUDENTS How can the general discussion on internalized oppression be applied to the experiences of Asian</w:t>
      </w:r>
      <w:r w:rsidR="0079004C" w:rsidRPr="009C390C">
        <w:rPr>
          <w:sz w:val="12"/>
          <w:szCs w:val="12"/>
        </w:rPr>
        <w:t xml:space="preserve"> </w:t>
      </w:r>
      <w:r w:rsidRPr="009C390C">
        <w:rPr>
          <w:sz w:val="12"/>
          <w:szCs w:val="12"/>
        </w:rPr>
        <w:t>American students? I think it is useful to view the behavior of Asian</w:t>
      </w:r>
      <w:r w:rsidR="00F10773" w:rsidRPr="009C390C">
        <w:rPr>
          <w:sz w:val="12"/>
          <w:szCs w:val="12"/>
        </w:rPr>
        <w:t xml:space="preserve"> </w:t>
      </w:r>
      <w:r w:rsidRPr="009C390C">
        <w:rPr>
          <w:sz w:val="12"/>
          <w:szCs w:val="12"/>
        </w:rPr>
        <w:t>American students as manifestations of two ways that they have experienced and internalized oppression as students and as members of a racial minority group.</w:t>
      </w:r>
    </w:p>
    <w:p w14:paraId="5428DA8C" w14:textId="77777777" w:rsidR="00AD2CD5" w:rsidRPr="009C390C" w:rsidRDefault="00AD2CD5" w:rsidP="00AD2CD5">
      <w:r w:rsidRPr="009C390C">
        <w:t xml:space="preserve">First, </w:t>
      </w:r>
      <w:r w:rsidRPr="009C390C">
        <w:rPr>
          <w:b/>
          <w:highlight w:val="cyan"/>
          <w:u w:val="single"/>
        </w:rPr>
        <w:t>as students</w:t>
      </w:r>
      <w:r w:rsidRPr="009C390C">
        <w:t xml:space="preserve"> in this society, </w:t>
      </w:r>
      <w:r w:rsidRPr="009C390C">
        <w:rPr>
          <w:rStyle w:val="Emphasis"/>
          <w:highlight w:val="cyan"/>
        </w:rPr>
        <w:t>Asian-Americans participate in an educational system that is</w:t>
      </w:r>
      <w:r w:rsidRPr="009C390C">
        <w:rPr>
          <w:rStyle w:val="Emphasis"/>
        </w:rPr>
        <w:t xml:space="preserve"> </w:t>
      </w:r>
      <w:r w:rsidRPr="009C390C">
        <w:t xml:space="preserve">often </w:t>
      </w:r>
      <w:r w:rsidRPr="009C390C">
        <w:rPr>
          <w:rStyle w:val="Emphasis"/>
          <w:highlight w:val="cyan"/>
        </w:rPr>
        <w:t>structured in an oppressive manner;</w:t>
      </w:r>
      <w:r w:rsidRPr="009C390C">
        <w:t xml:space="preserve"> </w:t>
      </w:r>
      <w:r w:rsidRPr="009C390C">
        <w:rPr>
          <w:b/>
          <w:highlight w:val="cyan"/>
          <w:u w:val="single"/>
        </w:rPr>
        <w:t>a system that does not consistently encourage</w:t>
      </w:r>
      <w:r w:rsidRPr="009C390C">
        <w:t xml:space="preserve"> the development of people’s </w:t>
      </w:r>
      <w:r w:rsidRPr="009C390C">
        <w:rPr>
          <w:b/>
          <w:highlight w:val="cyan"/>
          <w:u w:val="single"/>
        </w:rPr>
        <w:t>natural intelligence</w:t>
      </w:r>
      <w:r w:rsidRPr="009C390C">
        <w:t xml:space="preserve">, and joy for learning, </w:t>
      </w:r>
      <w:r w:rsidRPr="009C390C">
        <w:rPr>
          <w:b/>
          <w:highlight w:val="cyan"/>
          <w:u w:val="single"/>
        </w:rPr>
        <w:t>but instead forces students to comply to a form of instruction that is severely limiting and disempowering.</w:t>
      </w:r>
      <w:r w:rsidRPr="009C390C">
        <w:t xml:space="preserve"> Again, Freire provides a useful analytical framework. He argues that much of formal schooling follows the “banking system” of instruction. In this mode, </w:t>
      </w:r>
      <w:r w:rsidRPr="009C390C">
        <w:rPr>
          <w:u w:val="single"/>
        </w:rPr>
        <w:t>teachers are seen as the legitimate holders of knowledge. It is their role and their power to disseminate that knowledge, mainly through lectures, and “deposit” it into the empty receptacle—the student</w:t>
      </w:r>
      <w:r w:rsidRPr="009C390C">
        <w:t>. Students are primarily passive recipients. Their role is to listen, and to replay the information in the form that it was given. In this mode, students are rarely encouraged to think, question, analyze, or synthesize.</w:t>
      </w:r>
    </w:p>
    <w:p w14:paraId="3E55049A" w14:textId="77777777" w:rsidR="00AD2CD5" w:rsidRPr="009C390C" w:rsidRDefault="00AD2CD5" w:rsidP="00AD2CD5">
      <w:r w:rsidRPr="009C390C">
        <w:rPr>
          <w:sz w:val="12"/>
          <w:szCs w:val="12"/>
        </w:rPr>
        <w:t>One of the ways that the structures of this banking system are held in place is through clearly-defined images of what it means to be a “good student.”</w:t>
      </w:r>
      <w:r w:rsidRPr="009C390C">
        <w:t xml:space="preserve"> </w:t>
      </w:r>
      <w:r w:rsidRPr="009C390C">
        <w:rPr>
          <w:b/>
          <w:highlight w:val="cyan"/>
          <w:u w:val="single"/>
        </w:rPr>
        <w:t>A good student is quiet, obedient, unquestioning</w:t>
      </w:r>
      <w:r w:rsidRPr="009C390C">
        <w:t xml:space="preserve">, </w:t>
      </w:r>
      <w:r w:rsidRPr="009C390C">
        <w:rPr>
          <w:sz w:val="12"/>
          <w:szCs w:val="12"/>
        </w:rPr>
        <w:t>prompt, and attentive. They do well on tests designed by the teacher. They can give the right answer. In return for this behavior, “good” students are rewarded with good grades, praise from teachers, honor rolls, and college entrance.</w:t>
      </w:r>
      <w:r w:rsidRPr="009C390C">
        <w:t xml:space="preserve"> </w:t>
      </w:r>
      <w:r w:rsidRPr="009C390C">
        <w:rPr>
          <w:b/>
          <w:highlight w:val="cyan"/>
          <w:u w:val="single"/>
        </w:rPr>
        <w:t>A “bad student”, who is loud, rebellious, defies and questions authority</w:t>
      </w:r>
      <w:r w:rsidRPr="009C390C">
        <w:t xml:space="preserve">, skips class or comes in late, and doesn’t do the homework, </w:t>
      </w:r>
      <w:r w:rsidRPr="009C390C">
        <w:rPr>
          <w:b/>
          <w:highlight w:val="cyan"/>
          <w:u w:val="single"/>
        </w:rPr>
        <w:t>is stigmatized and isolated from the rest.</w:t>
      </w:r>
    </w:p>
    <w:p w14:paraId="5E9E5652" w14:textId="77777777" w:rsidR="00AD2CD5" w:rsidRPr="009C390C" w:rsidRDefault="00AD2CD5" w:rsidP="00AD2CD5">
      <w:pPr>
        <w:rPr>
          <w:b/>
          <w:u w:val="single"/>
        </w:rPr>
      </w:pPr>
      <w:r w:rsidRPr="009C390C">
        <w:t>For many of us</w:t>
      </w:r>
      <w:r w:rsidRPr="009C390C">
        <w:rPr>
          <w:b/>
          <w:u w:val="single"/>
        </w:rPr>
        <w:t xml:space="preserve">, these messages are so strong that they become a natural, internalized indicator of our self-worth. </w:t>
      </w:r>
      <w:r w:rsidRPr="009C390C">
        <w:t xml:space="preserve">We come to believe that our abilities and our intelligence are best measured by our grades, or by the opinions and praise we receive from our teachers. </w:t>
      </w:r>
      <w:r w:rsidRPr="009C390C">
        <w:rPr>
          <w:b/>
          <w:u w:val="single"/>
        </w:rPr>
        <w:t>This creates a tremendous pull to adhere to the image of a “good” student.</w:t>
      </w:r>
      <w:r w:rsidRPr="009C390C">
        <w:t xml:space="preserve"> At the same time those rewards become a means to control students, for in the process </w:t>
      </w:r>
      <w:r w:rsidRPr="009C390C">
        <w:rPr>
          <w:b/>
          <w:highlight w:val="cyan"/>
          <w:u w:val="single"/>
        </w:rPr>
        <w:t>we lose sight of the fact that we are smart enough to think and figure many things out ourselves, and we also lose sight of our critical, reflective abilities that allow us to question the ways that schooling may be oppressive.</w:t>
      </w:r>
    </w:p>
    <w:p w14:paraId="7B62617A" w14:textId="77777777" w:rsidR="00AD2CD5" w:rsidRPr="009C390C" w:rsidRDefault="00AD2CD5" w:rsidP="00AD2CD5">
      <w:pPr>
        <w:rPr>
          <w:b/>
          <w:u w:val="single"/>
        </w:rPr>
      </w:pPr>
      <w:r w:rsidRPr="009C390C">
        <w:t xml:space="preserve">I think for Asian students, the pull to be “good” students becomes even stronger when we place that student oppression in the context of the way Asians have responded to racial oppression in this country. </w:t>
      </w:r>
      <w:r w:rsidRPr="009C390C">
        <w:rPr>
          <w:b/>
          <w:highlight w:val="cyan"/>
          <w:u w:val="single"/>
        </w:rPr>
        <w:t>For</w:t>
      </w:r>
      <w:r w:rsidRPr="009C390C">
        <w:t xml:space="preserve"> many </w:t>
      </w:r>
      <w:r w:rsidRPr="009C390C">
        <w:rPr>
          <w:b/>
          <w:highlight w:val="cyan"/>
          <w:u w:val="single"/>
        </w:rPr>
        <w:t>Asian-Americans, silence</w:t>
      </w:r>
      <w:r w:rsidRPr="009C390C">
        <w:t xml:space="preserve"> and education </w:t>
      </w:r>
      <w:r w:rsidRPr="009C390C">
        <w:rPr>
          <w:b/>
          <w:highlight w:val="cyan"/>
          <w:u w:val="single"/>
        </w:rPr>
        <w:t>lies at the heart of how we have dealt with racial oppression.</w:t>
      </w:r>
      <w:r w:rsidRPr="009C390C">
        <w:t xml:space="preserve"> As Colin Watanabe and Ben Tong argued in the early 1970’s, </w:t>
      </w:r>
      <w:r w:rsidRPr="009C390C">
        <w:rPr>
          <w:b/>
          <w:u w:val="single"/>
        </w:rPr>
        <w:t>Asian-Americans often adopted a passive, quiet, conforming behavior as a means to survive racial hostilities.</w:t>
      </w:r>
      <w:r w:rsidRPr="009C390C">
        <w:t xml:space="preserve"> It was deemed safer not to rock the boat than to call attention to oneself and risk oppression</w:t>
      </w:r>
      <w:r w:rsidRPr="009C390C">
        <w:rPr>
          <w:b/>
          <w:highlight w:val="cyan"/>
          <w:u w:val="single"/>
        </w:rPr>
        <w:t>. Many of us learned these lessons</w:t>
      </w:r>
      <w:r w:rsidRPr="009C390C">
        <w:t xml:space="preserve"> from our parents as we were growing up, </w:t>
      </w:r>
      <w:r w:rsidRPr="009C390C">
        <w:rPr>
          <w:b/>
          <w:highlight w:val="cyan"/>
          <w:u w:val="single"/>
        </w:rPr>
        <w:t>internalized them</w:t>
      </w:r>
      <w:r w:rsidRPr="009C390C">
        <w:t xml:space="preserve">, </w:t>
      </w:r>
      <w:r w:rsidRPr="009C390C">
        <w:rPr>
          <w:b/>
          <w:highlight w:val="cyan"/>
          <w:u w:val="single"/>
        </w:rPr>
        <w:t>and came to believe that we too might be in danger if we speak out, or call attention to ourselves. Thus, even when the situation may not be threatening, the internalized oppression often makes us feel that we need to be quiet in order to be safe.</w:t>
      </w:r>
    </w:p>
    <w:p w14:paraId="55A47AA9" w14:textId="77777777" w:rsidR="00105E8B" w:rsidRPr="009C390C" w:rsidRDefault="00105E8B" w:rsidP="00105E8B">
      <w:pPr>
        <w:rPr>
          <w:b/>
          <w:u w:val="single"/>
        </w:rPr>
      </w:pPr>
    </w:p>
    <w:p w14:paraId="2202762B" w14:textId="63390F0B" w:rsidR="00105E8B" w:rsidRPr="009C390C" w:rsidRDefault="007E4EC1" w:rsidP="00105E8B">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Conscientization is portable</w:t>
      </w:r>
      <w:r w:rsidR="00275600" w:rsidRPr="009C390C">
        <w:rPr>
          <w:rFonts w:eastAsiaTheme="majorEastAsia" w:cstheme="majorBidi"/>
          <w:b/>
          <w:bCs/>
          <w:iCs/>
          <w:sz w:val="26"/>
        </w:rPr>
        <w:t xml:space="preserve"> and can translate</w:t>
      </w:r>
      <w:r w:rsidR="00740361" w:rsidRPr="009C390C">
        <w:rPr>
          <w:rFonts w:eastAsiaTheme="majorEastAsia" w:cstheme="majorBidi"/>
          <w:b/>
          <w:bCs/>
          <w:iCs/>
          <w:sz w:val="26"/>
        </w:rPr>
        <w:t xml:space="preserve"> to material action</w:t>
      </w:r>
    </w:p>
    <w:p w14:paraId="537C221E" w14:textId="77777777" w:rsidR="00105E8B" w:rsidRPr="009C390C" w:rsidRDefault="00105E8B" w:rsidP="00105E8B">
      <w:pPr>
        <w:tabs>
          <w:tab w:val="left" w:pos="11880"/>
        </w:tabs>
      </w:pPr>
      <w:r w:rsidRPr="009C390C">
        <w:rPr>
          <w:rStyle w:val="Style13ptBold"/>
        </w:rPr>
        <w:t xml:space="preserve">Osajima 7 </w:t>
      </w:r>
      <w:r w:rsidRPr="009C390C">
        <w:t>(KEITH OSAJIMA, Professor and Director of the Race and Ethnic Studies Program at the University of Redlands, “Replenishing the Ranks: Raising Critical Consciousness Among Asian Americans”, 2/2017 https://muse.jhu.edu/article/213033#bio, DOA: 7/4/17)//AK</w:t>
      </w:r>
    </w:p>
    <w:p w14:paraId="5C35B236" w14:textId="77777777" w:rsidR="00105E8B" w:rsidRPr="009C390C" w:rsidRDefault="00105E8B" w:rsidP="00105E8B">
      <w:r w:rsidRPr="009C390C">
        <w:t xml:space="preserve">Given </w:t>
      </w:r>
      <w:r w:rsidRPr="009C390C">
        <w:rPr>
          <w:b/>
          <w:highlight w:val="cyan"/>
          <w:u w:val="single"/>
        </w:rPr>
        <w:t>the profound change that conscientization had effected in the lives of respondents</w:t>
      </w:r>
      <w:r w:rsidRPr="009C390C">
        <w:t xml:space="preserve">, it is not surprising that many of them wanted to be in positions where they could </w:t>
      </w:r>
      <w:r w:rsidRPr="009C390C">
        <w:rPr>
          <w:b/>
          <w:highlight w:val="cyan"/>
          <w:u w:val="single"/>
        </w:rPr>
        <w:t>help</w:t>
      </w:r>
      <w:r w:rsidRPr="009C390C">
        <w:t xml:space="preserve"> to </w:t>
      </w:r>
      <w:r w:rsidRPr="009C390C">
        <w:rPr>
          <w:b/>
          <w:highlight w:val="cyan"/>
          <w:u w:val="single"/>
        </w:rPr>
        <w:t>create for others the educational experiences that were so meaningful to them. They took leadership</w:t>
      </w:r>
      <w:r w:rsidRPr="009C390C">
        <w:rPr>
          <w:b/>
          <w:u w:val="single"/>
        </w:rPr>
        <w:t xml:space="preserve"> positions in student organizations; </w:t>
      </w:r>
      <w:r w:rsidRPr="009C390C">
        <w:rPr>
          <w:b/>
          <w:highlight w:val="cyan"/>
          <w:u w:val="single"/>
        </w:rPr>
        <w:t>they helped to organize and put on educational programs; they worked in community organizations</w:t>
      </w:r>
      <w:r w:rsidRPr="009C390C">
        <w:rPr>
          <w:b/>
          <w:u w:val="single"/>
        </w:rPr>
        <w:t xml:space="preserve">; they pursued graduate studies; </w:t>
      </w:r>
      <w:r w:rsidRPr="009C390C">
        <w:rPr>
          <w:b/>
          <w:highlight w:val="cyan"/>
          <w:u w:val="single"/>
        </w:rPr>
        <w:t>and they took positions</w:t>
      </w:r>
      <w:r w:rsidRPr="009C390C">
        <w:rPr>
          <w:b/>
          <w:u w:val="single"/>
        </w:rPr>
        <w:t xml:space="preserve"> in student affairs </w:t>
      </w:r>
      <w:r w:rsidRPr="009C390C">
        <w:rPr>
          <w:b/>
          <w:highlight w:val="cyan"/>
          <w:u w:val="single"/>
        </w:rPr>
        <w:t>to work closely with</w:t>
      </w:r>
      <w:r w:rsidRPr="009C390C">
        <w:rPr>
          <w:b/>
          <w:u w:val="single"/>
        </w:rPr>
        <w:t xml:space="preserve"> new cohorts of </w:t>
      </w:r>
      <w:r w:rsidRPr="009C390C">
        <w:rPr>
          <w:b/>
          <w:highlight w:val="cyan"/>
          <w:u w:val="single"/>
        </w:rPr>
        <w:t>Asian American students.</w:t>
      </w:r>
      <w:r w:rsidRPr="009C390C">
        <w:t xml:space="preserve"> Pamela Kim, who wanted to become a professor of Asian American studies, best expresses their desire: One of the reasons why I want to be a professor of Asian American Studies is because I want to help these kids who are going through the same things that I did. I want to help them figure things out, to help educate them about these issues because I had no idea about them while I was growing up. I could see what these kids are all going through in college, and it helps to be where you can pop those bubbles that they have around themselves.37</w:t>
      </w:r>
    </w:p>
    <w:p w14:paraId="1302AF3E" w14:textId="77777777" w:rsidR="00105E8B" w:rsidRPr="009C390C" w:rsidRDefault="00105E8B" w:rsidP="00105E8B">
      <w:r w:rsidRPr="009C390C">
        <w:rPr>
          <w:b/>
          <w:highlight w:val="cyan"/>
          <w:u w:val="single"/>
        </w:rPr>
        <w:t>As they go about the task of trying to replenish the ranks by raising critical consciousness amongst new groups of Asians</w:t>
      </w:r>
      <w:r w:rsidRPr="009C390C">
        <w:rPr>
          <w:b/>
          <w:u w:val="single"/>
        </w:rPr>
        <w:t>, a number of lessons learned from their collective experiences may provide helpful guides</w:t>
      </w:r>
      <w:r w:rsidRPr="009C390C">
        <w:t xml:space="preserve">. From the interviews, </w:t>
      </w:r>
      <w:r w:rsidRPr="009C390C">
        <w:rPr>
          <w:b/>
          <w:highlight w:val="cyan"/>
          <w:u w:val="single"/>
        </w:rPr>
        <w:t>we can identify critical elements that contribute to conscientization.</w:t>
      </w:r>
      <w:r w:rsidRPr="009C390C">
        <w:t xml:space="preserve"> While these elements do not guarantee that conscientization will follow, incorporating them into one's practice may enhance the possibility that efforts will be successful.</w:t>
      </w:r>
    </w:p>
    <w:p w14:paraId="69098708" w14:textId="77777777" w:rsidR="00105E8B" w:rsidRPr="009C390C" w:rsidRDefault="00105E8B" w:rsidP="00105E8B">
      <w:r w:rsidRPr="009C390C">
        <w:rPr>
          <w:b/>
          <w:highlight w:val="cyan"/>
          <w:u w:val="single"/>
        </w:rPr>
        <w:t>First, respondents described the importance of obtaining</w:t>
      </w:r>
      <w:r w:rsidRPr="009C390C">
        <w:rPr>
          <w:b/>
          <w:u w:val="single"/>
        </w:rPr>
        <w:t xml:space="preserve"> information and conceptual </w:t>
      </w:r>
      <w:r w:rsidRPr="009C390C">
        <w:rPr>
          <w:b/>
          <w:highlight w:val="cyan"/>
          <w:u w:val="single"/>
        </w:rPr>
        <w:t>tools that helped them to cognitively understand how their lives and the lives of others are shaped by larger historical and social-structural</w:t>
      </w:r>
      <w:r w:rsidRPr="009C390C">
        <w:t xml:space="preserve"> [End Page 74] </w:t>
      </w:r>
      <w:r w:rsidRPr="009C390C">
        <w:rPr>
          <w:b/>
          <w:highlight w:val="cyan"/>
          <w:u w:val="single"/>
        </w:rPr>
        <w:t>forces.</w:t>
      </w:r>
      <w:r w:rsidRPr="009C390C">
        <w:t xml:space="preserve"> An Asian American Studies course on a college campus was the most common source of relevant information, but as we have seen exposure can take place in many venues. People can learn from reading on their own, from student groups, and from multimedia sources.</w:t>
      </w:r>
    </w:p>
    <w:p w14:paraId="2D8E2FE0" w14:textId="77777777" w:rsidR="00105E8B" w:rsidRPr="009C390C" w:rsidRDefault="00105E8B" w:rsidP="00105E8B">
      <w:r w:rsidRPr="009C390C">
        <w:rPr>
          <w:b/>
          <w:highlight w:val="cyan"/>
          <w:u w:val="single"/>
        </w:rPr>
        <w:t>Second, breaking through isolation and interrupting the tendency to explain their life experiences solely in individual terms reflects a social dimension to conscientization. Contact and conversation</w:t>
      </w:r>
      <w:r w:rsidRPr="009C390C">
        <w:t xml:space="preserve"> with other Asian </w:t>
      </w:r>
      <w:r w:rsidRPr="009C390C">
        <w:rPr>
          <w:b/>
          <w:u w:val="single"/>
        </w:rPr>
        <w:t xml:space="preserve">Americans </w:t>
      </w:r>
      <w:r w:rsidRPr="009C390C">
        <w:rPr>
          <w:b/>
          <w:highlight w:val="cyan"/>
          <w:u w:val="single"/>
        </w:rPr>
        <w:t>was often the most effective way to help respondents make connections between their lives</w:t>
      </w:r>
      <w:r w:rsidRPr="009C390C">
        <w:t xml:space="preserve">, </w:t>
      </w:r>
      <w:r w:rsidRPr="009C390C">
        <w:rPr>
          <w:b/>
          <w:u w:val="single"/>
        </w:rPr>
        <w:t>the experiences of others, and information on the Asian American experience.</w:t>
      </w:r>
      <w:r w:rsidRPr="009C390C">
        <w:t xml:space="preserve"> Connections to key mentors and peers provided a safe environment in which to think and question further.</w:t>
      </w:r>
    </w:p>
    <w:p w14:paraId="42CF626A" w14:textId="77777777" w:rsidR="00105E8B" w:rsidRPr="009C390C" w:rsidRDefault="00105E8B" w:rsidP="00105E8B">
      <w:r w:rsidRPr="009C390C">
        <w:rPr>
          <w:b/>
          <w:highlight w:val="cyan"/>
          <w:u w:val="single"/>
        </w:rPr>
        <w:t>Third</w:t>
      </w:r>
      <w:r w:rsidRPr="009C390C">
        <w:t xml:space="preserve">, respondents described important affective aspects of </w:t>
      </w:r>
      <w:r w:rsidRPr="009C390C">
        <w:rPr>
          <w:b/>
          <w:highlight w:val="cyan"/>
          <w:u w:val="single"/>
        </w:rPr>
        <w:t>conscientization</w:t>
      </w:r>
      <w:r w:rsidRPr="009C390C">
        <w:rPr>
          <w:highlight w:val="cyan"/>
        </w:rPr>
        <w:t xml:space="preserve">. </w:t>
      </w:r>
      <w:r w:rsidRPr="009C390C">
        <w:rPr>
          <w:b/>
          <w:highlight w:val="cyan"/>
          <w:u w:val="single"/>
        </w:rPr>
        <w:t>When respondents talked about important moments in their education or key social support that made a difference, invariably they referred to how they felt about these experiences. They were angered by the realization that their schooling had not taught them about racism or the Asian American experience. They felt inspired by the experiences of other Asian Americans who struggled to overcome harsh conditions. They were excited to learn more</w:t>
      </w:r>
      <w:r w:rsidRPr="009C390C">
        <w:rPr>
          <w:highlight w:val="cyan"/>
        </w:rPr>
        <w:t>.</w:t>
      </w:r>
    </w:p>
    <w:p w14:paraId="28FF65A2" w14:textId="77777777" w:rsidR="00105E8B" w:rsidRPr="009C390C" w:rsidRDefault="00105E8B" w:rsidP="00105E8B">
      <w:pPr>
        <w:rPr>
          <w:b/>
          <w:u w:val="single"/>
        </w:rPr>
      </w:pPr>
      <w:r w:rsidRPr="009C390C">
        <w:rPr>
          <w:b/>
          <w:highlight w:val="cyan"/>
          <w:u w:val="single"/>
        </w:rPr>
        <w:t>Fourth, respondents' commitment to Asian American issues was deepened when they transformed understanding into action. Involvement in protests, organizing, programming, teaching, and research gave respondents a chance to extend their knowledge and learn from efforts to make change.</w:t>
      </w:r>
    </w:p>
    <w:p w14:paraId="68EACB9F" w14:textId="77777777" w:rsidR="00105E8B" w:rsidRPr="009C390C" w:rsidRDefault="00105E8B" w:rsidP="00105E8B">
      <w:pPr>
        <w:rPr>
          <w:sz w:val="12"/>
          <w:szCs w:val="12"/>
        </w:rPr>
      </w:pPr>
      <w:r w:rsidRPr="009C390C">
        <w:t xml:space="preserve">Finally, the study indicates that </w:t>
      </w:r>
      <w:r w:rsidRPr="009C390C">
        <w:rPr>
          <w:b/>
          <w:highlight w:val="cyan"/>
          <w:u w:val="single"/>
        </w:rPr>
        <w:t>conscientization occurs when the discrete elements work in combination.</w:t>
      </w:r>
      <w:r w:rsidRPr="009C390C">
        <w:t xml:space="preserve"> </w:t>
      </w:r>
      <w:r w:rsidRPr="009C390C">
        <w:rPr>
          <w:sz w:val="12"/>
          <w:szCs w:val="12"/>
        </w:rPr>
        <w:t>No respondent described his or her conscientization in terms of a single element. It was not a purely intellectual or cognitive experience in a classroom, absent of social or affective elements. Nor was it a purely social or affective experience without information and conceptual tools. Instead, respondents described multifaceted and interrelated experiences that reinforced each other, inspiring further thinking and commitment to action.</w:t>
      </w:r>
    </w:p>
    <w:p w14:paraId="12926F73" w14:textId="77777777" w:rsidR="00105E8B" w:rsidRPr="009C390C" w:rsidRDefault="00105E8B" w:rsidP="00105E8B">
      <w:pPr>
        <w:rPr>
          <w:sz w:val="12"/>
          <w:szCs w:val="12"/>
        </w:rPr>
      </w:pPr>
      <w:r w:rsidRPr="009C390C">
        <w:rPr>
          <w:sz w:val="12"/>
          <w:szCs w:val="12"/>
        </w:rPr>
        <w:t>For activists seeking to raise the critical consciousness of Asian Americans, the study's findings carry implications for practice. For some, combining elements in a single venue, like an introductory course or a [End Page 75] training program, will be the main focus. In these cases, the study suggests that the course or program should offer substantive content and concepts to lay the cognitive foundation needed for people to see themselves in relation to the world. It also should include social activities to break isolation and opportunities for people to share stories with each other in a non-judgmental, safe environment.</w:t>
      </w:r>
    </w:p>
    <w:p w14:paraId="16CA5CB5" w14:textId="77777777" w:rsidR="00105E8B" w:rsidRPr="009C390C" w:rsidRDefault="00105E8B" w:rsidP="00105E8B">
      <w:r w:rsidRPr="009C390C">
        <w:t xml:space="preserve">On a broader level, the study suggests that </w:t>
      </w:r>
      <w:r w:rsidRPr="009C390C">
        <w:rPr>
          <w:b/>
          <w:highlight w:val="cyan"/>
          <w:u w:val="single"/>
        </w:rPr>
        <w:t>there is a value in and need to offer a range of experiences across</w:t>
      </w:r>
      <w:r w:rsidRPr="009C390C">
        <w:t xml:space="preserve"> campus and </w:t>
      </w:r>
      <w:r w:rsidRPr="009C390C">
        <w:rPr>
          <w:b/>
          <w:highlight w:val="cyan"/>
          <w:u w:val="single"/>
        </w:rPr>
        <w:t>community to increase the likelihood that students will combine, on their own, elements that contribute to conscientization.</w:t>
      </w:r>
      <w:r w:rsidRPr="009C390C">
        <w:t xml:space="preserve"> Pressure to have one person, course, or program that single-handedly transforms students' lives subsides when we recognize that the interrelated process of conscientization benefits from contributions across diverse segments of the community.</w:t>
      </w:r>
    </w:p>
    <w:p w14:paraId="6C533BA1" w14:textId="77777777" w:rsidR="00105E8B" w:rsidRPr="009C390C" w:rsidRDefault="00105E8B" w:rsidP="00105E8B">
      <w:r w:rsidRPr="009C390C">
        <w:t xml:space="preserve">The importance of combining influences also casts new light on how different parts of the campus and community can work collaboratively to raise critical consciousness. Breaking from binary constructions that often pit academic programs against student life activities, or divide academe from community, the study shows how </w:t>
      </w:r>
      <w:r w:rsidRPr="009C390C">
        <w:rPr>
          <w:b/>
          <w:u w:val="single"/>
        </w:rPr>
        <w:t>conscientization arises when people are exposed to and combine lessons learned from a variety of sources.</w:t>
      </w:r>
      <w:r w:rsidRPr="009C390C">
        <w:t xml:space="preserve"> This process implies that increased appreciation for the work done across campus and community, along with greater coordination of influences, is an important dimension of conscientization. [End Page 76]</w:t>
      </w:r>
    </w:p>
    <w:p w14:paraId="74CB97D6" w14:textId="77777777" w:rsidR="00105E8B" w:rsidRPr="009C390C" w:rsidRDefault="00105E8B" w:rsidP="00105E8B"/>
    <w:p w14:paraId="68D3C8E0" w14:textId="38F0FD81" w:rsidR="000B397F" w:rsidRPr="009C390C" w:rsidRDefault="00C85A7A" w:rsidP="00C85A7A">
      <w:pPr>
        <w:pStyle w:val="Heading3"/>
      </w:pPr>
      <w:bookmarkStart w:id="20" w:name="_Toc362442780"/>
      <w:r w:rsidRPr="009C390C">
        <w:t>Polyculturalism</w:t>
      </w:r>
      <w:bookmarkEnd w:id="20"/>
    </w:p>
    <w:p w14:paraId="6C6B03FB" w14:textId="69D7DD93" w:rsidR="00996F09" w:rsidRPr="009C390C" w:rsidRDefault="0042406A" w:rsidP="00996F09">
      <w:pPr>
        <w:keepNext/>
        <w:keepLines/>
        <w:spacing w:before="200"/>
        <w:outlineLvl w:val="3"/>
        <w:rPr>
          <w:rFonts w:eastAsiaTheme="majorEastAsia" w:cstheme="majorBidi"/>
          <w:b/>
          <w:bCs/>
          <w:iCs/>
          <w:sz w:val="26"/>
        </w:rPr>
      </w:pPr>
      <w:r w:rsidRPr="009C390C">
        <w:rPr>
          <w:rFonts w:eastAsiaTheme="majorEastAsia" w:cstheme="majorBidi"/>
          <w:b/>
          <w:bCs/>
          <w:iCs/>
          <w:sz w:val="26"/>
        </w:rPr>
        <w:t>Marxism and SetCol fail – polyculturalism uniquely deconstructs racial barriers and prevents assimilation</w:t>
      </w:r>
    </w:p>
    <w:p w14:paraId="6084936A" w14:textId="5DB2EDDF" w:rsidR="00996F09" w:rsidRPr="009C390C" w:rsidRDefault="00A3481B" w:rsidP="00996F09">
      <w:r w:rsidRPr="009C390C">
        <w:rPr>
          <w:rStyle w:val="Style13ptBold"/>
        </w:rPr>
        <w:t>Sulist</w:t>
      </w:r>
      <w:r w:rsidR="003B7453" w:rsidRPr="009C390C">
        <w:rPr>
          <w:rStyle w:val="Style13ptBold"/>
        </w:rPr>
        <w:t>i</w:t>
      </w:r>
      <w:r w:rsidRPr="009C390C">
        <w:rPr>
          <w:rStyle w:val="Style13ptBold"/>
        </w:rPr>
        <w:t>o</w:t>
      </w:r>
      <w:r w:rsidR="00996F09" w:rsidRPr="009C390C">
        <w:rPr>
          <w:rStyle w:val="Style13ptBold"/>
        </w:rPr>
        <w:t xml:space="preserve"> </w:t>
      </w:r>
      <w:r w:rsidR="007F5F8F" w:rsidRPr="009C390C">
        <w:rPr>
          <w:rStyle w:val="Style13ptBold"/>
        </w:rPr>
        <w:t>7</w:t>
      </w:r>
      <w:r w:rsidR="00996F09" w:rsidRPr="009C390C">
        <w:rPr>
          <w:rStyle w:val="Style13ptBold"/>
        </w:rPr>
        <w:t xml:space="preserve"> </w:t>
      </w:r>
      <w:r w:rsidR="00996F09" w:rsidRPr="009C390C">
        <w:t>(</w:t>
      </w:r>
      <w:r w:rsidR="00877993" w:rsidRPr="009C390C">
        <w:t>WIBOWO SULIST</w:t>
      </w:r>
      <w:r w:rsidR="00881D6F" w:rsidRPr="009C390C">
        <w:t>I</w:t>
      </w:r>
      <w:r w:rsidR="00877993" w:rsidRPr="009C390C">
        <w:t>O</w:t>
      </w:r>
      <w:r w:rsidR="00996F09" w:rsidRPr="009C390C">
        <w:t xml:space="preserve">, </w:t>
      </w:r>
      <w:r w:rsidR="00941EF9" w:rsidRPr="009C390C">
        <w:t>campaign leader for various social movements</w:t>
      </w:r>
      <w:r w:rsidR="00996F09" w:rsidRPr="009C390C">
        <w:t>, “</w:t>
      </w:r>
      <w:r w:rsidR="002C7520" w:rsidRPr="009C390C">
        <w:t>Polyculturalism: One World, One People, United in Diversity</w:t>
      </w:r>
      <w:r w:rsidR="00996F09" w:rsidRPr="009C390C">
        <w:t xml:space="preserve">”, </w:t>
      </w:r>
      <w:r w:rsidR="00E935DE" w:rsidRPr="009C390C">
        <w:t>9/1/7</w:t>
      </w:r>
      <w:r w:rsidR="00996F09" w:rsidRPr="009C390C">
        <w:t xml:space="preserve"> </w:t>
      </w:r>
      <w:r w:rsidR="00742D97" w:rsidRPr="009C390C">
        <w:t>http://nooventures.edublogs.org/2007-09-21-polyculturalism-one-world-one-people-united-in-diversity/</w:t>
      </w:r>
      <w:r w:rsidR="00996F09" w:rsidRPr="009C390C">
        <w:t>, DOA: 6/29/17)//AK</w:t>
      </w:r>
    </w:p>
    <w:p w14:paraId="12627120" w14:textId="6A6E2F44" w:rsidR="00B55019" w:rsidRPr="009C390C" w:rsidRDefault="00BB39E1" w:rsidP="00996F09">
      <w:r w:rsidRPr="009C390C">
        <w:t>**edited for ableist languag</w:t>
      </w:r>
      <w:r w:rsidR="00B55019" w:rsidRPr="009C390C">
        <w:t>e</w:t>
      </w:r>
    </w:p>
    <w:p w14:paraId="605F9E4A" w14:textId="31C603C2" w:rsidR="00F801D7" w:rsidRPr="009C390C" w:rsidRDefault="00F801D7" w:rsidP="00F801D7">
      <w:r w:rsidRPr="009C390C">
        <w:t xml:space="preserve">Thus, </w:t>
      </w:r>
      <w:r w:rsidRPr="009C390C">
        <w:rPr>
          <w:b/>
          <w:highlight w:val="cyan"/>
          <w:u w:val="single"/>
        </w:rPr>
        <w:t>the idea that there are</w:t>
      </w:r>
      <w:r w:rsidRPr="009C390C">
        <w:t xml:space="preserve"> ‘pure’ nations </w:t>
      </w:r>
      <w:r w:rsidRPr="009C390C">
        <w:rPr>
          <w:b/>
          <w:highlight w:val="cyan"/>
          <w:u w:val="single"/>
        </w:rPr>
        <w:t>or ‘pure’ cultures to which we owe our allegiance is a problem.</w:t>
      </w:r>
      <w:r w:rsidRPr="009C390C">
        <w:rPr>
          <w:b/>
          <w:u w:val="single"/>
        </w:rPr>
        <w:t xml:space="preserve"> It is not the solution to imperialism, nor is it a healthy reaction to racism. But </w:t>
      </w:r>
      <w:r w:rsidRPr="009C390C">
        <w:rPr>
          <w:b/>
          <w:highlight w:val="cyan"/>
          <w:u w:val="single"/>
        </w:rPr>
        <w:t>neither is the idea, held by some, often Marxists, that all culture is ‘bourgeois’, and that after capitalism, cultural differences will disappear and we’ll have good socialist culture.</w:t>
      </w:r>
      <w:r w:rsidRPr="009C390C">
        <w:t xml:space="preserve"> That is just the flip side of national purity–this time it’s “socialist purity”, forced assimilation, which is equal</w:t>
      </w:r>
      <w:r w:rsidR="005A479F" w:rsidRPr="009C390C">
        <w:t>ly a nightmare for most people.</w:t>
      </w:r>
    </w:p>
    <w:p w14:paraId="718ECDA8" w14:textId="1D8742FA" w:rsidR="00F801D7" w:rsidRPr="009C390C" w:rsidRDefault="00F801D7" w:rsidP="00F801D7">
      <w:r w:rsidRPr="009C390C">
        <w:t>We now turn to a proposed solution that at first seems perfect, but can actually worsen the problem at hand.</w:t>
      </w:r>
      <w:r w:rsidR="00D414AE" w:rsidRPr="009C390C">
        <w:t xml:space="preserve"> </w:t>
      </w:r>
      <w:r w:rsidR="005A479F" w:rsidRPr="009C390C">
        <w:t>Multiculturalism</w:t>
      </w:r>
      <w:r w:rsidR="00D414AE" w:rsidRPr="009C390C">
        <w:t xml:space="preserve"> </w:t>
      </w:r>
      <w:r w:rsidRPr="009C390C">
        <w:t xml:space="preserve">What is multiculturalism? </w:t>
      </w:r>
      <w:r w:rsidRPr="009C390C">
        <w:rPr>
          <w:b/>
          <w:u w:val="single"/>
        </w:rPr>
        <w:t>Multiculturalism is a proposed solution to racism. The analogy people often use is that multiculturalism is a ‘salad bowl’ compared to the ‘melting pot’ of assimilation. In a ‘salad bowl’, vegetables retain their own characteristics, their unique identity.</w:t>
      </w:r>
      <w:r w:rsidRPr="009C390C">
        <w:t xml:space="preserve"> In a ‘melting pot’, they do not. It is an approach that says every culture has its own space and its own resources. It implies that cultures are fixed, discrete entities that exist side by side — a kind of zoological approach to culture.</w:t>
      </w:r>
    </w:p>
    <w:p w14:paraId="27CA4F35" w14:textId="163568A5" w:rsidR="00F801D7" w:rsidRPr="009C390C" w:rsidRDefault="00F801D7" w:rsidP="00F801D7">
      <w:r w:rsidRPr="009C390C">
        <w:rPr>
          <w:b/>
          <w:u w:val="single"/>
        </w:rPr>
        <w:t>What is good about multiculturalism, and useful to retain, is the recognition that cultures, modes of communication and expression and group identification other than the dominant one are worthy and deserve a certain autonomy.</w:t>
      </w:r>
      <w:r w:rsidRPr="009C390C">
        <w:t xml:space="preserve"> In a multicultural framework, all cultures are respected and indeed, all cultures are equal. Groups are free to express their cultural preferences and dominant groups are to have special respect for minority groups. It also encourages some humility in encounters with other cultures: it suggests you suspend judgment and try to understand people on their own terms, to try to understand the cultural baggage that you are bringing to the situation when you do so. Tolerance and dive</w:t>
      </w:r>
      <w:r w:rsidR="005A479F" w:rsidRPr="009C390C">
        <w:t>rsity are the order of the day.</w:t>
      </w:r>
    </w:p>
    <w:p w14:paraId="0F9576CE" w14:textId="647C3FF5" w:rsidR="00F801D7" w:rsidRPr="009C390C" w:rsidRDefault="00F801D7" w:rsidP="00F801D7">
      <w:r w:rsidRPr="009C390C">
        <w:t xml:space="preserve">However, </w:t>
      </w:r>
      <w:r w:rsidRPr="009C390C">
        <w:rPr>
          <w:b/>
          <w:highlight w:val="cyan"/>
          <w:u w:val="single"/>
        </w:rPr>
        <w:t xml:space="preserve">such a </w:t>
      </w:r>
      <w:r w:rsidRPr="009C390C">
        <w:rPr>
          <w:b/>
          <w:strike/>
          <w:u w:val="single"/>
        </w:rPr>
        <w:t>view</w:t>
      </w:r>
      <w:r w:rsidRPr="009C390C">
        <w:rPr>
          <w:b/>
          <w:u w:val="single"/>
        </w:rPr>
        <w:t xml:space="preserve"> </w:t>
      </w:r>
      <w:r w:rsidR="00B87089" w:rsidRPr="009C390C">
        <w:rPr>
          <w:b/>
          <w:highlight w:val="cyan"/>
          <w:u w:val="single"/>
        </w:rPr>
        <w:t xml:space="preserve">[belief] </w:t>
      </w:r>
      <w:r w:rsidRPr="009C390C">
        <w:rPr>
          <w:b/>
          <w:highlight w:val="cyan"/>
          <w:u w:val="single"/>
        </w:rPr>
        <w:t>of multiculturalism not only obscures power relations, but often reifies race and gender differences.</w:t>
      </w:r>
      <w:r w:rsidRPr="009C390C">
        <w:rPr>
          <w:b/>
          <w:u w:val="single"/>
        </w:rPr>
        <w:t xml:space="preserve"> Thus, it is not a complete solution to racism. Indeed, if a system of power is still in place, multicultural ideals of respect, tolerance, and diversity can then be used as arguments against mobilization aimed at identifying or redressing power imbalances</w:t>
      </w:r>
      <w:r w:rsidRPr="009C390C">
        <w:t xml:space="preserve"> (as divisive or intolerant). Ideas of fairness and equality developed as an antidote to bigotry become arguments against affirmative action.</w:t>
      </w:r>
    </w:p>
    <w:p w14:paraId="0F7265DA" w14:textId="38D8875E" w:rsidR="00F801D7" w:rsidRPr="009C390C" w:rsidRDefault="00F801D7" w:rsidP="00F801D7">
      <w:pPr>
        <w:rPr>
          <w:b/>
          <w:u w:val="single"/>
        </w:rPr>
      </w:pPr>
      <w:r w:rsidRPr="009C390C">
        <w:t xml:space="preserve">Moreover, what is lacking in multiculturalism is a notion of what happens within these ‘cultures’ and between them. </w:t>
      </w:r>
      <w:r w:rsidRPr="009C390C">
        <w:rPr>
          <w:b/>
          <w:highlight w:val="cyan"/>
          <w:u w:val="single"/>
        </w:rPr>
        <w:t>If we have a multicultural society where every ‘culture’ gets to ‘govern itself’, does this mean that ‘culture’ can be used to justify sexism, or homophobia, or capitalism? What rules govern the hundreds of interactions across cultures that will happen every day? How will conflicts between people of different cultures be solved? Multiculturalism doesn’t provide the right tools to understand these</w:t>
      </w:r>
      <w:r w:rsidR="005A479F" w:rsidRPr="009C390C">
        <w:rPr>
          <w:b/>
          <w:highlight w:val="cyan"/>
          <w:u w:val="single"/>
        </w:rPr>
        <w:t xml:space="preserve"> problems or to deal with them.</w:t>
      </w:r>
    </w:p>
    <w:p w14:paraId="66F1C61F" w14:textId="1F72C662" w:rsidR="00F801D7" w:rsidRPr="009C390C" w:rsidRDefault="00F801D7" w:rsidP="00F801D7">
      <w:pPr>
        <w:rPr>
          <w:sz w:val="12"/>
          <w:szCs w:val="12"/>
        </w:rPr>
      </w:pPr>
      <w:r w:rsidRPr="009C390C">
        <w:rPr>
          <w:sz w:val="12"/>
          <w:szCs w:val="12"/>
        </w:rPr>
        <w:t>Here, we come to the limitations of the definition of racism we employed beforehand, which are related to the limitations of multiculturalism. Both are highlighted by the proposed solutions to the problem. If we are against power differentials between groups, do we eliminate the differentials but preserve the groups? Or do we eliminate the groups?</w:t>
      </w:r>
      <w:r w:rsidR="002F1701" w:rsidRPr="009C390C">
        <w:rPr>
          <w:sz w:val="12"/>
          <w:szCs w:val="12"/>
        </w:rPr>
        <w:t xml:space="preserve"> </w:t>
      </w:r>
      <w:r w:rsidRPr="009C390C">
        <w:rPr>
          <w:sz w:val="12"/>
          <w:szCs w:val="12"/>
        </w:rPr>
        <w:t>If we want to preserve the groups neatly and separately, we have a separatist solution. If we want to eliminate the gro</w:t>
      </w:r>
      <w:r w:rsidR="005A479F" w:rsidRPr="009C390C">
        <w:rPr>
          <w:sz w:val="12"/>
          <w:szCs w:val="12"/>
        </w:rPr>
        <w:t>ups, we are after assimilation.</w:t>
      </w:r>
      <w:r w:rsidR="002F1701" w:rsidRPr="009C390C">
        <w:rPr>
          <w:sz w:val="12"/>
          <w:szCs w:val="12"/>
        </w:rPr>
        <w:t xml:space="preserve"> </w:t>
      </w:r>
      <w:r w:rsidRPr="009C390C">
        <w:rPr>
          <w:sz w:val="12"/>
          <w:szCs w:val="12"/>
        </w:rPr>
        <w:t>Instead of the purity of separate cultures that don’t interact, or the purity of assimilating all into one culture, I would suggest polyculturalism.</w:t>
      </w:r>
      <w:r w:rsidR="002F1701" w:rsidRPr="009C390C">
        <w:rPr>
          <w:sz w:val="12"/>
          <w:szCs w:val="12"/>
        </w:rPr>
        <w:t xml:space="preserve"> </w:t>
      </w:r>
      <w:r w:rsidRPr="009C390C">
        <w:rPr>
          <w:sz w:val="12"/>
          <w:szCs w:val="12"/>
        </w:rPr>
        <w:t>Polyculturalism, Autonomy and Citizenship</w:t>
      </w:r>
    </w:p>
    <w:p w14:paraId="1B41B6D4" w14:textId="5720BF4D" w:rsidR="00F801D7" w:rsidRPr="009C390C" w:rsidRDefault="00F801D7" w:rsidP="00F801D7">
      <w:pPr>
        <w:rPr>
          <w:u w:val="single"/>
        </w:rPr>
      </w:pPr>
      <w:r w:rsidRPr="009C390C">
        <w:rPr>
          <w:b/>
          <w:highlight w:val="cyan"/>
          <w:u w:val="single"/>
        </w:rPr>
        <w:t>Polyculturalism is a concept which asserts that all of the world’s cultures are inter-related</w:t>
      </w:r>
      <w:r w:rsidRPr="009C390C">
        <w:t xml:space="preserve">. It is thus </w:t>
      </w:r>
      <w:r w:rsidRPr="009C390C">
        <w:rPr>
          <w:b/>
          <w:highlight w:val="cyan"/>
          <w:u w:val="single"/>
        </w:rPr>
        <w:t>opposed to the concept of multiculturalism.</w:t>
      </w:r>
      <w:r w:rsidRPr="009C390C">
        <w:rPr>
          <w:highlight w:val="cyan"/>
        </w:rPr>
        <w:t xml:space="preserve"> </w:t>
      </w:r>
      <w:r w:rsidRPr="009C390C">
        <w:rPr>
          <w:b/>
          <w:highlight w:val="cyan"/>
          <w:u w:val="single"/>
        </w:rPr>
        <w:t xml:space="preserve">A polyculturalist </w:t>
      </w:r>
      <w:r w:rsidRPr="009C390C">
        <w:rPr>
          <w:b/>
          <w:strike/>
          <w:u w:val="single"/>
        </w:rPr>
        <w:t>sees</w:t>
      </w:r>
      <w:r w:rsidRPr="009C390C">
        <w:rPr>
          <w:b/>
          <w:u w:val="single"/>
        </w:rPr>
        <w:t xml:space="preserve"> </w:t>
      </w:r>
      <w:r w:rsidR="00287060" w:rsidRPr="009C390C">
        <w:rPr>
          <w:b/>
          <w:highlight w:val="cyan"/>
          <w:u w:val="single"/>
        </w:rPr>
        <w:t>[thinks of] t</w:t>
      </w:r>
      <w:r w:rsidRPr="009C390C">
        <w:rPr>
          <w:b/>
          <w:highlight w:val="cyan"/>
          <w:u w:val="single"/>
        </w:rPr>
        <w:t xml:space="preserve">he world constituted by the interchange of cultural forms, while multiculturalism (in most incarnations) </w:t>
      </w:r>
      <w:r w:rsidR="00237807" w:rsidRPr="009C390C">
        <w:rPr>
          <w:b/>
          <w:strike/>
          <w:u w:val="single"/>
        </w:rPr>
        <w:t>sees</w:t>
      </w:r>
      <w:r w:rsidR="00237807" w:rsidRPr="009C390C">
        <w:rPr>
          <w:b/>
          <w:u w:val="single"/>
        </w:rPr>
        <w:t xml:space="preserve"> </w:t>
      </w:r>
      <w:r w:rsidR="00237807" w:rsidRPr="009C390C">
        <w:rPr>
          <w:b/>
          <w:highlight w:val="cyan"/>
          <w:u w:val="single"/>
        </w:rPr>
        <w:t xml:space="preserve">[thinks of] </w:t>
      </w:r>
      <w:r w:rsidRPr="009C390C">
        <w:rPr>
          <w:b/>
          <w:highlight w:val="cyan"/>
          <w:u w:val="single"/>
        </w:rPr>
        <w:t>the world as already constituted by different (and discrete) culture</w:t>
      </w:r>
      <w:r w:rsidRPr="009C390C">
        <w:rPr>
          <w:b/>
          <w:u w:val="single"/>
        </w:rPr>
        <w:t>s.</w:t>
      </w:r>
      <w:r w:rsidRPr="009C390C">
        <w:t xml:space="preserve"> Multiculturalism focuses too much on ‘cultures’ having autonomy, resources, and so on, while polycultural outlook puts the focus on people and on whole socie</w:t>
      </w:r>
      <w:r w:rsidR="005A479F" w:rsidRPr="009C390C">
        <w:t>ties.</w:t>
      </w:r>
    </w:p>
    <w:p w14:paraId="4A5A76EF" w14:textId="5D7959D7" w:rsidR="00F801D7" w:rsidRPr="009C390C" w:rsidRDefault="00F801D7" w:rsidP="00F801D7">
      <w:r w:rsidRPr="009C390C">
        <w:rPr>
          <w:b/>
          <w:highlight w:val="cyan"/>
          <w:u w:val="single"/>
        </w:rPr>
        <w:t>Polyculturalism recognizes that a single person holds multiple identities, multiple allegiances and affinities</w:t>
      </w:r>
      <w:r w:rsidRPr="009C390C">
        <w:rPr>
          <w:u w:val="single"/>
        </w:rPr>
        <w:t xml:space="preserve">. We speak different cultural ‘languages’, </w:t>
      </w:r>
      <w:r w:rsidRPr="009C390C">
        <w:rPr>
          <w:b/>
          <w:highlight w:val="cyan"/>
          <w:u w:val="single"/>
        </w:rPr>
        <w:t>and</w:t>
      </w:r>
      <w:r w:rsidRPr="009C390C">
        <w:rPr>
          <w:u w:val="single"/>
        </w:rPr>
        <w:t xml:space="preserve"> we can change.</w:t>
      </w:r>
      <w:r w:rsidRPr="009C390C">
        <w:t xml:space="preserve"> And to go from the individual to the society, polyculturalism recognizes </w:t>
      </w:r>
      <w:r w:rsidRPr="009C390C">
        <w:rPr>
          <w:b/>
          <w:highlight w:val="cyan"/>
          <w:u w:val="single"/>
        </w:rPr>
        <w:t>that cultures overlap, they change, they evolve over time.</w:t>
      </w:r>
      <w:r w:rsidRPr="009C390C">
        <w:t xml:space="preserve"> They cross-fertilize, and all s</w:t>
      </w:r>
      <w:r w:rsidRPr="009C390C">
        <w:rPr>
          <w:u w:val="single"/>
        </w:rPr>
        <w:t>ocieties are in a permanent state of flux, with all kinds of often very creative exchanges and interactions happening.</w:t>
      </w:r>
      <w:r w:rsidRPr="009C390C">
        <w:t xml:space="preserve"> Rather than see Hong Kong business exclusively as a hybrid of an ancient Confucianism and a modern capitalism, as in the work of Tu-Wei Ming, we might take heed of the Jesuit role in the making of early modern “Confucianism”, as in the fine work of Lionel Jensen. Rather than treat Indian students at Yale as aliens, we might consider that the university received seed money from Elihu Yale, one time governor of Madras, whose wealth came from the expropriated labor of Indian peasants. History looks quite different from a polycultural lens.</w:t>
      </w:r>
    </w:p>
    <w:p w14:paraId="6903D5A0" w14:textId="10BE194D" w:rsidR="00F801D7" w:rsidRPr="009C390C" w:rsidRDefault="00F801D7" w:rsidP="00F801D7">
      <w:r w:rsidRPr="009C390C">
        <w:t>So if a multiculturalist says that a society should allow all cultures to develop autonomously, a polyculturalist says fine. But the “wider society” has a culture of its own, and that culture is one that everyone would have to relate to. It is in this shared space where people of different cultures interact that the basis for solidarity can be built. So in addition to having cultural autonomy, it would be important that the shared space be representative of everyone, and be based on things that are universal (and I believe there are some universals) — a space that is open for people to bring their cultures to the mix. So there are opportunities for communication, exchange, debate, that are made to be open for people to explain and learn about differences. So, no one is going to live sealed off in a single culture. There is just no such thin</w:t>
      </w:r>
      <w:r w:rsidR="005A479F" w:rsidRPr="009C390C">
        <w:t>g–and there probably never was.</w:t>
      </w:r>
    </w:p>
    <w:p w14:paraId="26D6637A" w14:textId="67DD4D20" w:rsidR="00F801D7" w:rsidRPr="009C390C" w:rsidRDefault="00F801D7" w:rsidP="00F801D7">
      <w:r w:rsidRPr="009C390C">
        <w:t xml:space="preserve">So, </w:t>
      </w:r>
      <w:r w:rsidRPr="009C390C">
        <w:rPr>
          <w:b/>
          <w:u w:val="single"/>
        </w:rPr>
        <w:t>polyculturalism</w:t>
      </w:r>
      <w:r w:rsidRPr="009C390C">
        <w:t xml:space="preserve"> also wants to </w:t>
      </w:r>
      <w:r w:rsidRPr="009C390C">
        <w:rPr>
          <w:b/>
          <w:u w:val="single"/>
        </w:rPr>
        <w:t>respect and protect all cultures, but without losing sight of their entwinement and mutual responsibilities.</w:t>
      </w:r>
      <w:r w:rsidRPr="009C390C">
        <w:t xml:space="preserve"> It wants autonomy, but also mutuality or even solidarity. </w:t>
      </w:r>
      <w:r w:rsidRPr="009C390C">
        <w:rPr>
          <w:b/>
          <w:highlight w:val="cyan"/>
          <w:u w:val="single"/>
        </w:rPr>
        <w:t>It wants to escape the bias away from entwinement that characterizes multiculturalism so it seeks a kind of integration without assimilation and with retention of</w:t>
      </w:r>
      <w:r w:rsidRPr="009C390C">
        <w:t xml:space="preserve"> identity — actually, </w:t>
      </w:r>
      <w:r w:rsidRPr="009C390C">
        <w:rPr>
          <w:b/>
          <w:highlight w:val="cyan"/>
          <w:u w:val="single"/>
        </w:rPr>
        <w:t>multiple identities</w:t>
      </w:r>
      <w:r w:rsidRPr="009C390C">
        <w:t xml:space="preserve"> — and without making land central.</w:t>
      </w:r>
    </w:p>
    <w:p w14:paraId="14886B9B" w14:textId="72E8B2FF" w:rsidR="00F801D7" w:rsidRPr="009C390C" w:rsidRDefault="005A479F" w:rsidP="00F801D7">
      <w:r w:rsidRPr="009C390C">
        <w:t>Winona LaDuke said:</w:t>
      </w:r>
      <w:r w:rsidR="0001547E" w:rsidRPr="009C390C">
        <w:t xml:space="preserve"> </w:t>
      </w:r>
      <w:r w:rsidR="00F801D7" w:rsidRPr="009C390C">
        <w:t>“On a worldwide scale, it is said there are 5,000 nations of indigenous people; 500,000,000 indigenous people in the world; 5,000 nations. These nations have existed for thousands of years as nations. We share under international law the recognition as nations in that we have common language, common territory, governing institutions, economic institutions and history, all indicators under international law of nations of people. Yet the reality is that on an international scale most decisions are not made by nations and people. Instead they are made by states. There are about 170 states that are members of the United Nations. Most of those states have existed only since World War II.”</w:t>
      </w:r>
      <w:r w:rsidR="0022154F" w:rsidRPr="009C390C">
        <w:t xml:space="preserve"> </w:t>
      </w:r>
      <w:r w:rsidR="00F801D7" w:rsidRPr="009C390C">
        <w:t>From the polyculturalism perspective, the proposed solution of the indigenous is not to create thousands of additional states, but instead that everyone on the continent must change their concepti</w:t>
      </w:r>
      <w:r w:rsidRPr="009C390C">
        <w:t>on of land, economics, culture.</w:t>
      </w:r>
    </w:p>
    <w:p w14:paraId="779DCB65" w14:textId="68B1A466" w:rsidR="00F801D7" w:rsidRPr="009C390C" w:rsidRDefault="00F801D7" w:rsidP="00F801D7">
      <w:pPr>
        <w:rPr>
          <w:b/>
          <w:highlight w:val="cyan"/>
          <w:u w:val="single"/>
        </w:rPr>
      </w:pPr>
      <w:r w:rsidRPr="009C390C">
        <w:t xml:space="preserve">Taiaiake Alfred, in his book “Peace, Power, Righteousness: an Indigenous Manifesto”, argues not for </w:t>
      </w:r>
      <w:r w:rsidRPr="009C390C">
        <w:rPr>
          <w:b/>
          <w:highlight w:val="cyan"/>
          <w:u w:val="single"/>
        </w:rPr>
        <w:t>indigenous ‘sovereignity’</w:t>
      </w:r>
      <w:r w:rsidRPr="009C390C">
        <w:t>, but that the whole concept of sovereignty</w:t>
      </w:r>
      <w:r w:rsidRPr="009C390C">
        <w:rPr>
          <w:b/>
          <w:u w:val="single"/>
        </w:rPr>
        <w:t xml:space="preserve"> </w:t>
      </w:r>
      <w:r w:rsidRPr="009C390C">
        <w:rPr>
          <w:b/>
          <w:highlight w:val="cyan"/>
          <w:u w:val="single"/>
        </w:rPr>
        <w:t>is flawed: not only for indigenous but for everyone. If idea of sovereignty means that one state, acting in the name of one nation, claims priority over some piece of territory, it is analogous to ideas of a “pure culture” to which a person should have primary loyalty. The antidote to sovereignty and to purity of culture is the same: to recognize multiple allegiances, overlapping uses and righ</w:t>
      </w:r>
      <w:r w:rsidR="005A479F" w:rsidRPr="009C390C">
        <w:rPr>
          <w:b/>
          <w:highlight w:val="cyan"/>
          <w:u w:val="single"/>
        </w:rPr>
        <w:t>ts without rigid boundaries.</w:t>
      </w:r>
    </w:p>
    <w:p w14:paraId="7FB865A0" w14:textId="01FCC882" w:rsidR="00F801D7" w:rsidRPr="009C390C" w:rsidRDefault="00F801D7" w:rsidP="00F801D7">
      <w:r w:rsidRPr="009C390C">
        <w:rPr>
          <w:b/>
          <w:highlight w:val="cyan"/>
          <w:u w:val="single"/>
        </w:rPr>
        <w:t>Likewise if a nationalist says that you should owe your primary loyalty and cultural affiliation to the nation, a polyculturalist says no, there are many loyalties and affiliations, that overlap and merge and change</w:t>
      </w:r>
      <w:r w:rsidRPr="009C390C">
        <w:rPr>
          <w:highlight w:val="cyan"/>
        </w:rPr>
        <w:t>.</w:t>
      </w:r>
    </w:p>
    <w:p w14:paraId="39670DFD" w14:textId="20C56BFC" w:rsidR="00F801D7" w:rsidRPr="009C390C" w:rsidRDefault="00F801D7" w:rsidP="00F801D7">
      <w:r w:rsidRPr="009C390C">
        <w:t>Thus we turn to the next logi</w:t>
      </w:r>
      <w:r w:rsidR="005A479F" w:rsidRPr="009C390C">
        <w:t>cal step after polyculturalism.</w:t>
      </w:r>
    </w:p>
    <w:p w14:paraId="5DA75396" w14:textId="50CC6CBA" w:rsidR="00F801D7" w:rsidRPr="009C390C" w:rsidRDefault="00F801D7" w:rsidP="00F801D7">
      <w:r w:rsidRPr="009C390C">
        <w:t>Autonomy</w:t>
      </w:r>
    </w:p>
    <w:p w14:paraId="35728201" w14:textId="4D73EEAA" w:rsidR="00F801D7" w:rsidRPr="009C390C" w:rsidRDefault="00F801D7" w:rsidP="00F801D7">
      <w:r w:rsidRPr="009C390C">
        <w:t>In March 2001, the Zapatistas marched from Chiapas to Mexico City on what they called the “march of indigenous dignity”. One of their demands was the passage of a “law on indigenous rights and culture”. What they wanted was not the creation of a new, separate, indigenous nation state. In that sense, it was not exactly a ‘nationalist’ demand. Instead, their proposed law featured territorial autonomy within Mexico. So, in their proposal, one could be indigenous and Mexican. Or, put another way, one could be Mexican without having one’s indigenous identity erased or devalued. A Mexico where “without losing what makes each individual different, unity is maintained, and, with it, the possibility of advancing by mutual agreement. A country where difference is recognized and respected. Where being and thinking differently is no reason for going to jail, for being persecuted, or for dying.”</w:t>
      </w:r>
    </w:p>
    <w:p w14:paraId="5C50A752" w14:textId="23A48728" w:rsidR="00F801D7" w:rsidRPr="009C390C" w:rsidRDefault="00F801D7" w:rsidP="00F801D7">
      <w:pPr>
        <w:rPr>
          <w:u w:val="single"/>
        </w:rPr>
      </w:pPr>
      <w:r w:rsidRPr="009C390C">
        <w:rPr>
          <w:u w:val="single"/>
        </w:rPr>
        <w:t xml:space="preserve">The proposal is to make room for an autonomous, indigenous </w:t>
      </w:r>
      <w:r w:rsidRPr="009C390C">
        <w:t>Mexico–part</w:t>
      </w:r>
      <w:r w:rsidRPr="009C390C">
        <w:rPr>
          <w:u w:val="single"/>
        </w:rPr>
        <w:t xml:space="preserve"> of the multicultural ideal, even part of what’s best in the nationalist aspiration–but also to change the whole of Mexico, so that it includes the indigenous. It is integration without assimilation, and it is autonomy without separation. That’s a good p</w:t>
      </w:r>
      <w:r w:rsidR="005A479F" w:rsidRPr="009C390C">
        <w:rPr>
          <w:u w:val="single"/>
        </w:rPr>
        <w:t>roposal for cultural relations.</w:t>
      </w:r>
    </w:p>
    <w:p w14:paraId="380E13C8" w14:textId="77777777" w:rsidR="00291042" w:rsidRPr="009C390C" w:rsidRDefault="00F801D7" w:rsidP="00291042">
      <w:pPr>
        <w:rPr>
          <w:b/>
        </w:rPr>
      </w:pPr>
      <w:r w:rsidRPr="009C390C">
        <w:t>This is what polyculturalism is getting at.</w:t>
      </w:r>
      <w:r w:rsidR="00A873FA" w:rsidRPr="009C390C">
        <w:t xml:space="preserve"> </w:t>
      </w:r>
      <w:r w:rsidR="00A873FA" w:rsidRPr="009C390C">
        <w:rPr>
          <w:b/>
        </w:rPr>
        <w:t xml:space="preserve"> </w:t>
      </w:r>
    </w:p>
    <w:p w14:paraId="60F5E958" w14:textId="77777777" w:rsidR="00D05410" w:rsidRPr="009C390C" w:rsidRDefault="00D05410" w:rsidP="00291042">
      <w:pPr>
        <w:rPr>
          <w:b/>
        </w:rPr>
      </w:pPr>
    </w:p>
    <w:p w14:paraId="7BFF7FCA" w14:textId="552D1175" w:rsidR="00D05410" w:rsidRPr="009C390C" w:rsidRDefault="00782C97" w:rsidP="00D05410">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 xml:space="preserve">Polyculturalism is a net better praxis than multiculturalism – avoids ethnonationalism and </w:t>
      </w:r>
      <w:r w:rsidR="00CE0995" w:rsidRPr="009C390C">
        <w:rPr>
          <w:rFonts w:eastAsiaTheme="majorEastAsia" w:cstheme="majorBidi"/>
          <w:b/>
          <w:bCs/>
          <w:iCs/>
          <w:sz w:val="26"/>
        </w:rPr>
        <w:t>static conceptions of race</w:t>
      </w:r>
    </w:p>
    <w:p w14:paraId="13D6649E" w14:textId="7893E1E3" w:rsidR="00D05410" w:rsidRPr="009C390C" w:rsidRDefault="00313A02" w:rsidP="00D05410">
      <w:pPr>
        <w:tabs>
          <w:tab w:val="left" w:pos="11880"/>
        </w:tabs>
      </w:pPr>
      <w:r w:rsidRPr="009C390C">
        <w:rPr>
          <w:rStyle w:val="Style13ptBold"/>
        </w:rPr>
        <w:t>Prashad</w:t>
      </w:r>
      <w:r w:rsidR="00D05410" w:rsidRPr="009C390C">
        <w:rPr>
          <w:rStyle w:val="Style13ptBold"/>
        </w:rPr>
        <w:t xml:space="preserve"> </w:t>
      </w:r>
      <w:r w:rsidR="00494CAA" w:rsidRPr="009C390C">
        <w:rPr>
          <w:rStyle w:val="Style13ptBold"/>
        </w:rPr>
        <w:t>1</w:t>
      </w:r>
      <w:r w:rsidR="00D05410" w:rsidRPr="009C390C">
        <w:rPr>
          <w:rStyle w:val="Style13ptBold"/>
        </w:rPr>
        <w:t xml:space="preserve"> </w:t>
      </w:r>
      <w:r w:rsidR="00D05410" w:rsidRPr="009C390C">
        <w:t>(</w:t>
      </w:r>
      <w:r w:rsidR="00E3362A" w:rsidRPr="009C390C">
        <w:t>VIJAY PRASHAD</w:t>
      </w:r>
      <w:r w:rsidR="00D05410" w:rsidRPr="009C390C">
        <w:t xml:space="preserve">, </w:t>
      </w:r>
      <w:r w:rsidR="005C336F" w:rsidRPr="009C390C">
        <w:t>professor of International Studies</w:t>
      </w:r>
      <w:r w:rsidR="00E35AA9" w:rsidRPr="009C390C">
        <w:t xml:space="preserve"> at Trinity College</w:t>
      </w:r>
      <w:r w:rsidR="00D05410" w:rsidRPr="009C390C">
        <w:t>, “</w:t>
      </w:r>
      <w:r w:rsidR="00D84744" w:rsidRPr="009C390C">
        <w:t>Everybody Was Kung Fu Fighting</w:t>
      </w:r>
      <w:r w:rsidR="00B93EE5" w:rsidRPr="009C390C">
        <w:t>: Afro-Asian Connections and the Myth of Cultural Purity</w:t>
      </w:r>
      <w:r w:rsidR="00D05410" w:rsidRPr="009C390C">
        <w:t xml:space="preserve">”, </w:t>
      </w:r>
      <w:r w:rsidR="00FA1E3C" w:rsidRPr="009C390C">
        <w:t xml:space="preserve">2001 </w:t>
      </w:r>
      <w:r w:rsidR="00901A5F" w:rsidRPr="009C390C">
        <w:t>pages 64~69</w:t>
      </w:r>
      <w:r w:rsidR="0054650B" w:rsidRPr="009C390C">
        <w:t>, DOA: 7/8</w:t>
      </w:r>
      <w:r w:rsidR="00D05410" w:rsidRPr="009C390C">
        <w:t>/17)//AK</w:t>
      </w:r>
    </w:p>
    <w:p w14:paraId="591DE490" w14:textId="072682E9" w:rsidR="00BB39E1" w:rsidRPr="009C390C" w:rsidRDefault="00BB39E1" w:rsidP="00A14C97">
      <w:r w:rsidRPr="009C390C">
        <w:t>**edited for ableist language</w:t>
      </w:r>
    </w:p>
    <w:p w14:paraId="28B4A6F7" w14:textId="1FF93745" w:rsidR="00171072" w:rsidRPr="009C390C" w:rsidRDefault="00171072" w:rsidP="00171072">
      <w:r w:rsidRPr="009C390C">
        <w:rPr>
          <w:rStyle w:val="StyleUnderline"/>
        </w:rPr>
        <w:t>Disenfranchised by white supremacy</w:t>
      </w:r>
      <w:r w:rsidRPr="009C390C">
        <w:t xml:space="preserve">, many </w:t>
      </w:r>
      <w:r w:rsidRPr="009C390C">
        <w:rPr>
          <w:rStyle w:val="StyleUnderline"/>
          <w:highlight w:val="cyan"/>
        </w:rPr>
        <w:t>people of color lean on nar-row nationalist frameworks to make claims upon the state</w:t>
      </w:r>
      <w:r w:rsidRPr="009C390C">
        <w:rPr>
          <w:b/>
          <w:highlight w:val="cyan"/>
        </w:rPr>
        <w:t>.</w:t>
      </w:r>
      <w:r w:rsidRPr="009C390C">
        <w:t xml:space="preserve"> </w:t>
      </w:r>
      <w:r w:rsidRPr="009C390C">
        <w:rPr>
          <w:u w:val="single"/>
        </w:rPr>
        <w:t xml:space="preserve">The most </w:t>
      </w:r>
      <w:r w:rsidRPr="009C390C">
        <w:rPr>
          <w:rStyle w:val="StyleUnderline"/>
        </w:rPr>
        <w:t>o</w:t>
      </w:r>
      <w:r w:rsidR="009F3B10" w:rsidRPr="009C390C">
        <w:rPr>
          <w:rStyle w:val="StyleUnderline"/>
        </w:rPr>
        <w:t>bvi-</w:t>
      </w:r>
      <w:r w:rsidRPr="009C390C">
        <w:rPr>
          <w:rStyle w:val="StyleUnderline"/>
        </w:rPr>
        <w:t>ous strategy is</w:t>
      </w:r>
      <w:r w:rsidRPr="009C390C">
        <w:t xml:space="preserve"> </w:t>
      </w:r>
      <w:r w:rsidRPr="009C390C">
        <w:rPr>
          <w:u w:val="single"/>
        </w:rPr>
        <w:t>to ask for</w:t>
      </w:r>
      <w:r w:rsidRPr="009C390C">
        <w:t xml:space="preserve"> resources based on authenticity (‘‘we need to be represented by our own, or else we need money for our community’’). The demand is unimpeachable, principally because it calls for </w:t>
      </w:r>
      <w:r w:rsidRPr="009C390C">
        <w:rPr>
          <w:u w:val="single"/>
        </w:rPr>
        <w:t>a</w:t>
      </w:r>
      <w:r w:rsidRPr="009C390C">
        <w:t xml:space="preserve"> </w:t>
      </w:r>
      <w:r w:rsidRPr="009C390C">
        <w:rPr>
          <w:rStyle w:val="StyleUnderline"/>
        </w:rPr>
        <w:t>redress of past history</w:t>
      </w:r>
      <w:r w:rsidRPr="009C390C">
        <w:t xml:space="preserve">. </w:t>
      </w:r>
      <w:r w:rsidRPr="009C390C">
        <w:rPr>
          <w:sz w:val="12"/>
          <w:szCs w:val="12"/>
        </w:rPr>
        <w:t>When the 2000 U.S. census allowed people to tick one or more boxes for race, the NAACP and other civil rights organizations took umbrage. Hil- ary Shelton of the NAACP noted, ‘‘Census statistics are used for the alloca- tion of programmatic dollars— everything from education and health care to transportation’’ and that the tabulation of race numbers allows for civil rights groups to ‘‘most fully and consistently enforce our existing civil rights laws.’’118</w:t>
      </w:r>
      <w:r w:rsidRPr="009C390C">
        <w:t xml:space="preserve"> </w:t>
      </w:r>
      <w:r w:rsidRPr="009C390C">
        <w:rPr>
          <w:rStyle w:val="StyleUnderline"/>
        </w:rPr>
        <w:t>Without the numbers of people of color it is hard to argue against job discrimination</w:t>
      </w:r>
      <w:r w:rsidRPr="009C390C">
        <w:t xml:space="preserve"> </w:t>
      </w:r>
      <w:r w:rsidR="00BA3EA8" w:rsidRPr="009C390C">
        <w:rPr>
          <w:rStyle w:val="StyleUnderline"/>
        </w:rPr>
        <w:t>or other such acts of affir</w:t>
      </w:r>
      <w:r w:rsidRPr="009C390C">
        <w:rPr>
          <w:rStyle w:val="StyleUnderline"/>
        </w:rPr>
        <w:t>mative disenfranchisement</w:t>
      </w:r>
      <w:r w:rsidRPr="009C390C">
        <w:t>. O</w:t>
      </w:r>
      <w:r w:rsidRPr="009C390C">
        <w:rPr>
          <w:sz w:val="12"/>
          <w:szCs w:val="12"/>
        </w:rPr>
        <w:t>n college campuses, progressive faculty adopt the language of authenticity to argue for more faculty of color and for a further diversiﬁcation of the curric- ulum. The Asian American students need Asian American faculty members and Asian American studies.</w:t>
      </w:r>
      <w:r w:rsidRPr="009C390C">
        <w:t xml:space="preserve"> </w:t>
      </w:r>
      <w:r w:rsidRPr="009C390C">
        <w:rPr>
          <w:rStyle w:val="StyleUnderline"/>
        </w:rPr>
        <w:t xml:space="preserve">Race is used here in light of </w:t>
      </w:r>
      <w:r w:rsidR="00C862C1" w:rsidRPr="009C390C">
        <w:rPr>
          <w:rStyle w:val="StyleUnderline"/>
          <w:highlight w:val="cyan"/>
        </w:rPr>
        <w:t>historically consid-</w:t>
      </w:r>
      <w:r w:rsidRPr="009C390C">
        <w:rPr>
          <w:rStyle w:val="StyleUnderline"/>
          <w:highlight w:val="cyan"/>
        </w:rPr>
        <w:t>ered categories</w:t>
      </w:r>
      <w:r w:rsidRPr="009C390C">
        <w:t xml:space="preserve"> </w:t>
      </w:r>
      <w:r w:rsidRPr="009C390C">
        <w:rPr>
          <w:rStyle w:val="StyleUnderline"/>
        </w:rPr>
        <w:t xml:space="preserve">that </w:t>
      </w:r>
      <w:r w:rsidRPr="009C390C">
        <w:rPr>
          <w:rStyle w:val="StyleUnderline"/>
          <w:highlight w:val="cyan"/>
        </w:rPr>
        <w:t>have</w:t>
      </w:r>
      <w:r w:rsidRPr="009C390C">
        <w:rPr>
          <w:rStyle w:val="StyleUnderline"/>
        </w:rPr>
        <w:t xml:space="preserve"> </w:t>
      </w:r>
      <w:r w:rsidRPr="009C390C">
        <w:rPr>
          <w:rStyle w:val="StyleUnderline"/>
          <w:highlight w:val="cyan"/>
        </w:rPr>
        <w:t>been the basis of racism in the past, and therefore</w:t>
      </w:r>
      <w:r w:rsidRPr="009C390C">
        <w:rPr>
          <w:rStyle w:val="StyleUnderline"/>
        </w:rPr>
        <w:t xml:space="preserve"> that </w:t>
      </w:r>
      <w:r w:rsidRPr="009C390C">
        <w:rPr>
          <w:rStyle w:val="StyleUnderline"/>
          <w:highlight w:val="cyan"/>
        </w:rPr>
        <w:t>have</w:t>
      </w:r>
      <w:r w:rsidRPr="009C390C">
        <w:rPr>
          <w:rStyle w:val="StyleUnderline"/>
        </w:rPr>
        <w:t xml:space="preserve"> </w:t>
      </w:r>
      <w:r w:rsidRPr="009C390C">
        <w:rPr>
          <w:rStyle w:val="StyleUnderline"/>
          <w:highlight w:val="cyan"/>
        </w:rPr>
        <w:t>functioned to exclude certain people from political, economic, and social power</w:t>
      </w:r>
      <w:r w:rsidRPr="009C390C">
        <w:rPr>
          <w:b/>
        </w:rPr>
        <w:t>.</w:t>
      </w:r>
      <w:r w:rsidRPr="009C390C">
        <w:t xml:space="preserve"> To gain redress, race has to be quite central, since it was on the basis of race that disenfranchisement took place. The </w:t>
      </w:r>
      <w:r w:rsidRPr="009C390C">
        <w:rPr>
          <w:rStyle w:val="StyleUnderline"/>
        </w:rPr>
        <w:t xml:space="preserve">strategy of </w:t>
      </w:r>
      <w:r w:rsidRPr="009C390C">
        <w:rPr>
          <w:rStyle w:val="StyleUnderline"/>
          <w:highlight w:val="cyan"/>
        </w:rPr>
        <w:t>redress</w:t>
      </w:r>
      <w:r w:rsidRPr="009C390C">
        <w:t xml:space="preserve">, however, </w:t>
      </w:r>
      <w:r w:rsidRPr="009C390C">
        <w:rPr>
          <w:rStyle w:val="StyleUnderline"/>
          <w:highlight w:val="cyan"/>
        </w:rPr>
        <w:t>is limited</w:t>
      </w:r>
      <w:r w:rsidRPr="009C390C">
        <w:t xml:space="preserve"> </w:t>
      </w:r>
      <w:r w:rsidRPr="009C390C">
        <w:rPr>
          <w:rStyle w:val="StyleUnderline"/>
        </w:rPr>
        <w:t xml:space="preserve">by its entrapment in the framework of </w:t>
      </w:r>
      <w:r w:rsidRPr="009C390C">
        <w:rPr>
          <w:rStyle w:val="StyleUnderline"/>
          <w:highlight w:val="cyan"/>
        </w:rPr>
        <w:t>bourgeois law.</w:t>
      </w:r>
      <w:r w:rsidRPr="009C390C">
        <w:rPr>
          <w:rStyle w:val="StyleUnderline"/>
        </w:rPr>
        <w:t xml:space="preserve"> A person (or institution) has to prove that an- other person (or institution) has done substantial harm to himself or herself for the case to be taken seriously</w:t>
      </w:r>
      <w:r w:rsidRPr="009C390C">
        <w:t xml:space="preserve"> both before the court of law and bourgeois public opinion. </w:t>
      </w:r>
      <w:r w:rsidRPr="009C390C">
        <w:rPr>
          <w:rStyle w:val="StyleUnderline"/>
        </w:rPr>
        <w:t>Harm to a community in the past provokes the problem of remedy</w:t>
      </w:r>
      <w:r w:rsidRPr="009C390C">
        <w:t xml:space="preserve">: Who should pay for which crimes, and who must collect the re- demption? Angry white students sometimes say that they are tired of the implication that they are culpable for the acts of their ancestors or of their race. The onus is placed on those who have been historically oppressed to settle the problem of a remedy, and the experience of Jewish survivors of the Holocaust and of interned Japanese Americans shows us that the standard for redress is posed rather high (an apparently insurmountable problem for the reparations claim of descendants of enslaved Africans). </w:t>
      </w:r>
      <w:r w:rsidRPr="009C390C">
        <w:rPr>
          <w:rStyle w:val="StyleUnderline"/>
        </w:rPr>
        <w:t>To counter the injudiciously high standards, many of us tu</w:t>
      </w:r>
      <w:r w:rsidR="00FD63ED" w:rsidRPr="009C390C">
        <w:rPr>
          <w:rStyle w:val="StyleUnderline"/>
        </w:rPr>
        <w:t>rn to questions of cultural au-</w:t>
      </w:r>
      <w:r w:rsidRPr="009C390C">
        <w:rPr>
          <w:rStyle w:val="StyleUnderline"/>
        </w:rPr>
        <w:t>thenticity</w:t>
      </w:r>
      <w:r w:rsidRPr="009C390C">
        <w:t xml:space="preserve"> </w:t>
      </w:r>
      <w:r w:rsidRPr="009C390C">
        <w:rPr>
          <w:rStyle w:val="StyleUnderline"/>
        </w:rPr>
        <w:t xml:space="preserve">and of demography to make our case. </w:t>
      </w:r>
      <w:r w:rsidRPr="009C390C">
        <w:t xml:space="preserve">On college campuses, for instance, we ask for representation based on our numbers and on the need to have cultural presence of certain groups based on these numbers. </w:t>
      </w:r>
      <w:r w:rsidR="00FD63ED" w:rsidRPr="009C390C">
        <w:rPr>
          <w:rStyle w:val="StyleUnderline"/>
        </w:rPr>
        <w:t>The lim-</w:t>
      </w:r>
      <w:r w:rsidRPr="009C390C">
        <w:rPr>
          <w:rStyle w:val="StyleUnderline"/>
        </w:rPr>
        <w:t>its of multiculturalism—notably the assumption that culture is deﬁnable and discrete—badger this strategy</w:t>
      </w:r>
      <w:r w:rsidRPr="009C390C">
        <w:rPr>
          <w:b/>
        </w:rPr>
        <w:t>.</w:t>
      </w:r>
      <w:r w:rsidRPr="009C390C">
        <w:t xml:space="preserve"> </w:t>
      </w:r>
      <w:r w:rsidRPr="009C390C">
        <w:rPr>
          <w:rStyle w:val="Emphasis"/>
          <w:highlight w:val="cyan"/>
        </w:rPr>
        <w:t>The call</w:t>
      </w:r>
      <w:r w:rsidR="00991822" w:rsidRPr="009C390C">
        <w:rPr>
          <w:rStyle w:val="Emphasis"/>
          <w:highlight w:val="cyan"/>
        </w:rPr>
        <w:t xml:space="preserve"> for amends on the multicultur-</w:t>
      </w:r>
      <w:r w:rsidRPr="009C390C">
        <w:rPr>
          <w:rStyle w:val="Emphasis"/>
          <w:highlight w:val="cyan"/>
        </w:rPr>
        <w:t>alist platform leads,</w:t>
      </w:r>
      <w:r w:rsidRPr="009C390C">
        <w:rPr>
          <w:rStyle w:val="Emphasis"/>
        </w:rPr>
        <w:t xml:space="preserve"> in many cases, </w:t>
      </w:r>
      <w:r w:rsidRPr="009C390C">
        <w:rPr>
          <w:rStyle w:val="Emphasis"/>
          <w:highlight w:val="cyan"/>
        </w:rPr>
        <w:t>to a Hobbesian war of one against all among the oppressed: the divide-and-rule strategy comes to pass</w:t>
      </w:r>
      <w:r w:rsidRPr="009C390C">
        <w:t xml:space="preserve">. Besides, demographically insigniﬁcant groups, such as Amerindians, do not have ac- cess to this political strategy, and furthermore, the appeal often transforms the student into a customer who makes a market-based demand that is quite opposed to the moral struggle for social justice. </w:t>
      </w:r>
      <w:r w:rsidRPr="009C390C">
        <w:rPr>
          <w:rStyle w:val="StyleUnderline"/>
          <w:highlight w:val="cyan"/>
        </w:rPr>
        <w:t>The cry for</w:t>
      </w:r>
      <w:r w:rsidRPr="009C390C">
        <w:rPr>
          <w:rStyle w:val="StyleUnderline"/>
        </w:rPr>
        <w:t xml:space="preserve"> cultural </w:t>
      </w:r>
      <w:r w:rsidR="000C05EB" w:rsidRPr="009C390C">
        <w:rPr>
          <w:rStyle w:val="StyleUnderline"/>
          <w:highlight w:val="cyan"/>
        </w:rPr>
        <w:t>authen-</w:t>
      </w:r>
      <w:r w:rsidRPr="009C390C">
        <w:rPr>
          <w:rStyle w:val="StyleUnderline"/>
          <w:highlight w:val="cyan"/>
        </w:rPr>
        <w:t>ticity is a defensive gesture against a recalcitrant, white supremacist set of institutions:</w:t>
      </w:r>
      <w:r w:rsidRPr="009C390C">
        <w:rPr>
          <w:b/>
        </w:rPr>
        <w:t xml:space="preserve"> </w:t>
      </w:r>
      <w:r w:rsidRPr="009C390C">
        <w:rPr>
          <w:rStyle w:val="StyleUnderline"/>
          <w:highlight w:val="cyan"/>
        </w:rPr>
        <w:t xml:space="preserve">we must </w:t>
      </w:r>
      <w:r w:rsidRPr="009C390C">
        <w:rPr>
          <w:rStyle w:val="StyleUnderline"/>
        </w:rPr>
        <w:t xml:space="preserve">recognize it for what it is and seek </w:t>
      </w:r>
      <w:r w:rsidRPr="009C390C">
        <w:rPr>
          <w:rStyle w:val="StyleUnderline"/>
          <w:highlight w:val="cyan"/>
        </w:rPr>
        <w:t>more creative ways to transform</w:t>
      </w:r>
      <w:r w:rsidRPr="009C390C">
        <w:rPr>
          <w:rStyle w:val="StyleUnderline"/>
        </w:rPr>
        <w:t xml:space="preserve"> the </w:t>
      </w:r>
      <w:r w:rsidRPr="009C390C">
        <w:rPr>
          <w:rStyle w:val="StyleUnderline"/>
          <w:highlight w:val="cyan"/>
        </w:rPr>
        <w:t>structures</w:t>
      </w:r>
      <w:r w:rsidRPr="009C390C">
        <w:rPr>
          <w:rStyle w:val="StyleUnderline"/>
        </w:rPr>
        <w:t xml:space="preserve"> from whom we seem to be simply asking for some spoils. </w:t>
      </w:r>
      <w:r w:rsidRPr="009C390C">
        <w:rPr>
          <w:rStyle w:val="Emphasis"/>
          <w:highlight w:val="cyan"/>
        </w:rPr>
        <w:t>This brings me</w:t>
      </w:r>
      <w:r w:rsidRPr="009C390C">
        <w:t xml:space="preserve">, ﬁnally, </w:t>
      </w:r>
      <w:r w:rsidRPr="009C390C">
        <w:rPr>
          <w:b/>
          <w:highlight w:val="cyan"/>
          <w:u w:val="single"/>
        </w:rPr>
        <w:t>to</w:t>
      </w:r>
      <w:r w:rsidRPr="009C390C">
        <w:t xml:space="preserve"> </w:t>
      </w:r>
      <w:r w:rsidRPr="009C390C">
        <w:rPr>
          <w:rStyle w:val="Emphasis"/>
          <w:highlight w:val="cyan"/>
        </w:rPr>
        <w:t>the idea of the polycultural</w:t>
      </w:r>
      <w:r w:rsidRPr="009C390C">
        <w:t xml:space="preserve">.119 In an article for ColorLines Magazine in 1999, historian and cultural critic Robin Kelley </w:t>
      </w:r>
      <w:r w:rsidRPr="009C390C">
        <w:rPr>
          <w:rStyle w:val="StyleUnderline"/>
        </w:rPr>
        <w:t>dismissed the idea of the purity of our bloodlines</w:t>
      </w:r>
      <w:r w:rsidRPr="009C390C">
        <w:t xml:space="preserve">, ﬁnding the world of cul- tural purity and authenticity equally unpleasant too. Kelley argued that ‘‘so- called ‘mixed-race’ children are not the only ones with a claim to multiple heritages. </w:t>
      </w:r>
      <w:r w:rsidRPr="009C390C">
        <w:rPr>
          <w:rStyle w:val="StyleUnderline"/>
          <w:highlight w:val="cyan"/>
        </w:rPr>
        <w:t>All of us,</w:t>
      </w:r>
      <w:r w:rsidRPr="009C390C">
        <w:rPr>
          <w:rStyle w:val="StyleUnderline"/>
        </w:rPr>
        <w:t xml:space="preserve"> and I mean ALL of us, </w:t>
      </w:r>
      <w:r w:rsidRPr="009C390C">
        <w:rPr>
          <w:rStyle w:val="StyleUnderline"/>
          <w:highlight w:val="cyan"/>
        </w:rPr>
        <w:t>are</w:t>
      </w:r>
      <w:r w:rsidRPr="009C390C">
        <w:rPr>
          <w:rStyle w:val="StyleUnderline"/>
        </w:rPr>
        <w:t xml:space="preserve"> the </w:t>
      </w:r>
      <w:r w:rsidRPr="009C390C">
        <w:rPr>
          <w:rStyle w:val="StyleUnderline"/>
          <w:highlight w:val="cyan"/>
        </w:rPr>
        <w:t>inheritors</w:t>
      </w:r>
      <w:r w:rsidRPr="009C390C">
        <w:rPr>
          <w:rStyle w:val="StyleUnderline"/>
        </w:rPr>
        <w:t xml:space="preserve"> of European, African, Native American, and even Asian pasts, </w:t>
      </w:r>
      <w:r w:rsidRPr="009C390C">
        <w:rPr>
          <w:rStyle w:val="StyleUnderline"/>
          <w:highlight w:val="cyan"/>
        </w:rPr>
        <w:t>even if we can’t</w:t>
      </w:r>
      <w:r w:rsidRPr="009C390C">
        <w:rPr>
          <w:rStyle w:val="StyleUnderline"/>
        </w:rPr>
        <w:t xml:space="preserve"> exactly </w:t>
      </w:r>
      <w:r w:rsidRPr="009C390C">
        <w:rPr>
          <w:rStyle w:val="StyleUnderline"/>
          <w:highlight w:val="cyan"/>
        </w:rPr>
        <w:t>trace</w:t>
      </w:r>
      <w:r w:rsidRPr="009C390C">
        <w:rPr>
          <w:rStyle w:val="StyleUnderline"/>
        </w:rPr>
        <w:t xml:space="preserve"> our </w:t>
      </w:r>
      <w:r w:rsidRPr="009C390C">
        <w:rPr>
          <w:rStyle w:val="StyleUnderline"/>
          <w:highlight w:val="cyan"/>
        </w:rPr>
        <w:t>bloodlines</w:t>
      </w:r>
      <w:r w:rsidRPr="009C390C">
        <w:rPr>
          <w:rStyle w:val="StyleUnderline"/>
        </w:rPr>
        <w:t xml:space="preserve"> to all of these continents</w:t>
      </w:r>
      <w:r w:rsidRPr="009C390C">
        <w:t xml:space="preserve">.’’120 Rejecting the posture of a ‘‘rac- ism with a distance,’’ Kelley argued that our </w:t>
      </w:r>
      <w:r w:rsidRPr="009C390C">
        <w:rPr>
          <w:rStyle w:val="StyleUnderline"/>
        </w:rPr>
        <w:t>various cultures ‘‘have never been easily identiﬁable, secure in their boundaries, or clear to all people who live in or outside our skin</w:t>
      </w:r>
      <w:r w:rsidRPr="009C390C">
        <w:t xml:space="preserve">. </w:t>
      </w:r>
      <w:r w:rsidRPr="009C390C">
        <w:rPr>
          <w:b/>
          <w:u w:val="single"/>
        </w:rPr>
        <w:t>We were multi-ethnic and</w:t>
      </w:r>
      <w:r w:rsidRPr="009C390C">
        <w:t xml:space="preserve"> </w:t>
      </w:r>
      <w:r w:rsidRPr="009C390C">
        <w:rPr>
          <w:rStyle w:val="Emphasis"/>
        </w:rPr>
        <w:t>polycultural from the get-go.</w:t>
      </w:r>
      <w:r w:rsidRPr="009C390C">
        <w:rPr>
          <w:rStyle w:val="Emphasis"/>
          <w:b w:val="0"/>
          <w:highlight w:val="cyan"/>
        </w:rPr>
        <w:t>’’</w:t>
      </w:r>
      <w:r w:rsidRPr="009C390C">
        <w:rPr>
          <w:b/>
          <w:highlight w:val="cyan"/>
          <w:u w:val="single"/>
        </w:rPr>
        <w:t xml:space="preserve"> The theory of the</w:t>
      </w:r>
      <w:r w:rsidRPr="009C390C">
        <w:t xml:space="preserve"> </w:t>
      </w:r>
      <w:r w:rsidRPr="009C390C">
        <w:rPr>
          <w:rStyle w:val="StyleUnderline"/>
          <w:highlight w:val="cyan"/>
        </w:rPr>
        <w:t>polycultural does not mean that we reinvent hu- manism without ethnicity</w:t>
      </w:r>
      <w:r w:rsidRPr="009C390C">
        <w:rPr>
          <w:b/>
        </w:rPr>
        <w:t xml:space="preserve">, </w:t>
      </w:r>
      <w:r w:rsidRPr="009C390C">
        <w:rPr>
          <w:rStyle w:val="StyleUnderline"/>
          <w:highlight w:val="cyan"/>
        </w:rPr>
        <w:t xml:space="preserve">but that we acknowledge that our notion of cul-tural community should not be built inside the high walls of </w:t>
      </w:r>
      <w:r w:rsidRPr="009C390C">
        <w:rPr>
          <w:rStyle w:val="StyleUnderline"/>
        </w:rPr>
        <w:t xml:space="preserve">parochialism and </w:t>
      </w:r>
      <w:r w:rsidRPr="009C390C">
        <w:rPr>
          <w:rStyle w:val="StyleUnderline"/>
          <w:highlight w:val="cyan"/>
        </w:rPr>
        <w:t>ethno-nationalism</w:t>
      </w:r>
      <w:r w:rsidRPr="009C390C">
        <w:rPr>
          <w:b/>
        </w:rPr>
        <w:t>.</w:t>
      </w:r>
      <w:r w:rsidRPr="009C390C">
        <w:t xml:space="preserve"> </w:t>
      </w:r>
      <w:r w:rsidRPr="009C390C">
        <w:rPr>
          <w:rStyle w:val="StyleUnderline"/>
        </w:rPr>
        <w:t>The framework of polyculturalism uncouples the notions of origins and authenticity from that of culture. Culture is a process</w:t>
      </w:r>
      <w:r w:rsidRPr="009C390C">
        <w:t xml:space="preserve"> (that may sometimes be seen as an object) </w:t>
      </w:r>
      <w:r w:rsidRPr="009C390C">
        <w:rPr>
          <w:rStyle w:val="StyleUnderline"/>
        </w:rPr>
        <w:t>with no identiﬁable origin.</w:t>
      </w:r>
      <w:r w:rsidRPr="009C390C">
        <w:t xml:space="preserve"> There- fore, no cultural actor can, in good faith, claim proprietary interest in what is claimed to be his or her authentic culture. ‘‘All the culture to be had is culture in the making,’’ notes anthropologist Gerd Baumann. ‘‘</w:t>
      </w:r>
      <w:r w:rsidR="00DF6E38" w:rsidRPr="009C390C">
        <w:rPr>
          <w:rStyle w:val="StyleUnderline"/>
          <w:highlight w:val="cyan"/>
        </w:rPr>
        <w:t>All cultural diffe</w:t>
      </w:r>
      <w:r w:rsidR="005A5623" w:rsidRPr="009C390C">
        <w:rPr>
          <w:rStyle w:val="StyleUnderline"/>
          <w:highlight w:val="cyan"/>
        </w:rPr>
        <w:t>rences are acts of diffe</w:t>
      </w:r>
      <w:r w:rsidRPr="009C390C">
        <w:rPr>
          <w:rStyle w:val="StyleUnderline"/>
          <w:highlight w:val="cyan"/>
        </w:rPr>
        <w:t>rentiation</w:t>
      </w:r>
      <w:r w:rsidRPr="009C390C">
        <w:rPr>
          <w:rStyle w:val="StyleUnderline"/>
        </w:rPr>
        <w:t xml:space="preserve">, </w:t>
      </w:r>
      <w:r w:rsidRPr="009C390C">
        <w:t xml:space="preserve">and all cultural identities are acts of cultural identiﬁcation.’’121 Kelley’s idea of </w:t>
      </w:r>
      <w:r w:rsidRPr="009C390C">
        <w:rPr>
          <w:rStyle w:val="StyleUnderline"/>
        </w:rPr>
        <w:t xml:space="preserve">polyculturalism draws from the idea of polyrhythms— many </w:t>
      </w:r>
      <w:r w:rsidR="00D51354" w:rsidRPr="009C390C">
        <w:rPr>
          <w:rStyle w:val="StyleUnderline"/>
        </w:rPr>
        <w:t>diffe</w:t>
      </w:r>
      <w:r w:rsidRPr="009C390C">
        <w:rPr>
          <w:rStyle w:val="StyleUnderline"/>
        </w:rPr>
        <w:t>rent rhythms operating together to produce a whole song</w:t>
      </w:r>
      <w:r w:rsidRPr="009C390C">
        <w:t>, rather than di</w:t>
      </w:r>
      <w:r w:rsidRPr="009C390C">
        <w:rPr>
          <w:rFonts w:ascii="Oswald Regular" w:hAnsi="Oswald Regular" w:cs="Oswald Regular"/>
        </w:rPr>
        <w:t>ﬀ</w:t>
      </w:r>
      <w:r w:rsidRPr="009C390C">
        <w:t xml:space="preserve">erent drummers doing their own thing. </w:t>
      </w:r>
      <w:r w:rsidRPr="009C390C">
        <w:rPr>
          <w:rStyle w:val="StyleUnderline"/>
        </w:rPr>
        <w:t>People and cultures, from the outset, then, are seen to be at the conﬂuence of multiple heritages and ‘‘living cultures, not dead ones . . .</w:t>
      </w:r>
      <w:r w:rsidRPr="009C390C">
        <w:t xml:space="preserve"> [that</w:t>
      </w:r>
      <w:r w:rsidRPr="009C390C">
        <w:rPr>
          <w:rStyle w:val="StyleUnderline"/>
        </w:rPr>
        <w:t>] live in and through us every- day, with almost no self-consciousness about hierarchy or meaning</w:t>
      </w:r>
      <w:r w:rsidRPr="009C390C">
        <w:t>.</w:t>
      </w:r>
      <w:r w:rsidRPr="009C390C">
        <w:rPr>
          <w:rStyle w:val="StyleUnderline"/>
        </w:rPr>
        <w:t>’’ Even though people form what appear to be relatively discrete groups (South Asians</w:t>
      </w:r>
      <w:r w:rsidRPr="009C390C">
        <w:t xml:space="preserve">, African Americans, Latino Americans), </w:t>
      </w:r>
      <w:r w:rsidRPr="009C390C">
        <w:rPr>
          <w:rStyle w:val="StyleUnderline"/>
        </w:rPr>
        <w:t>most of us live with the knowledge that the boundaries of our communities are fairly porous and that we do not think of all those within our ‘‘group</w:t>
      </w:r>
      <w:r w:rsidRPr="009C390C">
        <w:t xml:space="preserve">’’ as of a cohesive piece. </w:t>
      </w:r>
      <w:r w:rsidRPr="009C390C">
        <w:rPr>
          <w:rStyle w:val="StyleUnderline"/>
        </w:rPr>
        <w:t>We forge group solidarity</w:t>
      </w:r>
      <w:r w:rsidRPr="009C390C">
        <w:t xml:space="preserve"> even, or especially, when we are thrown together by imputed solidarities. Furthermore, </w:t>
      </w:r>
      <w:r w:rsidRPr="009C390C">
        <w:rPr>
          <w:rStyle w:val="StyleUnderline"/>
          <w:highlight w:val="cyan"/>
        </w:rPr>
        <w:t xml:space="preserve">multiculturalism tends toward a static </w:t>
      </w:r>
      <w:r w:rsidRPr="009C390C">
        <w:rPr>
          <w:rStyle w:val="StyleUnderline"/>
          <w:strike/>
        </w:rPr>
        <w:t>view</w:t>
      </w:r>
      <w:r w:rsidRPr="009C390C">
        <w:rPr>
          <w:rStyle w:val="StyleUnderline"/>
        </w:rPr>
        <w:t xml:space="preserve"> </w:t>
      </w:r>
      <w:r w:rsidR="00B87089" w:rsidRPr="009C390C">
        <w:rPr>
          <w:rStyle w:val="StyleUnderline"/>
          <w:highlight w:val="cyan"/>
        </w:rPr>
        <w:t xml:space="preserve">[notion] </w:t>
      </w:r>
      <w:r w:rsidRPr="009C390C">
        <w:rPr>
          <w:rStyle w:val="StyleUnderline"/>
          <w:highlight w:val="cyan"/>
        </w:rPr>
        <w:t>of history</w:t>
      </w:r>
      <w:r w:rsidRPr="009C390C">
        <w:rPr>
          <w:rStyle w:val="StyleUnderline"/>
        </w:rPr>
        <w:t>, with cultures already forged and with people enjoined to respect and tolerate each cultural world.</w:t>
      </w:r>
      <w:r w:rsidRPr="009C390C">
        <w:t xml:space="preserve"> </w:t>
      </w:r>
      <w:r w:rsidRPr="009C390C">
        <w:rPr>
          <w:rStyle w:val="StyleUnderline"/>
        </w:rPr>
        <w:t>Polyculturalism, on the other hand, o</w:t>
      </w:r>
      <w:r w:rsidRPr="009C390C">
        <w:rPr>
          <w:rStyle w:val="StyleUnderline"/>
          <w:rFonts w:ascii="Oswald Regular" w:hAnsi="Oswald Regular" w:cs="Oswald Regular"/>
        </w:rPr>
        <w:t>ﬀ</w:t>
      </w:r>
      <w:r w:rsidRPr="009C390C">
        <w:rPr>
          <w:rStyle w:val="StyleUnderline"/>
        </w:rPr>
        <w:t>ers a dynamic view of history, mainly because it argues for cul- tural complexity</w:t>
      </w:r>
      <w:r w:rsidRPr="009C390C">
        <w:t xml:space="preserve">. The history of Garveyism is, in fact, illustrative of polyculturalism. The Garvey movement has been the largest mobilizer of black people in the world. Despite the fact that the Universal Negro Improvement Association restricted membership to those who claimed African descent, </w:t>
      </w:r>
      <w:r w:rsidRPr="009C390C">
        <w:rPr>
          <w:rStyle w:val="StyleUnderline"/>
        </w:rPr>
        <w:t>Garvey was close to the Indian nationalist exile Lajpat Rai</w:t>
      </w:r>
      <w:r w:rsidRPr="009C390C">
        <w:t xml:space="preserve"> (who again also courted Booker T. Washington), and he hired as the editor of Negro World the Indian writer Hucheshwar G. Mugdal. The Negro World, under Mugdal, opened it- self to the international struggles agains</w:t>
      </w:r>
      <w:r w:rsidR="004068EB" w:rsidRPr="009C390C">
        <w:t>t white supremacy. In early 1922</w:t>
      </w:r>
      <w:r w:rsidRPr="009C390C">
        <w:t xml:space="preserve">, the paper published a letter from an Indian man, Ganesh Rao: I am one of those millions that are being oppressed by the imperialistic English government. My interest, my responsibility, my duty, has thus impelled me to study the tragic tales of other oppressed peoples, e.g. the Negro, and his future. From my humble study so far I have conﬁdently felt that the UNIA is doing the real work for the uplift of the Negro, and the U stands for, in word as in action—Universal . . . India is in her birth-throes; she soon shall be free. Ethiopia, self conscious, is working for her indepen- dent and unhindered progress. Peace shall not dawn on this world until Asia and Africa and their ancient peoples are free and enjoy all human rights. </w:t>
      </w:r>
      <w:r w:rsidRPr="009C390C">
        <w:rPr>
          <w:rStyle w:val="StyleUnderline"/>
        </w:rPr>
        <w:t xml:space="preserve">Oppressed people of the world unite. </w:t>
      </w:r>
      <w:r w:rsidRPr="009C390C">
        <w:t xml:space="preserve">Lose no time!122 Mugdal simply continued an internationalist strain long evident in Garvey’s biography. In New York Garvey took the counsel of the Indian liberal Hari- das T. Muzumdar and his strong anticolonial rhetoric attracted a young Ho Chi Minh to his Harlem meetings.123 </w:t>
      </w:r>
      <w:r w:rsidRPr="009C390C">
        <w:rPr>
          <w:rStyle w:val="StyleUnderline"/>
        </w:rPr>
        <w:t>This interchange, at a late stage, is a continuation of the history of interaction between Africans and Asians across the Indian Ocean</w:t>
      </w:r>
      <w:r w:rsidRPr="009C390C">
        <w:t xml:space="preserve">. There can be no history of Gujarati peoples, as we saw in the previous chapter, without consideration of Zanzibar, Tanzania, Ethiopia, and Muscat. </w:t>
      </w:r>
      <w:r w:rsidRPr="009C390C">
        <w:rPr>
          <w:rStyle w:val="StyleUnderline"/>
          <w:highlight w:val="cyan"/>
        </w:rPr>
        <w:t xml:space="preserve">A polyculturalist </w:t>
      </w:r>
      <w:r w:rsidR="004A4D72" w:rsidRPr="009C390C">
        <w:rPr>
          <w:b/>
          <w:strike/>
          <w:u w:val="single"/>
        </w:rPr>
        <w:t>sees</w:t>
      </w:r>
      <w:r w:rsidR="004A4D72" w:rsidRPr="009C390C">
        <w:rPr>
          <w:b/>
          <w:u w:val="single"/>
        </w:rPr>
        <w:t xml:space="preserve"> </w:t>
      </w:r>
      <w:r w:rsidR="004A4D72" w:rsidRPr="009C390C">
        <w:rPr>
          <w:b/>
          <w:highlight w:val="cyan"/>
          <w:u w:val="single"/>
        </w:rPr>
        <w:t xml:space="preserve">[thinks of] </w:t>
      </w:r>
      <w:r w:rsidRPr="009C390C">
        <w:rPr>
          <w:rStyle w:val="StyleUnderline"/>
          <w:highlight w:val="cyan"/>
        </w:rPr>
        <w:t>the world constituted by the interchange of cultural forms, while mul</w:t>
      </w:r>
      <w:r w:rsidR="00776523" w:rsidRPr="009C390C">
        <w:rPr>
          <w:rStyle w:val="StyleUnderline"/>
          <w:highlight w:val="cyan"/>
        </w:rPr>
        <w:t>ticulturalism (in most incarna-</w:t>
      </w:r>
      <w:r w:rsidRPr="009C390C">
        <w:rPr>
          <w:rStyle w:val="StyleUnderline"/>
          <w:highlight w:val="cyan"/>
        </w:rPr>
        <w:t xml:space="preserve">tions) </w:t>
      </w:r>
      <w:r w:rsidR="004A4D72" w:rsidRPr="009C390C">
        <w:rPr>
          <w:b/>
          <w:strike/>
          <w:u w:val="single"/>
        </w:rPr>
        <w:t>sees</w:t>
      </w:r>
      <w:r w:rsidR="004A4D72" w:rsidRPr="009C390C">
        <w:rPr>
          <w:b/>
          <w:u w:val="single"/>
        </w:rPr>
        <w:t xml:space="preserve"> </w:t>
      </w:r>
      <w:r w:rsidR="004A4D72" w:rsidRPr="009C390C">
        <w:rPr>
          <w:b/>
          <w:highlight w:val="cyan"/>
          <w:u w:val="single"/>
        </w:rPr>
        <w:t xml:space="preserve">[thinks of] </w:t>
      </w:r>
      <w:r w:rsidRPr="009C390C">
        <w:rPr>
          <w:rStyle w:val="StyleUnderline"/>
          <w:highlight w:val="cyan"/>
        </w:rPr>
        <w:t>the world as already constituted by di</w:t>
      </w:r>
      <w:r w:rsidRPr="009C390C">
        <w:rPr>
          <w:rStyle w:val="StyleUnderline"/>
          <w:rFonts w:ascii="Oswald Regular" w:hAnsi="Oswald Regular" w:cs="Oswald Regular"/>
          <w:highlight w:val="cyan"/>
        </w:rPr>
        <w:t>ﬀ</w:t>
      </w:r>
      <w:r w:rsidRPr="009C390C">
        <w:rPr>
          <w:rStyle w:val="StyleUnderline"/>
          <w:highlight w:val="cyan"/>
        </w:rPr>
        <w:t>erent (and discrete) cul- tures that we can place into categories and study with respect</w:t>
      </w:r>
      <w:r w:rsidR="00AE10AF" w:rsidRPr="009C390C">
        <w:rPr>
          <w:rStyle w:val="StyleUnderline"/>
        </w:rPr>
        <w:t xml:space="preserve"> (and thereby retain 1950</w:t>
      </w:r>
      <w:r w:rsidRPr="009C390C">
        <w:rPr>
          <w:rStyle w:val="StyleUnderline"/>
        </w:rPr>
        <w:t xml:space="preserve">s relativism and pluralism in a new guise). </w:t>
      </w:r>
      <w:r w:rsidRPr="009C390C">
        <w:t xml:space="preserve">What would history look like from a polycultural perspective? Well, rather than see Hong Kong business exclusively as a hybrid of an ancient Confucianism and a modern capitalism, as in the work of Tu Wei-Ming, we might take heed of the Jesuit role in the making of early modern ‘‘Confucianism,’’ as in the ﬁne work of Lionel Jensen.124 Rather than evince surprise at English education in India, we might recognize, along with Gauri Viswanathan and Kumkum Sangari, that ‘‘English’’ as a discipline emerges in the East India Company colony of lower Bengal.125 </w:t>
      </w:r>
      <w:r w:rsidRPr="009C390C">
        <w:rPr>
          <w:rStyle w:val="StyleUnderline"/>
        </w:rPr>
        <w:t>Rather than treat Indian students at Yale as aliens, we might consider that the university received seed money from Elihu Yale, onetime governor of Madras, whose wealth came from the expropriated labor of In- dian peasants.</w:t>
      </w:r>
      <w:r w:rsidRPr="009C390C">
        <w:t xml:space="preserve">126 </w:t>
      </w:r>
      <w:r w:rsidRPr="009C390C">
        <w:rPr>
          <w:rStyle w:val="StyleUnderline"/>
        </w:rPr>
        <w:t>These examples are not random, for they enable us to indulge in one of the traits of the polycultural approach—to snub the pretensions of Europe and the United States</w:t>
      </w:r>
      <w:r w:rsidRPr="009C390C">
        <w:t>, which arrogates certain parts of world knowledge to itself, thereby placing its ideas at the top of a cultural hierarchy leaving the rest of us to fend o</w:t>
      </w:r>
      <w:r w:rsidRPr="009C390C">
        <w:rPr>
          <w:rFonts w:ascii="Oswald Regular" w:hAnsi="Oswald Regular" w:cs="Oswald Regular"/>
        </w:rPr>
        <w:t>ﬀ</w:t>
      </w:r>
      <w:r w:rsidRPr="009C390C">
        <w:t xml:space="preserve"> both the legacy of colonial knowledge and violence with our meager economic and cultural resources. Several historians of Europe these days recognize the interlocking heritage of the Eurasian landmass, as well as the substantial links between Africa and Europe.127 </w:t>
      </w:r>
      <w:r w:rsidRPr="009C390C">
        <w:rPr>
          <w:rStyle w:val="StyleUnderline"/>
        </w:rPr>
        <w:t>The interchange between the continents produced what is today so cavalierly called ‘‘Western rationality,’</w:t>
      </w:r>
      <w:r w:rsidRPr="009C390C">
        <w:t xml:space="preserve">’ ‘‘Western science,’’ and ‘‘Western liberalism’’: </w:t>
      </w:r>
      <w:r w:rsidRPr="009C390C">
        <w:rPr>
          <w:rStyle w:val="StyleUnderline"/>
        </w:rPr>
        <w:t>this erases the in- ﬂuence of those Arab and Jewish scholars who extended Aristotle’s insights, those Indian wizards who made mathematics possible</w:t>
      </w:r>
      <w:r w:rsidRPr="009C390C">
        <w:t xml:space="preserve"> with their discovery of the zero, those Iroquois whose experiments with federalism helped frame some of the concepts for the U.S. Constitution.128 Instead of laying claim to the complex heritage of these modern phenomena, chauvinists of color ar- gue for such traditions as ‘‘Hindu Economics’’ and ‘‘Islamic Science,’’ as well as cede the terrain of democracy to Europe.129 </w:t>
      </w:r>
      <w:r w:rsidRPr="009C390C">
        <w:rPr>
          <w:rStyle w:val="StyleUnderline"/>
          <w:highlight w:val="cyan"/>
        </w:rPr>
        <w:t>Polyculturalism refuses to allow the ‘‘West’’ to arrogate these combined and uneven developments of so many sociocultural formations</w:t>
      </w:r>
      <w:r w:rsidRPr="009C390C">
        <w:rPr>
          <w:b/>
          <w:highlight w:val="cyan"/>
        </w:rPr>
        <w:t>,</w:t>
      </w:r>
      <w:r w:rsidRPr="009C390C">
        <w:t xml:space="preserve"> </w:t>
      </w:r>
      <w:r w:rsidRPr="009C390C">
        <w:rPr>
          <w:rStyle w:val="StyleUnderline"/>
        </w:rPr>
        <w:t>since it scrupulously investigates the con- nections that dynamically generate them.</w:t>
      </w:r>
      <w:r w:rsidRPr="009C390C">
        <w:t xml:space="preserve"> The polyculturalist outlook says to the proponents of the color blind that their position is in a bad faith, since it acts to perpetuate the racist status quo. To the primordialists it says that </w:t>
      </w:r>
      <w:r w:rsidRPr="009C390C">
        <w:rPr>
          <w:rStyle w:val="Emphasis"/>
          <w:highlight w:val="cyan"/>
        </w:rPr>
        <w:t>to</w:t>
      </w:r>
      <w:r w:rsidRPr="009C390C">
        <w:rPr>
          <w:rStyle w:val="Emphasis"/>
        </w:rPr>
        <w:t xml:space="preserve"> </w:t>
      </w:r>
      <w:r w:rsidRPr="009C390C">
        <w:rPr>
          <w:rStyle w:val="Emphasis"/>
          <w:highlight w:val="cyan"/>
        </w:rPr>
        <w:t>deny internal di</w:t>
      </w:r>
      <w:r w:rsidRPr="009C390C">
        <w:rPr>
          <w:rStyle w:val="Emphasis"/>
          <w:rFonts w:ascii="Oswald Regular" w:hAnsi="Oswald Regular" w:cs="Oswald Regular"/>
          <w:highlight w:val="cyan"/>
        </w:rPr>
        <w:t>ﬀ</w:t>
      </w:r>
      <w:r w:rsidRPr="009C390C">
        <w:rPr>
          <w:rStyle w:val="Emphasis"/>
          <w:highlight w:val="cyan"/>
        </w:rPr>
        <w:t>erentiation and intermixture of cultural forms may allow it to leverage power over those whom it treats as part of its group, but it does not provide an adequate agenda to dismantle the status quo kept in place by the color blind.</w:t>
      </w:r>
      <w:r w:rsidRPr="009C390C">
        <w:rPr>
          <w:highlight w:val="cyan"/>
        </w:rPr>
        <w:t xml:space="preserve"> </w:t>
      </w:r>
      <w:r w:rsidRPr="009C390C">
        <w:t xml:space="preserve">Instead, the posture of authenticity occludes its privilege. </w:t>
      </w:r>
      <w:r w:rsidRPr="009C390C">
        <w:rPr>
          <w:rStyle w:val="StyleUnderline"/>
        </w:rPr>
        <w:t>Antiracists sometimes ar- gue that authenticity is one of the few avenues to make claims on institu- tions.</w:t>
      </w:r>
      <w:r w:rsidRPr="009C390C">
        <w:t xml:space="preserve"> Polyculturalism o</w:t>
      </w:r>
      <w:r w:rsidRPr="009C390C">
        <w:rPr>
          <w:rFonts w:ascii="Oswald Regular" w:hAnsi="Oswald Regular" w:cs="Oswald Regular"/>
        </w:rPr>
        <w:t>ﬀ</w:t>
      </w:r>
      <w:r w:rsidRPr="009C390C">
        <w:t>ers some solace but implicit within it is the under- standing that this defensiveness is a trap that is able only to garner crumbs from the racist table—and these days few of them. Should the antiracists accept the idea of authenticity to build a black studies or Asian American studies department (sta</w:t>
      </w:r>
      <w:r w:rsidRPr="009C390C">
        <w:rPr>
          <w:rFonts w:ascii="Oswald Regular" w:hAnsi="Oswald Regular" w:cs="Oswald Regular"/>
        </w:rPr>
        <w:t>ﬀ</w:t>
      </w:r>
      <w:r w:rsidRPr="009C390C">
        <w:t xml:space="preserve">ed respectively by blacks and Asian Americans) or should we make wide claims on the resources of the entire educational en- semble, to train people of color to be mathematicians, geographers, philoso- phers, historians of France?130 In 1969, David Hilliard, speaking to the stu- dents at San Francisco State College, enunciated the Black Panther Party position against ‘‘an autonomous Black studies program that excludes other individuals.’’ Hilliard understood the need to claim resources, but he was wary of the claim for it being made on the grounds of exclusions and of a hidebound notion of cultural autonomy. He said, We recognize nationalism because we know that our struggle is one of national salvation. But this doesn’t hinder our struggle, to make alliance with other people that’s moving in a common direction, but rather it strengthens our struggle. Because it gives us more energy, it gives us a more powerful force to move and to withstand the repression that’s being meted out against us.131 </w:t>
      </w:r>
      <w:r w:rsidRPr="009C390C">
        <w:rPr>
          <w:rStyle w:val="StyleUnderline"/>
        </w:rPr>
        <w:t xml:space="preserve">Within this framework, </w:t>
      </w:r>
      <w:r w:rsidRPr="009C390C">
        <w:rPr>
          <w:rStyle w:val="StyleUnderline"/>
          <w:highlight w:val="cyan"/>
        </w:rPr>
        <w:t>concern for the obliteration of cultural forms is met not by an encirclement of the false cultural wagons, but by the generous em- brace of all the energy that is ready for a genuine antiracist struggle</w:t>
      </w:r>
      <w:r w:rsidRPr="009C390C">
        <w:rPr>
          <w:b/>
        </w:rPr>
        <w:t>.</w:t>
      </w:r>
      <w:r w:rsidRPr="009C390C">
        <w:t xml:space="preserve"> Hilliard did not argue against cultural nationalism simply on the expedient ground that the black liberation struggle required allies for demographic strength. On the contrary, talk of ‘‘energy’’ seemed to indicate that the entry of all manner of antiracists would qualitatively strengthen the movement, give it a kind of dynamism. Di</w:t>
      </w:r>
      <w:r w:rsidRPr="009C390C">
        <w:rPr>
          <w:rFonts w:ascii="Oswald Regular" w:hAnsi="Oswald Regular" w:cs="Oswald Regular"/>
        </w:rPr>
        <w:t>ﬀ</w:t>
      </w:r>
      <w:r w:rsidRPr="009C390C">
        <w:t xml:space="preserve">erence may yet be valued, for, as legal scholar Leti Volpp holds, </w:t>
      </w:r>
      <w:r w:rsidRPr="009C390C">
        <w:rPr>
          <w:rStyle w:val="StyleUnderline"/>
        </w:rPr>
        <w:t>to retain an idea of cultural di</w:t>
      </w:r>
      <w:r w:rsidRPr="009C390C">
        <w:rPr>
          <w:rStyle w:val="StyleUnderline"/>
          <w:rFonts w:ascii="Oswald Regular" w:hAnsi="Oswald Regular" w:cs="Oswald Regular"/>
        </w:rPr>
        <w:t>ﬀ</w:t>
      </w:r>
      <w:r w:rsidRPr="009C390C">
        <w:rPr>
          <w:rStyle w:val="StyleUnderline"/>
        </w:rPr>
        <w:t>erence</w:t>
      </w:r>
      <w:r w:rsidRPr="009C390C">
        <w:t xml:space="preserve"> (notably of forms of so- cial life) </w:t>
      </w:r>
      <w:r w:rsidRPr="009C390C">
        <w:rPr>
          <w:rStyle w:val="StyleUnderline"/>
        </w:rPr>
        <w:t>is not the same as to abdicate the right to adjudicate between di</w:t>
      </w:r>
      <w:r w:rsidRPr="009C390C">
        <w:rPr>
          <w:rStyle w:val="StyleUnderline"/>
          <w:rFonts w:ascii="Oswald Regular" w:hAnsi="Oswald Regular" w:cs="Oswald Regular"/>
        </w:rPr>
        <w:t>ﬀ</w:t>
      </w:r>
      <w:r w:rsidRPr="009C390C">
        <w:rPr>
          <w:rStyle w:val="StyleUnderline"/>
        </w:rPr>
        <w:t>er- ent practices in struggle.</w:t>
      </w:r>
      <w:r w:rsidRPr="009C390C">
        <w:t>132 A broad antiracist platform would not (like liberal multiculturalism) invest itself in the management of di</w:t>
      </w:r>
      <w:r w:rsidRPr="009C390C">
        <w:rPr>
          <w:rFonts w:ascii="Oswald Regular" w:hAnsi="Oswald Regular" w:cs="Oswald Regular"/>
        </w:rPr>
        <w:t>ﬀ</w:t>
      </w:r>
      <w:r w:rsidRPr="009C390C">
        <w:t xml:space="preserve">erence, but it would (like a socialist polyculturalism) struggle to dismantle and redistribute unequal resources and racist structures. Furthermore, </w:t>
      </w:r>
      <w:r w:rsidRPr="009C390C">
        <w:rPr>
          <w:rStyle w:val="StyleUnderline"/>
          <w:highlight w:val="cyan"/>
        </w:rPr>
        <w:t>polycultu</w:t>
      </w:r>
      <w:r w:rsidR="00F30D66" w:rsidRPr="009C390C">
        <w:rPr>
          <w:rStyle w:val="StyleUnderline"/>
          <w:highlight w:val="cyan"/>
        </w:rPr>
        <w:t>ralism, as a political philoso-</w:t>
      </w:r>
      <w:r w:rsidRPr="009C390C">
        <w:rPr>
          <w:rStyle w:val="StyleUnderline"/>
          <w:highlight w:val="cyan"/>
        </w:rPr>
        <w:t xml:space="preserve">phy, does not </w:t>
      </w:r>
      <w:r w:rsidRPr="009C390C">
        <w:rPr>
          <w:rStyle w:val="StyleUnderline"/>
          <w:strike/>
        </w:rPr>
        <w:t>see</w:t>
      </w:r>
      <w:r w:rsidRPr="009C390C">
        <w:rPr>
          <w:rStyle w:val="StyleUnderline"/>
        </w:rPr>
        <w:t xml:space="preserve"> </w:t>
      </w:r>
      <w:r w:rsidR="00C24349" w:rsidRPr="009C390C">
        <w:rPr>
          <w:rStyle w:val="StyleUnderline"/>
          <w:highlight w:val="cyan"/>
        </w:rPr>
        <w:t>[think of] d</w:t>
      </w:r>
      <w:r w:rsidRPr="009C390C">
        <w:rPr>
          <w:rStyle w:val="StyleUnderline"/>
          <w:highlight w:val="cyan"/>
        </w:rPr>
        <w:t>i</w:t>
      </w:r>
      <w:r w:rsidRPr="009C390C">
        <w:rPr>
          <w:rStyle w:val="StyleUnderline"/>
          <w:rFonts w:ascii="Oswald Regular" w:hAnsi="Oswald Regular" w:cs="Oswald Regular"/>
          <w:highlight w:val="cyan"/>
        </w:rPr>
        <w:t>ﬀ</w:t>
      </w:r>
      <w:r w:rsidRPr="009C390C">
        <w:rPr>
          <w:rStyle w:val="StyleUnderline"/>
          <w:highlight w:val="cyan"/>
        </w:rPr>
        <w:t>erence ‘‘as evidence of some cognitive confusion or as a moral anomaly’’</w:t>
      </w:r>
      <w:r w:rsidRPr="009C390C">
        <w:rPr>
          <w:highlight w:val="cyan"/>
        </w:rPr>
        <w:t xml:space="preserve"> (</w:t>
      </w:r>
      <w:r w:rsidRPr="009C390C">
        <w:t xml:space="preserve">as liberal multiculturalism is wont to do), </w:t>
      </w:r>
      <w:r w:rsidRPr="009C390C">
        <w:rPr>
          <w:rStyle w:val="StyleUnderline"/>
          <w:highlight w:val="cyan"/>
        </w:rPr>
        <w:t xml:space="preserve">but it </w:t>
      </w:r>
      <w:r w:rsidR="009351E4" w:rsidRPr="009C390C">
        <w:rPr>
          <w:b/>
          <w:strike/>
          <w:u w:val="single"/>
        </w:rPr>
        <w:t>sees</w:t>
      </w:r>
      <w:r w:rsidR="009351E4" w:rsidRPr="009C390C">
        <w:rPr>
          <w:b/>
          <w:u w:val="single"/>
        </w:rPr>
        <w:t xml:space="preserve"> </w:t>
      </w:r>
      <w:r w:rsidR="009351E4" w:rsidRPr="009C390C">
        <w:rPr>
          <w:b/>
          <w:highlight w:val="cyan"/>
          <w:u w:val="single"/>
        </w:rPr>
        <w:t xml:space="preserve">[thinks of] </w:t>
      </w:r>
      <w:r w:rsidRPr="009C390C">
        <w:rPr>
          <w:rStyle w:val="StyleUnderline"/>
          <w:highlight w:val="cyan"/>
        </w:rPr>
        <w:t>those features of di</w:t>
      </w:r>
      <w:r w:rsidRPr="009C390C">
        <w:rPr>
          <w:rStyle w:val="StyleUnderline"/>
          <w:rFonts w:ascii="Oswald Regular" w:hAnsi="Oswald Regular" w:cs="Oswald Regular"/>
          <w:highlight w:val="cyan"/>
        </w:rPr>
        <w:t>ﬀ</w:t>
      </w:r>
      <w:r w:rsidRPr="009C390C">
        <w:rPr>
          <w:rStyle w:val="StyleUnderline"/>
          <w:highlight w:val="cyan"/>
        </w:rPr>
        <w:t>erence with which it disagrees as ‘‘the expression of a morality you despise, that is, as what your enemy</w:t>
      </w:r>
      <w:r w:rsidRPr="009C390C">
        <w:t xml:space="preserve"> (not the universal enemy) says.’’133 The advantage of this reaction is that </w:t>
      </w:r>
      <w:r w:rsidRPr="009C390C">
        <w:rPr>
          <w:rStyle w:val="StyleUnderline"/>
        </w:rPr>
        <w:t>it explores the politics of various posi- tions which are then measured on the basis of the ethico-political agenda forged in struggle</w:t>
      </w:r>
      <w:r w:rsidRPr="009C390C">
        <w:t xml:space="preserve"> (not as some universal, ahistorical verities). For example, the liberal chauvinist may argue that immigrants should assimilate into the U.S. core culture, taking for granted that there is such a thing as a core in the ﬁrst place. The word assimilate is used as a universal value, so that few of us can reply that we don’t want to assimilate, we want to remain separate (‘‘Then why did you come here?’’ is the response). If we reframe the problem not as assimilation but as conformity, we have a political leg to stand upon (‘‘my being here is already assimilation, but I refuse to conform to some of your mores’’).134 The answer to American ideology, then, comes against a language of ‘‘skin,’’ but not in a color-blind fashion. </w:t>
      </w:r>
      <w:r w:rsidRPr="009C390C">
        <w:rPr>
          <w:rStyle w:val="StyleUnderline"/>
          <w:highlight w:val="cyan"/>
        </w:rPr>
        <w:t>Polycu</w:t>
      </w:r>
      <w:r w:rsidR="00F85468" w:rsidRPr="009C390C">
        <w:rPr>
          <w:rStyle w:val="StyleUnderline"/>
          <w:highlight w:val="cyan"/>
        </w:rPr>
        <w:t>lturalism does not posit an undiffere</w:t>
      </w:r>
      <w:r w:rsidRPr="009C390C">
        <w:rPr>
          <w:rStyle w:val="StyleUnderline"/>
          <w:highlight w:val="cyan"/>
        </w:rPr>
        <w:t>ntiated ‘‘human’’</w:t>
      </w:r>
      <w:r w:rsidRPr="009C390C">
        <w:rPr>
          <w:rStyle w:val="StyleUnderline"/>
        </w:rPr>
        <w:t xml:space="preserve"> who is inherently equal as the ground for its cri- tique of the world</w:t>
      </w:r>
      <w:r w:rsidRPr="009C390C">
        <w:t xml:space="preserve">, one that says something like </w:t>
      </w:r>
      <w:r w:rsidRPr="009C390C">
        <w:rPr>
          <w:rStyle w:val="StyleUnderline"/>
        </w:rPr>
        <w:t xml:space="preserve">‘‘we are all human after all,’’ </w:t>
      </w:r>
      <w:r w:rsidR="00330C92" w:rsidRPr="009C390C">
        <w:rPr>
          <w:rStyle w:val="StyleUnderline"/>
          <w:highlight w:val="cyan"/>
        </w:rPr>
        <w:t>but seems to offe</w:t>
      </w:r>
      <w:r w:rsidRPr="009C390C">
        <w:rPr>
          <w:rStyle w:val="StyleUnderline"/>
          <w:highlight w:val="cyan"/>
        </w:rPr>
        <w:t xml:space="preserve">r only the smallest palliatives against racist </w:t>
      </w:r>
      <w:r w:rsidRPr="009C390C">
        <w:rPr>
          <w:rStyle w:val="Emphasis"/>
          <w:highlight w:val="cyan"/>
        </w:rPr>
        <w:t>structures. In- stead it concentrates on the project of creating our humanity. ‘‘Human’’ is an ‘‘unﬁnished product,’’ one divided by social forces that must be overcome for ‘‘human’’ to be made manifes</w:t>
      </w:r>
      <w:r w:rsidRPr="009C390C">
        <w:rPr>
          <w:rStyle w:val="StyleUnderline"/>
        </w:rPr>
        <w:t>t</w:t>
      </w:r>
      <w:r w:rsidRPr="009C390C">
        <w:t>.135 In the nineteenth century near Delhi, Akbar Illahabadi intoned that we are born people, but with great di</w:t>
      </w:r>
      <w:r w:rsidRPr="009C390C">
        <w:rPr>
          <w:rFonts w:ascii="Oswald Regular" w:hAnsi="Oswald Regular" w:cs="Oswald Regular"/>
        </w:rPr>
        <w:t>ﬃ</w:t>
      </w:r>
      <w:r w:rsidRPr="009C390C">
        <w:t xml:space="preserve">culty we become human (aadmi tha, bari muskil se insan hua). A polycultural hu- manism, for this tradition, is a ‘‘practical index’’ that sets in motion the pro- cesses that might in time produce a humanity that is indeed in some way equal.136 </w:t>
      </w:r>
    </w:p>
    <w:p w14:paraId="0E9E2611" w14:textId="7FB8D2B9" w:rsidR="009A54EF" w:rsidRPr="009C390C" w:rsidRDefault="00DF7310" w:rsidP="009A54EF">
      <w:pPr>
        <w:pStyle w:val="Heading3"/>
      </w:pPr>
      <w:bookmarkStart w:id="21" w:name="_Toc362442781"/>
      <w:r w:rsidRPr="009C390C">
        <w:t xml:space="preserve">STEM </w:t>
      </w:r>
      <w:r w:rsidR="009A54EF" w:rsidRPr="009C390C">
        <w:t>Narrative</w:t>
      </w:r>
      <w:bookmarkEnd w:id="21"/>
      <w:r w:rsidR="009A54EF" w:rsidRPr="009C390C">
        <w:t xml:space="preserve"> </w:t>
      </w:r>
    </w:p>
    <w:p w14:paraId="31372164" w14:textId="389E3681" w:rsidR="007736A9" w:rsidRPr="009C390C" w:rsidRDefault="00242988" w:rsidP="007736A9">
      <w:pPr>
        <w:keepNext/>
        <w:keepLines/>
        <w:spacing w:before="200"/>
        <w:outlineLvl w:val="3"/>
        <w:rPr>
          <w:rFonts w:eastAsiaTheme="majorEastAsia" w:cstheme="majorBidi"/>
          <w:b/>
          <w:bCs/>
          <w:iCs/>
          <w:sz w:val="26"/>
        </w:rPr>
      </w:pPr>
      <w:r w:rsidRPr="009C390C">
        <w:rPr>
          <w:rFonts w:eastAsiaTheme="majorEastAsia" w:cstheme="majorBidi"/>
          <w:b/>
          <w:bCs/>
          <w:iCs/>
          <w:sz w:val="26"/>
        </w:rPr>
        <w:t xml:space="preserve">Asian narratives </w:t>
      </w:r>
      <w:r w:rsidR="0063795C" w:rsidRPr="009C390C">
        <w:rPr>
          <w:rFonts w:eastAsiaTheme="majorEastAsia" w:cstheme="majorBidi"/>
          <w:b/>
          <w:bCs/>
          <w:iCs/>
          <w:sz w:val="26"/>
        </w:rPr>
        <w:t xml:space="preserve">in STEM can </w:t>
      </w:r>
      <w:r w:rsidRPr="009C390C">
        <w:rPr>
          <w:rFonts w:eastAsiaTheme="majorEastAsia" w:cstheme="majorBidi"/>
          <w:b/>
          <w:bCs/>
          <w:iCs/>
          <w:sz w:val="26"/>
        </w:rPr>
        <w:t>disrupt Whiteness and allow interrogation of racialized social structures</w:t>
      </w:r>
    </w:p>
    <w:p w14:paraId="2B08D80A" w14:textId="77777777" w:rsidR="007736A9" w:rsidRPr="009C390C" w:rsidRDefault="007736A9" w:rsidP="007736A9">
      <w:r w:rsidRPr="009C390C">
        <w:rPr>
          <w:rStyle w:val="Style13ptBold"/>
        </w:rPr>
        <w:t xml:space="preserve">McGee et al 16 </w:t>
      </w:r>
      <w:r w:rsidRPr="009C390C">
        <w:t>(EBONY O. MCGEE, assistant professor at Vanderbilt University, “The Burden of Being “Model”: Racialized Experiences of Asian STEM College Students”, 4/14/16 http://www.academia.edu/29264401/The_Burden_of_Being_Model_Racialized_Experiences_of_Asian_STEM_College_Students, DOA: 7/1/17)//AK</w:t>
      </w:r>
    </w:p>
    <w:p w14:paraId="5A530688" w14:textId="53CE240C" w:rsidR="00AB4649" w:rsidRPr="009C390C" w:rsidRDefault="00AB4649" w:rsidP="00AB4649">
      <w:pPr>
        <w:rPr>
          <w:b/>
          <w:u w:val="single"/>
        </w:rPr>
      </w:pPr>
      <w:r w:rsidRPr="009C390C">
        <w:t>Success in the STEM disciplines in college</w:t>
      </w:r>
      <w:r w:rsidR="00161F24" w:rsidRPr="009C390C">
        <w:t xml:space="preserve"> </w:t>
      </w:r>
      <w:r w:rsidRPr="009C390C">
        <w:t>does not render Asian students immune to racial</w:t>
      </w:r>
      <w:r w:rsidR="00161F24" w:rsidRPr="009C390C">
        <w:t xml:space="preserve"> </w:t>
      </w:r>
      <w:r w:rsidRPr="009C390C">
        <w:t>stereotyping in either subtle or overt ways. Al-though the model minority stereotype origi-nated in the 1960s and was used to describe</w:t>
      </w:r>
      <w:r w:rsidR="00662C6B" w:rsidRPr="009C390C">
        <w:t xml:space="preserve"> </w:t>
      </w:r>
      <w:r w:rsidRPr="009C390C">
        <w:t>individuals from East Asia, it has become a</w:t>
      </w:r>
      <w:r w:rsidR="00662C6B" w:rsidRPr="009C390C">
        <w:t xml:space="preserve"> </w:t>
      </w:r>
      <w:r w:rsidRPr="009C390C">
        <w:t>catchall for most Asian groups. The myth was</w:t>
      </w:r>
      <w:r w:rsidR="00662C6B" w:rsidRPr="009C390C">
        <w:t xml:space="preserve"> </w:t>
      </w:r>
      <w:r w:rsidRPr="009C390C">
        <w:t>manufactured in part to challenge the African</w:t>
      </w:r>
      <w:r w:rsidR="004D4616" w:rsidRPr="009C390C">
        <w:t xml:space="preserve"> </w:t>
      </w:r>
      <w:r w:rsidRPr="009C390C">
        <w:t>American civil rights struggle, in that the myth</w:t>
      </w:r>
      <w:r w:rsidR="004D4616" w:rsidRPr="009C390C">
        <w:t xml:space="preserve"> </w:t>
      </w:r>
      <w:r w:rsidRPr="009C390C">
        <w:t>of a racial group of color being passive, hard-working, and successful upholds the merito-cratic rhetoric that if one just works hard</w:t>
      </w:r>
      <w:r w:rsidR="004D4616" w:rsidRPr="009C390C">
        <w:t xml:space="preserve"> </w:t>
      </w:r>
      <w:r w:rsidRPr="009C390C">
        <w:t>enough, keeps quiet, and obeys laws (legal and</w:t>
      </w:r>
      <w:r w:rsidR="004D4616" w:rsidRPr="009C390C">
        <w:t xml:space="preserve"> </w:t>
      </w:r>
      <w:r w:rsidRPr="009C390C">
        <w:t>ideological), one will succeed (Hartlep, 2013a).</w:t>
      </w:r>
      <w:r w:rsidRPr="009C390C">
        <w:rPr>
          <w:b/>
          <w:highlight w:val="cyan"/>
          <w:u w:val="single"/>
        </w:rPr>
        <w:t>This myth disguises economic inequality and</w:t>
      </w:r>
      <w:r w:rsidR="00A33C96" w:rsidRPr="009C390C">
        <w:rPr>
          <w:b/>
          <w:highlight w:val="cyan"/>
          <w:u w:val="single"/>
        </w:rPr>
        <w:t xml:space="preserve"> </w:t>
      </w:r>
      <w:r w:rsidRPr="009C390C">
        <w:rPr>
          <w:b/>
          <w:highlight w:val="cyan"/>
          <w:u w:val="single"/>
        </w:rPr>
        <w:t>educational disparities, dismisses mental health</w:t>
      </w:r>
      <w:r w:rsidR="00A33C96" w:rsidRPr="009C390C">
        <w:rPr>
          <w:b/>
          <w:highlight w:val="cyan"/>
          <w:u w:val="single"/>
        </w:rPr>
        <w:t xml:space="preserve"> </w:t>
      </w:r>
      <w:r w:rsidRPr="009C390C">
        <w:rPr>
          <w:b/>
          <w:highlight w:val="cyan"/>
          <w:u w:val="single"/>
        </w:rPr>
        <w:t>and other psychological issues, and homoge-nizes Asian people into a perceived problem-free population</w:t>
      </w:r>
      <w:r w:rsidRPr="009C390C">
        <w:t xml:space="preserve"> (Hartlep, 2013b; Suzuki, 2002).</w:t>
      </w:r>
      <w:r w:rsidRPr="009C390C">
        <w:rPr>
          <w:b/>
          <w:highlight w:val="cyan"/>
          <w:u w:val="single"/>
        </w:rPr>
        <w:t>The assumption is that Asian students are the</w:t>
      </w:r>
      <w:r w:rsidR="00892335" w:rsidRPr="009C390C">
        <w:rPr>
          <w:b/>
          <w:highlight w:val="cyan"/>
          <w:u w:val="single"/>
        </w:rPr>
        <w:t xml:space="preserve"> </w:t>
      </w:r>
      <w:r w:rsidRPr="009C390C">
        <w:rPr>
          <w:b/>
          <w:highlight w:val="cyan"/>
          <w:u w:val="single"/>
        </w:rPr>
        <w:t>people of color to emulate, and are thus an</w:t>
      </w:r>
      <w:r w:rsidR="00892335" w:rsidRPr="009C390C">
        <w:rPr>
          <w:b/>
          <w:highlight w:val="cyan"/>
          <w:u w:val="single"/>
        </w:rPr>
        <w:t xml:space="preserve"> </w:t>
      </w:r>
      <w:r w:rsidRPr="009C390C">
        <w:rPr>
          <w:b/>
          <w:highlight w:val="cyan"/>
          <w:u w:val="single"/>
        </w:rPr>
        <w:t>acceptable buffer between Whites and Blacks.</w:t>
      </w:r>
      <w:r w:rsidR="00892335" w:rsidRPr="009C390C">
        <w:rPr>
          <w:b/>
          <w:highlight w:val="cyan"/>
          <w:u w:val="single"/>
        </w:rPr>
        <w:t xml:space="preserve"> </w:t>
      </w:r>
      <w:r w:rsidRPr="009C390C">
        <w:rPr>
          <w:b/>
          <w:highlight w:val="cyan"/>
          <w:u w:val="single"/>
        </w:rPr>
        <w:t>However, Asian students still face the chal-lenges and stereotypes associated with being</w:t>
      </w:r>
      <w:r w:rsidR="00131C6E" w:rsidRPr="009C390C">
        <w:rPr>
          <w:b/>
          <w:highlight w:val="cyan"/>
          <w:u w:val="single"/>
        </w:rPr>
        <w:t xml:space="preserve"> </w:t>
      </w:r>
      <w:r w:rsidRPr="009C390C">
        <w:rPr>
          <w:b/>
          <w:highlight w:val="cyan"/>
          <w:u w:val="single"/>
        </w:rPr>
        <w:t>non-White.</w:t>
      </w:r>
    </w:p>
    <w:p w14:paraId="4A2B4120" w14:textId="4366F0C9" w:rsidR="00EF755D" w:rsidRPr="009C390C" w:rsidRDefault="00AB4649" w:rsidP="00AB4649">
      <w:r w:rsidRPr="009C390C">
        <w:t xml:space="preserve">These </w:t>
      </w:r>
      <w:r w:rsidRPr="009C390C">
        <w:rPr>
          <w:rStyle w:val="Emphasis"/>
          <w:highlight w:val="cyan"/>
        </w:rPr>
        <w:t>Asian</w:t>
      </w:r>
      <w:r w:rsidRPr="009C390C">
        <w:rPr>
          <w:rStyle w:val="Emphasis"/>
        </w:rPr>
        <w:t xml:space="preserve"> STEM </w:t>
      </w:r>
      <w:r w:rsidRPr="009C390C">
        <w:rPr>
          <w:rStyle w:val="Emphasis"/>
          <w:highlight w:val="cyan"/>
        </w:rPr>
        <w:t>students’ narratives dis-rupt and deemphasize Whiteness, which situates</w:t>
      </w:r>
      <w:r w:rsidR="008C6B20" w:rsidRPr="009C390C">
        <w:rPr>
          <w:rStyle w:val="Emphasis"/>
          <w:highlight w:val="cyan"/>
        </w:rPr>
        <w:t xml:space="preserve"> </w:t>
      </w:r>
      <w:r w:rsidRPr="009C390C">
        <w:rPr>
          <w:rStyle w:val="Emphasis"/>
          <w:highlight w:val="cyan"/>
        </w:rPr>
        <w:t>being model as being “almost White” or an</w:t>
      </w:r>
      <w:r w:rsidR="00177C49" w:rsidRPr="009C390C">
        <w:rPr>
          <w:rStyle w:val="Emphasis"/>
          <w:highlight w:val="cyan"/>
        </w:rPr>
        <w:t xml:space="preserve"> </w:t>
      </w:r>
      <w:r w:rsidRPr="009C390C">
        <w:rPr>
          <w:rStyle w:val="Emphasis"/>
          <w:highlight w:val="cyan"/>
        </w:rPr>
        <w:t>“honorary” White</w:t>
      </w:r>
      <w:r w:rsidRPr="009C390C">
        <w:t xml:space="preserve"> (C. J. Kim, 1999; Wu, 2002).</w:t>
      </w:r>
      <w:r w:rsidRPr="009C390C">
        <w:rPr>
          <w:b/>
          <w:u w:val="single"/>
        </w:rPr>
        <w:t>As we challenge the traditional narrative of being a high-achieving Asian</w:t>
      </w:r>
      <w:r w:rsidRPr="009C390C">
        <w:t xml:space="preserve"> STEM </w:t>
      </w:r>
      <w:r w:rsidRPr="009C390C">
        <w:rPr>
          <w:b/>
          <w:u w:val="single"/>
        </w:rPr>
        <w:t>student in</w:t>
      </w:r>
      <w:r w:rsidR="00023E65" w:rsidRPr="009C390C">
        <w:rPr>
          <w:b/>
          <w:u w:val="single"/>
        </w:rPr>
        <w:t xml:space="preserve"> </w:t>
      </w:r>
      <w:r w:rsidRPr="009C390C">
        <w:rPr>
          <w:b/>
          <w:u w:val="single"/>
        </w:rPr>
        <w:t>the United States, we</w:t>
      </w:r>
      <w:r w:rsidRPr="009C390C">
        <w:t xml:space="preserve"> also suggest ways to </w:t>
      </w:r>
      <w:r w:rsidRPr="009C390C">
        <w:rPr>
          <w:b/>
          <w:u w:val="single"/>
        </w:rPr>
        <w:t>sup-port the identities of this typecast population.</w:t>
      </w:r>
      <w:r w:rsidR="00F407FC" w:rsidRPr="009C390C">
        <w:rPr>
          <w:b/>
          <w:u w:val="single"/>
        </w:rPr>
        <w:t xml:space="preserve"> </w:t>
      </w:r>
      <w:r w:rsidRPr="009C390C">
        <w:rPr>
          <w:b/>
          <w:u w:val="single"/>
        </w:rPr>
        <w:t>The demeani</w:t>
      </w:r>
      <w:r w:rsidR="00F704F5" w:rsidRPr="009C390C">
        <w:rPr>
          <w:b/>
          <w:u w:val="single"/>
        </w:rPr>
        <w:t>ng stereotype of the MMM contin</w:t>
      </w:r>
      <w:r w:rsidRPr="009C390C">
        <w:rPr>
          <w:b/>
          <w:u w:val="single"/>
        </w:rPr>
        <w:t>ues to marginalize Asian students who have</w:t>
      </w:r>
      <w:r w:rsidR="005E079D" w:rsidRPr="009C390C">
        <w:rPr>
          <w:b/>
          <w:u w:val="single"/>
        </w:rPr>
        <w:t xml:space="preserve"> </w:t>
      </w:r>
      <w:r w:rsidRPr="009C390C">
        <w:rPr>
          <w:b/>
          <w:u w:val="single"/>
        </w:rPr>
        <w:t>been identiﬁed as talented</w:t>
      </w:r>
      <w:r w:rsidRPr="009C390C">
        <w:t xml:space="preserve"> in STEM </w:t>
      </w:r>
      <w:r w:rsidRPr="009C390C">
        <w:rPr>
          <w:b/>
          <w:u w:val="single"/>
        </w:rPr>
        <w:t>while mak-ing non-STEM Asian students invisible or</w:t>
      </w:r>
      <w:r w:rsidR="00DD4181" w:rsidRPr="009C390C">
        <w:rPr>
          <w:b/>
          <w:u w:val="single"/>
        </w:rPr>
        <w:t xml:space="preserve"> </w:t>
      </w:r>
      <w:r w:rsidRPr="009C390C">
        <w:rPr>
          <w:b/>
          <w:u w:val="single"/>
        </w:rPr>
        <w:t xml:space="preserve">anomalous. </w:t>
      </w:r>
      <w:r w:rsidRPr="009C390C">
        <w:t>However, our research supports the</w:t>
      </w:r>
      <w:r w:rsidR="00872DE4" w:rsidRPr="009C390C">
        <w:t xml:space="preserve"> </w:t>
      </w:r>
      <w:r w:rsidRPr="009C390C">
        <w:t>conclusion that the stereotype of high expecta-tions and a proclivity toward STEM can create</w:t>
      </w:r>
      <w:r w:rsidR="00B01E52" w:rsidRPr="009C390C">
        <w:t xml:space="preserve"> </w:t>
      </w:r>
      <w:r w:rsidRPr="009C390C">
        <w:t>systematic stress in students from being pigeon-holed into STEM disciplines and having the</w:t>
      </w:r>
      <w:r w:rsidR="008C3A8F" w:rsidRPr="009C390C">
        <w:t xml:space="preserve"> </w:t>
      </w:r>
      <w:r w:rsidRPr="009C390C">
        <w:t>stressful and unrealistic expectation of always</w:t>
      </w:r>
      <w:r w:rsidR="008C3A8F" w:rsidRPr="009C390C">
        <w:t xml:space="preserve"> </w:t>
      </w:r>
      <w:r w:rsidRPr="009C390C">
        <w:t xml:space="preserve">being perfect. Thus, </w:t>
      </w:r>
      <w:r w:rsidRPr="009C390C">
        <w:rPr>
          <w:b/>
          <w:highlight w:val="cyan"/>
          <w:u w:val="single"/>
        </w:rPr>
        <w:t>this</w:t>
      </w:r>
      <w:r w:rsidRPr="009C390C">
        <w:t xml:space="preserve"> research </w:t>
      </w:r>
      <w:r w:rsidRPr="009C390C">
        <w:rPr>
          <w:b/>
          <w:highlight w:val="cyan"/>
          <w:u w:val="single"/>
        </w:rPr>
        <w:t>can help</w:t>
      </w:r>
      <w:r w:rsidRPr="009C390C">
        <w:t xml:space="preserve"> col-leges </w:t>
      </w:r>
      <w:r w:rsidRPr="009C390C">
        <w:rPr>
          <w:b/>
          <w:highlight w:val="cyan"/>
          <w:u w:val="single"/>
        </w:rPr>
        <w:t>gain a critical understanding of the MMM</w:t>
      </w:r>
      <w:r w:rsidR="00EF755D" w:rsidRPr="009C390C">
        <w:rPr>
          <w:b/>
          <w:highlight w:val="cyan"/>
          <w:u w:val="single"/>
        </w:rPr>
        <w:t xml:space="preserve"> </w:t>
      </w:r>
      <w:r w:rsidRPr="009C390C">
        <w:rPr>
          <w:b/>
          <w:highlight w:val="cyan"/>
          <w:u w:val="single"/>
        </w:rPr>
        <w:t>and provide programs that address Asian</w:t>
      </w:r>
      <w:r w:rsidRPr="009C390C">
        <w:t xml:space="preserve"> STEM</w:t>
      </w:r>
      <w:r w:rsidR="003A3E74" w:rsidRPr="009C390C">
        <w:t xml:space="preserve"> </w:t>
      </w:r>
      <w:r w:rsidRPr="009C390C">
        <w:rPr>
          <w:b/>
          <w:highlight w:val="cyan"/>
          <w:u w:val="single"/>
        </w:rPr>
        <w:t>students’ lived experiences,</w:t>
      </w:r>
      <w:r w:rsidRPr="009C390C">
        <w:t xml:space="preserve"> including the insid-ious role of racial </w:t>
      </w:r>
      <w:r w:rsidR="00EF755D" w:rsidRPr="009C390C">
        <w:t>microagg</w:t>
      </w:r>
      <w:r w:rsidRPr="009C390C">
        <w:t>ressions.</w:t>
      </w:r>
    </w:p>
    <w:p w14:paraId="2C356D05" w14:textId="3840DD4E" w:rsidR="0082162E" w:rsidRPr="009C390C" w:rsidRDefault="00AB4649" w:rsidP="0082162E">
      <w:pPr>
        <w:rPr>
          <w:sz w:val="12"/>
          <w:szCs w:val="12"/>
        </w:rPr>
      </w:pPr>
      <w:r w:rsidRPr="009C390C">
        <w:rPr>
          <w:sz w:val="12"/>
          <w:szCs w:val="12"/>
        </w:rPr>
        <w:t>The majority of Asian students in this study</w:t>
      </w:r>
      <w:r w:rsidR="009B7AED" w:rsidRPr="009C390C">
        <w:rPr>
          <w:sz w:val="12"/>
          <w:szCs w:val="12"/>
        </w:rPr>
        <w:t xml:space="preserve"> </w:t>
      </w:r>
      <w:r w:rsidRPr="009C390C">
        <w:rPr>
          <w:sz w:val="12"/>
          <w:szCs w:val="12"/>
        </w:rPr>
        <w:t>challenge the stereotype, even as some of them</w:t>
      </w:r>
      <w:r w:rsidR="009B7AED" w:rsidRPr="009C390C">
        <w:rPr>
          <w:sz w:val="12"/>
          <w:szCs w:val="12"/>
        </w:rPr>
        <w:t xml:space="preserve"> </w:t>
      </w:r>
      <w:r w:rsidRPr="009C390C">
        <w:rPr>
          <w:sz w:val="12"/>
          <w:szCs w:val="12"/>
        </w:rPr>
        <w:t>found some beneﬁt in its assumptions. At times</w:t>
      </w:r>
      <w:r w:rsidR="00A00F48" w:rsidRPr="009C390C">
        <w:rPr>
          <w:sz w:val="12"/>
          <w:szCs w:val="12"/>
        </w:rPr>
        <w:t xml:space="preserve"> </w:t>
      </w:r>
      <w:r w:rsidRPr="009C390C">
        <w:rPr>
          <w:sz w:val="12"/>
          <w:szCs w:val="12"/>
        </w:rPr>
        <w:t>the model minority characterization can be a</w:t>
      </w:r>
      <w:r w:rsidR="009B7AED" w:rsidRPr="009C390C">
        <w:rPr>
          <w:sz w:val="12"/>
          <w:szCs w:val="12"/>
        </w:rPr>
        <w:t xml:space="preserve"> </w:t>
      </w:r>
      <w:r w:rsidRPr="009C390C">
        <w:rPr>
          <w:sz w:val="12"/>
          <w:szCs w:val="12"/>
        </w:rPr>
        <w:t>source of motivation (both adaptive and mal-adaptive), driving these students to live up to</w:t>
      </w:r>
      <w:r w:rsidR="009B7AED" w:rsidRPr="009C390C">
        <w:rPr>
          <w:sz w:val="12"/>
          <w:szCs w:val="12"/>
        </w:rPr>
        <w:t xml:space="preserve"> </w:t>
      </w:r>
      <w:r w:rsidRPr="009C390C">
        <w:rPr>
          <w:sz w:val="12"/>
          <w:szCs w:val="12"/>
        </w:rPr>
        <w:t>expectations o</w:t>
      </w:r>
      <w:r w:rsidR="009B7AED" w:rsidRPr="009C390C">
        <w:rPr>
          <w:sz w:val="12"/>
          <w:szCs w:val="12"/>
        </w:rPr>
        <w:t>f high achievement in STEM sub-</w:t>
      </w:r>
      <w:r w:rsidRPr="009C390C">
        <w:rPr>
          <w:sz w:val="12"/>
          <w:szCs w:val="12"/>
        </w:rPr>
        <w:t>jects. Some students said they appreciated the</w:t>
      </w:r>
      <w:r w:rsidR="005F07A0" w:rsidRPr="009C390C">
        <w:rPr>
          <w:sz w:val="12"/>
          <w:szCs w:val="12"/>
        </w:rPr>
        <w:t xml:space="preserve"> </w:t>
      </w:r>
      <w:r w:rsidRPr="009C390C">
        <w:rPr>
          <w:sz w:val="12"/>
          <w:szCs w:val="12"/>
        </w:rPr>
        <w:t>credit the MMM gives them in academic cir-cles, even as it hampers some of their social</w:t>
      </w:r>
      <w:r w:rsidR="00347A86" w:rsidRPr="009C390C">
        <w:rPr>
          <w:sz w:val="12"/>
          <w:szCs w:val="12"/>
        </w:rPr>
        <w:t xml:space="preserve"> </w:t>
      </w:r>
      <w:r w:rsidRPr="009C390C">
        <w:rPr>
          <w:sz w:val="12"/>
          <w:szCs w:val="12"/>
        </w:rPr>
        <w:t>interactions. Hartlep (2013b) argues that some</w:t>
      </w:r>
      <w:r w:rsidR="0028374E" w:rsidRPr="009C390C">
        <w:rPr>
          <w:sz w:val="12"/>
          <w:szCs w:val="12"/>
        </w:rPr>
        <w:t xml:space="preserve"> </w:t>
      </w:r>
      <w:r w:rsidRPr="009C390C">
        <w:rPr>
          <w:sz w:val="12"/>
          <w:szCs w:val="12"/>
        </w:rPr>
        <w:t>Asian Americans actively resist or at least are</w:t>
      </w:r>
      <w:r w:rsidR="00A40D68" w:rsidRPr="009C390C">
        <w:rPr>
          <w:sz w:val="12"/>
          <w:szCs w:val="12"/>
        </w:rPr>
        <w:t xml:space="preserve"> </w:t>
      </w:r>
      <w:r w:rsidRPr="009C390C">
        <w:rPr>
          <w:sz w:val="12"/>
          <w:szCs w:val="12"/>
        </w:rPr>
        <w:t>not complicit in perpetuating the model minor-ity stereotype. Recent books such as</w:t>
      </w:r>
      <w:r w:rsidR="00D071D9" w:rsidRPr="009C390C">
        <w:rPr>
          <w:sz w:val="12"/>
          <w:szCs w:val="12"/>
        </w:rPr>
        <w:t xml:space="preserve"> </w:t>
      </w:r>
      <w:r w:rsidRPr="009C390C">
        <w:rPr>
          <w:sz w:val="12"/>
          <w:szCs w:val="12"/>
        </w:rPr>
        <w:t>Top of the</w:t>
      </w:r>
      <w:r w:rsidR="00D071D9" w:rsidRPr="009C390C">
        <w:rPr>
          <w:sz w:val="12"/>
          <w:szCs w:val="12"/>
        </w:rPr>
        <w:t xml:space="preserve"> Class: </w:t>
      </w:r>
      <w:r w:rsidRPr="009C390C">
        <w:rPr>
          <w:sz w:val="12"/>
          <w:szCs w:val="12"/>
        </w:rPr>
        <w:t>How Asian Parents Raise High Achiev-ers—and How You Can Too</w:t>
      </w:r>
      <w:r w:rsidR="00D071D9" w:rsidRPr="009C390C">
        <w:rPr>
          <w:sz w:val="12"/>
          <w:szCs w:val="12"/>
        </w:rPr>
        <w:t xml:space="preserve"> </w:t>
      </w:r>
      <w:r w:rsidRPr="009C390C">
        <w:rPr>
          <w:sz w:val="12"/>
          <w:szCs w:val="12"/>
        </w:rPr>
        <w:t>(Abboud &amp; Kim,2005) and</w:t>
      </w:r>
      <w:r w:rsidR="00D93C84" w:rsidRPr="009C390C">
        <w:rPr>
          <w:sz w:val="12"/>
          <w:szCs w:val="12"/>
        </w:rPr>
        <w:t xml:space="preserve"> </w:t>
      </w:r>
      <w:r w:rsidRPr="009C390C">
        <w:rPr>
          <w:sz w:val="12"/>
          <w:szCs w:val="12"/>
        </w:rPr>
        <w:t xml:space="preserve">Battle Hymn of the Tiger Mother </w:t>
      </w:r>
      <w:r w:rsidR="00F46B04" w:rsidRPr="009C390C">
        <w:rPr>
          <w:sz w:val="12"/>
          <w:szCs w:val="12"/>
        </w:rPr>
        <w:t xml:space="preserve"> </w:t>
      </w:r>
      <w:r w:rsidRPr="009C390C">
        <w:rPr>
          <w:sz w:val="12"/>
          <w:szCs w:val="12"/>
        </w:rPr>
        <w:t>(Chua, 2011) reinforce the MMM with parallel</w:t>
      </w:r>
      <w:r w:rsidR="00B731E6" w:rsidRPr="009C390C">
        <w:rPr>
          <w:sz w:val="12"/>
          <w:szCs w:val="12"/>
        </w:rPr>
        <w:t xml:space="preserve"> </w:t>
      </w:r>
      <w:r w:rsidRPr="009C390C">
        <w:rPr>
          <w:sz w:val="12"/>
          <w:szCs w:val="12"/>
        </w:rPr>
        <w:t>narratives, providing little room for counterna-rratives. In order to combat the stereotype,</w:t>
      </w:r>
      <w:r w:rsidR="001C77CF" w:rsidRPr="009C390C">
        <w:rPr>
          <w:sz w:val="12"/>
          <w:szCs w:val="12"/>
        </w:rPr>
        <w:t xml:space="preserve"> </w:t>
      </w:r>
      <w:r w:rsidRPr="009C390C">
        <w:rPr>
          <w:sz w:val="12"/>
          <w:szCs w:val="12"/>
        </w:rPr>
        <w:t>Asians need to critique those peers who are</w:t>
      </w:r>
      <w:r w:rsidR="001C77CF" w:rsidRPr="009C390C">
        <w:rPr>
          <w:sz w:val="12"/>
          <w:szCs w:val="12"/>
        </w:rPr>
        <w:t xml:space="preserve"> </w:t>
      </w:r>
      <w:r w:rsidRPr="009C390C">
        <w:rPr>
          <w:sz w:val="12"/>
          <w:szCs w:val="12"/>
        </w:rPr>
        <w:t>reifying false stereotypes of As</w:t>
      </w:r>
      <w:r w:rsidR="00D92207" w:rsidRPr="009C390C">
        <w:rPr>
          <w:sz w:val="12"/>
          <w:szCs w:val="12"/>
        </w:rPr>
        <w:t>ians in U.S.</w:t>
      </w:r>
      <w:r w:rsidR="002D35AB" w:rsidRPr="009C390C">
        <w:rPr>
          <w:sz w:val="12"/>
          <w:szCs w:val="12"/>
        </w:rPr>
        <w:t xml:space="preserve"> </w:t>
      </w:r>
      <w:r w:rsidR="00D92207" w:rsidRPr="009C390C">
        <w:rPr>
          <w:sz w:val="12"/>
          <w:szCs w:val="12"/>
        </w:rPr>
        <w:t>higher education.</w:t>
      </w:r>
    </w:p>
    <w:p w14:paraId="6997DDFC" w14:textId="20DAD071" w:rsidR="0082162E" w:rsidRPr="009C390C" w:rsidRDefault="0082162E" w:rsidP="0082162E">
      <w:pPr>
        <w:rPr>
          <w:sz w:val="12"/>
          <w:szCs w:val="12"/>
        </w:rPr>
      </w:pPr>
      <w:r w:rsidRPr="009C390C">
        <w:t xml:space="preserve">Other </w:t>
      </w:r>
      <w:r w:rsidRPr="009C390C">
        <w:rPr>
          <w:b/>
          <w:highlight w:val="cyan"/>
          <w:u w:val="single"/>
        </w:rPr>
        <w:t>students reﬂected on the many ways</w:t>
      </w:r>
      <w:r w:rsidR="00D049EA" w:rsidRPr="009C390C">
        <w:rPr>
          <w:b/>
          <w:highlight w:val="cyan"/>
          <w:u w:val="single"/>
        </w:rPr>
        <w:t xml:space="preserve"> </w:t>
      </w:r>
      <w:r w:rsidRPr="009C390C">
        <w:rPr>
          <w:b/>
          <w:highlight w:val="cyan"/>
          <w:u w:val="single"/>
        </w:rPr>
        <w:t>the stereotype is more damaging than helpful,</w:t>
      </w:r>
      <w:r w:rsidR="00D049EA" w:rsidRPr="009C390C">
        <w:rPr>
          <w:b/>
          <w:highlight w:val="cyan"/>
          <w:u w:val="single"/>
        </w:rPr>
        <w:t xml:space="preserve"> </w:t>
      </w:r>
      <w:r w:rsidRPr="009C390C">
        <w:rPr>
          <w:b/>
          <w:highlight w:val="cyan"/>
          <w:u w:val="single"/>
        </w:rPr>
        <w:t>and how it discounts much of their life experi-ence.</w:t>
      </w:r>
      <w:r w:rsidRPr="009C390C">
        <w:rPr>
          <w:b/>
          <w:u w:val="single"/>
        </w:rPr>
        <w:t xml:space="preserve"> Some students describe their momentum</w:t>
      </w:r>
      <w:r w:rsidR="00D049EA" w:rsidRPr="009C390C">
        <w:rPr>
          <w:b/>
          <w:u w:val="single"/>
        </w:rPr>
        <w:t xml:space="preserve"> </w:t>
      </w:r>
      <w:r w:rsidRPr="009C390C">
        <w:rPr>
          <w:b/>
          <w:u w:val="single"/>
        </w:rPr>
        <w:t>into STEM ﬁelds as a result of being channeled</w:t>
      </w:r>
      <w:r w:rsidR="006D5125" w:rsidRPr="009C390C">
        <w:rPr>
          <w:b/>
          <w:u w:val="single"/>
        </w:rPr>
        <w:t xml:space="preserve"> </w:t>
      </w:r>
      <w:r w:rsidRPr="009C390C">
        <w:rPr>
          <w:b/>
          <w:u w:val="single"/>
        </w:rPr>
        <w:t>into majors and professions on the basis of a</w:t>
      </w:r>
      <w:r w:rsidR="006D5125" w:rsidRPr="009C390C">
        <w:rPr>
          <w:b/>
          <w:u w:val="single"/>
        </w:rPr>
        <w:t xml:space="preserve"> </w:t>
      </w:r>
      <w:r w:rsidRPr="009C390C">
        <w:rPr>
          <w:b/>
          <w:u w:val="single"/>
        </w:rPr>
        <w:t xml:space="preserve">stereotype. These students had developed a del-icate balance of their myriad other </w:t>
      </w:r>
      <w:r w:rsidRPr="009C390C">
        <w:rPr>
          <w:b/>
          <w:sz w:val="12"/>
          <w:szCs w:val="12"/>
          <w:u w:val="single"/>
        </w:rPr>
        <w:t>identities</w:t>
      </w:r>
      <w:r w:rsidRPr="009C390C">
        <w:rPr>
          <w:sz w:val="12"/>
          <w:szCs w:val="12"/>
        </w:rPr>
        <w:t xml:space="preserve"> and</w:t>
      </w:r>
      <w:r w:rsidR="008D046B" w:rsidRPr="009C390C">
        <w:rPr>
          <w:sz w:val="12"/>
          <w:szCs w:val="12"/>
        </w:rPr>
        <w:t xml:space="preserve"> </w:t>
      </w:r>
      <w:r w:rsidRPr="009C390C">
        <w:rPr>
          <w:sz w:val="12"/>
          <w:szCs w:val="12"/>
        </w:rPr>
        <w:t>their STEM identity (Thakore et al., 2014)</w:t>
      </w:r>
      <w:r w:rsidRPr="009C390C">
        <w:t>.</w:t>
      </w:r>
      <w:r w:rsidRPr="009C390C">
        <w:rPr>
          <w:b/>
          <w:u w:val="single"/>
        </w:rPr>
        <w:t>Many participants reﬂected that they had been</w:t>
      </w:r>
      <w:r w:rsidR="00206C28" w:rsidRPr="009C390C">
        <w:rPr>
          <w:b/>
          <w:u w:val="single"/>
        </w:rPr>
        <w:t xml:space="preserve"> </w:t>
      </w:r>
      <w:r w:rsidRPr="009C390C">
        <w:rPr>
          <w:b/>
          <w:u w:val="single"/>
        </w:rPr>
        <w:t>missing out on important aspects of life because</w:t>
      </w:r>
      <w:r w:rsidR="00206C28" w:rsidRPr="009C390C">
        <w:rPr>
          <w:b/>
          <w:u w:val="single"/>
        </w:rPr>
        <w:t xml:space="preserve"> </w:t>
      </w:r>
      <w:r w:rsidRPr="009C390C">
        <w:rPr>
          <w:b/>
          <w:u w:val="single"/>
        </w:rPr>
        <w:t>others perceived them as incapable of achieving</w:t>
      </w:r>
      <w:r w:rsidR="00897D5C" w:rsidRPr="009C390C">
        <w:rPr>
          <w:b/>
          <w:u w:val="single"/>
        </w:rPr>
        <w:t xml:space="preserve"> </w:t>
      </w:r>
      <w:r w:rsidRPr="009C390C">
        <w:rPr>
          <w:b/>
          <w:u w:val="single"/>
        </w:rPr>
        <w:t>in ﬁelds not associated with Asians’ “natural”</w:t>
      </w:r>
      <w:r w:rsidR="00897D5C" w:rsidRPr="009C390C">
        <w:rPr>
          <w:b/>
          <w:u w:val="single"/>
        </w:rPr>
        <w:t xml:space="preserve"> </w:t>
      </w:r>
      <w:r w:rsidRPr="009C390C">
        <w:rPr>
          <w:b/>
          <w:u w:val="single"/>
        </w:rPr>
        <w:t xml:space="preserve">abilities. </w:t>
      </w:r>
      <w:r w:rsidRPr="009C390C">
        <w:rPr>
          <w:b/>
          <w:highlight w:val="cyan"/>
          <w:u w:val="single"/>
        </w:rPr>
        <w:t>They discussed others’ willingness to</w:t>
      </w:r>
      <w:r w:rsidR="004F331A" w:rsidRPr="009C390C">
        <w:rPr>
          <w:b/>
          <w:highlight w:val="cyan"/>
          <w:u w:val="single"/>
        </w:rPr>
        <w:t xml:space="preserve"> </w:t>
      </w:r>
      <w:r w:rsidRPr="009C390C">
        <w:rPr>
          <w:b/>
          <w:highlight w:val="cyan"/>
          <w:u w:val="single"/>
        </w:rPr>
        <w:t>place them in stereotypical categories and ig-nore their unique qualities, interests, and desires</w:t>
      </w:r>
      <w:r w:rsidR="00897D5C" w:rsidRPr="009C390C">
        <w:rPr>
          <w:b/>
          <w:highlight w:val="cyan"/>
          <w:u w:val="single"/>
        </w:rPr>
        <w:t xml:space="preserve"> </w:t>
      </w:r>
      <w:r w:rsidRPr="009C390C">
        <w:rPr>
          <w:b/>
          <w:highlight w:val="cyan"/>
          <w:u w:val="single"/>
        </w:rPr>
        <w:t>as individuals. Asian student communities</w:t>
      </w:r>
      <w:r w:rsidR="00897D5C" w:rsidRPr="009C390C">
        <w:rPr>
          <w:b/>
          <w:highlight w:val="cyan"/>
          <w:u w:val="single"/>
        </w:rPr>
        <w:t xml:space="preserve"> </w:t>
      </w:r>
      <w:r w:rsidRPr="009C390C">
        <w:rPr>
          <w:b/>
          <w:highlight w:val="cyan"/>
          <w:u w:val="single"/>
        </w:rPr>
        <w:t>should be given additional opportunities to</w:t>
      </w:r>
      <w:r w:rsidR="00897D5C" w:rsidRPr="009C390C">
        <w:rPr>
          <w:b/>
          <w:highlight w:val="cyan"/>
          <w:u w:val="single"/>
        </w:rPr>
        <w:t xml:space="preserve"> </w:t>
      </w:r>
      <w:r w:rsidRPr="009C390C">
        <w:rPr>
          <w:b/>
          <w:highlight w:val="cyan"/>
          <w:u w:val="single"/>
        </w:rPr>
        <w:t>challenge rather than passively accept hateful</w:t>
      </w:r>
      <w:r w:rsidR="00897D5C" w:rsidRPr="009C390C">
        <w:rPr>
          <w:b/>
          <w:highlight w:val="cyan"/>
          <w:u w:val="single"/>
        </w:rPr>
        <w:t xml:space="preserve"> </w:t>
      </w:r>
      <w:r w:rsidRPr="009C390C">
        <w:rPr>
          <w:b/>
          <w:highlight w:val="cyan"/>
          <w:u w:val="single"/>
        </w:rPr>
        <w:t>and discriminatory stereotypes imposed on</w:t>
      </w:r>
      <w:r w:rsidR="00897D5C" w:rsidRPr="009C390C">
        <w:rPr>
          <w:b/>
          <w:highlight w:val="cyan"/>
          <w:u w:val="single"/>
        </w:rPr>
        <w:t xml:space="preserve"> </w:t>
      </w:r>
      <w:r w:rsidRPr="009C390C">
        <w:rPr>
          <w:b/>
          <w:highlight w:val="cyan"/>
          <w:u w:val="single"/>
        </w:rPr>
        <w:t xml:space="preserve">them by their </w:t>
      </w:r>
      <w:r w:rsidRPr="009C390C">
        <w:rPr>
          <w:b/>
          <w:u w:val="single"/>
        </w:rPr>
        <w:t xml:space="preserve">college STEM </w:t>
      </w:r>
      <w:r w:rsidRPr="009C390C">
        <w:rPr>
          <w:b/>
          <w:highlight w:val="cyan"/>
          <w:u w:val="single"/>
        </w:rPr>
        <w:t>experiences.</w:t>
      </w:r>
      <w:r w:rsidRPr="009C390C">
        <w:t xml:space="preserve"> Insti-tutional leaders should recognize that </w:t>
      </w:r>
      <w:r w:rsidRPr="009C390C">
        <w:rPr>
          <w:b/>
          <w:u w:val="single"/>
        </w:rPr>
        <w:t>stereotyp-ing, and pigeonholing Asian students results in</w:t>
      </w:r>
      <w:r w:rsidR="00897D5C" w:rsidRPr="009C390C">
        <w:rPr>
          <w:b/>
          <w:u w:val="single"/>
        </w:rPr>
        <w:t xml:space="preserve"> </w:t>
      </w:r>
      <w:r w:rsidRPr="009C390C">
        <w:rPr>
          <w:b/>
          <w:u w:val="single"/>
        </w:rPr>
        <w:t>an assault to their identities.</w:t>
      </w:r>
      <w:r w:rsidRPr="009C390C">
        <w:t xml:space="preserve"> </w:t>
      </w:r>
      <w:r w:rsidRPr="009C390C">
        <w:rPr>
          <w:sz w:val="12"/>
          <w:szCs w:val="12"/>
        </w:rPr>
        <w:t>Institutional leaders</w:t>
      </w:r>
      <w:r w:rsidR="00897D5C" w:rsidRPr="009C390C">
        <w:rPr>
          <w:sz w:val="12"/>
          <w:szCs w:val="12"/>
        </w:rPr>
        <w:t xml:space="preserve"> </w:t>
      </w:r>
      <w:r w:rsidRPr="009C390C">
        <w:rPr>
          <w:sz w:val="12"/>
          <w:szCs w:val="12"/>
        </w:rPr>
        <w:t>could serve as the catalyst for change by makin</w:t>
      </w:r>
      <w:r w:rsidR="00897D5C" w:rsidRPr="009C390C">
        <w:rPr>
          <w:sz w:val="12"/>
          <w:szCs w:val="12"/>
        </w:rPr>
        <w:t xml:space="preserve"> </w:t>
      </w:r>
      <w:r w:rsidRPr="009C390C">
        <w:rPr>
          <w:sz w:val="12"/>
          <w:szCs w:val="12"/>
        </w:rPr>
        <w:t>bold initiatives that reset the college discourse</w:t>
      </w:r>
      <w:r w:rsidR="00897D5C" w:rsidRPr="009C390C">
        <w:rPr>
          <w:sz w:val="12"/>
          <w:szCs w:val="12"/>
        </w:rPr>
        <w:t xml:space="preserve"> </w:t>
      </w:r>
      <w:r w:rsidRPr="009C390C">
        <w:rPr>
          <w:sz w:val="12"/>
          <w:szCs w:val="12"/>
        </w:rPr>
        <w:t>about race and diversity and by moving forward</w:t>
      </w:r>
      <w:r w:rsidR="00897D5C" w:rsidRPr="009C390C">
        <w:rPr>
          <w:sz w:val="12"/>
          <w:szCs w:val="12"/>
        </w:rPr>
        <w:t xml:space="preserve"> </w:t>
      </w:r>
      <w:r w:rsidRPr="009C390C">
        <w:rPr>
          <w:sz w:val="12"/>
          <w:szCs w:val="12"/>
        </w:rPr>
        <w:t>in robust discussions about race, with less ste-reotyping, less generalization, and more appre-ciation.</w:t>
      </w:r>
    </w:p>
    <w:p w14:paraId="0DEB962A" w14:textId="5AB6276C" w:rsidR="00D75A30" w:rsidRPr="008B1961" w:rsidRDefault="0082162E" w:rsidP="00D75A30">
      <w:pPr>
        <w:rPr>
          <w:rStyle w:val="Emphasis"/>
          <w:b w:val="0"/>
          <w:iCs w:val="0"/>
          <w:u w:val="none"/>
          <w:bdr w:val="none" w:sz="0" w:space="0" w:color="auto"/>
        </w:rPr>
      </w:pPr>
      <w:r w:rsidRPr="009C390C">
        <w:t>Most students in this study identiﬁed nega-tive aspects of the model minority stereotype,</w:t>
      </w:r>
      <w:r w:rsidR="007838A9" w:rsidRPr="009C390C">
        <w:t xml:space="preserve"> </w:t>
      </w:r>
      <w:r w:rsidRPr="009C390C">
        <w:t>which suggests that</w:t>
      </w:r>
      <w:r w:rsidRPr="009C390C">
        <w:rPr>
          <w:b/>
          <w:u w:val="single"/>
        </w:rPr>
        <w:t xml:space="preserve"> </w:t>
      </w:r>
      <w:r w:rsidRPr="009C390C">
        <w:rPr>
          <w:b/>
          <w:highlight w:val="cyan"/>
          <w:u w:val="single"/>
        </w:rPr>
        <w:t>a racialized social structure</w:t>
      </w:r>
      <w:r w:rsidR="007838A9" w:rsidRPr="009C390C">
        <w:rPr>
          <w:b/>
          <w:highlight w:val="cyan"/>
          <w:u w:val="single"/>
        </w:rPr>
        <w:t xml:space="preserve"> </w:t>
      </w:r>
      <w:r w:rsidRPr="009C390C">
        <w:rPr>
          <w:b/>
          <w:highlight w:val="cyan"/>
          <w:u w:val="single"/>
        </w:rPr>
        <w:t>that discriminates against non-Whites has inﬂu-enced their lives. The stereotype implies that</w:t>
      </w:r>
      <w:r w:rsidR="007838A9" w:rsidRPr="009C390C">
        <w:rPr>
          <w:b/>
          <w:highlight w:val="cyan"/>
          <w:u w:val="single"/>
        </w:rPr>
        <w:t xml:space="preserve"> </w:t>
      </w:r>
      <w:r w:rsidRPr="009C390C">
        <w:rPr>
          <w:b/>
          <w:highlight w:val="cyan"/>
          <w:u w:val="single"/>
        </w:rPr>
        <w:t>Asian students perform in STEM with relative</w:t>
      </w:r>
      <w:r w:rsidR="007838A9" w:rsidRPr="009C390C">
        <w:rPr>
          <w:b/>
          <w:highlight w:val="cyan"/>
          <w:u w:val="single"/>
        </w:rPr>
        <w:t xml:space="preserve"> </w:t>
      </w:r>
      <w:r w:rsidRPr="009C390C">
        <w:rPr>
          <w:b/>
          <w:highlight w:val="cyan"/>
          <w:u w:val="single"/>
        </w:rPr>
        <w:t>ease</w:t>
      </w:r>
      <w:r w:rsidRPr="009C390C">
        <w:rPr>
          <w:b/>
          <w:u w:val="single"/>
        </w:rPr>
        <w:t>, which ignores the sometimes hostile cli-mate of racial discrimination and bias that these</w:t>
      </w:r>
      <w:r w:rsidR="007838A9" w:rsidRPr="009C390C">
        <w:rPr>
          <w:b/>
          <w:u w:val="single"/>
        </w:rPr>
        <w:t xml:space="preserve"> </w:t>
      </w:r>
      <w:r w:rsidRPr="009C390C">
        <w:rPr>
          <w:b/>
          <w:u w:val="single"/>
        </w:rPr>
        <w:t>students endure. This is especially relevant for</w:t>
      </w:r>
      <w:r w:rsidR="0077072F" w:rsidRPr="009C390C">
        <w:rPr>
          <w:b/>
          <w:u w:val="single"/>
        </w:rPr>
        <w:t xml:space="preserve"> </w:t>
      </w:r>
      <w:r w:rsidRPr="009C390C">
        <w:rPr>
          <w:b/>
          <w:u w:val="single"/>
        </w:rPr>
        <w:t>South Asian students, who occupy a unique</w:t>
      </w:r>
      <w:r w:rsidR="007838A9" w:rsidRPr="009C390C">
        <w:rPr>
          <w:b/>
          <w:u w:val="single"/>
        </w:rPr>
        <w:t xml:space="preserve"> </w:t>
      </w:r>
      <w:r w:rsidRPr="009C390C">
        <w:rPr>
          <w:b/>
          <w:u w:val="single"/>
        </w:rPr>
        <w:t>racialized niche.</w:t>
      </w:r>
      <w:r w:rsidRPr="009C390C">
        <w:t xml:space="preserve"> For the Asian students in this</w:t>
      </w:r>
      <w:r w:rsidR="007838A9" w:rsidRPr="009C390C">
        <w:t xml:space="preserve"> </w:t>
      </w:r>
      <w:r w:rsidRPr="009C390C">
        <w:t>study and for those they represent, s</w:t>
      </w:r>
      <w:r w:rsidRPr="009C390C">
        <w:rPr>
          <w:b/>
          <w:u w:val="single"/>
        </w:rPr>
        <w:t>uch limiting</w:t>
      </w:r>
      <w:r w:rsidR="007838A9" w:rsidRPr="009C390C">
        <w:rPr>
          <w:b/>
          <w:u w:val="single"/>
        </w:rPr>
        <w:t xml:space="preserve"> </w:t>
      </w:r>
      <w:r w:rsidRPr="009C390C">
        <w:rPr>
          <w:b/>
          <w:u w:val="single"/>
        </w:rPr>
        <w:t>stereotypes can cause psychological pain that is</w:t>
      </w:r>
      <w:r w:rsidR="007838A9" w:rsidRPr="009C390C">
        <w:rPr>
          <w:b/>
          <w:u w:val="single"/>
        </w:rPr>
        <w:t xml:space="preserve"> </w:t>
      </w:r>
      <w:r w:rsidRPr="009C390C">
        <w:rPr>
          <w:b/>
          <w:u w:val="single"/>
        </w:rPr>
        <w:t xml:space="preserve">ignored or perceived as unjustiﬁed. </w:t>
      </w:r>
      <w:r w:rsidRPr="009C390C">
        <w:t>The emo-tionally troubling experiences resulting from</w:t>
      </w:r>
      <w:r w:rsidR="00510439" w:rsidRPr="009C390C">
        <w:t xml:space="preserve"> </w:t>
      </w:r>
      <w:r w:rsidRPr="009C390C">
        <w:t>imposition of the MMM are hard to dispute</w:t>
      </w:r>
      <w:r w:rsidR="00510439" w:rsidRPr="009C390C">
        <w:t xml:space="preserve"> </w:t>
      </w:r>
      <w:r w:rsidRPr="009C390C">
        <w:t>because they are often challenging to identify</w:t>
      </w:r>
      <w:r w:rsidR="00510439" w:rsidRPr="009C390C">
        <w:t xml:space="preserve"> </w:t>
      </w:r>
      <w:r w:rsidRPr="009C390C">
        <w:t>and difﬁcult to discuss. For some students, in-ternalization of the MMM or a lack of strategies</w:t>
      </w:r>
      <w:r w:rsidR="00510439" w:rsidRPr="009C390C">
        <w:t xml:space="preserve"> </w:t>
      </w:r>
      <w:r w:rsidRPr="009C390C">
        <w:t>to counter it can lead to depression and other</w:t>
      </w:r>
      <w:r w:rsidR="005D7F5A" w:rsidRPr="009C390C">
        <w:t xml:space="preserve"> </w:t>
      </w:r>
      <w:r w:rsidRPr="009C390C">
        <w:t>unhealthy outcomes (B. S. K. Kim, 2007; Shea&amp; Yeh, 2008).</w:t>
      </w:r>
    </w:p>
    <w:p w14:paraId="21B04E5C" w14:textId="03BAF691" w:rsidR="001A04DF" w:rsidRPr="009C390C" w:rsidRDefault="001A04DF" w:rsidP="001A04DF">
      <w:pPr>
        <w:pStyle w:val="Heading2"/>
      </w:pPr>
      <w:bookmarkStart w:id="22" w:name="_Toc362442782"/>
      <w:r w:rsidRPr="009C390C">
        <w:t>Framework</w:t>
      </w:r>
      <w:bookmarkEnd w:id="22"/>
    </w:p>
    <w:p w14:paraId="224A102E" w14:textId="0E5B7993" w:rsidR="001F799C" w:rsidRPr="009C390C" w:rsidRDefault="001F799C" w:rsidP="001F799C">
      <w:pPr>
        <w:pStyle w:val="Heading3"/>
      </w:pPr>
      <w:bookmarkStart w:id="23" w:name="_Toc362442783"/>
      <w:r w:rsidRPr="009C390C">
        <w:t>2NC</w:t>
      </w:r>
      <w:bookmarkEnd w:id="23"/>
    </w:p>
    <w:p w14:paraId="32500BB6" w14:textId="1955DDAF" w:rsidR="00143FA2" w:rsidRPr="009C390C" w:rsidRDefault="00143FA2" w:rsidP="00143FA2">
      <w:pPr>
        <w:pStyle w:val="Heading4"/>
      </w:pPr>
      <w:r w:rsidRPr="009C390C">
        <w:t>Our counter-interpretation is _______________________</w:t>
      </w:r>
      <w:r w:rsidR="001417C5" w:rsidRPr="009C390C">
        <w:t>.</w:t>
      </w:r>
    </w:p>
    <w:p w14:paraId="43DE0269" w14:textId="77777777" w:rsidR="00143FA2" w:rsidRPr="009C390C" w:rsidRDefault="00143FA2" w:rsidP="00143FA2"/>
    <w:p w14:paraId="5F1523E5" w14:textId="74E03EA7" w:rsidR="00143FA2" w:rsidRPr="009C390C" w:rsidRDefault="00143FA2" w:rsidP="00143FA2">
      <w:pPr>
        <w:pStyle w:val="Heading4"/>
      </w:pPr>
      <w:r w:rsidRPr="009C390C">
        <w:t>The role of the ballot is to endorse the team that best opens up pedagogical spaces for more individuals.</w:t>
      </w:r>
    </w:p>
    <w:p w14:paraId="32C5F389" w14:textId="77777777" w:rsidR="001177E1" w:rsidRPr="009C390C" w:rsidRDefault="001177E1" w:rsidP="001177E1"/>
    <w:p w14:paraId="7471EE8F" w14:textId="26366BEC" w:rsidR="001177E1" w:rsidRPr="009C390C" w:rsidRDefault="00A35014" w:rsidP="00AB2922">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 xml:space="preserve">The role of the judge is to be an </w:t>
      </w:r>
      <w:r w:rsidRPr="0022280B">
        <w:rPr>
          <w:rFonts w:eastAsiaTheme="majorEastAsia" w:cstheme="majorBidi"/>
          <w:b/>
          <w:bCs/>
          <w:iCs/>
          <w:sz w:val="26"/>
          <w:u w:val="single"/>
        </w:rPr>
        <w:t>anti-oppressive educator</w:t>
      </w:r>
      <w:r w:rsidRPr="009C390C">
        <w:rPr>
          <w:rFonts w:eastAsiaTheme="majorEastAsia" w:cstheme="majorBidi"/>
          <w:b/>
          <w:bCs/>
          <w:iCs/>
          <w:sz w:val="26"/>
        </w:rPr>
        <w:t xml:space="preserve">. Asian Americans have been silenced countless times, forcing </w:t>
      </w:r>
      <w:r w:rsidR="00E030D2">
        <w:rPr>
          <w:rFonts w:eastAsiaTheme="majorEastAsia" w:cstheme="majorBidi"/>
          <w:b/>
          <w:bCs/>
          <w:iCs/>
          <w:sz w:val="26"/>
        </w:rPr>
        <w:t>them</w:t>
      </w:r>
      <w:r w:rsidRPr="009C390C">
        <w:rPr>
          <w:rFonts w:eastAsiaTheme="majorEastAsia" w:cstheme="majorBidi"/>
          <w:b/>
          <w:bCs/>
          <w:iCs/>
          <w:sz w:val="26"/>
        </w:rPr>
        <w:t xml:space="preserve"> to internalize </w:t>
      </w:r>
      <w:r w:rsidR="006C3A26">
        <w:rPr>
          <w:rFonts w:eastAsiaTheme="majorEastAsia" w:cstheme="majorBidi"/>
          <w:b/>
          <w:bCs/>
          <w:iCs/>
          <w:sz w:val="26"/>
        </w:rPr>
        <w:t>their</w:t>
      </w:r>
      <w:r w:rsidRPr="009C390C">
        <w:rPr>
          <w:rFonts w:eastAsiaTheme="majorEastAsia" w:cstheme="majorBidi"/>
          <w:b/>
          <w:bCs/>
          <w:iCs/>
          <w:sz w:val="26"/>
        </w:rPr>
        <w:t xml:space="preserve"> struggles at the cost of </w:t>
      </w:r>
      <w:r w:rsidR="00A85D36">
        <w:rPr>
          <w:rFonts w:eastAsiaTheme="majorEastAsia" w:cstheme="majorBidi"/>
          <w:b/>
          <w:bCs/>
          <w:iCs/>
          <w:sz w:val="26"/>
        </w:rPr>
        <w:t>their</w:t>
      </w:r>
      <w:r w:rsidRPr="009C390C">
        <w:rPr>
          <w:rFonts w:eastAsiaTheme="majorEastAsia" w:cstheme="majorBidi"/>
          <w:b/>
          <w:bCs/>
          <w:iCs/>
          <w:sz w:val="26"/>
        </w:rPr>
        <w:t xml:space="preserve"> identities. You can be part of our fight and open up this space so we can critically examine our identities.</w:t>
      </w:r>
    </w:p>
    <w:p w14:paraId="67CDA9BB" w14:textId="77777777" w:rsidR="00AB2922" w:rsidRPr="009C390C" w:rsidRDefault="00AB2922" w:rsidP="00AB2922">
      <w:pPr>
        <w:tabs>
          <w:tab w:val="left" w:pos="11880"/>
        </w:tabs>
      </w:pPr>
      <w:r w:rsidRPr="009C390C">
        <w:rPr>
          <w:rStyle w:val="Style13ptBold"/>
        </w:rPr>
        <w:t xml:space="preserve">Osajima ND </w:t>
      </w:r>
      <w:r w:rsidRPr="009C390C">
        <w:t>(KEITH OSAJIMA, Professor and Director of the Race and Ethnic Studies Program at the University of Redlands, “Internalized Oppression and the Culture of Silence: Rethinking the Stereotype of the Quiet Asian-American Student”, http://nypolisci.org/files/PDF%20FILES/Chapter%20IV_%209_%20internalized%20oppression%20and%20the%20culture%20of%20silence%20FEC2.pdf, DOA: 7/7/17)//AK</w:t>
      </w:r>
    </w:p>
    <w:p w14:paraId="3E39F820" w14:textId="50F0C089" w:rsidR="0086010F" w:rsidRPr="009C390C" w:rsidRDefault="0086010F" w:rsidP="00AB2922">
      <w:pPr>
        <w:tabs>
          <w:tab w:val="left" w:pos="11880"/>
        </w:tabs>
      </w:pPr>
      <w:r w:rsidRPr="009C390C">
        <w:t>**edited for ableist language</w:t>
      </w:r>
    </w:p>
    <w:p w14:paraId="57F55688" w14:textId="77777777" w:rsidR="00AB2922" w:rsidRPr="009C390C" w:rsidRDefault="00AB2922" w:rsidP="00AB2922">
      <w:pPr>
        <w:rPr>
          <w:b/>
          <w:u w:val="single"/>
        </w:rPr>
      </w:pPr>
      <w:r w:rsidRPr="009C390C">
        <w:rPr>
          <w:b/>
          <w:highlight w:val="cyan"/>
          <w:u w:val="single"/>
        </w:rPr>
        <w:t>As teachers of Asian students, how can understanding the nature of internalized oppression help us in practice?</w:t>
      </w:r>
      <w:r w:rsidRPr="009C390C">
        <w:rPr>
          <w:b/>
          <w:u w:val="single"/>
        </w:rPr>
        <w:t xml:space="preserve"> </w:t>
      </w:r>
      <w:r w:rsidRPr="009C390C">
        <w:t>I think</w:t>
      </w:r>
      <w:r w:rsidRPr="009C390C">
        <w:rPr>
          <w:b/>
          <w:u w:val="single"/>
        </w:rPr>
        <w:t xml:space="preserve"> </w:t>
      </w:r>
      <w:r w:rsidRPr="009C390C">
        <w:rPr>
          <w:b/>
          <w:highlight w:val="cyan"/>
          <w:u w:val="single"/>
        </w:rPr>
        <w:t>the value of the perspective is that it locates an important impetus of individual behavior in the oppressive structures and practices in society</w:t>
      </w:r>
      <w:r w:rsidRPr="009C390C">
        <w:t xml:space="preserve">. It is not the unchanging nature or static culture of Asian American students that accounts for their quiet behavior. Rather, it is </w:t>
      </w:r>
      <w:r w:rsidRPr="009C390C">
        <w:rPr>
          <w:b/>
          <w:highlight w:val="cyan"/>
          <w:u w:val="single"/>
        </w:rPr>
        <w:t>the internalizing of student and racial oppression that makes Asian students feel that the best way to get through is to be quiet or makes them believe that they can be nothing other than the quiet student.</w:t>
      </w:r>
      <w:r w:rsidRPr="009C390C">
        <w:rPr>
          <w:b/>
          <w:u w:val="single"/>
        </w:rPr>
        <w:t xml:space="preserve"> </w:t>
      </w:r>
      <w:r w:rsidRPr="009C390C">
        <w:t xml:space="preserve">The key implication here is that Asian students should not be blamed nor chastised if they exhibit this behavior. </w:t>
      </w:r>
      <w:r w:rsidRPr="009C390C">
        <w:rPr>
          <w:b/>
          <w:highlight w:val="cyan"/>
          <w:u w:val="single"/>
        </w:rPr>
        <w:t>It is not their fault that societal structures and oppression conveyed messages that this is the way to behave.</w:t>
      </w:r>
    </w:p>
    <w:p w14:paraId="7A0572F3" w14:textId="0D2E29F4" w:rsidR="00AB2922" w:rsidRPr="009C390C" w:rsidRDefault="00AB2922" w:rsidP="00AB2922">
      <w:pPr>
        <w:rPr>
          <w:b/>
          <w:u w:val="single"/>
        </w:rPr>
      </w:pPr>
      <w:r w:rsidRPr="009C390C">
        <w:rPr>
          <w:b/>
          <w:highlight w:val="cyan"/>
          <w:u w:val="single"/>
        </w:rPr>
        <w:t xml:space="preserve">As teachers, the notion of internalized oppression should help us to </w:t>
      </w:r>
      <w:r w:rsidRPr="009C390C">
        <w:rPr>
          <w:b/>
          <w:strike/>
          <w:u w:val="single"/>
        </w:rPr>
        <w:t>see</w:t>
      </w:r>
      <w:r w:rsidRPr="009C390C">
        <w:rPr>
          <w:b/>
          <w:u w:val="single"/>
        </w:rPr>
        <w:t xml:space="preserve"> </w:t>
      </w:r>
      <w:r w:rsidR="00482BD7" w:rsidRPr="009C390C">
        <w:rPr>
          <w:b/>
          <w:highlight w:val="cyan"/>
          <w:u w:val="single"/>
        </w:rPr>
        <w:t>[think about] h</w:t>
      </w:r>
      <w:r w:rsidRPr="009C390C">
        <w:rPr>
          <w:b/>
          <w:highlight w:val="cyan"/>
          <w:u w:val="single"/>
        </w:rPr>
        <w:t>ow the pressures of being an Asian-American student can often be limiting and constraining. Our job is to create a learning environment that contradicts those pressures and constraints; that encourages and makes it safe for Asian students to take some risks and to critically examine their lives in relation to societal oppressions.</w:t>
      </w:r>
    </w:p>
    <w:p w14:paraId="3E17C26C" w14:textId="77777777" w:rsidR="00AB2922" w:rsidRPr="009C390C" w:rsidRDefault="00AB2922" w:rsidP="00AB2922">
      <w:pPr>
        <w:rPr>
          <w:sz w:val="12"/>
          <w:szCs w:val="12"/>
        </w:rPr>
      </w:pPr>
      <w:r w:rsidRPr="009C390C">
        <w:rPr>
          <w:sz w:val="12"/>
          <w:szCs w:val="12"/>
        </w:rPr>
        <w:t>I tried to structure these contradictions into the class I just completed. 1) To move away from the banking system, I tried to limit the amount of time I lectured. In a 2-hour meeting, I never talked for more than half the period. I also tried to lecture in a way that elicited as much interactive thinking as possible. 2) To encourage each student to take some risks and think about issues, I had them regularly do “dyads” where I would have students pair off and each take a few minutes to think, for themselves, about a question or issue that was being presented. These dyads usually preceded the general discussion, and helped students to prepare and organize their thoughts before presenting them in the larger group. 3) I made it clear that each student’s contribution would be listened to respectfully, and that each student would get a chance to participate. To accomplish this, I made sure that no one, including myself, could “trash,” ridicule, or harshly criticize another student’s viewpoint. I also did not allow any one or two students to dominate discussions. I made it clear to them that I wanted to give other people a chance to talk before they got another chance.</w:t>
      </w:r>
    </w:p>
    <w:p w14:paraId="1EF2457F" w14:textId="028F5F0B" w:rsidR="008261C0" w:rsidRPr="009C390C" w:rsidRDefault="00AB2922" w:rsidP="00AB2922">
      <w:pPr>
        <w:rPr>
          <w:b/>
          <w:iCs/>
          <w:sz w:val="30"/>
          <w:szCs w:val="30"/>
          <w:u w:val="single"/>
          <w:bdr w:val="single" w:sz="8" w:space="0" w:color="auto"/>
        </w:rPr>
      </w:pPr>
      <w:r w:rsidRPr="009C390C">
        <w:t xml:space="preserve">All of these techniques seemed to work well. </w:t>
      </w:r>
      <w:r w:rsidRPr="009C390C">
        <w:rPr>
          <w:b/>
          <w:highlight w:val="cyan"/>
          <w:u w:val="single"/>
        </w:rPr>
        <w:t xml:space="preserve">Students participated in discussions, and began to grapple with questions that they had rarely been asked before. The experience provided me with hope that the educational process can do more than reproduce a compliant work force, but can be a vehicle for liberation. </w:t>
      </w:r>
      <w:r w:rsidRPr="009C390C">
        <w:rPr>
          <w:rStyle w:val="Emphasis"/>
          <w:sz w:val="30"/>
          <w:szCs w:val="30"/>
          <w:highlight w:val="cyan"/>
        </w:rPr>
        <w:t>I invite you to join the struggle.</w:t>
      </w:r>
    </w:p>
    <w:p w14:paraId="60AA8366" w14:textId="77777777" w:rsidR="000D0985" w:rsidRPr="009C390C" w:rsidRDefault="000D0985" w:rsidP="000D0985"/>
    <w:p w14:paraId="7B908E9D" w14:textId="766AAC04" w:rsidR="00E33C36" w:rsidRPr="009C390C" w:rsidRDefault="00771E7E" w:rsidP="00E33C36">
      <w:pPr>
        <w:keepNext/>
        <w:keepLines/>
        <w:spacing w:before="200"/>
        <w:outlineLvl w:val="3"/>
        <w:rPr>
          <w:rFonts w:eastAsiaTheme="majorEastAsia" w:cstheme="majorBidi"/>
          <w:b/>
          <w:bCs/>
          <w:iCs/>
          <w:sz w:val="26"/>
        </w:rPr>
      </w:pPr>
      <w:r w:rsidRPr="009C390C">
        <w:rPr>
          <w:rFonts w:eastAsiaTheme="majorEastAsia" w:cstheme="majorBidi"/>
          <w:b/>
          <w:bCs/>
          <w:iCs/>
          <w:sz w:val="26"/>
        </w:rPr>
        <w:t xml:space="preserve">(against Policy </w:t>
      </w:r>
      <w:r w:rsidR="00C40AE8" w:rsidRPr="009C390C">
        <w:rPr>
          <w:rFonts w:eastAsiaTheme="majorEastAsia" w:cstheme="majorBidi"/>
          <w:b/>
          <w:bCs/>
          <w:iCs/>
          <w:sz w:val="26"/>
        </w:rPr>
        <w:t>Affs</w:t>
      </w:r>
      <w:r w:rsidRPr="009C390C">
        <w:rPr>
          <w:rFonts w:eastAsiaTheme="majorEastAsia" w:cstheme="majorBidi"/>
          <w:b/>
          <w:bCs/>
          <w:iCs/>
          <w:sz w:val="26"/>
        </w:rPr>
        <w:t xml:space="preserve">) </w:t>
      </w:r>
      <w:r w:rsidR="00221918" w:rsidRPr="009C390C">
        <w:rPr>
          <w:rFonts w:eastAsiaTheme="majorEastAsia" w:cstheme="majorBidi"/>
          <w:b/>
          <w:bCs/>
          <w:iCs/>
          <w:sz w:val="26"/>
          <w:u w:val="single"/>
        </w:rPr>
        <w:t>Political Control DA</w:t>
      </w:r>
      <w:r w:rsidR="00221918" w:rsidRPr="009C390C">
        <w:rPr>
          <w:rFonts w:eastAsiaTheme="majorEastAsia" w:cstheme="majorBidi"/>
          <w:b/>
          <w:bCs/>
          <w:iCs/>
          <w:sz w:val="26"/>
        </w:rPr>
        <w:t xml:space="preserve"> </w:t>
      </w:r>
      <w:r w:rsidRPr="009C390C">
        <w:rPr>
          <w:rFonts w:eastAsiaTheme="majorEastAsia" w:cstheme="majorBidi"/>
          <w:b/>
          <w:bCs/>
          <w:iCs/>
          <w:sz w:val="26"/>
        </w:rPr>
        <w:t>–</w:t>
      </w:r>
      <w:r w:rsidR="00221918" w:rsidRPr="009C390C">
        <w:rPr>
          <w:rFonts w:eastAsiaTheme="majorEastAsia" w:cstheme="majorBidi"/>
          <w:b/>
          <w:bCs/>
          <w:iCs/>
          <w:sz w:val="26"/>
        </w:rPr>
        <w:t xml:space="preserve"> </w:t>
      </w:r>
      <w:r w:rsidRPr="009C390C">
        <w:rPr>
          <w:rFonts w:eastAsiaTheme="majorEastAsia" w:cstheme="majorBidi"/>
          <w:b/>
          <w:bCs/>
          <w:iCs/>
          <w:sz w:val="26"/>
        </w:rPr>
        <w:t xml:space="preserve">their claim that institutional debates should be the sole focus reifies the same logic used by White elites to silence us as a group of secondary importance. We never get a voice unless we conform to the system and what the model minority myth says we are, </w:t>
      </w:r>
      <w:r w:rsidR="00B14309">
        <w:rPr>
          <w:rFonts w:eastAsiaTheme="majorEastAsia" w:cstheme="majorBidi"/>
          <w:b/>
          <w:bCs/>
          <w:iCs/>
          <w:sz w:val="26"/>
        </w:rPr>
        <w:t>papering over</w:t>
      </w:r>
      <w:r w:rsidRPr="009C390C">
        <w:rPr>
          <w:rFonts w:eastAsiaTheme="majorEastAsia" w:cstheme="majorBidi"/>
          <w:b/>
          <w:bCs/>
          <w:iCs/>
          <w:sz w:val="26"/>
        </w:rPr>
        <w:t xml:space="preserve"> structural problems like racism</w:t>
      </w:r>
    </w:p>
    <w:p w14:paraId="73BC16CA" w14:textId="77777777" w:rsidR="00E33C36" w:rsidRPr="009C390C" w:rsidRDefault="00E33C36" w:rsidP="00E33C36">
      <w:r w:rsidRPr="009C390C">
        <w:rPr>
          <w:rStyle w:val="Style13ptBold"/>
        </w:rPr>
        <w:t xml:space="preserve">Yu 6 </w:t>
      </w:r>
      <w:r w:rsidRPr="009C390C">
        <w:t>(TIANLONG YU, assistant professor in the Department of Educational Leadership, School of Education, at Southern Illinois University Edwardsville, “Challenging the Politics of the “Model Minority” Stereotype: A Case for Educational Equality”, 2006 http://www.tandfonline.com/doi/pdf/10.1080/10665680600932333, DOA: 6/26/17)//AK</w:t>
      </w:r>
    </w:p>
    <w:p w14:paraId="11C34A08" w14:textId="77777777" w:rsidR="00E33C36" w:rsidRPr="009C390C" w:rsidRDefault="00E33C36" w:rsidP="00E33C36">
      <w:pPr>
        <w:rPr>
          <w:b/>
          <w:u w:val="single"/>
        </w:rPr>
      </w:pPr>
      <w:r w:rsidRPr="00EF51B3">
        <w:rPr>
          <w:b/>
          <w:u w:val="single"/>
        </w:rPr>
        <w:t>The only group who benefits from such stereotyping is undoubtedly white elites.</w:t>
      </w:r>
      <w:r w:rsidRPr="00EF51B3">
        <w:t xml:space="preserve"> It was</w:t>
      </w:r>
      <w:r w:rsidRPr="009C390C">
        <w:t xml:space="preserve"> Whites who created and spread the model minority stereotype. Being the dominant social group</w:t>
      </w:r>
      <w:r w:rsidRPr="009C390C">
        <w:rPr>
          <w:b/>
          <w:u w:val="single"/>
        </w:rPr>
        <w:t xml:space="preserve">, </w:t>
      </w:r>
      <w:r w:rsidRPr="009C390C">
        <w:rPr>
          <w:b/>
          <w:highlight w:val="cyan"/>
          <w:u w:val="single"/>
        </w:rPr>
        <w:t>Whites realize the importance of</w:t>
      </w:r>
      <w:r w:rsidRPr="009C390C">
        <w:rPr>
          <w:b/>
          <w:u w:val="single"/>
        </w:rPr>
        <w:t xml:space="preserve"> control: Power flows not only from the control of economic production and governmental functioning but also, and even more importantly, from </w:t>
      </w:r>
      <w:r w:rsidRPr="009C390C">
        <w:rPr>
          <w:b/>
          <w:highlight w:val="cyan"/>
          <w:u w:val="single"/>
        </w:rPr>
        <w:t>the control of the superstructure of a society, namely its culture, or value system</w:t>
      </w:r>
      <w:r w:rsidRPr="009C390C">
        <w:rPr>
          <w:b/>
          <w:u w:val="single"/>
        </w:rPr>
        <w:t>.</w:t>
      </w:r>
      <w:r w:rsidRPr="009C390C">
        <w:t xml:space="preserve"> Gramsci (Hoare &amp; Smith, 1971) informs us, a ruling class forms and maintains its hegemony and political power by creating cultural and political consensuses through political parties, the media, schools, and other voluntary associations. That is exactly what the </w:t>
      </w:r>
      <w:r w:rsidRPr="009C390C">
        <w:rPr>
          <w:b/>
          <w:highlight w:val="cyan"/>
          <w:u w:val="single"/>
        </w:rPr>
        <w:t>powerful Whites</w:t>
      </w:r>
      <w:r w:rsidRPr="009C390C">
        <w:t xml:space="preserve"> have been doing in America. They </w:t>
      </w:r>
      <w:r w:rsidRPr="009C390C">
        <w:rPr>
          <w:b/>
          <w:highlight w:val="cyan"/>
          <w:u w:val="single"/>
        </w:rPr>
        <w:t>have attempted to make the model minority concept</w:t>
      </w:r>
      <w:r w:rsidRPr="009C390C">
        <w:rPr>
          <w:highlight w:val="cyan"/>
        </w:rPr>
        <w:t>,</w:t>
      </w:r>
      <w:r w:rsidRPr="009C390C">
        <w:t xml:space="preserve"> along with the more widely accepted meritocracy theory, </w:t>
      </w:r>
      <w:r w:rsidRPr="009C390C">
        <w:rPr>
          <w:b/>
          <w:highlight w:val="cyan"/>
          <w:u w:val="single"/>
        </w:rPr>
        <w:t>one of the cultural consensuses that serve their hegemonic control. They overempha</w:t>
      </w:r>
      <w:r w:rsidRPr="00D85137">
        <w:rPr>
          <w:b/>
          <w:highlight w:val="cyan"/>
          <w:u w:val="single"/>
        </w:rPr>
        <w:t>size</w:t>
      </w:r>
      <w:r w:rsidRPr="009C390C">
        <w:rPr>
          <w:b/>
          <w:u w:val="single"/>
        </w:rPr>
        <w:t xml:space="preserve"> the seemingly commonsensical </w:t>
      </w:r>
      <w:r w:rsidRPr="009C390C">
        <w:rPr>
          <w:b/>
          <w:highlight w:val="cyan"/>
          <w:u w:val="single"/>
        </w:rPr>
        <w:t>belief in hard work and education, and pick one particular racial group—Asians in this case, as the role model for its practice. Justifying their ideologies of morality, character, and values, they create official definitions of human conduct= and establish normative frameworks for others to follow. The “model’’ as illustrated by Asians is a particular behavioral model, which emphasizes certain individual character traits</w:t>
      </w:r>
      <w:r w:rsidRPr="009C390C">
        <w:rPr>
          <w:b/>
          <w:u w:val="single"/>
        </w:rPr>
        <w:t>:</w:t>
      </w:r>
      <w:r w:rsidRPr="009C390C">
        <w:t xml:space="preserve"> hard work, frugality, strong family, and high regard for education which are hailed as the path to individual success and personal salvation</w:t>
      </w:r>
      <w:r w:rsidRPr="009C390C">
        <w:rPr>
          <w:b/>
          <w:u w:val="single"/>
        </w:rPr>
        <w:t xml:space="preserve">. </w:t>
      </w:r>
      <w:r w:rsidRPr="009C390C">
        <w:rPr>
          <w:b/>
          <w:highlight w:val="cyan"/>
          <w:u w:val="single"/>
        </w:rPr>
        <w:t>These values</w:t>
      </w:r>
      <w:r w:rsidRPr="009C390C">
        <w:rPr>
          <w:b/>
          <w:u w:val="single"/>
        </w:rPr>
        <w:t xml:space="preserve"> are distinctly nonresistant and conservative as they </w:t>
      </w:r>
      <w:r w:rsidRPr="009C390C">
        <w:rPr>
          <w:b/>
          <w:highlight w:val="cyan"/>
          <w:u w:val="single"/>
        </w:rPr>
        <w:t>emphasize passivity and conformity to established social order while devaluing critical thinking and active participation in social change. The message is clear: Societal problems such as racism and inequalities are insignificant; what really matters is the display of virtuous personal character traits and behaviors. Therefore, political struggle is not necessary; individual perfection is the answer. Asian Americans make it, so can everyone; as long as you fit into “the system.’’</w:t>
      </w:r>
    </w:p>
    <w:p w14:paraId="0BFBD81F" w14:textId="77777777" w:rsidR="00E33C36" w:rsidRPr="009C390C" w:rsidRDefault="00E33C36" w:rsidP="00E33C36">
      <w:r w:rsidRPr="009C390C">
        <w:t xml:space="preserve">Thus, </w:t>
      </w:r>
      <w:r w:rsidRPr="009C390C">
        <w:rPr>
          <w:b/>
          <w:u w:val="single"/>
        </w:rPr>
        <w:t>the model minority narrative reflects the sociopolitical interests of the dominant white group and serves as a tool of their ideological control</w:t>
      </w:r>
      <w:r w:rsidRPr="009C390C">
        <w:rPr>
          <w:b/>
          <w:highlight w:val="cyan"/>
          <w:u w:val="single"/>
        </w:rPr>
        <w:t>. As a device of political control, the stereotype silences the voices of Asian Americans, other racial minorities, and even disadvantaged Whites</w:t>
      </w:r>
      <w:r w:rsidRPr="009C390C">
        <w:rPr>
          <w:b/>
          <w:u w:val="single"/>
        </w:rPr>
        <w:t xml:space="preserve"> </w:t>
      </w:r>
      <w:r w:rsidRPr="009C390C">
        <w:t xml:space="preserve">(J. Lee, 1998). Through silencing, the stereotype marginalizes these minority groups’ places in society, and meanwhile, it maintains the dominance of powerful Whites in the racial hierarchy. </w:t>
      </w:r>
      <w:r w:rsidRPr="009C390C">
        <w:rPr>
          <w:b/>
          <w:highlight w:val="cyan"/>
          <w:u w:val="single"/>
        </w:rPr>
        <w:t>The model minority stereotype is used to deflect people’s attention away from social and structural problems, such as racism and class division, and to perpetuate a highly unequal social system.</w:t>
      </w:r>
      <w:r w:rsidRPr="009C390C">
        <w:t xml:space="preserve"> This political function of the model minority stereotype is well reflected in education.</w:t>
      </w:r>
    </w:p>
    <w:p w14:paraId="651B7EF6" w14:textId="77777777" w:rsidR="00441114" w:rsidRPr="009C390C" w:rsidRDefault="00441114" w:rsidP="00441114"/>
    <w:p w14:paraId="22B89CD2" w14:textId="078234A5" w:rsidR="008F3AD9" w:rsidRPr="009C390C" w:rsidRDefault="008F3AD9" w:rsidP="0087771B">
      <w:pPr>
        <w:pStyle w:val="Heading3"/>
      </w:pPr>
      <w:bookmarkStart w:id="24" w:name="_Toc362442784"/>
      <w:r w:rsidRPr="009C390C">
        <w:t>Anti-Oppressive Education</w:t>
      </w:r>
      <w:bookmarkEnd w:id="24"/>
    </w:p>
    <w:p w14:paraId="51DB3B91" w14:textId="59514475" w:rsidR="008F3AD9" w:rsidRPr="009C390C" w:rsidRDefault="00D403B1" w:rsidP="008F3AD9">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 xml:space="preserve">Oppression in education is what prevents students from critically challenging the squo – the judge </w:t>
      </w:r>
      <w:r w:rsidR="00ED7E26" w:rsidRPr="009C390C">
        <w:rPr>
          <w:rFonts w:eastAsiaTheme="majorEastAsia" w:cstheme="majorBidi"/>
          <w:b/>
          <w:bCs/>
          <w:iCs/>
          <w:sz w:val="26"/>
        </w:rPr>
        <w:t>can make this space one where we can challenge it</w:t>
      </w:r>
    </w:p>
    <w:p w14:paraId="628900F7" w14:textId="6E1E76D1" w:rsidR="008F3AD9" w:rsidRPr="009C390C" w:rsidRDefault="00C427B1" w:rsidP="008F3AD9">
      <w:pPr>
        <w:tabs>
          <w:tab w:val="left" w:pos="11880"/>
        </w:tabs>
      </w:pPr>
      <w:r w:rsidRPr="009C390C">
        <w:rPr>
          <w:rStyle w:val="Style13ptBold"/>
        </w:rPr>
        <w:t>Kumashiro</w:t>
      </w:r>
      <w:r w:rsidR="008F3AD9" w:rsidRPr="009C390C">
        <w:rPr>
          <w:rStyle w:val="Style13ptBold"/>
        </w:rPr>
        <w:t xml:space="preserve"> </w:t>
      </w:r>
      <w:r w:rsidRPr="009C390C">
        <w:rPr>
          <w:rStyle w:val="Style13ptBold"/>
        </w:rPr>
        <w:t>2K</w:t>
      </w:r>
      <w:r w:rsidR="008F3AD9" w:rsidRPr="009C390C">
        <w:rPr>
          <w:rStyle w:val="Style13ptBold"/>
        </w:rPr>
        <w:t xml:space="preserve"> </w:t>
      </w:r>
      <w:r w:rsidR="008F3AD9" w:rsidRPr="009C390C">
        <w:t xml:space="preserve">(KEVIN K. KUMASHIRO, </w:t>
      </w:r>
      <w:r w:rsidRPr="009C390C">
        <w:t>former Dean of the School of Education at the University of San Francisco</w:t>
      </w:r>
      <w:r w:rsidR="008F3AD9" w:rsidRPr="009C390C">
        <w:t xml:space="preserve">, “Toward a Theory of Anti-Oppressive Education”, </w:t>
      </w:r>
      <w:r w:rsidR="00962C42" w:rsidRPr="009C390C">
        <w:t>2000</w:t>
      </w:r>
      <w:r w:rsidR="008F3AD9" w:rsidRPr="009C390C">
        <w:t xml:space="preserve"> http://www.jstor.org/stable/pdf/1170593.pdf?refreqid=excelsior:9ba063bd396fb6de3733ce3467885eb1, DOA: 7/14/17)//AK</w:t>
      </w:r>
    </w:p>
    <w:p w14:paraId="6AF78D41" w14:textId="187468BA" w:rsidR="00EA5D6B" w:rsidRPr="009C390C" w:rsidRDefault="00EA5D6B" w:rsidP="00EA5D6B">
      <w:r w:rsidRPr="009C390C">
        <w:t xml:space="preserve">Some researchers have turned to poststructuralism to help formulate conceptualizations of oppression that center around notions of discourse and citation (Britzman, Santiago-Valles, Jimenez-Munoz, &amp; Lamash, 1993; Butler, 1997; Davies, 1989; Kumashiro, 1999a, 1999b; McKay &amp; Wong, 1996; Walkerdine, 1990). Earlier, I mentioned Walkerdine's (1990) study on nursery classrooms. Her analysis suggests that oppression and harm originate in (or are produced by) not merely the actions and intentions of individuals or in the imperatives of social structures and ideologies. Rather, oppression originates in discourse, and, in particular, in the citing of particular discourses, which frame how people think, feel, act, and interact. In other words, </w:t>
      </w:r>
      <w:r w:rsidRPr="009C390C">
        <w:rPr>
          <w:b/>
          <w:highlight w:val="cyan"/>
          <w:u w:val="single"/>
        </w:rPr>
        <w:t>oppression is the citing of harmful discourses and the repetition of harmful histories.</w:t>
      </w:r>
    </w:p>
    <w:p w14:paraId="0779E94B" w14:textId="1E98C91D" w:rsidR="00EA5D6B" w:rsidRPr="009C390C" w:rsidRDefault="00EA5D6B" w:rsidP="00EA5D6B">
      <w:pPr>
        <w:rPr>
          <w:b/>
          <w:u w:val="single"/>
        </w:rPr>
      </w:pPr>
      <w:r w:rsidRPr="009C390C">
        <w:t xml:space="preserve">To understand this notion of citation, </w:t>
      </w:r>
      <w:r w:rsidRPr="009C390C">
        <w:rPr>
          <w:b/>
          <w:highlight w:val="cyan"/>
          <w:u w:val="single"/>
        </w:rPr>
        <w:t>consider the "model minority" stereo- type of Asian American students</w:t>
      </w:r>
      <w:r w:rsidRPr="009C390C">
        <w:t xml:space="preserve">, that they are all smart and hardworking "aca-demic superstars" (Lee, 1996). As I discussed above, </w:t>
      </w:r>
      <w:r w:rsidRPr="009C390C">
        <w:rPr>
          <w:b/>
          <w:highlight w:val="cyan"/>
          <w:u w:val="single"/>
        </w:rPr>
        <w:t>researchers have explained the harmfulness of stereotypes by turning to individual prejudice and discrimi- nation</w:t>
      </w:r>
      <w:r w:rsidRPr="009C390C">
        <w:t xml:space="preserve"> (Miller, 1995) and to a White-dominated racial order that claims to be meritocratic and non-racist by pointing to the "success" of "model" minorities (Osajima, 1988). </w:t>
      </w:r>
      <w:r w:rsidRPr="009C390C">
        <w:rPr>
          <w:b/>
          <w:u w:val="single"/>
        </w:rPr>
        <w:t xml:space="preserve">They have argued that </w:t>
      </w:r>
      <w:r w:rsidRPr="009C390C">
        <w:rPr>
          <w:b/>
          <w:highlight w:val="cyan"/>
          <w:u w:val="single"/>
        </w:rPr>
        <w:t>the power of a stereotype to harm either exists inherently in the stereotype</w:t>
      </w:r>
      <w:r w:rsidRPr="009C390C">
        <w:rPr>
          <w:b/>
          <w:u w:val="single"/>
        </w:rPr>
        <w:t xml:space="preserve"> (so that an individual using a stereotype is like an individual wielding a weapon) </w:t>
      </w:r>
      <w:r w:rsidRPr="009C390C">
        <w:rPr>
          <w:b/>
          <w:highlight w:val="cyan"/>
          <w:u w:val="single"/>
        </w:rPr>
        <w:t>or derives</w:t>
      </w:r>
      <w:r w:rsidRPr="009C390C">
        <w:rPr>
          <w:b/>
          <w:u w:val="single"/>
        </w:rPr>
        <w:t xml:space="preserve"> from social structures and ideologies (</w:t>
      </w:r>
      <w:r w:rsidRPr="009C390C">
        <w:rPr>
          <w:b/>
          <w:highlight w:val="cyan"/>
          <w:u w:val="single"/>
        </w:rPr>
        <w:t>so that using a stereotype is like assisting in the maintenance of the structures/ideologies).</w:t>
      </w:r>
      <w:r w:rsidRPr="009C390C">
        <w:rPr>
          <w:b/>
          <w:u w:val="single"/>
        </w:rPr>
        <w:t xml:space="preserve"> They have also argued that </w:t>
      </w:r>
      <w:r w:rsidRPr="009C390C">
        <w:rPr>
          <w:b/>
          <w:highlight w:val="cyan"/>
          <w:u w:val="single"/>
        </w:rPr>
        <w:t>this stereotype has tangible consequences, that it may cause differential treatment of students by teachers and even psychological harm</w:t>
      </w:r>
      <w:r w:rsidRPr="009C390C">
        <w:rPr>
          <w:b/>
          <w:u w:val="single"/>
        </w:rPr>
        <w:t xml:space="preserve"> </w:t>
      </w:r>
      <w:r w:rsidRPr="009C390C">
        <w:t xml:space="preserve">(Crystal, 1989; Lee, 1996; Osajima, 1993). </w:t>
      </w:r>
      <w:r w:rsidRPr="009C390C">
        <w:rPr>
          <w:b/>
          <w:u w:val="single"/>
        </w:rPr>
        <w:t xml:space="preserve">These theories imply that </w:t>
      </w:r>
      <w:r w:rsidRPr="009C390C">
        <w:rPr>
          <w:b/>
          <w:highlight w:val="cyan"/>
          <w:u w:val="single"/>
        </w:rPr>
        <w:t xml:space="preserve">in order to challenge oppression educators should </w:t>
      </w:r>
      <w:r w:rsidRPr="009C390C">
        <w:rPr>
          <w:b/>
          <w:u w:val="single"/>
        </w:rPr>
        <w:t>prohibit the use of the stereotype-as well as the voicing of hateful, harmful speech (Butler, 1997)-or</w:t>
      </w:r>
      <w:r w:rsidRPr="009C390C">
        <w:rPr>
          <w:b/>
          <w:highlight w:val="cyan"/>
          <w:u w:val="single"/>
        </w:rPr>
        <w:t xml:space="preserve"> strategize ways to "resist," "challenge," or dismantle an al- ready-existing structure</w:t>
      </w:r>
      <w:r w:rsidRPr="009C390C">
        <w:rPr>
          <w:highlight w:val="cyan"/>
        </w:rPr>
        <w:t xml:space="preserve"> </w:t>
      </w:r>
      <w:r w:rsidRPr="009C390C">
        <w:rPr>
          <w:b/>
          <w:highlight w:val="cyan"/>
          <w:u w:val="single"/>
        </w:rPr>
        <w:t>(through critical pedagogy).</w:t>
      </w:r>
    </w:p>
    <w:p w14:paraId="1F64F404" w14:textId="0931D8E7" w:rsidR="008F3AD9" w:rsidRPr="009C390C" w:rsidRDefault="00EA5D6B" w:rsidP="00EA5D6B">
      <w:r w:rsidRPr="009C390C">
        <w:t xml:space="preserve">Post-structuralism offers a different view. As I have argued elsewhere (Kumashiro, 1999b), </w:t>
      </w:r>
      <w:r w:rsidRPr="009C390C">
        <w:rPr>
          <w:u w:val="single"/>
        </w:rPr>
        <w:t>iterating a stereotype can cause harm because every such iteration cites past iterations of that stereotype. In other words, the power of a stereotype to harm derives from a particular history of how that stereotype has been used and a particular community of people who have used that stereotype and who constitute that history</w:t>
      </w:r>
      <w:r w:rsidRPr="009C390C">
        <w:t xml:space="preserve"> (Butler, 1997). </w:t>
      </w:r>
      <w:r w:rsidRPr="009C390C">
        <w:rPr>
          <w:u w:val="single"/>
        </w:rPr>
        <w:t>If someone was to tell me that I should be a better student because I am Asian American</w:t>
      </w:r>
      <w:r w:rsidRPr="009C390C">
        <w:t xml:space="preserve">, I would likely con-clude that the speaker is making racist assumptions about me because I have heard other people talk about and generalize about Asian Americans in similar ways before. </w:t>
      </w:r>
      <w:r w:rsidRPr="009C390C">
        <w:rPr>
          <w:u w:val="single"/>
        </w:rPr>
        <w:t>The speaker's words would have racist meaning to me because I would read them as constituting part of the history of how the model-minority stereotype has been and is being used.</w:t>
      </w:r>
      <w:r w:rsidRPr="009C390C">
        <w:t xml:space="preserve"> Furthermore, if I believed that the speaker was judging me based on this stereotype and I valued the speaker's judgment, the speaker's words would likely produce in me feelings of failure or abnormal-ity. I should note that </w:t>
      </w:r>
      <w:r w:rsidRPr="009C390C">
        <w:rPr>
          <w:b/>
          <w:highlight w:val="cyan"/>
          <w:u w:val="single"/>
        </w:rPr>
        <w:t>the model-minority stereotype plays out</w:t>
      </w:r>
      <w:r w:rsidRPr="009C390C">
        <w:t xml:space="preserve"> not only in individual thoughts and interpersonal interactions, but also </w:t>
      </w:r>
      <w:r w:rsidRPr="009C390C">
        <w:rPr>
          <w:b/>
          <w:highlight w:val="cyan"/>
          <w:u w:val="single"/>
        </w:rPr>
        <w:t>in institutional prac-tices. Affirmative action offices and policies, or advisory commissions on race, for example, that fail to address the racism experienced by Asian Americans or otherwise ignore Asian Americans, are doing so because they are buying into the model-minority stereotype.</w:t>
      </w:r>
      <w:r w:rsidRPr="009C390C">
        <w:t xml:space="preserve"> In these institutions and ideologies the associa-tion between "Asianness" and "success" (or, the process in which Asianness cites success) gets repeated over and over.</w:t>
      </w:r>
    </w:p>
    <w:p w14:paraId="7EF1FB1E" w14:textId="77777777" w:rsidR="008F3AD9" w:rsidRPr="009C390C" w:rsidRDefault="008F3AD9" w:rsidP="008F3AD9"/>
    <w:p w14:paraId="46DB8814" w14:textId="561F4B0C" w:rsidR="009A6560" w:rsidRPr="009C390C" w:rsidRDefault="00374F9C" w:rsidP="00374F9C">
      <w:pPr>
        <w:pStyle w:val="Heading3"/>
      </w:pPr>
      <w:bookmarkStart w:id="25" w:name="_Toc362442785"/>
      <w:r w:rsidRPr="009C390C">
        <w:t>Narratives Good</w:t>
      </w:r>
      <w:bookmarkEnd w:id="25"/>
    </w:p>
    <w:p w14:paraId="2D8EF14B" w14:textId="1B75DA94" w:rsidR="00DF14D7" w:rsidRPr="009C390C" w:rsidRDefault="00961DF6" w:rsidP="006A1114">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u w:val="single"/>
        </w:rPr>
        <w:t>Narratives are good</w:t>
      </w:r>
      <w:r w:rsidRPr="009C390C">
        <w:rPr>
          <w:rFonts w:eastAsiaTheme="majorEastAsia" w:cstheme="majorBidi"/>
          <w:b/>
          <w:bCs/>
          <w:iCs/>
          <w:sz w:val="26"/>
        </w:rPr>
        <w:t xml:space="preserve"> – they allow us to challenge rational and objective modes of knowledge, which are </w:t>
      </w:r>
      <w:r w:rsidRPr="009C390C">
        <w:rPr>
          <w:rFonts w:eastAsiaTheme="majorEastAsia" w:cstheme="majorBidi"/>
          <w:b/>
          <w:bCs/>
          <w:iCs/>
          <w:sz w:val="26"/>
          <w:u w:val="single"/>
        </w:rPr>
        <w:t>net worse</w:t>
      </w:r>
      <w:r w:rsidRPr="009C390C">
        <w:rPr>
          <w:rFonts w:eastAsiaTheme="majorEastAsia" w:cstheme="majorBidi"/>
          <w:b/>
          <w:bCs/>
          <w:iCs/>
          <w:sz w:val="26"/>
        </w:rPr>
        <w:t xml:space="preserve"> for accessibility and subjectivity</w:t>
      </w:r>
    </w:p>
    <w:p w14:paraId="27546FE4" w14:textId="40CCF6D3" w:rsidR="006A1114" w:rsidRPr="009C390C" w:rsidRDefault="0085543E" w:rsidP="006A1114">
      <w:pPr>
        <w:tabs>
          <w:tab w:val="left" w:pos="11880"/>
        </w:tabs>
      </w:pPr>
      <w:r w:rsidRPr="009C390C">
        <w:rPr>
          <w:rStyle w:val="Style13ptBold"/>
        </w:rPr>
        <w:t>Chang</w:t>
      </w:r>
      <w:r w:rsidR="006A1114" w:rsidRPr="009C390C">
        <w:rPr>
          <w:rStyle w:val="Style13ptBold"/>
        </w:rPr>
        <w:t xml:space="preserve"> </w:t>
      </w:r>
      <w:r w:rsidRPr="009C390C">
        <w:rPr>
          <w:rStyle w:val="Style13ptBold"/>
        </w:rPr>
        <w:t>93</w:t>
      </w:r>
      <w:r w:rsidR="006A1114" w:rsidRPr="009C390C">
        <w:rPr>
          <w:rStyle w:val="Style13ptBold"/>
        </w:rPr>
        <w:t xml:space="preserve"> </w:t>
      </w:r>
      <w:r w:rsidR="006A1114" w:rsidRPr="009C390C">
        <w:t>(</w:t>
      </w:r>
      <w:r w:rsidRPr="009C390C">
        <w:t>ROBERT S. CHANG</w:t>
      </w:r>
      <w:r w:rsidR="006A1114" w:rsidRPr="009C390C">
        <w:t xml:space="preserve">, </w:t>
      </w:r>
      <w:r w:rsidR="008917D8" w:rsidRPr="009C390C">
        <w:t>Professor of Law and Executive Director of the Fred T. Korematsu Center for Law and Equality</w:t>
      </w:r>
      <w:r w:rsidR="006A1114" w:rsidRPr="009C390C">
        <w:t>, “</w:t>
      </w:r>
      <w:r w:rsidR="003D1593" w:rsidRPr="009C390C">
        <w:t>Toward an Asian American Legal Scholarship: Critical Race Theory, Post-Structuralism, and Narrative Space</w:t>
      </w:r>
      <w:r w:rsidR="006A1114" w:rsidRPr="009C390C">
        <w:t xml:space="preserve">”, </w:t>
      </w:r>
      <w:r w:rsidR="008C3A75" w:rsidRPr="009C390C">
        <w:t>1993,</w:t>
      </w:r>
      <w:r w:rsidR="006A1114" w:rsidRPr="009C390C">
        <w:t xml:space="preserve"> </w:t>
      </w:r>
      <w:r w:rsidR="00465605" w:rsidRPr="009C390C">
        <w:t>pages 1277</w:t>
      </w:r>
      <w:r w:rsidR="00312816" w:rsidRPr="009C390C">
        <w:t>~</w:t>
      </w:r>
      <w:r w:rsidR="00896E57" w:rsidRPr="009C390C">
        <w:t>1281</w:t>
      </w:r>
      <w:r w:rsidR="00910A7B" w:rsidRPr="009C390C">
        <w:t>, DOA: 7/10</w:t>
      </w:r>
      <w:r w:rsidR="006A1114" w:rsidRPr="009C390C">
        <w:t>/17)//AK</w:t>
      </w:r>
    </w:p>
    <w:p w14:paraId="6208F72D" w14:textId="34B60FFE" w:rsidR="00C0300F" w:rsidRPr="009C390C" w:rsidRDefault="00C0300F" w:rsidP="00C0300F">
      <w:pPr>
        <w:tabs>
          <w:tab w:val="left" w:pos="11880"/>
        </w:tabs>
      </w:pPr>
      <w:r w:rsidRPr="009C390C">
        <w:t xml:space="preserve">When </w:t>
      </w:r>
      <w:r w:rsidRPr="009C390C">
        <w:rPr>
          <w:b/>
          <w:u w:val="single"/>
        </w:rPr>
        <w:t xml:space="preserve">the real question about objectivity is asked, further questions are revealed. What counts as knowledge? </w:t>
      </w:r>
      <w:r w:rsidRPr="009C390C">
        <w:rPr>
          <w:b/>
          <w:highlight w:val="cyan"/>
          <w:u w:val="single"/>
        </w:rPr>
        <w:t xml:space="preserve">What counts as evidence? One use of outsider stories is to demonstrate the inequities of the present situation. The disempowered find ourselves in a peculiar position in that the evidence we would use to prove our oppression consists of the very stories that are now disbelieved or excluded because they are only stories. </w:t>
      </w:r>
      <w:r w:rsidRPr="009C390C">
        <w:rPr>
          <w:rStyle w:val="Emphasis"/>
          <w:highlight w:val="cyan"/>
        </w:rPr>
        <w:t>In this way, rules of evidence silence us.</w:t>
      </w:r>
      <w:r w:rsidRPr="009C390C">
        <w:rPr>
          <w:b/>
          <w:u w:val="single"/>
        </w:rPr>
        <w:t xml:space="preserve"> </w:t>
      </w:r>
      <w:r w:rsidRPr="009C390C">
        <w:t xml:space="preserve">In order to get our stories into evidence, </w:t>
      </w:r>
      <w:r w:rsidRPr="009C390C">
        <w:rPr>
          <w:b/>
          <w:highlight w:val="cyan"/>
          <w:u w:val="single"/>
        </w:rPr>
        <w:t>we need to broaden or change the very meaning of evidence</w:t>
      </w:r>
      <w:r w:rsidRPr="009C390C">
        <w:rPr>
          <w:b/>
          <w:u w:val="single"/>
        </w:rPr>
        <w:t>.</w:t>
      </w:r>
      <w:r w:rsidRPr="009C390C">
        <w:t xml:space="preserve">'73 </w:t>
      </w:r>
      <w:r w:rsidRPr="009C390C">
        <w:rPr>
          <w:u w:val="single"/>
        </w:rPr>
        <w:t>In order to make the case for narrative, I turn now to epistemology because our theory of knowledge largely determines what counts as knowledge and what counts as evidence.</w:t>
      </w:r>
    </w:p>
    <w:p w14:paraId="04F8EBAE" w14:textId="61CDC5B9" w:rsidR="00C0300F" w:rsidRPr="009C390C" w:rsidRDefault="00C0300F" w:rsidP="00C0300F">
      <w:pPr>
        <w:tabs>
          <w:tab w:val="left" w:pos="11880"/>
        </w:tabs>
        <w:rPr>
          <w:u w:val="single"/>
        </w:rPr>
      </w:pPr>
      <w:r w:rsidRPr="009C390C">
        <w:t>C. Epistemological Strategies</w:t>
      </w:r>
      <w:r w:rsidR="00BE790B" w:rsidRPr="009C390C">
        <w:t xml:space="preserve"> </w:t>
      </w:r>
      <w:r w:rsidRPr="009C390C">
        <w:rPr>
          <w:u w:val="single"/>
        </w:rPr>
        <w:t>There seem to be two ways to arg</w:t>
      </w:r>
      <w:r w:rsidR="00DE53F4" w:rsidRPr="009C390C">
        <w:rPr>
          <w:u w:val="single"/>
        </w:rPr>
        <w:t>ue the case for personal narra-</w:t>
      </w:r>
      <w:r w:rsidRPr="009C390C">
        <w:rPr>
          <w:u w:val="single"/>
        </w:rPr>
        <w:t>tive.</w:t>
      </w:r>
      <w:r w:rsidR="00DE53F4" w:rsidRPr="009C390C">
        <w:rPr>
          <w:u w:val="single"/>
        </w:rPr>
        <w:t>1</w:t>
      </w:r>
      <w:r w:rsidRPr="009C390C">
        <w:rPr>
          <w:u w:val="single"/>
        </w:rPr>
        <w:t>74 The first takes place</w:t>
      </w:r>
      <w:r w:rsidRPr="009C390C">
        <w:t xml:space="preserve"> </w:t>
      </w:r>
      <w:r w:rsidRPr="009C390C">
        <w:rPr>
          <w:b/>
          <w:highlight w:val="cyan"/>
          <w:u w:val="single"/>
        </w:rPr>
        <w:t>within the rational/empirical mode</w:t>
      </w:r>
      <w:r w:rsidRPr="009C390C">
        <w:t>.175 In</w:t>
      </w:r>
      <w:r w:rsidR="00DF0F8E" w:rsidRPr="009C390C">
        <w:t xml:space="preserve"> </w:t>
      </w:r>
      <w:r w:rsidRPr="009C390C">
        <w:t xml:space="preserve">this mode, </w:t>
      </w:r>
      <w:r w:rsidRPr="009C390C">
        <w:rPr>
          <w:b/>
          <w:highlight w:val="cyan"/>
          <w:u w:val="single"/>
        </w:rPr>
        <w:t>an argument will be convincing if it meets certain standards of</w:t>
      </w:r>
      <w:r w:rsidR="00DF0F8E" w:rsidRPr="009C390C">
        <w:t xml:space="preserve"> </w:t>
      </w:r>
      <w:r w:rsidRPr="009C390C">
        <w:rPr>
          <w:u w:val="single"/>
        </w:rPr>
        <w:t xml:space="preserve">"impartiality, </w:t>
      </w:r>
      <w:r w:rsidRPr="009C390C">
        <w:rPr>
          <w:b/>
          <w:highlight w:val="cyan"/>
          <w:u w:val="single"/>
        </w:rPr>
        <w:t>objectivity</w:t>
      </w:r>
      <w:r w:rsidRPr="009C390C">
        <w:rPr>
          <w:u w:val="single"/>
        </w:rPr>
        <w:t>, evidential confirmation, comprehensiveness or</w:t>
      </w:r>
      <w:r w:rsidR="00FC7CC1" w:rsidRPr="009C390C">
        <w:rPr>
          <w:u w:val="single"/>
        </w:rPr>
        <w:t xml:space="preserve"> </w:t>
      </w:r>
      <w:r w:rsidRPr="009C390C">
        <w:rPr>
          <w:u w:val="single"/>
        </w:rPr>
        <w:t>compl</w:t>
      </w:r>
      <w:r w:rsidR="00FC7CC1" w:rsidRPr="009C390C">
        <w:rPr>
          <w:u w:val="single"/>
        </w:rPr>
        <w:t>eteness, and explanatory power.</w:t>
      </w:r>
      <w:r w:rsidRPr="009C390C">
        <w:t xml:space="preserve">176 </w:t>
      </w:r>
      <w:r w:rsidRPr="009C390C">
        <w:rPr>
          <w:b/>
          <w:highlight w:val="cyan"/>
          <w:u w:val="single"/>
        </w:rPr>
        <w:t>Personal narrative would be</w:t>
      </w:r>
      <w:r w:rsidR="0044027E" w:rsidRPr="009C390C">
        <w:rPr>
          <w:b/>
          <w:highlight w:val="cyan"/>
          <w:u w:val="single"/>
        </w:rPr>
        <w:t xml:space="preserve"> </w:t>
      </w:r>
      <w:r w:rsidRPr="009C390C">
        <w:rPr>
          <w:b/>
          <w:highlight w:val="cyan"/>
          <w:u w:val="single"/>
        </w:rPr>
        <w:t>offered to challenge the current formulation of objectivity</w:t>
      </w:r>
      <w:r w:rsidRPr="009C390C">
        <w:t>, but not the</w:t>
      </w:r>
      <w:r w:rsidR="0044027E" w:rsidRPr="009C390C">
        <w:t xml:space="preserve"> </w:t>
      </w:r>
      <w:r w:rsidRPr="009C390C">
        <w:t xml:space="preserve">notion of objectivity itself.177 In this sense, </w:t>
      </w:r>
      <w:r w:rsidRPr="009C390C">
        <w:rPr>
          <w:b/>
          <w:highlight w:val="cyan"/>
          <w:u w:val="single"/>
        </w:rPr>
        <w:t>personal narrative reveals</w:t>
      </w:r>
      <w:r w:rsidR="0044027E" w:rsidRPr="009C390C">
        <w:rPr>
          <w:b/>
          <w:highlight w:val="cyan"/>
          <w:u w:val="single"/>
        </w:rPr>
        <w:t xml:space="preserve"> </w:t>
      </w:r>
      <w:r w:rsidRPr="009C390C">
        <w:rPr>
          <w:b/>
          <w:highlight w:val="cyan"/>
          <w:u w:val="single"/>
        </w:rPr>
        <w:t>bias in supposed objectivity and then reconstructs it to include previously</w:t>
      </w:r>
      <w:r w:rsidR="0044027E" w:rsidRPr="009C390C">
        <w:rPr>
          <w:b/>
          <w:highlight w:val="cyan"/>
          <w:u w:val="single"/>
        </w:rPr>
        <w:t xml:space="preserve"> </w:t>
      </w:r>
      <w:r w:rsidRPr="009C390C">
        <w:rPr>
          <w:b/>
          <w:highlight w:val="cyan"/>
          <w:u w:val="single"/>
        </w:rPr>
        <w:t>excluded perspectives.</w:t>
      </w:r>
      <w:r w:rsidRPr="009C390C">
        <w:t xml:space="preserve"> S</w:t>
      </w:r>
      <w:r w:rsidRPr="009C390C">
        <w:rPr>
          <w:u w:val="single"/>
        </w:rPr>
        <w:t>ome strands of feminist theory and critical race</w:t>
      </w:r>
      <w:r w:rsidR="0044027E" w:rsidRPr="009C390C">
        <w:rPr>
          <w:u w:val="single"/>
        </w:rPr>
        <w:t xml:space="preserve"> </w:t>
      </w:r>
      <w:r w:rsidRPr="009C390C">
        <w:rPr>
          <w:u w:val="single"/>
        </w:rPr>
        <w:t>theory have this as their goal and rely to some extent on a version of</w:t>
      </w:r>
      <w:r w:rsidR="0044027E" w:rsidRPr="009C390C">
        <w:rPr>
          <w:u w:val="single"/>
        </w:rPr>
        <w:t xml:space="preserve"> </w:t>
      </w:r>
      <w:r w:rsidRPr="009C390C">
        <w:rPr>
          <w:u w:val="single"/>
        </w:rPr>
        <w:t>standpoint epistemology to legitimize the use of stories of oppression. I</w:t>
      </w:r>
      <w:r w:rsidR="0044027E" w:rsidRPr="009C390C">
        <w:rPr>
          <w:u w:val="single"/>
        </w:rPr>
        <w:t xml:space="preserve"> </w:t>
      </w:r>
      <w:r w:rsidRPr="009C390C">
        <w:rPr>
          <w:u w:val="single"/>
        </w:rPr>
        <w:t>will examine these arguments in Part II.C.1.</w:t>
      </w:r>
    </w:p>
    <w:p w14:paraId="271420EE" w14:textId="1671B14B" w:rsidR="00C0300F" w:rsidRPr="009C390C" w:rsidRDefault="00C0300F" w:rsidP="00C0300F">
      <w:pPr>
        <w:tabs>
          <w:tab w:val="left" w:pos="11880"/>
        </w:tabs>
      </w:pPr>
      <w:r w:rsidRPr="009C390C">
        <w:rPr>
          <w:b/>
          <w:u w:val="single"/>
        </w:rPr>
        <w:t>The</w:t>
      </w:r>
      <w:r w:rsidRPr="009C390C">
        <w:t xml:space="preserve"> second, </w:t>
      </w:r>
      <w:r w:rsidRPr="009C390C">
        <w:rPr>
          <w:b/>
          <w:u w:val="single"/>
        </w:rPr>
        <w:t>more radical approach challenges the rational/empir</w:t>
      </w:r>
      <w:r w:rsidR="007C2C77" w:rsidRPr="009C390C">
        <w:rPr>
          <w:b/>
          <w:u w:val="single"/>
        </w:rPr>
        <w:t>i-</w:t>
      </w:r>
      <w:r w:rsidRPr="009C390C">
        <w:rPr>
          <w:b/>
          <w:u w:val="single"/>
        </w:rPr>
        <w:t>cal mode by challenging the very notion of objectivity and the accessibil-ity of knowledge.</w:t>
      </w:r>
      <w:r w:rsidRPr="009C390C">
        <w:t xml:space="preserve"> This more radical critique is often characterized as</w:t>
      </w:r>
      <w:r w:rsidR="00E00421" w:rsidRPr="009C390C">
        <w:t xml:space="preserve"> </w:t>
      </w:r>
      <w:r w:rsidRPr="009C390C">
        <w:t>post-modem or post-structural. 78 In challenging the rational/empirical</w:t>
      </w:r>
      <w:r w:rsidR="00CB53D8" w:rsidRPr="009C390C">
        <w:t xml:space="preserve"> </w:t>
      </w:r>
      <w:r w:rsidRPr="009C390C">
        <w:t xml:space="preserve">mode, this more radical critique also challenges the standpoint episte-mologies that might support the use of personal narrative. </w:t>
      </w:r>
      <w:r w:rsidRPr="009C390C">
        <w:rPr>
          <w:b/>
          <w:u w:val="single"/>
        </w:rPr>
        <w:t>Since all</w:t>
      </w:r>
      <w:r w:rsidR="006C4489" w:rsidRPr="009C390C">
        <w:rPr>
          <w:b/>
          <w:u w:val="single"/>
        </w:rPr>
        <w:t xml:space="preserve"> </w:t>
      </w:r>
      <w:r w:rsidRPr="009C390C">
        <w:rPr>
          <w:b/>
          <w:u w:val="single"/>
        </w:rPr>
        <w:t>standpoints are equally validated (or invalidated), there is no longer any</w:t>
      </w:r>
      <w:r w:rsidR="00AE73E8" w:rsidRPr="009C390C">
        <w:rPr>
          <w:b/>
          <w:u w:val="single"/>
        </w:rPr>
        <w:t xml:space="preserve"> </w:t>
      </w:r>
      <w:r w:rsidRPr="009C390C">
        <w:rPr>
          <w:b/>
          <w:u w:val="single"/>
        </w:rPr>
        <w:t>compelling reason to privilege any viewpoint.</w:t>
      </w:r>
      <w:r w:rsidRPr="009C390C">
        <w:t xml:space="preserve"> To state it differently, my</w:t>
      </w:r>
      <w:r w:rsidR="0049005D" w:rsidRPr="009C390C">
        <w:t xml:space="preserve"> </w:t>
      </w:r>
      <w:r w:rsidRPr="009C390C">
        <w:t xml:space="preserve">personal narrative is as relevant as your personal narrative, and </w:t>
      </w:r>
      <w:r w:rsidRPr="009C390C">
        <w:rPr>
          <w:b/>
          <w:u w:val="single"/>
        </w:rPr>
        <w:t>since</w:t>
      </w:r>
      <w:r w:rsidR="00C162F6" w:rsidRPr="009C390C">
        <w:rPr>
          <w:b/>
          <w:u w:val="single"/>
        </w:rPr>
        <w:t xml:space="preserve"> </w:t>
      </w:r>
      <w:r w:rsidRPr="009C390C">
        <w:rPr>
          <w:b/>
          <w:u w:val="single"/>
        </w:rPr>
        <w:t>both of them are equally relevant, they are equally irrelevant.</w:t>
      </w:r>
      <w:r w:rsidRPr="009C390C">
        <w:t>179 I will</w:t>
      </w:r>
      <w:r w:rsidR="00C51B34" w:rsidRPr="009C390C">
        <w:t xml:space="preserve"> </w:t>
      </w:r>
      <w:r w:rsidRPr="009C390C">
        <w:t>examine how post-structural theory has responded to this challenge in</w:t>
      </w:r>
      <w:r w:rsidR="00BE71C5" w:rsidRPr="009C390C">
        <w:t xml:space="preserve"> </w:t>
      </w:r>
      <w:r w:rsidRPr="009C390C">
        <w:t>Part II.C.2, but I turn now to the rational/empirical mode.</w:t>
      </w:r>
    </w:p>
    <w:p w14:paraId="78180708" w14:textId="6A4DC8BD" w:rsidR="00C0300F" w:rsidRPr="009C390C" w:rsidRDefault="00C0300F" w:rsidP="00C0300F">
      <w:pPr>
        <w:tabs>
          <w:tab w:val="left" w:pos="11880"/>
        </w:tabs>
      </w:pPr>
      <w:r w:rsidRPr="009C390C">
        <w:t>L Arguing in the Rational/Empirical Mode</w:t>
      </w:r>
    </w:p>
    <w:p w14:paraId="2BAD3035" w14:textId="77777777" w:rsidR="00312816" w:rsidRPr="009C390C" w:rsidRDefault="006A1114" w:rsidP="006A1114">
      <w:r w:rsidRPr="009C390C">
        <w:rPr>
          <w:rStyle w:val="Emphasis"/>
          <w:highlight w:val="cyan"/>
        </w:rPr>
        <w:t>Mainstream academic legal discourse begins from the premise that objective knowledge exists and is accessible</w:t>
      </w:r>
      <w:r w:rsidRPr="009C390C">
        <w:t xml:space="preserve">. I call this the rational/empirical position. My own theoretical bias tells me that </w:t>
      </w:r>
      <w:r w:rsidRPr="009C390C">
        <w:rPr>
          <w:b/>
          <w:highlight w:val="cyan"/>
          <w:u w:val="single"/>
        </w:rPr>
        <w:t>this is a false premise,</w:t>
      </w:r>
      <w:r w:rsidRPr="009C390C">
        <w:t xml:space="preserve"> but I start here to show how the case for personal narrative would appear within the context of mainstream academic discourse.180 </w:t>
      </w:r>
    </w:p>
    <w:p w14:paraId="34BF7C32" w14:textId="001196D4" w:rsidR="006A1114" w:rsidRPr="009C390C" w:rsidRDefault="006A1114" w:rsidP="006A1114">
      <w:r w:rsidRPr="009C390C">
        <w:rPr>
          <w:u w:val="single"/>
        </w:rPr>
        <w:t>Different disempowered groups ha</w:t>
      </w:r>
      <w:r w:rsidR="0027759D" w:rsidRPr="009C390C">
        <w:rPr>
          <w:u w:val="single"/>
        </w:rPr>
        <w:t>ve developed a similar methodol</w:t>
      </w:r>
      <w:r w:rsidRPr="009C390C">
        <w:rPr>
          <w:u w:val="single"/>
        </w:rPr>
        <w:t>ogy that tries to reveal bias in supposedly neutral standards.</w:t>
      </w:r>
      <w:r w:rsidRPr="009C390C">
        <w:t xml:space="preserve"> Feminist</w:t>
      </w:r>
      <w:r w:rsidR="00312816" w:rsidRPr="009C390C">
        <w:t xml:space="preserve"> </w:t>
      </w:r>
      <w:r w:rsidRPr="009C390C">
        <w:t xml:space="preserve">legal scholars ask "[t]he woman question." </w:t>
      </w:r>
      <w:r w:rsidRPr="009C390C">
        <w:rPr>
          <w:u w:val="single"/>
        </w:rPr>
        <w:t>They ask "about the gender</w:t>
      </w:r>
      <w:r w:rsidR="00312816" w:rsidRPr="009C390C">
        <w:rPr>
          <w:u w:val="single"/>
        </w:rPr>
        <w:t xml:space="preserve"> </w:t>
      </w:r>
      <w:r w:rsidRPr="009C390C">
        <w:rPr>
          <w:u w:val="single"/>
        </w:rPr>
        <w:t>implications of a social practice or rule: have women been left out of</w:t>
      </w:r>
      <w:r w:rsidR="00312816" w:rsidRPr="009C390C">
        <w:rPr>
          <w:u w:val="single"/>
        </w:rPr>
        <w:t xml:space="preserve"> </w:t>
      </w:r>
      <w:r w:rsidRPr="009C390C">
        <w:rPr>
          <w:u w:val="single"/>
        </w:rPr>
        <w:t>consideration? If so, in what way; how might that omission be cor-rected? What difference would it make to do so?</w:t>
      </w:r>
      <w:r w:rsidR="00D25BB2" w:rsidRPr="009C390C">
        <w:t>"18</w:t>
      </w:r>
      <w:r w:rsidRPr="009C390C">
        <w:t>1 Race scholars ask</w:t>
      </w:r>
      <w:r w:rsidR="00312816" w:rsidRPr="009C390C">
        <w:t xml:space="preserve"> </w:t>
      </w:r>
      <w:r w:rsidRPr="009C390C">
        <w:t xml:space="preserve">the race question, and so on. </w:t>
      </w:r>
      <w:r w:rsidRPr="009C390C">
        <w:rPr>
          <w:u w:val="single"/>
        </w:rPr>
        <w:t>The use of the objective voice is one of the</w:t>
      </w:r>
      <w:r w:rsidR="00312816" w:rsidRPr="009C390C">
        <w:rPr>
          <w:u w:val="single"/>
        </w:rPr>
        <w:t xml:space="preserve"> </w:t>
      </w:r>
      <w:r w:rsidRPr="009C390C">
        <w:rPr>
          <w:u w:val="single"/>
        </w:rPr>
        <w:t>social practices that has come under the scrutiny of those asking this type</w:t>
      </w:r>
      <w:r w:rsidR="00312816" w:rsidRPr="009C390C">
        <w:rPr>
          <w:u w:val="single"/>
        </w:rPr>
        <w:t xml:space="preserve"> </w:t>
      </w:r>
      <w:r w:rsidRPr="009C390C">
        <w:rPr>
          <w:u w:val="single"/>
        </w:rPr>
        <w:t>of question.</w:t>
      </w:r>
    </w:p>
    <w:p w14:paraId="6CB242B8" w14:textId="1784AD60" w:rsidR="006A1114" w:rsidRPr="009C390C" w:rsidRDefault="006A1114" w:rsidP="006A1114">
      <w:r w:rsidRPr="009C390C">
        <w:rPr>
          <w:b/>
          <w:highlight w:val="cyan"/>
          <w:u w:val="single"/>
        </w:rPr>
        <w:t>The objective voice is obtained by abstracting from the individual in</w:t>
      </w:r>
      <w:r w:rsidR="00312816" w:rsidRPr="009C390C">
        <w:rPr>
          <w:b/>
          <w:highlight w:val="cyan"/>
          <w:u w:val="single"/>
        </w:rPr>
        <w:t xml:space="preserve"> </w:t>
      </w:r>
      <w:r w:rsidRPr="009C390C">
        <w:rPr>
          <w:b/>
          <w:highlight w:val="cyan"/>
          <w:u w:val="single"/>
        </w:rPr>
        <w:t>order to universalize the perspective of the author so that</w:t>
      </w:r>
      <w:r w:rsidRPr="009C390C">
        <w:t xml:space="preserve"> </w:t>
      </w:r>
      <w:r w:rsidRPr="009C390C">
        <w:rPr>
          <w:u w:val="single"/>
        </w:rPr>
        <w:t>not only does</w:t>
      </w:r>
      <w:r w:rsidR="00312816" w:rsidRPr="009C390C">
        <w:rPr>
          <w:u w:val="single"/>
        </w:rPr>
        <w:t xml:space="preserve"> </w:t>
      </w:r>
      <w:r w:rsidRPr="009C390C">
        <w:rPr>
          <w:u w:val="single"/>
        </w:rPr>
        <w:t xml:space="preserve">the author, as an abstracted entity, speak as </w:t>
      </w:r>
      <w:r w:rsidRPr="009C390C">
        <w:rPr>
          <w:strike/>
          <w:u w:val="single"/>
        </w:rPr>
        <w:t>Everyman</w:t>
      </w:r>
      <w:r w:rsidR="00FD04B7" w:rsidRPr="009C390C">
        <w:rPr>
          <w:u w:val="single"/>
        </w:rPr>
        <w:t xml:space="preserve"> Everyperson</w:t>
      </w:r>
      <w:r w:rsidRPr="009C390C">
        <w:rPr>
          <w:u w:val="single"/>
        </w:rPr>
        <w:t>,</w:t>
      </w:r>
      <w:r w:rsidRPr="009C390C">
        <w:t xml:space="preserve"> </w:t>
      </w:r>
      <w:r w:rsidRPr="009C390C">
        <w:rPr>
          <w:b/>
          <w:highlight w:val="cyan"/>
          <w:u w:val="single"/>
        </w:rPr>
        <w:t xml:space="preserve">the author </w:t>
      </w:r>
      <w:r w:rsidRPr="009C390C">
        <w:rPr>
          <w:b/>
          <w:u w:val="single"/>
        </w:rPr>
        <w:t>also</w:t>
      </w:r>
      <w:r w:rsidR="00312816" w:rsidRPr="009C390C">
        <w:rPr>
          <w:b/>
          <w:u w:val="single"/>
        </w:rPr>
        <w:t xml:space="preserve"> </w:t>
      </w:r>
      <w:r w:rsidRPr="009C390C">
        <w:rPr>
          <w:b/>
          <w:highlight w:val="cyan"/>
          <w:u w:val="single"/>
        </w:rPr>
        <w:t>presumes to speak for</w:t>
      </w:r>
      <w:r w:rsidRPr="009C390C">
        <w:t xml:space="preserve"> everyone. A favorite device is the use of what one</w:t>
      </w:r>
      <w:r w:rsidR="00312816" w:rsidRPr="009C390C">
        <w:t xml:space="preserve"> </w:t>
      </w:r>
      <w:r w:rsidRPr="009C390C">
        <w:t>commentat</w:t>
      </w:r>
      <w:r w:rsidR="00C0300F" w:rsidRPr="009C390C">
        <w:t xml:space="preserve">or calls </w:t>
      </w:r>
      <w:r w:rsidR="00C0300F" w:rsidRPr="009C390C">
        <w:rPr>
          <w:b/>
          <w:highlight w:val="cyan"/>
          <w:u w:val="single"/>
        </w:rPr>
        <w:t>the "constitutive we."</w:t>
      </w:r>
      <w:r w:rsidR="00C0300F" w:rsidRPr="009C390C">
        <w:t>1</w:t>
      </w:r>
      <w:r w:rsidRPr="009C390C">
        <w:t>82 This "constitutive we"</w:t>
      </w:r>
      <w:r w:rsidR="00312816" w:rsidRPr="009C390C">
        <w:t xml:space="preserve"> </w:t>
      </w:r>
      <w:r w:rsidRPr="009C390C">
        <w:t>appears in the work of many philosophical and legal theorists. For</w:t>
      </w:r>
      <w:r w:rsidR="00312816" w:rsidRPr="009C390C">
        <w:t xml:space="preserve"> </w:t>
      </w:r>
      <w:r w:rsidRPr="009C390C">
        <w:t>example, John Rawls uses "we" in a subtle way that includes "us" as</w:t>
      </w:r>
      <w:r w:rsidR="00312816" w:rsidRPr="009C390C">
        <w:t xml:space="preserve"> </w:t>
      </w:r>
      <w:r w:rsidRPr="009C390C">
        <w:t>fellow inquirers into the questions he poses.183 But who does he think</w:t>
      </w:r>
      <w:r w:rsidR="00312816" w:rsidRPr="009C390C">
        <w:t xml:space="preserve"> </w:t>
      </w:r>
      <w:r w:rsidRPr="009C390C">
        <w:t>"we" is?184</w:t>
      </w:r>
    </w:p>
    <w:p w14:paraId="677E3FD0" w14:textId="37BC0460" w:rsidR="00312816" w:rsidRPr="009C390C" w:rsidRDefault="006A1114" w:rsidP="00312816">
      <w:r w:rsidRPr="009C390C">
        <w:rPr>
          <w:b/>
          <w:highlight w:val="cyan"/>
          <w:u w:val="single"/>
        </w:rPr>
        <w:t>Too often, the individual used as t</w:t>
      </w:r>
      <w:r w:rsidR="00312816" w:rsidRPr="009C390C">
        <w:rPr>
          <w:b/>
          <w:highlight w:val="cyan"/>
          <w:u w:val="single"/>
        </w:rPr>
        <w:t>he model for the universal is</w:t>
      </w:r>
      <w:r w:rsidR="00312816" w:rsidRPr="009C390C">
        <w:rPr>
          <w:b/>
          <w:u w:val="single"/>
        </w:rPr>
        <w:t xml:space="preserve"> a</w:t>
      </w:r>
      <w:r w:rsidR="00312816" w:rsidRPr="009C390C">
        <w:t xml:space="preserve"> </w:t>
      </w:r>
      <w:r w:rsidRPr="009C390C">
        <w:t xml:space="preserve">man, and more specifically, </w:t>
      </w:r>
      <w:r w:rsidRPr="009C390C">
        <w:rPr>
          <w:b/>
          <w:highlight w:val="cyan"/>
          <w:u w:val="single"/>
        </w:rPr>
        <w:t xml:space="preserve">a white man. </w:t>
      </w:r>
      <w:r w:rsidRPr="009C390C">
        <w:rPr>
          <w:rStyle w:val="Emphasis"/>
          <w:highlight w:val="cyan"/>
        </w:rPr>
        <w:t>Thus, one goal of personal</w:t>
      </w:r>
      <w:r w:rsidR="00312816" w:rsidRPr="009C390C">
        <w:rPr>
          <w:rStyle w:val="Emphasis"/>
          <w:highlight w:val="cyan"/>
        </w:rPr>
        <w:t xml:space="preserve"> narrative is to discredit this "we." For example, I </w:t>
      </w:r>
      <w:r w:rsidR="00312816" w:rsidRPr="009C390C">
        <w:rPr>
          <w:rStyle w:val="Emphasis"/>
        </w:rPr>
        <w:t xml:space="preserve">might </w:t>
      </w:r>
      <w:r w:rsidR="00312816" w:rsidRPr="009C390C">
        <w:rPr>
          <w:rStyle w:val="Emphasis"/>
          <w:highlight w:val="cyan"/>
        </w:rPr>
        <w:t>use personal narrative to show that the "we" is a lie because it does not include "me."</w:t>
      </w:r>
      <w:r w:rsidR="00312816" w:rsidRPr="009C390C">
        <w:t xml:space="preserve"> </w:t>
      </w:r>
      <w:r w:rsidR="00312816" w:rsidRPr="009C390C">
        <w:rPr>
          <w:b/>
          <w:highlight w:val="cyan"/>
          <w:u w:val="single"/>
        </w:rPr>
        <w:t>The stories of outsiders become important because they tell the story from different perspectives, perspectives that may have been excluded when formulating the objective, universal "we."</w:t>
      </w:r>
      <w:r w:rsidR="00312816" w:rsidRPr="009C390C">
        <w:t xml:space="preserve"> It is important to remember that at this stage, </w:t>
      </w:r>
      <w:r w:rsidR="00312816" w:rsidRPr="009C390C">
        <w:rPr>
          <w:b/>
          <w:highlight w:val="cyan"/>
          <w:u w:val="single"/>
        </w:rPr>
        <w:t>personal narrative is not being offered to</w:t>
      </w:r>
      <w:r w:rsidR="00312816" w:rsidRPr="009C390C">
        <w:t xml:space="preserve"> </w:t>
      </w:r>
      <w:r w:rsidR="00312816" w:rsidRPr="009C390C">
        <w:rPr>
          <w:b/>
          <w:u w:val="single"/>
        </w:rPr>
        <w:t xml:space="preserve">replace what had previously been thought of as objective: </w:t>
      </w:r>
      <w:r w:rsidR="00312816" w:rsidRPr="009C390C">
        <w:rPr>
          <w:b/>
          <w:highlight w:val="cyan"/>
          <w:u w:val="single"/>
        </w:rPr>
        <w:t>to impose</w:t>
      </w:r>
      <w:r w:rsidR="00312816" w:rsidRPr="009C390C">
        <w:rPr>
          <w:b/>
          <w:u w:val="single"/>
        </w:rPr>
        <w:t xml:space="preserve"> my </w:t>
      </w:r>
      <w:r w:rsidR="00312816" w:rsidRPr="009C390C">
        <w:rPr>
          <w:b/>
          <w:highlight w:val="cyan"/>
          <w:u w:val="single"/>
        </w:rPr>
        <w:t>subjectivity</w:t>
      </w:r>
      <w:r w:rsidR="00312816" w:rsidRPr="009C390C">
        <w:rPr>
          <w:b/>
          <w:u w:val="single"/>
        </w:rPr>
        <w:t xml:space="preserve"> upon ever</w:t>
      </w:r>
      <w:r w:rsidR="00A40466" w:rsidRPr="009C390C">
        <w:rPr>
          <w:b/>
          <w:u w:val="single"/>
        </w:rPr>
        <w:t>yone else only repeats the sin.1</w:t>
      </w:r>
      <w:r w:rsidR="00312816" w:rsidRPr="009C390C">
        <w:rPr>
          <w:b/>
          <w:u w:val="single"/>
        </w:rPr>
        <w:t>85</w:t>
      </w:r>
      <w:r w:rsidR="00312816" w:rsidRPr="009C390C">
        <w:t xml:space="preserve"> </w:t>
      </w:r>
      <w:r w:rsidR="00312816" w:rsidRPr="009C390C">
        <w:rPr>
          <w:b/>
          <w:highlight w:val="cyan"/>
          <w:u w:val="single"/>
        </w:rPr>
        <w:t>Rather, personal narrative is being offered to show that objectivity may actually be a dis-guise for white male subjectivity, which takes away the subjectivity of the disempowered.</w:t>
      </w:r>
      <w:r w:rsidR="00312816" w:rsidRPr="009C390C">
        <w:t>186</w:t>
      </w:r>
    </w:p>
    <w:p w14:paraId="2300E698" w14:textId="77777777" w:rsidR="00A76B9C" w:rsidRPr="009C390C" w:rsidRDefault="00A76B9C" w:rsidP="00312816"/>
    <w:p w14:paraId="51A4F0B8" w14:textId="450774B9" w:rsidR="007B0169" w:rsidRPr="009C390C" w:rsidRDefault="00216528" w:rsidP="007B0169">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Our kritik of the debate space in and of itself is a praxis that we engage in – that turns all their critical thinking offense</w:t>
      </w:r>
      <w:r w:rsidR="008E16D6" w:rsidRPr="009C390C">
        <w:rPr>
          <w:rFonts w:eastAsiaTheme="majorEastAsia" w:cstheme="majorBidi"/>
          <w:b/>
          <w:bCs/>
          <w:iCs/>
          <w:sz w:val="26"/>
        </w:rPr>
        <w:t xml:space="preserve"> and is the </w:t>
      </w:r>
      <w:r w:rsidR="008E16D6" w:rsidRPr="009C390C">
        <w:rPr>
          <w:rFonts w:eastAsiaTheme="majorEastAsia" w:cstheme="majorBidi"/>
          <w:b/>
          <w:bCs/>
          <w:iCs/>
          <w:sz w:val="26"/>
          <w:u w:val="single"/>
        </w:rPr>
        <w:t>only internal link to material change</w:t>
      </w:r>
    </w:p>
    <w:p w14:paraId="3FB39E08" w14:textId="5119B357" w:rsidR="007B0169" w:rsidRPr="009C390C" w:rsidRDefault="004E25C9" w:rsidP="007B0169">
      <w:pPr>
        <w:tabs>
          <w:tab w:val="left" w:pos="11880"/>
        </w:tabs>
      </w:pPr>
      <w:r w:rsidRPr="009C390C">
        <w:rPr>
          <w:rStyle w:val="Style13ptBold"/>
        </w:rPr>
        <w:t>Zompetti and Lain</w:t>
      </w:r>
      <w:r w:rsidR="007B0169" w:rsidRPr="009C390C">
        <w:rPr>
          <w:rStyle w:val="Style13ptBold"/>
        </w:rPr>
        <w:t xml:space="preserve"> </w:t>
      </w:r>
      <w:r w:rsidR="00A955AB" w:rsidRPr="009C390C">
        <w:rPr>
          <w:rStyle w:val="Style13ptBold"/>
        </w:rPr>
        <w:t>5</w:t>
      </w:r>
      <w:r w:rsidR="007B0169" w:rsidRPr="009C390C">
        <w:rPr>
          <w:rStyle w:val="Style13ptBold"/>
        </w:rPr>
        <w:t xml:space="preserve"> </w:t>
      </w:r>
      <w:r w:rsidR="007B0169" w:rsidRPr="009C390C">
        <w:t>(</w:t>
      </w:r>
      <w:r w:rsidR="00F078B0" w:rsidRPr="009C390C">
        <w:t>JOSEPH ZOMPETTI AND BRIAN LAIN</w:t>
      </w:r>
      <w:r w:rsidR="007B0169" w:rsidRPr="009C390C">
        <w:t xml:space="preserve">, </w:t>
      </w:r>
      <w:r w:rsidR="00463B7A" w:rsidRPr="009C390C">
        <w:t>professor of communication at Illinois State University and Associate Professor at UNT</w:t>
      </w:r>
      <w:r w:rsidR="007B0169" w:rsidRPr="009C390C">
        <w:t>, “</w:t>
      </w:r>
      <w:r w:rsidR="00D91F5F" w:rsidRPr="009C390C">
        <w:t>Kritiking as Argumentative Praxis</w:t>
      </w:r>
      <w:r w:rsidR="007B0169" w:rsidRPr="009C390C">
        <w:t xml:space="preserve">”, </w:t>
      </w:r>
      <w:r w:rsidR="00357C2D" w:rsidRPr="009C390C">
        <w:t>2005</w:t>
      </w:r>
      <w:r w:rsidR="007B0169" w:rsidRPr="009C390C">
        <w:t xml:space="preserve"> </w:t>
      </w:r>
      <w:r w:rsidR="00494B11" w:rsidRPr="009C390C">
        <w:t>http://cornerstone.lib.mnsu.edu/speaker-gavel/vol42/iss1/3/</w:t>
      </w:r>
      <w:r w:rsidR="007B0169" w:rsidRPr="009C390C">
        <w:t>, DOA: 7/</w:t>
      </w:r>
      <w:r w:rsidR="00ED5C8D" w:rsidRPr="009C390C">
        <w:t>21</w:t>
      </w:r>
      <w:r w:rsidR="007B0169" w:rsidRPr="009C390C">
        <w:t>/17)//AK</w:t>
      </w:r>
    </w:p>
    <w:p w14:paraId="6775BED2" w14:textId="60ADB47E" w:rsidR="007B0169" w:rsidRPr="009C390C" w:rsidRDefault="007B0169" w:rsidP="007B0169">
      <w:r w:rsidRPr="009C390C">
        <w:t xml:space="preserve">Our position is that </w:t>
      </w:r>
      <w:r w:rsidRPr="009C390C">
        <w:rPr>
          <w:rStyle w:val="Emphasis"/>
          <w:highlight w:val="cyan"/>
          <w:u w:val="none"/>
        </w:rPr>
        <w:t xml:space="preserve">the debate round is </w:t>
      </w:r>
      <w:r w:rsidR="00997158" w:rsidRPr="009C390C">
        <w:rPr>
          <w:rStyle w:val="Emphasis"/>
          <w:highlight w:val="cyan"/>
          <w:u w:val="none"/>
        </w:rPr>
        <w:t xml:space="preserve">more than just a “game.” It is, </w:t>
      </w:r>
      <w:r w:rsidRPr="009C390C">
        <w:rPr>
          <w:rStyle w:val="Emphasis"/>
          <w:highlight w:val="cyan"/>
          <w:u w:val="none"/>
        </w:rPr>
        <w:t>rather, a forum for advocacy.</w:t>
      </w:r>
      <w:r w:rsidRPr="009C390C">
        <w:t xml:space="preserve"> Even if the debate team does not (in “reality”) believe</w:t>
      </w:r>
      <w:r w:rsidR="00997158" w:rsidRPr="009C390C">
        <w:t xml:space="preserve"> </w:t>
      </w:r>
      <w:r w:rsidRPr="009C390C">
        <w:t>their position, they nevertheless must take a position in the debate context.</w:t>
      </w:r>
      <w:r w:rsidR="00997158" w:rsidRPr="009C390C">
        <w:t xml:space="preserve"> </w:t>
      </w:r>
      <w:r w:rsidRPr="009C390C">
        <w:rPr>
          <w:b/>
          <w:highlight w:val="cyan"/>
          <w:u w:val="single"/>
        </w:rPr>
        <w:t>The debate</w:t>
      </w:r>
      <w:r w:rsidRPr="009C390C">
        <w:rPr>
          <w:b/>
          <w:u w:val="single"/>
        </w:rPr>
        <w:t xml:space="preserve"> round </w:t>
      </w:r>
      <w:r w:rsidRPr="009C390C">
        <w:rPr>
          <w:b/>
          <w:highlight w:val="cyan"/>
          <w:u w:val="single"/>
        </w:rPr>
        <w:t>becomes</w:t>
      </w:r>
      <w:r w:rsidRPr="009C390C">
        <w:rPr>
          <w:b/>
          <w:u w:val="single"/>
        </w:rPr>
        <w:t xml:space="preserve">, </w:t>
      </w:r>
      <w:r w:rsidRPr="009C390C">
        <w:rPr>
          <w:u w:val="single"/>
        </w:rPr>
        <w:t xml:space="preserve">if nothing else, </w:t>
      </w:r>
      <w:r w:rsidRPr="009C390C">
        <w:rPr>
          <w:b/>
          <w:highlight w:val="cyan"/>
          <w:u w:val="single"/>
        </w:rPr>
        <w:t>a training ground for how to advocate</w:t>
      </w:r>
      <w:r w:rsidR="00997158" w:rsidRPr="009C390C">
        <w:rPr>
          <w:b/>
          <w:highlight w:val="cyan"/>
          <w:u w:val="single"/>
        </w:rPr>
        <w:t xml:space="preserve"> </w:t>
      </w:r>
      <w:r w:rsidRPr="009C390C">
        <w:rPr>
          <w:b/>
          <w:highlight w:val="cyan"/>
          <w:u w:val="single"/>
        </w:rPr>
        <w:t>a position. Integral to this concept is the ability to think critically</w:t>
      </w:r>
      <w:r w:rsidRPr="009C390C">
        <w:t>, which is</w:t>
      </w:r>
      <w:r w:rsidR="00997158" w:rsidRPr="009C390C">
        <w:t xml:space="preserve"> </w:t>
      </w:r>
      <w:r w:rsidRPr="009C390C">
        <w:t>obtained by, among other things, intense research experience, anticipation of</w:t>
      </w:r>
      <w:r w:rsidR="00997158" w:rsidRPr="009C390C">
        <w:t xml:space="preserve"> </w:t>
      </w:r>
      <w:r w:rsidRPr="009C390C">
        <w:t>opposing arguments, skills in cross-examination, mastery of reasoning by analysis</w:t>
      </w:r>
      <w:r w:rsidR="00997158" w:rsidRPr="009C390C">
        <w:t xml:space="preserve"> </w:t>
      </w:r>
      <w:r w:rsidRPr="009C390C">
        <w:t>and synthesis, and the ability to take a position of advocacy on opposite sides</w:t>
      </w:r>
      <w:r w:rsidR="00997158" w:rsidRPr="009C390C">
        <w:t xml:space="preserve"> </w:t>
      </w:r>
      <w:r w:rsidRPr="009C390C">
        <w:t>of a proposition. In other words, critical thinking is the ability to know how and</w:t>
      </w:r>
      <w:r w:rsidR="00997158" w:rsidRPr="009C390C">
        <w:t xml:space="preserve"> </w:t>
      </w:r>
      <w:r w:rsidRPr="009C390C">
        <w:t xml:space="preserve">when to ask questions. </w:t>
      </w:r>
      <w:r w:rsidRPr="009C390C">
        <w:rPr>
          <w:b/>
          <w:u w:val="single"/>
        </w:rPr>
        <w:t>We view this combination of advocacy with the ability to</w:t>
      </w:r>
      <w:r w:rsidR="00997158" w:rsidRPr="009C390C">
        <w:rPr>
          <w:b/>
          <w:u w:val="single"/>
        </w:rPr>
        <w:t xml:space="preserve"> </w:t>
      </w:r>
      <w:r w:rsidRPr="009C390C">
        <w:rPr>
          <w:b/>
          <w:u w:val="single"/>
        </w:rPr>
        <w:t>think critically as a coupling of theory with action (advocacy).</w:t>
      </w:r>
      <w:r w:rsidRPr="009C390C">
        <w:t xml:space="preserve"> Simply put,</w:t>
      </w:r>
      <w:r w:rsidR="00997158" w:rsidRPr="009C390C">
        <w:t xml:space="preserve"> </w:t>
      </w:r>
      <w:r w:rsidRPr="009C390C">
        <w:rPr>
          <w:rStyle w:val="Emphasis"/>
          <w:highlight w:val="cyan"/>
        </w:rPr>
        <w:t>kritiking occurs as a form of praxis, or at least helps to frame praxis, in an argumentative</w:t>
      </w:r>
      <w:r w:rsidR="00997158" w:rsidRPr="009C390C">
        <w:rPr>
          <w:rStyle w:val="Emphasis"/>
          <w:highlight w:val="cyan"/>
        </w:rPr>
        <w:t xml:space="preserve"> </w:t>
      </w:r>
      <w:r w:rsidRPr="009C390C">
        <w:rPr>
          <w:rStyle w:val="Emphasis"/>
          <w:highlight w:val="cyan"/>
        </w:rPr>
        <w:t>format.</w:t>
      </w:r>
    </w:p>
    <w:p w14:paraId="0A81C446" w14:textId="10740B8C" w:rsidR="00D436AB" w:rsidRPr="009C390C" w:rsidRDefault="007B0169" w:rsidP="00D436AB">
      <w:r w:rsidRPr="009C390C">
        <w:rPr>
          <w:rStyle w:val="Emphasis"/>
          <w:highlight w:val="cyan"/>
        </w:rPr>
        <w:t>The ability to think critically should not be li</w:t>
      </w:r>
      <w:r w:rsidR="00997158" w:rsidRPr="009C390C">
        <w:rPr>
          <w:rStyle w:val="Emphasis"/>
          <w:highlight w:val="cyan"/>
        </w:rPr>
        <w:t xml:space="preserve">mited to a situation where X is </w:t>
      </w:r>
      <w:r w:rsidRPr="009C390C">
        <w:rPr>
          <w:rStyle w:val="Emphasis"/>
          <w:highlight w:val="cyan"/>
        </w:rPr>
        <w:t>chosen for discussion, researched, and then debated</w:t>
      </w:r>
      <w:r w:rsidR="00997158" w:rsidRPr="009C390C">
        <w:rPr>
          <w:rStyle w:val="Emphasis"/>
          <w:highlight w:val="cyan"/>
        </w:rPr>
        <w:t>.</w:t>
      </w:r>
      <w:r w:rsidR="00997158" w:rsidRPr="009C390C">
        <w:rPr>
          <w:rStyle w:val="StyleUnderline"/>
          <w:highlight w:val="cyan"/>
        </w:rPr>
        <w:t xml:space="preserve"> </w:t>
      </w:r>
      <w:r w:rsidR="00997158" w:rsidRPr="009C390C">
        <w:rPr>
          <w:b/>
          <w:highlight w:val="cyan"/>
          <w:u w:val="single"/>
        </w:rPr>
        <w:t xml:space="preserve">Instead, critical thinking in </w:t>
      </w:r>
      <w:r w:rsidRPr="009C390C">
        <w:rPr>
          <w:b/>
          <w:highlight w:val="cyan"/>
          <w:u w:val="single"/>
        </w:rPr>
        <w:t>debate can be</w:t>
      </w:r>
      <w:r w:rsidRPr="009C390C">
        <w:rPr>
          <w:b/>
          <w:u w:val="single"/>
        </w:rPr>
        <w:t xml:space="preserve"> (and is) </w:t>
      </w:r>
      <w:r w:rsidRPr="009C390C">
        <w:rPr>
          <w:b/>
          <w:highlight w:val="cyan"/>
          <w:u w:val="single"/>
        </w:rPr>
        <w:t>expanded to ask questions a</w:t>
      </w:r>
      <w:r w:rsidR="00997158" w:rsidRPr="009C390C">
        <w:rPr>
          <w:b/>
          <w:highlight w:val="cyan"/>
          <w:u w:val="single"/>
        </w:rPr>
        <w:t>bout X</w:t>
      </w:r>
      <w:r w:rsidR="00997158" w:rsidRPr="009C390C">
        <w:rPr>
          <w:b/>
          <w:u w:val="single"/>
        </w:rPr>
        <w:t xml:space="preserve">: what is it, how does it </w:t>
      </w:r>
      <w:r w:rsidRPr="009C390C">
        <w:rPr>
          <w:b/>
          <w:u w:val="single"/>
        </w:rPr>
        <w:t>function, is it valuable, does it contribute to th</w:t>
      </w:r>
      <w:r w:rsidR="00997158" w:rsidRPr="009C390C">
        <w:rPr>
          <w:b/>
          <w:u w:val="single"/>
        </w:rPr>
        <w:t>e good of society?</w:t>
      </w:r>
      <w:r w:rsidR="00997158" w:rsidRPr="009C390C">
        <w:t xml:space="preserve"> </w:t>
      </w:r>
      <w:r w:rsidR="00997158" w:rsidRPr="009C390C">
        <w:rPr>
          <w:u w:val="single"/>
        </w:rPr>
        <w:t xml:space="preserve">Arguments </w:t>
      </w:r>
      <w:r w:rsidR="00997158" w:rsidRPr="009C390C">
        <w:rPr>
          <w:b/>
          <w:highlight w:val="cyan"/>
          <w:u w:val="single"/>
        </w:rPr>
        <w:t xml:space="preserve">in </w:t>
      </w:r>
      <w:r w:rsidRPr="009C390C">
        <w:rPr>
          <w:b/>
          <w:highlight w:val="cyan"/>
          <w:u w:val="single"/>
        </w:rPr>
        <w:t>the form of kritik</w:t>
      </w:r>
      <w:r w:rsidRPr="009C390C">
        <w:rPr>
          <w:u w:val="single"/>
        </w:rPr>
        <w:t xml:space="preserve"> ask such questions, among others.</w:t>
      </w:r>
      <w:r w:rsidRPr="009C390C">
        <w:t xml:space="preserve"> To this end, the critical</w:t>
      </w:r>
      <w:r w:rsidR="00997158" w:rsidRPr="009C390C">
        <w:t xml:space="preserve"> </w:t>
      </w:r>
      <w:r w:rsidRPr="009C390C">
        <w:t>thinking skills in debate are polished to include factors otherwise ignored. In</w:t>
      </w:r>
      <w:r w:rsidR="00997158" w:rsidRPr="009C390C">
        <w:t xml:space="preserve"> </w:t>
      </w:r>
      <w:r w:rsidRPr="009C390C">
        <w:t>fact, if we are going to emphasize the critical thinking skills that debate fosters</w:t>
      </w:r>
      <w:r w:rsidR="00997158" w:rsidRPr="009C390C">
        <w:t xml:space="preserve"> </w:t>
      </w:r>
      <w:r w:rsidRPr="009C390C">
        <w:t>as a selling point to recruits, parents and administrators, then we should inquire</w:t>
      </w:r>
      <w:r w:rsidR="00997158" w:rsidRPr="009C390C">
        <w:t xml:space="preserve"> </w:t>
      </w:r>
      <w:r w:rsidRPr="009C390C">
        <w:t xml:space="preserve">about how we can improve such skills. </w:t>
      </w:r>
      <w:r w:rsidRPr="009C390C">
        <w:rPr>
          <w:b/>
          <w:highlight w:val="cyan"/>
          <w:u w:val="single"/>
        </w:rPr>
        <w:t>Ignoring critical</w:t>
      </w:r>
      <w:r w:rsidRPr="009C390C">
        <w:rPr>
          <w:b/>
          <w:u w:val="single"/>
        </w:rPr>
        <w:t xml:space="preserve"> factors and </w:t>
      </w:r>
      <w:r w:rsidRPr="009C390C">
        <w:rPr>
          <w:b/>
          <w:highlight w:val="cyan"/>
          <w:u w:val="single"/>
        </w:rPr>
        <w:t>questions</w:t>
      </w:r>
      <w:r w:rsidR="00D436AB" w:rsidRPr="009C390C">
        <w:rPr>
          <w:b/>
          <w:highlight w:val="cyan"/>
          <w:u w:val="single"/>
        </w:rPr>
        <w:t xml:space="preserve"> about</w:t>
      </w:r>
      <w:r w:rsidR="00D436AB" w:rsidRPr="009C390C">
        <w:rPr>
          <w:b/>
          <w:u w:val="single"/>
        </w:rPr>
        <w:t xml:space="preserve"> the nature of </w:t>
      </w:r>
      <w:r w:rsidR="00D436AB" w:rsidRPr="009C390C">
        <w:rPr>
          <w:b/>
          <w:highlight w:val="cyan"/>
          <w:u w:val="single"/>
        </w:rPr>
        <w:t>the topic</w:t>
      </w:r>
      <w:r w:rsidR="00D436AB" w:rsidRPr="009C390C">
        <w:rPr>
          <w:b/>
          <w:u w:val="single"/>
        </w:rPr>
        <w:t xml:space="preserve">, such as X, </w:t>
      </w:r>
      <w:r w:rsidR="00D436AB" w:rsidRPr="009C390C">
        <w:rPr>
          <w:b/>
          <w:highlight w:val="cyan"/>
          <w:u w:val="single"/>
        </w:rPr>
        <w:t>does not bid well for an activity that</w:t>
      </w:r>
      <w:r w:rsidR="00997158" w:rsidRPr="009C390C">
        <w:rPr>
          <w:b/>
          <w:highlight w:val="cyan"/>
          <w:u w:val="single"/>
        </w:rPr>
        <w:t xml:space="preserve"> </w:t>
      </w:r>
      <w:r w:rsidR="00D436AB" w:rsidRPr="009C390C">
        <w:rPr>
          <w:b/>
          <w:highlight w:val="cyan"/>
          <w:u w:val="single"/>
        </w:rPr>
        <w:t>stresses its ability to think critically.</w:t>
      </w:r>
    </w:p>
    <w:p w14:paraId="47E97C86" w14:textId="5673EB02" w:rsidR="00D436AB" w:rsidRPr="009C390C" w:rsidRDefault="00D436AB" w:rsidP="00D436AB">
      <w:r w:rsidRPr="009C390C">
        <w:t>Additionally, while most contemporary debates a</w:t>
      </w:r>
      <w:r w:rsidR="00997158" w:rsidRPr="009C390C">
        <w:t xml:space="preserve">re absent of spectators, except </w:t>
      </w:r>
      <w:r w:rsidRPr="009C390C">
        <w:t xml:space="preserve">typically for final rounds which are attended by fellow debaters, the </w:t>
      </w:r>
      <w:r w:rsidRPr="009C390C">
        <w:rPr>
          <w:b/>
          <w:u w:val="single"/>
        </w:rPr>
        <w:t>debate</w:t>
      </w:r>
      <w:r w:rsidR="00997158" w:rsidRPr="009C390C">
        <w:rPr>
          <w:b/>
          <w:u w:val="single"/>
        </w:rPr>
        <w:t xml:space="preserve"> </w:t>
      </w:r>
      <w:r w:rsidRPr="009C390C">
        <w:rPr>
          <w:b/>
          <w:u w:val="single"/>
        </w:rPr>
        <w:t>is still a public event.</w:t>
      </w:r>
      <w:r w:rsidRPr="009C390C">
        <w:rPr>
          <w:u w:val="single"/>
        </w:rPr>
        <w:t xml:space="preserve"> Nothing precludes or forbids observations of NDT debates.</w:t>
      </w:r>
      <w:r w:rsidR="00997158" w:rsidRPr="009C390C">
        <w:rPr>
          <w:u w:val="single"/>
        </w:rPr>
        <w:t xml:space="preserve"> </w:t>
      </w:r>
      <w:r w:rsidRPr="009C390C">
        <w:rPr>
          <w:u w:val="single"/>
        </w:rPr>
        <w:t>Also, many debates are videotaped or transcribed for classes, public officials</w:t>
      </w:r>
      <w:r w:rsidR="00997158" w:rsidRPr="009C390C">
        <w:rPr>
          <w:u w:val="single"/>
        </w:rPr>
        <w:t xml:space="preserve"> </w:t>
      </w:r>
      <w:r w:rsidRPr="009C390C">
        <w:rPr>
          <w:u w:val="single"/>
        </w:rPr>
        <w:t>and parents throughout the country.</w:t>
      </w:r>
      <w:r w:rsidRPr="009C390C">
        <w:t xml:space="preserve"> Thus, </w:t>
      </w:r>
      <w:r w:rsidRPr="009C390C">
        <w:rPr>
          <w:b/>
          <w:highlight w:val="cyan"/>
          <w:u w:val="single"/>
        </w:rPr>
        <w:t>academic debate is not decoupled</w:t>
      </w:r>
      <w:r w:rsidR="00997158" w:rsidRPr="009C390C">
        <w:rPr>
          <w:b/>
          <w:highlight w:val="cyan"/>
          <w:u w:val="single"/>
        </w:rPr>
        <w:t xml:space="preserve"> </w:t>
      </w:r>
      <w:r w:rsidRPr="009C390C">
        <w:rPr>
          <w:b/>
          <w:highlight w:val="cyan"/>
          <w:u w:val="single"/>
        </w:rPr>
        <w:t>from the non-debate world.</w:t>
      </w:r>
      <w:r w:rsidRPr="009C390C">
        <w:t xml:space="preserve"> As such, academic debate is a forum for arguments</w:t>
      </w:r>
      <w:r w:rsidR="00997158" w:rsidRPr="009C390C">
        <w:t xml:space="preserve"> </w:t>
      </w:r>
      <w:r w:rsidRPr="009C390C">
        <w:t>meant to advance the skills and education of its participants but also to</w:t>
      </w:r>
      <w:r w:rsidR="00997158" w:rsidRPr="009C390C">
        <w:t xml:space="preserve"> </w:t>
      </w:r>
      <w:r w:rsidRPr="009C390C">
        <w:t xml:space="preserve">influence others who do not debate. Oral </w:t>
      </w:r>
      <w:r w:rsidRPr="009C390C">
        <w:rPr>
          <w:b/>
          <w:highlight w:val="cyan"/>
          <w:u w:val="single"/>
        </w:rPr>
        <w:t>advocacy, then, becomes a serious enterprise</w:t>
      </w:r>
      <w:r w:rsidR="00997158" w:rsidRPr="009C390C">
        <w:rPr>
          <w:b/>
          <w:highlight w:val="cyan"/>
          <w:u w:val="single"/>
        </w:rPr>
        <w:t xml:space="preserve"> </w:t>
      </w:r>
      <w:r w:rsidRPr="009C390C">
        <w:rPr>
          <w:b/>
          <w:highlight w:val="cyan"/>
          <w:u w:val="single"/>
        </w:rPr>
        <w:t>in which “real” thoughts, stereotypes, beliefs, and policies are affected.</w:t>
      </w:r>
      <w:r w:rsidR="00997158" w:rsidRPr="009C390C">
        <w:rPr>
          <w:b/>
          <w:u w:val="single"/>
        </w:rPr>
        <w:t xml:space="preserve"> </w:t>
      </w:r>
      <w:r w:rsidRPr="009C390C">
        <w:rPr>
          <w:b/>
          <w:u w:val="single"/>
        </w:rPr>
        <w:t>Furthermore, the debate participants themselves, after years of debating, become</w:t>
      </w:r>
      <w:r w:rsidR="00997158" w:rsidRPr="009C390C">
        <w:rPr>
          <w:b/>
          <w:u w:val="single"/>
        </w:rPr>
        <w:t xml:space="preserve"> </w:t>
      </w:r>
      <w:r w:rsidRPr="009C390C">
        <w:rPr>
          <w:b/>
          <w:u w:val="single"/>
        </w:rPr>
        <w:t xml:space="preserve">conditioned to their style of debating and ways of thinking. </w:t>
      </w:r>
      <w:r w:rsidRPr="009C390C">
        <w:rPr>
          <w:b/>
          <w:highlight w:val="cyan"/>
          <w:u w:val="single"/>
        </w:rPr>
        <w:t>This educational</w:t>
      </w:r>
      <w:r w:rsidR="00997158" w:rsidRPr="009C390C">
        <w:rPr>
          <w:b/>
          <w:highlight w:val="cyan"/>
          <w:u w:val="single"/>
        </w:rPr>
        <w:t xml:space="preserve"> </w:t>
      </w:r>
      <w:r w:rsidRPr="009C390C">
        <w:rPr>
          <w:b/>
          <w:highlight w:val="cyan"/>
          <w:u w:val="single"/>
        </w:rPr>
        <w:t>process and experience undoubtedly affects the way debaters think and act once</w:t>
      </w:r>
      <w:r w:rsidR="00997158" w:rsidRPr="009C390C">
        <w:rPr>
          <w:b/>
          <w:highlight w:val="cyan"/>
          <w:u w:val="single"/>
        </w:rPr>
        <w:t xml:space="preserve"> </w:t>
      </w:r>
      <w:r w:rsidRPr="009C390C">
        <w:rPr>
          <w:b/>
          <w:highlight w:val="cyan"/>
          <w:u w:val="single"/>
        </w:rPr>
        <w:t>they</w:t>
      </w:r>
      <w:r w:rsidRPr="009C390C">
        <w:rPr>
          <w:b/>
          <w:u w:val="single"/>
        </w:rPr>
        <w:t xml:space="preserve"> graduate and </w:t>
      </w:r>
      <w:r w:rsidRPr="009C390C">
        <w:rPr>
          <w:b/>
          <w:highlight w:val="cyan"/>
          <w:u w:val="single"/>
        </w:rPr>
        <w:t>enter society.</w:t>
      </w:r>
      <w:r w:rsidRPr="009C390C">
        <w:t xml:space="preserve"> Thus, as we have been arguing, </w:t>
      </w:r>
      <w:r w:rsidRPr="009C390C">
        <w:rPr>
          <w:b/>
          <w:highlight w:val="cyan"/>
          <w:u w:val="single"/>
        </w:rPr>
        <w:t>kritiking can</w:t>
      </w:r>
      <w:r w:rsidR="00997158" w:rsidRPr="009C390C">
        <w:rPr>
          <w:b/>
          <w:highlight w:val="cyan"/>
          <w:u w:val="single"/>
        </w:rPr>
        <w:t xml:space="preserve"> </w:t>
      </w:r>
      <w:r w:rsidRPr="009C390C">
        <w:rPr>
          <w:b/>
          <w:highlight w:val="cyan"/>
          <w:u w:val="single"/>
        </w:rPr>
        <w:t>help expand</w:t>
      </w:r>
      <w:r w:rsidRPr="009C390C">
        <w:rPr>
          <w:b/>
          <w:u w:val="single"/>
        </w:rPr>
        <w:t xml:space="preserve"> and intensify </w:t>
      </w:r>
      <w:r w:rsidRPr="009C390C">
        <w:rPr>
          <w:b/>
          <w:highlight w:val="cyan"/>
          <w:u w:val="single"/>
        </w:rPr>
        <w:t>the quality of</w:t>
      </w:r>
      <w:r w:rsidRPr="009C390C">
        <w:rPr>
          <w:b/>
          <w:u w:val="single"/>
        </w:rPr>
        <w:t xml:space="preserve"> oral </w:t>
      </w:r>
      <w:r w:rsidRPr="009C390C">
        <w:rPr>
          <w:b/>
          <w:highlight w:val="cyan"/>
          <w:u w:val="single"/>
        </w:rPr>
        <w:t>advocacy in contemporary academic</w:t>
      </w:r>
      <w:r w:rsidR="00997158" w:rsidRPr="009C390C">
        <w:rPr>
          <w:b/>
          <w:highlight w:val="cyan"/>
          <w:u w:val="single"/>
        </w:rPr>
        <w:t xml:space="preserve"> </w:t>
      </w:r>
      <w:r w:rsidRPr="009C390C">
        <w:rPr>
          <w:b/>
          <w:highlight w:val="cyan"/>
          <w:u w:val="single"/>
        </w:rPr>
        <w:t>debate.</w:t>
      </w:r>
      <w:r w:rsidRPr="009C390C">
        <w:rPr>
          <w:b/>
          <w:u w:val="single"/>
        </w:rPr>
        <w:t xml:space="preserve"> It promotes a range of possibilities that can serve effective oral</w:t>
      </w:r>
      <w:r w:rsidR="00997158" w:rsidRPr="009C390C">
        <w:rPr>
          <w:b/>
          <w:u w:val="single"/>
        </w:rPr>
        <w:t xml:space="preserve"> </w:t>
      </w:r>
      <w:r w:rsidRPr="009C390C">
        <w:rPr>
          <w:b/>
          <w:u w:val="single"/>
        </w:rPr>
        <w:t>advocacy. Additionally, b</w:t>
      </w:r>
      <w:r w:rsidRPr="009C390C">
        <w:rPr>
          <w:b/>
          <w:highlight w:val="cyan"/>
          <w:u w:val="single"/>
        </w:rPr>
        <w:t>ecause debate is a forum with multiple audiences and</w:t>
      </w:r>
      <w:r w:rsidR="00997158" w:rsidRPr="009C390C">
        <w:rPr>
          <w:b/>
          <w:highlight w:val="cyan"/>
          <w:u w:val="single"/>
        </w:rPr>
        <w:t xml:space="preserve"> </w:t>
      </w:r>
      <w:r w:rsidRPr="009C390C">
        <w:rPr>
          <w:b/>
          <w:highlight w:val="cyan"/>
          <w:u w:val="single"/>
        </w:rPr>
        <w:t xml:space="preserve">with the potential to influence different social groups, </w:t>
      </w:r>
      <w:r w:rsidRPr="009C390C">
        <w:rPr>
          <w:rStyle w:val="Emphasis"/>
          <w:highlight w:val="cyan"/>
        </w:rPr>
        <w:t>kritiking can have “real”</w:t>
      </w:r>
      <w:r w:rsidR="00997158" w:rsidRPr="009C390C">
        <w:rPr>
          <w:rStyle w:val="Emphasis"/>
          <w:highlight w:val="cyan"/>
        </w:rPr>
        <w:t xml:space="preserve"> </w:t>
      </w:r>
      <w:r w:rsidRPr="009C390C">
        <w:rPr>
          <w:rStyle w:val="Emphasis"/>
          <w:highlight w:val="cyan"/>
        </w:rPr>
        <w:t>consequences other than those typically encountered in a debate round.</w:t>
      </w:r>
      <w:r w:rsidR="00997158" w:rsidRPr="009C390C">
        <w:rPr>
          <w:b/>
          <w:highlight w:val="cyan"/>
          <w:u w:val="single"/>
        </w:rPr>
        <w:t xml:space="preserve"> </w:t>
      </w:r>
      <w:r w:rsidRPr="009C390C">
        <w:t>In essence, then, by advocating that their positions are better, the participants</w:t>
      </w:r>
      <w:r w:rsidR="00997158" w:rsidRPr="009C390C">
        <w:t xml:space="preserve"> </w:t>
      </w:r>
      <w:r w:rsidRPr="009C390C">
        <w:t>make value judgments. They take a position about an issue and make arguments</w:t>
      </w:r>
      <w:r w:rsidR="00997158" w:rsidRPr="009C390C">
        <w:t xml:space="preserve"> </w:t>
      </w:r>
      <w:r w:rsidRPr="009C390C">
        <w:t>about that issue’s worthiness, especially as it is compared to competing</w:t>
      </w:r>
      <w:r w:rsidR="00997158" w:rsidRPr="009C390C">
        <w:t xml:space="preserve"> </w:t>
      </w:r>
      <w:r w:rsidRPr="009C390C">
        <w:t>issues. The debate round becomes a forum whereby the merits of issues are articulated.</w:t>
      </w:r>
    </w:p>
    <w:p w14:paraId="1031EF10" w14:textId="170EA02B" w:rsidR="00D436AB" w:rsidRPr="009C390C" w:rsidRDefault="00D436AB" w:rsidP="00D436AB">
      <w:r w:rsidRPr="009C390C">
        <w:rPr>
          <w:u w:val="single"/>
        </w:rPr>
        <w:t>The debate round also allows feedback from t</w:t>
      </w:r>
      <w:r w:rsidR="00462C2F" w:rsidRPr="009C390C">
        <w:rPr>
          <w:u w:val="single"/>
        </w:rPr>
        <w:t xml:space="preserve">he audience and judge(s). After </w:t>
      </w:r>
      <w:r w:rsidRPr="009C390C">
        <w:rPr>
          <w:u w:val="single"/>
        </w:rPr>
        <w:t>the debaters conclude their positions of advocacy, the effect of the round can</w:t>
      </w:r>
      <w:r w:rsidR="00462C2F" w:rsidRPr="009C390C">
        <w:rPr>
          <w:u w:val="single"/>
        </w:rPr>
        <w:t xml:space="preserve"> </w:t>
      </w:r>
      <w:r w:rsidRPr="009C390C">
        <w:rPr>
          <w:u w:val="single"/>
        </w:rPr>
        <w:t>be seen in post-round critiques. Judges can explain why they were or were not</w:t>
      </w:r>
      <w:r w:rsidR="00462C2F" w:rsidRPr="009C390C">
        <w:rPr>
          <w:u w:val="single"/>
        </w:rPr>
        <w:t xml:space="preserve"> </w:t>
      </w:r>
      <w:r w:rsidRPr="009C390C">
        <w:rPr>
          <w:u w:val="single"/>
        </w:rPr>
        <w:t>persuaded from the policy arguments presented in the debate.</w:t>
      </w:r>
      <w:r w:rsidRPr="009C390C">
        <w:t xml:space="preserve"> Of course, </w:t>
      </w:r>
      <w:r w:rsidRPr="009C390C">
        <w:rPr>
          <w:b/>
          <w:highlight w:val="cyan"/>
          <w:u w:val="single"/>
        </w:rPr>
        <w:t>judges</w:t>
      </w:r>
      <w:r w:rsidR="00462C2F" w:rsidRPr="009C390C">
        <w:rPr>
          <w:b/>
          <w:highlight w:val="cyan"/>
          <w:u w:val="single"/>
        </w:rPr>
        <w:t xml:space="preserve"> </w:t>
      </w:r>
      <w:r w:rsidRPr="009C390C">
        <w:rPr>
          <w:b/>
          <w:highlight w:val="cyan"/>
          <w:u w:val="single"/>
        </w:rPr>
        <w:t>do not actually implement an affirmative plan. However, judges</w:t>
      </w:r>
      <w:r w:rsidRPr="009C390C">
        <w:rPr>
          <w:b/>
          <w:u w:val="single"/>
        </w:rPr>
        <w:t xml:space="preserve"> may be </w:t>
      </w:r>
      <w:r w:rsidRPr="009C390C">
        <w:rPr>
          <w:b/>
          <w:highlight w:val="cyan"/>
          <w:u w:val="single"/>
        </w:rPr>
        <w:t>(can be)</w:t>
      </w:r>
      <w:r w:rsidR="00462C2F" w:rsidRPr="009C390C">
        <w:rPr>
          <w:b/>
          <w:highlight w:val="cyan"/>
          <w:u w:val="single"/>
        </w:rPr>
        <w:t xml:space="preserve"> </w:t>
      </w:r>
      <w:r w:rsidRPr="009C390C">
        <w:rPr>
          <w:b/>
          <w:highlight w:val="cyan"/>
          <w:u w:val="single"/>
        </w:rPr>
        <w:t>persuaded — based upon the debating — to take personal action, such as</w:t>
      </w:r>
      <w:r w:rsidR="00462C2F" w:rsidRPr="009C390C">
        <w:rPr>
          <w:b/>
          <w:highlight w:val="cyan"/>
          <w:u w:val="single"/>
        </w:rPr>
        <w:t xml:space="preserve"> </w:t>
      </w:r>
      <w:r w:rsidRPr="009C390C">
        <w:rPr>
          <w:b/>
          <w:highlight w:val="cyan"/>
          <w:u w:val="single"/>
        </w:rPr>
        <w:t>changed ways of thinking, writing letters to</w:t>
      </w:r>
      <w:r w:rsidRPr="009C390C">
        <w:rPr>
          <w:b/>
          <w:u w:val="single"/>
        </w:rPr>
        <w:t xml:space="preserve"> NGOs or </w:t>
      </w:r>
      <w:r w:rsidRPr="009C390C">
        <w:rPr>
          <w:b/>
          <w:highlight w:val="cyan"/>
          <w:u w:val="single"/>
        </w:rPr>
        <w:t>government leaders, and</w:t>
      </w:r>
      <w:r w:rsidR="00462C2F" w:rsidRPr="009C390C">
        <w:rPr>
          <w:b/>
          <w:highlight w:val="cyan"/>
          <w:u w:val="single"/>
        </w:rPr>
        <w:t xml:space="preserve"> </w:t>
      </w:r>
      <w:r w:rsidRPr="009C390C">
        <w:rPr>
          <w:b/>
          <w:highlight w:val="cyan"/>
          <w:u w:val="single"/>
        </w:rPr>
        <w:t>the adoption of certain positions when they talk to friends or teach classes. Additionally,</w:t>
      </w:r>
      <w:r w:rsidR="00462C2F" w:rsidRPr="009C390C">
        <w:rPr>
          <w:b/>
          <w:highlight w:val="cyan"/>
          <w:u w:val="single"/>
        </w:rPr>
        <w:t xml:space="preserve"> </w:t>
      </w:r>
      <w:r w:rsidRPr="009C390C">
        <w:rPr>
          <w:b/>
          <w:highlight w:val="cyan"/>
          <w:u w:val="single"/>
        </w:rPr>
        <w:t>judge comments after the round may influence the debaters in a similar</w:t>
      </w:r>
      <w:r w:rsidR="00462C2F" w:rsidRPr="009C390C">
        <w:rPr>
          <w:b/>
          <w:highlight w:val="cyan"/>
          <w:u w:val="single"/>
        </w:rPr>
        <w:t xml:space="preserve"> </w:t>
      </w:r>
      <w:r w:rsidRPr="009C390C">
        <w:rPr>
          <w:b/>
          <w:highlight w:val="cyan"/>
          <w:u w:val="single"/>
        </w:rPr>
        <w:t>fashion. Of course, arguments presented in the debate have unlimited possibility</w:t>
      </w:r>
      <w:r w:rsidR="00462C2F" w:rsidRPr="009C390C">
        <w:rPr>
          <w:b/>
          <w:highlight w:val="cyan"/>
          <w:u w:val="single"/>
        </w:rPr>
        <w:t xml:space="preserve"> </w:t>
      </w:r>
      <w:r w:rsidRPr="009C390C">
        <w:rPr>
          <w:b/>
          <w:highlight w:val="cyan"/>
          <w:u w:val="single"/>
        </w:rPr>
        <w:t>in influencing other audience members</w:t>
      </w:r>
      <w:r w:rsidRPr="009C390C">
        <w:rPr>
          <w:b/>
          <w:u w:val="single"/>
        </w:rPr>
        <w:t xml:space="preserve"> as well.</w:t>
      </w:r>
    </w:p>
    <w:p w14:paraId="7284F2C7" w14:textId="68DE8C4A" w:rsidR="00D436AB" w:rsidRPr="009C390C" w:rsidRDefault="00D436AB" w:rsidP="00D436AB">
      <w:r w:rsidRPr="009C390C">
        <w:rPr>
          <w:b/>
          <w:highlight w:val="cyan"/>
          <w:u w:val="single"/>
        </w:rPr>
        <w:t>The debate round, therefore, can serve to persuade people</w:t>
      </w:r>
      <w:r w:rsidR="00462C2F" w:rsidRPr="009C390C">
        <w:rPr>
          <w:b/>
          <w:highlight w:val="cyan"/>
          <w:u w:val="single"/>
        </w:rPr>
        <w:t xml:space="preserve"> about</w:t>
      </w:r>
      <w:r w:rsidR="00462C2F" w:rsidRPr="009C390C">
        <w:rPr>
          <w:b/>
          <w:u w:val="single"/>
        </w:rPr>
        <w:t xml:space="preserve"> policy </w:t>
      </w:r>
      <w:r w:rsidR="00462C2F" w:rsidRPr="009C390C">
        <w:rPr>
          <w:b/>
          <w:highlight w:val="cyan"/>
          <w:u w:val="single"/>
        </w:rPr>
        <w:t xml:space="preserve">implications </w:t>
      </w:r>
      <w:r w:rsidRPr="009C390C">
        <w:rPr>
          <w:b/>
          <w:highlight w:val="cyan"/>
          <w:u w:val="single"/>
        </w:rPr>
        <w:t>that transcend the hypothetical issues of debate, such as fiat and topicality.</w:t>
      </w:r>
      <w:r w:rsidR="00462C2F" w:rsidRPr="009C390C">
        <w:t xml:space="preserve"> </w:t>
      </w:r>
      <w:r w:rsidRPr="009C390C">
        <w:t>Substantive issues that affect the participants in an everyday fashion can</w:t>
      </w:r>
      <w:r w:rsidR="00462C2F" w:rsidRPr="009C390C">
        <w:t xml:space="preserve"> </w:t>
      </w:r>
      <w:r w:rsidRPr="009C390C">
        <w:t>be (are) discussed</w:t>
      </w:r>
      <w:r w:rsidRPr="009C390C">
        <w:rPr>
          <w:b/>
          <w:u w:val="single"/>
        </w:rPr>
        <w:t>. Debaters have often used these types of arguments to persuade</w:t>
      </w:r>
      <w:r w:rsidR="00462C2F" w:rsidRPr="009C390C">
        <w:rPr>
          <w:b/>
          <w:u w:val="single"/>
        </w:rPr>
        <w:t xml:space="preserve"> </w:t>
      </w:r>
      <w:r w:rsidRPr="009C390C">
        <w:rPr>
          <w:b/>
          <w:u w:val="single"/>
        </w:rPr>
        <w:t>judges, such as “Judge, you have children, and I doubt that you relish the</w:t>
      </w:r>
      <w:r w:rsidR="00462C2F" w:rsidRPr="009C390C">
        <w:rPr>
          <w:b/>
          <w:u w:val="single"/>
        </w:rPr>
        <w:t xml:space="preserve"> </w:t>
      </w:r>
      <w:r w:rsidRPr="009C390C">
        <w:rPr>
          <w:b/>
          <w:u w:val="single"/>
        </w:rPr>
        <w:t>thought of your kids growing up in a nuclear winter.” Such arguments bring the</w:t>
      </w:r>
      <w:r w:rsidR="00462C2F" w:rsidRPr="009C390C">
        <w:rPr>
          <w:b/>
          <w:u w:val="single"/>
        </w:rPr>
        <w:t xml:space="preserve"> </w:t>
      </w:r>
      <w:r w:rsidRPr="009C390C">
        <w:rPr>
          <w:b/>
          <w:u w:val="single"/>
        </w:rPr>
        <w:t>often abstract nature of policy positions down-to-earth and function as a particular</w:t>
      </w:r>
      <w:r w:rsidR="00462C2F" w:rsidRPr="009C390C">
        <w:rPr>
          <w:b/>
          <w:u w:val="single"/>
        </w:rPr>
        <w:t xml:space="preserve"> </w:t>
      </w:r>
      <w:r w:rsidRPr="009C390C">
        <w:rPr>
          <w:b/>
          <w:u w:val="single"/>
        </w:rPr>
        <w:t>type of persuasive technique.</w:t>
      </w:r>
      <w:r w:rsidRPr="009C390C">
        <w:t xml:space="preserve"> </w:t>
      </w:r>
      <w:r w:rsidRPr="009C390C">
        <w:rPr>
          <w:b/>
          <w:u w:val="single"/>
        </w:rPr>
        <w:t>Kritiking supplements this process by encouraging</w:t>
      </w:r>
      <w:r w:rsidR="00462C2F" w:rsidRPr="009C390C">
        <w:rPr>
          <w:b/>
          <w:u w:val="single"/>
        </w:rPr>
        <w:t xml:space="preserve"> </w:t>
      </w:r>
      <w:r w:rsidRPr="009C390C">
        <w:rPr>
          <w:b/>
          <w:u w:val="single"/>
        </w:rPr>
        <w:t>participants to adhere to critical thinking once the debate round is over. In</w:t>
      </w:r>
      <w:r w:rsidR="00462C2F" w:rsidRPr="009C390C">
        <w:rPr>
          <w:b/>
          <w:u w:val="single"/>
        </w:rPr>
        <w:t xml:space="preserve"> </w:t>
      </w:r>
      <w:r w:rsidRPr="009C390C">
        <w:rPr>
          <w:b/>
          <w:u w:val="single"/>
        </w:rPr>
        <w:t xml:space="preserve">other words, a </w:t>
      </w:r>
      <w:r w:rsidRPr="009C390C">
        <w:rPr>
          <w:b/>
          <w:highlight w:val="cyan"/>
          <w:u w:val="single"/>
        </w:rPr>
        <w:t>kritiking can encourage the judge not only to vote a certain way because a hypothetical policy</w:t>
      </w:r>
      <w:r w:rsidR="00462C2F" w:rsidRPr="009C390C">
        <w:rPr>
          <w:b/>
          <w:highlight w:val="cyan"/>
          <w:u w:val="single"/>
        </w:rPr>
        <w:t xml:space="preserve"> </w:t>
      </w:r>
      <w:r w:rsidRPr="009C390C">
        <w:rPr>
          <w:b/>
          <w:highlight w:val="cyan"/>
          <w:u w:val="single"/>
        </w:rPr>
        <w:t>may result in nuclear</w:t>
      </w:r>
      <w:r w:rsidR="00462C2F" w:rsidRPr="009C390C">
        <w:rPr>
          <w:b/>
          <w:highlight w:val="cyan"/>
          <w:u w:val="single"/>
        </w:rPr>
        <w:t xml:space="preserve"> winter, but also, for example, </w:t>
      </w:r>
      <w:r w:rsidRPr="009C390C">
        <w:rPr>
          <w:b/>
          <w:highlight w:val="cyan"/>
          <w:u w:val="single"/>
        </w:rPr>
        <w:t>to take personal action against nu</w:t>
      </w:r>
      <w:r w:rsidR="00462C2F" w:rsidRPr="009C390C">
        <w:rPr>
          <w:b/>
          <w:highlight w:val="cyan"/>
          <w:u w:val="single"/>
        </w:rPr>
        <w:t>clear power</w:t>
      </w:r>
      <w:r w:rsidR="00462C2F" w:rsidRPr="009C390C">
        <w:t xml:space="preserve"> or nuclear weapons. </w:t>
      </w:r>
      <w:r w:rsidRPr="009C390C">
        <w:rPr>
          <w:u w:val="single"/>
        </w:rPr>
        <w:t>Debate’s nature of persuasion and advocacy creates an atmosphere where</w:t>
      </w:r>
      <w:r w:rsidR="00462C2F" w:rsidRPr="009C390C">
        <w:rPr>
          <w:u w:val="single"/>
        </w:rPr>
        <w:t xml:space="preserve"> </w:t>
      </w:r>
      <w:r w:rsidRPr="009C390C">
        <w:rPr>
          <w:u w:val="single"/>
        </w:rPr>
        <w:t>debaters talk and judges listen. If compelled, judges may reciprocate with their</w:t>
      </w:r>
      <w:r w:rsidR="00462C2F" w:rsidRPr="009C390C">
        <w:rPr>
          <w:u w:val="single"/>
        </w:rPr>
        <w:t xml:space="preserve"> </w:t>
      </w:r>
      <w:r w:rsidRPr="009C390C">
        <w:rPr>
          <w:u w:val="single"/>
        </w:rPr>
        <w:t xml:space="preserve">own thoughts and opinions after the last speech. </w:t>
      </w:r>
      <w:r w:rsidRPr="009C390C">
        <w:t xml:space="preserve">In any case, </w:t>
      </w:r>
      <w:r w:rsidRPr="009C390C">
        <w:rPr>
          <w:b/>
          <w:highlight w:val="cyan"/>
          <w:u w:val="single"/>
        </w:rPr>
        <w:t>the debate round</w:t>
      </w:r>
      <w:r w:rsidR="00462C2F" w:rsidRPr="009C390C">
        <w:rPr>
          <w:b/>
          <w:highlight w:val="cyan"/>
          <w:u w:val="single"/>
        </w:rPr>
        <w:t xml:space="preserve"> </w:t>
      </w:r>
      <w:r w:rsidRPr="009C390C">
        <w:rPr>
          <w:b/>
          <w:highlight w:val="cyan"/>
          <w:u w:val="single"/>
        </w:rPr>
        <w:t>provides a forum, not only for intellectual competition, but also social activism.</w:t>
      </w:r>
      <w:r w:rsidR="00462C2F" w:rsidRPr="009C390C">
        <w:t xml:space="preserve"> </w:t>
      </w:r>
      <w:r w:rsidRPr="009C390C">
        <w:t>It offers an opportunity for “real” people with “real” problems to persuade others</w:t>
      </w:r>
      <w:r w:rsidR="00462C2F" w:rsidRPr="009C390C">
        <w:t xml:space="preserve"> </w:t>
      </w:r>
      <w:r w:rsidRPr="009C390C">
        <w:t>about “real-world” solutions.</w:t>
      </w:r>
    </w:p>
    <w:p w14:paraId="236EE7CF" w14:textId="20B8CF8A" w:rsidR="00D436AB" w:rsidRPr="009C390C" w:rsidRDefault="00D436AB" w:rsidP="00D436AB">
      <w:r w:rsidRPr="009C390C">
        <w:rPr>
          <w:u w:val="single"/>
        </w:rPr>
        <w:t>In this way, the debate round can become a site fo</w:t>
      </w:r>
      <w:r w:rsidR="00562856" w:rsidRPr="009C390C">
        <w:rPr>
          <w:u w:val="single"/>
        </w:rPr>
        <w:t>r political struggle.</w:t>
      </w:r>
      <w:r w:rsidR="00562856" w:rsidRPr="009C390C">
        <w:t xml:space="preserve"> Political </w:t>
      </w:r>
      <w:r w:rsidRPr="009C390C">
        <w:t>concerns that are germane to the policy being debated can be waged into the</w:t>
      </w:r>
      <w:r w:rsidR="00562856" w:rsidRPr="009C390C">
        <w:t xml:space="preserve"> </w:t>
      </w:r>
      <w:r w:rsidRPr="009C390C">
        <w:t xml:space="preserve">debate round. </w:t>
      </w:r>
      <w:r w:rsidRPr="009C390C">
        <w:rPr>
          <w:b/>
          <w:u w:val="single"/>
        </w:rPr>
        <w:t>Actual persuasion and personal transformation can occur if participants</w:t>
      </w:r>
      <w:r w:rsidR="00562856" w:rsidRPr="009C390C">
        <w:rPr>
          <w:b/>
          <w:u w:val="single"/>
        </w:rPr>
        <w:t xml:space="preserve"> </w:t>
      </w:r>
      <w:r w:rsidRPr="009C390C">
        <w:rPr>
          <w:b/>
          <w:u w:val="single"/>
        </w:rPr>
        <w:t>remain open to how viewing debate arguments (i.e., kritiking) relates to</w:t>
      </w:r>
      <w:r w:rsidR="00562856" w:rsidRPr="009C390C">
        <w:rPr>
          <w:b/>
          <w:u w:val="single"/>
        </w:rPr>
        <w:t xml:space="preserve"> </w:t>
      </w:r>
      <w:r w:rsidRPr="009C390C">
        <w:rPr>
          <w:b/>
          <w:u w:val="single"/>
        </w:rPr>
        <w:t>their non-debate lives.</w:t>
      </w:r>
      <w:r w:rsidRPr="009C390C">
        <w:t xml:space="preserve"> Kritiking, therefore, can be a form of social activism.</w:t>
      </w:r>
      <w:r w:rsidR="00562856" w:rsidRPr="009C390C">
        <w:t xml:space="preserve"> </w:t>
      </w:r>
      <w:r w:rsidRPr="009C390C">
        <w:rPr>
          <w:u w:val="single"/>
        </w:rPr>
        <w:t xml:space="preserve">Kritiking opens a space for social activism in another way. </w:t>
      </w:r>
      <w:r w:rsidRPr="009C390C">
        <w:rPr>
          <w:b/>
          <w:highlight w:val="cyan"/>
          <w:u w:val="single"/>
        </w:rPr>
        <w:t>Kritiking requires</w:t>
      </w:r>
      <w:r w:rsidR="00562856" w:rsidRPr="009C390C">
        <w:rPr>
          <w:b/>
          <w:highlight w:val="cyan"/>
          <w:u w:val="single"/>
        </w:rPr>
        <w:t xml:space="preserve"> </w:t>
      </w:r>
      <w:r w:rsidRPr="009C390C">
        <w:rPr>
          <w:b/>
          <w:highlight w:val="cyan"/>
          <w:u w:val="single"/>
        </w:rPr>
        <w:t>additional ways of thinking and arguing, an openness for alternative perspectives,</w:t>
      </w:r>
      <w:r w:rsidR="00562856" w:rsidRPr="009C390C">
        <w:rPr>
          <w:b/>
          <w:highlight w:val="cyan"/>
          <w:u w:val="single"/>
        </w:rPr>
        <w:t xml:space="preserve"> </w:t>
      </w:r>
      <w:r w:rsidRPr="009C390C">
        <w:rPr>
          <w:b/>
          <w:highlight w:val="cyan"/>
          <w:u w:val="single"/>
        </w:rPr>
        <w:t>and new methods of research</w:t>
      </w:r>
      <w:r w:rsidRPr="009C390C">
        <w:rPr>
          <w:highlight w:val="cyan"/>
        </w:rPr>
        <w:t xml:space="preserve">. </w:t>
      </w:r>
      <w:r w:rsidRPr="009C390C">
        <w:rPr>
          <w:b/>
          <w:highlight w:val="cyan"/>
          <w:u w:val="single"/>
        </w:rPr>
        <w:t>Just as “traditional” debate skills help</w:t>
      </w:r>
      <w:r w:rsidR="00562856" w:rsidRPr="009C390C">
        <w:rPr>
          <w:b/>
          <w:highlight w:val="cyan"/>
          <w:u w:val="single"/>
        </w:rPr>
        <w:t xml:space="preserve"> </w:t>
      </w:r>
      <w:r w:rsidRPr="009C390C">
        <w:rPr>
          <w:b/>
          <w:highlight w:val="cyan"/>
          <w:u w:val="single"/>
        </w:rPr>
        <w:t>debaters in other areas of life both during and after their debate careers, skills in</w:t>
      </w:r>
      <w:r w:rsidR="00562856" w:rsidRPr="009C390C">
        <w:rPr>
          <w:b/>
          <w:highlight w:val="cyan"/>
          <w:u w:val="single"/>
        </w:rPr>
        <w:t xml:space="preserve"> </w:t>
      </w:r>
      <w:r w:rsidRPr="009C390C">
        <w:rPr>
          <w:b/>
          <w:highlight w:val="cyan"/>
          <w:u w:val="single"/>
        </w:rPr>
        <w:t>kritiking also help participants in other areas.</w:t>
      </w:r>
      <w:r w:rsidRPr="009C390C">
        <w:t xml:space="preserve"> </w:t>
      </w:r>
      <w:r w:rsidRPr="009C390C">
        <w:rPr>
          <w:b/>
          <w:u w:val="single"/>
        </w:rPr>
        <w:t>For example, the expanded ways</w:t>
      </w:r>
      <w:r w:rsidR="00562856" w:rsidRPr="009C390C">
        <w:rPr>
          <w:b/>
          <w:u w:val="single"/>
        </w:rPr>
        <w:t xml:space="preserve"> </w:t>
      </w:r>
      <w:r w:rsidRPr="009C390C">
        <w:rPr>
          <w:b/>
          <w:u w:val="single"/>
        </w:rPr>
        <w:t>of thinking that kritiking instills helps people become better critical thinkers and</w:t>
      </w:r>
      <w:r w:rsidR="00562856" w:rsidRPr="009C390C">
        <w:rPr>
          <w:b/>
          <w:u w:val="single"/>
        </w:rPr>
        <w:t xml:space="preserve"> </w:t>
      </w:r>
      <w:r w:rsidRPr="009C390C">
        <w:rPr>
          <w:b/>
          <w:u w:val="single"/>
        </w:rPr>
        <w:t xml:space="preserve">more sensitive to political concerns than do other debate skills. </w:t>
      </w:r>
      <w:r w:rsidRPr="009C390C">
        <w:rPr>
          <w:b/>
          <w:highlight w:val="cyan"/>
          <w:u w:val="single"/>
        </w:rPr>
        <w:t>Kritiking helps</w:t>
      </w:r>
      <w:r w:rsidR="00562856" w:rsidRPr="009C390C">
        <w:rPr>
          <w:b/>
          <w:highlight w:val="cyan"/>
          <w:u w:val="single"/>
        </w:rPr>
        <w:t xml:space="preserve"> </w:t>
      </w:r>
      <w:r w:rsidRPr="009C390C">
        <w:rPr>
          <w:b/>
          <w:highlight w:val="cyan"/>
          <w:u w:val="single"/>
        </w:rPr>
        <w:t>train participants to recognize certain ways of thinking that typically entrench</w:t>
      </w:r>
      <w:r w:rsidR="00562856" w:rsidRPr="009C390C">
        <w:rPr>
          <w:b/>
          <w:highlight w:val="cyan"/>
          <w:u w:val="single"/>
        </w:rPr>
        <w:t xml:space="preserve"> </w:t>
      </w:r>
      <w:r w:rsidRPr="009C390C">
        <w:rPr>
          <w:b/>
          <w:highlight w:val="cyan"/>
          <w:u w:val="single"/>
        </w:rPr>
        <w:t>power relationships. As such, people who engage in kritiking become more</w:t>
      </w:r>
      <w:r w:rsidR="00562856" w:rsidRPr="009C390C">
        <w:rPr>
          <w:b/>
          <w:highlight w:val="cyan"/>
          <w:u w:val="single"/>
        </w:rPr>
        <w:t xml:space="preserve"> </w:t>
      </w:r>
      <w:r w:rsidRPr="009C390C">
        <w:rPr>
          <w:b/>
          <w:highlight w:val="cyan"/>
          <w:u w:val="single"/>
        </w:rPr>
        <w:t>likely to engage in social activism. At the very least, the critical skills that are</w:t>
      </w:r>
      <w:r w:rsidR="00562856" w:rsidRPr="009C390C">
        <w:rPr>
          <w:b/>
          <w:highlight w:val="cyan"/>
          <w:u w:val="single"/>
        </w:rPr>
        <w:t xml:space="preserve"> </w:t>
      </w:r>
      <w:r w:rsidRPr="009C390C">
        <w:rPr>
          <w:b/>
          <w:highlight w:val="cyan"/>
          <w:u w:val="single"/>
        </w:rPr>
        <w:t>intrinsic to kritiking encourage people to be active socially and politically because</w:t>
      </w:r>
      <w:r w:rsidR="00562856" w:rsidRPr="009C390C">
        <w:rPr>
          <w:b/>
          <w:highlight w:val="cyan"/>
          <w:u w:val="single"/>
        </w:rPr>
        <w:t xml:space="preserve"> </w:t>
      </w:r>
      <w:r w:rsidRPr="009C390C">
        <w:rPr>
          <w:b/>
          <w:highlight w:val="cyan"/>
          <w:u w:val="single"/>
        </w:rPr>
        <w:t>such concerns are given primacy by the questioning-assumptions paradigm.</w:t>
      </w:r>
    </w:p>
    <w:p w14:paraId="02591B3F" w14:textId="55559129" w:rsidR="007B0169" w:rsidRPr="009C390C" w:rsidRDefault="007B0169" w:rsidP="00D436AB"/>
    <w:p w14:paraId="78A2F38A" w14:textId="77777777" w:rsidR="00A76B9C" w:rsidRPr="009C390C" w:rsidRDefault="00A76B9C" w:rsidP="00A76B9C">
      <w:pPr>
        <w:pStyle w:val="Heading3"/>
      </w:pPr>
      <w:bookmarkStart w:id="26" w:name="_Toc362442786"/>
      <w:r w:rsidRPr="009C390C">
        <w:t>AT Cede the Political</w:t>
      </w:r>
      <w:bookmarkEnd w:id="26"/>
    </w:p>
    <w:p w14:paraId="1E65F44A" w14:textId="77777777" w:rsidR="00A76B9C" w:rsidRPr="009C390C" w:rsidRDefault="00A76B9C" w:rsidP="00A76B9C">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The political is already ceded but activism is key to regain it – critical analysis gives students the agency they need to become visionaries of a better society</w:t>
      </w:r>
    </w:p>
    <w:p w14:paraId="485977CD" w14:textId="77777777" w:rsidR="00A76B9C" w:rsidRPr="009C390C" w:rsidRDefault="00A76B9C" w:rsidP="00A76B9C">
      <w:pPr>
        <w:tabs>
          <w:tab w:val="left" w:pos="11880"/>
        </w:tabs>
      </w:pPr>
      <w:r w:rsidRPr="009C390C">
        <w:rPr>
          <w:rStyle w:val="Style13ptBold"/>
        </w:rPr>
        <w:t xml:space="preserve">Giroux 7/13 </w:t>
      </w:r>
      <w:r w:rsidRPr="009C390C">
        <w:t>(HENRY GIROUX, professor and one of the founding theorists of critical pedagogy, “Rallying cry: Youth must stand up to defend democracy”, 7/13/17 https://theconversation.com/rallying-cry-youth-must-stand-up-to-defend-democracy-81003, DOA: 7/14/17)//AK</w:t>
      </w:r>
    </w:p>
    <w:p w14:paraId="59A8125C" w14:textId="1FD533DB" w:rsidR="001E4582" w:rsidRPr="009C390C" w:rsidRDefault="001E4582" w:rsidP="00A76B9C">
      <w:pPr>
        <w:tabs>
          <w:tab w:val="left" w:pos="11880"/>
        </w:tabs>
      </w:pPr>
      <w:r w:rsidRPr="009C390C">
        <w:t>**edited for ableist language</w:t>
      </w:r>
    </w:p>
    <w:p w14:paraId="2B55C0CD" w14:textId="63A5C609" w:rsidR="00A76B9C" w:rsidRPr="009C390C" w:rsidRDefault="00A76B9C" w:rsidP="00A76B9C">
      <w:pPr>
        <w:rPr>
          <w:b/>
          <w:u w:val="single"/>
        </w:rPr>
      </w:pPr>
      <w:r w:rsidRPr="009C390C">
        <w:t xml:space="preserve">There’s no doubt that </w:t>
      </w:r>
      <w:r w:rsidRPr="009C390C">
        <w:rPr>
          <w:b/>
          <w:highlight w:val="cyan"/>
          <w:u w:val="single"/>
        </w:rPr>
        <w:t>democracy is under siege in</w:t>
      </w:r>
      <w:r w:rsidRPr="009C390C">
        <w:t xml:space="preserve"> several countries, including </w:t>
      </w:r>
      <w:r w:rsidRPr="009C390C">
        <w:rPr>
          <w:b/>
          <w:highlight w:val="cyan"/>
          <w:u w:val="single"/>
        </w:rPr>
        <w:t>the United States</w:t>
      </w:r>
      <w:r w:rsidRPr="009C390C">
        <w:t xml:space="preserve">, Turkey, the Philippines, India and Russia. Yet </w:t>
      </w:r>
      <w:r w:rsidRPr="009C390C">
        <w:rPr>
          <w:b/>
          <w:highlight w:val="cyan"/>
          <w:u w:val="single"/>
        </w:rPr>
        <w:t xml:space="preserve">what’s often </w:t>
      </w:r>
      <w:r w:rsidRPr="009C390C">
        <w:rPr>
          <w:b/>
          <w:strike/>
          <w:u w:val="single"/>
        </w:rPr>
        <w:t>overlooked</w:t>
      </w:r>
      <w:r w:rsidRPr="009C390C">
        <w:rPr>
          <w:b/>
          <w:u w:val="single"/>
        </w:rPr>
        <w:t xml:space="preserve"> </w:t>
      </w:r>
      <w:r w:rsidR="00470A86" w:rsidRPr="009C390C">
        <w:rPr>
          <w:b/>
          <w:highlight w:val="cyan"/>
          <w:u w:val="single"/>
        </w:rPr>
        <w:t>[ignored] i</w:t>
      </w:r>
      <w:r w:rsidRPr="009C390C">
        <w:rPr>
          <w:b/>
          <w:highlight w:val="cyan"/>
          <w:u w:val="single"/>
        </w:rPr>
        <w:t>n analyses</w:t>
      </w:r>
      <w:r w:rsidRPr="009C390C">
        <w:t xml:space="preserve"> of the state of global democracy</w:t>
      </w:r>
      <w:r w:rsidRPr="009C390C">
        <w:rPr>
          <w:b/>
          <w:u w:val="single"/>
        </w:rPr>
        <w:t xml:space="preserve"> </w:t>
      </w:r>
      <w:r w:rsidRPr="009C390C">
        <w:rPr>
          <w:b/>
          <w:highlight w:val="cyan"/>
          <w:u w:val="single"/>
        </w:rPr>
        <w:t>is the importance of education. Education is necessary to respond to the formative</w:t>
      </w:r>
      <w:r w:rsidRPr="009C390C">
        <w:rPr>
          <w:highlight w:val="cyan"/>
        </w:rPr>
        <w:t xml:space="preserve"> </w:t>
      </w:r>
      <w:r w:rsidRPr="009C390C">
        <w:rPr>
          <w:b/>
          <w:highlight w:val="cyan"/>
          <w:u w:val="single"/>
        </w:rPr>
        <w:t>and often poisonous</w:t>
      </w:r>
      <w:r w:rsidRPr="009C390C">
        <w:rPr>
          <w:highlight w:val="cyan"/>
        </w:rPr>
        <w:t xml:space="preserve"> </w:t>
      </w:r>
      <w:r w:rsidRPr="009C390C">
        <w:rPr>
          <w:b/>
          <w:highlight w:val="cyan"/>
          <w:u w:val="single"/>
        </w:rPr>
        <w:t>cultures that have given rise to the right-wing populism that’s feeding authoritarian ideologies across the globe.</w:t>
      </w:r>
    </w:p>
    <w:p w14:paraId="13D23D56" w14:textId="77777777" w:rsidR="00A76B9C" w:rsidRPr="009C390C" w:rsidRDefault="00A76B9C" w:rsidP="00A76B9C">
      <w:pPr>
        <w:rPr>
          <w:b/>
          <w:u w:val="single"/>
        </w:rPr>
      </w:pPr>
      <w:r w:rsidRPr="009C390C">
        <w:t xml:space="preserve">Under neo-liberal capitalism, </w:t>
      </w:r>
      <w:r w:rsidRPr="009C390C">
        <w:rPr>
          <w:b/>
          <w:highlight w:val="cyan"/>
          <w:u w:val="single"/>
        </w:rPr>
        <w:t>education</w:t>
      </w:r>
      <w:r w:rsidRPr="009C390C">
        <w:rPr>
          <w:b/>
          <w:u w:val="single"/>
        </w:rPr>
        <w:t xml:space="preserve"> and the way that we teach our youth </w:t>
      </w:r>
      <w:r w:rsidRPr="009C390C">
        <w:rPr>
          <w:b/>
          <w:highlight w:val="cyan"/>
          <w:u w:val="single"/>
        </w:rPr>
        <w:t>has become central to politics.</w:t>
      </w:r>
      <w:r w:rsidRPr="009C390C">
        <w:t xml:space="preserve"> Our current system has encouraged a culture of self-absorption, consumerism, privatization and commodification. Civic culture has been badly undermined while any viable notion of shared citizenship has been replaced by commodified and commercial relations. What this suggests is that </w:t>
      </w:r>
      <w:r w:rsidRPr="009C390C">
        <w:rPr>
          <w:b/>
          <w:u w:val="single"/>
        </w:rPr>
        <w:t xml:space="preserve">important </w:t>
      </w:r>
      <w:r w:rsidRPr="009C390C">
        <w:rPr>
          <w:b/>
          <w:highlight w:val="cyan"/>
          <w:u w:val="single"/>
        </w:rPr>
        <w:t>forms of political and social domination are not only</w:t>
      </w:r>
      <w:r w:rsidRPr="009C390C">
        <w:rPr>
          <w:b/>
          <w:u w:val="single"/>
        </w:rPr>
        <w:t xml:space="preserve"> economic and </w:t>
      </w:r>
      <w:r w:rsidRPr="009C390C">
        <w:rPr>
          <w:b/>
          <w:highlight w:val="cyan"/>
          <w:u w:val="single"/>
        </w:rPr>
        <w:t>structural, but also intellectual</w:t>
      </w:r>
      <w:r w:rsidRPr="009C390C">
        <w:rPr>
          <w:b/>
          <w:u w:val="single"/>
        </w:rPr>
        <w:t xml:space="preserve"> and related to the way we learn and teach.</w:t>
      </w:r>
    </w:p>
    <w:p w14:paraId="0387BCF3" w14:textId="77777777" w:rsidR="00A76B9C" w:rsidRPr="009C390C" w:rsidRDefault="00A76B9C" w:rsidP="00A76B9C">
      <w:pPr>
        <w:rPr>
          <w:b/>
          <w:u w:val="single"/>
        </w:rPr>
      </w:pPr>
      <w:r w:rsidRPr="009C390C">
        <w:t>One of the great challenges facing those who believe in a real democracy, especially academics and</w:t>
      </w:r>
      <w:r w:rsidRPr="009C390C">
        <w:rPr>
          <w:b/>
          <w:u w:val="single"/>
        </w:rPr>
        <w:t xml:space="preserve"> </w:t>
      </w:r>
      <w:r w:rsidRPr="009C390C">
        <w:rPr>
          <w:b/>
          <w:highlight w:val="cyan"/>
          <w:u w:val="single"/>
        </w:rPr>
        <w:t>young people</w:t>
      </w:r>
      <w:r w:rsidRPr="009C390C">
        <w:t xml:space="preserve">, is the </w:t>
      </w:r>
      <w:r w:rsidRPr="009C390C">
        <w:rPr>
          <w:b/>
          <w:highlight w:val="cyan"/>
          <w:u w:val="single"/>
        </w:rPr>
        <w:t>need to reinvent the language of politics</w:t>
      </w:r>
      <w:r w:rsidRPr="009C390C">
        <w:rPr>
          <w:b/>
          <w:u w:val="single"/>
        </w:rPr>
        <w:t xml:space="preserve"> in order to make clear that there is no substantive and inclusive democracy without informed citizens.</w:t>
      </w:r>
    </w:p>
    <w:p w14:paraId="09686C4E" w14:textId="77777777" w:rsidR="00A76B9C" w:rsidRPr="009C390C" w:rsidRDefault="00A76B9C" w:rsidP="00A76B9C">
      <w:pPr>
        <w:rPr>
          <w:rStyle w:val="Emphasis"/>
        </w:rPr>
      </w:pPr>
      <w:r w:rsidRPr="009C390C">
        <w:t xml:space="preserve">Democracy demands questions </w:t>
      </w:r>
      <w:r w:rsidRPr="009C390C">
        <w:rPr>
          <w:b/>
          <w:highlight w:val="cyan"/>
          <w:u w:val="single"/>
        </w:rPr>
        <w:t xml:space="preserve">It is imperative </w:t>
      </w:r>
      <w:r w:rsidRPr="009C390C">
        <w:rPr>
          <w:b/>
          <w:u w:val="single"/>
        </w:rPr>
        <w:t xml:space="preserve">for academics </w:t>
      </w:r>
      <w:r w:rsidRPr="009C390C">
        <w:rPr>
          <w:b/>
          <w:highlight w:val="cyan"/>
          <w:u w:val="single"/>
        </w:rPr>
        <w:t>to reclaim</w:t>
      </w:r>
      <w:r w:rsidRPr="009C390C">
        <w:rPr>
          <w:b/>
          <w:u w:val="single"/>
        </w:rPr>
        <w:t xml:space="preserve"> </w:t>
      </w:r>
      <w:r w:rsidRPr="009C390C">
        <w:t>higher</w:t>
      </w:r>
      <w:r w:rsidRPr="009C390C">
        <w:rPr>
          <w:b/>
          <w:u w:val="single"/>
        </w:rPr>
        <w:t xml:space="preserve"> </w:t>
      </w:r>
      <w:r w:rsidRPr="009C390C">
        <w:rPr>
          <w:b/>
          <w:highlight w:val="cyan"/>
          <w:u w:val="single"/>
        </w:rPr>
        <w:t xml:space="preserve">education as a tool of democracy and to connect their work to broader social issues. We must </w:t>
      </w:r>
      <w:r w:rsidRPr="009C390C">
        <w:rPr>
          <w:b/>
          <w:u w:val="single"/>
        </w:rPr>
        <w:t xml:space="preserve">also </w:t>
      </w:r>
      <w:r w:rsidRPr="009C390C">
        <w:rPr>
          <w:b/>
          <w:highlight w:val="cyan"/>
          <w:u w:val="single"/>
        </w:rPr>
        <w:t xml:space="preserve">assume the role of public intellectuals who understand there’s no genuine democracy without a culture of questioning, self-reflection and genuine </w:t>
      </w:r>
      <w:r w:rsidRPr="009C390C">
        <w:rPr>
          <w:rStyle w:val="Emphasis"/>
          <w:highlight w:val="cyan"/>
        </w:rPr>
        <w:t>critical power.</w:t>
      </w:r>
    </w:p>
    <w:p w14:paraId="060F9E64" w14:textId="77777777" w:rsidR="00A76B9C" w:rsidRPr="009C390C" w:rsidRDefault="00A76B9C" w:rsidP="00A76B9C">
      <w:pPr>
        <w:rPr>
          <w:b/>
          <w:u w:val="single"/>
        </w:rPr>
      </w:pPr>
      <w:r w:rsidRPr="009C390C">
        <w:t>As well</w:t>
      </w:r>
      <w:r w:rsidRPr="009C390C">
        <w:rPr>
          <w:b/>
          <w:u w:val="single"/>
        </w:rPr>
        <w:t xml:space="preserve">, </w:t>
      </w:r>
      <w:r w:rsidRPr="009C390C">
        <w:rPr>
          <w:b/>
          <w:highlight w:val="cyan"/>
          <w:u w:val="single"/>
        </w:rPr>
        <w:t>it’s crucial to create conditions that expand</w:t>
      </w:r>
      <w:r w:rsidRPr="009C390C">
        <w:rPr>
          <w:b/>
          <w:u w:val="single"/>
        </w:rPr>
        <w:t xml:space="preserve"> </w:t>
      </w:r>
      <w:r w:rsidRPr="009C390C">
        <w:t xml:space="preserve">those cultures and public spheres </w:t>
      </w:r>
      <w:r w:rsidRPr="009C390C">
        <w:rPr>
          <w:b/>
          <w:highlight w:val="cyan"/>
          <w:u w:val="single"/>
        </w:rPr>
        <w:t xml:space="preserve">in which individuals can bring their </w:t>
      </w:r>
      <w:r w:rsidRPr="009C390C">
        <w:rPr>
          <w:b/>
          <w:u w:val="single"/>
        </w:rPr>
        <w:t xml:space="preserve">private </w:t>
      </w:r>
      <w:r w:rsidRPr="009C390C">
        <w:rPr>
          <w:b/>
          <w:highlight w:val="cyan"/>
          <w:u w:val="single"/>
        </w:rPr>
        <w:t>troubles into a larger system.</w:t>
      </w:r>
    </w:p>
    <w:p w14:paraId="203C22B2" w14:textId="77777777" w:rsidR="00A76B9C" w:rsidRPr="009C390C" w:rsidRDefault="00A76B9C" w:rsidP="00A76B9C">
      <w:r w:rsidRPr="009C390C">
        <w:rPr>
          <w:b/>
          <w:highlight w:val="cyan"/>
          <w:u w:val="single"/>
        </w:rPr>
        <w:t>It’s time</w:t>
      </w:r>
      <w:r w:rsidRPr="009C390C">
        <w:t xml:space="preserve"> </w:t>
      </w:r>
      <w:r w:rsidRPr="009C390C">
        <w:rPr>
          <w:b/>
          <w:u w:val="single"/>
        </w:rPr>
        <w:t xml:space="preserve">for academics </w:t>
      </w:r>
      <w:r w:rsidRPr="009C390C">
        <w:rPr>
          <w:b/>
          <w:highlight w:val="cyan"/>
          <w:u w:val="single"/>
        </w:rPr>
        <w:t>to develop a culture of questioning that enables young people</w:t>
      </w:r>
      <w:r w:rsidRPr="009C390C">
        <w:rPr>
          <w:b/>
          <w:u w:val="single"/>
        </w:rPr>
        <w:t xml:space="preserve"> and others </w:t>
      </w:r>
      <w:r w:rsidRPr="009C390C">
        <w:rPr>
          <w:b/>
          <w:highlight w:val="cyan"/>
          <w:u w:val="single"/>
        </w:rPr>
        <w:t>to talk back to injustice.</w:t>
      </w:r>
      <w:r w:rsidRPr="009C390C">
        <w:t xml:space="preserve"> We need to make power accountable and to embrace economic and social justice as part of the mission of higher education. In other words, academics need to teach young people how to hold politicians and authority accountable.</w:t>
      </w:r>
    </w:p>
    <w:p w14:paraId="3E0BBB44" w14:textId="77777777" w:rsidR="00A76B9C" w:rsidRPr="009C390C" w:rsidRDefault="00A76B9C" w:rsidP="00A76B9C">
      <w:r w:rsidRPr="009C390C">
        <w:t>All generations face trials unique to their own times. The current generation of young people is no different, though what this generation is experiencing may be unprecedented. High on the list of trials is the precariousness of the time — a time in which the security and foundations enjoyed by earlier generations have been largely abandoned. Traditional social structures, long-term jobs, stable communities and permanent bonds have withered in the face of globalization, disposability and the scourge of unbridled consumerism.</w:t>
      </w:r>
    </w:p>
    <w:p w14:paraId="631BE6CF" w14:textId="77777777" w:rsidR="00A76B9C" w:rsidRPr="009C390C" w:rsidRDefault="00A76B9C" w:rsidP="00A76B9C">
      <w:r w:rsidRPr="009C390C">
        <w:t>Social contract shrinking This is a time when massive inequality plagues the planet. Resources and power are largely controlled by a small financial elite. The social contract is shrinking: war has become normalized, environmental protections are being dismantled, fear has become the new national anthem, and more and more people, especially young people, are being written out of democracy’s script.</w:t>
      </w:r>
    </w:p>
    <w:p w14:paraId="40727B80" w14:textId="77777777" w:rsidR="00A76B9C" w:rsidRPr="009C390C" w:rsidRDefault="00A76B9C" w:rsidP="00A76B9C">
      <w:r w:rsidRPr="009C390C">
        <w:t xml:space="preserve">Yet around world, </w:t>
      </w:r>
      <w:r w:rsidRPr="009C390C">
        <w:rPr>
          <w:b/>
          <w:u w:val="single"/>
        </w:rPr>
        <w:t>the spirit of resistance on the part of young people is coming alive once again as they reject</w:t>
      </w:r>
      <w:r w:rsidRPr="009C390C">
        <w:t xml:space="preserve"> the </w:t>
      </w:r>
      <w:r w:rsidRPr="009C390C">
        <w:rPr>
          <w:b/>
          <w:u w:val="single"/>
        </w:rPr>
        <w:t>growing racism</w:t>
      </w:r>
      <w:r w:rsidRPr="009C390C">
        <w:t>, Islamaphobia, militarism and authoritarianism that is emerging all over the globe.</w:t>
      </w:r>
    </w:p>
    <w:p w14:paraId="02F8B159" w14:textId="77777777" w:rsidR="00A76B9C" w:rsidRPr="009C390C" w:rsidRDefault="00A76B9C" w:rsidP="00A76B9C">
      <w:pPr>
        <w:rPr>
          <w:b/>
          <w:u w:val="single"/>
        </w:rPr>
      </w:pPr>
      <w:r w:rsidRPr="009C390C">
        <w:t xml:space="preserve">They shouldn’t be discouraged by the way the world looks at the present moment. </w:t>
      </w:r>
      <w:r w:rsidRPr="009C390C">
        <w:rPr>
          <w:b/>
          <w:highlight w:val="cyan"/>
          <w:u w:val="single"/>
        </w:rPr>
        <w:t>Hope should never be surrendered to the forces of cynicism and resignation.</w:t>
      </w:r>
    </w:p>
    <w:p w14:paraId="19B860A0" w14:textId="77777777" w:rsidR="00A76B9C" w:rsidRPr="009C390C" w:rsidRDefault="00A76B9C" w:rsidP="00A76B9C">
      <w:pPr>
        <w:rPr>
          <w:b/>
          <w:u w:val="single"/>
        </w:rPr>
      </w:pPr>
      <w:r w:rsidRPr="009C390C">
        <w:rPr>
          <w:b/>
          <w:highlight w:val="cyan"/>
          <w:u w:val="single"/>
        </w:rPr>
        <w:t>Instead, youth must be visionary, brave, willing to make trouble and to think dangerously. Ideas have consequences, and when they’re employed to nurture and sustain a flourishing democracy in which people struggle for justice together, history will be made.</w:t>
      </w:r>
    </w:p>
    <w:p w14:paraId="515FA3EE" w14:textId="77777777" w:rsidR="00A76B9C" w:rsidRPr="009C390C" w:rsidRDefault="00A76B9C" w:rsidP="00A76B9C">
      <w:r w:rsidRPr="009C390C">
        <w:t>Youth must reject measuring their lives simply in traditional terms of wealth, prestige, status and the false comforts of gated communities and gated imaginations. They must also refuse to live in a society in which consumerism, self-interest and violence function as the only viable forms of political currency.</w:t>
      </w:r>
    </w:p>
    <w:p w14:paraId="5D20CF14" w14:textId="77777777" w:rsidR="00A76B9C" w:rsidRPr="009C390C" w:rsidRDefault="00A76B9C" w:rsidP="00A76B9C">
      <w:r w:rsidRPr="009C390C">
        <w:t>These goals are politically, ethically and morally deficient and capitulate to the bankrupt notion that we are consumers first and citizens second.</w:t>
      </w:r>
    </w:p>
    <w:p w14:paraId="4EB52880" w14:textId="77777777" w:rsidR="00A76B9C" w:rsidRPr="009C390C" w:rsidRDefault="00A76B9C" w:rsidP="00A76B9C">
      <w:r w:rsidRPr="009C390C">
        <w:t>Vision is more than sight Instead, young people must be steadfast, generous, honest, civic-minded and think about their lives as a project rooted in the desire to create a better world.</w:t>
      </w:r>
    </w:p>
    <w:p w14:paraId="16DFA878" w14:textId="77777777" w:rsidR="00A76B9C" w:rsidRPr="009C390C" w:rsidRDefault="00A76B9C" w:rsidP="00A76B9C">
      <w:r w:rsidRPr="009C390C">
        <w:rPr>
          <w:b/>
          <w:u w:val="single"/>
        </w:rPr>
        <w:t>They must expand their dreams and think about what it means to build a future marked by a robust and inclusive democracy. In doing so, they need to embrace acts of solidarity</w:t>
      </w:r>
      <w:r w:rsidRPr="009C390C">
        <w:t xml:space="preserve">, work to expand the common good and collectivize compassion. </w:t>
      </w:r>
      <w:r w:rsidRPr="009C390C">
        <w:rPr>
          <w:b/>
          <w:highlight w:val="cyan"/>
          <w:u w:val="single"/>
        </w:rPr>
        <w:t>Such practices will bestow upon them the ability to govern wisely rather than simply be governed maliciously.</w:t>
      </w:r>
    </w:p>
    <w:p w14:paraId="1D4EC1A3" w14:textId="77777777" w:rsidR="00A76B9C" w:rsidRPr="009C390C" w:rsidRDefault="00A76B9C" w:rsidP="00A76B9C">
      <w:r w:rsidRPr="009C390C">
        <w:t>I have great hope that this current generation will confront the poisonous authoritarianism that is emerging in many countries today. One strategy for doing this is to reaffirm what binds us together. How might we develop new forms of solidarity? What would it mean to elevate the dignity and decency of everyday people, everywhere?</w:t>
      </w:r>
    </w:p>
    <w:p w14:paraId="71674CF9" w14:textId="77777777" w:rsidR="00A76B9C" w:rsidRPr="009C390C" w:rsidRDefault="00A76B9C" w:rsidP="00A76B9C">
      <w:r w:rsidRPr="009C390C">
        <w:rPr>
          <w:b/>
          <w:highlight w:val="cyan"/>
          <w:u w:val="single"/>
        </w:rPr>
        <w:t>Young people need to learn how to bear witness to the injustices that surround them. They need to accept the call to become visionaries willing to create a society in which people</w:t>
      </w:r>
      <w:r w:rsidRPr="009C390C">
        <w:t>, as the great journalist Bill Moyers argues, can “</w:t>
      </w:r>
      <w:r w:rsidRPr="009C390C">
        <w:rPr>
          <w:b/>
          <w:highlight w:val="cyan"/>
          <w:u w:val="single"/>
        </w:rPr>
        <w:t>become fully free to claim their moral and political agency</w:t>
      </w:r>
      <w:r w:rsidRPr="009C390C">
        <w:t>.”</w:t>
      </w:r>
    </w:p>
    <w:p w14:paraId="67610D3C" w14:textId="77777777" w:rsidR="00C760B8" w:rsidRPr="009C390C" w:rsidRDefault="00C760B8" w:rsidP="00312816"/>
    <w:p w14:paraId="353F5072" w14:textId="58FDEADF" w:rsidR="001E0A4E" w:rsidRPr="009C390C" w:rsidRDefault="001E0A4E" w:rsidP="001E0A4E">
      <w:pPr>
        <w:pStyle w:val="Heading3"/>
      </w:pPr>
      <w:bookmarkStart w:id="27" w:name="_Toc362442787"/>
      <w:r w:rsidRPr="009C390C">
        <w:t>AT Reformism</w:t>
      </w:r>
      <w:bookmarkEnd w:id="27"/>
    </w:p>
    <w:p w14:paraId="070DB47A" w14:textId="3A547D61" w:rsidR="001F5A7B" w:rsidRPr="009C390C" w:rsidRDefault="001F5A7B" w:rsidP="001F5A7B">
      <w:pPr>
        <w:keepNext/>
        <w:keepLines/>
        <w:spacing w:before="200"/>
        <w:outlineLvl w:val="3"/>
        <w:rPr>
          <w:rFonts w:eastAsiaTheme="majorEastAsia" w:cstheme="majorBidi"/>
          <w:b/>
          <w:bCs/>
          <w:iCs/>
          <w:sz w:val="26"/>
        </w:rPr>
      </w:pPr>
      <w:r w:rsidRPr="009C390C">
        <w:rPr>
          <w:rFonts w:eastAsiaTheme="majorEastAsia" w:cstheme="majorBidi"/>
          <w:b/>
          <w:bCs/>
          <w:iCs/>
          <w:sz w:val="26"/>
        </w:rPr>
        <w:t xml:space="preserve">Deconstructing the model minority myth </w:t>
      </w:r>
      <w:r w:rsidR="00612C2F" w:rsidRPr="009C390C">
        <w:rPr>
          <w:rFonts w:eastAsiaTheme="majorEastAsia" w:cstheme="majorBidi"/>
          <w:b/>
          <w:bCs/>
          <w:iCs/>
          <w:sz w:val="26"/>
        </w:rPr>
        <w:t>is a prereq to b</w:t>
      </w:r>
      <w:r w:rsidR="00CD590F" w:rsidRPr="009C390C">
        <w:rPr>
          <w:rFonts w:eastAsiaTheme="majorEastAsia" w:cstheme="majorBidi"/>
          <w:b/>
          <w:bCs/>
          <w:iCs/>
          <w:sz w:val="26"/>
        </w:rPr>
        <w:t>eneficial Asian American policy</w:t>
      </w:r>
      <w:r w:rsidR="00900198" w:rsidRPr="009C390C">
        <w:rPr>
          <w:rFonts w:eastAsiaTheme="majorEastAsia" w:cstheme="majorBidi"/>
          <w:b/>
          <w:bCs/>
          <w:iCs/>
          <w:sz w:val="26"/>
        </w:rPr>
        <w:t xml:space="preserve"> </w:t>
      </w:r>
    </w:p>
    <w:p w14:paraId="33D1668A" w14:textId="7778C70F" w:rsidR="001F5A7B" w:rsidRPr="009C390C" w:rsidRDefault="001F5A7B" w:rsidP="001F5A7B">
      <w:r w:rsidRPr="009C390C">
        <w:rPr>
          <w:rStyle w:val="Style13ptBold"/>
        </w:rPr>
        <w:t xml:space="preserve">Li 5 </w:t>
      </w:r>
      <w:r w:rsidRPr="009C390C">
        <w:t xml:space="preserve">(GUOFANG LI, professor at MSU, “Other People’s Success: Impact of the “Model Minority” Myth on Underachieving Asian Students in North America”, </w:t>
      </w:r>
      <w:r w:rsidR="00563CF8" w:rsidRPr="009C390C">
        <w:t>2005</w:t>
      </w:r>
      <w:r w:rsidRPr="009C390C">
        <w:t xml:space="preserve"> https://msu.edu/~liguo/file/KEDI%20Journal-Guofang%20Li%202005%5B1%5D.pdf, DOA: 6/26/17)//AK</w:t>
      </w:r>
    </w:p>
    <w:p w14:paraId="030F2ACB" w14:textId="77E96B1C" w:rsidR="00A71327" w:rsidRPr="009C390C" w:rsidRDefault="00A71327" w:rsidP="001F5A7B">
      <w:r w:rsidRPr="009C390C">
        <w:t>**edited for ableist language</w:t>
      </w:r>
    </w:p>
    <w:p w14:paraId="03579B25" w14:textId="77777777" w:rsidR="001F5A7B" w:rsidRPr="009C390C" w:rsidRDefault="001F5A7B" w:rsidP="001F5A7B">
      <w:r w:rsidRPr="009C390C">
        <w:rPr>
          <w:b/>
          <w:highlight w:val="cyan"/>
          <w:u w:val="single"/>
        </w:rPr>
        <w:t xml:space="preserve">The threat of the “model minority” myth to the advancement of Asians </w:t>
      </w:r>
      <w:r w:rsidRPr="009C390C">
        <w:rPr>
          <w:b/>
          <w:u w:val="single"/>
        </w:rPr>
        <w:t xml:space="preserve">in North America </w:t>
      </w:r>
      <w:r w:rsidRPr="009C390C">
        <w:rPr>
          <w:b/>
          <w:highlight w:val="cyan"/>
          <w:u w:val="single"/>
        </w:rPr>
        <w:t>operates at both macro and micro levels.</w:t>
      </w:r>
      <w:r w:rsidRPr="009C390C">
        <w:t xml:space="preserve"> As mentioned earlier</w:t>
      </w:r>
      <w:r w:rsidRPr="009C390C">
        <w:rPr>
          <w:u w:val="single"/>
        </w:rPr>
        <w:t xml:space="preserve">, the “model minority” label has two layers of meanings: </w:t>
      </w:r>
      <w:r w:rsidRPr="009C390C">
        <w:rPr>
          <w:b/>
          <w:highlight w:val="cyan"/>
          <w:u w:val="single"/>
        </w:rPr>
        <w:t xml:space="preserve">Asians are minorities acceptable to and yet different from whites in the racial formations of the society; and Asians serve as </w:t>
      </w:r>
      <w:r w:rsidRPr="009C390C">
        <w:rPr>
          <w:b/>
          <w:u w:val="single"/>
        </w:rPr>
        <w:t xml:space="preserve">visible </w:t>
      </w:r>
      <w:r w:rsidRPr="009C390C">
        <w:rPr>
          <w:b/>
          <w:highlight w:val="cyan"/>
          <w:u w:val="single"/>
        </w:rPr>
        <w:t xml:space="preserve">models for other </w:t>
      </w:r>
      <w:r w:rsidRPr="009C390C">
        <w:rPr>
          <w:b/>
          <w:u w:val="single"/>
        </w:rPr>
        <w:t xml:space="preserve">less motivated </w:t>
      </w:r>
      <w:r w:rsidRPr="009C390C">
        <w:rPr>
          <w:b/>
          <w:highlight w:val="cyan"/>
          <w:u w:val="single"/>
        </w:rPr>
        <w:t>racial groups in proper behaviors</w:t>
      </w:r>
      <w:r w:rsidRPr="009C390C">
        <w:rPr>
          <w:b/>
          <w:u w:val="single"/>
        </w:rPr>
        <w:t xml:space="preserve">, attitudes and work ethic. </w:t>
      </w:r>
      <w:r w:rsidRPr="009C390C">
        <w:rPr>
          <w:u w:val="single"/>
        </w:rPr>
        <w:t xml:space="preserve">At a macro level, these meanings serve two functions. One is that </w:t>
      </w:r>
      <w:r w:rsidRPr="009C390C">
        <w:rPr>
          <w:b/>
          <w:u w:val="single"/>
        </w:rPr>
        <w:t>they disguise the fact that Asians experience racism and discrimination</w:t>
      </w:r>
      <w:r w:rsidRPr="009C390C">
        <w:t xml:space="preserve"> (Lee, 1996; Suzuki, 1989). According to Lee (1996) and Suzuki (1989), </w:t>
      </w:r>
      <w:r w:rsidRPr="009C390C">
        <w:rPr>
          <w:b/>
          <w:highlight w:val="cyan"/>
          <w:u w:val="single"/>
        </w:rPr>
        <w:t>the model minority image places Asians in a precarious position that they do not have any problems and do not need any social services or the system does not need to change for Asians at all. Such silencing often hinders Asian Americans’ collective struggle for social justice and disempowers them from actively fighting for their equal rights</w:t>
      </w:r>
      <w:r w:rsidRPr="009C390C">
        <w:rPr>
          <w:b/>
          <w:u w:val="single"/>
        </w:rPr>
        <w:t>.</w:t>
      </w:r>
      <w:r w:rsidRPr="009C390C">
        <w:t xml:space="preserve"> </w:t>
      </w:r>
      <w:r w:rsidRPr="009C390C">
        <w:rPr>
          <w:u w:val="single"/>
        </w:rPr>
        <w:t>The other function is that</w:t>
      </w:r>
      <w:r w:rsidRPr="009C390C">
        <w:t xml:space="preserve"> </w:t>
      </w:r>
      <w:r w:rsidRPr="009C390C">
        <w:rPr>
          <w:b/>
          <w:u w:val="single"/>
        </w:rPr>
        <w:t xml:space="preserve">the representation of Asians as the model minority maintains the existing social order and racial hierarchy. It is argued that </w:t>
      </w:r>
      <w:r w:rsidRPr="009C390C">
        <w:rPr>
          <w:b/>
          <w:highlight w:val="cyan"/>
          <w:u w:val="single"/>
        </w:rPr>
        <w:t>the stereotype has been used to support the status quo of white superiority</w:t>
      </w:r>
      <w:r w:rsidRPr="009C390C">
        <w:t xml:space="preserve"> and the ideologies of meritocracy in that other minority groups ought to be able to succeed as well without affirmative action or any other institutional change</w:t>
      </w:r>
      <w:r w:rsidRPr="009C390C">
        <w:rPr>
          <w:b/>
          <w:u w:val="single"/>
        </w:rPr>
        <w:t>. It takes the attention off the white majority by pitting the Asians against the other disadvantaged minority groups such as the Blacks and the Hispanics.</w:t>
      </w:r>
      <w:r w:rsidRPr="009C390C">
        <w:t xml:space="preserve"> As Lee (1996) notes, “while Asian Americans and African Americans are fighting among themselves, the racial barriers that limit Asian Americans and African Americans remain unchallenged” (p. 9). In recent years, it is reported that </w:t>
      </w:r>
      <w:r w:rsidRPr="009C390C">
        <w:rPr>
          <w:u w:val="single"/>
        </w:rPr>
        <w:t>the term “model minority” created resentment towards Asians not only from other minority groups, but also from members of the majority culture who came to believe that Asian students drive up the grade curve, dominate the competitive honors and scholarships, and crowd out places for whites in the classroom and workplace</w:t>
      </w:r>
      <w:r w:rsidRPr="009C390C">
        <w:t xml:space="preserve"> (Rohrlick, Alvarado, Zaruba, &amp; Kallio, 1998; Suzuki, 2002).</w:t>
      </w:r>
    </w:p>
    <w:p w14:paraId="52E79A34" w14:textId="1E581C10" w:rsidR="001F5A7B" w:rsidRPr="009C390C" w:rsidRDefault="001F5A7B" w:rsidP="001F5A7B">
      <w:r w:rsidRPr="009C390C">
        <w:rPr>
          <w:b/>
          <w:highlight w:val="cyan"/>
          <w:u w:val="single"/>
        </w:rPr>
        <w:t>At a micro level, the “model minority” stereotype</w:t>
      </w:r>
      <w:r w:rsidRPr="009C390C">
        <w:t xml:space="preserve"> is believed to have many negative consequences. First, research shows that it </w:t>
      </w:r>
      <w:r w:rsidRPr="009C390C">
        <w:rPr>
          <w:b/>
          <w:highlight w:val="cyan"/>
          <w:u w:val="single"/>
        </w:rPr>
        <w:t xml:space="preserve">misleads policy makers to </w:t>
      </w:r>
      <w:r w:rsidRPr="009C390C">
        <w:rPr>
          <w:b/>
          <w:strike/>
          <w:u w:val="single"/>
        </w:rPr>
        <w:t>overlook</w:t>
      </w:r>
      <w:r w:rsidRPr="009C390C">
        <w:rPr>
          <w:b/>
          <w:u w:val="single"/>
        </w:rPr>
        <w:t xml:space="preserve"> </w:t>
      </w:r>
      <w:r w:rsidR="00AB0219" w:rsidRPr="009C390C">
        <w:rPr>
          <w:b/>
          <w:highlight w:val="cyan"/>
          <w:u w:val="single"/>
        </w:rPr>
        <w:t>[dismiss]</w:t>
      </w:r>
      <w:r w:rsidR="007A1F40" w:rsidRPr="009C390C">
        <w:rPr>
          <w:b/>
          <w:highlight w:val="cyan"/>
          <w:u w:val="single"/>
        </w:rPr>
        <w:t xml:space="preserve"> i</w:t>
      </w:r>
      <w:r w:rsidRPr="009C390C">
        <w:rPr>
          <w:b/>
          <w:highlight w:val="cyan"/>
          <w:u w:val="single"/>
        </w:rPr>
        <w:t>ssues concerning Asian students and their needed services.</w:t>
      </w:r>
      <w:r w:rsidRPr="009C390C">
        <w:t xml:space="preserve"> Studies on instructional support for Asian English-as a-Second-Language (ESL) students (e.g., AAPIP, 1997; Rohrlick, Alvarado, Zaruba, &amp; Kallio, 1998; Wan, 1996) found that</w:t>
      </w:r>
      <w:r w:rsidRPr="009C390C">
        <w:rPr>
          <w:b/>
          <w:u w:val="single"/>
        </w:rPr>
        <w:t xml:space="preserve"> the model minority myth leads many to believe that Asian students will succeed with little support and without special programs and services</w:t>
      </w:r>
      <w:r w:rsidRPr="009C390C">
        <w:t xml:space="preserve"> (e.g., ESL support and bilingual education) </w:t>
      </w:r>
      <w:r w:rsidRPr="009C390C">
        <w:rPr>
          <w:u w:val="single"/>
        </w:rPr>
        <w:t xml:space="preserve">with which other minorities are provided. Many school districts often do not properly categorize Asian students and therefore do not receive funds that are available to serve their language needs. Most Asian students receive limited amount of English as a second language instruction and are placed in mainstream classes that do not offer special support to help them understand the instruction. </w:t>
      </w:r>
      <w:r w:rsidRPr="009C390C">
        <w:t xml:space="preserve">According to AAPIP (1997), although 73% Asian Pacific eighth graders were language minorities, only 27% were recognized as such by their teachers. </w:t>
      </w:r>
    </w:p>
    <w:p w14:paraId="1A13ACD6" w14:textId="77777777" w:rsidR="001F5A7B" w:rsidRPr="009C390C" w:rsidRDefault="001F5A7B" w:rsidP="001F5A7B">
      <w:pPr>
        <w:rPr>
          <w:u w:val="single"/>
        </w:rPr>
      </w:pPr>
      <w:r w:rsidRPr="009C390C">
        <w:t xml:space="preserve">Research also shows that </w:t>
      </w:r>
      <w:r w:rsidRPr="009C390C">
        <w:rPr>
          <w:b/>
          <w:highlight w:val="cyan"/>
          <w:u w:val="single"/>
        </w:rPr>
        <w:t xml:space="preserve">the popular image of successful, high achieving “model minorities” often prevents </w:t>
      </w:r>
      <w:r w:rsidRPr="009C390C">
        <w:rPr>
          <w:b/>
          <w:u w:val="single"/>
        </w:rPr>
        <w:t xml:space="preserve">teachers and </w:t>
      </w:r>
      <w:r w:rsidRPr="009C390C">
        <w:rPr>
          <w:b/>
          <w:highlight w:val="cyan"/>
          <w:u w:val="single"/>
        </w:rPr>
        <w:t xml:space="preserve">schools from recognizing the instructional needs and the </w:t>
      </w:r>
      <w:r w:rsidRPr="009C390C">
        <w:rPr>
          <w:b/>
          <w:u w:val="single"/>
        </w:rPr>
        <w:t xml:space="preserve">psychological and emotional </w:t>
      </w:r>
      <w:r w:rsidRPr="009C390C">
        <w:rPr>
          <w:b/>
          <w:highlight w:val="cyan"/>
          <w:u w:val="single"/>
        </w:rPr>
        <w:t>concerns of many underachieving Asian students.</w:t>
      </w:r>
      <w:r w:rsidRPr="009C390C">
        <w:t xml:space="preserve"> AAPIP (1997) documents that </w:t>
      </w:r>
      <w:r w:rsidRPr="009C390C">
        <w:rPr>
          <w:u w:val="single"/>
        </w:rPr>
        <w:t>there exists an invisible crisis concerning the educational needs of Asian American students in K-12 system. The most significant barriers include three major areas. 1) Language and literacy. Students’ lack of proficiency in reading, writing, and speaking skills is often neglected, and there are insufficient bilingual resources and support for students’ first language development and maintenance. 2) School and curriculum. Most schools do not have curricula appropriate to educating multicultural and multilingual student populations; and teachers and administrators generally do not have training to understand Asian cultures and languages. 3) Support for families and for youth development. Schools rarely have ties to Asian community organizations that can help meet students’ and families’ needs.</w:t>
      </w:r>
    </w:p>
    <w:p w14:paraId="007E52AE" w14:textId="77777777" w:rsidR="008B1E91" w:rsidRPr="009C390C" w:rsidRDefault="008B1E91" w:rsidP="001E0A4E"/>
    <w:p w14:paraId="087FCA3B" w14:textId="02C4B38C" w:rsidR="000D0985" w:rsidRPr="009C390C" w:rsidRDefault="0087623D" w:rsidP="00A1407D">
      <w:pPr>
        <w:pStyle w:val="Heading2"/>
      </w:pPr>
      <w:bookmarkStart w:id="28" w:name="_Toc362442788"/>
      <w:r w:rsidRPr="009C390C">
        <w:t>ATs</w:t>
      </w:r>
      <w:bookmarkEnd w:id="28"/>
    </w:p>
    <w:p w14:paraId="5E5BCC97" w14:textId="3F4F339C" w:rsidR="0087623D" w:rsidRPr="009C390C" w:rsidRDefault="006C15DB" w:rsidP="0087623D">
      <w:pPr>
        <w:pStyle w:val="Heading3"/>
      </w:pPr>
      <w:bookmarkStart w:id="29" w:name="_Toc362442789"/>
      <w:r w:rsidRPr="009C390C">
        <w:t xml:space="preserve">AT “Asian American </w:t>
      </w:r>
      <w:r w:rsidR="00511BE8" w:rsidRPr="009C390C">
        <w:t>activism in the Civil Rights Movement</w:t>
      </w:r>
      <w:r w:rsidRPr="009C390C">
        <w:t>”</w:t>
      </w:r>
      <w:bookmarkEnd w:id="29"/>
    </w:p>
    <w:p w14:paraId="029AE777" w14:textId="73EF1F97" w:rsidR="0087623D" w:rsidRPr="009C390C" w:rsidRDefault="005070DE" w:rsidP="0087623D">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Asian American</w:t>
      </w:r>
      <w:r w:rsidR="00511BE8" w:rsidRPr="009C390C">
        <w:rPr>
          <w:rFonts w:eastAsiaTheme="majorEastAsia" w:cstheme="majorBidi"/>
          <w:b/>
          <w:bCs/>
          <w:iCs/>
          <w:sz w:val="26"/>
        </w:rPr>
        <w:t xml:space="preserve"> leaders in the Civil Rights Movement were too assimilated </w:t>
      </w:r>
      <w:r w:rsidR="0066722A">
        <w:rPr>
          <w:rFonts w:eastAsiaTheme="majorEastAsia" w:cstheme="majorBidi"/>
          <w:b/>
          <w:bCs/>
          <w:iCs/>
          <w:sz w:val="26"/>
        </w:rPr>
        <w:t>by</w:t>
      </w:r>
      <w:r w:rsidR="00483E82" w:rsidRPr="009C390C">
        <w:rPr>
          <w:rFonts w:eastAsiaTheme="majorEastAsia" w:cstheme="majorBidi"/>
          <w:b/>
          <w:bCs/>
          <w:iCs/>
          <w:sz w:val="26"/>
        </w:rPr>
        <w:t xml:space="preserve"> white culture to</w:t>
      </w:r>
      <w:r w:rsidR="00511BE8" w:rsidRPr="009C390C">
        <w:rPr>
          <w:rFonts w:eastAsiaTheme="majorEastAsia" w:cstheme="majorBidi"/>
          <w:b/>
          <w:bCs/>
          <w:iCs/>
          <w:sz w:val="26"/>
        </w:rPr>
        <w:t xml:space="preserve"> lead movements</w:t>
      </w:r>
      <w:r w:rsidR="00CD0E7E" w:rsidRPr="009C390C">
        <w:rPr>
          <w:rFonts w:eastAsiaTheme="majorEastAsia" w:cstheme="majorBidi"/>
          <w:b/>
          <w:bCs/>
          <w:iCs/>
          <w:sz w:val="26"/>
        </w:rPr>
        <w:t xml:space="preserve"> – proves assimilation deradicalizes us</w:t>
      </w:r>
    </w:p>
    <w:p w14:paraId="0BAE7FA0" w14:textId="77777777" w:rsidR="0087623D" w:rsidRPr="009C390C" w:rsidRDefault="0087623D" w:rsidP="0087623D">
      <w:pPr>
        <w:tabs>
          <w:tab w:val="left" w:pos="11880"/>
        </w:tabs>
      </w:pPr>
      <w:r w:rsidRPr="009C390C">
        <w:rPr>
          <w:rStyle w:val="Style13ptBold"/>
        </w:rPr>
        <w:t xml:space="preserve">Kobayashi 99 </w:t>
      </w:r>
      <w:r w:rsidRPr="009C390C">
        <w:t>(FUTOSHI KOBAYASHI, member of Department of Educational Psychology the University of Texas at Austin, “Model Minority Stereotype Reconsidered”, 9/1999 http://files.eric.ed.gov/fulltext/ED434167.pdf, DOA: 7/10/17)//AK</w:t>
      </w:r>
    </w:p>
    <w:p w14:paraId="4062C3DE" w14:textId="77777777" w:rsidR="0087623D" w:rsidRPr="009C390C" w:rsidRDefault="0087623D" w:rsidP="0087623D">
      <w:r w:rsidRPr="009C390C">
        <w:t xml:space="preserve">In reality, </w:t>
      </w:r>
      <w:r w:rsidRPr="009C390C">
        <w:rPr>
          <w:b/>
          <w:highlight w:val="cyan"/>
          <w:u w:val="single"/>
        </w:rPr>
        <w:t>there was no "Asian American" concept before the 1960s</w:t>
      </w:r>
      <w:r w:rsidRPr="009C390C">
        <w:t xml:space="preserve"> (Chan &amp; Hune, 1995). </w:t>
      </w:r>
      <w:r w:rsidRPr="009C390C">
        <w:rPr>
          <w:b/>
          <w:highlight w:val="cyan"/>
          <w:u w:val="single"/>
        </w:rPr>
        <w:t>The concept of "Asian American" was imposed upon diverse and different people from Asia by the dominant group in America during the 1960s</w:t>
      </w:r>
      <w:r w:rsidRPr="009C390C">
        <w:t xml:space="preserve"> (Lee, 1996). </w:t>
      </w:r>
      <w:r w:rsidRPr="009C390C">
        <w:rPr>
          <w:b/>
          <w:u w:val="single"/>
        </w:rPr>
        <w:t>The dominant Anglo group</w:t>
      </w:r>
      <w:r w:rsidRPr="009C390C">
        <w:t xml:space="preserve"> was originally people who immigrated from England in the seventeenth century. </w:t>
      </w:r>
      <w:r w:rsidRPr="009C390C">
        <w:rPr>
          <w:u w:val="single"/>
        </w:rPr>
        <w:t>As time went by, however, the dominant group</w:t>
      </w:r>
      <w:r w:rsidRPr="009C390C">
        <w:t xml:space="preserve"> </w:t>
      </w:r>
      <w:r w:rsidRPr="009C390C">
        <w:rPr>
          <w:b/>
          <w:u w:val="single"/>
        </w:rPr>
        <w:t>incorporated Irish, Swedish, German, French, and other European immigrants because they shared physical characteristics similar to Caucasians</w:t>
      </w:r>
      <w:r w:rsidRPr="009C390C">
        <w:t xml:space="preserve"> (McLemore &amp; Romo, 1998). In this paper, the author uses the term "dominant people" to indicate an artificially created category of people whose ancestors immigrated from Europe.</w:t>
      </w:r>
    </w:p>
    <w:p w14:paraId="2800E299" w14:textId="77777777" w:rsidR="0087623D" w:rsidRPr="009C390C" w:rsidRDefault="0087623D" w:rsidP="0087623D">
      <w:pPr>
        <w:rPr>
          <w:b/>
          <w:u w:val="single"/>
        </w:rPr>
      </w:pPr>
      <w:r w:rsidRPr="009C390C">
        <w:rPr>
          <w:u w:val="single"/>
        </w:rPr>
        <w:t>There are several possible reasons for the emergence of the term of "Asian American" in the 1960s.</w:t>
      </w:r>
      <w:r w:rsidRPr="009C390C">
        <w:t xml:space="preserve"> Chen and Hawks (1995) and Cho (1997) explained that during the upheaval of the civil rights movements during the 1960s, the media was looking for some positive ethnic group to cover. </w:t>
      </w:r>
      <w:r w:rsidRPr="009C390C">
        <w:rPr>
          <w:b/>
          <w:highlight w:val="cyan"/>
          <w:u w:val="single"/>
        </w:rPr>
        <w:t>Asians, a group that was largely quiet and uncomplaining, became the focus of media attention in hopes that other minority groups would be discouraged from joining the protest movement</w:t>
      </w:r>
      <w:r w:rsidRPr="009C390C">
        <w:rPr>
          <w:sz w:val="12"/>
          <w:szCs w:val="12"/>
        </w:rPr>
        <w:t xml:space="preserve"> (Walker-Moffat, 1995). Lee (1996) has explained that Asian Americans themselves also used the term "Asian American" in order to combat racism. In other words, Asians in America also needed the unifying force term "Asian American" in order to fight racism, because each individual ethnic group was too small to fight it effectively alone</w:t>
      </w:r>
      <w:r w:rsidRPr="009C390C">
        <w:rPr>
          <w:b/>
          <w:sz w:val="12"/>
          <w:szCs w:val="12"/>
          <w:highlight w:val="cyan"/>
          <w:u w:val="single"/>
        </w:rPr>
        <w:t>.</w:t>
      </w:r>
      <w:r w:rsidRPr="009C390C">
        <w:rPr>
          <w:b/>
          <w:highlight w:val="cyan"/>
          <w:u w:val="single"/>
        </w:rPr>
        <w:t xml:space="preserve"> The image portrayed</w:t>
      </w:r>
      <w:r w:rsidRPr="009C390C">
        <w:t xml:space="preserve"> in the media </w:t>
      </w:r>
      <w:r w:rsidRPr="009C390C">
        <w:rPr>
          <w:b/>
          <w:highlight w:val="cyan"/>
          <w:u w:val="single"/>
        </w:rPr>
        <w:t>of Asian Americans was that, as a whole, they were a quiet and uncomplaining minority because there were also some Asians involved in the Civil Rights movement.</w:t>
      </w:r>
      <w:r w:rsidRPr="009C390C">
        <w:t xml:space="preserve"> Jensen and Abeyta (1987) stated that </w:t>
      </w:r>
      <w:r w:rsidRPr="009C390C">
        <w:rPr>
          <w:b/>
          <w:highlight w:val="cyan"/>
          <w:u w:val="single"/>
        </w:rPr>
        <w:t>Asian activists could not produce as successful a protest movement</w:t>
      </w:r>
      <w:r w:rsidRPr="009C390C">
        <w:t xml:space="preserve"> as Blacks and Hispanics did </w:t>
      </w:r>
      <w:r w:rsidRPr="009C390C">
        <w:rPr>
          <w:b/>
          <w:highlight w:val="cyan"/>
          <w:u w:val="single"/>
        </w:rPr>
        <w:t>because</w:t>
      </w:r>
      <w:r w:rsidRPr="009C390C">
        <w:t xml:space="preserve"> of their lack of successful leaders. </w:t>
      </w:r>
      <w:r w:rsidRPr="009C390C">
        <w:rPr>
          <w:b/>
          <w:highlight w:val="cyan"/>
          <w:u w:val="single"/>
        </w:rPr>
        <w:t>Potential leaders</w:t>
      </w:r>
      <w:r w:rsidRPr="009C390C">
        <w:t xml:space="preserve"> of the protest movement </w:t>
      </w:r>
      <w:r w:rsidRPr="009C390C">
        <w:rPr>
          <w:b/>
          <w:u w:val="single"/>
        </w:rPr>
        <w:t xml:space="preserve">were almost always married to Whites and </w:t>
      </w:r>
      <w:r w:rsidRPr="009C390C">
        <w:rPr>
          <w:b/>
          <w:highlight w:val="cyan"/>
          <w:u w:val="single"/>
        </w:rPr>
        <w:t>had "become white in every aspect but color"</w:t>
      </w:r>
      <w:r w:rsidRPr="009C390C">
        <w:t xml:space="preserve"> (Jensen &amp; Abeyta, 1987, p. 410). According to them, </w:t>
      </w:r>
      <w:r w:rsidRPr="009C390C">
        <w:rPr>
          <w:b/>
          <w:highlight w:val="cyan"/>
          <w:u w:val="single"/>
        </w:rPr>
        <w:t>because potential leaders of this protest movement were all too assimilated into the Caucasian culture, they could not understand the real sufferings of ordinary Asians.</w:t>
      </w:r>
    </w:p>
    <w:p w14:paraId="26FAE148" w14:textId="77777777" w:rsidR="00A1407D" w:rsidRPr="009C390C" w:rsidRDefault="00A1407D" w:rsidP="00A1407D"/>
    <w:p w14:paraId="007D8F23" w14:textId="64C36851" w:rsidR="009B0BE8" w:rsidRPr="009C390C" w:rsidRDefault="009B0BE8" w:rsidP="009B0BE8">
      <w:pPr>
        <w:pStyle w:val="Heading3"/>
      </w:pPr>
      <w:bookmarkStart w:id="30" w:name="_Toc362442790"/>
      <w:r w:rsidRPr="009C390C">
        <w:t xml:space="preserve">AT </w:t>
      </w:r>
      <w:r w:rsidR="009B19F1" w:rsidRPr="009C390C">
        <w:t xml:space="preserve">Term </w:t>
      </w:r>
      <w:r w:rsidRPr="009C390C">
        <w:t>“Asian American” = Homogenizing</w:t>
      </w:r>
      <w:bookmarkEnd w:id="30"/>
    </w:p>
    <w:p w14:paraId="2CB73F5D" w14:textId="69999E91" w:rsidR="001E4E0F" w:rsidRPr="009C390C" w:rsidRDefault="00D90A3A" w:rsidP="001E4E0F">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Our use of</w:t>
      </w:r>
      <w:r w:rsidR="003E0676" w:rsidRPr="009C390C">
        <w:rPr>
          <w:rFonts w:eastAsiaTheme="majorEastAsia" w:cstheme="majorBidi"/>
          <w:b/>
          <w:bCs/>
          <w:iCs/>
          <w:sz w:val="26"/>
        </w:rPr>
        <w:t xml:space="preserve"> </w:t>
      </w:r>
      <w:r w:rsidRPr="009C390C">
        <w:rPr>
          <w:rFonts w:eastAsiaTheme="majorEastAsia" w:cstheme="majorBidi"/>
          <w:b/>
          <w:bCs/>
          <w:iCs/>
          <w:sz w:val="26"/>
        </w:rPr>
        <w:t>“</w:t>
      </w:r>
      <w:r w:rsidR="003E0676" w:rsidRPr="009C390C">
        <w:rPr>
          <w:rFonts w:eastAsiaTheme="majorEastAsia" w:cstheme="majorBidi"/>
          <w:b/>
          <w:bCs/>
          <w:iCs/>
          <w:sz w:val="26"/>
        </w:rPr>
        <w:t>Asian American</w:t>
      </w:r>
      <w:r w:rsidRPr="009C390C">
        <w:rPr>
          <w:rFonts w:eastAsiaTheme="majorEastAsia" w:cstheme="majorBidi"/>
          <w:b/>
          <w:bCs/>
          <w:iCs/>
          <w:sz w:val="26"/>
        </w:rPr>
        <w:t>”</w:t>
      </w:r>
      <w:r w:rsidR="003E0676" w:rsidRPr="009C390C">
        <w:rPr>
          <w:rFonts w:eastAsiaTheme="majorEastAsia" w:cstheme="majorBidi"/>
          <w:b/>
          <w:bCs/>
          <w:iCs/>
          <w:sz w:val="26"/>
        </w:rPr>
        <w:t xml:space="preserve"> is not meant </w:t>
      </w:r>
      <w:r w:rsidR="00413498" w:rsidRPr="009C390C">
        <w:rPr>
          <w:rFonts w:eastAsiaTheme="majorEastAsia" w:cstheme="majorBidi"/>
          <w:b/>
          <w:bCs/>
          <w:iCs/>
          <w:sz w:val="26"/>
        </w:rPr>
        <w:t>to paper over differences but rather serve as a term accessible to all Asian Americans as an affirmation of their belonging in this country in opposition to model minority and forever foreigner rhetoric</w:t>
      </w:r>
    </w:p>
    <w:p w14:paraId="0D069B65" w14:textId="437FDBE2" w:rsidR="001E4E0F" w:rsidRPr="009C390C" w:rsidRDefault="003E0676" w:rsidP="001E4E0F">
      <w:pPr>
        <w:tabs>
          <w:tab w:val="left" w:pos="11880"/>
        </w:tabs>
      </w:pPr>
      <w:r w:rsidRPr="009C390C">
        <w:rPr>
          <w:rStyle w:val="Style13ptBold"/>
        </w:rPr>
        <w:t>Cheung</w:t>
      </w:r>
      <w:r w:rsidR="001E4E0F" w:rsidRPr="009C390C">
        <w:rPr>
          <w:rStyle w:val="Style13ptBold"/>
        </w:rPr>
        <w:t xml:space="preserve"> </w:t>
      </w:r>
      <w:r w:rsidRPr="009C390C">
        <w:rPr>
          <w:rStyle w:val="Style13ptBold"/>
        </w:rPr>
        <w:t>17</w:t>
      </w:r>
      <w:r w:rsidR="001E4E0F" w:rsidRPr="009C390C">
        <w:rPr>
          <w:rStyle w:val="Style13ptBold"/>
        </w:rPr>
        <w:t xml:space="preserve"> </w:t>
      </w:r>
      <w:r w:rsidR="001E4E0F" w:rsidRPr="009C390C">
        <w:t>(</w:t>
      </w:r>
      <w:r w:rsidR="00834ECE" w:rsidRPr="009C390C">
        <w:t>DANIEL MINYOUNG CHEUNG</w:t>
      </w:r>
      <w:r w:rsidR="001E4E0F" w:rsidRPr="009C390C">
        <w:t xml:space="preserve">, </w:t>
      </w:r>
      <w:r w:rsidR="002F246F" w:rsidRPr="009C390C">
        <w:t xml:space="preserve">editor in chief of </w:t>
      </w:r>
      <w:r w:rsidR="00B9696C" w:rsidRPr="009C390C">
        <w:t>the Asian American Policy Review</w:t>
      </w:r>
      <w:r w:rsidR="001E4E0F" w:rsidRPr="009C390C">
        <w:t>, “</w:t>
      </w:r>
      <w:r w:rsidR="008521DD" w:rsidRPr="009C390C">
        <w:t>Becoming Authentically Asian American</w:t>
      </w:r>
      <w:r w:rsidR="001E4E0F" w:rsidRPr="009C390C">
        <w:t xml:space="preserve">”, </w:t>
      </w:r>
      <w:r w:rsidR="004D5100" w:rsidRPr="009C390C">
        <w:t>4/17/17</w:t>
      </w:r>
      <w:r w:rsidR="001E4E0F" w:rsidRPr="009C390C">
        <w:t xml:space="preserve"> </w:t>
      </w:r>
      <w:r w:rsidR="00842BC2" w:rsidRPr="009C390C">
        <w:t>http://www.hksaapr.com/2017/04/foreword/#_edn1</w:t>
      </w:r>
      <w:r w:rsidR="001E4E0F" w:rsidRPr="009C390C">
        <w:t>, DOA: 7/20/17)//AK</w:t>
      </w:r>
    </w:p>
    <w:p w14:paraId="5219A19D" w14:textId="18D26F2D" w:rsidR="004B0DA9" w:rsidRPr="009C390C" w:rsidRDefault="004B0DA9" w:rsidP="004B0DA9">
      <w:r w:rsidRPr="009C390C">
        <w:t xml:space="preserve">“There was a time when </w:t>
      </w:r>
      <w:r w:rsidRPr="009C390C">
        <w:rPr>
          <w:b/>
          <w:highlight w:val="cyan"/>
          <w:u w:val="single"/>
        </w:rPr>
        <w:t>the term ‘Asian American’ was not merely a demographic category, but a fight you were picking with the world.</w:t>
      </w:r>
      <w:r w:rsidRPr="009C390C">
        <w:t>”[1]</w:t>
      </w:r>
    </w:p>
    <w:p w14:paraId="615C2C9E" w14:textId="7DD86833" w:rsidR="004B0DA9" w:rsidRPr="009C390C" w:rsidRDefault="004B0DA9" w:rsidP="004B0DA9">
      <w:r w:rsidRPr="009C390C">
        <w:t>We live in turbulent political times, and whether we are looking for it or not, a fight seems to be brewing.</w:t>
      </w:r>
    </w:p>
    <w:p w14:paraId="3A55B240" w14:textId="722274D2" w:rsidR="004B0DA9" w:rsidRPr="009C390C" w:rsidRDefault="004B0DA9" w:rsidP="004B0DA9">
      <w:r w:rsidRPr="009C390C">
        <w:t xml:space="preserve">This fight, however, is not new. </w:t>
      </w:r>
      <w:r w:rsidRPr="009C390C">
        <w:rPr>
          <w:b/>
          <w:highlight w:val="cyan"/>
          <w:u w:val="single"/>
        </w:rPr>
        <w:t>The term</w:t>
      </w:r>
      <w:r w:rsidRPr="009C390C">
        <w:t xml:space="preserve"> </w:t>
      </w:r>
      <w:r w:rsidRPr="009C390C">
        <w:rPr>
          <w:u w:val="single"/>
        </w:rPr>
        <w:t xml:space="preserve">now used to describe the </w:t>
      </w:r>
      <w:r w:rsidRPr="009C390C">
        <w:rPr>
          <w:b/>
          <w:highlight w:val="cyan"/>
          <w:u w:val="single"/>
        </w:rPr>
        <w:t>Asian American</w:t>
      </w:r>
      <w:r w:rsidRPr="009C390C">
        <w:rPr>
          <w:u w:val="single"/>
        </w:rPr>
        <w:t xml:space="preserve"> community</w:t>
      </w:r>
      <w:r w:rsidRPr="009C390C">
        <w:t>—and the namesake of this journal—</w:t>
      </w:r>
      <w:r w:rsidRPr="009C390C">
        <w:rPr>
          <w:b/>
          <w:highlight w:val="cyan"/>
          <w:u w:val="single"/>
        </w:rPr>
        <w:t>reclaimed the political identity of a people who had been rendered historically and culturally invisible. Sometimes, this invisibility was literal,</w:t>
      </w:r>
      <w:r w:rsidRPr="009C390C">
        <w:t xml:space="preserve"> </w:t>
      </w:r>
      <w:r w:rsidRPr="009C390C">
        <w:rPr>
          <w:u w:val="single"/>
        </w:rPr>
        <w:t>as in the case of the invisible Chinese railroad workers standing in the margins at Promontory Point.[</w:t>
      </w:r>
      <w:r w:rsidRPr="009C390C">
        <w:t>2</w:t>
      </w:r>
      <w:r w:rsidRPr="009C390C">
        <w:rPr>
          <w:b/>
          <w:highlight w:val="cyan"/>
          <w:u w:val="single"/>
        </w:rPr>
        <w:t>] At other times, the invisibility was sociocultural. Asian Americans are the Perpetual Foreigner, and the “race so unlike our own,” whose struggles are masked by the tired myth of the model minority, which is used to wedge other minority groups against one another.</w:t>
      </w:r>
      <w:r w:rsidRPr="009C390C">
        <w:t>[3]</w:t>
      </w:r>
    </w:p>
    <w:p w14:paraId="22D05FA6" w14:textId="295E86D6" w:rsidR="004B0DA9" w:rsidRPr="009C390C" w:rsidRDefault="004B0DA9" w:rsidP="004B0DA9">
      <w:r w:rsidRPr="009C390C">
        <w:t xml:space="preserve">Neil </w:t>
      </w:r>
      <w:r w:rsidRPr="009C390C">
        <w:rPr>
          <w:b/>
          <w:highlight w:val="cyan"/>
          <w:u w:val="single"/>
        </w:rPr>
        <w:t>Gotanda describes this phenomenon as “citizenship nullification”—the denial of full citizenship and ownership of the American story.[</w:t>
      </w:r>
      <w:r w:rsidRPr="009C390C">
        <w:t xml:space="preserve">4] </w:t>
      </w:r>
      <w:r w:rsidRPr="009C390C">
        <w:rPr>
          <w:u w:val="single"/>
        </w:rPr>
        <w:t>The earliest people of Asian origin to arrive in North America was a group of Filipino sailors who landed on the California coast in 1587—decades before the arrival of the Mayflower in Massachusetts.</w:t>
      </w:r>
      <w:r w:rsidRPr="009C390C">
        <w:t xml:space="preserve">[5] Asian migrants began arriving in large numbers in the 1830s and 1850s, and by the latter half of the nineteenth century, sadly familiar </w:t>
      </w:r>
      <w:r w:rsidRPr="009C390C">
        <w:rPr>
          <w:u w:val="single"/>
        </w:rPr>
        <w:t>nativist hostilities led to the passage of the Chinese Exclusion Act of 1882—which would remain good law for eighty-three years.[</w:t>
      </w:r>
      <w:r w:rsidRPr="009C390C">
        <w:t>6</w:t>
      </w:r>
      <w:r w:rsidRPr="009C390C">
        <w:rPr>
          <w:b/>
          <w:u w:val="single"/>
        </w:rPr>
        <w:t>] Chae Chan Ping v. U.S.—the so-called “Chinese Exclusion Case”—decided in 1889, is today being cited as precedent for the idea that any ban on immigrants, no matter how discriminatory, is within the power of the executive branch.[</w:t>
      </w:r>
      <w:r w:rsidRPr="009C390C">
        <w:t>7] When it comes to racial discrimination, there is nothing new under the sun.</w:t>
      </w:r>
    </w:p>
    <w:p w14:paraId="32EE168F" w14:textId="2EF218A8" w:rsidR="009B0BE8" w:rsidRPr="009C390C" w:rsidRDefault="004B0DA9" w:rsidP="004B0DA9">
      <w:pPr>
        <w:rPr>
          <w:b/>
          <w:u w:val="single"/>
        </w:rPr>
      </w:pPr>
      <w:r w:rsidRPr="009C390C">
        <w:t xml:space="preserve">And yet </w:t>
      </w:r>
      <w:r w:rsidRPr="009C390C">
        <w:rPr>
          <w:b/>
          <w:u w:val="single"/>
        </w:rPr>
        <w:t>there is great hope</w:t>
      </w:r>
      <w:r w:rsidRPr="009C390C">
        <w:t xml:space="preserve"> in our history as well. </w:t>
      </w:r>
      <w:r w:rsidRPr="009C390C">
        <w:rPr>
          <w:b/>
          <w:highlight w:val="cyan"/>
          <w:u w:val="single"/>
        </w:rPr>
        <w:t>The conscious memory of the Asian American political identity began in the 1960s and 1970s, driven largely by student activists</w:t>
      </w:r>
      <w:r w:rsidRPr="009C390C">
        <w:t xml:space="preserve"> who were inspired by the Black power and anti-Vietnam War movements. </w:t>
      </w:r>
      <w:r w:rsidRPr="009C390C">
        <w:rPr>
          <w:b/>
          <w:highlight w:val="cyan"/>
          <w:u w:val="single"/>
        </w:rPr>
        <w:t>This period saw the coming together of diverse communities with different histories under the umbrella of Asian America, the birth of Asian American Studies, and the awakening of scores of activists who have continued to define what this movement could be.</w:t>
      </w:r>
      <w:r w:rsidRPr="009C390C">
        <w:t xml:space="preserve"> As one history puts it: “</w:t>
      </w:r>
      <w:r w:rsidRPr="009C390C">
        <w:rPr>
          <w:b/>
          <w:highlight w:val="cyan"/>
          <w:u w:val="single"/>
        </w:rPr>
        <w:t>Challenging stereotypes</w:t>
      </w:r>
      <w:r w:rsidRPr="009C390C">
        <w:t xml:space="preserve"> </w:t>
      </w:r>
      <w:r w:rsidRPr="009C390C">
        <w:rPr>
          <w:u w:val="single"/>
        </w:rPr>
        <w:t>about Asian ‘passivity,’</w:t>
      </w:r>
      <w:r w:rsidRPr="009C390C">
        <w:rPr>
          <w:b/>
          <w:u w:val="single"/>
        </w:rPr>
        <w:t xml:space="preserve"> </w:t>
      </w:r>
      <w:r w:rsidRPr="009C390C">
        <w:rPr>
          <w:b/>
          <w:highlight w:val="cyan"/>
          <w:u w:val="single"/>
        </w:rPr>
        <w:t>and rejecting</w:t>
      </w:r>
      <w:r w:rsidRPr="009C390C">
        <w:rPr>
          <w:b/>
          <w:u w:val="single"/>
        </w:rPr>
        <w:t xml:space="preserve"> the</w:t>
      </w:r>
      <w:r w:rsidRPr="009C390C">
        <w:rPr>
          <w:u w:val="single"/>
        </w:rPr>
        <w:t xml:space="preserve"> exoticism and </w:t>
      </w:r>
      <w:r w:rsidRPr="009C390C">
        <w:rPr>
          <w:b/>
          <w:highlight w:val="cyan"/>
          <w:u w:val="single"/>
        </w:rPr>
        <w:t>racism</w:t>
      </w:r>
      <w:r w:rsidRPr="009C390C">
        <w:rPr>
          <w:b/>
          <w:u w:val="single"/>
        </w:rPr>
        <w:t xml:space="preserve"> of ‘oriental’ labels, A</w:t>
      </w:r>
      <w:r w:rsidRPr="009C390C">
        <w:rPr>
          <w:b/>
          <w:highlight w:val="cyan"/>
          <w:u w:val="single"/>
        </w:rPr>
        <w:t xml:space="preserve">sian American activists mobilized this new consciousness to demand an end to racist hiring practices, biased school curricula, demeaning </w:t>
      </w:r>
      <w:r w:rsidRPr="009C390C">
        <w:rPr>
          <w:b/>
          <w:u w:val="single"/>
        </w:rPr>
        <w:t xml:space="preserve">media </w:t>
      </w:r>
      <w:r w:rsidRPr="009C390C">
        <w:rPr>
          <w:b/>
          <w:highlight w:val="cyan"/>
          <w:u w:val="single"/>
        </w:rPr>
        <w:t>stereotypes</w:t>
      </w:r>
      <w:r w:rsidRPr="009C390C">
        <w:rPr>
          <w:b/>
          <w:u w:val="single"/>
        </w:rPr>
        <w:t xml:space="preserve">, residential </w:t>
      </w:r>
      <w:r w:rsidRPr="009C390C">
        <w:rPr>
          <w:b/>
          <w:highlight w:val="cyan"/>
          <w:u w:val="single"/>
        </w:rPr>
        <w:t>discrimination</w:t>
      </w:r>
      <w:r w:rsidRPr="009C390C">
        <w:rPr>
          <w:b/>
          <w:u w:val="single"/>
        </w:rPr>
        <w:t xml:space="preserve">, </w:t>
      </w:r>
      <w:r w:rsidRPr="009C390C">
        <w:rPr>
          <w:b/>
          <w:highlight w:val="cyan"/>
          <w:u w:val="single"/>
        </w:rPr>
        <w:t>and</w:t>
      </w:r>
      <w:r w:rsidRPr="009C390C">
        <w:rPr>
          <w:b/>
          <w:u w:val="single"/>
        </w:rPr>
        <w:t xml:space="preserve"> the </w:t>
      </w:r>
      <w:r w:rsidRPr="009C390C">
        <w:rPr>
          <w:b/>
          <w:highlight w:val="cyan"/>
          <w:u w:val="single"/>
        </w:rPr>
        <w:t>gentrification</w:t>
      </w:r>
      <w:r w:rsidRPr="009C390C">
        <w:rPr>
          <w:b/>
          <w:u w:val="single"/>
        </w:rPr>
        <w:t xml:space="preserve"> of historically Asian American neighborhoods.”[8] </w:t>
      </w:r>
      <w:r w:rsidRPr="009C390C">
        <w:rPr>
          <w:rStyle w:val="Emphasis"/>
          <w:highlight w:val="cyan"/>
        </w:rPr>
        <w:t>We would do well to draw inspiration from this history.</w:t>
      </w:r>
    </w:p>
    <w:p w14:paraId="72E43F31" w14:textId="77777777" w:rsidR="009B0BE8" w:rsidRPr="009C390C" w:rsidRDefault="009B0BE8" w:rsidP="009B0BE8"/>
    <w:p w14:paraId="3DC95881" w14:textId="50EB9E4C" w:rsidR="000C3D66" w:rsidRPr="009C390C" w:rsidRDefault="0026204D" w:rsidP="000C3D66">
      <w:pPr>
        <w:pStyle w:val="Heading3"/>
      </w:pPr>
      <w:bookmarkStart w:id="31" w:name="_Toc362442791"/>
      <w:r w:rsidRPr="009C390C">
        <w:t xml:space="preserve">AT </w:t>
      </w:r>
      <w:r w:rsidR="000C3D66" w:rsidRPr="009C390C">
        <w:t>Gender</w:t>
      </w:r>
      <w:bookmarkEnd w:id="31"/>
    </w:p>
    <w:p w14:paraId="7C301DC2" w14:textId="42558DB5" w:rsidR="00B271D4" w:rsidRPr="009C390C" w:rsidRDefault="007104DF" w:rsidP="00B271D4">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Asian American movements</w:t>
      </w:r>
      <w:r w:rsidR="00B16471" w:rsidRPr="009C390C">
        <w:rPr>
          <w:rFonts w:eastAsiaTheme="majorEastAsia" w:cstheme="majorBidi"/>
          <w:b/>
          <w:bCs/>
          <w:iCs/>
          <w:sz w:val="26"/>
        </w:rPr>
        <w:t xml:space="preserve"> are not mutually exclusive with anti-patriarchal resistance – 1970s prove</w:t>
      </w:r>
    </w:p>
    <w:p w14:paraId="5CF2A14C" w14:textId="77777777" w:rsidR="00B271D4" w:rsidRPr="009C390C" w:rsidRDefault="00B271D4" w:rsidP="00B271D4">
      <w:pPr>
        <w:tabs>
          <w:tab w:val="left" w:pos="11880"/>
        </w:tabs>
      </w:pPr>
      <w:r w:rsidRPr="009C390C">
        <w:rPr>
          <w:rStyle w:val="Style13ptBold"/>
        </w:rPr>
        <w:t xml:space="preserve">Maeda 16 </w:t>
      </w:r>
      <w:r w:rsidRPr="009C390C">
        <w:t>(Daryl Joji Maeda, associate professor at the University of Colorado, “The Asian American Movement”, 2016 http://americanhistory.oxfordre.com/view/10.1093/acrefore/9780199329175.001.0001/acrefore-9780199329175-e-21, DOA: 7/12/17)//AK</w:t>
      </w:r>
    </w:p>
    <w:p w14:paraId="2DDE39C3" w14:textId="415ABF10" w:rsidR="008F419F" w:rsidRPr="009C390C" w:rsidRDefault="008F419F" w:rsidP="00B271D4">
      <w:pPr>
        <w:tabs>
          <w:tab w:val="left" w:pos="11880"/>
        </w:tabs>
      </w:pPr>
      <w:r w:rsidRPr="009C390C">
        <w:t>**edited for ableist language</w:t>
      </w:r>
    </w:p>
    <w:p w14:paraId="6322CA55" w14:textId="77777777" w:rsidR="00B271D4" w:rsidRPr="009C390C" w:rsidRDefault="00B271D4" w:rsidP="00B271D4">
      <w:pPr>
        <w:rPr>
          <w:b/>
          <w:u w:val="single"/>
        </w:rPr>
      </w:pPr>
      <w:r w:rsidRPr="009C390C">
        <w:rPr>
          <w:b/>
          <w:highlight w:val="cyan"/>
          <w:u w:val="single"/>
        </w:rPr>
        <w:t>The Asian American movement addressed gender</w:t>
      </w:r>
      <w:r w:rsidRPr="009C390C">
        <w:t xml:space="preserve"> and women’s </w:t>
      </w:r>
      <w:r w:rsidRPr="009C390C">
        <w:rPr>
          <w:b/>
          <w:highlight w:val="cyan"/>
          <w:u w:val="single"/>
        </w:rPr>
        <w:t>issues in both its domestic and international agendas.</w:t>
      </w:r>
      <w:r w:rsidRPr="009C390C">
        <w:rPr>
          <w:b/>
          <w:u w:val="single"/>
        </w:rPr>
        <w:t xml:space="preserve"> </w:t>
      </w:r>
      <w:r w:rsidRPr="009C390C">
        <w:t xml:space="preserve">Many local “Serve the People” programs attended to the needs of women and families, including provision of food, clothing, and healthcare. Asian American women’s organizing has been best studied in Los Angeles, where </w:t>
      </w:r>
      <w:r w:rsidRPr="009C390C">
        <w:rPr>
          <w:u w:val="single"/>
        </w:rPr>
        <w:t>the Asian Women’s Center offered childcare, counseling, and education and Asian Sisters identified the dual causes of drug abuse among young Japanese American women as racism, which made them feel inferior by enforcing white norms, and sexism, which devalued them within their own communities.</w:t>
      </w:r>
      <w:r w:rsidRPr="009C390C">
        <w:rPr>
          <w:b/>
          <w:highlight w:val="cyan"/>
          <w:u w:val="single"/>
        </w:rPr>
        <w:t>7 IWK and WMS stressed in their community work that traditional Asian gender roles oppressed women by subjugating them to fathers and husbands, but criticized in equally vociferous terms the system of capitalism that exploited women as wageworkers and unpaid domestic laborers.</w:t>
      </w:r>
    </w:p>
    <w:p w14:paraId="48B90408" w14:textId="74085D48" w:rsidR="00B271D4" w:rsidRPr="009C390C" w:rsidRDefault="00B271D4" w:rsidP="00B271D4">
      <w:r w:rsidRPr="009C390C">
        <w:t xml:space="preserve">On the international front, </w:t>
      </w:r>
      <w:r w:rsidRPr="009C390C">
        <w:rPr>
          <w:u w:val="single"/>
        </w:rPr>
        <w:t xml:space="preserve">the Asian American movement’s </w:t>
      </w:r>
      <w:r w:rsidRPr="009C390C">
        <w:rPr>
          <w:b/>
          <w:highlight w:val="cyan"/>
          <w:u w:val="single"/>
        </w:rPr>
        <w:t>critique of the Vietnam War took on a decidedly gendered perspective.</w:t>
      </w:r>
      <w:r w:rsidRPr="009C390C">
        <w:rPr>
          <w:u w:val="single"/>
        </w:rPr>
        <w:t xml:space="preserve"> The war’s effect on women numbered among the movement’s chief objections, as it noted that </w:t>
      </w:r>
      <w:r w:rsidRPr="009C390C">
        <w:rPr>
          <w:b/>
          <w:highlight w:val="cyan"/>
          <w:u w:val="single"/>
        </w:rPr>
        <w:t xml:space="preserve">the war encouraged American GIs to </w:t>
      </w:r>
      <w:r w:rsidRPr="009C390C">
        <w:rPr>
          <w:b/>
          <w:strike/>
          <w:u w:val="single"/>
        </w:rPr>
        <w:t>view</w:t>
      </w:r>
      <w:r w:rsidRPr="009C390C">
        <w:rPr>
          <w:b/>
          <w:u w:val="single"/>
        </w:rPr>
        <w:t xml:space="preserve"> </w:t>
      </w:r>
      <w:r w:rsidR="00C27866" w:rsidRPr="009C390C">
        <w:rPr>
          <w:b/>
          <w:highlight w:val="cyan"/>
          <w:u w:val="single"/>
        </w:rPr>
        <w:t>[think of] a</w:t>
      </w:r>
      <w:r w:rsidRPr="009C390C">
        <w:rPr>
          <w:b/>
          <w:highlight w:val="cyan"/>
          <w:u w:val="single"/>
        </w:rPr>
        <w:t>ll Vietnamese women, and by extension all Asian women, as prostitutes. Conversely, the movement developed a great admiration for Vietnamese women, who personified principled resistance to U.S. imperialism.</w:t>
      </w:r>
      <w:r w:rsidRPr="009C390C">
        <w:t xml:space="preserve"> </w:t>
      </w:r>
      <w:r w:rsidRPr="009C390C">
        <w:rPr>
          <w:u w:val="single"/>
        </w:rPr>
        <w:t>A drawing</w:t>
      </w:r>
      <w:r w:rsidRPr="009C390C">
        <w:t xml:space="preserve"> published in Gidra, </w:t>
      </w:r>
      <w:r w:rsidRPr="009C390C">
        <w:rPr>
          <w:u w:val="single"/>
        </w:rPr>
        <w:t xml:space="preserve">of a </w:t>
      </w:r>
      <w:r w:rsidRPr="009C390C">
        <w:rPr>
          <w:b/>
          <w:highlight w:val="cyan"/>
          <w:u w:val="single"/>
        </w:rPr>
        <w:t>peasant woman with a baby in one hand and a rifle in the other, emblematized the belief that women could be revolutionary fighters</w:t>
      </w:r>
      <w:r w:rsidRPr="009C390C">
        <w:rPr>
          <w:u w:val="single"/>
        </w:rPr>
        <w:t xml:space="preserve"> as well as nurturers.</w:t>
      </w:r>
      <w:r w:rsidRPr="009C390C">
        <w:t xml:space="preserve"> Asian American women also drew inspiration from Vietnamese women whom they met in person at two conferences held in Canada in 1971, at which the Vietnamese women enthralled North American audiences with their explanation of their struggle for self-determination and their staunch resolution to achieve victory.8</w:t>
      </w:r>
    </w:p>
    <w:p w14:paraId="7CDC88FC" w14:textId="77777777" w:rsidR="00B271D4" w:rsidRPr="009C390C" w:rsidRDefault="00B271D4" w:rsidP="00B271D4">
      <w:pPr>
        <w:rPr>
          <w:b/>
          <w:u w:val="single"/>
        </w:rPr>
      </w:pPr>
      <w:r w:rsidRPr="009C390C">
        <w:t xml:space="preserve">Like their sisters in nearly all of the New Left and Power movements of the 1960s and 1970s, </w:t>
      </w:r>
      <w:r w:rsidRPr="009C390C">
        <w:rPr>
          <w:b/>
          <w:u w:val="single"/>
        </w:rPr>
        <w:t>Asian American women battled sexism and male chauvinism, which sought to pigeonhole them as caretakers and support workers rather than recognizing them as leaders</w:t>
      </w:r>
      <w:r w:rsidRPr="009C390C">
        <w:t xml:space="preserve">, public speakers, and intellectually talented theorists. However, women founded or co-founded AAPA and AAA and rose to leadership positions in KDP and IWK. </w:t>
      </w:r>
      <w:r w:rsidRPr="009C390C">
        <w:rPr>
          <w:rStyle w:val="Emphasis"/>
          <w:highlight w:val="cyan"/>
        </w:rPr>
        <w:t>Even when critiquing the sexism of the Asian American movement, women remained firmly entrenched within it because they understood the interlocking nature of racism and sexism. Even when carving out women-only spaces, they urged their brothers in the movement to reform their attitudes and practices and join in a shared fight to eliminate the overarching formation of racism, sexism, and class exploitation</w:t>
      </w:r>
      <w:r w:rsidRPr="009C390C">
        <w:rPr>
          <w:rStyle w:val="Emphasis"/>
          <w:highlight w:val="cyan"/>
          <w:u w:val="none"/>
        </w:rPr>
        <w:t>.</w:t>
      </w:r>
      <w:r w:rsidRPr="009C390C">
        <w:t xml:space="preserve"> For example, the International Hotel Women’s Collective, formed by women participating in the I-Hotel struggle as parts of other organizations, called out men who sexualized and patronized women and sought to build both women’s consciousness and leadership skills. In a missive explaining the collective’s purpose, its members invited men to “support us in our goals by building relationships of mutual respect,” which they signed, “With love, your sisters.”9 </w:t>
      </w:r>
      <w:r w:rsidRPr="009C390C">
        <w:rPr>
          <w:b/>
          <w:highlight w:val="cyan"/>
          <w:u w:val="single"/>
        </w:rPr>
        <w:t>Thus, despite its significant flaws, the Asian American movement served as an arena in which women developed as activists and honed their abilities as leaders.</w:t>
      </w:r>
    </w:p>
    <w:p w14:paraId="0E2AB406" w14:textId="77777777" w:rsidR="000C3D66" w:rsidRPr="009C390C" w:rsidRDefault="000C3D66" w:rsidP="000C3D66"/>
    <w:p w14:paraId="3C109FAB" w14:textId="299FFFD9" w:rsidR="004800A2" w:rsidRPr="009C390C" w:rsidRDefault="00881B15" w:rsidP="004800A2">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Asian Americans are diversifying – the growing fluidity of our subjectivities is inclusive towards gender movements</w:t>
      </w:r>
    </w:p>
    <w:p w14:paraId="64CA3D1C" w14:textId="77777777" w:rsidR="004800A2" w:rsidRPr="009C390C" w:rsidRDefault="004800A2" w:rsidP="004800A2">
      <w:pPr>
        <w:tabs>
          <w:tab w:val="left" w:pos="11880"/>
        </w:tabs>
      </w:pPr>
      <w:r w:rsidRPr="009C390C">
        <w:rPr>
          <w:rStyle w:val="Style13ptBold"/>
        </w:rPr>
        <w:t xml:space="preserve">Osajima 98 </w:t>
      </w:r>
      <w:r w:rsidRPr="009C390C">
        <w:t>(KEITH OSAJIMA, Professor and Director of the Race and Ethnic Studies Program at the University of Redlands, “Pedagogical Considerations in Asian American Studies”, 1998 https://muse.jhu.edu/article/14533, DOA: 7/8/17)//AK</w:t>
      </w:r>
    </w:p>
    <w:p w14:paraId="695EA1DA" w14:textId="6E740EC5" w:rsidR="00142447" w:rsidRPr="009C390C" w:rsidRDefault="00142447" w:rsidP="004800A2">
      <w:pPr>
        <w:tabs>
          <w:tab w:val="left" w:pos="11880"/>
        </w:tabs>
      </w:pPr>
      <w:r w:rsidRPr="009C390C">
        <w:t>**edited for ableist language</w:t>
      </w:r>
    </w:p>
    <w:p w14:paraId="3D973AC8" w14:textId="77777777" w:rsidR="004800A2" w:rsidRPr="009C390C" w:rsidRDefault="004800A2" w:rsidP="004800A2">
      <w:r w:rsidRPr="009C390C">
        <w:rPr>
          <w:b/>
          <w:highlight w:val="cyan"/>
          <w:u w:val="single"/>
        </w:rPr>
        <w:t>To counter the hold of reductionist, homogenizing paradigms, Asian Americanists identify a number of ways to expand and add complexity to how we think about Asian America.</w:t>
      </w:r>
      <w:r w:rsidRPr="009C390C">
        <w:t xml:space="preserve"> Peter Kwong, </w:t>
      </w:r>
      <w:r w:rsidRPr="009C390C">
        <w:rPr>
          <w:b/>
          <w:highlight w:val="cyan"/>
          <w:u w:val="single"/>
        </w:rPr>
        <w:t>for example</w:t>
      </w:r>
      <w:r w:rsidRPr="009C390C">
        <w:t>, revisits the call for more attention to class dynamics. 17 He argues that a focus [End Page 274] on</w:t>
      </w:r>
      <w:r w:rsidRPr="009C390C">
        <w:rPr>
          <w:b/>
          <w:u w:val="single"/>
        </w:rPr>
        <w:t xml:space="preserve"> </w:t>
      </w:r>
      <w:r w:rsidRPr="009C390C">
        <w:rPr>
          <w:b/>
          <w:highlight w:val="cyan"/>
          <w:u w:val="single"/>
        </w:rPr>
        <w:t xml:space="preserve">class will help us to </w:t>
      </w:r>
      <w:r w:rsidRPr="009C390C">
        <w:rPr>
          <w:b/>
          <w:strike/>
          <w:u w:val="single"/>
        </w:rPr>
        <w:t>see and</w:t>
      </w:r>
      <w:r w:rsidRPr="009C390C">
        <w:rPr>
          <w:b/>
          <w:u w:val="single"/>
        </w:rPr>
        <w:t xml:space="preserve"> </w:t>
      </w:r>
      <w:r w:rsidRPr="009C390C">
        <w:rPr>
          <w:b/>
          <w:highlight w:val="cyan"/>
          <w:u w:val="single"/>
        </w:rPr>
        <w:t>understand the conflicts between the “uptown” middle- and upper-class Asians and the “downtown” working-class Asians</w:t>
      </w:r>
      <w:r w:rsidRPr="009C390C">
        <w:t xml:space="preserve">. 18 Patricia Limerick adds that attention to </w:t>
      </w:r>
      <w:r w:rsidRPr="009C390C">
        <w:rPr>
          <w:b/>
          <w:highlight w:val="cyan"/>
          <w:u w:val="single"/>
        </w:rPr>
        <w:t>class would deepen our understanding of relations between racial groups</w:t>
      </w:r>
      <w:r w:rsidRPr="009C390C">
        <w:t>. We would have to “reckon with the events of 1933, when Mexican agricultural workers went on strike against Japanese berry growers . . . who were themselves working hard against the unjust disadvantages of the California Alien Land Law.” 19</w:t>
      </w:r>
    </w:p>
    <w:p w14:paraId="6DB6DBCD" w14:textId="220835D6" w:rsidR="004800A2" w:rsidRPr="009C390C" w:rsidRDefault="004800A2" w:rsidP="004800A2">
      <w:pPr>
        <w:rPr>
          <w:b/>
          <w:u w:val="single"/>
        </w:rPr>
      </w:pPr>
      <w:r w:rsidRPr="009C390C">
        <w:t xml:space="preserve">Along similar lines, </w:t>
      </w:r>
      <w:r w:rsidRPr="009C390C">
        <w:rPr>
          <w:b/>
          <w:highlight w:val="cyan"/>
          <w:u w:val="single"/>
        </w:rPr>
        <w:t xml:space="preserve">we </w:t>
      </w:r>
      <w:r w:rsidRPr="009C390C">
        <w:rPr>
          <w:b/>
          <w:strike/>
          <w:u w:val="single"/>
        </w:rPr>
        <w:t>see</w:t>
      </w:r>
      <w:r w:rsidRPr="009C390C">
        <w:rPr>
          <w:b/>
          <w:u w:val="single"/>
        </w:rPr>
        <w:t xml:space="preserve"> </w:t>
      </w:r>
      <w:r w:rsidR="000F48DE" w:rsidRPr="009C390C">
        <w:rPr>
          <w:b/>
          <w:highlight w:val="cyan"/>
          <w:u w:val="single"/>
        </w:rPr>
        <w:t xml:space="preserve">discern </w:t>
      </w:r>
      <w:r w:rsidRPr="009C390C">
        <w:rPr>
          <w:b/>
          <w:highlight w:val="cyan"/>
          <w:u w:val="single"/>
        </w:rPr>
        <w:t>expansion of Asian American studies in the area of gender issues. The work on Asian American women is substantial and growing.</w:t>
      </w:r>
      <w:r w:rsidRPr="009C390C">
        <w:t xml:space="preserve"> Recently, this work has been a</w:t>
      </w:r>
      <w:r w:rsidRPr="009C390C">
        <w:rPr>
          <w:b/>
          <w:highlight w:val="cyan"/>
          <w:u w:val="single"/>
        </w:rPr>
        <w:t>ugmented by a focus on issues of sexuality and queer studies.</w:t>
      </w:r>
      <w:r w:rsidRPr="009C390C">
        <w:t xml:space="preserve"> </w:t>
      </w:r>
      <w:r w:rsidRPr="009C390C">
        <w:rPr>
          <w:rStyle w:val="Emphasis"/>
          <w:highlight w:val="cyan"/>
        </w:rPr>
        <w:t xml:space="preserve">This is an important breakthrough, bringing into </w:t>
      </w:r>
      <w:r w:rsidR="00187FAD" w:rsidRPr="009C390C">
        <w:t xml:space="preserve"> </w:t>
      </w:r>
      <w:r w:rsidR="00187FAD" w:rsidRPr="009C390C">
        <w:rPr>
          <w:b/>
          <w:strike/>
          <w:u w:val="single"/>
        </w:rPr>
        <w:t>view</w:t>
      </w:r>
      <w:r w:rsidR="00187FAD" w:rsidRPr="009C390C">
        <w:rPr>
          <w:b/>
          <w:u w:val="single"/>
        </w:rPr>
        <w:t xml:space="preserve"> </w:t>
      </w:r>
      <w:r w:rsidR="00187FAD" w:rsidRPr="009C390C">
        <w:rPr>
          <w:b/>
          <w:highlight w:val="cyan"/>
          <w:u w:val="single"/>
        </w:rPr>
        <w:t xml:space="preserve">[thought] </w:t>
      </w:r>
      <w:r w:rsidRPr="009C390C">
        <w:rPr>
          <w:rStyle w:val="Emphasis"/>
          <w:highlight w:val="cyan"/>
        </w:rPr>
        <w:t>topics that have been “regularly shrouded in particular forms of silence in the Asian American community.” 20 Central to work in this area are feminist and postmodern theoretical insights that examine how our subjectivities and identities are socially constructed within contexts of powerful discourses that define and shape social reality. Rather than treat identity as a fixed, singular entity, Asian Americanists</w:t>
      </w:r>
      <w:r w:rsidRPr="009C390C">
        <w:rPr>
          <w:rStyle w:val="Emphasis"/>
        </w:rPr>
        <w:t xml:space="preserve"> </w:t>
      </w:r>
      <w:r w:rsidRPr="009C390C">
        <w:t xml:space="preserve">working here </w:t>
      </w:r>
      <w:r w:rsidRPr="009C390C">
        <w:rPr>
          <w:b/>
          <w:highlight w:val="cyan"/>
          <w:u w:val="single"/>
        </w:rPr>
        <w:t xml:space="preserve">urge us to </w:t>
      </w:r>
      <w:r w:rsidRPr="009C390C">
        <w:rPr>
          <w:b/>
          <w:strike/>
          <w:u w:val="single"/>
        </w:rPr>
        <w:t>see</w:t>
      </w:r>
      <w:r w:rsidRPr="009C390C">
        <w:rPr>
          <w:b/>
          <w:u w:val="single"/>
        </w:rPr>
        <w:t xml:space="preserve"> </w:t>
      </w:r>
      <w:r w:rsidR="00E40734" w:rsidRPr="009C390C">
        <w:rPr>
          <w:b/>
          <w:highlight w:val="cyan"/>
          <w:u w:val="single"/>
        </w:rPr>
        <w:t>[think] h</w:t>
      </w:r>
      <w:r w:rsidRPr="009C390C">
        <w:rPr>
          <w:b/>
          <w:highlight w:val="cyan"/>
          <w:u w:val="single"/>
        </w:rPr>
        <w:t>ow our identities are multiple and fluid, situated and heterogeneous.</w:t>
      </w:r>
    </w:p>
    <w:p w14:paraId="34E7CF83" w14:textId="77777777" w:rsidR="004800A2" w:rsidRPr="009C390C" w:rsidRDefault="004800A2" w:rsidP="000C3D66"/>
    <w:p w14:paraId="4DA18CBD" w14:textId="49A11217" w:rsidR="00A83AB4" w:rsidRPr="009C390C" w:rsidRDefault="00A83AB4" w:rsidP="00A83AB4">
      <w:pPr>
        <w:pStyle w:val="Heading3"/>
      </w:pPr>
      <w:bookmarkStart w:id="32" w:name="_Toc362442792"/>
      <w:r w:rsidRPr="009C390C">
        <w:t>AT Educational Futurism</w:t>
      </w:r>
      <w:bookmarkEnd w:id="32"/>
    </w:p>
    <w:p w14:paraId="2BC768D1" w14:textId="738F492A" w:rsidR="00A83AB4" w:rsidRPr="009C390C" w:rsidRDefault="008E28BD" w:rsidP="00A83AB4">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 xml:space="preserve">The Asian American child is constructed as a threat to the future – the model minority myth recreates </w:t>
      </w:r>
      <w:r w:rsidR="00CB1691" w:rsidRPr="009C390C">
        <w:rPr>
          <w:rFonts w:eastAsiaTheme="majorEastAsia" w:cstheme="majorBidi"/>
          <w:b/>
          <w:bCs/>
          <w:iCs/>
          <w:sz w:val="26"/>
        </w:rPr>
        <w:t>their impacts</w:t>
      </w:r>
    </w:p>
    <w:p w14:paraId="1C0CD280" w14:textId="7FA013E5" w:rsidR="00A83AB4" w:rsidRPr="009C390C" w:rsidRDefault="003E2744" w:rsidP="00413429">
      <w:pPr>
        <w:tabs>
          <w:tab w:val="left" w:pos="11880"/>
        </w:tabs>
      </w:pPr>
      <w:r w:rsidRPr="009C390C">
        <w:rPr>
          <w:rStyle w:val="Style13ptBold"/>
        </w:rPr>
        <w:t>Thananopavarn</w:t>
      </w:r>
      <w:r w:rsidR="00A83AB4" w:rsidRPr="009C390C">
        <w:rPr>
          <w:rStyle w:val="Style13ptBold"/>
        </w:rPr>
        <w:t xml:space="preserve"> </w:t>
      </w:r>
      <w:r w:rsidRPr="009C390C">
        <w:rPr>
          <w:rStyle w:val="Style13ptBold"/>
        </w:rPr>
        <w:t>14</w:t>
      </w:r>
      <w:r w:rsidR="00A83AB4" w:rsidRPr="009C390C">
        <w:rPr>
          <w:rStyle w:val="Style13ptBold"/>
        </w:rPr>
        <w:t xml:space="preserve"> </w:t>
      </w:r>
      <w:r w:rsidR="00A83AB4" w:rsidRPr="009C390C">
        <w:t>(</w:t>
      </w:r>
      <w:r w:rsidRPr="009C390C">
        <w:t>Susan Thananopavarn</w:t>
      </w:r>
      <w:r w:rsidR="00A83AB4" w:rsidRPr="009C390C">
        <w:t xml:space="preserve">, </w:t>
      </w:r>
      <w:r w:rsidR="00F960AE" w:rsidRPr="009C390C">
        <w:t>Ph.D. candidate in the Department of English and Comparative Literature at the University of North Carolina at Chapel Hill</w:t>
      </w:r>
      <w:r w:rsidR="00A83AB4" w:rsidRPr="009C390C">
        <w:t>, “</w:t>
      </w:r>
      <w:r w:rsidR="00413429" w:rsidRPr="009C390C">
        <w:t>Negotiating Asian American Childhood in the Twenty-First Century: Grace Lin’s Year of the Dog, Year of the Rat, and Dumpling Days</w:t>
      </w:r>
      <w:r w:rsidR="00A83AB4" w:rsidRPr="009C390C">
        <w:t xml:space="preserve">”, </w:t>
      </w:r>
      <w:r w:rsidR="00413429" w:rsidRPr="009C390C">
        <w:t>2014</w:t>
      </w:r>
      <w:r w:rsidR="00A83AB4" w:rsidRPr="009C390C">
        <w:t xml:space="preserve"> </w:t>
      </w:r>
      <w:r w:rsidR="00413429" w:rsidRPr="009C390C">
        <w:t>pages 106~107</w:t>
      </w:r>
      <w:r w:rsidR="00A83AB4" w:rsidRPr="009C390C">
        <w:t>, DOA: 7/16/17)//AK</w:t>
      </w:r>
    </w:p>
    <w:p w14:paraId="3917AFD2" w14:textId="541FBBFA" w:rsidR="00A83AB4" w:rsidRPr="009C390C" w:rsidRDefault="00A83AB4" w:rsidP="00A83AB4">
      <w:r w:rsidRPr="009C390C">
        <w:rPr>
          <w:b/>
          <w:highlight w:val="cyan"/>
          <w:u w:val="single"/>
        </w:rPr>
        <w:t xml:space="preserve">The idea of the “model minority” continues </w:t>
      </w:r>
      <w:r w:rsidR="00393376" w:rsidRPr="009C390C">
        <w:rPr>
          <w:b/>
          <w:highlight w:val="cyan"/>
          <w:u w:val="single"/>
        </w:rPr>
        <w:t xml:space="preserve">to haunt mainstream perceptions </w:t>
      </w:r>
      <w:r w:rsidRPr="009C390C">
        <w:rPr>
          <w:b/>
          <w:highlight w:val="cyan"/>
          <w:u w:val="single"/>
        </w:rPr>
        <w:t>of Asian Americans</w:t>
      </w:r>
      <w:r w:rsidRPr="009C390C">
        <w:t xml:space="preserve"> in the United States. As Asian American theorists</w:t>
      </w:r>
      <w:r w:rsidR="00393376" w:rsidRPr="009C390C">
        <w:t xml:space="preserve"> </w:t>
      </w:r>
      <w:r w:rsidRPr="009C390C">
        <w:t xml:space="preserve">have observed, </w:t>
      </w:r>
      <w:r w:rsidRPr="009C390C">
        <w:rPr>
          <w:u w:val="single"/>
        </w:rPr>
        <w:t>this stereotype is primarily one of containment: it</w:t>
      </w:r>
      <w:r w:rsidR="00393376" w:rsidRPr="009C390C">
        <w:rPr>
          <w:u w:val="single"/>
        </w:rPr>
        <w:t xml:space="preserve"> </w:t>
      </w:r>
      <w:r w:rsidRPr="009C390C">
        <w:rPr>
          <w:u w:val="single"/>
        </w:rPr>
        <w:t>describes qualities of docility and acceptance of American cultural norms</w:t>
      </w:r>
      <w:r w:rsidR="00393376" w:rsidRPr="009C390C">
        <w:rPr>
          <w:u w:val="single"/>
        </w:rPr>
        <w:t xml:space="preserve"> </w:t>
      </w:r>
      <w:r w:rsidRPr="009C390C">
        <w:rPr>
          <w:u w:val="single"/>
        </w:rPr>
        <w:t>and of minority status within American society. Yet it is also an indicator</w:t>
      </w:r>
      <w:r w:rsidR="00393376" w:rsidRPr="009C390C">
        <w:rPr>
          <w:u w:val="single"/>
        </w:rPr>
        <w:t xml:space="preserve"> </w:t>
      </w:r>
      <w:r w:rsidRPr="009C390C">
        <w:rPr>
          <w:u w:val="single"/>
        </w:rPr>
        <w:t>of national anxieties about what Lisa Lowe calls the “unfixed liminality of</w:t>
      </w:r>
      <w:r w:rsidR="00393376" w:rsidRPr="009C390C">
        <w:rPr>
          <w:u w:val="single"/>
        </w:rPr>
        <w:t xml:space="preserve"> </w:t>
      </w:r>
      <w:r w:rsidRPr="009C390C">
        <w:rPr>
          <w:u w:val="single"/>
        </w:rPr>
        <w:t>the Asian immigrant—geographically, linguistically, and racially at odds</w:t>
      </w:r>
      <w:r w:rsidR="00393376" w:rsidRPr="009C390C">
        <w:rPr>
          <w:u w:val="single"/>
        </w:rPr>
        <w:t xml:space="preserve"> </w:t>
      </w:r>
      <w:r w:rsidRPr="009C390C">
        <w:rPr>
          <w:u w:val="single"/>
        </w:rPr>
        <w:t xml:space="preserve">with the context of the ‘national’” </w:t>
      </w:r>
      <w:r w:rsidRPr="009C390C">
        <w:t>(19). Like the older idea of the “yellow</w:t>
      </w:r>
      <w:r w:rsidR="00393376" w:rsidRPr="009C390C">
        <w:t xml:space="preserve"> </w:t>
      </w:r>
      <w:r w:rsidRPr="009C390C">
        <w:t>peril,” the model minority speaks to the fears that dominant society has</w:t>
      </w:r>
      <w:r w:rsidR="00393376" w:rsidRPr="009C390C">
        <w:t xml:space="preserve"> </w:t>
      </w:r>
      <w:r w:rsidRPr="009C390C">
        <w:t xml:space="preserve">constructed around a supposedly inassimilable other. </w:t>
      </w:r>
      <w:r w:rsidRPr="009C390C">
        <w:rPr>
          <w:u w:val="single"/>
        </w:rPr>
        <w:t>For Asian Americans,</w:t>
      </w:r>
      <w:r w:rsidR="00393376" w:rsidRPr="009C390C">
        <w:rPr>
          <w:u w:val="single"/>
        </w:rPr>
        <w:t xml:space="preserve"> </w:t>
      </w:r>
      <w:r w:rsidRPr="009C390C">
        <w:rPr>
          <w:u w:val="single"/>
        </w:rPr>
        <w:t>often viewed within the United States as perpetual foreigners, these fears</w:t>
      </w:r>
      <w:r w:rsidR="00393376" w:rsidRPr="009C390C">
        <w:rPr>
          <w:u w:val="single"/>
        </w:rPr>
        <w:t xml:space="preserve"> </w:t>
      </w:r>
      <w:r w:rsidRPr="009C390C">
        <w:rPr>
          <w:u w:val="single"/>
        </w:rPr>
        <w:t>are tied not only to the civil rights demands of other minority groups within</w:t>
      </w:r>
      <w:r w:rsidR="00393376" w:rsidRPr="009C390C">
        <w:rPr>
          <w:u w:val="single"/>
        </w:rPr>
        <w:t xml:space="preserve"> </w:t>
      </w:r>
      <w:r w:rsidRPr="009C390C">
        <w:rPr>
          <w:u w:val="single"/>
        </w:rPr>
        <w:t>the United States, but also to U.S. economic anxieties with respect to Asia.1</w:t>
      </w:r>
    </w:p>
    <w:p w14:paraId="433FD79E" w14:textId="44963782" w:rsidR="00A83AB4" w:rsidRPr="009C390C" w:rsidRDefault="00A83AB4" w:rsidP="00A83AB4">
      <w:pPr>
        <w:rPr>
          <w:rStyle w:val="Emphasis"/>
        </w:rPr>
      </w:pPr>
      <w:r w:rsidRPr="009C390C">
        <w:t>In the twenty-first century</w:t>
      </w:r>
      <w:r w:rsidRPr="009C390C">
        <w:rPr>
          <w:highlight w:val="cyan"/>
        </w:rPr>
        <w:t xml:space="preserve">, </w:t>
      </w:r>
      <w:r w:rsidRPr="009C390C">
        <w:rPr>
          <w:rStyle w:val="Emphasis"/>
          <w:highlight w:val="cyan"/>
        </w:rPr>
        <w:t>the myth of the</w:t>
      </w:r>
      <w:r w:rsidR="00393376" w:rsidRPr="009C390C">
        <w:rPr>
          <w:rStyle w:val="Emphasis"/>
          <w:highlight w:val="cyan"/>
        </w:rPr>
        <w:t xml:space="preserve"> model minority is increasingly </w:t>
      </w:r>
      <w:r w:rsidRPr="009C390C">
        <w:rPr>
          <w:rStyle w:val="Emphasis"/>
          <w:highlight w:val="cyan"/>
        </w:rPr>
        <w:t>embodied by the figure of the Asian American child, who has become a</w:t>
      </w:r>
      <w:r w:rsidR="00393376" w:rsidRPr="009C390C">
        <w:rPr>
          <w:rStyle w:val="Emphasis"/>
          <w:highlight w:val="cyan"/>
        </w:rPr>
        <w:t xml:space="preserve"> </w:t>
      </w:r>
      <w:r w:rsidRPr="009C390C">
        <w:rPr>
          <w:rStyle w:val="Emphasis"/>
          <w:highlight w:val="cyan"/>
        </w:rPr>
        <w:t>focal point for U.S. concerns about the emerging dominance of Asia</w:t>
      </w:r>
      <w:r w:rsidRPr="009C390C">
        <w:t xml:space="preserve"> (particularly</w:t>
      </w:r>
      <w:r w:rsidR="00393376" w:rsidRPr="009C390C">
        <w:t xml:space="preserve"> </w:t>
      </w:r>
      <w:r w:rsidRPr="009C390C">
        <w:t xml:space="preserve">China) in the global economy. </w:t>
      </w:r>
      <w:r w:rsidRPr="009C390C">
        <w:rPr>
          <w:b/>
          <w:highlight w:val="cyan"/>
          <w:u w:val="single"/>
        </w:rPr>
        <w:t>News outlets frequently compare</w:t>
      </w:r>
      <w:r w:rsidR="00393376" w:rsidRPr="009C390C">
        <w:rPr>
          <w:b/>
          <w:highlight w:val="cyan"/>
          <w:u w:val="single"/>
        </w:rPr>
        <w:t xml:space="preserve"> </w:t>
      </w:r>
      <w:r w:rsidRPr="009C390C">
        <w:rPr>
          <w:b/>
          <w:highlight w:val="cyan"/>
          <w:u w:val="single"/>
        </w:rPr>
        <w:t>children’s test scores in Asia and the United States as indicators of the</w:t>
      </w:r>
      <w:r w:rsidR="00393376" w:rsidRPr="009C390C">
        <w:rPr>
          <w:b/>
          <w:highlight w:val="cyan"/>
          <w:u w:val="single"/>
        </w:rPr>
        <w:t xml:space="preserve"> </w:t>
      </w:r>
      <w:r w:rsidRPr="009C390C">
        <w:rPr>
          <w:b/>
          <w:highlight w:val="cyan"/>
          <w:u w:val="single"/>
        </w:rPr>
        <w:t>regions’ economic futures, and the anxiety created by these comparisons is</w:t>
      </w:r>
      <w:r w:rsidR="00393376" w:rsidRPr="009C390C">
        <w:rPr>
          <w:b/>
          <w:highlight w:val="cyan"/>
          <w:u w:val="single"/>
        </w:rPr>
        <w:t xml:space="preserve"> </w:t>
      </w:r>
      <w:r w:rsidRPr="009C390C">
        <w:rPr>
          <w:b/>
          <w:highlight w:val="cyan"/>
          <w:u w:val="single"/>
        </w:rPr>
        <w:t>reflected in popular considerations of Asian American children and whether</w:t>
      </w:r>
      <w:r w:rsidR="00393376" w:rsidRPr="009C390C">
        <w:rPr>
          <w:b/>
          <w:highlight w:val="cyan"/>
          <w:u w:val="single"/>
        </w:rPr>
        <w:t xml:space="preserve"> </w:t>
      </w:r>
      <w:r w:rsidRPr="009C390C">
        <w:rPr>
          <w:b/>
          <w:highlight w:val="cyan"/>
          <w:u w:val="single"/>
        </w:rPr>
        <w:t>or not they “out-perform” white children</w:t>
      </w:r>
      <w:r w:rsidRPr="009C390C">
        <w:t xml:space="preserve"> in school. Recent examples of</w:t>
      </w:r>
      <w:r w:rsidR="00393376" w:rsidRPr="009C390C">
        <w:t xml:space="preserve"> </w:t>
      </w:r>
      <w:r w:rsidRPr="009C390C">
        <w:t>this “Asian panic” include the media firestorm that followed the publication</w:t>
      </w:r>
      <w:r w:rsidR="00393376" w:rsidRPr="009C390C">
        <w:t xml:space="preserve"> </w:t>
      </w:r>
      <w:r w:rsidRPr="009C390C">
        <w:t>of Amy Chua’s memoir Battle Hymn of the Tiger Mother (2011) and</w:t>
      </w:r>
      <w:r w:rsidR="00393376" w:rsidRPr="009C390C">
        <w:t xml:space="preserve"> </w:t>
      </w:r>
      <w:r w:rsidRPr="009C390C">
        <w:t>a 2011 viral YouTube rant by a white student at UCLA complaining about</w:t>
      </w:r>
      <w:r w:rsidR="00393376" w:rsidRPr="009C390C">
        <w:t xml:space="preserve"> </w:t>
      </w:r>
      <w:r w:rsidRPr="009C390C">
        <w:t xml:space="preserve">“hordes of Asian people” invading the campus. In the first case, </w:t>
      </w:r>
      <w:r w:rsidRPr="009C390C">
        <w:rPr>
          <w:u w:val="single"/>
        </w:rPr>
        <w:t>a memoir</w:t>
      </w:r>
      <w:r w:rsidR="00393376" w:rsidRPr="009C390C">
        <w:rPr>
          <w:u w:val="single"/>
        </w:rPr>
        <w:t xml:space="preserve"> </w:t>
      </w:r>
      <w:r w:rsidRPr="009C390C">
        <w:rPr>
          <w:u w:val="single"/>
        </w:rPr>
        <w:t>and parenting guide claiming the superiority of “Chinese parenting” over “Western parenting” sold over a million copies in its first few months of</w:t>
      </w:r>
      <w:r w:rsidR="00393376" w:rsidRPr="009C390C">
        <w:rPr>
          <w:u w:val="single"/>
        </w:rPr>
        <w:t xml:space="preserve"> </w:t>
      </w:r>
      <w:r w:rsidRPr="009C390C">
        <w:rPr>
          <w:u w:val="single"/>
        </w:rPr>
        <w:t>publication and unleashed a tremendous and polarized response across the</w:t>
      </w:r>
      <w:r w:rsidR="00393376" w:rsidRPr="009C390C">
        <w:rPr>
          <w:u w:val="single"/>
        </w:rPr>
        <w:t xml:space="preserve"> </w:t>
      </w:r>
      <w:r w:rsidRPr="009C390C">
        <w:rPr>
          <w:u w:val="single"/>
        </w:rPr>
        <w:t>United States. In the second</w:t>
      </w:r>
      <w:r w:rsidRPr="009C390C">
        <w:rPr>
          <w:b/>
          <w:highlight w:val="cyan"/>
          <w:u w:val="single"/>
        </w:rPr>
        <w:t>, a racist YouTube clip denouncing the presence of</w:t>
      </w:r>
      <w:r w:rsidR="00393376" w:rsidRPr="009C390C">
        <w:rPr>
          <w:b/>
          <w:highlight w:val="cyan"/>
          <w:u w:val="single"/>
        </w:rPr>
        <w:t xml:space="preserve"> </w:t>
      </w:r>
      <w:r w:rsidRPr="009C390C">
        <w:rPr>
          <w:b/>
          <w:highlight w:val="cyan"/>
          <w:u w:val="single"/>
        </w:rPr>
        <w:t>Asians and Asian Americans on a university campus</w:t>
      </w:r>
      <w:r w:rsidRPr="009C390C">
        <w:rPr>
          <w:b/>
        </w:rPr>
        <w:t xml:space="preserve"> </w:t>
      </w:r>
      <w:r w:rsidRPr="009C390C">
        <w:t>not only garnered more</w:t>
      </w:r>
      <w:r w:rsidR="00393376" w:rsidRPr="009C390C">
        <w:t xml:space="preserve"> </w:t>
      </w:r>
      <w:r w:rsidRPr="009C390C">
        <w:t>than a million hits worldwide (many of which, undoubtedly, were critical),</w:t>
      </w:r>
      <w:r w:rsidR="00393376" w:rsidRPr="009C390C">
        <w:t xml:space="preserve"> </w:t>
      </w:r>
      <w:r w:rsidRPr="009C390C">
        <w:t xml:space="preserve">but, as scholar Mitchell James Chang observes, </w:t>
      </w:r>
      <w:r w:rsidRPr="009C390C">
        <w:rPr>
          <w:b/>
          <w:highlight w:val="cyan"/>
          <w:u w:val="single"/>
        </w:rPr>
        <w:t>was posted with the kind of</w:t>
      </w:r>
      <w:r w:rsidR="00393376" w:rsidRPr="009C390C">
        <w:rPr>
          <w:b/>
          <w:highlight w:val="cyan"/>
          <w:u w:val="single"/>
        </w:rPr>
        <w:t xml:space="preserve"> </w:t>
      </w:r>
      <w:r w:rsidRPr="009C390C">
        <w:rPr>
          <w:b/>
          <w:highlight w:val="cyan"/>
          <w:u w:val="single"/>
        </w:rPr>
        <w:t>impunity that suggests that “her opinions</w:t>
      </w:r>
      <w:r w:rsidRPr="009C390C">
        <w:rPr>
          <w:b/>
          <w:u w:val="single"/>
        </w:rPr>
        <w:t xml:space="preserve"> were not just abruptly contrived by</w:t>
      </w:r>
      <w:r w:rsidR="00393376" w:rsidRPr="009C390C">
        <w:rPr>
          <w:b/>
          <w:u w:val="single"/>
        </w:rPr>
        <w:t xml:space="preserve"> </w:t>
      </w:r>
      <w:r w:rsidRPr="009C390C">
        <w:rPr>
          <w:b/>
          <w:u w:val="single"/>
        </w:rPr>
        <w:t xml:space="preserve">a single student gone wild, but </w:t>
      </w:r>
      <w:r w:rsidRPr="009C390C">
        <w:rPr>
          <w:b/>
          <w:highlight w:val="cyan"/>
          <w:u w:val="single"/>
        </w:rPr>
        <w:t>actually emerged from a broader educational</w:t>
      </w:r>
      <w:r w:rsidR="00393376" w:rsidRPr="009C390C">
        <w:rPr>
          <w:b/>
          <w:highlight w:val="cyan"/>
          <w:u w:val="single"/>
        </w:rPr>
        <w:t xml:space="preserve"> </w:t>
      </w:r>
      <w:r w:rsidRPr="009C390C">
        <w:rPr>
          <w:b/>
          <w:highlight w:val="cyan"/>
          <w:u w:val="single"/>
        </w:rPr>
        <w:t>context . . . whereby Asians are negatively racialized.”</w:t>
      </w:r>
      <w:r w:rsidRPr="009C390C">
        <w:t xml:space="preserve"> </w:t>
      </w:r>
      <w:r w:rsidRPr="009C390C">
        <w:rPr>
          <w:b/>
          <w:u w:val="single"/>
        </w:rPr>
        <w:t xml:space="preserve">In both cases, </w:t>
      </w:r>
      <w:r w:rsidRPr="009C390C">
        <w:rPr>
          <w:b/>
          <w:highlight w:val="cyan"/>
          <w:u w:val="single"/>
        </w:rPr>
        <w:t>Asian</w:t>
      </w:r>
      <w:r w:rsidR="00393376" w:rsidRPr="009C390C">
        <w:rPr>
          <w:b/>
          <w:highlight w:val="cyan"/>
          <w:u w:val="single"/>
        </w:rPr>
        <w:t xml:space="preserve"> </w:t>
      </w:r>
      <w:r w:rsidRPr="009C390C">
        <w:rPr>
          <w:b/>
          <w:highlight w:val="cyan"/>
          <w:u w:val="single"/>
        </w:rPr>
        <w:t>American children and students are portrayed in competition with white</w:t>
      </w:r>
      <w:r w:rsidR="00393376" w:rsidRPr="009C390C">
        <w:rPr>
          <w:b/>
          <w:highlight w:val="cyan"/>
          <w:u w:val="single"/>
        </w:rPr>
        <w:t xml:space="preserve"> </w:t>
      </w:r>
      <w:r w:rsidRPr="009C390C">
        <w:rPr>
          <w:b/>
          <w:highlight w:val="cyan"/>
          <w:u w:val="single"/>
        </w:rPr>
        <w:t>students in a zero-sum game for increasingly scarce U.S. jobs and resources.</w:t>
      </w:r>
      <w:r w:rsidR="00393376" w:rsidRPr="009C390C">
        <w:rPr>
          <w:b/>
          <w:highlight w:val="cyan"/>
          <w:u w:val="single"/>
        </w:rPr>
        <w:t xml:space="preserve"> </w:t>
      </w:r>
      <w:r w:rsidRPr="009C390C">
        <w:rPr>
          <w:b/>
          <w:highlight w:val="cyan"/>
          <w:u w:val="single"/>
        </w:rPr>
        <w:t>Their educational achievement is not only taken as a given, but is considered</w:t>
      </w:r>
      <w:r w:rsidR="00393376" w:rsidRPr="009C390C">
        <w:rPr>
          <w:b/>
          <w:highlight w:val="cyan"/>
          <w:u w:val="single"/>
        </w:rPr>
        <w:t xml:space="preserve"> </w:t>
      </w:r>
      <w:r w:rsidRPr="009C390C">
        <w:rPr>
          <w:b/>
          <w:highlight w:val="cyan"/>
          <w:u w:val="single"/>
        </w:rPr>
        <w:t>solely as a factor of race, rather than along with other categories</w:t>
      </w:r>
      <w:r w:rsidRPr="009C390C">
        <w:rPr>
          <w:b/>
          <w:u w:val="single"/>
        </w:rPr>
        <w:t xml:space="preserve"> such as class</w:t>
      </w:r>
      <w:r w:rsidRPr="009C390C">
        <w:t>,</w:t>
      </w:r>
      <w:r w:rsidR="00393376" w:rsidRPr="009C390C">
        <w:t xml:space="preserve"> </w:t>
      </w:r>
      <w:r w:rsidRPr="009C390C">
        <w:t>education of parents, or geographic location</w:t>
      </w:r>
      <w:r w:rsidR="00393376" w:rsidRPr="009C390C">
        <w:t xml:space="preserve"> within the United States. </w:t>
      </w:r>
      <w:r w:rsidR="00393376" w:rsidRPr="009C390C">
        <w:rPr>
          <w:b/>
          <w:highlight w:val="cyan"/>
          <w:u w:val="single"/>
        </w:rPr>
        <w:t>Such</w:t>
      </w:r>
      <w:r w:rsidR="00393376" w:rsidRPr="009C390C">
        <w:rPr>
          <w:b/>
          <w:u w:val="single"/>
        </w:rPr>
        <w:t xml:space="preserve"> </w:t>
      </w:r>
      <w:r w:rsidRPr="009C390C">
        <w:rPr>
          <w:b/>
          <w:u w:val="single"/>
        </w:rPr>
        <w:t xml:space="preserve">media </w:t>
      </w:r>
      <w:r w:rsidRPr="009C390C">
        <w:rPr>
          <w:b/>
          <w:highlight w:val="cyan"/>
          <w:u w:val="single"/>
        </w:rPr>
        <w:t>portrayals reinforce</w:t>
      </w:r>
      <w:r w:rsidRPr="009C390C">
        <w:rPr>
          <w:b/>
          <w:u w:val="single"/>
        </w:rPr>
        <w:t xml:space="preserve"> </w:t>
      </w:r>
      <w:r w:rsidRPr="009C390C">
        <w:rPr>
          <w:b/>
          <w:highlight w:val="cyan"/>
          <w:u w:val="single"/>
        </w:rPr>
        <w:t>previous stereo</w:t>
      </w:r>
      <w:r w:rsidR="00393376" w:rsidRPr="009C390C">
        <w:rPr>
          <w:b/>
          <w:highlight w:val="cyan"/>
          <w:u w:val="single"/>
        </w:rPr>
        <w:t xml:space="preserve">types of Asian Americans as the </w:t>
      </w:r>
      <w:r w:rsidRPr="009C390C">
        <w:rPr>
          <w:b/>
          <w:highlight w:val="cyan"/>
          <w:u w:val="single"/>
        </w:rPr>
        <w:t xml:space="preserve">yellow peril and the model minority, </w:t>
      </w:r>
      <w:r w:rsidRPr="009C390C">
        <w:rPr>
          <w:rStyle w:val="Emphasis"/>
          <w:highlight w:val="cyan"/>
        </w:rPr>
        <w:t xml:space="preserve">a threat </w:t>
      </w:r>
      <w:r w:rsidR="00393376" w:rsidRPr="009C390C">
        <w:rPr>
          <w:rStyle w:val="Emphasis"/>
          <w:highlight w:val="cyan"/>
        </w:rPr>
        <w:t xml:space="preserve">by virtue of their (race-based) </w:t>
      </w:r>
      <w:r w:rsidRPr="009C390C">
        <w:rPr>
          <w:rStyle w:val="Emphasis"/>
          <w:highlight w:val="cyan"/>
        </w:rPr>
        <w:t>educational success.</w:t>
      </w:r>
    </w:p>
    <w:p w14:paraId="35385E97" w14:textId="77777777" w:rsidR="00142A42" w:rsidRPr="009C390C" w:rsidRDefault="00142A42" w:rsidP="00A83AB4">
      <w:pPr>
        <w:rPr>
          <w:rStyle w:val="Emphasis"/>
        </w:rPr>
      </w:pPr>
    </w:p>
    <w:p w14:paraId="71E02774" w14:textId="73995BD2" w:rsidR="00D74302" w:rsidRPr="009C390C" w:rsidRDefault="00D74302" w:rsidP="00D74302">
      <w:pPr>
        <w:pStyle w:val="Heading3"/>
      </w:pPr>
      <w:bookmarkStart w:id="33" w:name="_Toc362442793"/>
      <w:r w:rsidRPr="009C390C">
        <w:t>AT Disability</w:t>
      </w:r>
      <w:bookmarkEnd w:id="33"/>
    </w:p>
    <w:p w14:paraId="771AD159" w14:textId="692F3181" w:rsidR="00D74302" w:rsidRPr="009C390C" w:rsidRDefault="009B6D3B" w:rsidP="00D74302">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 xml:space="preserve">Our scholarship isn’t mutually exclusive – though Asian American and disability studies have been at odds in the past, modern developments </w:t>
      </w:r>
      <w:r w:rsidR="003716E0">
        <w:rPr>
          <w:rFonts w:eastAsiaTheme="majorEastAsia" w:cstheme="majorBidi"/>
          <w:b/>
          <w:bCs/>
          <w:iCs/>
          <w:sz w:val="26"/>
        </w:rPr>
        <w:t>prove they’re mutually beneficial</w:t>
      </w:r>
    </w:p>
    <w:p w14:paraId="5ADE4422" w14:textId="77E9D05E" w:rsidR="00D74302" w:rsidRPr="009C390C" w:rsidRDefault="00082B7C" w:rsidP="00D74302">
      <w:pPr>
        <w:tabs>
          <w:tab w:val="left" w:pos="11880"/>
        </w:tabs>
      </w:pPr>
      <w:r w:rsidRPr="009C390C">
        <w:rPr>
          <w:rStyle w:val="Style13ptBold"/>
        </w:rPr>
        <w:t>Wu</w:t>
      </w:r>
      <w:r w:rsidR="00D74302" w:rsidRPr="009C390C">
        <w:rPr>
          <w:rStyle w:val="Style13ptBold"/>
        </w:rPr>
        <w:t xml:space="preserve"> </w:t>
      </w:r>
      <w:r w:rsidR="00017F7D" w:rsidRPr="009C390C">
        <w:rPr>
          <w:rStyle w:val="Style13ptBold"/>
        </w:rPr>
        <w:t>15</w:t>
      </w:r>
      <w:r w:rsidR="00D74302" w:rsidRPr="009C390C">
        <w:rPr>
          <w:rStyle w:val="Style13ptBold"/>
        </w:rPr>
        <w:t xml:space="preserve"> </w:t>
      </w:r>
      <w:r w:rsidR="00D74302" w:rsidRPr="009C390C">
        <w:t>(</w:t>
      </w:r>
      <w:r w:rsidR="0004027F" w:rsidRPr="009C390C">
        <w:t>CYTNHIA WU</w:t>
      </w:r>
      <w:r w:rsidR="00D74302" w:rsidRPr="009C390C">
        <w:t xml:space="preserve">, </w:t>
      </w:r>
      <w:r w:rsidR="00A06E14" w:rsidRPr="009C390C">
        <w:t>Assistant Professor of American Studies at the State University of New York, Buffalo</w:t>
      </w:r>
      <w:r w:rsidR="00D74302" w:rsidRPr="009C390C">
        <w:t xml:space="preserve">, “DISABILITY”, </w:t>
      </w:r>
      <w:r w:rsidR="008B3947" w:rsidRPr="009C390C">
        <w:t>2015</w:t>
      </w:r>
      <w:r w:rsidR="00D74302" w:rsidRPr="009C390C">
        <w:t xml:space="preserve"> </w:t>
      </w:r>
      <w:r w:rsidR="00960E5F" w:rsidRPr="009C390C">
        <w:t>http://keywords.nyupress.org/asian-american-studies/essay/disability/</w:t>
      </w:r>
      <w:r w:rsidR="00D74302" w:rsidRPr="009C390C">
        <w:t>, DOA: 7/20/17)//AK</w:t>
      </w:r>
    </w:p>
    <w:p w14:paraId="3F567A29" w14:textId="2CD0D8FB" w:rsidR="00D74302" w:rsidRPr="009C390C" w:rsidRDefault="00F84861" w:rsidP="00F84861">
      <w:pPr>
        <w:rPr>
          <w:rStyle w:val="Emphasis"/>
          <w:iCs w:val="0"/>
          <w:bdr w:val="none" w:sz="0" w:space="0" w:color="auto"/>
        </w:rPr>
      </w:pPr>
      <w:r w:rsidRPr="009C390C">
        <w:t xml:space="preserve">The field of </w:t>
      </w:r>
      <w:r w:rsidRPr="009C390C">
        <w:rPr>
          <w:b/>
          <w:highlight w:val="cyan"/>
          <w:u w:val="single"/>
        </w:rPr>
        <w:t>Asian American studies has seen a recent surge of scholarship that addresses disability.</w:t>
      </w:r>
      <w:r w:rsidRPr="009C390C">
        <w:t xml:space="preserve"> </w:t>
      </w:r>
      <w:r w:rsidRPr="009C390C">
        <w:rPr>
          <w:u w:val="single"/>
        </w:rPr>
        <w:t>A Modern Language Association convention panel, a special issue of Amerasia Journal, and several monographs—­all appearing in the past few years—­together mark this acceleration of interest.</w:t>
      </w:r>
      <w:r w:rsidRPr="009C390C">
        <w:t xml:space="preserve"> </w:t>
      </w:r>
      <w:r w:rsidRPr="009C390C">
        <w:rPr>
          <w:b/>
          <w:highlight w:val="cyan"/>
          <w:u w:val="single"/>
        </w:rPr>
        <w:t>Although ethnic studies was, at first, somewhat slow to initiate dialogue with disability studies, the conversations that scholars have generated of late speaks to the shared intellectual and political commitments of these fields.</w:t>
      </w:r>
      <w:r w:rsidR="00365BBF" w:rsidRPr="009C390C">
        <w:rPr>
          <w:b/>
          <w:u w:val="single"/>
        </w:rPr>
        <w:t xml:space="preserve"> </w:t>
      </w:r>
      <w:r w:rsidRPr="009C390C">
        <w:rPr>
          <w:b/>
          <w:u w:val="single"/>
        </w:rPr>
        <w:t>Disability studies was founded in the 1990s in ways that reflected the cultural changes in the wake of</w:t>
      </w:r>
      <w:r w:rsidRPr="009C390C">
        <w:t xml:space="preserve"> the Americans with Disabilities Act of 1990. The </w:t>
      </w:r>
      <w:r w:rsidRPr="009C390C">
        <w:rPr>
          <w:b/>
          <w:u w:val="single"/>
        </w:rPr>
        <w:t>legislation</w:t>
      </w:r>
      <w:r w:rsidRPr="009C390C">
        <w:t>—­</w:t>
      </w:r>
      <w:r w:rsidRPr="009C390C">
        <w:rPr>
          <w:b/>
          <w:u w:val="single"/>
        </w:rPr>
        <w:t>which prohibited discrimination based on ability</w:t>
      </w:r>
      <w:r w:rsidRPr="009C390C">
        <w:t xml:space="preserve"> status </w:t>
      </w:r>
      <w:r w:rsidRPr="009C390C">
        <w:rPr>
          <w:b/>
          <w:u w:val="single"/>
        </w:rPr>
        <w:t>and</w:t>
      </w:r>
      <w:r w:rsidRPr="009C390C">
        <w:t xml:space="preserve"> mandated reasonable accommodations in education, employment, public facilities, and commercial services for disabled people—­</w:t>
      </w:r>
      <w:r w:rsidRPr="009C390C">
        <w:rPr>
          <w:b/>
          <w:u w:val="single"/>
        </w:rPr>
        <w:t>actualized a long effort on the part of activists that began during the civil rights era. Disability studies</w:t>
      </w:r>
      <w:r w:rsidRPr="009C390C">
        <w:t xml:space="preserve">, as a discipline in the humanities, </w:t>
      </w:r>
      <w:r w:rsidRPr="009C390C">
        <w:rPr>
          <w:b/>
          <w:u w:val="single"/>
        </w:rPr>
        <w:t>differentiates itself</w:t>
      </w:r>
      <w:r w:rsidRPr="009C390C">
        <w:t xml:space="preserve"> from the fields of rehabilitation medicine (such as physical therapy or occupational therapy) </w:t>
      </w:r>
      <w:r w:rsidRPr="009C390C">
        <w:rPr>
          <w:b/>
          <w:u w:val="single"/>
        </w:rPr>
        <w:t>by locating its critique within the social and built environments</w:t>
      </w:r>
      <w:r w:rsidRPr="009C390C">
        <w:t xml:space="preserve"> </w:t>
      </w:r>
      <w:r w:rsidRPr="009C390C">
        <w:rPr>
          <w:sz w:val="12"/>
          <w:szCs w:val="12"/>
        </w:rPr>
        <w:t>that create incapacitating barriers for disabled people. Instead of developing therapies to normalize people, the field focuses on the social justice implications of unequal access. Consequently, it adopts a methodology that privileges the cultural meanings of physical, sensory, and neural difference rather than treatment and cure.</w:t>
      </w:r>
      <w:r w:rsidR="00365BBF" w:rsidRPr="009C390C">
        <w:rPr>
          <w:b/>
          <w:sz w:val="12"/>
          <w:szCs w:val="12"/>
          <w:u w:val="single"/>
        </w:rPr>
        <w:t xml:space="preserve"> </w:t>
      </w:r>
      <w:r w:rsidRPr="009C390C">
        <w:rPr>
          <w:sz w:val="12"/>
          <w:szCs w:val="12"/>
        </w:rPr>
        <w:t>Despite the presence of disability—­as evidenced in the linguistic record—­as a social and cultural entity from the mid-­1500s onward, it was not until the advent of modernity that differences marked by ability status were regarded and handled in the manner that is familiar to us now. The standardizing discourses and practices associated with empiricism, urbanization, and industrialization occasioned a shift from a society where human variation was integrated into everyday life to one where forms of intervention and control—­linguistic, educational, spatial, medical, and legal—­were leveled upon disabled people (Bogdan 1990; Davis 1995; Trent 1995; Baynton 1996; Reiss 2008; Schweik 2010; Rembis 2011; Nielsen 2012). The historical effects of this segregation, forced or coerced therapy, juridical abuse, and cultural erasure are what activists and scholars are still attempting to expose and redress today.</w:t>
      </w:r>
      <w:r w:rsidR="00A3524B" w:rsidRPr="009C390C">
        <w:rPr>
          <w:b/>
          <w:u w:val="single"/>
        </w:rPr>
        <w:t xml:space="preserve"> </w:t>
      </w:r>
      <w:r w:rsidRPr="009C390C">
        <w:rPr>
          <w:b/>
          <w:highlight w:val="cyan"/>
          <w:u w:val="single"/>
        </w:rPr>
        <w:t>This framework—­which posits disability as difference that demands accommodation in the form of institutional change rather than assimilation and integration—­would be familiar to scholars of race. The emergence of ethnic studies as an academic discipline in the late 1960s and early 1970s took place in tandem with concurrent social movements outside of the academy that challenged racism</w:t>
      </w:r>
      <w:r w:rsidRPr="009C390C">
        <w:t>, class inequality, and militaristic imperialism. The various racial liberatory movements and the opposition to the Vietnam War marked a departure from the Cold War conformity of the previous generation.</w:t>
      </w:r>
      <w:r w:rsidR="002F128B" w:rsidRPr="009C390C">
        <w:rPr>
          <w:b/>
          <w:u w:val="single"/>
        </w:rPr>
        <w:t xml:space="preserve"> </w:t>
      </w:r>
      <w:r w:rsidRPr="009C390C">
        <w:rPr>
          <w:b/>
          <w:highlight w:val="cyan"/>
          <w:u w:val="single"/>
        </w:rPr>
        <w:t>The rise of a sustained panethnic and cross-­racial Asian American movement during this era privileged a heteropatriarchal—­and, by extension, a nondisabled—­subject.</w:t>
      </w:r>
      <w:r w:rsidRPr="009C390C">
        <w:t xml:space="preserve"> The early activists attempted to generate their critiques of social inequality by appealing to standards of normative masculinity. The disavowal of gender and sexual difference in cultural nationalist politics has been well documented in Asian American studies. However, the lack of a corresponding body of work that unpacks ableism in Asian American cultural nationalism is striking, given how closely the discourses of gender, sexuality, and disability are intertwined.</w:t>
      </w:r>
      <w:r w:rsidR="00B26CF4" w:rsidRPr="009C390C">
        <w:rPr>
          <w:b/>
          <w:u w:val="single"/>
        </w:rPr>
        <w:t xml:space="preserve"> </w:t>
      </w:r>
      <w:r w:rsidRPr="009C390C">
        <w:rPr>
          <w:b/>
          <w:highlight w:val="cyan"/>
          <w:u w:val="single"/>
        </w:rPr>
        <w:t>Correspondingly, disability studies has faced critiques of its white normativity</w:t>
      </w:r>
      <w:r w:rsidRPr="009C390C">
        <w:rPr>
          <w:b/>
          <w:u w:val="single"/>
        </w:rPr>
        <w:t xml:space="preserve"> </w:t>
      </w:r>
      <w:r w:rsidRPr="009C390C">
        <w:t>(Bell 2006</w:t>
      </w:r>
      <w:r w:rsidRPr="009C390C">
        <w:rPr>
          <w:b/>
          <w:highlight w:val="cyan"/>
          <w:u w:val="single"/>
        </w:rPr>
        <w:t>). Its areas of inquiry and the demographic composition of its practitioners have assumed a whiteness that marginalized scholars who maintained intellectual commitments to race. Nevertheless, there are a few seminal texts where we can see the earliest examples of disability and race/ethnicity overlapping and/or mutually constituting each another</w:t>
      </w:r>
      <w:r w:rsidRPr="009C390C">
        <w:rPr>
          <w:b/>
          <w:u w:val="single"/>
        </w:rPr>
        <w:t xml:space="preserve"> </w:t>
      </w:r>
      <w:r w:rsidRPr="009C390C">
        <w:t xml:space="preserve">(Gilman 1985; Gilman 1996; Kraut 1995; Garland-­Thomson 1997). This methodology extends itself more explicitly in the work that follows (James and Wu 2006; James 2007; C. Wu 2012; Ho and Lee 2013; Minich 2013). </w:t>
      </w:r>
      <w:r w:rsidRPr="009C390C">
        <w:rPr>
          <w:b/>
          <w:highlight w:val="cyan"/>
          <w:u w:val="single"/>
        </w:rPr>
        <w:t>The challenge for scholars as this line of inquiry moves forward</w:t>
      </w:r>
      <w:r w:rsidRPr="009C390C">
        <w:rPr>
          <w:b/>
          <w:u w:val="single"/>
        </w:rPr>
        <w:t xml:space="preserve">, especially in the field of Asian American studies, </w:t>
      </w:r>
      <w:r w:rsidRPr="009C390C">
        <w:rPr>
          <w:b/>
          <w:highlight w:val="cyan"/>
          <w:u w:val="single"/>
        </w:rPr>
        <w:t>is to explore how these interpretive lenses can be repurposed to go beyond</w:t>
      </w:r>
      <w:r w:rsidRPr="009C390C">
        <w:t>—­but not transcend—­</w:t>
      </w:r>
      <w:r w:rsidRPr="009C390C">
        <w:rPr>
          <w:b/>
          <w:u w:val="single"/>
        </w:rPr>
        <w:t>a predictable archive.</w:t>
      </w:r>
      <w:r w:rsidRPr="009C390C">
        <w:t xml:space="preserve"> Such an approach might follow the dictum that we acknowledge but not hierarchize the tension between seeing matters of political difference as particular to social minorities and seeing difference as integrated into the universality of human experience (Sedgwick 1990) or the proposition that we evacuate the subject of analysis altogether and define our field by mode of critique (Chuh 2003).</w:t>
      </w:r>
      <w:r w:rsidR="0027175E" w:rsidRPr="009C390C">
        <w:rPr>
          <w:b/>
          <w:u w:val="single"/>
        </w:rPr>
        <w:t xml:space="preserve"> </w:t>
      </w:r>
      <w:r w:rsidRPr="009C390C">
        <w:rPr>
          <w:b/>
          <w:highlight w:val="cyan"/>
          <w:u w:val="single"/>
        </w:rPr>
        <w:t>Examples of recent work that performs these analytical maneuvers include a literary critical examination of fiction responding to the neocolonial ties between the United States and India</w:t>
      </w:r>
      <w:r w:rsidRPr="009C390C">
        <w:t xml:space="preserve"> that were exposed after the 1984 Union Carbide gas leak in Bhopal (Jina Kim 2014). The workings of multinational corporations, which cheapen some lives in return for the comfort of others, force a reconsideration of the logic of disability activism and disability studies in the global North. Also notable is a study of how contemporary concepts of toxicity are transposed onto historically sedimented anxieties about a transnational Asia (M. Chen 2012). Fears about racialized contaminants arise out of the ambivalence that North Americans hold about the movement of bodies, objects, and capital alike across national borders. These are some of the possibilities that </w:t>
      </w:r>
      <w:r w:rsidRPr="009C390C">
        <w:rPr>
          <w:b/>
          <w:highlight w:val="cyan"/>
          <w:u w:val="single"/>
        </w:rPr>
        <w:t>future work on disability may conjure in the field of Asian American studies.</w:t>
      </w:r>
    </w:p>
    <w:p w14:paraId="4E91A018" w14:textId="43B79F5F" w:rsidR="00142A42" w:rsidRPr="009C390C" w:rsidRDefault="00142A42" w:rsidP="00142A42">
      <w:pPr>
        <w:pStyle w:val="Heading3"/>
      </w:pPr>
      <w:bookmarkStart w:id="34" w:name="_Toc362442794"/>
      <w:r w:rsidRPr="009C390C">
        <w:t>AT Capitalism</w:t>
      </w:r>
      <w:bookmarkEnd w:id="34"/>
    </w:p>
    <w:p w14:paraId="2B345A69" w14:textId="7BA7ACEE" w:rsidR="00EC6360" w:rsidRPr="009C390C" w:rsidRDefault="00B6388B" w:rsidP="00EC6360">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We don’t preclude interrogating neoliberalism – examining how the model minority m</w:t>
      </w:r>
      <w:r w:rsidR="0079657A" w:rsidRPr="009C390C">
        <w:rPr>
          <w:rFonts w:eastAsiaTheme="majorEastAsia" w:cstheme="majorBidi"/>
          <w:b/>
          <w:bCs/>
          <w:iCs/>
          <w:sz w:val="26"/>
        </w:rPr>
        <w:t>yth diverts attention from the s</w:t>
      </w:r>
      <w:r w:rsidRPr="009C390C">
        <w:rPr>
          <w:rFonts w:eastAsiaTheme="majorEastAsia" w:cstheme="majorBidi"/>
          <w:b/>
          <w:bCs/>
          <w:iCs/>
          <w:sz w:val="26"/>
        </w:rPr>
        <w:t xml:space="preserve">tate is better than a </w:t>
      </w:r>
      <w:r w:rsidR="00DA7DB4" w:rsidRPr="009C390C">
        <w:rPr>
          <w:rFonts w:eastAsiaTheme="majorEastAsia" w:cstheme="majorBidi"/>
          <w:b/>
          <w:bCs/>
          <w:iCs/>
          <w:sz w:val="26"/>
        </w:rPr>
        <w:t>race-less</w:t>
      </w:r>
      <w:r w:rsidRPr="009C390C">
        <w:rPr>
          <w:rFonts w:eastAsiaTheme="majorEastAsia" w:cstheme="majorBidi"/>
          <w:b/>
          <w:bCs/>
          <w:iCs/>
          <w:sz w:val="26"/>
        </w:rPr>
        <w:t xml:space="preserve"> class analysis</w:t>
      </w:r>
    </w:p>
    <w:p w14:paraId="127D41EB" w14:textId="77777777" w:rsidR="00EC6360" w:rsidRPr="009C390C" w:rsidRDefault="00EC6360" w:rsidP="00EC6360">
      <w:pPr>
        <w:tabs>
          <w:tab w:val="left" w:pos="11880"/>
        </w:tabs>
      </w:pPr>
      <w:r w:rsidRPr="009C390C">
        <w:rPr>
          <w:rStyle w:val="Style13ptBold"/>
        </w:rPr>
        <w:t xml:space="preserve">Patel 14 </w:t>
      </w:r>
      <w:r w:rsidRPr="009C390C">
        <w:t>(RUSHIKA V. PATEL, Director at the University of Michigan - Flint, “NEOLIBERAL GLOBALIZATION, RACISM AND EDUCATION: THE MODEL MINORITY THESIS IN EDUCATION POLICY”, 2014 https://www.ideals.illinois.edu/bitstream/handle/2142/49804/Rushika_Patel.pdf?sequence=1, DOA: 7/17/17)//AK</w:t>
      </w:r>
    </w:p>
    <w:p w14:paraId="7669D381" w14:textId="1294F420" w:rsidR="00142A42" w:rsidRPr="009C390C" w:rsidRDefault="00142A42" w:rsidP="00142A42">
      <w:r w:rsidRPr="009C390C">
        <w:rPr>
          <w:b/>
          <w:highlight w:val="cyan"/>
          <w:u w:val="single"/>
        </w:rPr>
        <w:t>The</w:t>
      </w:r>
      <w:r w:rsidRPr="009C390C">
        <w:t xml:space="preserve"> second </w:t>
      </w:r>
      <w:r w:rsidRPr="009C390C">
        <w:rPr>
          <w:b/>
          <w:highlight w:val="cyan"/>
          <w:u w:val="single"/>
        </w:rPr>
        <w:t>reason my research is significant is that it engages debates on the</w:t>
      </w:r>
      <w:r w:rsidR="00D9578E" w:rsidRPr="009C390C">
        <w:rPr>
          <w:b/>
          <w:highlight w:val="cyan"/>
          <w:u w:val="single"/>
        </w:rPr>
        <w:t xml:space="preserve"> </w:t>
      </w:r>
      <w:r w:rsidRPr="009C390C">
        <w:rPr>
          <w:b/>
          <w:highlight w:val="cyan"/>
          <w:u w:val="single"/>
        </w:rPr>
        <w:t>relationship between racism and Neoliberalism in education with reference to how both</w:t>
      </w:r>
      <w:r w:rsidR="00D9578E" w:rsidRPr="009C390C">
        <w:rPr>
          <w:b/>
          <w:highlight w:val="cyan"/>
          <w:u w:val="single"/>
        </w:rPr>
        <w:t xml:space="preserve"> </w:t>
      </w:r>
      <w:r w:rsidRPr="009C390C">
        <w:rPr>
          <w:b/>
          <w:highlight w:val="cyan"/>
          <w:u w:val="single"/>
        </w:rPr>
        <w:t>the racial supremacist and Neoliberal agendas are able to access the model minority</w:t>
      </w:r>
      <w:r w:rsidR="00D9578E" w:rsidRPr="009C390C">
        <w:rPr>
          <w:b/>
          <w:highlight w:val="cyan"/>
          <w:u w:val="single"/>
        </w:rPr>
        <w:t xml:space="preserve"> </w:t>
      </w:r>
      <w:r w:rsidRPr="009C390C">
        <w:rPr>
          <w:b/>
          <w:highlight w:val="cyan"/>
          <w:u w:val="single"/>
        </w:rPr>
        <w:t>discourse to move forward their policy regimes.</w:t>
      </w:r>
      <w:r w:rsidRPr="009C390C">
        <w:t xml:space="preserve"> To this end,</w:t>
      </w:r>
      <w:r w:rsidRPr="009C390C">
        <w:rPr>
          <w:b/>
          <w:u w:val="single"/>
        </w:rPr>
        <w:t xml:space="preserve"> </w:t>
      </w:r>
      <w:r w:rsidRPr="009C390C">
        <w:rPr>
          <w:b/>
          <w:highlight w:val="cyan"/>
          <w:u w:val="single"/>
        </w:rPr>
        <w:t>my research reinterprets</w:t>
      </w:r>
      <w:r w:rsidR="00D9578E" w:rsidRPr="009C390C">
        <w:rPr>
          <w:b/>
          <w:highlight w:val="cyan"/>
          <w:u w:val="single"/>
        </w:rPr>
        <w:t xml:space="preserve"> </w:t>
      </w:r>
      <w:r w:rsidRPr="009C390C">
        <w:rPr>
          <w:b/>
          <w:highlight w:val="cyan"/>
          <w:u w:val="single"/>
        </w:rPr>
        <w:t>existing arguments about the model minority and the role that</w:t>
      </w:r>
      <w:r w:rsidRPr="009C390C">
        <w:rPr>
          <w:b/>
          <w:u w:val="single"/>
        </w:rPr>
        <w:t xml:space="preserve"> Asians, and </w:t>
      </w:r>
      <w:r w:rsidRPr="009C390C">
        <w:rPr>
          <w:b/>
          <w:highlight w:val="cyan"/>
          <w:u w:val="single"/>
        </w:rPr>
        <w:t>discourses</w:t>
      </w:r>
      <w:r w:rsidR="00D9578E" w:rsidRPr="009C390C">
        <w:rPr>
          <w:b/>
          <w:highlight w:val="cyan"/>
          <w:u w:val="single"/>
        </w:rPr>
        <w:t xml:space="preserve"> </w:t>
      </w:r>
      <w:r w:rsidRPr="009C390C">
        <w:rPr>
          <w:b/>
          <w:highlight w:val="cyan"/>
          <w:u w:val="single"/>
        </w:rPr>
        <w:t>about Asians, play in the global scramble for power and capital</w:t>
      </w:r>
      <w:r w:rsidRPr="009C390C">
        <w:rPr>
          <w:b/>
          <w:u w:val="single"/>
        </w:rPr>
        <w:t xml:space="preserve"> through an analysis of</w:t>
      </w:r>
      <w:r w:rsidR="00D9578E" w:rsidRPr="009C390C">
        <w:rPr>
          <w:b/>
          <w:u w:val="single"/>
        </w:rPr>
        <w:t xml:space="preserve"> </w:t>
      </w:r>
      <w:r w:rsidRPr="009C390C">
        <w:rPr>
          <w:b/>
          <w:u w:val="single"/>
        </w:rPr>
        <w:t xml:space="preserve">educational policy research. </w:t>
      </w:r>
      <w:r w:rsidRPr="009C390C">
        <w:rPr>
          <w:b/>
          <w:highlight w:val="cyan"/>
          <w:u w:val="single"/>
        </w:rPr>
        <w:t>Neoliberal education policy reform in the US is embedded</w:t>
      </w:r>
      <w:r w:rsidR="00D9578E" w:rsidRPr="009C390C">
        <w:rPr>
          <w:b/>
          <w:highlight w:val="cyan"/>
          <w:u w:val="single"/>
        </w:rPr>
        <w:t xml:space="preserve"> </w:t>
      </w:r>
      <w:r w:rsidRPr="009C390C">
        <w:rPr>
          <w:b/>
          <w:highlight w:val="cyan"/>
          <w:u w:val="single"/>
        </w:rPr>
        <w:t>in</w:t>
      </w:r>
      <w:r w:rsidRPr="009C390C">
        <w:rPr>
          <w:b/>
          <w:u w:val="single"/>
        </w:rPr>
        <w:t xml:space="preserve"> competitive processes with Asia</w:t>
      </w:r>
      <w:r w:rsidRPr="009C390C">
        <w:t>, and China and India in particular, on the one hand,</w:t>
      </w:r>
      <w:r w:rsidR="00D9578E" w:rsidRPr="009C390C">
        <w:rPr>
          <w:b/>
          <w:u w:val="single"/>
        </w:rPr>
        <w:t xml:space="preserve"> </w:t>
      </w:r>
      <w:r w:rsidRPr="009C390C">
        <w:rPr>
          <w:b/>
          <w:u w:val="single"/>
        </w:rPr>
        <w:t xml:space="preserve">and </w:t>
      </w:r>
      <w:r w:rsidRPr="009C390C">
        <w:rPr>
          <w:b/>
          <w:highlight w:val="cyan"/>
          <w:u w:val="single"/>
        </w:rPr>
        <w:t>the idealization of Chinese and Indian students to the detriment of other students</w:t>
      </w:r>
      <w:r w:rsidR="00D9578E" w:rsidRPr="009C390C">
        <w:rPr>
          <w:b/>
          <w:highlight w:val="cyan"/>
          <w:u w:val="single"/>
        </w:rPr>
        <w:t xml:space="preserve"> </w:t>
      </w:r>
      <w:r w:rsidRPr="009C390C">
        <w:rPr>
          <w:b/>
          <w:highlight w:val="cyan"/>
          <w:u w:val="single"/>
        </w:rPr>
        <w:t>of color</w:t>
      </w:r>
      <w:r w:rsidRPr="009C390C">
        <w:t xml:space="preserve">, in US higher education in particular, on the other hand. </w:t>
      </w:r>
      <w:r w:rsidRPr="009C390C">
        <w:rPr>
          <w:b/>
          <w:highlight w:val="cyan"/>
          <w:u w:val="single"/>
        </w:rPr>
        <w:t>This contradictory</w:t>
      </w:r>
      <w:r w:rsidR="00D9578E" w:rsidRPr="009C390C">
        <w:rPr>
          <w:b/>
          <w:highlight w:val="cyan"/>
          <w:u w:val="single"/>
        </w:rPr>
        <w:t xml:space="preserve"> </w:t>
      </w:r>
      <w:r w:rsidRPr="009C390C">
        <w:rPr>
          <w:b/>
          <w:highlight w:val="cyan"/>
          <w:u w:val="single"/>
        </w:rPr>
        <w:t>politics and discourse is used to justify the retreat of social welfare policies</w:t>
      </w:r>
      <w:r w:rsidRPr="009C390C">
        <w:t xml:space="preserve"> </w:t>
      </w:r>
      <w:r w:rsidRPr="009C390C">
        <w:rPr>
          <w:u w:val="single"/>
        </w:rPr>
        <w:t>within the</w:t>
      </w:r>
      <w:r w:rsidR="00D9578E" w:rsidRPr="009C390C">
        <w:rPr>
          <w:u w:val="single"/>
        </w:rPr>
        <w:t xml:space="preserve"> </w:t>
      </w:r>
      <w:r w:rsidRPr="009C390C">
        <w:rPr>
          <w:u w:val="single"/>
        </w:rPr>
        <w:t xml:space="preserve">US </w:t>
      </w:r>
      <w:r w:rsidRPr="009C390C">
        <w:rPr>
          <w:b/>
          <w:highlight w:val="cyan"/>
          <w:u w:val="single"/>
        </w:rPr>
        <w:t>on the one hand</w:t>
      </w:r>
      <w:r w:rsidRPr="009C390C">
        <w:rPr>
          <w:u w:val="single"/>
        </w:rPr>
        <w:t xml:space="preserve"> and the recruitment of lower cost,</w:t>
      </w:r>
      <w:r w:rsidRPr="009C390C">
        <w:t xml:space="preserve"> </w:t>
      </w:r>
      <w:r w:rsidRPr="009C390C">
        <w:rPr>
          <w:b/>
          <w:highlight w:val="cyan"/>
          <w:u w:val="single"/>
        </w:rPr>
        <w:t>highly skilled labor from China</w:t>
      </w:r>
      <w:r w:rsidR="00D9578E" w:rsidRPr="009C390C">
        <w:rPr>
          <w:b/>
          <w:highlight w:val="cyan"/>
          <w:u w:val="single"/>
        </w:rPr>
        <w:t xml:space="preserve"> </w:t>
      </w:r>
      <w:r w:rsidRPr="009C390C">
        <w:rPr>
          <w:b/>
          <w:highlight w:val="cyan"/>
          <w:u w:val="single"/>
        </w:rPr>
        <w:t>and India on the other hand</w:t>
      </w:r>
      <w:r w:rsidRPr="009C390C">
        <w:t xml:space="preserve"> (Prashad, 2012). </w:t>
      </w:r>
      <w:r w:rsidRPr="009C390C">
        <w:rPr>
          <w:u w:val="single"/>
        </w:rPr>
        <w:t>This model minority dialectic is also a form</w:t>
      </w:r>
      <w:r w:rsidR="00D9578E" w:rsidRPr="009C390C">
        <w:rPr>
          <w:u w:val="single"/>
        </w:rPr>
        <w:t xml:space="preserve"> </w:t>
      </w:r>
      <w:r w:rsidRPr="009C390C">
        <w:rPr>
          <w:u w:val="single"/>
        </w:rPr>
        <w:t>of fear mongering amongst people in the US that “Asians are taking over” domestic jobs and seats within educational institutions</w:t>
      </w:r>
      <w:r w:rsidRPr="009C390C">
        <w:t xml:space="preserve">, particularly higher education. </w:t>
      </w:r>
      <w:r w:rsidRPr="009C390C">
        <w:rPr>
          <w:b/>
          <w:highlight w:val="cyan"/>
          <w:u w:val="single"/>
        </w:rPr>
        <w:t>This</w:t>
      </w:r>
      <w:r w:rsidRPr="009C390C">
        <w:rPr>
          <w:b/>
          <w:u w:val="single"/>
        </w:rPr>
        <w:t xml:space="preserve"> fear</w:t>
      </w:r>
      <w:r w:rsidR="00D9578E" w:rsidRPr="009C390C">
        <w:rPr>
          <w:b/>
          <w:u w:val="single"/>
        </w:rPr>
        <w:t xml:space="preserve"> </w:t>
      </w:r>
      <w:r w:rsidRPr="009C390C">
        <w:rPr>
          <w:b/>
          <w:highlight w:val="cyan"/>
          <w:u w:val="single"/>
        </w:rPr>
        <w:t>displaces the responsibility of the State towards “its” subjects, and filters it through</w:t>
      </w:r>
      <w:r w:rsidR="00D9578E" w:rsidRPr="009C390C">
        <w:rPr>
          <w:b/>
          <w:highlight w:val="cyan"/>
          <w:u w:val="single"/>
        </w:rPr>
        <w:t xml:space="preserve"> </w:t>
      </w:r>
      <w:r w:rsidRPr="009C390C">
        <w:rPr>
          <w:b/>
          <w:highlight w:val="cyan"/>
          <w:u w:val="single"/>
        </w:rPr>
        <w:t>racism onto Asians in a divide and exploitation logic. While the discourse of</w:t>
      </w:r>
      <w:r w:rsidR="00D9578E" w:rsidRPr="009C390C">
        <w:rPr>
          <w:b/>
          <w:highlight w:val="cyan"/>
          <w:u w:val="single"/>
        </w:rPr>
        <w:t xml:space="preserve"> </w:t>
      </w:r>
      <w:r w:rsidRPr="009C390C">
        <w:rPr>
          <w:b/>
          <w:highlight w:val="cyan"/>
          <w:u w:val="single"/>
        </w:rPr>
        <w:t>Neoliberalism is the discourse of democracy</w:t>
      </w:r>
      <w:r w:rsidRPr="009C390C">
        <w:rPr>
          <w:b/>
          <w:u w:val="single"/>
        </w:rPr>
        <w:t xml:space="preserve">, inclusion and social justice, </w:t>
      </w:r>
      <w:r w:rsidRPr="009C390C">
        <w:rPr>
          <w:b/>
          <w:highlight w:val="cyan"/>
          <w:u w:val="single"/>
        </w:rPr>
        <w:t>Neoliberalism,</w:t>
      </w:r>
      <w:r w:rsidR="00D9578E" w:rsidRPr="009C390C">
        <w:rPr>
          <w:b/>
          <w:highlight w:val="cyan"/>
          <w:u w:val="single"/>
        </w:rPr>
        <w:t xml:space="preserve"> </w:t>
      </w:r>
      <w:r w:rsidRPr="009C390C">
        <w:rPr>
          <w:b/>
          <w:highlight w:val="cyan"/>
          <w:u w:val="single"/>
        </w:rPr>
        <w:t>vis a vis the model minority discourse, supports policy initiatives that abandon claims for</w:t>
      </w:r>
      <w:r w:rsidR="00D9578E" w:rsidRPr="009C390C">
        <w:rPr>
          <w:b/>
          <w:highlight w:val="cyan"/>
          <w:u w:val="single"/>
        </w:rPr>
        <w:t xml:space="preserve"> </w:t>
      </w:r>
      <w:r w:rsidRPr="009C390C">
        <w:rPr>
          <w:b/>
          <w:highlight w:val="cyan"/>
          <w:u w:val="single"/>
        </w:rPr>
        <w:t>equality, freedom, access, inclusion, participation and social reorganization and support</w:t>
      </w:r>
      <w:r w:rsidR="00D9578E" w:rsidRPr="009C390C">
        <w:rPr>
          <w:b/>
          <w:highlight w:val="cyan"/>
          <w:u w:val="single"/>
        </w:rPr>
        <w:t xml:space="preserve"> </w:t>
      </w:r>
      <w:r w:rsidRPr="009C390C">
        <w:rPr>
          <w:b/>
          <w:highlight w:val="cyan"/>
          <w:u w:val="single"/>
        </w:rPr>
        <w:t>the rise of nationalist and neoliberal policy regimes</w:t>
      </w:r>
      <w:r w:rsidRPr="009C390C">
        <w:rPr>
          <w:b/>
          <w:u w:val="single"/>
        </w:rPr>
        <w:t xml:space="preserve"> </w:t>
      </w:r>
      <w:r w:rsidRPr="009C390C">
        <w:t>both domestically and</w:t>
      </w:r>
      <w:r w:rsidR="00D9578E" w:rsidRPr="009C390C">
        <w:t xml:space="preserve"> </w:t>
      </w:r>
      <w:r w:rsidRPr="009C390C">
        <w:t>internationally.</w:t>
      </w:r>
    </w:p>
    <w:p w14:paraId="54E3ED74" w14:textId="77777777" w:rsidR="00142A42" w:rsidRPr="009C390C" w:rsidRDefault="00142A42" w:rsidP="00142A42"/>
    <w:p w14:paraId="53F2C271" w14:textId="52CE22DF" w:rsidR="00FE08EB" w:rsidRPr="009C390C" w:rsidRDefault="009C5EE7" w:rsidP="00FE08EB">
      <w:pPr>
        <w:keepNext/>
        <w:keepLines/>
        <w:tabs>
          <w:tab w:val="left" w:pos="11880"/>
        </w:tabs>
        <w:spacing w:before="200"/>
        <w:outlineLvl w:val="3"/>
        <w:rPr>
          <w:rFonts w:eastAsiaTheme="majorEastAsia" w:cstheme="majorBidi"/>
          <w:b/>
          <w:bCs/>
          <w:iCs/>
          <w:sz w:val="26"/>
        </w:rPr>
      </w:pPr>
      <w:r>
        <w:rPr>
          <w:rFonts w:eastAsiaTheme="majorEastAsia" w:cstheme="majorBidi"/>
          <w:b/>
          <w:bCs/>
          <w:iCs/>
          <w:sz w:val="26"/>
        </w:rPr>
        <w:t>Analysis of capitalism as a totalizing force fails sans discussions of race and identity</w:t>
      </w:r>
    </w:p>
    <w:p w14:paraId="033FAB62" w14:textId="51B3C09C" w:rsidR="00A83AB4" w:rsidRPr="009C390C" w:rsidRDefault="00FE08EB" w:rsidP="00FE08EB">
      <w:pPr>
        <w:tabs>
          <w:tab w:val="left" w:pos="11880"/>
        </w:tabs>
      </w:pPr>
      <w:r w:rsidRPr="009C390C">
        <w:rPr>
          <w:rStyle w:val="Style13ptBold"/>
        </w:rPr>
        <w:t xml:space="preserve">Lam 15 </w:t>
      </w:r>
      <w:r w:rsidRPr="009C390C">
        <w:t>(KEVIN LAM, Assistant Professor of Urban and Diversity Education at Drake University, “Theories of Racism, Asian American Identities, and a Materialist Critical Pedagogy”, pages 99~100 http://www.jceps.com/wp-content/uploads/2015/07/13-1-5.pdf, DOA: 7/21/17)//AK</w:t>
      </w:r>
    </w:p>
    <w:p w14:paraId="01E19D12" w14:textId="1941DCB9" w:rsidR="00B041AC" w:rsidRPr="009C390C" w:rsidRDefault="00B041AC" w:rsidP="00B041AC">
      <w:pPr>
        <w:rPr>
          <w:rStyle w:val="Emphasis"/>
        </w:rPr>
      </w:pPr>
      <w:r w:rsidRPr="009C390C">
        <w:t xml:space="preserve">As I have made clear throughout this paper, my </w:t>
      </w:r>
      <w:r w:rsidRPr="009C390C">
        <w:rPr>
          <w:b/>
          <w:highlight w:val="cyan"/>
          <w:u w:val="single"/>
        </w:rPr>
        <w:t>interrogation of “race,” “race relations” paradigm, and the politics of identity are done so in</w:t>
      </w:r>
      <w:r w:rsidRPr="009C390C">
        <w:t xml:space="preserve"> my </w:t>
      </w:r>
      <w:r w:rsidRPr="009C390C">
        <w:rPr>
          <w:b/>
          <w:highlight w:val="cyan"/>
          <w:u w:val="single"/>
        </w:rPr>
        <w:t>(our collective) desire to</w:t>
      </w:r>
      <w:r w:rsidRPr="009C390C">
        <w:rPr>
          <w:b/>
          <w:u w:val="single"/>
        </w:rPr>
        <w:t xml:space="preserve"> theoretically and </w:t>
      </w:r>
      <w:r w:rsidRPr="009C390C">
        <w:rPr>
          <w:b/>
          <w:highlight w:val="cyan"/>
          <w:u w:val="single"/>
        </w:rPr>
        <w:t>politically advance</w:t>
      </w:r>
      <w:r w:rsidRPr="009C390C">
        <w:t xml:space="preserve"> the conversation—</w:t>
      </w:r>
      <w:r w:rsidRPr="009C390C">
        <w:rPr>
          <w:b/>
          <w:highlight w:val="cyan"/>
          <w:u w:val="single"/>
        </w:rPr>
        <w:t>a conversation that is</w:t>
      </w:r>
      <w:r w:rsidRPr="009C390C">
        <w:rPr>
          <w:b/>
          <w:u w:val="single"/>
        </w:rPr>
        <w:t xml:space="preserve"> very </w:t>
      </w:r>
      <w:r w:rsidRPr="009C390C">
        <w:rPr>
          <w:b/>
          <w:highlight w:val="cyan"/>
          <w:u w:val="single"/>
        </w:rPr>
        <w:t>necessary</w:t>
      </w:r>
      <w:r w:rsidRPr="009C390C">
        <w:t xml:space="preserve"> at this moment in time. It is </w:t>
      </w:r>
      <w:r w:rsidRPr="009C390C">
        <w:rPr>
          <w:b/>
          <w:highlight w:val="cyan"/>
          <w:u w:val="single"/>
        </w:rPr>
        <w:t>at this moment in time, where capitalism as a totalizing force</w:t>
      </w:r>
      <w:r w:rsidRPr="009C390C">
        <w:t>, has a stranglehold on the majority of the world’s population. Here in the U.S., the ever-widening gap between the rich and the poor continue to grow. In engaging this discourse</w:t>
      </w:r>
      <w:r w:rsidRPr="009C390C">
        <w:rPr>
          <w:b/>
          <w:highlight w:val="cyan"/>
          <w:u w:val="single"/>
        </w:rPr>
        <w:t>, it is not my intent to take away from the social, cultural, and historical significance of said social movements</w:t>
      </w:r>
      <w:r w:rsidRPr="009C390C">
        <w:rPr>
          <w:b/>
          <w:u w:val="single"/>
        </w:rPr>
        <w:t xml:space="preserve">—grounded in the blood, sweat, and tears (and sometimes lives) </w:t>
      </w:r>
      <w:r w:rsidRPr="009C390C">
        <w:rPr>
          <w:b/>
          <w:highlight w:val="cyan"/>
          <w:u w:val="single"/>
        </w:rPr>
        <w:t>of our comrades</w:t>
      </w:r>
      <w:r w:rsidRPr="009C390C">
        <w:rPr>
          <w:b/>
          <w:u w:val="single"/>
        </w:rPr>
        <w:t xml:space="preserve"> of the last few decades. In fact, </w:t>
      </w:r>
      <w:r w:rsidRPr="009C390C">
        <w:rPr>
          <w:b/>
          <w:highlight w:val="cyan"/>
          <w:u w:val="single"/>
        </w:rPr>
        <w:t>I am indebted to these liberation struggles in the U.S.</w:t>
      </w:r>
      <w:r w:rsidRPr="009C390C">
        <w:rPr>
          <w:b/>
          <w:u w:val="single"/>
        </w:rPr>
        <w:t xml:space="preserve"> </w:t>
      </w:r>
      <w:r w:rsidRPr="009C390C">
        <w:t xml:space="preserve">(and around the world). </w:t>
      </w:r>
      <w:r w:rsidRPr="009C390C">
        <w:rPr>
          <w:b/>
          <w:highlight w:val="cyan"/>
          <w:u w:val="single"/>
        </w:rPr>
        <w:t>What I am hoping to do</w:t>
      </w:r>
      <w:r w:rsidRPr="009C390C">
        <w:t xml:space="preserve"> (as a site of analysis and point of departure</w:t>
      </w:r>
      <w:r w:rsidRPr="009C390C">
        <w:rPr>
          <w:b/>
          <w:u w:val="single"/>
        </w:rPr>
        <w:t xml:space="preserve">) </w:t>
      </w:r>
      <w:r w:rsidRPr="009C390C">
        <w:rPr>
          <w:b/>
          <w:highlight w:val="cyan"/>
          <w:u w:val="single"/>
        </w:rPr>
        <w:t>is to offer something critical</w:t>
      </w:r>
      <w:r w:rsidRPr="009C390C">
        <w:t>, something personal, and hopefully something useful—</w:t>
      </w:r>
      <w:r w:rsidRPr="009C390C">
        <w:rPr>
          <w:b/>
          <w:highlight w:val="cyan"/>
          <w:u w:val="single"/>
        </w:rPr>
        <w:t>as an organic Asian American intellectual</w:t>
      </w:r>
      <w:r w:rsidRPr="009C390C">
        <w:t xml:space="preserve">, U.S. ethnic studies scholar, critical pedagogue, but foremost—a political refugee and working-class subject (products of both U.S. imperialism and capitalism). To be sure, </w:t>
      </w:r>
      <w:r w:rsidRPr="009C390C">
        <w:rPr>
          <w:rStyle w:val="Emphasis"/>
          <w:highlight w:val="cyan"/>
        </w:rPr>
        <w:t>capitalism as the totalizing force the world has ever known does not see the color line, national line, or the identity line.</w:t>
      </w:r>
    </w:p>
    <w:p w14:paraId="478A5531" w14:textId="20F30933" w:rsidR="00C62B4A" w:rsidRPr="009C390C" w:rsidRDefault="00C62B4A" w:rsidP="00C62B4A">
      <w:pPr>
        <w:pStyle w:val="Heading1"/>
      </w:pPr>
      <w:bookmarkStart w:id="35" w:name="_Toc362442795"/>
      <w:r w:rsidRPr="009C390C">
        <w:t>Answers</w:t>
      </w:r>
      <w:bookmarkEnd w:id="35"/>
    </w:p>
    <w:p w14:paraId="5DA0290B" w14:textId="2DFB4B22" w:rsidR="00643D81" w:rsidRPr="009C390C" w:rsidRDefault="00C62B4A" w:rsidP="00B51796">
      <w:pPr>
        <w:pStyle w:val="Heading2"/>
      </w:pPr>
      <w:bookmarkStart w:id="36" w:name="_Toc362442796"/>
      <w:r w:rsidRPr="009C390C">
        <w:t>Policy</w:t>
      </w:r>
      <w:bookmarkEnd w:id="36"/>
    </w:p>
    <w:p w14:paraId="6453861A" w14:textId="057F7EB0" w:rsidR="00643D81" w:rsidRPr="009C390C" w:rsidRDefault="00B359D8" w:rsidP="00643D81">
      <w:pPr>
        <w:pStyle w:val="Heading3"/>
      </w:pPr>
      <w:bookmarkStart w:id="37" w:name="_Toc362442797"/>
      <w:r w:rsidRPr="009C390C">
        <w:t>Cede the Political</w:t>
      </w:r>
      <w:bookmarkEnd w:id="37"/>
    </w:p>
    <w:p w14:paraId="149AEC63" w14:textId="727DCE0D" w:rsidR="00AB5A5A" w:rsidRPr="009C390C" w:rsidRDefault="00FD48C7" w:rsidP="00AB5A5A">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Critique cannot rely simply on withdrawal but must have a praxis to engage the state to succeed – not doing so cedes the political to the right</w:t>
      </w:r>
    </w:p>
    <w:p w14:paraId="588F4C55" w14:textId="0C9C760E" w:rsidR="006C016F" w:rsidRPr="009C390C" w:rsidRDefault="00FC2415" w:rsidP="00AB5A5A">
      <w:pPr>
        <w:tabs>
          <w:tab w:val="left" w:pos="11880"/>
        </w:tabs>
      </w:pPr>
      <w:r w:rsidRPr="009C390C">
        <w:rPr>
          <w:rStyle w:val="Style13ptBold"/>
        </w:rPr>
        <w:t>Mouffe 9</w:t>
      </w:r>
      <w:r w:rsidR="00AB5A5A" w:rsidRPr="009C390C">
        <w:rPr>
          <w:rStyle w:val="Style13ptBold"/>
        </w:rPr>
        <w:t xml:space="preserve"> </w:t>
      </w:r>
      <w:r w:rsidR="00AB5A5A" w:rsidRPr="009C390C">
        <w:t>(</w:t>
      </w:r>
      <w:r w:rsidR="00E613DE" w:rsidRPr="009C390C">
        <w:t>CHANTAL MOUFFE</w:t>
      </w:r>
      <w:r w:rsidR="00AB5A5A" w:rsidRPr="009C390C">
        <w:t xml:space="preserve">, </w:t>
      </w:r>
      <w:r w:rsidR="00494E3C" w:rsidRPr="009C390C">
        <w:t>prominent Belgian political theorist</w:t>
      </w:r>
      <w:r w:rsidR="00AB5A5A" w:rsidRPr="009C390C">
        <w:t>, “</w:t>
      </w:r>
      <w:r w:rsidR="00C37836" w:rsidRPr="009C390C">
        <w:t>The Importance of Engaging the State</w:t>
      </w:r>
      <w:r w:rsidR="00AB5A5A" w:rsidRPr="009C390C">
        <w:t xml:space="preserve">”, </w:t>
      </w:r>
      <w:r w:rsidR="00C37836" w:rsidRPr="009C390C">
        <w:t>2009</w:t>
      </w:r>
      <w:r w:rsidR="00AB5A5A" w:rsidRPr="009C390C">
        <w:t xml:space="preserve"> </w:t>
      </w:r>
      <w:r w:rsidR="00B647D1" w:rsidRPr="009C390C">
        <w:t>pages 233~237</w:t>
      </w:r>
      <w:r w:rsidR="00AB5A5A" w:rsidRPr="009C390C">
        <w:t>, DOA: 7/14/17)//AK</w:t>
      </w:r>
    </w:p>
    <w:p w14:paraId="241B143C" w14:textId="5BC1F5E2" w:rsidR="00763A4F" w:rsidRPr="009C390C" w:rsidRDefault="006C016F" w:rsidP="00643D81">
      <w:pPr>
        <w:rPr>
          <w:sz w:val="12"/>
          <w:szCs w:val="12"/>
        </w:rPr>
      </w:pPr>
      <w:r w:rsidRPr="009C390C">
        <w:t>In both Hardt and Negri, and Virno, there is therefore emphasis upon ‘</w:t>
      </w:r>
      <w:r w:rsidRPr="009C390C">
        <w:rPr>
          <w:b/>
          <w:highlight w:val="cyan"/>
          <w:u w:val="single"/>
        </w:rPr>
        <w:t>critique as withdrawal’</w:t>
      </w:r>
      <w:r w:rsidRPr="009C390C">
        <w:t xml:space="preserve">. They all call for the development of a non-state public sphere. They call for self-organisation, experimentation, non-representative and extra-parliamentary politics. They </w:t>
      </w:r>
      <w:r w:rsidRPr="009C390C">
        <w:rPr>
          <w:b/>
          <w:strike/>
          <w:u w:val="single"/>
        </w:rPr>
        <w:t>see</w:t>
      </w:r>
      <w:r w:rsidRPr="009C390C">
        <w:rPr>
          <w:b/>
          <w:u w:val="single"/>
        </w:rPr>
        <w:t xml:space="preserve"> </w:t>
      </w:r>
      <w:r w:rsidR="003E1AB7" w:rsidRPr="009C390C">
        <w:rPr>
          <w:b/>
          <w:highlight w:val="cyan"/>
          <w:u w:val="single"/>
        </w:rPr>
        <w:t xml:space="preserve"> [think</w:t>
      </w:r>
      <w:r w:rsidR="00BD348A" w:rsidRPr="009C390C">
        <w:rPr>
          <w:b/>
          <w:highlight w:val="cyan"/>
          <w:u w:val="single"/>
        </w:rPr>
        <w:t xml:space="preserve"> of] f</w:t>
      </w:r>
      <w:r w:rsidRPr="009C390C">
        <w:rPr>
          <w:b/>
          <w:highlight w:val="cyan"/>
          <w:u w:val="single"/>
        </w:rPr>
        <w:t>orms of traditional representative politics as inherently oppressive. So they do not seek to engage with them, in order to challenge them.</w:t>
      </w:r>
      <w:r w:rsidRPr="009C390C">
        <w:t xml:space="preserve"> They seek to get rid of them altogether. </w:t>
      </w:r>
      <w:r w:rsidRPr="009C390C">
        <w:rPr>
          <w:b/>
          <w:u w:val="single"/>
        </w:rPr>
        <w:t>This disengagement is</w:t>
      </w:r>
      <w:r w:rsidRPr="009C390C">
        <w:t xml:space="preserve">, </w:t>
      </w:r>
      <w:r w:rsidRPr="009C390C">
        <w:rPr>
          <w:b/>
          <w:u w:val="single"/>
        </w:rPr>
        <w:t>for</w:t>
      </w:r>
      <w:r w:rsidRPr="009C390C">
        <w:t xml:space="preserve"> such influential personalities in </w:t>
      </w:r>
      <w:r w:rsidRPr="009C390C">
        <w:rPr>
          <w:b/>
          <w:u w:val="single"/>
        </w:rPr>
        <w:t>radical politics</w:t>
      </w:r>
      <w:r w:rsidRPr="009C390C">
        <w:t xml:space="preserve"> today, </w:t>
      </w:r>
      <w:r w:rsidRPr="009C390C">
        <w:rPr>
          <w:b/>
          <w:u w:val="single"/>
        </w:rPr>
        <w:t>the key to every political position</w:t>
      </w:r>
      <w:r w:rsidRPr="009C390C">
        <w:t xml:space="preserve"> </w:t>
      </w:r>
      <w:r w:rsidRPr="009C390C">
        <w:rPr>
          <w:sz w:val="12"/>
          <w:szCs w:val="12"/>
        </w:rPr>
        <w:t xml:space="preserve">in the world. The Multitude must recognise imperial sovereignty itself as the enemy and discover adequate means of subverting its power. Whereas in the disciplinary era I spoke about earlier, sabotage was the fundamental form of political resistance, these authors claim that, today, it should be desertion. It is indeed through desertion, through the evacuation of the places of power, that they think that battles against Empire might be won. Desertion and exodus are, for these important thinkers, a powerful form of class struggle against imperial postmodernity. </w:t>
      </w:r>
    </w:p>
    <w:p w14:paraId="7113C442" w14:textId="77777777" w:rsidR="00763A4F" w:rsidRPr="009C390C" w:rsidRDefault="006C016F" w:rsidP="00643D81">
      <w:pPr>
        <w:rPr>
          <w:b/>
          <w:u w:val="single"/>
        </w:rPr>
      </w:pPr>
      <w:r w:rsidRPr="009C390C">
        <w:rPr>
          <w:sz w:val="12"/>
          <w:szCs w:val="12"/>
        </w:rPr>
        <w:t xml:space="preserve">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They advocate a </w:t>
      </w:r>
      <w:r w:rsidRPr="009C390C">
        <w:rPr>
          <w:b/>
          <w:highlight w:val="cyan"/>
          <w:u w:val="single"/>
        </w:rPr>
        <w:t>withdrawal from existing institutions</w:t>
      </w:r>
      <w:r w:rsidRPr="009C390C">
        <w:t xml:space="preserve">. This is something which </w:t>
      </w:r>
      <w:r w:rsidRPr="009C390C">
        <w:rPr>
          <w:b/>
          <w:highlight w:val="cyan"/>
          <w:u w:val="single"/>
        </w:rPr>
        <w:t>characterises much of radical politics today. The emphasis is not upon challenging the state. Radical politics today</w:t>
      </w:r>
      <w:r w:rsidRPr="009C390C">
        <w:rPr>
          <w:highlight w:val="cyan"/>
        </w:rPr>
        <w:t xml:space="preserve"> </w:t>
      </w:r>
      <w:r w:rsidRPr="009C390C">
        <w:rPr>
          <w:b/>
          <w:highlight w:val="cyan"/>
          <w:u w:val="single"/>
        </w:rPr>
        <w:t>is often characterised by</w:t>
      </w:r>
      <w:r w:rsidRPr="009C390C">
        <w:t xml:space="preserve"> a mood, </w:t>
      </w:r>
      <w:r w:rsidRPr="009C390C">
        <w:rPr>
          <w:b/>
          <w:highlight w:val="cyan"/>
          <w:u w:val="single"/>
        </w:rPr>
        <w:t>a sense</w:t>
      </w:r>
      <w:r w:rsidRPr="009C390C">
        <w:t xml:space="preserve"> and a feeling, </w:t>
      </w:r>
      <w:r w:rsidRPr="009C390C">
        <w:rPr>
          <w:b/>
          <w:highlight w:val="cyan"/>
          <w:u w:val="single"/>
        </w:rPr>
        <w:t>that the state itself is inherently the problem.</w:t>
      </w:r>
      <w:r w:rsidRPr="009C390C">
        <w:rPr>
          <w:b/>
          <w:u w:val="single"/>
        </w:rPr>
        <w:t xml:space="preserve"> </w:t>
      </w:r>
    </w:p>
    <w:p w14:paraId="18076E38" w14:textId="7BA8AE21" w:rsidR="00C40FA7" w:rsidRPr="009C390C" w:rsidRDefault="006C016F" w:rsidP="00643D81">
      <w:pPr>
        <w:rPr>
          <w:sz w:val="12"/>
          <w:szCs w:val="12"/>
        </w:rPr>
      </w:pPr>
      <w:r w:rsidRPr="009C390C">
        <w:rPr>
          <w:sz w:val="12"/>
          <w:szCs w:val="12"/>
        </w:rPr>
        <w:t xml:space="preserve">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they deny the positive role of political struggle. </w:t>
      </w:r>
      <w:r w:rsidR="00ED7659" w:rsidRPr="009C390C">
        <w:rPr>
          <w:sz w:val="12"/>
          <w:szCs w:val="12"/>
        </w:rPr>
        <w:t xml:space="preserve"> </w:t>
      </w:r>
      <w:r w:rsidRPr="009C390C">
        <w:rPr>
          <w:sz w:val="12"/>
          <w:szCs w:val="12"/>
        </w:rPr>
        <w:t xml:space="preserve">In Hegemony and Socialist Strategy: Towards a Radical Democratic Politics we use the word ‘hegemony’ to describe the way in which meaning is given to institutions or practices: for example, the way in which a given institution or practice is defined as ‘oppressive to women’, ‘racist’ or ‘environmentally destructive’. We also point out that every hegemonic order is therefore susceptible to being challenged by counter-hegemonic practices – feminist, anti-racist, environmentalist, for example. This is illustrated by the plethora of new social movements which presently exist in radical politics today (Christian, anti-war, counter-globalisation, Muslim, and so on). Clearly not all of these are workers’ struggles. In their various ways they have nevertheless attempted to influence and have influenced a new hegemonic order. This means that when we talk about ‘the political’, we do not lose sight of the ever present possibility of heterogeneity and antagonism within society.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w:t>
      </w:r>
      <w:r w:rsidR="00ED7659" w:rsidRPr="009C390C">
        <w:rPr>
          <w:sz w:val="12"/>
          <w:szCs w:val="12"/>
        </w:rPr>
        <w:t xml:space="preserve"> </w:t>
      </w:r>
      <w:r w:rsidRPr="009C390C">
        <w:rPr>
          <w:sz w:val="12"/>
          <w:szCs w:val="12"/>
        </w:rPr>
        <w:t>In order to do this we can find interesting insights in the work of Luc Boltanski and Eve Chiapello who, in their book The New Spirit of Capitalism (2005), bring to light the way in which capitalists manage to use the demands for autonomy of the new movements that developed in the 1960s, harnessing them in the development of the post-Fordist networked economy and transforming them into new forms of control. They use the term ‘artistic critique’ to refer to how the strategies of the counter-culture (the search for authenticity, the ideal of selfmanagement and the anti-hierarchical exigency) were used to promote the conditions required by the new mode of capitalist regulation,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their analysis is a clear example of what Gramsci called ‘hegemony through neutralisation’ or ‘passive revolution’. This refers to a situation where demands which challenge the hegemonic order are recuperated by the existing system, which is achieved by satisfying them in a way that neutralises their subversive potential.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w:t>
      </w:r>
    </w:p>
    <w:p w14:paraId="4F2CBDF7" w14:textId="77777777" w:rsidR="008C66B1" w:rsidRPr="009C390C" w:rsidRDefault="006C016F" w:rsidP="00643D81">
      <w:pPr>
        <w:rPr>
          <w:b/>
          <w:u w:val="single"/>
        </w:rPr>
      </w:pPr>
      <w:r w:rsidRPr="009C390C">
        <w:t xml:space="preserve">It is clear that, </w:t>
      </w:r>
      <w:r w:rsidRPr="009C390C">
        <w:rPr>
          <w:b/>
          <w:highlight w:val="cyan"/>
          <w:u w:val="single"/>
        </w:rPr>
        <w:t>once we envisage social reality in terms of ‘hegemonic’</w:t>
      </w:r>
      <w:r w:rsidRPr="009C390C">
        <w:t xml:space="preserve"> and ‘counter-hegemonic’ </w:t>
      </w:r>
      <w:r w:rsidRPr="009C390C">
        <w:rPr>
          <w:b/>
          <w:highlight w:val="cyan"/>
          <w:u w:val="single"/>
        </w:rPr>
        <w:t>practices, radical politics is not about withdrawing completely</w:t>
      </w:r>
      <w:r w:rsidRPr="009C390C">
        <w:t xml:space="preserve"> from existing institutions. Rather, </w:t>
      </w:r>
      <w:r w:rsidRPr="009C390C">
        <w:rPr>
          <w:rStyle w:val="Emphasis"/>
          <w:highlight w:val="cyan"/>
        </w:rPr>
        <w:t>we have no other choice but to engage with hegemonic practices, in order to challenge them.</w:t>
      </w:r>
      <w:r w:rsidRPr="009C390C">
        <w:t xml:space="preserve"> This is crucial; </w:t>
      </w:r>
      <w:r w:rsidRPr="009C390C">
        <w:rPr>
          <w:b/>
          <w:highlight w:val="cyan"/>
          <w:u w:val="single"/>
        </w:rPr>
        <w:t>otherwise</w:t>
      </w:r>
      <w:r w:rsidRPr="009C390C">
        <w:t xml:space="preserve"> we will be faced with a chaotic situation. Moreover, if we do not engage with and challenge the existing order, if we instead choose to simply escape the state completely, </w:t>
      </w:r>
      <w:r w:rsidRPr="009C390C">
        <w:rPr>
          <w:b/>
          <w:highlight w:val="cyan"/>
          <w:u w:val="single"/>
        </w:rPr>
        <w:t>we leave the door open for others to take control</w:t>
      </w:r>
      <w:r w:rsidRPr="009C390C">
        <w:t xml:space="preserve"> of systems of authority and regulation. Indeed there are many historical (and not so historical) examples of this. When the Left shows little interest, </w:t>
      </w:r>
      <w:r w:rsidRPr="009C390C">
        <w:rPr>
          <w:b/>
          <w:highlight w:val="cyan"/>
          <w:u w:val="single"/>
        </w:rPr>
        <w:t>Right-wing and authoritarian groups are only too happy to take over the state.</w:t>
      </w:r>
    </w:p>
    <w:p w14:paraId="6D294698" w14:textId="5E4AD724" w:rsidR="008C64E4" w:rsidRPr="009C390C" w:rsidRDefault="006C016F" w:rsidP="00643D81">
      <w:pPr>
        <w:rPr>
          <w:sz w:val="12"/>
          <w:szCs w:val="12"/>
        </w:rPr>
      </w:pPr>
      <w:r w:rsidRPr="009C390C">
        <w:rPr>
          <w:sz w:val="12"/>
          <w:szCs w:val="12"/>
        </w:rPr>
        <w:t>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the state is seen as a monolithic apparatus of domination that cannot be transformed. It has to ‘wither away’ in order to leave room for a reconciled society beyond law, power and sovereignty. In reality, as I’ve already noted, others are often perfectly willing to take control.</w:t>
      </w:r>
      <w:r w:rsidR="00637BFF" w:rsidRPr="009C390C">
        <w:rPr>
          <w:sz w:val="12"/>
          <w:szCs w:val="12"/>
        </w:rPr>
        <w:t xml:space="preserve"> </w:t>
      </w:r>
      <w:r w:rsidRPr="009C390C">
        <w:rPr>
          <w:sz w:val="12"/>
          <w:szCs w:val="12"/>
        </w:rPr>
        <w:t>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Politics always takes place in a field criss-crossed by antagonisms. A properly political intervention is always one that engages with a certain aspect of the existing hegemony. It can never be merely oppositional or conceived as desertion, because it aims to challenge the existing order, so that it may reidentify and feel more comfortable with that order.</w:t>
      </w:r>
    </w:p>
    <w:p w14:paraId="4F527DE2" w14:textId="2CA879FC" w:rsidR="00643D81" w:rsidRPr="009C390C" w:rsidRDefault="006C016F" w:rsidP="00643D81">
      <w:r w:rsidRPr="009C390C">
        <w:rPr>
          <w:b/>
          <w:highlight w:val="cyan"/>
          <w:u w:val="single"/>
        </w:rPr>
        <w:t>Another important aspect of a hegemonic politics lies in establishing linkages</w:t>
      </w:r>
      <w:r w:rsidRPr="009C390C">
        <w:t xml:space="preserve"> between various demands (such as environmentalists, feminists, anti-racist groups), so as </w:t>
      </w:r>
      <w:r w:rsidRPr="009C390C">
        <w:rPr>
          <w:b/>
          <w:highlight w:val="cyan"/>
          <w:u w:val="single"/>
        </w:rPr>
        <w:t>to</w:t>
      </w:r>
      <w:r w:rsidRPr="009C390C">
        <w:t xml:space="preserve"> transform them into claims that will </w:t>
      </w:r>
      <w:r w:rsidRPr="009C390C">
        <w:rPr>
          <w:b/>
          <w:highlight w:val="cyan"/>
          <w:u w:val="single"/>
        </w:rPr>
        <w:t>challenge the existing structure of power relations. This is a further reason why critique involves engagement, rather than disengagement.</w:t>
      </w:r>
      <w:r w:rsidRPr="009C390C">
        <w:t xml:space="preserve"> </w:t>
      </w:r>
      <w:r w:rsidRPr="009C390C">
        <w:rPr>
          <w:sz w:val="12"/>
          <w:szCs w:val="12"/>
        </w:rPr>
        <w:t>It is clear that the different demands that exist in our societies are often in conflict with each other. This is why they need to be articulated politically, which obviously involves the creation of a collective will, a ‘we’.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 In these cases, the adversary cannot be defined in broad general terms like ‘Empire’, or for that matter ‘Capitalism’. It is instead contingent upon the particular circumstances in question – the specific states, international institutions or governmental practices that are to be challenged.</w:t>
      </w:r>
      <w:r w:rsidRPr="009C390C">
        <w:t xml:space="preserve"> </w:t>
      </w:r>
      <w:r w:rsidRPr="009C390C">
        <w:rPr>
          <w:u w:val="single"/>
        </w:rPr>
        <w:t>Put another way, the construction of political demands is dependent upon the specific relations of power that need to be targeted and transformed, in order to create the conditions for a new hegemony. This is clearly not an exodus from politics</w:t>
      </w:r>
      <w:r w:rsidRPr="009C390C">
        <w:t xml:space="preserve">. </w:t>
      </w:r>
      <w:r w:rsidRPr="009C390C">
        <w:rPr>
          <w:b/>
          <w:highlight w:val="cyan"/>
          <w:u w:val="single"/>
        </w:rPr>
        <w:t>It is not ‘critique as withdrawal’, but ‘critique as engagement’.</w:t>
      </w:r>
      <w:r w:rsidRPr="009C390C">
        <w:t xml:space="preserve"> It is a ‘war of position’ that needs to be launched, often across a range of sites, involving the coming together of a range of interests.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w:t>
      </w:r>
    </w:p>
    <w:p w14:paraId="04BB4A0A" w14:textId="4EB5C2B4" w:rsidR="00F34219" w:rsidRPr="009C390C" w:rsidRDefault="00F34219" w:rsidP="0001129C">
      <w:pPr>
        <w:pStyle w:val="Heading3"/>
      </w:pPr>
      <w:bookmarkStart w:id="38" w:name="_Toc362442798"/>
      <w:r w:rsidRPr="009C390C">
        <w:t>Reformism</w:t>
      </w:r>
      <w:bookmarkEnd w:id="38"/>
    </w:p>
    <w:p w14:paraId="48C17941" w14:textId="2D5F1C72" w:rsidR="004A686B" w:rsidRPr="009C390C" w:rsidRDefault="00C57675" w:rsidP="004A686B">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 xml:space="preserve">The </w:t>
      </w:r>
      <w:r w:rsidR="000B52BF" w:rsidRPr="009C390C">
        <w:rPr>
          <w:rFonts w:eastAsiaTheme="majorEastAsia" w:cstheme="majorBidi"/>
          <w:b/>
          <w:bCs/>
          <w:iCs/>
          <w:sz w:val="26"/>
        </w:rPr>
        <w:t>Asian American Civil Rights Movement proves</w:t>
      </w:r>
      <w:r w:rsidR="00116DF6" w:rsidRPr="009C390C">
        <w:rPr>
          <w:rFonts w:eastAsiaTheme="majorEastAsia" w:cstheme="majorBidi"/>
          <w:b/>
          <w:bCs/>
          <w:iCs/>
          <w:sz w:val="26"/>
        </w:rPr>
        <w:t xml:space="preserve"> that institutional engagement is possible and productive</w:t>
      </w:r>
    </w:p>
    <w:p w14:paraId="43448F4C" w14:textId="52EFC72C" w:rsidR="00E608BE" w:rsidRPr="009C390C" w:rsidRDefault="00436427" w:rsidP="004A686B">
      <w:pPr>
        <w:tabs>
          <w:tab w:val="left" w:pos="11880"/>
        </w:tabs>
      </w:pPr>
      <w:r w:rsidRPr="009C390C">
        <w:rPr>
          <w:rStyle w:val="Style13ptBold"/>
        </w:rPr>
        <w:t>Maeda 16</w:t>
      </w:r>
      <w:r w:rsidR="004A686B" w:rsidRPr="009C390C">
        <w:rPr>
          <w:rStyle w:val="Style13ptBold"/>
        </w:rPr>
        <w:t xml:space="preserve"> </w:t>
      </w:r>
      <w:r w:rsidR="004A686B" w:rsidRPr="009C390C">
        <w:t>(</w:t>
      </w:r>
      <w:r w:rsidR="00F75BC7" w:rsidRPr="009C390C">
        <w:t>Daryl Joji Maeda</w:t>
      </w:r>
      <w:r w:rsidR="004A686B" w:rsidRPr="009C390C">
        <w:t xml:space="preserve">, </w:t>
      </w:r>
      <w:r w:rsidR="00870FEF" w:rsidRPr="009C390C">
        <w:t>associate professor at the University of Colorado</w:t>
      </w:r>
      <w:r w:rsidR="004A686B" w:rsidRPr="009C390C">
        <w:t>, “</w:t>
      </w:r>
      <w:r w:rsidR="00F44000" w:rsidRPr="009C390C">
        <w:t>The Asian American</w:t>
      </w:r>
      <w:r w:rsidR="00CA6748" w:rsidRPr="009C390C">
        <w:t xml:space="preserve"> Movement</w:t>
      </w:r>
      <w:r w:rsidR="004A686B" w:rsidRPr="009C390C">
        <w:t xml:space="preserve">”, </w:t>
      </w:r>
      <w:r w:rsidR="008C3BA6" w:rsidRPr="009C390C">
        <w:t>2016</w:t>
      </w:r>
      <w:r w:rsidR="004A686B" w:rsidRPr="009C390C">
        <w:t xml:space="preserve"> </w:t>
      </w:r>
      <w:r w:rsidR="009A5589" w:rsidRPr="009C390C">
        <w:t>http://americanhistory.oxfordre.com/view/10.1093/acrefore/9780199329175.001.0001/acrefore-9780199329175-e-21</w:t>
      </w:r>
      <w:r w:rsidR="004A686B" w:rsidRPr="009C390C">
        <w:t>, DOA: 7/12/17)//AK</w:t>
      </w:r>
    </w:p>
    <w:p w14:paraId="61DCFE44" w14:textId="2F4279DD" w:rsidR="00E608BE" w:rsidRPr="009C390C" w:rsidRDefault="00E608BE" w:rsidP="00E608BE">
      <w:r w:rsidRPr="009C390C">
        <w:rPr>
          <w:b/>
          <w:highlight w:val="cyan"/>
          <w:u w:val="single"/>
        </w:rPr>
        <w:t>The Asian American Movement was a social movement for racial justice, most active during the late 1960s through the mid-1970s, which brought together people of various Asian ancestries in the United States who protested against racism and U.S. neo-imperialism, demanded changes in institutions</w:t>
      </w:r>
      <w:r w:rsidRPr="009C390C">
        <w:t xml:space="preserve"> such as colleges and universities, organized workers, </w:t>
      </w:r>
      <w:r w:rsidRPr="009C390C">
        <w:rPr>
          <w:b/>
          <w:highlight w:val="cyan"/>
          <w:u w:val="single"/>
        </w:rPr>
        <w:t>and sought to provide social services</w:t>
      </w:r>
      <w:r w:rsidRPr="009C390C">
        <w:t xml:space="preserve"> such as housing, food, and healthcare to poor people</w:t>
      </w:r>
      <w:r w:rsidRPr="009C390C">
        <w:rPr>
          <w:b/>
          <w:highlight w:val="cyan"/>
          <w:u w:val="single"/>
        </w:rPr>
        <w:t>. As one of its signal achievements, the Movement created the category “Asian American,”</w:t>
      </w:r>
      <w:r w:rsidRPr="009C390C">
        <w:t xml:space="preserve"> (coined by historian and activist Yuji Ichioka), which encompasses the multiple Asian ethnic groups who have migrated to the United States. </w:t>
      </w:r>
      <w:r w:rsidRPr="009C390C">
        <w:rPr>
          <w:b/>
          <w:highlight w:val="cyan"/>
          <w:u w:val="single"/>
        </w:rPr>
        <w:t>Its founding principle of coalitional politics emphasizes solidarity among Asians of all ethnicities, multiracial solidarity among Asian Americans as well as with African, Latino, and Native Americans in the United States, and transnational solidarity with peoples around the globe</w:t>
      </w:r>
      <w:r w:rsidR="006573AE" w:rsidRPr="009C390C">
        <w:t xml:space="preserve"> impacted by U.S. militarism.</w:t>
      </w:r>
    </w:p>
    <w:p w14:paraId="059FE42E" w14:textId="02F43224" w:rsidR="00E608BE" w:rsidRPr="009C390C" w:rsidRDefault="00E608BE" w:rsidP="00E608BE">
      <w:pPr>
        <w:rPr>
          <w:u w:val="single"/>
        </w:rPr>
      </w:pPr>
      <w:r w:rsidRPr="009C390C">
        <w:rPr>
          <w:u w:val="single"/>
        </w:rPr>
        <w:t>The movement participated in solidarity work with other Third World peoples in the United States, including the Third World Liberation Front strikes at San Francisco State College and University of California, Berkeley. The Movement fought for housing rights for poor people in the urban cores of San Francisco, Los Angeles, New York City, Seattle, and Philadelphia; it created arts collectives, published newspapers and magazines, and protested vigorously against the Vietnam War. It also extended to Honolulu, where activists sought to preserve land rights in rural Hawai’i. It contributed to the larger radical movement for power and justice that critiqued capitalism and neo-imperialism, which flourished during the 1960s and 1970s.</w:t>
      </w:r>
      <w:r w:rsidR="00BA1DFF" w:rsidRPr="009C390C">
        <w:t xml:space="preserve"> </w:t>
      </w:r>
      <w:r w:rsidRPr="009C390C">
        <w:t>Keywords: Asian American Movement, racial justice, housing rights, neo-imperialis</w:t>
      </w:r>
      <w:r w:rsidR="00C461CC" w:rsidRPr="009C390C">
        <w:t>m, anti-capitalism, Vietnam War</w:t>
      </w:r>
    </w:p>
    <w:p w14:paraId="6CB9F26F" w14:textId="28E58A6D" w:rsidR="00E608BE" w:rsidRPr="009C390C" w:rsidRDefault="00E608BE" w:rsidP="00E608BE">
      <w:r w:rsidRPr="009C390C">
        <w:t>By 1968, Asian immigrants and their descendants had been in the United States for over a century and had engaged in various forms of resistance to racism for many decades. However, the particular ideologies and forms of activism that characterized the “Asian American movement” only emerged with the dawn of Third World movements for power and self-determination in the late 1960s. Previously, Chinese, Japanese, Filipino, Korean, and Asian Indians participated in divergent forms of political organizing. Class-based politics aimed to gain better wages and working conditions; homeland politics attempted to bolster the international standings of their nations of origins or free them from colonial rule; assimilationist politics attempted to demonstrate that Asians were worthy of the rights and privileges of citizenship. None of these forms built a sense of common cause among Asian immigrants of different ethnicities, and homeland politics even exacerbated tensions. In the early to mid-1960s</w:t>
      </w:r>
      <w:r w:rsidRPr="009C390C">
        <w:rPr>
          <w:u w:val="single"/>
        </w:rPr>
        <w:t>, a number of Asian Americans participated individually in various New Left movements—including the Free Speech Movement, Civil Rights movement, and anti-Vietnam War movement—that did not directly address Asian American issues. In contrast to these earlier forms of political activism, the Asian American movement emphasized Asian collectivity, arguing that Asians of all ethnicities in the United States shared a common position of subjugation due to anti-Asian racism</w:t>
      </w:r>
      <w:r w:rsidRPr="009C390C">
        <w:t xml:space="preserve">, and furthermore, that Asians in the United States should oppose U.S. imperialism abroad, especially in Asia. Drawing influences from the Black Power and antiwar movements, </w:t>
      </w:r>
      <w:r w:rsidRPr="009C390C">
        <w:rPr>
          <w:b/>
          <w:u w:val="single"/>
        </w:rPr>
        <w:t>the Asian American movement forged a coalitional politics that united Asians of varying ethnicities and declared solidarity</w:t>
      </w:r>
      <w:r w:rsidRPr="009C390C">
        <w:t xml:space="preserve"> with other Third World people in the United States and abroad. </w:t>
      </w:r>
      <w:r w:rsidRPr="009C390C">
        <w:rPr>
          <w:b/>
          <w:highlight w:val="cyan"/>
          <w:u w:val="single"/>
        </w:rPr>
        <w:t>Segments of the movement struggled for community control of education, provided social services</w:t>
      </w:r>
      <w:r w:rsidRPr="009C390C">
        <w:rPr>
          <w:b/>
          <w:u w:val="single"/>
        </w:rPr>
        <w:t xml:space="preserve"> and defended affordable housing in Asian ghettoes, organized exploited workers, protested against U.S. imperialism, </w:t>
      </w:r>
      <w:r w:rsidRPr="009C390C">
        <w:rPr>
          <w:b/>
          <w:highlight w:val="cyan"/>
          <w:u w:val="single"/>
        </w:rPr>
        <w:t>and built new multiethnic cultural institutions.</w:t>
      </w:r>
      <w:r w:rsidRPr="009C390C">
        <w:t xml:space="preserve"> By the end of the 1970s, the contours of the movement shifted dramatically enough to mark an end to the Asian American movement per se, though certainly not an end to Asian American activism.1</w:t>
      </w:r>
    </w:p>
    <w:p w14:paraId="1A513046" w14:textId="3809A4EB" w:rsidR="00E608BE" w:rsidRPr="009C390C" w:rsidRDefault="00E608BE" w:rsidP="00E608BE">
      <w:pPr>
        <w:rPr>
          <w:sz w:val="12"/>
          <w:szCs w:val="12"/>
        </w:rPr>
      </w:pPr>
      <w:r w:rsidRPr="009C390C">
        <w:rPr>
          <w:sz w:val="12"/>
          <w:szCs w:val="12"/>
        </w:rPr>
        <w:t>Origins</w:t>
      </w:r>
      <w:r w:rsidR="005A6640" w:rsidRPr="009C390C">
        <w:rPr>
          <w:sz w:val="12"/>
          <w:szCs w:val="12"/>
        </w:rPr>
        <w:t xml:space="preserve"> </w:t>
      </w:r>
      <w:r w:rsidRPr="009C390C">
        <w:rPr>
          <w:sz w:val="12"/>
          <w:szCs w:val="12"/>
        </w:rPr>
        <w:t>The Asian American movement grew out of two of the most significant social movements of the 1960s: the Black Power and anti-Vietnam War movements. Unsatisfied with insistence on inclusion and civil rights, the Asian American movement demanded self-determination and power both for Asians in the United States and in Asia. The Red Guard Party of San Francisco provides the clearest example of how engaging with Black Power helped Asian Americans build an understanding of their own racial positioning in the United States. The Black Panther Party for Self-Defense, established in 1966 by Huey Newton and Bobby Seale, rose to prominence as the vanguard organization among radicals of color by the late 1960s. The Panthers melded radical politics with racial pride, advocating community control over institutions such as education and law enforcement in black ghettos and demanding fair housing and employment, while celebrating the aesthetics of black people, black bodies, and black culture. This powerful mélange of ideas impacted Chinese Americans in the ghetto of San Francisco Chinatown, which suffered from substandard education, housing, social services, and employment opportunities, but an overabundance of police brutality. When a group of young people who congregated regularly at the Legitimate Ways pool hall on Jackson Street began to discuss how to address these conditions, the Panthers took notice, visiting the pool hall, inviting the Chinatown youth to study sessions on political theory, and urging them to form an organization. The Red Guard Party that arose was named after Mao’s youth cadre and largely mirrored the Panthers’ ideology and language, but with key adaptations. Where the Panthers advocated power for “black” people, the Red Guards demanded it for “yellow” people, a sign that the largely Chinese American Red Guards had adopted a racial, rather than ethnic rubric. Minister of Information Alex Hing articulated the commonalities shared by blacks and Asian Americans, who both experienced racism and exploitation in the United States, and argued that the Panthers’ example of directly providing social services (such as the free breakfast program) provide</w:t>
      </w:r>
      <w:r w:rsidR="005A6640" w:rsidRPr="009C390C">
        <w:rPr>
          <w:sz w:val="12"/>
          <w:szCs w:val="12"/>
        </w:rPr>
        <w:t xml:space="preserve">d a viable model for Chinatown. </w:t>
      </w:r>
      <w:r w:rsidRPr="009C390C">
        <w:rPr>
          <w:sz w:val="12"/>
          <w:szCs w:val="12"/>
        </w:rPr>
        <w:t>Across the Bay, in Berkeley, a graduate student named Yuji Ichioka, who would go on to be an influential historian, coined the term “Asian American” when he co-founded the Asian American Political Alliance (AAPA) as an explicitly pan-Asian organization in 1968. Seeking Asian Americans with progressive leanings, Ichioka and co-founder Emma Gee pored through the roster of the antiwar Peace and Freedom Party, identifying all individuals with Asian last names and inviting them to join the new organization. AAPA thus included Chinese, Japanese, and Filipino Americans, both American-born and immigrants, from the mainland and Hawaii. AAPA advocated for Asian American solidarity to counter racism and imperialism and declared its camaraderie with other people of color in the United States and abroad. Richard Aoki, undoubtedly the most colorful member of the group, served as a Field Marshal of the Black Panther Party prior to helping to form AAPA.</w:t>
      </w:r>
      <w:r w:rsidR="005A6640" w:rsidRPr="009C390C">
        <w:rPr>
          <w:sz w:val="12"/>
          <w:szCs w:val="12"/>
        </w:rPr>
        <w:t xml:space="preserve"> </w:t>
      </w:r>
      <w:r w:rsidRPr="009C390C">
        <w:rPr>
          <w:sz w:val="12"/>
          <w:szCs w:val="12"/>
        </w:rPr>
        <w:t>On the East Coast, the formation of Asian Americans for Action (AAA), in 1969, demonstrated again how the Asian American movement drew together the influences of Black Power and the antiwar movement. Two longtime leftist Nisei (second generation Japanese American) women, Kazu Iijima and Minn Masuda, noted approvingly that the anti-racist and anti-imperialist politics preached by Black Power advocates like H. Rap Brown were also accompanied by a strong dose of racial pride. They saw Black Power as an antidote to the pro-assimilationist fever that had struck many Japanese Americans after their experiences in concentration camps during World War II. They sought ways to convey this sense of pride to the next generation in their own community. Significantly, Iijima’s son Chris urged them to reach out to all Asians, regardless of ethnicity. Iijima and Masuda’s recruitment strategy resembled Ichioka’s in that they organized within the antiwar movement by approaching every individual Asian they spotted at Vietnam protests. The best-known AAA member was Yuri Kochiyama, whose legendary radicalism formed through her relationship with Malcolm X, whom sh</w:t>
      </w:r>
      <w:r w:rsidR="005A6640" w:rsidRPr="009C390C">
        <w:rPr>
          <w:sz w:val="12"/>
          <w:szCs w:val="12"/>
        </w:rPr>
        <w:t xml:space="preserve">e counted as a personal friend. </w:t>
      </w:r>
      <w:r w:rsidRPr="009C390C">
        <w:rPr>
          <w:sz w:val="12"/>
          <w:szCs w:val="12"/>
        </w:rPr>
        <w:t>Because it arose from encounters with Black Power and antiwar protests, the Asian American movement eschewed the Civil Rights framework in favor of pursuing self-determination for Asian Americans and all other Third World people in the United States, and opposing what it deemed to be a genocidal, anti-Asian war in Indochina.</w:t>
      </w:r>
    </w:p>
    <w:p w14:paraId="6C95EE82" w14:textId="64883999" w:rsidR="00E608BE" w:rsidRPr="009C390C" w:rsidRDefault="00E608BE" w:rsidP="00E608BE">
      <w:r w:rsidRPr="009C390C">
        <w:t>Activism on Campus</w:t>
      </w:r>
      <w:r w:rsidR="001417C5" w:rsidRPr="009C390C">
        <w:t xml:space="preserve"> </w:t>
      </w:r>
      <w:r w:rsidRPr="009C390C">
        <w:rPr>
          <w:b/>
          <w:highlight w:val="cyan"/>
          <w:u w:val="single"/>
        </w:rPr>
        <w:t>A radical coalitional impulse characterized the Asian American movement from its inception onward</w:t>
      </w:r>
      <w:r w:rsidRPr="009C390C">
        <w:rPr>
          <w:b/>
          <w:u w:val="single"/>
        </w:rPr>
        <w:t>,</w:t>
      </w:r>
      <w:r w:rsidRPr="009C390C">
        <w:t xml:space="preserve"> driving it to create multiethnic Asian organizations and pursue alliances with other people of color. </w:t>
      </w:r>
      <w:r w:rsidRPr="009C390C">
        <w:rPr>
          <w:b/>
          <w:highlight w:val="cyan"/>
          <w:u w:val="single"/>
        </w:rPr>
        <w:t>The movement’s actions aimed at revolutionizing higher education, clearly displayed this emphasis on building solidarity. Asian Americans participated in student strike</w:t>
      </w:r>
      <w:r w:rsidRPr="009C390C">
        <w:rPr>
          <w:b/>
          <w:u w:val="single"/>
        </w:rPr>
        <w:t>s</w:t>
      </w:r>
      <w:r w:rsidRPr="009C390C">
        <w:t xml:space="preserve"> at San Francisco State College (1968–1969) and Cal Berkeley (1969), in both cases as members of Third World Liberation Fronts (TWLF) (although the Berkeley version was inspired by its counterpart at SF State and shared its ideals, there were no organizational ties between the two).2 </w:t>
      </w:r>
      <w:r w:rsidRPr="009C390C">
        <w:rPr>
          <w:b/>
          <w:highlight w:val="cyan"/>
          <w:u w:val="single"/>
        </w:rPr>
        <w:t>Students</w:t>
      </w:r>
      <w:r w:rsidRPr="009C390C">
        <w:t xml:space="preserve"> at the largely commuter campus of San Francisco State </w:t>
      </w:r>
      <w:r w:rsidRPr="009C390C">
        <w:rPr>
          <w:b/>
          <w:highlight w:val="cyan"/>
          <w:u w:val="single"/>
        </w:rPr>
        <w:t>were politically active throughout the 1960s, protesting against the war, capital punishment, government repression, and racial discrimination. Perhaps most importantly, students operated tutoring and recruitment programs for youth in neighborhoods</w:t>
      </w:r>
      <w:r w:rsidRPr="009C390C">
        <w:rPr>
          <w:highlight w:val="cyan"/>
        </w:rPr>
        <w:t xml:space="preserve"> </w:t>
      </w:r>
      <w:r w:rsidRPr="009C390C">
        <w:t xml:space="preserve">such as the predominantly black Fillmore, the Mission, and Chinatown. In the spring semester of 1968, three Asian American organizations—AAPA (discussed above), Intercollegiate Chinese for Social Action (ICSA), and Pilipino American Collegiate Endeavor (PACE)—joined the Black Student Union, Latin American Student Organization (LASO), and Mexican American Student Confederation (MASC) to form the TWLF. The largely Japanese American members of the San Francisco chapter of AAPA, which shared the anti-racist and anti-imperialist politics of the original Berkeley chapter, worked on community issues such as opposing urban redevelopment in Japan town. At the ICSA office on Clay Street, members tutored Chinatown youth and recruited them to apply for college. PACE members located their office in the Mission district, where they recruited Filipino high school students and community members to State and organized within the community. Like the other members of the TWLF coalition, all three of the Asian American groups sought to connect the college to the community, increase access for their community members, and transform the </w:t>
      </w:r>
      <w:r w:rsidR="005A6640" w:rsidRPr="009C390C">
        <w:t>meaning of a college education.</w:t>
      </w:r>
    </w:p>
    <w:p w14:paraId="17BEFF3B" w14:textId="77777777" w:rsidR="00CF5BEB" w:rsidRPr="009C390C" w:rsidRDefault="00CF5BEB" w:rsidP="00E608BE"/>
    <w:p w14:paraId="591B8678" w14:textId="385984C0" w:rsidR="00171F99" w:rsidRPr="009C390C" w:rsidRDefault="00787A9E" w:rsidP="00171F99">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 xml:space="preserve">There are empirical examples of Asian American institutional engagement – </w:t>
      </w:r>
      <w:r w:rsidR="00E50450">
        <w:rPr>
          <w:rFonts w:eastAsiaTheme="majorEastAsia" w:cstheme="majorBidi"/>
          <w:b/>
          <w:bCs/>
          <w:iCs/>
          <w:sz w:val="26"/>
        </w:rPr>
        <w:t>the 1974 Confucius Plaza protests prove</w:t>
      </w:r>
    </w:p>
    <w:p w14:paraId="1002957E" w14:textId="06C4669F" w:rsidR="00171F99" w:rsidRPr="009C390C" w:rsidRDefault="00B02053" w:rsidP="00171F99">
      <w:pPr>
        <w:tabs>
          <w:tab w:val="left" w:pos="11880"/>
        </w:tabs>
      </w:pPr>
      <w:r w:rsidRPr="009C390C">
        <w:rPr>
          <w:rStyle w:val="Style13ptBold"/>
        </w:rPr>
        <w:t>AAFE</w:t>
      </w:r>
      <w:r w:rsidR="00171F99" w:rsidRPr="009C390C">
        <w:rPr>
          <w:rStyle w:val="Style13ptBold"/>
        </w:rPr>
        <w:t xml:space="preserve"> </w:t>
      </w:r>
      <w:r w:rsidRPr="009C390C">
        <w:rPr>
          <w:rStyle w:val="Style13ptBold"/>
        </w:rPr>
        <w:t>ND</w:t>
      </w:r>
      <w:r w:rsidR="00171F99" w:rsidRPr="009C390C">
        <w:rPr>
          <w:rStyle w:val="Style13ptBold"/>
        </w:rPr>
        <w:t xml:space="preserve"> </w:t>
      </w:r>
      <w:r w:rsidR="00171F99" w:rsidRPr="009C390C">
        <w:t>(</w:t>
      </w:r>
      <w:r w:rsidR="006020E0" w:rsidRPr="009C390C">
        <w:t>ASIAN AMERICANS FOR EQUALITY</w:t>
      </w:r>
      <w:r w:rsidR="00171F99" w:rsidRPr="009C390C">
        <w:t xml:space="preserve">, </w:t>
      </w:r>
      <w:r w:rsidR="00342DAF" w:rsidRPr="009C390C">
        <w:t>pan-Asian organization</w:t>
      </w:r>
      <w:r w:rsidR="00171F99" w:rsidRPr="009C390C">
        <w:t>, “</w:t>
      </w:r>
      <w:r w:rsidR="007D77A8" w:rsidRPr="009C390C">
        <w:t>Our History</w:t>
      </w:r>
      <w:r w:rsidR="00171F99" w:rsidRPr="009C390C">
        <w:t xml:space="preserve">”, </w:t>
      </w:r>
      <w:r w:rsidR="00CC280C" w:rsidRPr="009C390C">
        <w:t>http://www.aafe.org/who-we-are/our-history</w:t>
      </w:r>
      <w:r w:rsidR="00171F99" w:rsidRPr="009C390C">
        <w:t>, DOA: 7/21/17)//AK</w:t>
      </w:r>
    </w:p>
    <w:p w14:paraId="4D614A94" w14:textId="5CA876DB" w:rsidR="000E34EB" w:rsidRPr="009C390C" w:rsidRDefault="000E34EB" w:rsidP="000E34EB">
      <w:pPr>
        <w:rPr>
          <w:b/>
          <w:u w:val="single"/>
        </w:rPr>
      </w:pPr>
      <w:r w:rsidRPr="009C390C">
        <w:t xml:space="preserve">For Asian Americans for Equality, it all began in the streets of Chinatown in 1974. </w:t>
      </w:r>
      <w:r w:rsidRPr="009C390C">
        <w:rPr>
          <w:b/>
          <w:highlight w:val="cyan"/>
          <w:u w:val="single"/>
        </w:rPr>
        <w:t>Moved to action by a developer who refused to hire Asian workers for the massive Confucius Plaza construction project, local activists raised their voices, staged months of protests and finally prevailed. In so doing, they created a powerful grassroots movement that has endured for four decades.</w:t>
      </w:r>
    </w:p>
    <w:p w14:paraId="0EEA99D0" w14:textId="2876EC27" w:rsidR="00171F99" w:rsidRPr="009C390C" w:rsidRDefault="000E34EB" w:rsidP="000E34EB">
      <w:r w:rsidRPr="009C390C">
        <w:t>In the 1960s and early 1970s, tumultuous national and world events were having a profound effect on Manhattan’s Chinatown. After strict immigration quotas were lifted in 1965</w:t>
      </w:r>
      <w:r w:rsidRPr="009C390C">
        <w:rPr>
          <w:u w:val="single"/>
        </w:rPr>
        <w:t xml:space="preserve">, </w:t>
      </w:r>
      <w:r w:rsidRPr="009C390C">
        <w:rPr>
          <w:b/>
          <w:highlight w:val="cyan"/>
          <w:u w:val="single"/>
        </w:rPr>
        <w:t>a large number of Chinese immigrants poured into the historic neighborhood, remaking the traditional ethnic enclave. Already difficult living and working conditions — including overcrowding and exploitation by employers — became worse in a community that had always been neglected</w:t>
      </w:r>
      <w:r w:rsidRPr="009C390C">
        <w:rPr>
          <w:u w:val="single"/>
        </w:rPr>
        <w:t xml:space="preserve"> by City Hall.</w:t>
      </w:r>
      <w:r w:rsidRPr="009C390C">
        <w:t xml:space="preserve"> At the same time, the Asian civil rights movement was gaining momentum, partially inspired by the black civil rights campaigns of the ’60s. </w:t>
      </w:r>
      <w:r w:rsidRPr="009C390C">
        <w:rPr>
          <w:b/>
          <w:highlight w:val="cyan"/>
          <w:u w:val="single"/>
        </w:rPr>
        <w:t>Many young, idealistic New Yorkers of Chinese descent</w:t>
      </w:r>
      <w:r w:rsidRPr="009C390C">
        <w:rPr>
          <w:u w:val="single"/>
        </w:rPr>
        <w:t xml:space="preserve">, some of them radical leftists, </w:t>
      </w:r>
      <w:r w:rsidRPr="009C390C">
        <w:rPr>
          <w:b/>
          <w:highlight w:val="cyan"/>
          <w:u w:val="single"/>
        </w:rPr>
        <w:t>began focusing on Chinatown’s many troubling issues</w:t>
      </w:r>
      <w:r w:rsidRPr="009C390C">
        <w:rPr>
          <w:u w:val="single"/>
        </w:rPr>
        <w:t xml:space="preserve"> </w:t>
      </w:r>
      <w:r w:rsidRPr="009C390C">
        <w:t>and decided the time had come to demand equal rights and equal access to city services.</w:t>
      </w:r>
    </w:p>
    <w:p w14:paraId="412C83B3" w14:textId="59732948" w:rsidR="000E34EB" w:rsidRPr="009C390C" w:rsidRDefault="000E34EB" w:rsidP="000E34EB">
      <w:r w:rsidRPr="009C390C">
        <w:rPr>
          <w:u w:val="single"/>
        </w:rPr>
        <w:t xml:space="preserve">Throughout Chinatown, the injustices at Confucius Plaza were causing great outrage. </w:t>
      </w:r>
      <w:r w:rsidRPr="009C390C">
        <w:rPr>
          <w:b/>
          <w:highlight w:val="cyan"/>
          <w:u w:val="single"/>
        </w:rPr>
        <w:t>The DeMatteis Corp., in charge of building the government-funded project, rejected pleas from the youthful activists</w:t>
      </w:r>
      <w:r w:rsidRPr="009C390C">
        <w:t xml:space="preserve">, then known as Asian Americans for Equal Employment, </w:t>
      </w:r>
      <w:r w:rsidRPr="009C390C">
        <w:rPr>
          <w:b/>
          <w:highlight w:val="cyan"/>
          <w:u w:val="single"/>
        </w:rPr>
        <w:t>to honor the city’s fair- hiring policies.</w:t>
      </w:r>
      <w:r w:rsidRPr="009C390C">
        <w:t xml:space="preserve"> Protests began May 16 and continued to pick up momentum through the fall. Picketers carried signs with slogans such as, “The Asians built the railroad; Why not Confucius Plaza?” Dozens were arrested.</w:t>
      </w:r>
    </w:p>
    <w:p w14:paraId="200BE15E" w14:textId="4CD0CEA0" w:rsidR="000E34EB" w:rsidRPr="009C390C" w:rsidRDefault="000E34EB" w:rsidP="000E34EB">
      <w:r w:rsidRPr="009C390C">
        <w:t>A June 1 New York Times report noted, “The meticulously organized protest, similar to those that have been taking place at sites in black and Latino areas for 11 years in the city, is something new to Chinatown. While residents have often complained of discrimination and short-changing on city services, public protest has been rare.”</w:t>
      </w:r>
    </w:p>
    <w:p w14:paraId="3ED26F82" w14:textId="0193C0AC" w:rsidR="000E34EB" w:rsidRPr="009C390C" w:rsidRDefault="000E34EB" w:rsidP="000E34EB">
      <w:r w:rsidRPr="009C390C">
        <w:t>Reflecting on the dramatic events of 40 years ago, AAFE Executive Director Chris Kui says protest among New York Asians wasn’t just rare, it was unheard of at that time. “I remember the Asian community was afraid to speak up about issues they faced… lack of access to equal employment or services.”</w:t>
      </w:r>
    </w:p>
    <w:p w14:paraId="45E48A99" w14:textId="2A0CA2C0" w:rsidR="000E34EB" w:rsidRPr="009C390C" w:rsidRDefault="000E34EB" w:rsidP="000E34EB">
      <w:r w:rsidRPr="009C390C">
        <w:rPr>
          <w:b/>
          <w:highlight w:val="cyan"/>
          <w:u w:val="single"/>
        </w:rPr>
        <w:t>DeMatteis Corp. eventually relented, agreeing to hire</w:t>
      </w:r>
      <w:r w:rsidRPr="009C390C">
        <w:rPr>
          <w:b/>
          <w:u w:val="single"/>
        </w:rPr>
        <w:t xml:space="preserve"> 27 </w:t>
      </w:r>
      <w:r w:rsidRPr="009C390C">
        <w:rPr>
          <w:b/>
          <w:highlight w:val="cyan"/>
          <w:u w:val="single"/>
        </w:rPr>
        <w:t>minority workers, Asians among them. It was a major victory for the community and immediately established Asian Americans for Equal Employment as an organization that people could rely on when they had nowhere else to turn. The volunteers established an office in Chinatown, which quickly became a resource center for tenants facing harassment, those encountering immigration issues and workers being mistreated.</w:t>
      </w:r>
      <w:r w:rsidRPr="009C390C">
        <w:t xml:space="preserve"> There were more protests, too, against illegal sweatshops and deplorable conditions in local garment factories.</w:t>
      </w:r>
    </w:p>
    <w:p w14:paraId="78C4643D" w14:textId="77777777" w:rsidR="00E608BE" w:rsidRDefault="00E608BE" w:rsidP="00E608BE"/>
    <w:p w14:paraId="0303240B" w14:textId="37DC9F90" w:rsidR="003B409B" w:rsidRPr="006233E5" w:rsidRDefault="006A734E" w:rsidP="003B409B">
      <w:pPr>
        <w:keepNext/>
        <w:keepLines/>
        <w:spacing w:before="200"/>
        <w:outlineLvl w:val="3"/>
        <w:rPr>
          <w:rFonts w:eastAsiaTheme="majorEastAsia" w:cstheme="majorBidi"/>
          <w:b/>
          <w:bCs/>
          <w:iCs/>
          <w:sz w:val="26"/>
        </w:rPr>
      </w:pPr>
      <w:r>
        <w:rPr>
          <w:rFonts w:eastAsiaTheme="majorEastAsia" w:cstheme="majorBidi"/>
          <w:b/>
          <w:bCs/>
          <w:iCs/>
          <w:sz w:val="26"/>
        </w:rPr>
        <w:t>Specifically, Asian engagement in the law can lead to social change</w:t>
      </w:r>
    </w:p>
    <w:p w14:paraId="2A8A6E4C" w14:textId="3B84756F" w:rsidR="003B409B" w:rsidRDefault="00787F1C" w:rsidP="003B409B">
      <w:r>
        <w:rPr>
          <w:rStyle w:val="Style13ptBold"/>
        </w:rPr>
        <w:t>Liu</w:t>
      </w:r>
      <w:r w:rsidR="003B409B">
        <w:rPr>
          <w:rStyle w:val="Style13ptBold"/>
        </w:rPr>
        <w:t xml:space="preserve"> </w:t>
      </w:r>
      <w:r w:rsidR="00AE03FE">
        <w:rPr>
          <w:rStyle w:val="Style13ptBold"/>
        </w:rPr>
        <w:t>7/23</w:t>
      </w:r>
      <w:r w:rsidR="003B409B" w:rsidRPr="006233E5">
        <w:rPr>
          <w:rStyle w:val="Style13ptBold"/>
        </w:rPr>
        <w:t xml:space="preserve"> </w:t>
      </w:r>
      <w:r w:rsidR="003B409B" w:rsidRPr="006233E5">
        <w:t>(</w:t>
      </w:r>
      <w:r w:rsidR="00D103A5">
        <w:t>GOODWIN LIU</w:t>
      </w:r>
      <w:r w:rsidR="003B409B">
        <w:t xml:space="preserve">, </w:t>
      </w:r>
      <w:r w:rsidR="00981B23" w:rsidRPr="00981B23">
        <w:t>California Supreme Court justice</w:t>
      </w:r>
      <w:r w:rsidR="003B409B" w:rsidRPr="006233E5">
        <w:t>, “</w:t>
      </w:r>
      <w:r w:rsidR="00B55807" w:rsidRPr="00B55807">
        <w:t>There are more Asian American lawyers than ever — but not in the top ranks</w:t>
      </w:r>
      <w:r w:rsidR="003B409B" w:rsidRPr="006233E5">
        <w:t xml:space="preserve">”, </w:t>
      </w:r>
      <w:r w:rsidR="00AB5411">
        <w:t>7/23/17</w:t>
      </w:r>
      <w:r w:rsidR="003B409B" w:rsidRPr="006233E5">
        <w:t xml:space="preserve"> </w:t>
      </w:r>
      <w:r w:rsidR="002A3A1F" w:rsidRPr="002A3A1F">
        <w:t>http://www.latimes.com/opinion/op-ed/la-oe-liu-asian-american-lawyers-20170723-story.html</w:t>
      </w:r>
      <w:r w:rsidR="000F54EC">
        <w:t>, DOA: 7/23</w:t>
      </w:r>
      <w:r w:rsidR="003B409B" w:rsidRPr="006233E5">
        <w:t>/</w:t>
      </w:r>
      <w:r w:rsidR="003B409B">
        <w:t>17</w:t>
      </w:r>
      <w:r w:rsidR="003B409B" w:rsidRPr="006233E5">
        <w:t>)//</w:t>
      </w:r>
      <w:r w:rsidR="003B191D">
        <w:t>AK</w:t>
      </w:r>
    </w:p>
    <w:p w14:paraId="474BCC32" w14:textId="5FBD372A" w:rsidR="009839D8" w:rsidRDefault="009839D8" w:rsidP="009839D8">
      <w:r>
        <w:t xml:space="preserve">For most of our nation’s history, Asians were excluded from the legal profession. But much has changed in recent decades. </w:t>
      </w:r>
      <w:r w:rsidRPr="00A5388D">
        <w:rPr>
          <w:b/>
          <w:highlight w:val="cyan"/>
          <w:u w:val="single"/>
        </w:rPr>
        <w:t xml:space="preserve">From 1985 to 2005, Asian Americans were the fastest growing minority group </w:t>
      </w:r>
      <w:r w:rsidRPr="004C0F35">
        <w:t>in</w:t>
      </w:r>
      <w:r w:rsidR="00F54A63">
        <w:t xml:space="preserve"> the bar. </w:t>
      </w:r>
      <w:r w:rsidR="00F54A63" w:rsidRPr="00F54A63">
        <w:rPr>
          <w:b/>
          <w:highlight w:val="cyan"/>
          <w:u w:val="single"/>
        </w:rPr>
        <w:t>Today,</w:t>
      </w:r>
      <w:r w:rsidRPr="00F54A63">
        <w:rPr>
          <w:b/>
          <w:highlight w:val="cyan"/>
          <w:u w:val="single"/>
        </w:rPr>
        <w:t xml:space="preserve"> there are more than 50,000 Asian American lawyers, compared with 10,000 in 1990.</w:t>
      </w:r>
      <w:r>
        <w:t xml:space="preserve"> More than 7,000 Asian Americans are now study</w:t>
      </w:r>
      <w:r w:rsidR="00A5388D">
        <w:t>ing law, up from 2,300 in 1986.</w:t>
      </w:r>
    </w:p>
    <w:p w14:paraId="52638B6C" w14:textId="641622F2" w:rsidR="009839D8" w:rsidRPr="00B33A4F" w:rsidRDefault="009839D8" w:rsidP="009839D8">
      <w:pPr>
        <w:rPr>
          <w:sz w:val="12"/>
          <w:szCs w:val="12"/>
        </w:rPr>
      </w:pPr>
      <w:r w:rsidRPr="00B33A4F">
        <w:rPr>
          <w:sz w:val="12"/>
          <w:szCs w:val="12"/>
        </w:rPr>
        <w:t>And yet, Asian Americans have made limited progress in reaching the top ranks of the profession. Although Asian Americans are the largest minority group in big firms, they have the highest attrition rate and rank lowest in the ratio of partners to associates. Asian Americans comprise 6% of the U.S. population, but only 3% of federal judges and 2% of state judges. Three out of 94 U.S. attorneys in 2016 were Asian American; only four out of 2,437 elected district attorne</w:t>
      </w:r>
      <w:r w:rsidR="00236A93" w:rsidRPr="00B33A4F">
        <w:rPr>
          <w:sz w:val="12"/>
          <w:szCs w:val="12"/>
        </w:rPr>
        <w:t xml:space="preserve">ys in 2014 were Asian American. </w:t>
      </w:r>
      <w:r w:rsidRPr="00B33A4F">
        <w:rPr>
          <w:sz w:val="12"/>
          <w:szCs w:val="12"/>
        </w:rPr>
        <w:t>These data may partly reflect Asian Americans’ relative newcomer status and lack of seniority in the legal profession. But there are other challenges as well.</w:t>
      </w:r>
      <w:r w:rsidR="00236A93" w:rsidRPr="00B33A4F">
        <w:rPr>
          <w:sz w:val="12"/>
          <w:szCs w:val="12"/>
        </w:rPr>
        <w:t xml:space="preserve"> </w:t>
      </w:r>
      <w:r w:rsidRPr="00B33A4F">
        <w:rPr>
          <w:sz w:val="12"/>
          <w:szCs w:val="12"/>
        </w:rPr>
        <w:t>A new study that a team of Yale law students and I co-authored, which included a national survey of more than 600 Asian American lawyers, found that Asian Americans identify lack of access to mentors and contacts as a primary barrier to career advancement. Notably, 95% of our survey respondents had no parent with a law degree. Law is unfamiliar terrain to many Asian American families, including mine. The first lawyer I ever met was my congressman, the late Robert T. Matsui, who sponsored me to be a page in the U.S. House of Representative. If it weren’t for Bob, I’m not sure I would have considered law or become a judge.</w:t>
      </w:r>
      <w:r w:rsidR="00236A93" w:rsidRPr="00B33A4F">
        <w:rPr>
          <w:sz w:val="12"/>
          <w:szCs w:val="12"/>
        </w:rPr>
        <w:t xml:space="preserve"> </w:t>
      </w:r>
      <w:r w:rsidRPr="00B33A4F">
        <w:rPr>
          <w:sz w:val="12"/>
          <w:szCs w:val="12"/>
        </w:rPr>
        <w:t>In addition, over half of our survey respondents said they “sometimes” or “often” experience implicit discrimination in the workplace. Some reported incidents in which colleagues or court personnel did not recognize them as lawyers. Female attorneys, in particular, reported being mistaken in court for the translator, court reporter, paralegal, client or even a client’s girlfriend.</w:t>
      </w:r>
      <w:r w:rsidR="00236A93" w:rsidRPr="00B33A4F">
        <w:rPr>
          <w:sz w:val="12"/>
          <w:szCs w:val="12"/>
        </w:rPr>
        <w:t xml:space="preserve"> </w:t>
      </w:r>
      <w:r w:rsidRPr="00B33A4F">
        <w:rPr>
          <w:sz w:val="12"/>
          <w:szCs w:val="12"/>
        </w:rPr>
        <w:t>Although Asian Americans are regarded as having the “hard skills” required for competent lawyering, they are often thought to lack “soft skills.” Our survey respondents said they are perceived as hard-working, responsible and careful, but not as empathetic, assertive or creative. Asian Americans are stereotypically the “worker bees” in law firms; many struggle in promotion processes that involve subjective criteria such as likability, gravitas and leadership potential. As one survey respondent said, “Somehow I am the only one staying back to cover the team assignments when the others went out for yoga and wine.”</w:t>
      </w:r>
      <w:r w:rsidR="00BD16AB" w:rsidRPr="00B33A4F">
        <w:rPr>
          <w:sz w:val="12"/>
          <w:szCs w:val="12"/>
        </w:rPr>
        <w:t xml:space="preserve"> </w:t>
      </w:r>
      <w:r w:rsidRPr="00B33A4F">
        <w:rPr>
          <w:sz w:val="12"/>
          <w:szCs w:val="12"/>
        </w:rPr>
        <w:t>Our study also found that few Asian Americans went to law school in order to gain a pathway into government or politics. Compared with other racial or ethnic groups, Asian Americans gravitate toward law firms and business settings, and they are least likely to work in government early in their careers. Few become top prosecutor</w:t>
      </w:r>
      <w:r w:rsidR="00CC3DB2" w:rsidRPr="00B33A4F">
        <w:rPr>
          <w:sz w:val="12"/>
          <w:szCs w:val="12"/>
        </w:rPr>
        <w:t>s, elected officials or judges.</w:t>
      </w:r>
    </w:p>
    <w:p w14:paraId="254C0300" w14:textId="1B9E2108" w:rsidR="009839D8" w:rsidRPr="00BA24A2" w:rsidRDefault="009839D8" w:rsidP="009839D8">
      <w:pPr>
        <w:rPr>
          <w:b/>
          <w:u w:val="single"/>
        </w:rPr>
      </w:pPr>
      <w:r w:rsidRPr="00356EFE">
        <w:rPr>
          <w:b/>
          <w:highlight w:val="cyan"/>
          <w:u w:val="single"/>
        </w:rPr>
        <w:t>Greater penetration into public leadership roles is critical if the growing number of Asian American attorneys is to translate into greater influence throughout society.</w:t>
      </w:r>
      <w:r>
        <w:t xml:space="preserve"> With issues such as immigration, education, voting rights and national security in the headlines, </w:t>
      </w:r>
      <w:r w:rsidRPr="00BA24A2">
        <w:rPr>
          <w:b/>
          <w:highlight w:val="cyan"/>
          <w:u w:val="single"/>
        </w:rPr>
        <w:t>the quality of our public policies depends on everyone having a seat at the table, including Asian Americans.</w:t>
      </w:r>
    </w:p>
    <w:p w14:paraId="78D3F237" w14:textId="05AEBD3B" w:rsidR="009839D8" w:rsidRDefault="009839D8" w:rsidP="009839D8">
      <w:r w:rsidRPr="00E20A0D">
        <w:rPr>
          <w:b/>
          <w:highlight w:val="cyan"/>
          <w:u w:val="single"/>
        </w:rPr>
        <w:t>Public service is also important to dispelling the stereotype of Asian Americans as perpetual foreigners.</w:t>
      </w:r>
      <w:r>
        <w:t xml:space="preserve"> Bob Matsui was 6 months old when he and his family were incarcerated at Tule Lake as part of the internment of people with Japanese ancestry during World War II . Despite that experience, or perhaps because of it, Bob entered public service and left no doubt about the love and loya</w:t>
      </w:r>
      <w:r w:rsidR="00CC3DB2">
        <w:t>lty he felt toward his country.</w:t>
      </w:r>
    </w:p>
    <w:p w14:paraId="00C1916D" w14:textId="0A1555BF" w:rsidR="009839D8" w:rsidRDefault="009839D8" w:rsidP="009839D8">
      <w:r>
        <w:t xml:space="preserve">There is no single way to create a more inclusive legal profession. But the first step is awareness. </w:t>
      </w:r>
      <w:r w:rsidRPr="007A6241">
        <w:rPr>
          <w:b/>
          <w:highlight w:val="cyan"/>
          <w:u w:val="single"/>
        </w:rPr>
        <w:t>Asian Americans have often been neglected because of their small numbers</w:t>
      </w:r>
      <w:r>
        <w:t>, and monitoring progress is essential in law firms and other institutions where lawyers work.</w:t>
      </w:r>
    </w:p>
    <w:p w14:paraId="164B4707" w14:textId="1CF4B853" w:rsidR="003B409B" w:rsidRDefault="009839D8" w:rsidP="009839D8">
      <w:r>
        <w:t>Beyond that, senior attorneys of all ethnic groups can be more intentional in mentoring Asian American colleagues. In addition to Bob, I have been fortunate to have mentors from various backgrounds, including the two federal judges for whom I clerked. The common denominator was that they took a sustained interest in my career and were willing to use their wisdom, contacts or clout to help me.</w:t>
      </w:r>
    </w:p>
    <w:p w14:paraId="735004B1" w14:textId="752858BE" w:rsidR="009839D8" w:rsidRDefault="009839D8" w:rsidP="009839D8">
      <w:r w:rsidRPr="00054897">
        <w:rPr>
          <w:b/>
          <w:highlight w:val="cyan"/>
          <w:u w:val="single"/>
        </w:rPr>
        <w:t>We also have to change perceptions of the roles that Asian Americans can play in our society.</w:t>
      </w:r>
      <w:r w:rsidRPr="00054897">
        <w:rPr>
          <w:b/>
          <w:u w:val="single"/>
        </w:rPr>
        <w:t xml:space="preserve"> </w:t>
      </w:r>
      <w:r w:rsidRPr="009839D8">
        <w:t>Having watched countless episodes of the television series “Law &amp; Order,” I am struck that this popular portrayal of the American justice system never seemed to cast an Asian American as an attorney or a judge. The only regular Asian American character was a forensic scientist.</w:t>
      </w:r>
    </w:p>
    <w:p w14:paraId="5FD0FD03" w14:textId="77777777" w:rsidR="009839D8" w:rsidRPr="009C390C" w:rsidRDefault="009839D8" w:rsidP="009839D8"/>
    <w:p w14:paraId="4F193F41" w14:textId="407AF42D" w:rsidR="00C62B4A" w:rsidRPr="009C390C" w:rsidRDefault="00C62B4A" w:rsidP="00C62B4A">
      <w:pPr>
        <w:pStyle w:val="Heading2"/>
      </w:pPr>
      <w:bookmarkStart w:id="39" w:name="_Toc362442799"/>
      <w:r w:rsidRPr="009C390C">
        <w:t>K</w:t>
      </w:r>
      <w:r w:rsidR="00E34737" w:rsidRPr="009C390C">
        <w:t xml:space="preserve"> Links</w:t>
      </w:r>
      <w:bookmarkEnd w:id="39"/>
    </w:p>
    <w:p w14:paraId="4E89B0AA" w14:textId="134B4DA4" w:rsidR="00822530" w:rsidRPr="009C390C" w:rsidRDefault="00822530" w:rsidP="00822530">
      <w:pPr>
        <w:pStyle w:val="Heading3"/>
      </w:pPr>
      <w:bookmarkStart w:id="40" w:name="_Toc362442800"/>
      <w:r w:rsidRPr="009C390C">
        <w:t>Anti-Blackness</w:t>
      </w:r>
      <w:bookmarkEnd w:id="40"/>
    </w:p>
    <w:p w14:paraId="6B4ADB59" w14:textId="3873DC85" w:rsidR="0080387F" w:rsidRPr="009C390C" w:rsidRDefault="00953732" w:rsidP="0080387F">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Assertions</w:t>
      </w:r>
      <w:r w:rsidR="00971EDC" w:rsidRPr="009C390C">
        <w:rPr>
          <w:rFonts w:eastAsiaTheme="majorEastAsia" w:cstheme="majorBidi"/>
          <w:b/>
          <w:bCs/>
          <w:iCs/>
          <w:sz w:val="26"/>
        </w:rPr>
        <w:t xml:space="preserve"> to move on from the black-white binary are bad – they don’t work and distract from the root cause of blackness</w:t>
      </w:r>
    </w:p>
    <w:p w14:paraId="31CDC863" w14:textId="4CA0B833" w:rsidR="0080387F" w:rsidRPr="009C390C" w:rsidRDefault="002F2870" w:rsidP="00385A0C">
      <w:pPr>
        <w:tabs>
          <w:tab w:val="left" w:pos="11880"/>
        </w:tabs>
      </w:pPr>
      <w:r w:rsidRPr="009C390C">
        <w:rPr>
          <w:rStyle w:val="Style13ptBold"/>
        </w:rPr>
        <w:t>Sexton</w:t>
      </w:r>
      <w:r w:rsidR="0080387F" w:rsidRPr="009C390C">
        <w:rPr>
          <w:rStyle w:val="Style13ptBold"/>
        </w:rPr>
        <w:t xml:space="preserve"> </w:t>
      </w:r>
      <w:r w:rsidRPr="009C390C">
        <w:rPr>
          <w:rStyle w:val="Style13ptBold"/>
        </w:rPr>
        <w:t>10</w:t>
      </w:r>
      <w:r w:rsidR="0080387F" w:rsidRPr="009C390C">
        <w:rPr>
          <w:rStyle w:val="Style13ptBold"/>
        </w:rPr>
        <w:t xml:space="preserve"> </w:t>
      </w:r>
      <w:r w:rsidR="0080387F" w:rsidRPr="009C390C">
        <w:t>(</w:t>
      </w:r>
      <w:r w:rsidR="002F1C69" w:rsidRPr="009C390C">
        <w:t>JARED SEXTON</w:t>
      </w:r>
      <w:r w:rsidR="0080387F" w:rsidRPr="009C390C">
        <w:t xml:space="preserve">, </w:t>
      </w:r>
      <w:r w:rsidR="008A5E08" w:rsidRPr="009C390C">
        <w:t>associate professor at UC Irvine</w:t>
      </w:r>
      <w:r w:rsidR="0080387F" w:rsidRPr="009C390C">
        <w:t>, “</w:t>
      </w:r>
      <w:r w:rsidR="00385A0C" w:rsidRPr="009C390C">
        <w:t>Proprieties of Coalition: Blacks, Asians, and the Politics of Policing</w:t>
      </w:r>
      <w:r w:rsidR="0080387F" w:rsidRPr="009C390C">
        <w:t xml:space="preserve">”, </w:t>
      </w:r>
      <w:r w:rsidR="002C5232" w:rsidRPr="009C390C">
        <w:t>2010</w:t>
      </w:r>
      <w:r w:rsidR="0080387F" w:rsidRPr="009C390C">
        <w:t xml:space="preserve"> </w:t>
      </w:r>
      <w:r w:rsidR="004B780C" w:rsidRPr="009C390C">
        <w:t>http://journals.sagepub.com/doi/pdf/10.1177/0896920509347142</w:t>
      </w:r>
      <w:r w:rsidR="0080387F" w:rsidRPr="009C390C">
        <w:t>, DOA: 7/10/17)//AK</w:t>
      </w:r>
    </w:p>
    <w:p w14:paraId="4AEE44ED" w14:textId="4CBA8A0C" w:rsidR="00822530" w:rsidRPr="009C390C" w:rsidRDefault="0080387F" w:rsidP="0080387F">
      <w:r w:rsidRPr="009C390C">
        <w:rPr>
          <w:b/>
          <w:highlight w:val="cyan"/>
          <w:u w:val="single"/>
        </w:rPr>
        <w:t>In the post-civil rights era USA</w:t>
      </w:r>
      <w:r w:rsidRPr="009C390C">
        <w:rPr>
          <w:u w:val="single"/>
        </w:rPr>
        <w:t>, the demand for paradigm shift with respect to racial theory is a defining characteristic of political culture.</w:t>
      </w:r>
      <w:r w:rsidRPr="009C390C">
        <w:t xml:space="preserve"> 7 </w:t>
      </w:r>
      <w:r w:rsidRPr="009C390C">
        <w:rPr>
          <w:b/>
          <w:highlight w:val="cyan"/>
          <w:u w:val="single"/>
        </w:rPr>
        <w:t>We are told in a variety of tones that race matters are no longer</w:t>
      </w:r>
      <w:r w:rsidRPr="009C390C">
        <w:t>, if ever they were, ‘</w:t>
      </w:r>
      <w:r w:rsidRPr="009C390C">
        <w:rPr>
          <w:b/>
          <w:highlight w:val="cyan"/>
          <w:u w:val="single"/>
        </w:rPr>
        <w:t>simply black and white’</w:t>
      </w:r>
      <w:r w:rsidRPr="009C390C">
        <w:t xml:space="preserve">. At best, the focus of a black-white dualistic analysis is deemed inadequate to apprehending the complexity of racial formation in the wake of post-1965 immigration and the rise in rates of interracial dating and marriage since the landmark Supreme Court ruling in the case of Loving v. Virginia (1967). At worst, </w:t>
      </w:r>
      <w:r w:rsidRPr="009C390C">
        <w:rPr>
          <w:u w:val="single"/>
        </w:rPr>
        <w:t>the Procrustean tendency is deemed politically stunting insofar as it precludes a ‘discussion of the colors in the middle, now inexorable parts of the Black/white spectrum</w:t>
      </w:r>
      <w:r w:rsidRPr="009C390C">
        <w:t xml:space="preserve">’ (Cho 1993: 205). </w:t>
      </w:r>
      <w:r w:rsidRPr="009C390C">
        <w:rPr>
          <w:u w:val="single"/>
        </w:rPr>
        <w:t>There is already a considerable literature in the social sciences and humanities which details those vexed positions that are ‘neither black nor white’ (Sollors 1997), encompassing not only the articulation of emergent multiracial or ‘mixed race’ identity claims (Daniel 2002; J.M. Spencer 1997; R. Spencer 1999), but also critique and political mobilization among Asian Americans, Pacific Islanders, Chicano/as, Latino/as, and American Indians</w:t>
      </w:r>
      <w:r w:rsidRPr="009C390C">
        <w:t xml:space="preserve"> (Aguilar-San Juan 1994; Gracia and De Greiff 2000; Jaimes 1991). 8</w:t>
      </w:r>
    </w:p>
    <w:p w14:paraId="6F5A142E" w14:textId="775ACD67" w:rsidR="00E17CC3" w:rsidRPr="009C390C" w:rsidRDefault="00E17CC3" w:rsidP="00E17CC3">
      <w:r w:rsidRPr="009C390C">
        <w:t xml:space="preserve">However, </w:t>
      </w:r>
      <w:r w:rsidRPr="009C390C">
        <w:rPr>
          <w:b/>
          <w:highlight w:val="cyan"/>
          <w:u w:val="single"/>
        </w:rPr>
        <w:t>the notion of an ‘endemic’ black-white model of racial thought is something of a social fiction</w:t>
      </w:r>
      <w:r w:rsidRPr="009C390C">
        <w:rPr>
          <w:b/>
          <w:u w:val="single"/>
        </w:rPr>
        <w:t xml:space="preserve"> </w:t>
      </w:r>
      <w:r w:rsidRPr="009C390C">
        <w:t xml:space="preserve">– one might say a misreading – </w:t>
      </w:r>
      <w:r w:rsidRPr="009C390C">
        <w:rPr>
          <w:b/>
          <w:highlight w:val="cyan"/>
          <w:u w:val="single"/>
        </w:rPr>
        <w:t>that depends upon a reduction of the sophistication of the paradigm in question. Once that reduction is performed, the fiction can be deployed for a range of political and intellectual purposes</w:t>
      </w:r>
      <w:r w:rsidRPr="009C390C">
        <w:t xml:space="preserve"> (Kim 2006).</w:t>
      </w:r>
      <w:r w:rsidRPr="009C390C">
        <w:rPr>
          <w:b/>
          <w:u w:val="single"/>
        </w:rPr>
        <w:t xml:space="preserve"> </w:t>
      </w:r>
      <w:r w:rsidRPr="009C390C">
        <w:rPr>
          <w:b/>
          <w:highlight w:val="cyan"/>
          <w:u w:val="single"/>
        </w:rPr>
        <w:t>In addressing the call to displace the black-white paradigm, we may recognize that its purported institutionalization indicates more about the enduring force of anti-blackness</w:t>
      </w:r>
      <w:r w:rsidRPr="009C390C">
        <w:t xml:space="preserve"> (Gordon 1995, 1998) </w:t>
      </w:r>
      <w:r w:rsidRPr="009C390C">
        <w:rPr>
          <w:u w:val="single"/>
        </w:rPr>
        <w:t>than the insistence of black scholars, activists or communities more generally.</w:t>
      </w:r>
      <w:r w:rsidR="007279CF" w:rsidRPr="009C390C">
        <w:rPr>
          <w:u w:val="single"/>
        </w:rPr>
        <w:t xml:space="preserve"> </w:t>
      </w:r>
      <w:r w:rsidRPr="009C390C">
        <w:rPr>
          <w:u w:val="single"/>
        </w:rPr>
        <w:t>9</w:t>
      </w:r>
      <w:r w:rsidR="007279CF" w:rsidRPr="009C390C">
        <w:rPr>
          <w:u w:val="single"/>
        </w:rPr>
        <w:t xml:space="preserve"> </w:t>
      </w:r>
      <w:r w:rsidRPr="009C390C">
        <w:rPr>
          <w:u w:val="single"/>
        </w:rPr>
        <w:t>When broaching the ‘explanatory difficulty’ (Omi and Winant 1993: 111) of present-day</w:t>
      </w:r>
      <w:r w:rsidR="007279CF" w:rsidRPr="009C390C">
        <w:rPr>
          <w:u w:val="single"/>
        </w:rPr>
        <w:t xml:space="preserve"> </w:t>
      </w:r>
      <w:r w:rsidRPr="009C390C">
        <w:rPr>
          <w:u w:val="single"/>
        </w:rPr>
        <w:t>racial politics, then, one wonders exactly who and what is addressed by the demand to</w:t>
      </w:r>
      <w:r w:rsidR="007279CF" w:rsidRPr="009C390C">
        <w:rPr>
          <w:u w:val="single"/>
        </w:rPr>
        <w:t xml:space="preserve"> </w:t>
      </w:r>
      <w:r w:rsidRPr="009C390C">
        <w:rPr>
          <w:u w:val="single"/>
        </w:rPr>
        <w:t xml:space="preserve">go ‘beyond black and white’. </w:t>
      </w:r>
      <w:r w:rsidRPr="009C390C">
        <w:rPr>
          <w:b/>
          <w:u w:val="single"/>
        </w:rPr>
        <w:t>One finds a litany of complicating factors and neglected</w:t>
      </w:r>
      <w:r w:rsidR="007279CF" w:rsidRPr="009C390C">
        <w:rPr>
          <w:b/>
          <w:u w:val="single"/>
        </w:rPr>
        <w:t xml:space="preserve"> </w:t>
      </w:r>
      <w:r w:rsidRPr="009C390C">
        <w:rPr>
          <w:b/>
          <w:u w:val="single"/>
        </w:rPr>
        <w:t>subjects, but it is accompanied by a failure to account cogently for the implications of this</w:t>
      </w:r>
      <w:r w:rsidR="007279CF" w:rsidRPr="009C390C">
        <w:rPr>
          <w:b/>
          <w:u w:val="single"/>
        </w:rPr>
        <w:t xml:space="preserve"> </w:t>
      </w:r>
      <w:r w:rsidRPr="009C390C">
        <w:rPr>
          <w:b/>
          <w:u w:val="single"/>
        </w:rPr>
        <w:t>newfound complexity.</w:t>
      </w:r>
      <w:r w:rsidRPr="009C390C">
        <w:t xml:space="preserve"> The recently appointed Dean of the Wayne State University Law</w:t>
      </w:r>
      <w:r w:rsidR="007279CF" w:rsidRPr="009C390C">
        <w:t xml:space="preserve"> </w:t>
      </w:r>
      <w:r w:rsidRPr="009C390C">
        <w:t xml:space="preserve">School, Frank Wu, has written: </w:t>
      </w:r>
      <w:r w:rsidRPr="009C390C">
        <w:rPr>
          <w:b/>
          <w:highlight w:val="cyan"/>
          <w:u w:val="single"/>
        </w:rPr>
        <w:t>‘“beyond black and white” is an oppositional slogan …</w:t>
      </w:r>
      <w:r w:rsidR="007279CF" w:rsidRPr="009C390C">
        <w:rPr>
          <w:b/>
          <w:highlight w:val="cyan"/>
          <w:u w:val="single"/>
        </w:rPr>
        <w:t xml:space="preserve"> </w:t>
      </w:r>
      <w:r w:rsidRPr="009C390C">
        <w:rPr>
          <w:b/>
          <w:highlight w:val="cyan"/>
          <w:u w:val="single"/>
        </w:rPr>
        <w:t>it names itself ironically against the prevailing tradition … It is easy enough to argue that</w:t>
      </w:r>
      <w:r w:rsidR="007279CF" w:rsidRPr="009C390C">
        <w:rPr>
          <w:b/>
          <w:highlight w:val="cyan"/>
          <w:u w:val="single"/>
        </w:rPr>
        <w:t xml:space="preserve"> </w:t>
      </w:r>
      <w:r w:rsidRPr="009C390C">
        <w:rPr>
          <w:b/>
          <w:highlight w:val="cyan"/>
          <w:u w:val="single"/>
        </w:rPr>
        <w:t>society needs a new paradigm, but it is much harder to explain how such an approach</w:t>
      </w:r>
      <w:r w:rsidR="007279CF" w:rsidRPr="009C390C">
        <w:rPr>
          <w:b/>
          <w:highlight w:val="cyan"/>
          <w:u w:val="single"/>
        </w:rPr>
        <w:t xml:space="preserve"> </w:t>
      </w:r>
      <w:r w:rsidRPr="009C390C">
        <w:rPr>
          <w:b/>
          <w:highlight w:val="cyan"/>
          <w:u w:val="single"/>
        </w:rPr>
        <w:t>would work in actual practice.’</w:t>
      </w:r>
      <w:r w:rsidRPr="009C390C">
        <w:t xml:space="preserve"> (Wu 2006: xi) </w:t>
      </w:r>
      <w:r w:rsidRPr="009C390C">
        <w:rPr>
          <w:b/>
          <w:u w:val="single"/>
        </w:rPr>
        <w:t>It is harder still to explain why such an</w:t>
      </w:r>
      <w:r w:rsidR="007279CF" w:rsidRPr="009C390C">
        <w:rPr>
          <w:b/>
          <w:u w:val="single"/>
        </w:rPr>
        <w:t xml:space="preserve"> </w:t>
      </w:r>
      <w:r w:rsidRPr="009C390C">
        <w:rPr>
          <w:b/>
          <w:u w:val="single"/>
        </w:rPr>
        <w:t xml:space="preserve">approach should be adopted. In fact, </w:t>
      </w:r>
      <w:r w:rsidRPr="009C390C">
        <w:rPr>
          <w:b/>
          <w:highlight w:val="cyan"/>
          <w:u w:val="single"/>
        </w:rPr>
        <w:t>the implementation of the ‘new paradigm’ of racial</w:t>
      </w:r>
      <w:r w:rsidR="007279CF" w:rsidRPr="009C390C">
        <w:rPr>
          <w:b/>
          <w:highlight w:val="cyan"/>
          <w:u w:val="single"/>
        </w:rPr>
        <w:t xml:space="preserve"> </w:t>
      </w:r>
      <w:r w:rsidRPr="009C390C">
        <w:rPr>
          <w:b/>
          <w:highlight w:val="cyan"/>
          <w:u w:val="single"/>
        </w:rPr>
        <w:t>theory seems unfeasible because it</w:t>
      </w:r>
      <w:r w:rsidRPr="009C390C">
        <w:rPr>
          <w:b/>
          <w:u w:val="single"/>
        </w:rPr>
        <w:t xml:space="preserve"> does not – and perhaps </w:t>
      </w:r>
      <w:r w:rsidRPr="009C390C">
        <w:rPr>
          <w:b/>
          <w:highlight w:val="cyan"/>
          <w:u w:val="single"/>
        </w:rPr>
        <w:t>cannot – develop a coherent</w:t>
      </w:r>
      <w:r w:rsidR="007279CF" w:rsidRPr="009C390C">
        <w:rPr>
          <w:b/>
          <w:highlight w:val="cyan"/>
          <w:u w:val="single"/>
        </w:rPr>
        <w:t xml:space="preserve"> </w:t>
      </w:r>
      <w:r w:rsidRPr="009C390C">
        <w:rPr>
          <w:b/>
          <w:highlight w:val="cyan"/>
          <w:u w:val="single"/>
        </w:rPr>
        <w:t>ethical justification as an attempt to analyze and contest racism.</w:t>
      </w:r>
      <w:r w:rsidRPr="009C390C">
        <w:rPr>
          <w:b/>
        </w:rPr>
        <w:t xml:space="preserve"> </w:t>
      </w:r>
      <w:r w:rsidRPr="009C390C">
        <w:t>Taken together, these</w:t>
      </w:r>
      <w:r w:rsidR="007279CF" w:rsidRPr="009C390C">
        <w:t xml:space="preserve"> </w:t>
      </w:r>
      <w:r w:rsidRPr="009C390C">
        <w:t>ambiguities beg a key question: what economy of enunciation, what rhetorical distribution</w:t>
      </w:r>
      <w:r w:rsidR="007279CF" w:rsidRPr="009C390C">
        <w:t xml:space="preserve"> </w:t>
      </w:r>
      <w:r w:rsidRPr="009C390C">
        <w:t>of sanctioned speaking positions and claims to legitimacy are produced by the injunction</w:t>
      </w:r>
      <w:r w:rsidR="007279CF" w:rsidRPr="009C390C">
        <w:t xml:space="preserve"> </w:t>
      </w:r>
      <w:r w:rsidRPr="009C390C">
        <w:t>to end ‘biracial theorizing’ (Omi and Winant 1994: 154)?</w:t>
      </w:r>
    </w:p>
    <w:p w14:paraId="19C181EA" w14:textId="5A7A53E3" w:rsidR="00226489" w:rsidRPr="009C390C" w:rsidRDefault="00E17CC3" w:rsidP="00E17CC3">
      <w:r w:rsidRPr="009C390C">
        <w:t>In pursuing this question, consider the following pro</w:t>
      </w:r>
      <w:r w:rsidR="007279CF" w:rsidRPr="009C390C">
        <w:t xml:space="preserve">vocation by another noted legal </w:t>
      </w:r>
      <w:r w:rsidRPr="009C390C">
        <w:t>scholar, Mari Matsuda (2002), offered at a 1997 symposium on critical race theory at the</w:t>
      </w:r>
      <w:r w:rsidR="007279CF" w:rsidRPr="009C390C">
        <w:t xml:space="preserve"> </w:t>
      </w:r>
      <w:r w:rsidRPr="009C390C">
        <w:t>Yale Law School:</w:t>
      </w:r>
      <w:r w:rsidR="007279CF" w:rsidRPr="009C390C">
        <w:t xml:space="preserve"> </w:t>
      </w:r>
      <w:r w:rsidRPr="009C390C">
        <w:rPr>
          <w:b/>
          <w:highlight w:val="cyan"/>
          <w:u w:val="single"/>
        </w:rPr>
        <w:t xml:space="preserve">When we say we need to move beyond Black and white, this is what </w:t>
      </w:r>
      <w:r w:rsidRPr="009C390C">
        <w:rPr>
          <w:b/>
          <w:u w:val="single"/>
        </w:rPr>
        <w:t xml:space="preserve">a whole lot of </w:t>
      </w:r>
      <w:r w:rsidRPr="009C390C">
        <w:rPr>
          <w:b/>
          <w:highlight w:val="cyan"/>
          <w:u w:val="single"/>
        </w:rPr>
        <w:t>people</w:t>
      </w:r>
      <w:r w:rsidR="007279CF" w:rsidRPr="009C390C">
        <w:rPr>
          <w:b/>
          <w:highlight w:val="cyan"/>
          <w:u w:val="single"/>
        </w:rPr>
        <w:t xml:space="preserve"> </w:t>
      </w:r>
      <w:r w:rsidRPr="009C390C">
        <w:rPr>
          <w:b/>
          <w:highlight w:val="cyan"/>
          <w:u w:val="single"/>
        </w:rPr>
        <w:t>say</w:t>
      </w:r>
      <w:r w:rsidRPr="009C390C">
        <w:t xml:space="preserve"> or feel or think: ‘</w:t>
      </w:r>
      <w:r w:rsidRPr="009C390C">
        <w:rPr>
          <w:rStyle w:val="Emphasis"/>
          <w:highlight w:val="cyan"/>
        </w:rPr>
        <w:t>Thank goodness we can get off that paradigm, because those Black</w:t>
      </w:r>
      <w:r w:rsidR="007279CF" w:rsidRPr="009C390C">
        <w:rPr>
          <w:rStyle w:val="Emphasis"/>
          <w:highlight w:val="cyan"/>
        </w:rPr>
        <w:t xml:space="preserve"> </w:t>
      </w:r>
      <w:r w:rsidRPr="009C390C">
        <w:rPr>
          <w:rStyle w:val="Emphasis"/>
          <w:highlight w:val="cyan"/>
        </w:rPr>
        <w:t>people made me feel so uncomfortable. I know all about Blacks, but I really don’t know</w:t>
      </w:r>
      <w:r w:rsidR="007279CF" w:rsidRPr="009C390C">
        <w:rPr>
          <w:rStyle w:val="Emphasis"/>
          <w:highlight w:val="cyan"/>
        </w:rPr>
        <w:t xml:space="preserve"> </w:t>
      </w:r>
      <w:r w:rsidRPr="009C390C">
        <w:rPr>
          <w:rStyle w:val="Emphasis"/>
          <w:highlight w:val="cyan"/>
        </w:rPr>
        <w:t>anything about Asians, and while we’re deconstructing that Black-white paradigm, we</w:t>
      </w:r>
      <w:r w:rsidR="007279CF" w:rsidRPr="009C390C">
        <w:rPr>
          <w:rStyle w:val="Emphasis"/>
          <w:highlight w:val="cyan"/>
        </w:rPr>
        <w:t xml:space="preserve"> </w:t>
      </w:r>
      <w:r w:rsidRPr="009C390C">
        <w:rPr>
          <w:rStyle w:val="Emphasis"/>
          <w:highlight w:val="cyan"/>
        </w:rPr>
        <w:t>also need to reconsider the category of race altogether, since race, as you know, is a</w:t>
      </w:r>
      <w:r w:rsidR="007279CF" w:rsidRPr="009C390C">
        <w:rPr>
          <w:rStyle w:val="Emphasis"/>
          <w:highlight w:val="cyan"/>
        </w:rPr>
        <w:t xml:space="preserve"> </w:t>
      </w:r>
      <w:r w:rsidRPr="009C390C">
        <w:rPr>
          <w:rStyle w:val="Emphasis"/>
          <w:highlight w:val="cyan"/>
        </w:rPr>
        <w:t>constructed category, and thank god I don’t have to take those angry black people</w:t>
      </w:r>
      <w:r w:rsidR="007279CF" w:rsidRPr="009C390C">
        <w:rPr>
          <w:rStyle w:val="Emphasis"/>
          <w:highlight w:val="cyan"/>
        </w:rPr>
        <w:t xml:space="preserve"> </w:t>
      </w:r>
      <w:r w:rsidRPr="009C390C">
        <w:rPr>
          <w:rStyle w:val="Emphasis"/>
          <w:highlight w:val="cyan"/>
        </w:rPr>
        <w:t>seriously anymore’</w:t>
      </w:r>
      <w:r w:rsidRPr="009C390C">
        <w:rPr>
          <w:rStyle w:val="Emphasis"/>
        </w:rPr>
        <w:t xml:space="preserve"> </w:t>
      </w:r>
      <w:r w:rsidRPr="009C390C">
        <w:t>(Matsuda 2002: 395).</w:t>
      </w:r>
    </w:p>
    <w:p w14:paraId="3F814D84" w14:textId="77777777" w:rsidR="008F3439" w:rsidRPr="009C390C" w:rsidRDefault="008F3439" w:rsidP="00E17CC3"/>
    <w:p w14:paraId="31D7025A" w14:textId="208210C3" w:rsidR="00822530" w:rsidRPr="009C390C" w:rsidRDefault="00822530" w:rsidP="00822530">
      <w:pPr>
        <w:pStyle w:val="Heading3"/>
      </w:pPr>
      <w:bookmarkStart w:id="41" w:name="_Toc362442801"/>
      <w:r w:rsidRPr="009C390C">
        <w:t>Psychoanalysis</w:t>
      </w:r>
      <w:bookmarkEnd w:id="41"/>
    </w:p>
    <w:p w14:paraId="321691BD" w14:textId="23BC9D6F" w:rsidR="00080BF7" w:rsidRPr="009C390C" w:rsidRDefault="00B42851" w:rsidP="00A87F4D">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 xml:space="preserve">Defining identity in opposition to Whiteness is bad – it reifies Whiteness as the master signifier </w:t>
      </w:r>
    </w:p>
    <w:p w14:paraId="70300389" w14:textId="77777777" w:rsidR="00A87F4D" w:rsidRPr="009C390C" w:rsidRDefault="00A87F4D" w:rsidP="00A87F4D">
      <w:pPr>
        <w:tabs>
          <w:tab w:val="left" w:pos="11880"/>
        </w:tabs>
      </w:pPr>
      <w:r w:rsidRPr="009C390C">
        <w:rPr>
          <w:rStyle w:val="Style13ptBold"/>
        </w:rPr>
        <w:t xml:space="preserve">Seshardi-Crooks 2K </w:t>
      </w:r>
      <w:r w:rsidRPr="009C390C">
        <w:t>(Kalpana Seshadri-Crooks, Assistant Professor of English at Boston College, Massachusetts, “Desiring Whiteness: A Lacanian Analysis of Race”, 2000 pages 7~9, DOA: 7/10/17)//AK</w:t>
      </w:r>
    </w:p>
    <w:p w14:paraId="1DA642EA" w14:textId="77777777" w:rsidR="00B42851" w:rsidRPr="009C390C" w:rsidRDefault="00B42851" w:rsidP="00A87F4D">
      <w:r w:rsidRPr="009C390C">
        <w:t xml:space="preserve">I argue that </w:t>
      </w:r>
      <w:r w:rsidRPr="009C390C">
        <w:rPr>
          <w:b/>
          <w:highlight w:val="cyan"/>
          <w:u w:val="single"/>
        </w:rPr>
        <w:t xml:space="preserve">the inaugural signifier of race, </w:t>
      </w:r>
      <w:r w:rsidRPr="009C390C">
        <w:rPr>
          <w:b/>
          <w:u w:val="single"/>
        </w:rPr>
        <w:t xml:space="preserve">which I term </w:t>
      </w:r>
      <w:r w:rsidRPr="009C390C">
        <w:rPr>
          <w:b/>
          <w:highlight w:val="cyan"/>
          <w:u w:val="single"/>
        </w:rPr>
        <w:t>Whiteness, implicates us all equally in a logic of difference.</w:t>
      </w:r>
      <w:r w:rsidRPr="009C390C">
        <w:rPr>
          <w:b/>
          <w:u w:val="single"/>
        </w:rPr>
        <w:t xml:space="preserve"> By Whiteness, I do not mean a physical or ideological property as it is invoked in “Whiteness Studies” 5 or a concept, a set of meanings that functions as a transcendental signified. </w:t>
      </w:r>
      <w:r w:rsidRPr="009C390C">
        <w:rPr>
          <w:b/>
          <w:highlight w:val="cyan"/>
          <w:u w:val="single"/>
        </w:rPr>
        <w:t>By Whiteness, I refer to a master signifier (without a signified) that establishes a structure of relations, a signifying chain that through a process of inclusions and exclusions constitutes a pattern for organizing human difference. This chain provides subjects with certain symbolic positions such as “black,” “white,” “Asian,” etc., in relation to the master signifier.</w:t>
      </w:r>
      <w:r w:rsidRPr="009C390C">
        <w:t xml:space="preserve"> “Race,” in other words, is a system of categorization that once it has been organized shapes human difference in certain seemingly predetermined ways. We will therefore have to see how this symbolic structuration is related to visibility. This is where Lacanian theory will be especially useful. </w:t>
      </w:r>
    </w:p>
    <w:p w14:paraId="58E0952E" w14:textId="77777777" w:rsidR="00B42851" w:rsidRPr="009C390C" w:rsidRDefault="00B42851" w:rsidP="00A87F4D">
      <w:r w:rsidRPr="009C390C">
        <w:t>As a system of organizing difference</w:t>
      </w:r>
      <w:r w:rsidRPr="009C390C">
        <w:rPr>
          <w:u w:val="single"/>
        </w:rPr>
        <w:t xml:space="preserve">, race is very distinctive in relation to other forms of organizations such as caste, ethnicity and nation. </w:t>
      </w:r>
      <w:r w:rsidRPr="009C390C">
        <w:t xml:space="preserve">It is distinctive as a belief structure and evokes powerful and very particular investments in its subjects. Consider the peculiar intensification of racial identification and racial discourse even as the scientific untenability of race is ever more insisted upon by scientists and anthropologists. </w:t>
      </w:r>
      <w:r w:rsidRPr="009C390C">
        <w:rPr>
          <w:b/>
          <w:highlight w:val="cyan"/>
          <w:u w:val="single"/>
        </w:rPr>
        <w:t>Even though it has now become commonplace to utter rote phrases such as “race is a construct” or “race does not exist,” etc., race itself shows no evidence of disappearing or evaporating in relevance. It is common sense to believe in the existence of race. Why do we hold on to race?</w:t>
      </w:r>
      <w:r w:rsidRPr="009C390C">
        <w:t xml:space="preserve"> What is it about race that is difficult to give up? </w:t>
      </w:r>
    </w:p>
    <w:p w14:paraId="44740D7C" w14:textId="1795A166" w:rsidR="00B42851" w:rsidRPr="009C390C" w:rsidRDefault="00B42851" w:rsidP="00A87F4D">
      <w:pPr>
        <w:rPr>
          <w:sz w:val="12"/>
          <w:szCs w:val="12"/>
        </w:rPr>
      </w:pPr>
      <w:r w:rsidRPr="009C390C">
        <w:rPr>
          <w:sz w:val="12"/>
          <w:szCs w:val="12"/>
        </w:rPr>
        <w:t>I suggest that race should be understood in its particularity as something that is neither totally like sexual difference, which is indeterminate and exceeds language, nor purely symbolical or cultural like class or ethnicity. Race resembles class in that it is of purely cultural and historical origin, but it is also like sex in that it produces extra-discursive effects. From a certain perspective, it seems marked on the body, something inherited like sex; from a Lacanian perspective, one might even suggest (erroneously) that it seems to exceed language. The signification of class belonging, so long as it is purely a category of economic discrepancy, can be manipulated by its subjects. But the minute class makes a claim to inheritance through the language of “stock” and “blood,” it lapses into “race,” and this is true for all other categories of group identity. Scratch the surface of culture or ethnicity, and race will appear underneath it all to found its essence. 6 Race is historical and material as well, but unlike class it is not at all malleable. It is assumed that one cannot change one’s accent and clothing and thereby change one’s race. We cannot change it because race is supposedly inscribed on one’s body. 7 Does that mean that it is simply a fact of nature? Is phenotype a transcendental category? In response, I suggest that we should ask why we invest in the notion of phenotype. Why do we feel that we must necessarily insist on the evidence of our eyes? We may venture one kind of an answer using Teresa Brennan’s (1993) analysis of modernity. In History After Lacan, Brennan presents an extended psychoanalytic and materialist critique of what she terms the foundational fantasy of modem societies: a psychotic fantasy that by conceiving of the subject as the origin, cause, and end of knowledge wreaks incalculable havoc upon the environment. Such a fantasy presupposes an entirely self-contained and autonomous subject that is characterized by the dominance of the narcissistic ego, severed from all forms of inter-subjectivity. Perhaps we can consider race itself as a symptom of what Brennan terms the “ego’s era,” when objectification and dominance of others and of the environment are paramount. Among the many insights she offers about the historicity of such a subject of knowledge, Brennan suggests that the dominance of the visual is a symptom of such “social psychosis”: “Visualization, whether in the form of hallucination or visual perception, observes difference rather than connection” (ibid: 12). One consequence of such an intensification of visual difference is borne out in Lacan’s reworking of the Hegelian dialectic in relation to the signifier and the look. She writes: the imaginary process of fixing the other is not only confined to seeing; it also involves naming. More accurately, naming is part of how the other is seen, as well as being part of the way out. In sum, when the master becomes the master, identified with and as a namer-shaper, released into and through a cultural linguistic tradition, the master simultaneously directs aggression towards the one who is seen to be passified. But this leaves the passified in a position where they are dependent (at the level of the ego) on the image they receive from the other. (Brennan 1993:60) According to Brennan, modernity is characterized by the objectification of an other in support of one’s narcissistic fantasy. This “imaginary fixing,” she implies, also bears a relation to the symbolic order. By seizing the apparatus of a regimented look, Brennan argues, one takes possession of the nominal function of language. 8 Language in this schema is engaged in the service of the ego and the foundational fantasy of self-containment. In relation to “race,” however, we may well invert this argument. I suggest that it is the symbolic order of racial difference itself that governs seeing, rather than the reverse. We believe in the factuality of difference in order to see it, because the order of racial difference is an order that promises access to an absolute wholeness to its subjects— white, black, yellow or brown. The relation of fantasy to the symbolic order of race must be construed somewhat differently. The fantasy of wholeness, of being, that the signifier holds out is not a case of narcissistic misrecognition, but is a fundamental fantasy that determines the trajectory of the subject of “race.” Thus visuality in the realm of race should be understood as functioning in support of and as a defence against the fantasy of a totalized subject. My argument is that this fantasy of wholeness, which the signifier offers to the subject of race, is entirely predicated on sexual difference. Briefly, my point of departure is the Lacanian view that sexual difference is in the Real (and not, as feminists have understood it, in the symbolic). This Lacanian axiom alludes to sex as that which escapes or confounds language, which view, as Joan Copjec has pointed out, is the guarantee, not of the subject’s incompletion, but her “sovereign incalculably” (1994:208). Whiteness, I am suggesting, attempts to install itself in this place of linguistic contradiction— of being— where the subject fades from meaning. Such an attempt to totalize and inflate the subject can only produce anxiety. Visual difference then rescues the subject from such anxiety by reinstalling difference. To elaborate: in Lacan’s theory, the order of sexual difference, which acknowledges male and female, is organized around the non-reciprocity of man and woman. Sexed reproduction here is but the failure of Oneness that is poorly compensated for by the heterosexuality. It is an order that is predicated on the impossibility of representing the sexual relation. Lacan’s aphorism “there is no sexual relation” turns on the asymmetry and nonreciprocity of the sexes. Sexual difference is marked by the impasse of signification, and the impossibility of gratifying desire, of love as jouissance. 9 It is missing a signifier that can organize male and female in a binary relation. In the article entitled “The subjective import of the castration complex,” published in Scilicet, we read that “the difference between the sexes introduces a non-representable instance which is found to coincide with the point of failing that the subject encounters in the signifying chain” (Lacan, FS: 119). As Joan Copjec puts it: “Sex is the stumbling block of sense” (1994:206); she further adds: When…sex is disjoined from the signifier, it becomes that which does not communicate itself, that which marks the subject as unknowable. To say that the subject is sexed is to say that it is no longer possible to have any knowledge of him or her. Sex serves no other function than to limit reason, to remove the subject from the realm of possible experience or pure understanding. This is the meaning, when all is said and done, of Lacan’s notorious assertion that “there is no sexual relation”: sex, in opposing itself to sense, is also, by definition, opposed to relation, to communication. (1994:207) The claim that sex is in the Real pertains to the Freudian notion that there is only one libido, meaning that there is no psychic representative of the opposition masculine-feminine. The essence of castration and the link of sexuality to the unconscious both reside in this factor— that sexual difference is refused to knowledge [savoir], since it indicates the point where the subject of the unconscious subsists by being the subject of nonknowledge. (FS: 120) I am suggesting two things: first, the order of racial difference attempts to compensate for sex’s failure in language; second, we must not therefore analogize race and sex on the sexual model of linguistic excess or contradiction. The signifier Whiteness tries to fill the constitutive lack of the sexed subject. It promises a totality, an overcoming of difference itself. For the subject of race, Whiteness represents complete mastery, self-sufficiency, and the jouissance of Oneness. This is why the order of racial difference must be distinguished from, but read in relation to, sexual difference. If sex is characterized by a missing signifier, race, on the contrary, is not and cannot be organized around such an absence— a missing signifier— that escapes or confounds language and inter-subjectivity. Race has an all-too-present master signifier— Whiteness— which offers the illegal enjoyment of absolute wholeness. Race, therefore, does not bear on the paradigm of failure or success of inter-subjectivity on the model of the sexual relation.</w:t>
      </w:r>
    </w:p>
    <w:p w14:paraId="7D049C1F" w14:textId="77777777" w:rsidR="00A87F4D" w:rsidRPr="009C390C" w:rsidRDefault="00A87F4D" w:rsidP="00A87F4D">
      <w:r w:rsidRPr="009C390C">
        <w:rPr>
          <w:sz w:val="12"/>
          <w:szCs w:val="12"/>
        </w:rPr>
        <w:t xml:space="preserve">The rationale of racial difference and its organization can be understood as a Hobbesian one. It is a social contract among potential adversaries secured to perpetuate singular claims to power and dominance, even as it seeks to contain the consequences of such singular interests. The shared insecurity of claiming absolute humanness, which is what race as a system manages, induces the social and legal validation of race as a discourse of neutral differences. In other words, race identity can have only one function— it establishes differential relations among the races in order to constitute the logic of domination. Groups must be differentiated and related in order to make possible the claim to power and domination. </w:t>
      </w:r>
      <w:r w:rsidRPr="009C390C">
        <w:rPr>
          <w:b/>
          <w:highlight w:val="cyan"/>
          <w:u w:val="single"/>
        </w:rPr>
        <w:t>Race identity is about the sense of one’s exclusiveness, exceptionality and uniqueness. Put very simply, it is an identity that, if it is working at all, can only be about pride, being better, being the best.</w:t>
      </w:r>
      <w:r w:rsidRPr="009C390C">
        <w:t xml:space="preserve"> Race is inextricably caught up in a Hobbesian discourse of social contract, where personal (or particular) interest masquerades as public good. Sexual difference, on the other hand, cannot be founded upon such a logic. The values attached to male and female are historically contingent as feminists have long suggested, but power cannot be the ultimate cause of sexual difference. Racial difference, on the other hand, has no other reason to be but power, and yet it is not power in the sense of material and discursive agency that can be reduced to historical mappings. If such were the case, as many have assumed, then a historicist genealogy of the discursive construction of race would be in order: Foucault not Lacan, discourse analysis not psychoanalysis. But </w:t>
      </w:r>
      <w:r w:rsidRPr="009C390C">
        <w:rPr>
          <w:rStyle w:val="Emphasis"/>
          <w:highlight w:val="cyan"/>
        </w:rPr>
        <w:t>race organizes difference and elicits investment in its subjects because it promises access to being itself. It offers the prestige of being better and superior; it is the promise of being more human, more full, less lacking.</w:t>
      </w:r>
      <w:r w:rsidRPr="009C390C">
        <w:t xml:space="preserve"> </w:t>
      </w:r>
      <w:r w:rsidRPr="009C390C">
        <w:rPr>
          <w:b/>
          <w:highlight w:val="cyan"/>
          <w:u w:val="single"/>
        </w:rPr>
        <w:t>The possibility of this enjoyment is at the core of “race.”</w:t>
      </w:r>
      <w:r w:rsidRPr="009C390C">
        <w:rPr>
          <w:b/>
          <w:u w:val="single"/>
        </w:rPr>
        <w:t xml:space="preserve"> </w:t>
      </w:r>
      <w:r w:rsidRPr="009C390C">
        <w:t xml:space="preserve">But enjoyment or </w:t>
      </w:r>
      <w:r w:rsidRPr="009C390C">
        <w:rPr>
          <w:b/>
          <w:u w:val="single"/>
        </w:rPr>
        <w:t>jouissance is</w:t>
      </w:r>
      <w:r w:rsidRPr="009C390C">
        <w:t xml:space="preserve">, we may recall, </w:t>
      </w:r>
      <w:r w:rsidRPr="009C390C">
        <w:rPr>
          <w:b/>
          <w:u w:val="single"/>
        </w:rPr>
        <w:t>pure unpleasure</w:t>
      </w:r>
      <w:r w:rsidRPr="009C390C">
        <w:rPr>
          <w:b/>
          <w:highlight w:val="cyan"/>
          <w:u w:val="single"/>
        </w:rPr>
        <w:t>. The possibility of enjoyment held out by Whiteness is also horrific as it implies the annihilation of difference.</w:t>
      </w:r>
      <w:r w:rsidRPr="009C390C">
        <w:t xml:space="preserve"> The subject of race therefore typically resists race as mere “social construction,” even as it holds on to a notion of visible, phenotypal difference. </w:t>
      </w:r>
    </w:p>
    <w:p w14:paraId="34E64D1F" w14:textId="77777777" w:rsidR="00A87F4D" w:rsidRPr="009C390C" w:rsidRDefault="00A87F4D" w:rsidP="00A87F4D">
      <w:r w:rsidRPr="009C390C">
        <w:t>Visible difference in race has a contradictory function. If it protects against a lethal sameness, it also facilitates the possibility of that sameness through the fantasy of wholeness</w:t>
      </w:r>
      <w:r w:rsidRPr="009C390C">
        <w:rPr>
          <w:u w:val="single"/>
        </w:rPr>
        <w:t xml:space="preserve">. </w:t>
      </w:r>
      <w:r w:rsidRPr="009C390C">
        <w:rPr>
          <w:b/>
          <w:highlight w:val="cyan"/>
          <w:u w:val="single"/>
        </w:rPr>
        <w:t>Insofar as Whiteness dissimulates the object of desire,</w:t>
      </w:r>
      <w:r w:rsidRPr="009C390C">
        <w:rPr>
          <w:b/>
          <w:u w:val="single"/>
        </w:rPr>
        <w:t xml:space="preserve"> 10 </w:t>
      </w:r>
      <w:r w:rsidRPr="009C390C">
        <w:rPr>
          <w:b/>
          <w:highlight w:val="cyan"/>
          <w:u w:val="single"/>
        </w:rPr>
        <w:t>any encounter with</w:t>
      </w:r>
      <w:r w:rsidRPr="009C390C">
        <w:rPr>
          <w:u w:val="single"/>
        </w:rPr>
        <w:t xml:space="preserve"> the historicity, the purely symbolic origin of </w:t>
      </w:r>
      <w:r w:rsidRPr="009C390C">
        <w:rPr>
          <w:b/>
          <w:highlight w:val="cyan"/>
          <w:u w:val="single"/>
        </w:rPr>
        <w:t>the signifier, inevitably produces anxiety.</w:t>
      </w:r>
      <w:r w:rsidRPr="009C390C">
        <w:rPr>
          <w:u w:val="single"/>
        </w:rPr>
        <w:t xml:space="preserve"> It is necessary for race to seem more than its historical and cultural origin in order to aim at being. Race must therefore disavow or deny knowledge of its own historicity, or risk surrendering to the discourse of exceptionality, the possibility of wholeness and supremacy. </w:t>
      </w:r>
      <w:r w:rsidRPr="009C390C">
        <w:t xml:space="preserve">Thus race secures itself through visibility. Psychoanalytically, we can perceive the object cause of racial anxiety as racial visibility, the so-called pre-discursive marks on the body (hair, skin, bone), which serve as the desiderata of race. In other words, </w:t>
      </w:r>
      <w:r w:rsidRPr="009C390C">
        <w:rPr>
          <w:u w:val="single"/>
        </w:rPr>
        <w:t>the bodily mark</w:t>
      </w:r>
      <w:r w:rsidRPr="009C390C">
        <w:t xml:space="preserve">, </w:t>
      </w:r>
      <w:r w:rsidRPr="009C390C">
        <w:rPr>
          <w:u w:val="single"/>
        </w:rPr>
        <w:t>which</w:t>
      </w:r>
      <w:r w:rsidRPr="009C390C">
        <w:t xml:space="preserve"> (like sex) </w:t>
      </w:r>
      <w:r w:rsidRPr="009C390C">
        <w:rPr>
          <w:u w:val="single"/>
        </w:rPr>
        <w:t xml:space="preserve">seems to be more than symbolic, serves as a powerful prophylactic against the anxiety of race as a discursive construction. </w:t>
      </w:r>
      <w:r w:rsidRPr="009C390C">
        <w:rPr>
          <w:b/>
          <w:u w:val="single"/>
        </w:rPr>
        <w:t>We seem to need such a refuge in order to preserve the investment we make in the signifier of Whiteness.</w:t>
      </w:r>
      <w:r w:rsidRPr="009C390C">
        <w:rPr>
          <w:u w:val="single"/>
        </w:rPr>
        <w:t xml:space="preserve"> T</w:t>
      </w:r>
      <w:r w:rsidRPr="009C390C">
        <w:t xml:space="preserve">hus race should not be reduced to racial visibility, which is the mistake made by some well-meaning and not-so-wellmeaning advocates of a color blind society. </w:t>
      </w:r>
      <w:r w:rsidRPr="009C390C">
        <w:rPr>
          <w:u w:val="single"/>
        </w:rPr>
        <w:t>Racial visibility should be understood as that which secures the much deeper investment we have made in the racial categorization of human beings.</w:t>
      </w:r>
      <w:r w:rsidRPr="009C390C">
        <w:t xml:space="preserve"> It is a lock-and-key relation, and throwing away the key of visibility because it happens to open and close is not going to make the lock inoperable. By interrogating visibility we can ask what the lock is preserving, and why. The capacity of visibility to secure an investment in identity also distinguishes race from other systems of difference such as caste, class, ethnicity, etc. </w:t>
      </w:r>
      <w:r w:rsidRPr="009C390C">
        <w:rPr>
          <w:u w:val="single"/>
        </w:rPr>
        <w:t>These latter forms of group identity, insofar as they cannot be essentialized through bodily marks, can be easily historicized and textualized. Nothing prevents their deconstruction, whereas in the case of race, visibility maintains a bulwark against the historicity and historicization of race.</w:t>
      </w:r>
      <w:r w:rsidRPr="009C390C">
        <w:t xml:space="preserve"> (In fact, Brennan suggests that the “ego’s era” is characterized by a resistance to history.) It is this function of visibility that renders cases of racial passing fraught and anxious. </w:t>
      </w:r>
    </w:p>
    <w:p w14:paraId="02295B7B" w14:textId="77777777" w:rsidR="00A87F4D" w:rsidRPr="009C390C" w:rsidRDefault="00A87F4D" w:rsidP="00A87F4D">
      <w:r w:rsidRPr="009C390C">
        <w:t xml:space="preserve">My contention that the category of </w:t>
      </w:r>
      <w:r w:rsidRPr="009C390C">
        <w:rPr>
          <w:u w:val="single"/>
        </w:rPr>
        <w:t>race is inherently a discourse of supremacy may seem inattentive to the advances that our legal systems and liberal social ideologies have made precisely in relation to “racism” and “racist” practices. Modern civil society refuses to permit its subjects the enjoyment of supremacist rhetoric, the rhetoric of exceptionality, by distinguishing between race and racism.</w:t>
      </w:r>
      <w:r w:rsidRPr="009C390C">
        <w:t xml:space="preserve"> It draws this distinction between a supposed ontology (the study of physical or cultural differences) and an epistemology (discriminatory logic) in the name of preserving a semblance of inter-subjectivity. Race, it suggests, is a neutral description of human difference; racism, it suggests, is the misappropriation of such difference</w:t>
      </w:r>
      <w:r w:rsidRPr="009C390C">
        <w:rPr>
          <w:u w:val="single"/>
        </w:rPr>
        <w:t xml:space="preserve">. </w:t>
      </w:r>
      <w:r w:rsidRPr="009C390C">
        <w:rPr>
          <w:b/>
          <w:highlight w:val="cyan"/>
          <w:u w:val="single"/>
        </w:rPr>
        <w:t>The liberal consensus is that we must do away with such ideological misappropriation, but that we must “celebrate difference.”</w:t>
      </w:r>
      <w:r w:rsidRPr="009C390C">
        <w:rPr>
          <w:u w:val="single"/>
        </w:rPr>
        <w:t xml:space="preserve"> It is understood as a “baby and the bath water” syndrome, in which </w:t>
      </w:r>
      <w:r w:rsidRPr="009C390C">
        <w:rPr>
          <w:b/>
          <w:highlight w:val="cyan"/>
          <w:u w:val="single"/>
        </w:rPr>
        <w:t>the dirty water of racism must be eliminated, to reveal the cleansed and beloved “fact” of racial identity.</w:t>
      </w:r>
      <w:r w:rsidRPr="009C390C">
        <w:rPr>
          <w:u w:val="single"/>
        </w:rPr>
        <w:t xml:space="preserve"> </w:t>
      </w:r>
      <w:r w:rsidRPr="009C390C">
        <w:t xml:space="preserve">This rather myopic perspective refuses to address the peculiar resiliency of “race,” the subjective investment in racial difference, and the hyper-valorization of appearance. </w:t>
      </w:r>
      <w:r w:rsidRPr="009C390C">
        <w:rPr>
          <w:u w:val="single"/>
        </w:rPr>
        <w:t>It dismisses these issues or trivializes them because race seems a historical inevitability. The logic is that people have been constituted for material and other reasons as black and white and that this has had powerful historical consequences for peoples thus constituted. Whether race exists or not, whether race and racism are artificial distinctions or not, racialization is a hard historical fact and a concrete instance of social reality. We have no choice, according to this reasoning, but to inhabit our assigned racial positions.</w:t>
      </w:r>
      <w:r w:rsidRPr="009C390C">
        <w:t xml:space="preserve"> Not to do so is a form of idealism, and a groundless belief that power can be wished away. </w:t>
      </w:r>
      <w:r w:rsidRPr="009C390C">
        <w:rPr>
          <w:b/>
          <w:highlight w:val="cyan"/>
          <w:u w:val="single"/>
        </w:rPr>
        <w:t>In making this ostensibly “pragmatic” move, such social theorists effectively reify “race.”</w:t>
      </w:r>
      <w:r w:rsidRPr="009C390C">
        <w:t xml:space="preserve"> Lukács, who elaborated Marx’s notion of reification in relation to the commodity form in History and Class Consciousness, is worth recalling here: Its basis is that a relation between people takes on the character of a thing, and thus acquires a ‘phantom objectivity,’ an autonomy that seems so strictly rational and all-embracing as to conceal every trace of its fundamental nature: the relation between people. (1923:89) To arrest analysis of race at the point where one discerns and marks its historical effects is to reproduce those very relations of power that one intends to oppose. It is to render race so objective that it is impossible to conceive human difference or inter-subjectivity anew. </w:t>
      </w:r>
      <w:r w:rsidRPr="009C390C">
        <w:rPr>
          <w:b/>
          <w:highlight w:val="cyan"/>
          <w:u w:val="single"/>
        </w:rPr>
        <w:t>Modern civil society engages in such reification because ultimately its desire is to keep the dialectic between races alive. It must thus prohibit what it terms “racism” in order to prevent the annihilation not so much of the “inferior” races but of the system of race itself. This is how the system of “desiring Whiteness” perpetuates itself, even in the discourses that are most pragmatically aimed against racism.</w:t>
      </w:r>
      <w:r w:rsidRPr="009C390C">
        <w:t xml:space="preserve"> The resilience and endurability of race as a structure can thus be attributed to its denials and disavowals. On the one hand, it is never in the place that one expects it to be: it disavows its own historicity in order to hold out the promise of being to the subject— the something more than symbolic— a sense of wholeness, of exceptionality. On the other hand, as a social law, it must disavow this object in order to keep the system viable and to perpetuate the dialectic: the race for Whiteness. Exploring the structure of race requires a toleration of paradox, an appreciation of the fact that it is an inherently contradictory discourse, and a willingness to see beyond relations of power in order to mine the depth of subjective investment in it.</w:t>
      </w:r>
    </w:p>
    <w:p w14:paraId="38C9C90E" w14:textId="77777777" w:rsidR="00822530" w:rsidRPr="009C390C" w:rsidRDefault="00822530" w:rsidP="00822530"/>
    <w:p w14:paraId="29F52CAE" w14:textId="606A65C5" w:rsidR="009B1E82" w:rsidRPr="009C390C" w:rsidRDefault="007D6C04" w:rsidP="009B1E82">
      <w:pPr>
        <w:keepNext/>
        <w:keepLines/>
        <w:tabs>
          <w:tab w:val="left" w:pos="11880"/>
        </w:tabs>
        <w:spacing w:before="200"/>
        <w:outlineLvl w:val="3"/>
        <w:rPr>
          <w:rFonts w:eastAsiaTheme="majorEastAsia" w:cstheme="majorBidi"/>
          <w:b/>
          <w:bCs/>
          <w:iCs/>
          <w:sz w:val="26"/>
        </w:rPr>
      </w:pPr>
      <w:r w:rsidRPr="009C390C">
        <w:rPr>
          <w:rFonts w:eastAsiaTheme="majorEastAsia" w:cstheme="majorBidi"/>
          <w:b/>
          <w:bCs/>
          <w:iCs/>
          <w:sz w:val="26"/>
        </w:rPr>
        <w:t>The subject can never become its symbolic identity – pursuit of it fails because of the lack between the symbolic identity and reality</w:t>
      </w:r>
    </w:p>
    <w:p w14:paraId="3DBFC5C2" w14:textId="7CB7654A" w:rsidR="009B1E82" w:rsidRPr="009C390C" w:rsidRDefault="004E6EF8" w:rsidP="009B1E82">
      <w:pPr>
        <w:tabs>
          <w:tab w:val="left" w:pos="11880"/>
        </w:tabs>
      </w:pPr>
      <w:r w:rsidRPr="009C390C">
        <w:rPr>
          <w:rStyle w:val="Style13ptBold"/>
        </w:rPr>
        <w:t>McGowan</w:t>
      </w:r>
      <w:r w:rsidR="009B1E82" w:rsidRPr="009C390C">
        <w:rPr>
          <w:rStyle w:val="Style13ptBold"/>
        </w:rPr>
        <w:t xml:space="preserve"> </w:t>
      </w:r>
      <w:r w:rsidRPr="009C390C">
        <w:rPr>
          <w:rStyle w:val="Style13ptBold"/>
        </w:rPr>
        <w:t>13</w:t>
      </w:r>
      <w:r w:rsidR="009B1E82" w:rsidRPr="009C390C">
        <w:rPr>
          <w:rStyle w:val="Style13ptBold"/>
        </w:rPr>
        <w:t xml:space="preserve"> </w:t>
      </w:r>
      <w:r w:rsidR="009B1E82" w:rsidRPr="009C390C">
        <w:t>(</w:t>
      </w:r>
      <w:r w:rsidR="00980671" w:rsidRPr="009C390C">
        <w:t>TODD MCGOWAN</w:t>
      </w:r>
      <w:r w:rsidR="009B1E82" w:rsidRPr="009C390C">
        <w:t xml:space="preserve">, </w:t>
      </w:r>
      <w:r w:rsidR="002B2D41" w:rsidRPr="009C390C">
        <w:t>Associate Professor at the University of Vermont</w:t>
      </w:r>
      <w:r w:rsidR="009B1E82" w:rsidRPr="009C390C">
        <w:t>, “</w:t>
      </w:r>
      <w:r w:rsidR="0073253E" w:rsidRPr="009C390C">
        <w:t>Enjoying What We Don’t Have: The Political Project of Psychoanalysis</w:t>
      </w:r>
      <w:r w:rsidR="009B1E82" w:rsidRPr="009C390C">
        <w:t xml:space="preserve">”, </w:t>
      </w:r>
      <w:r w:rsidR="00921977" w:rsidRPr="009C390C">
        <w:t>2013</w:t>
      </w:r>
      <w:r w:rsidR="009B1E82" w:rsidRPr="009C390C">
        <w:t xml:space="preserve"> </w:t>
      </w:r>
      <w:r w:rsidR="00C90E15" w:rsidRPr="009C390C">
        <w:t>pages 123~</w:t>
      </w:r>
      <w:r w:rsidR="006B17C2" w:rsidRPr="009C390C">
        <w:t>124</w:t>
      </w:r>
      <w:r w:rsidR="009B1E82" w:rsidRPr="009C390C">
        <w:t>, DOA: 7/10/17)//AK</w:t>
      </w:r>
    </w:p>
    <w:p w14:paraId="0FF4F151" w14:textId="77777777" w:rsidR="004E6EF8" w:rsidRPr="009C390C" w:rsidRDefault="004E6EF8" w:rsidP="004E6EF8">
      <w:pPr>
        <w:rPr>
          <w:b/>
          <w:u w:val="single"/>
        </w:rPr>
      </w:pPr>
      <w:r w:rsidRPr="009C390C">
        <w:rPr>
          <w:b/>
          <w:u w:val="single"/>
        </w:rPr>
        <w:t>Ideology produces normality by establishing symbolic identities for subjects to embody.</w:t>
      </w:r>
      <w:r w:rsidRPr="009C390C">
        <w:t xml:space="preserve"> In fact, </w:t>
      </w:r>
      <w:r w:rsidRPr="009C390C">
        <w:rPr>
          <w:b/>
          <w:highlight w:val="cyan"/>
          <w:u w:val="single"/>
        </w:rPr>
        <w:t>the fundamental gesture of all ideology is the construction and perpetuation of symbolic identity.</w:t>
      </w:r>
      <w:r w:rsidRPr="009C390C">
        <w:rPr>
          <w:highlight w:val="cyan"/>
        </w:rPr>
        <w:t xml:space="preserve"> </w:t>
      </w:r>
      <w:r w:rsidRPr="009C390C">
        <w:rPr>
          <w:b/>
          <w:highlight w:val="cyan"/>
          <w:u w:val="single"/>
        </w:rPr>
        <w:t>Symbolic identity offers the subject a stable answer to the question of identity that emerges with subjection to the signifier</w:t>
      </w:r>
      <w:r w:rsidRPr="009C390C">
        <w:rPr>
          <w:highlight w:val="cyan"/>
        </w:rPr>
        <w:t>.</w:t>
      </w:r>
      <w:r w:rsidRPr="009C390C">
        <w:t xml:space="preserve"> With an identity, the subject can feel itself at home within the inherently alienating structure of the social order and relieved of the burden of its own existence. This is why Jean-Paul Sartre links any affirmation of identity to bad faith. </w:t>
      </w:r>
      <w:r w:rsidRPr="009C390C">
        <w:rPr>
          <w:b/>
          <w:highlight w:val="cyan"/>
          <w:u w:val="single"/>
        </w:rPr>
        <w:t>In the act of identifying myself with a symbolic identity, I become who ideology wants me to become and thereby deny my freedom — that I am never identical to what I am.</w:t>
      </w:r>
      <w:r w:rsidRPr="009C390C">
        <w:rPr>
          <w:b/>
          <w:u w:val="single"/>
        </w:rPr>
        <w:t xml:space="preserve"> Bad faith accepts symbolic identity as accurately defining the subject, and thus it produces a subject without any awareness of its own role in constituting and taking on this identity.</w:t>
      </w:r>
    </w:p>
    <w:p w14:paraId="42DA5810" w14:textId="77777777" w:rsidR="004E6EF8" w:rsidRPr="009C390C" w:rsidRDefault="004E6EF8" w:rsidP="004E6EF8">
      <w:pPr>
        <w:rPr>
          <w:b/>
          <w:u w:val="single"/>
        </w:rPr>
      </w:pPr>
      <w:r w:rsidRPr="009C390C">
        <w:t xml:space="preserve">But as Sartre notes in Being and Nothingness, true bad faith is impossible. </w:t>
      </w:r>
      <w:r w:rsidRPr="009C390C">
        <w:rPr>
          <w:b/>
          <w:highlight w:val="cyan"/>
          <w:u w:val="single"/>
        </w:rPr>
        <w:t xml:space="preserve">No subject can perfectly inhabit its symbolic identity. That identity inevitably remains an answer that doesn't fully satisfy the subject. </w:t>
      </w:r>
      <w:r w:rsidRPr="009C390C">
        <w:rPr>
          <w:rStyle w:val="Emphasis"/>
          <w:highlight w:val="cyan"/>
        </w:rPr>
        <w:t>My symbolic identity confronts me as an object that I am not.</w:t>
      </w:r>
      <w:r w:rsidRPr="009C390C">
        <w:rPr>
          <w:rStyle w:val="Emphasis"/>
        </w:rPr>
        <w:t xml:space="preserve"> </w:t>
      </w:r>
      <w:r w:rsidRPr="009C390C">
        <w:t xml:space="preserve">According to Sartre, "If l represent myself as him, I am not he; I am separated from him as the object from the subject, separated by nothing, but this nothing isolates me from him. I can not be he, I can only play at being him; that is, imagine to myself that I am he."6 </w:t>
      </w:r>
      <w:r w:rsidRPr="009C390C">
        <w:rPr>
          <w:b/>
          <w:highlight w:val="cyan"/>
          <w:u w:val="single"/>
        </w:rPr>
        <w:t>No matter how much I try to become one with a symbolic identity, I cannot traverse the barrier of nothing</w:t>
      </w:r>
      <w:r w:rsidRPr="009C390C">
        <w:rPr>
          <w:b/>
          <w:u w:val="single"/>
        </w:rPr>
        <w:t xml:space="preserve"> — that is, the barrier of my own activity —</w:t>
      </w:r>
      <w:r w:rsidRPr="009C390C">
        <w:rPr>
          <w:b/>
          <w:highlight w:val="cyan"/>
          <w:u w:val="single"/>
        </w:rPr>
        <w:t>in order to achieve identification. Every symbolic identification is a failed symbolic identification.</w:t>
      </w:r>
    </w:p>
    <w:p w14:paraId="4D713B06" w14:textId="77777777" w:rsidR="004E6EF8" w:rsidRPr="009C390C" w:rsidRDefault="004E6EF8" w:rsidP="004E6EF8">
      <w:r w:rsidRPr="009C390C">
        <w:rPr>
          <w:u w:val="single"/>
        </w:rPr>
        <w:t>This failure of symbolic identity is not simply a logical failure. It is also necessary for the ideological role that symbolic identification plays. Ideology needs symbolic identity to fail in order to produce subjects oriented toward the process of symbolic identification and concerned with completing this identification.</w:t>
      </w:r>
      <w:r w:rsidRPr="009C390C">
        <w:t xml:space="preserve"> </w:t>
      </w:r>
      <w:r w:rsidRPr="009C390C">
        <w:rPr>
          <w:b/>
          <w:highlight w:val="cyan"/>
          <w:u w:val="single"/>
        </w:rPr>
        <w:t>This is the essential paradox: while symbolic identity marks the subject's immersion into ideology, this immersion must remain incomplete if it is not to undermine itself and produce a subject free from ideological pressure. If symbolic identification were successful and the subject were to immerse itself completely in the identity, the subject would cease to experience this identity as a problem to be worked through.</w:t>
      </w:r>
      <w:r w:rsidRPr="009C390C">
        <w:t xml:space="preserve"> Fully assuming a symbolic identity subverts the ideological work that identification does. The subject's abnormality —its failure to coincide perfectly with its identity — is the very thing that keeps it tied to normality.</w:t>
      </w:r>
    </w:p>
    <w:p w14:paraId="0BF22D86" w14:textId="77777777" w:rsidR="004E6EF8" w:rsidRPr="009C390C" w:rsidRDefault="004E6EF8" w:rsidP="004E6EF8">
      <w:r w:rsidRPr="009C390C">
        <w:rPr>
          <w:u w:val="single"/>
        </w:rPr>
        <w:t>If normal subjectivity requires a degree of abnormality in order to function, this complicates both the critique of normality and the celebration of deviations from the norm. The norm doesn't dominate through impressing its stamp of sameness on everything but through allowing for some degree of difference. Deviations from the norm do not subvert its power; they enhance it.</w:t>
      </w:r>
      <w:r w:rsidRPr="009C390C">
        <w:t xml:space="preserve"> To celebrate these deviations is ipso facto to succumb to the very logic that one hopes to oppose. Depicted in this way, there seems to be no way out of ideology's trap. If ideology, as Robert Pfaller claims, needs "a gesture of negation for it to function/' one inevitably plays into its hands.7</w:t>
      </w:r>
    </w:p>
    <w:p w14:paraId="700F4CFA" w14:textId="77777777" w:rsidR="0080387F" w:rsidRPr="009C390C" w:rsidRDefault="0080387F" w:rsidP="0080387F"/>
    <w:p w14:paraId="5AB40A0E" w14:textId="77777777" w:rsidR="00CF126F" w:rsidRPr="009C390C" w:rsidRDefault="00CF126F" w:rsidP="00CF126F"/>
    <w:sectPr w:rsidR="00CF126F" w:rsidRPr="009C390C" w:rsidSect="00072718">
      <w:footerReference w:type="even"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CB0A4D" w14:textId="77777777" w:rsidR="00CF4BB3" w:rsidRDefault="00CF4BB3" w:rsidP="00254E9C">
      <w:pPr>
        <w:spacing w:after="0" w:line="240" w:lineRule="auto"/>
      </w:pPr>
      <w:r>
        <w:separator/>
      </w:r>
    </w:p>
  </w:endnote>
  <w:endnote w:type="continuationSeparator" w:id="0">
    <w:p w14:paraId="4DDF67B2" w14:textId="77777777" w:rsidR="00CF4BB3" w:rsidRDefault="00CF4BB3" w:rsidP="00254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Oswald Regular">
    <w:altName w:val="Arial Narrow"/>
    <w:charset w:val="00"/>
    <w:family w:val="auto"/>
    <w:pitch w:val="variable"/>
    <w:sig w:usb0="A00002EF" w:usb1="4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91394" w14:textId="77777777" w:rsidR="00254E9C" w:rsidRDefault="00254E9C" w:rsidP="00BD75B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8289385" w14:textId="77777777" w:rsidR="00254E9C" w:rsidRDefault="00254E9C" w:rsidP="00254E9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40FEF0" w14:textId="77777777" w:rsidR="00254E9C" w:rsidRPr="00254E9C" w:rsidRDefault="00254E9C" w:rsidP="00BD75B1">
    <w:pPr>
      <w:pStyle w:val="Footer"/>
      <w:framePr w:wrap="around" w:vAnchor="text" w:hAnchor="margin" w:xAlign="right" w:y="1"/>
      <w:rPr>
        <w:rStyle w:val="PageNumber"/>
        <w:rFonts w:ascii="Garamond" w:hAnsi="Garamond"/>
      </w:rPr>
    </w:pPr>
    <w:r w:rsidRPr="00254E9C">
      <w:rPr>
        <w:rStyle w:val="PageNumber"/>
        <w:rFonts w:ascii="Garamond" w:hAnsi="Garamond"/>
      </w:rPr>
      <w:fldChar w:fldCharType="begin"/>
    </w:r>
    <w:r w:rsidRPr="00254E9C">
      <w:rPr>
        <w:rStyle w:val="PageNumber"/>
        <w:rFonts w:ascii="Garamond" w:hAnsi="Garamond"/>
      </w:rPr>
      <w:instrText xml:space="preserve">PAGE  </w:instrText>
    </w:r>
    <w:r w:rsidRPr="00254E9C">
      <w:rPr>
        <w:rStyle w:val="PageNumber"/>
        <w:rFonts w:ascii="Garamond" w:hAnsi="Garamond"/>
      </w:rPr>
      <w:fldChar w:fldCharType="separate"/>
    </w:r>
    <w:r w:rsidR="00491503">
      <w:rPr>
        <w:rStyle w:val="PageNumber"/>
        <w:rFonts w:ascii="Garamond" w:hAnsi="Garamond"/>
        <w:noProof/>
      </w:rPr>
      <w:t>1</w:t>
    </w:r>
    <w:r w:rsidRPr="00254E9C">
      <w:rPr>
        <w:rStyle w:val="PageNumber"/>
        <w:rFonts w:ascii="Garamond" w:hAnsi="Garamond"/>
      </w:rPr>
      <w:fldChar w:fldCharType="end"/>
    </w:r>
  </w:p>
  <w:p w14:paraId="1E1C170D" w14:textId="77777777" w:rsidR="00254E9C" w:rsidRDefault="00254E9C" w:rsidP="00254E9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584391" w14:textId="77777777" w:rsidR="00CF4BB3" w:rsidRDefault="00CF4BB3" w:rsidP="00254E9C">
      <w:pPr>
        <w:spacing w:after="0" w:line="240" w:lineRule="auto"/>
      </w:pPr>
      <w:r>
        <w:separator/>
      </w:r>
    </w:p>
  </w:footnote>
  <w:footnote w:type="continuationSeparator" w:id="0">
    <w:p w14:paraId="575D16BE" w14:textId="77777777" w:rsidR="00CF4BB3" w:rsidRDefault="00CF4BB3" w:rsidP="00254E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257F5E"/>
    <w:multiLevelType w:val="hybridMultilevel"/>
    <w:tmpl w:val="90966F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6362AD"/>
    <w:rsid w:val="000006DD"/>
    <w:rsid w:val="0000114C"/>
    <w:rsid w:val="000023BF"/>
    <w:rsid w:val="000029E3"/>
    <w:rsid w:val="000029E8"/>
    <w:rsid w:val="00002D93"/>
    <w:rsid w:val="00003736"/>
    <w:rsid w:val="00004037"/>
    <w:rsid w:val="00004225"/>
    <w:rsid w:val="0000438C"/>
    <w:rsid w:val="0000460F"/>
    <w:rsid w:val="00004906"/>
    <w:rsid w:val="00005934"/>
    <w:rsid w:val="000066CA"/>
    <w:rsid w:val="00007264"/>
    <w:rsid w:val="000076A9"/>
    <w:rsid w:val="00010690"/>
    <w:rsid w:val="000111F4"/>
    <w:rsid w:val="0001129C"/>
    <w:rsid w:val="00012533"/>
    <w:rsid w:val="000126D5"/>
    <w:rsid w:val="00012C4E"/>
    <w:rsid w:val="00013B11"/>
    <w:rsid w:val="000146C2"/>
    <w:rsid w:val="00014DA6"/>
    <w:rsid w:val="00014FAD"/>
    <w:rsid w:val="000151B3"/>
    <w:rsid w:val="0001547E"/>
    <w:rsid w:val="00015D2A"/>
    <w:rsid w:val="00015F52"/>
    <w:rsid w:val="00017F7D"/>
    <w:rsid w:val="000200F3"/>
    <w:rsid w:val="0002052F"/>
    <w:rsid w:val="00020FE6"/>
    <w:rsid w:val="00022D3C"/>
    <w:rsid w:val="00022E83"/>
    <w:rsid w:val="00023CEF"/>
    <w:rsid w:val="00023E65"/>
    <w:rsid w:val="0002490B"/>
    <w:rsid w:val="000249C8"/>
    <w:rsid w:val="00024E4F"/>
    <w:rsid w:val="00025209"/>
    <w:rsid w:val="00025317"/>
    <w:rsid w:val="00026465"/>
    <w:rsid w:val="00027C33"/>
    <w:rsid w:val="00027CD9"/>
    <w:rsid w:val="00030183"/>
    <w:rsid w:val="00030204"/>
    <w:rsid w:val="000312A0"/>
    <w:rsid w:val="00031395"/>
    <w:rsid w:val="000319D7"/>
    <w:rsid w:val="00031BA1"/>
    <w:rsid w:val="000325CE"/>
    <w:rsid w:val="0003279D"/>
    <w:rsid w:val="0003396C"/>
    <w:rsid w:val="000339EE"/>
    <w:rsid w:val="00035337"/>
    <w:rsid w:val="000353B6"/>
    <w:rsid w:val="00036A54"/>
    <w:rsid w:val="00037318"/>
    <w:rsid w:val="0004027F"/>
    <w:rsid w:val="00040960"/>
    <w:rsid w:val="00040D69"/>
    <w:rsid w:val="000413B2"/>
    <w:rsid w:val="00044C72"/>
    <w:rsid w:val="00045CB1"/>
    <w:rsid w:val="00046C55"/>
    <w:rsid w:val="0004705B"/>
    <w:rsid w:val="00047F00"/>
    <w:rsid w:val="000510E3"/>
    <w:rsid w:val="0005125F"/>
    <w:rsid w:val="0005280A"/>
    <w:rsid w:val="00052D77"/>
    <w:rsid w:val="00052FB1"/>
    <w:rsid w:val="00053300"/>
    <w:rsid w:val="00053FB7"/>
    <w:rsid w:val="0005426E"/>
    <w:rsid w:val="00054276"/>
    <w:rsid w:val="000547B1"/>
    <w:rsid w:val="00054897"/>
    <w:rsid w:val="00057869"/>
    <w:rsid w:val="00057DDB"/>
    <w:rsid w:val="0006091E"/>
    <w:rsid w:val="00060C4F"/>
    <w:rsid w:val="00060D9E"/>
    <w:rsid w:val="000628D7"/>
    <w:rsid w:val="000638C1"/>
    <w:rsid w:val="0006407F"/>
    <w:rsid w:val="00065357"/>
    <w:rsid w:val="00065FEE"/>
    <w:rsid w:val="00066E3C"/>
    <w:rsid w:val="00066E6D"/>
    <w:rsid w:val="0007159D"/>
    <w:rsid w:val="00072718"/>
    <w:rsid w:val="00072A1F"/>
    <w:rsid w:val="0007381E"/>
    <w:rsid w:val="00073CDB"/>
    <w:rsid w:val="00076094"/>
    <w:rsid w:val="00076FAD"/>
    <w:rsid w:val="000770B2"/>
    <w:rsid w:val="00080BF7"/>
    <w:rsid w:val="00080F30"/>
    <w:rsid w:val="0008204C"/>
    <w:rsid w:val="000825C5"/>
    <w:rsid w:val="00082B7C"/>
    <w:rsid w:val="00083347"/>
    <w:rsid w:val="00083CF0"/>
    <w:rsid w:val="00084936"/>
    <w:rsid w:val="00087304"/>
    <w:rsid w:val="0008785F"/>
    <w:rsid w:val="000901E1"/>
    <w:rsid w:val="00090A65"/>
    <w:rsid w:val="00090CBE"/>
    <w:rsid w:val="00091B3E"/>
    <w:rsid w:val="00091F60"/>
    <w:rsid w:val="00093129"/>
    <w:rsid w:val="00093419"/>
    <w:rsid w:val="0009482D"/>
    <w:rsid w:val="00094DEC"/>
    <w:rsid w:val="00096246"/>
    <w:rsid w:val="00097E0D"/>
    <w:rsid w:val="000A04F1"/>
    <w:rsid w:val="000A0875"/>
    <w:rsid w:val="000A0A31"/>
    <w:rsid w:val="000A0D8E"/>
    <w:rsid w:val="000A1BE9"/>
    <w:rsid w:val="000A2407"/>
    <w:rsid w:val="000A2947"/>
    <w:rsid w:val="000A2D8A"/>
    <w:rsid w:val="000A3A2A"/>
    <w:rsid w:val="000A4774"/>
    <w:rsid w:val="000A4EFD"/>
    <w:rsid w:val="000A4FE3"/>
    <w:rsid w:val="000A5C17"/>
    <w:rsid w:val="000A5D80"/>
    <w:rsid w:val="000A7315"/>
    <w:rsid w:val="000A7D5A"/>
    <w:rsid w:val="000B00A0"/>
    <w:rsid w:val="000B0AB3"/>
    <w:rsid w:val="000B1397"/>
    <w:rsid w:val="000B3456"/>
    <w:rsid w:val="000B397F"/>
    <w:rsid w:val="000B416E"/>
    <w:rsid w:val="000B41B1"/>
    <w:rsid w:val="000B4F34"/>
    <w:rsid w:val="000B51BE"/>
    <w:rsid w:val="000B52BF"/>
    <w:rsid w:val="000B57E6"/>
    <w:rsid w:val="000B63E9"/>
    <w:rsid w:val="000B7198"/>
    <w:rsid w:val="000C0309"/>
    <w:rsid w:val="000C05EB"/>
    <w:rsid w:val="000C12BE"/>
    <w:rsid w:val="000C13A3"/>
    <w:rsid w:val="000C3D17"/>
    <w:rsid w:val="000C3D66"/>
    <w:rsid w:val="000C4817"/>
    <w:rsid w:val="000C759F"/>
    <w:rsid w:val="000D0985"/>
    <w:rsid w:val="000D0CE5"/>
    <w:rsid w:val="000D18FD"/>
    <w:rsid w:val="000D1F71"/>
    <w:rsid w:val="000D20B0"/>
    <w:rsid w:val="000D217C"/>
    <w:rsid w:val="000D25E5"/>
    <w:rsid w:val="000D26A6"/>
    <w:rsid w:val="000D2B90"/>
    <w:rsid w:val="000D3387"/>
    <w:rsid w:val="000D341C"/>
    <w:rsid w:val="000D3517"/>
    <w:rsid w:val="000D379A"/>
    <w:rsid w:val="000D3A57"/>
    <w:rsid w:val="000D3ECF"/>
    <w:rsid w:val="000D40E7"/>
    <w:rsid w:val="000D44BB"/>
    <w:rsid w:val="000D560C"/>
    <w:rsid w:val="000D5A78"/>
    <w:rsid w:val="000D6ED8"/>
    <w:rsid w:val="000D717B"/>
    <w:rsid w:val="000E34EB"/>
    <w:rsid w:val="000E360A"/>
    <w:rsid w:val="000E49EB"/>
    <w:rsid w:val="000E55F9"/>
    <w:rsid w:val="000E6332"/>
    <w:rsid w:val="000E64DB"/>
    <w:rsid w:val="000E6662"/>
    <w:rsid w:val="000E7D9F"/>
    <w:rsid w:val="000E7F2D"/>
    <w:rsid w:val="000F08CA"/>
    <w:rsid w:val="000F2EBB"/>
    <w:rsid w:val="000F30CA"/>
    <w:rsid w:val="000F47DE"/>
    <w:rsid w:val="000F48DE"/>
    <w:rsid w:val="000F54EC"/>
    <w:rsid w:val="000F63A0"/>
    <w:rsid w:val="00100B28"/>
    <w:rsid w:val="0010176E"/>
    <w:rsid w:val="00101DA9"/>
    <w:rsid w:val="00103C6B"/>
    <w:rsid w:val="001043EA"/>
    <w:rsid w:val="00104618"/>
    <w:rsid w:val="00104791"/>
    <w:rsid w:val="00104B71"/>
    <w:rsid w:val="00105E8B"/>
    <w:rsid w:val="001105B2"/>
    <w:rsid w:val="00111FC0"/>
    <w:rsid w:val="0011332E"/>
    <w:rsid w:val="00114A69"/>
    <w:rsid w:val="00116458"/>
    <w:rsid w:val="00116DF6"/>
    <w:rsid w:val="00117316"/>
    <w:rsid w:val="001177E1"/>
    <w:rsid w:val="001209B4"/>
    <w:rsid w:val="00120E62"/>
    <w:rsid w:val="0012130F"/>
    <w:rsid w:val="00121383"/>
    <w:rsid w:val="001228DA"/>
    <w:rsid w:val="00124470"/>
    <w:rsid w:val="00124D33"/>
    <w:rsid w:val="00125462"/>
    <w:rsid w:val="00125F8D"/>
    <w:rsid w:val="001260FE"/>
    <w:rsid w:val="0012659F"/>
    <w:rsid w:val="001278A7"/>
    <w:rsid w:val="00127D81"/>
    <w:rsid w:val="001303CD"/>
    <w:rsid w:val="00131C6E"/>
    <w:rsid w:val="00132744"/>
    <w:rsid w:val="00132B71"/>
    <w:rsid w:val="001336A5"/>
    <w:rsid w:val="001336B2"/>
    <w:rsid w:val="00133B5E"/>
    <w:rsid w:val="00134B60"/>
    <w:rsid w:val="00135C9E"/>
    <w:rsid w:val="001363D8"/>
    <w:rsid w:val="00136624"/>
    <w:rsid w:val="001370C1"/>
    <w:rsid w:val="001370CD"/>
    <w:rsid w:val="00137419"/>
    <w:rsid w:val="0014029A"/>
    <w:rsid w:val="00140AB8"/>
    <w:rsid w:val="001417C5"/>
    <w:rsid w:val="00142447"/>
    <w:rsid w:val="00142A42"/>
    <w:rsid w:val="00143919"/>
    <w:rsid w:val="00143FA2"/>
    <w:rsid w:val="0014452C"/>
    <w:rsid w:val="00144D59"/>
    <w:rsid w:val="00145470"/>
    <w:rsid w:val="001500B3"/>
    <w:rsid w:val="001501EA"/>
    <w:rsid w:val="001501F1"/>
    <w:rsid w:val="00152B8C"/>
    <w:rsid w:val="00152F41"/>
    <w:rsid w:val="00153413"/>
    <w:rsid w:val="0015446A"/>
    <w:rsid w:val="001549CE"/>
    <w:rsid w:val="00154EAA"/>
    <w:rsid w:val="00155047"/>
    <w:rsid w:val="001565D1"/>
    <w:rsid w:val="001569B3"/>
    <w:rsid w:val="00156EB7"/>
    <w:rsid w:val="00157D5D"/>
    <w:rsid w:val="00160AC8"/>
    <w:rsid w:val="001615F6"/>
    <w:rsid w:val="00161973"/>
    <w:rsid w:val="00161F24"/>
    <w:rsid w:val="00162C53"/>
    <w:rsid w:val="001630D7"/>
    <w:rsid w:val="00163C1B"/>
    <w:rsid w:val="00164D6D"/>
    <w:rsid w:val="00167426"/>
    <w:rsid w:val="00167621"/>
    <w:rsid w:val="00167B17"/>
    <w:rsid w:val="0017018A"/>
    <w:rsid w:val="00171072"/>
    <w:rsid w:val="00171522"/>
    <w:rsid w:val="001715D4"/>
    <w:rsid w:val="00171F99"/>
    <w:rsid w:val="001744A6"/>
    <w:rsid w:val="00174CCC"/>
    <w:rsid w:val="00174ECA"/>
    <w:rsid w:val="0017572F"/>
    <w:rsid w:val="00175745"/>
    <w:rsid w:val="001761FC"/>
    <w:rsid w:val="00176707"/>
    <w:rsid w:val="00177251"/>
    <w:rsid w:val="001772B1"/>
    <w:rsid w:val="00177312"/>
    <w:rsid w:val="00177C49"/>
    <w:rsid w:val="00181C85"/>
    <w:rsid w:val="0018233D"/>
    <w:rsid w:val="00182655"/>
    <w:rsid w:val="00183EB6"/>
    <w:rsid w:val="001840F2"/>
    <w:rsid w:val="00184661"/>
    <w:rsid w:val="00184E83"/>
    <w:rsid w:val="00185134"/>
    <w:rsid w:val="0018563E"/>
    <w:rsid w:val="001856C6"/>
    <w:rsid w:val="00185D34"/>
    <w:rsid w:val="00186778"/>
    <w:rsid w:val="001869B3"/>
    <w:rsid w:val="00186AD0"/>
    <w:rsid w:val="00187655"/>
    <w:rsid w:val="00187BC1"/>
    <w:rsid w:val="00187FAD"/>
    <w:rsid w:val="00191A6A"/>
    <w:rsid w:val="00191ABD"/>
    <w:rsid w:val="00191B5F"/>
    <w:rsid w:val="00191E1C"/>
    <w:rsid w:val="00192487"/>
    <w:rsid w:val="001924F9"/>
    <w:rsid w:val="00192C97"/>
    <w:rsid w:val="00193416"/>
    <w:rsid w:val="00194064"/>
    <w:rsid w:val="0019413F"/>
    <w:rsid w:val="001943DE"/>
    <w:rsid w:val="00194411"/>
    <w:rsid w:val="00194567"/>
    <w:rsid w:val="00194697"/>
    <w:rsid w:val="001947AA"/>
    <w:rsid w:val="00195073"/>
    <w:rsid w:val="00195516"/>
    <w:rsid w:val="00195D78"/>
    <w:rsid w:val="0019668D"/>
    <w:rsid w:val="00196954"/>
    <w:rsid w:val="00196ECB"/>
    <w:rsid w:val="00197D99"/>
    <w:rsid w:val="001A04DF"/>
    <w:rsid w:val="001A06AD"/>
    <w:rsid w:val="001A117B"/>
    <w:rsid w:val="001A25FD"/>
    <w:rsid w:val="001A3F18"/>
    <w:rsid w:val="001A4AB0"/>
    <w:rsid w:val="001A4C00"/>
    <w:rsid w:val="001A4D89"/>
    <w:rsid w:val="001A500F"/>
    <w:rsid w:val="001A5371"/>
    <w:rsid w:val="001A621C"/>
    <w:rsid w:val="001A6626"/>
    <w:rsid w:val="001A6BAF"/>
    <w:rsid w:val="001A72C7"/>
    <w:rsid w:val="001A78CE"/>
    <w:rsid w:val="001B00B4"/>
    <w:rsid w:val="001B0A3D"/>
    <w:rsid w:val="001B1193"/>
    <w:rsid w:val="001B1FAD"/>
    <w:rsid w:val="001B3C7E"/>
    <w:rsid w:val="001B564D"/>
    <w:rsid w:val="001B73E3"/>
    <w:rsid w:val="001C05AA"/>
    <w:rsid w:val="001C2DDF"/>
    <w:rsid w:val="001C302A"/>
    <w:rsid w:val="001C316D"/>
    <w:rsid w:val="001C343E"/>
    <w:rsid w:val="001C44A6"/>
    <w:rsid w:val="001C47F0"/>
    <w:rsid w:val="001C4936"/>
    <w:rsid w:val="001C522A"/>
    <w:rsid w:val="001C6235"/>
    <w:rsid w:val="001C71AD"/>
    <w:rsid w:val="001C7269"/>
    <w:rsid w:val="001C72D1"/>
    <w:rsid w:val="001C77CF"/>
    <w:rsid w:val="001D1456"/>
    <w:rsid w:val="001D1A0D"/>
    <w:rsid w:val="001D2F70"/>
    <w:rsid w:val="001D36BF"/>
    <w:rsid w:val="001D4C28"/>
    <w:rsid w:val="001D4C52"/>
    <w:rsid w:val="001D62F1"/>
    <w:rsid w:val="001D7F28"/>
    <w:rsid w:val="001E06B4"/>
    <w:rsid w:val="001E0A4E"/>
    <w:rsid w:val="001E0B1F"/>
    <w:rsid w:val="001E0C0F"/>
    <w:rsid w:val="001E1573"/>
    <w:rsid w:val="001E1E0B"/>
    <w:rsid w:val="001E2A81"/>
    <w:rsid w:val="001E3787"/>
    <w:rsid w:val="001E40F7"/>
    <w:rsid w:val="001E4582"/>
    <w:rsid w:val="001E4E0F"/>
    <w:rsid w:val="001E71A2"/>
    <w:rsid w:val="001E7AB0"/>
    <w:rsid w:val="001F1173"/>
    <w:rsid w:val="001F1260"/>
    <w:rsid w:val="001F158C"/>
    <w:rsid w:val="001F425C"/>
    <w:rsid w:val="001F4380"/>
    <w:rsid w:val="001F4C6E"/>
    <w:rsid w:val="001F4F94"/>
    <w:rsid w:val="001F5A7B"/>
    <w:rsid w:val="001F5F96"/>
    <w:rsid w:val="001F5FC1"/>
    <w:rsid w:val="001F71CB"/>
    <w:rsid w:val="001F7344"/>
    <w:rsid w:val="001F799C"/>
    <w:rsid w:val="001F7E4C"/>
    <w:rsid w:val="00200258"/>
    <w:rsid w:val="002005A8"/>
    <w:rsid w:val="00200F23"/>
    <w:rsid w:val="0020196A"/>
    <w:rsid w:val="00201D0A"/>
    <w:rsid w:val="002023BE"/>
    <w:rsid w:val="00202578"/>
    <w:rsid w:val="00203177"/>
    <w:rsid w:val="00203DD8"/>
    <w:rsid w:val="00204701"/>
    <w:rsid w:val="00204E1D"/>
    <w:rsid w:val="0020540E"/>
    <w:rsid w:val="002059BD"/>
    <w:rsid w:val="00206C28"/>
    <w:rsid w:val="00207DB9"/>
    <w:rsid w:val="00207FD8"/>
    <w:rsid w:val="00210FAF"/>
    <w:rsid w:val="002118D9"/>
    <w:rsid w:val="00213B1E"/>
    <w:rsid w:val="00213FDC"/>
    <w:rsid w:val="00215284"/>
    <w:rsid w:val="002159C9"/>
    <w:rsid w:val="00216528"/>
    <w:rsid w:val="002168F2"/>
    <w:rsid w:val="002174CC"/>
    <w:rsid w:val="00220282"/>
    <w:rsid w:val="00220361"/>
    <w:rsid w:val="002204AB"/>
    <w:rsid w:val="0022053F"/>
    <w:rsid w:val="0022154F"/>
    <w:rsid w:val="00221918"/>
    <w:rsid w:val="0022192D"/>
    <w:rsid w:val="00222809"/>
    <w:rsid w:val="0022280B"/>
    <w:rsid w:val="00222E55"/>
    <w:rsid w:val="0022321F"/>
    <w:rsid w:val="00224E44"/>
    <w:rsid w:val="0022589F"/>
    <w:rsid w:val="00226489"/>
    <w:rsid w:val="00230732"/>
    <w:rsid w:val="00231173"/>
    <w:rsid w:val="0023168D"/>
    <w:rsid w:val="0023364C"/>
    <w:rsid w:val="002343FE"/>
    <w:rsid w:val="00234404"/>
    <w:rsid w:val="00235242"/>
    <w:rsid w:val="002352EC"/>
    <w:rsid w:val="002356A0"/>
    <w:rsid w:val="00235F7B"/>
    <w:rsid w:val="00236A93"/>
    <w:rsid w:val="00236D4D"/>
    <w:rsid w:val="00236E70"/>
    <w:rsid w:val="00237807"/>
    <w:rsid w:val="00240FA6"/>
    <w:rsid w:val="0024108B"/>
    <w:rsid w:val="002418A7"/>
    <w:rsid w:val="00242988"/>
    <w:rsid w:val="00245963"/>
    <w:rsid w:val="00245FB9"/>
    <w:rsid w:val="002466A8"/>
    <w:rsid w:val="00247372"/>
    <w:rsid w:val="00247FC5"/>
    <w:rsid w:val="002502CF"/>
    <w:rsid w:val="00250DCF"/>
    <w:rsid w:val="0025108D"/>
    <w:rsid w:val="00251784"/>
    <w:rsid w:val="00251A53"/>
    <w:rsid w:val="00251C3F"/>
    <w:rsid w:val="00253B05"/>
    <w:rsid w:val="00253F51"/>
    <w:rsid w:val="00254E9C"/>
    <w:rsid w:val="00255C61"/>
    <w:rsid w:val="0026012B"/>
    <w:rsid w:val="0026130E"/>
    <w:rsid w:val="002616C7"/>
    <w:rsid w:val="0026204D"/>
    <w:rsid w:val="00262B87"/>
    <w:rsid w:val="00262DA9"/>
    <w:rsid w:val="00265324"/>
    <w:rsid w:val="002665EE"/>
    <w:rsid w:val="00266E41"/>
    <w:rsid w:val="00267080"/>
    <w:rsid w:val="00267AE3"/>
    <w:rsid w:val="00267EBB"/>
    <w:rsid w:val="0027023B"/>
    <w:rsid w:val="002702E3"/>
    <w:rsid w:val="002715D6"/>
    <w:rsid w:val="0027175E"/>
    <w:rsid w:val="00271B25"/>
    <w:rsid w:val="002720B2"/>
    <w:rsid w:val="0027217F"/>
    <w:rsid w:val="00272F3F"/>
    <w:rsid w:val="0027324D"/>
    <w:rsid w:val="00273BBD"/>
    <w:rsid w:val="00274503"/>
    <w:rsid w:val="00274EDB"/>
    <w:rsid w:val="00275600"/>
    <w:rsid w:val="0027729E"/>
    <w:rsid w:val="0027759D"/>
    <w:rsid w:val="00280C1C"/>
    <w:rsid w:val="0028105A"/>
    <w:rsid w:val="00281724"/>
    <w:rsid w:val="00282B5E"/>
    <w:rsid w:val="00282D2A"/>
    <w:rsid w:val="00283005"/>
    <w:rsid w:val="0028374E"/>
    <w:rsid w:val="002843AA"/>
    <w:rsid w:val="002843B2"/>
    <w:rsid w:val="00284ED6"/>
    <w:rsid w:val="00285262"/>
    <w:rsid w:val="00285E64"/>
    <w:rsid w:val="0028603C"/>
    <w:rsid w:val="00286367"/>
    <w:rsid w:val="00286915"/>
    <w:rsid w:val="00287060"/>
    <w:rsid w:val="00290C5A"/>
    <w:rsid w:val="00290C92"/>
    <w:rsid w:val="00290E01"/>
    <w:rsid w:val="00290F28"/>
    <w:rsid w:val="00291042"/>
    <w:rsid w:val="00292EED"/>
    <w:rsid w:val="002947C5"/>
    <w:rsid w:val="002958F0"/>
    <w:rsid w:val="0029631D"/>
    <w:rsid w:val="0029647A"/>
    <w:rsid w:val="00296504"/>
    <w:rsid w:val="0029666E"/>
    <w:rsid w:val="002A00EB"/>
    <w:rsid w:val="002A1C26"/>
    <w:rsid w:val="002A3A1F"/>
    <w:rsid w:val="002A414F"/>
    <w:rsid w:val="002A4518"/>
    <w:rsid w:val="002A49C8"/>
    <w:rsid w:val="002A53E9"/>
    <w:rsid w:val="002A6ED3"/>
    <w:rsid w:val="002A74A6"/>
    <w:rsid w:val="002A760C"/>
    <w:rsid w:val="002B042E"/>
    <w:rsid w:val="002B133F"/>
    <w:rsid w:val="002B2D41"/>
    <w:rsid w:val="002B4695"/>
    <w:rsid w:val="002B48F7"/>
    <w:rsid w:val="002B5511"/>
    <w:rsid w:val="002B6397"/>
    <w:rsid w:val="002B6C89"/>
    <w:rsid w:val="002B7ACF"/>
    <w:rsid w:val="002C0205"/>
    <w:rsid w:val="002C0B88"/>
    <w:rsid w:val="002C0F98"/>
    <w:rsid w:val="002C1958"/>
    <w:rsid w:val="002C41D7"/>
    <w:rsid w:val="002C47F3"/>
    <w:rsid w:val="002C4DBC"/>
    <w:rsid w:val="002C4EBE"/>
    <w:rsid w:val="002C5232"/>
    <w:rsid w:val="002C63FA"/>
    <w:rsid w:val="002C648E"/>
    <w:rsid w:val="002C6793"/>
    <w:rsid w:val="002C7520"/>
    <w:rsid w:val="002C777B"/>
    <w:rsid w:val="002C7A5B"/>
    <w:rsid w:val="002D0D9E"/>
    <w:rsid w:val="002D1C59"/>
    <w:rsid w:val="002D1FFF"/>
    <w:rsid w:val="002D207E"/>
    <w:rsid w:val="002D34E7"/>
    <w:rsid w:val="002D35AB"/>
    <w:rsid w:val="002D4384"/>
    <w:rsid w:val="002D439B"/>
    <w:rsid w:val="002D4FD5"/>
    <w:rsid w:val="002D5ACA"/>
    <w:rsid w:val="002D74B7"/>
    <w:rsid w:val="002E0643"/>
    <w:rsid w:val="002E0DB5"/>
    <w:rsid w:val="002E1FDF"/>
    <w:rsid w:val="002E2064"/>
    <w:rsid w:val="002E28CA"/>
    <w:rsid w:val="002E392E"/>
    <w:rsid w:val="002E3FA4"/>
    <w:rsid w:val="002E4270"/>
    <w:rsid w:val="002E4317"/>
    <w:rsid w:val="002E4D03"/>
    <w:rsid w:val="002E6BBC"/>
    <w:rsid w:val="002E6E3F"/>
    <w:rsid w:val="002E78AB"/>
    <w:rsid w:val="002E7AF5"/>
    <w:rsid w:val="002F128B"/>
    <w:rsid w:val="002F1701"/>
    <w:rsid w:val="002F17C9"/>
    <w:rsid w:val="002F1BA9"/>
    <w:rsid w:val="002F1C69"/>
    <w:rsid w:val="002F246F"/>
    <w:rsid w:val="002F2870"/>
    <w:rsid w:val="002F2913"/>
    <w:rsid w:val="002F34DE"/>
    <w:rsid w:val="002F36F1"/>
    <w:rsid w:val="002F45C0"/>
    <w:rsid w:val="002F60B2"/>
    <w:rsid w:val="002F60FF"/>
    <w:rsid w:val="002F6E74"/>
    <w:rsid w:val="00300096"/>
    <w:rsid w:val="00300685"/>
    <w:rsid w:val="00301405"/>
    <w:rsid w:val="003017F4"/>
    <w:rsid w:val="00303558"/>
    <w:rsid w:val="00304201"/>
    <w:rsid w:val="00305004"/>
    <w:rsid w:val="003059FD"/>
    <w:rsid w:val="00306E58"/>
    <w:rsid w:val="003106B3"/>
    <w:rsid w:val="00310A84"/>
    <w:rsid w:val="00312816"/>
    <w:rsid w:val="00312E2E"/>
    <w:rsid w:val="0031374F"/>
    <w:rsid w:val="0031385D"/>
    <w:rsid w:val="00313A02"/>
    <w:rsid w:val="00313E24"/>
    <w:rsid w:val="00313EE7"/>
    <w:rsid w:val="0031525E"/>
    <w:rsid w:val="00315518"/>
    <w:rsid w:val="0031606B"/>
    <w:rsid w:val="00316F42"/>
    <w:rsid w:val="00317159"/>
    <w:rsid w:val="003171AB"/>
    <w:rsid w:val="003175C7"/>
    <w:rsid w:val="00321ABA"/>
    <w:rsid w:val="00321FF6"/>
    <w:rsid w:val="003223B2"/>
    <w:rsid w:val="00322616"/>
    <w:rsid w:val="00322A67"/>
    <w:rsid w:val="00322C67"/>
    <w:rsid w:val="003303E3"/>
    <w:rsid w:val="00330BD1"/>
    <w:rsid w:val="00330C92"/>
    <w:rsid w:val="00330E13"/>
    <w:rsid w:val="0033176C"/>
    <w:rsid w:val="0033234A"/>
    <w:rsid w:val="003323DB"/>
    <w:rsid w:val="00332992"/>
    <w:rsid w:val="0033303C"/>
    <w:rsid w:val="00333B5B"/>
    <w:rsid w:val="003356B3"/>
    <w:rsid w:val="00335730"/>
    <w:rsid w:val="00335A23"/>
    <w:rsid w:val="00337325"/>
    <w:rsid w:val="00340707"/>
    <w:rsid w:val="00341C61"/>
    <w:rsid w:val="00342DAF"/>
    <w:rsid w:val="003433D9"/>
    <w:rsid w:val="00344347"/>
    <w:rsid w:val="00347A86"/>
    <w:rsid w:val="00350692"/>
    <w:rsid w:val="00350EB8"/>
    <w:rsid w:val="00351841"/>
    <w:rsid w:val="00352772"/>
    <w:rsid w:val="00352AEC"/>
    <w:rsid w:val="00353376"/>
    <w:rsid w:val="00353C7E"/>
    <w:rsid w:val="00353CB4"/>
    <w:rsid w:val="003543DC"/>
    <w:rsid w:val="003552D1"/>
    <w:rsid w:val="00355E54"/>
    <w:rsid w:val="00356253"/>
    <w:rsid w:val="003565F0"/>
    <w:rsid w:val="00356B57"/>
    <w:rsid w:val="00356EFE"/>
    <w:rsid w:val="00357C2D"/>
    <w:rsid w:val="00357F76"/>
    <w:rsid w:val="00360CAD"/>
    <w:rsid w:val="00361381"/>
    <w:rsid w:val="00361575"/>
    <w:rsid w:val="003615C1"/>
    <w:rsid w:val="003622C5"/>
    <w:rsid w:val="003624A6"/>
    <w:rsid w:val="003628FD"/>
    <w:rsid w:val="00364ADF"/>
    <w:rsid w:val="00364E0C"/>
    <w:rsid w:val="00365BBF"/>
    <w:rsid w:val="00365C8D"/>
    <w:rsid w:val="003670D9"/>
    <w:rsid w:val="00367636"/>
    <w:rsid w:val="00367904"/>
    <w:rsid w:val="003707B1"/>
    <w:rsid w:val="00370B41"/>
    <w:rsid w:val="003716E0"/>
    <w:rsid w:val="00371B27"/>
    <w:rsid w:val="003726C3"/>
    <w:rsid w:val="0037302A"/>
    <w:rsid w:val="00374F9C"/>
    <w:rsid w:val="00375D2E"/>
    <w:rsid w:val="00376286"/>
    <w:rsid w:val="003764B1"/>
    <w:rsid w:val="00376694"/>
    <w:rsid w:val="00381AB4"/>
    <w:rsid w:val="0038240C"/>
    <w:rsid w:val="003828F6"/>
    <w:rsid w:val="00383071"/>
    <w:rsid w:val="003836DB"/>
    <w:rsid w:val="00383B19"/>
    <w:rsid w:val="00384CBC"/>
    <w:rsid w:val="003854F5"/>
    <w:rsid w:val="00385944"/>
    <w:rsid w:val="00385A0C"/>
    <w:rsid w:val="003861A7"/>
    <w:rsid w:val="0038630C"/>
    <w:rsid w:val="003877F8"/>
    <w:rsid w:val="00387A10"/>
    <w:rsid w:val="003903B1"/>
    <w:rsid w:val="003907F9"/>
    <w:rsid w:val="00390844"/>
    <w:rsid w:val="00390D5B"/>
    <w:rsid w:val="00392019"/>
    <w:rsid w:val="00393376"/>
    <w:rsid w:val="003933F9"/>
    <w:rsid w:val="00393667"/>
    <w:rsid w:val="0039489D"/>
    <w:rsid w:val="00395864"/>
    <w:rsid w:val="00396186"/>
    <w:rsid w:val="00396557"/>
    <w:rsid w:val="00397316"/>
    <w:rsid w:val="00397883"/>
    <w:rsid w:val="003A0075"/>
    <w:rsid w:val="003A18CA"/>
    <w:rsid w:val="003A248F"/>
    <w:rsid w:val="003A3278"/>
    <w:rsid w:val="003A3E74"/>
    <w:rsid w:val="003A3E84"/>
    <w:rsid w:val="003A4D9C"/>
    <w:rsid w:val="003A51E6"/>
    <w:rsid w:val="003A52E7"/>
    <w:rsid w:val="003A5621"/>
    <w:rsid w:val="003A5AB9"/>
    <w:rsid w:val="003A5E64"/>
    <w:rsid w:val="003A66EA"/>
    <w:rsid w:val="003A6D47"/>
    <w:rsid w:val="003A755D"/>
    <w:rsid w:val="003B1641"/>
    <w:rsid w:val="003B1668"/>
    <w:rsid w:val="003B191D"/>
    <w:rsid w:val="003B2328"/>
    <w:rsid w:val="003B409B"/>
    <w:rsid w:val="003B5067"/>
    <w:rsid w:val="003B5D49"/>
    <w:rsid w:val="003B616F"/>
    <w:rsid w:val="003B644D"/>
    <w:rsid w:val="003B6EFF"/>
    <w:rsid w:val="003B70AA"/>
    <w:rsid w:val="003B7453"/>
    <w:rsid w:val="003C0800"/>
    <w:rsid w:val="003C2FF5"/>
    <w:rsid w:val="003C31B4"/>
    <w:rsid w:val="003C404D"/>
    <w:rsid w:val="003C47E0"/>
    <w:rsid w:val="003C4A8C"/>
    <w:rsid w:val="003C4C63"/>
    <w:rsid w:val="003C521B"/>
    <w:rsid w:val="003C5F4C"/>
    <w:rsid w:val="003C7BB1"/>
    <w:rsid w:val="003D0D66"/>
    <w:rsid w:val="003D1279"/>
    <w:rsid w:val="003D1593"/>
    <w:rsid w:val="003D28AB"/>
    <w:rsid w:val="003D5EA8"/>
    <w:rsid w:val="003D6800"/>
    <w:rsid w:val="003D7B28"/>
    <w:rsid w:val="003D7E60"/>
    <w:rsid w:val="003E02A7"/>
    <w:rsid w:val="003E0676"/>
    <w:rsid w:val="003E1165"/>
    <w:rsid w:val="003E1AB7"/>
    <w:rsid w:val="003E1B67"/>
    <w:rsid w:val="003E2744"/>
    <w:rsid w:val="003E28BD"/>
    <w:rsid w:val="003E305E"/>
    <w:rsid w:val="003E332C"/>
    <w:rsid w:val="003E34DB"/>
    <w:rsid w:val="003E36E3"/>
    <w:rsid w:val="003E5302"/>
    <w:rsid w:val="003E5697"/>
    <w:rsid w:val="003E5BF1"/>
    <w:rsid w:val="003E5F22"/>
    <w:rsid w:val="003E75C2"/>
    <w:rsid w:val="003F00AA"/>
    <w:rsid w:val="003F04D7"/>
    <w:rsid w:val="003F04F8"/>
    <w:rsid w:val="003F1B03"/>
    <w:rsid w:val="003F2452"/>
    <w:rsid w:val="003F3039"/>
    <w:rsid w:val="003F41EA"/>
    <w:rsid w:val="003F477F"/>
    <w:rsid w:val="003F478D"/>
    <w:rsid w:val="003F4EBA"/>
    <w:rsid w:val="003F6111"/>
    <w:rsid w:val="003F7DF0"/>
    <w:rsid w:val="0040278B"/>
    <w:rsid w:val="004039AF"/>
    <w:rsid w:val="00404548"/>
    <w:rsid w:val="0040454B"/>
    <w:rsid w:val="004065A4"/>
    <w:rsid w:val="004068EB"/>
    <w:rsid w:val="00407AFF"/>
    <w:rsid w:val="00410015"/>
    <w:rsid w:val="00410565"/>
    <w:rsid w:val="004105C4"/>
    <w:rsid w:val="0041069A"/>
    <w:rsid w:val="004112B1"/>
    <w:rsid w:val="004113D0"/>
    <w:rsid w:val="004113F2"/>
    <w:rsid w:val="0041155D"/>
    <w:rsid w:val="0041167A"/>
    <w:rsid w:val="0041237E"/>
    <w:rsid w:val="004129F7"/>
    <w:rsid w:val="00412BF4"/>
    <w:rsid w:val="00412C50"/>
    <w:rsid w:val="00413429"/>
    <w:rsid w:val="00413498"/>
    <w:rsid w:val="00415A65"/>
    <w:rsid w:val="0041691E"/>
    <w:rsid w:val="00416AE4"/>
    <w:rsid w:val="00416B9C"/>
    <w:rsid w:val="00416CC9"/>
    <w:rsid w:val="004170BF"/>
    <w:rsid w:val="004175CB"/>
    <w:rsid w:val="00417A8B"/>
    <w:rsid w:val="00417DF0"/>
    <w:rsid w:val="004206A4"/>
    <w:rsid w:val="00420A12"/>
    <w:rsid w:val="00421B85"/>
    <w:rsid w:val="00421C65"/>
    <w:rsid w:val="0042299C"/>
    <w:rsid w:val="00423892"/>
    <w:rsid w:val="0042406A"/>
    <w:rsid w:val="00425115"/>
    <w:rsid w:val="00425444"/>
    <w:rsid w:val="00426539"/>
    <w:rsid w:val="00426619"/>
    <w:rsid w:val="0042684A"/>
    <w:rsid w:val="004270E3"/>
    <w:rsid w:val="00427224"/>
    <w:rsid w:val="0042793A"/>
    <w:rsid w:val="004335C4"/>
    <w:rsid w:val="00434318"/>
    <w:rsid w:val="004348DC"/>
    <w:rsid w:val="00434921"/>
    <w:rsid w:val="00435492"/>
    <w:rsid w:val="00436427"/>
    <w:rsid w:val="004374A4"/>
    <w:rsid w:val="00437DFF"/>
    <w:rsid w:val="0044027E"/>
    <w:rsid w:val="00440328"/>
    <w:rsid w:val="00441114"/>
    <w:rsid w:val="0044148D"/>
    <w:rsid w:val="00442018"/>
    <w:rsid w:val="004430B4"/>
    <w:rsid w:val="00443962"/>
    <w:rsid w:val="00444511"/>
    <w:rsid w:val="00446567"/>
    <w:rsid w:val="00447B10"/>
    <w:rsid w:val="00451AB5"/>
    <w:rsid w:val="00452A55"/>
    <w:rsid w:val="00452AF9"/>
    <w:rsid w:val="00452EE4"/>
    <w:rsid w:val="00452F0B"/>
    <w:rsid w:val="004536D6"/>
    <w:rsid w:val="0045466A"/>
    <w:rsid w:val="00454CC6"/>
    <w:rsid w:val="00454EF3"/>
    <w:rsid w:val="00457224"/>
    <w:rsid w:val="0046059D"/>
    <w:rsid w:val="00460928"/>
    <w:rsid w:val="004610A4"/>
    <w:rsid w:val="00461AC5"/>
    <w:rsid w:val="00462C2F"/>
    <w:rsid w:val="00462CFC"/>
    <w:rsid w:val="00462E03"/>
    <w:rsid w:val="00463390"/>
    <w:rsid w:val="00463B7A"/>
    <w:rsid w:val="00464FF8"/>
    <w:rsid w:val="00465605"/>
    <w:rsid w:val="004672FB"/>
    <w:rsid w:val="0046747F"/>
    <w:rsid w:val="00467771"/>
    <w:rsid w:val="00470A86"/>
    <w:rsid w:val="00470CE4"/>
    <w:rsid w:val="00471536"/>
    <w:rsid w:val="00474142"/>
    <w:rsid w:val="00474302"/>
    <w:rsid w:val="00474413"/>
    <w:rsid w:val="0047482C"/>
    <w:rsid w:val="00475436"/>
    <w:rsid w:val="00475A47"/>
    <w:rsid w:val="004770B5"/>
    <w:rsid w:val="00477A6A"/>
    <w:rsid w:val="004800A2"/>
    <w:rsid w:val="0048047E"/>
    <w:rsid w:val="00480E6A"/>
    <w:rsid w:val="00481A3F"/>
    <w:rsid w:val="00482305"/>
    <w:rsid w:val="00482341"/>
    <w:rsid w:val="0048281A"/>
    <w:rsid w:val="00482AF9"/>
    <w:rsid w:val="00482BD7"/>
    <w:rsid w:val="00482D39"/>
    <w:rsid w:val="00482EE1"/>
    <w:rsid w:val="00483737"/>
    <w:rsid w:val="0048391C"/>
    <w:rsid w:val="00483E82"/>
    <w:rsid w:val="004860FF"/>
    <w:rsid w:val="0048744D"/>
    <w:rsid w:val="0049005D"/>
    <w:rsid w:val="00490B7A"/>
    <w:rsid w:val="00490C5E"/>
    <w:rsid w:val="00490CE3"/>
    <w:rsid w:val="004910F3"/>
    <w:rsid w:val="00491503"/>
    <w:rsid w:val="0049211A"/>
    <w:rsid w:val="004923B5"/>
    <w:rsid w:val="00492880"/>
    <w:rsid w:val="00494AA3"/>
    <w:rsid w:val="00494B11"/>
    <w:rsid w:val="00494CAA"/>
    <w:rsid w:val="00494E3C"/>
    <w:rsid w:val="00495B32"/>
    <w:rsid w:val="00495E50"/>
    <w:rsid w:val="00496024"/>
    <w:rsid w:val="0049676E"/>
    <w:rsid w:val="00496822"/>
    <w:rsid w:val="00496BB2"/>
    <w:rsid w:val="0049702C"/>
    <w:rsid w:val="004A0445"/>
    <w:rsid w:val="004A045C"/>
    <w:rsid w:val="004A1192"/>
    <w:rsid w:val="004A1E2B"/>
    <w:rsid w:val="004A33D1"/>
    <w:rsid w:val="004A400E"/>
    <w:rsid w:val="004A4D72"/>
    <w:rsid w:val="004A5C7F"/>
    <w:rsid w:val="004A5D16"/>
    <w:rsid w:val="004A67E6"/>
    <w:rsid w:val="004A686B"/>
    <w:rsid w:val="004A79F4"/>
    <w:rsid w:val="004B0DA9"/>
    <w:rsid w:val="004B37A6"/>
    <w:rsid w:val="004B37B4"/>
    <w:rsid w:val="004B43F8"/>
    <w:rsid w:val="004B5577"/>
    <w:rsid w:val="004B599F"/>
    <w:rsid w:val="004B60FD"/>
    <w:rsid w:val="004B72B4"/>
    <w:rsid w:val="004B75E3"/>
    <w:rsid w:val="004B780C"/>
    <w:rsid w:val="004C01BE"/>
    <w:rsid w:val="004C0314"/>
    <w:rsid w:val="004C0D3D"/>
    <w:rsid w:val="004C0DF9"/>
    <w:rsid w:val="004C0F04"/>
    <w:rsid w:val="004C0F35"/>
    <w:rsid w:val="004C213E"/>
    <w:rsid w:val="004C376C"/>
    <w:rsid w:val="004C42F1"/>
    <w:rsid w:val="004C657F"/>
    <w:rsid w:val="004C77F0"/>
    <w:rsid w:val="004D0A4E"/>
    <w:rsid w:val="004D1562"/>
    <w:rsid w:val="004D17D8"/>
    <w:rsid w:val="004D26BB"/>
    <w:rsid w:val="004D30E0"/>
    <w:rsid w:val="004D3F31"/>
    <w:rsid w:val="004D4616"/>
    <w:rsid w:val="004D4D5E"/>
    <w:rsid w:val="004D5100"/>
    <w:rsid w:val="004D52D8"/>
    <w:rsid w:val="004D6251"/>
    <w:rsid w:val="004D6F36"/>
    <w:rsid w:val="004D7427"/>
    <w:rsid w:val="004D74F4"/>
    <w:rsid w:val="004D79A2"/>
    <w:rsid w:val="004D7AC0"/>
    <w:rsid w:val="004D7AEE"/>
    <w:rsid w:val="004E0C98"/>
    <w:rsid w:val="004E0D2C"/>
    <w:rsid w:val="004E25C9"/>
    <w:rsid w:val="004E3130"/>
    <w:rsid w:val="004E3161"/>
    <w:rsid w:val="004E355B"/>
    <w:rsid w:val="004E42DC"/>
    <w:rsid w:val="004E48A3"/>
    <w:rsid w:val="004E52BF"/>
    <w:rsid w:val="004E547B"/>
    <w:rsid w:val="004E6EF8"/>
    <w:rsid w:val="004E72C8"/>
    <w:rsid w:val="004E7A26"/>
    <w:rsid w:val="004F0B03"/>
    <w:rsid w:val="004F157E"/>
    <w:rsid w:val="004F1DB5"/>
    <w:rsid w:val="004F331A"/>
    <w:rsid w:val="004F3A35"/>
    <w:rsid w:val="004F47DE"/>
    <w:rsid w:val="004F57BA"/>
    <w:rsid w:val="004F5B8B"/>
    <w:rsid w:val="00501596"/>
    <w:rsid w:val="005027BC"/>
    <w:rsid w:val="005028E5"/>
    <w:rsid w:val="00503039"/>
    <w:rsid w:val="005030EE"/>
    <w:rsid w:val="0050318B"/>
    <w:rsid w:val="00503237"/>
    <w:rsid w:val="0050328D"/>
    <w:rsid w:val="0050353E"/>
    <w:rsid w:val="00503735"/>
    <w:rsid w:val="00505D8E"/>
    <w:rsid w:val="0050663E"/>
    <w:rsid w:val="00506EF5"/>
    <w:rsid w:val="005070DE"/>
    <w:rsid w:val="005079AE"/>
    <w:rsid w:val="00507A55"/>
    <w:rsid w:val="00510439"/>
    <w:rsid w:val="00510B91"/>
    <w:rsid w:val="00511AFC"/>
    <w:rsid w:val="00511BE8"/>
    <w:rsid w:val="005131A1"/>
    <w:rsid w:val="00513C61"/>
    <w:rsid w:val="00514D7A"/>
    <w:rsid w:val="00515D96"/>
    <w:rsid w:val="00516A88"/>
    <w:rsid w:val="00520B90"/>
    <w:rsid w:val="00522065"/>
    <w:rsid w:val="005224F2"/>
    <w:rsid w:val="00523066"/>
    <w:rsid w:val="005230ED"/>
    <w:rsid w:val="00523C11"/>
    <w:rsid w:val="00523EE0"/>
    <w:rsid w:val="00525A04"/>
    <w:rsid w:val="00527962"/>
    <w:rsid w:val="005279CF"/>
    <w:rsid w:val="00530215"/>
    <w:rsid w:val="00530A8F"/>
    <w:rsid w:val="00531383"/>
    <w:rsid w:val="00531904"/>
    <w:rsid w:val="00533F1C"/>
    <w:rsid w:val="00533FD0"/>
    <w:rsid w:val="00535EC5"/>
    <w:rsid w:val="00535F19"/>
    <w:rsid w:val="005361B3"/>
    <w:rsid w:val="00536D8B"/>
    <w:rsid w:val="0053711A"/>
    <w:rsid w:val="005379C3"/>
    <w:rsid w:val="00540383"/>
    <w:rsid w:val="005404DF"/>
    <w:rsid w:val="0054113C"/>
    <w:rsid w:val="00542822"/>
    <w:rsid w:val="0054575F"/>
    <w:rsid w:val="0054650B"/>
    <w:rsid w:val="00546AE1"/>
    <w:rsid w:val="00550511"/>
    <w:rsid w:val="00550625"/>
    <w:rsid w:val="00550628"/>
    <w:rsid w:val="005519C2"/>
    <w:rsid w:val="00551D09"/>
    <w:rsid w:val="00551DDC"/>
    <w:rsid w:val="00551E35"/>
    <w:rsid w:val="00551EC2"/>
    <w:rsid w:val="00551F5C"/>
    <w:rsid w:val="00552188"/>
    <w:rsid w:val="005523E0"/>
    <w:rsid w:val="0055320F"/>
    <w:rsid w:val="00553346"/>
    <w:rsid w:val="00553435"/>
    <w:rsid w:val="00553E11"/>
    <w:rsid w:val="00556259"/>
    <w:rsid w:val="005564D0"/>
    <w:rsid w:val="00556547"/>
    <w:rsid w:val="0055699B"/>
    <w:rsid w:val="00557133"/>
    <w:rsid w:val="005600A1"/>
    <w:rsid w:val="005601B5"/>
    <w:rsid w:val="0056020A"/>
    <w:rsid w:val="00560493"/>
    <w:rsid w:val="00560671"/>
    <w:rsid w:val="0056073C"/>
    <w:rsid w:val="005614FA"/>
    <w:rsid w:val="00562856"/>
    <w:rsid w:val="00563CF8"/>
    <w:rsid w:val="00563D3D"/>
    <w:rsid w:val="005659AA"/>
    <w:rsid w:val="00567433"/>
    <w:rsid w:val="0056745F"/>
    <w:rsid w:val="005676E8"/>
    <w:rsid w:val="005705A2"/>
    <w:rsid w:val="00570A40"/>
    <w:rsid w:val="00571784"/>
    <w:rsid w:val="00572F5C"/>
    <w:rsid w:val="00573B12"/>
    <w:rsid w:val="00573ECC"/>
    <w:rsid w:val="00573F03"/>
    <w:rsid w:val="00574649"/>
    <w:rsid w:val="00575172"/>
    <w:rsid w:val="00575861"/>
    <w:rsid w:val="00575C1F"/>
    <w:rsid w:val="005768AB"/>
    <w:rsid w:val="005779F0"/>
    <w:rsid w:val="00577A85"/>
    <w:rsid w:val="00577C12"/>
    <w:rsid w:val="00577FD7"/>
    <w:rsid w:val="00580448"/>
    <w:rsid w:val="00580BFC"/>
    <w:rsid w:val="00580F7C"/>
    <w:rsid w:val="00581048"/>
    <w:rsid w:val="00581203"/>
    <w:rsid w:val="00581C35"/>
    <w:rsid w:val="00582BED"/>
    <w:rsid w:val="00582C69"/>
    <w:rsid w:val="0058349C"/>
    <w:rsid w:val="00583645"/>
    <w:rsid w:val="00583962"/>
    <w:rsid w:val="00584033"/>
    <w:rsid w:val="00584945"/>
    <w:rsid w:val="005855FD"/>
    <w:rsid w:val="00585FBE"/>
    <w:rsid w:val="005862D2"/>
    <w:rsid w:val="005870E8"/>
    <w:rsid w:val="005877BF"/>
    <w:rsid w:val="0058789C"/>
    <w:rsid w:val="00587A51"/>
    <w:rsid w:val="005900E5"/>
    <w:rsid w:val="00590151"/>
    <w:rsid w:val="005902B6"/>
    <w:rsid w:val="00590A38"/>
    <w:rsid w:val="00590EC9"/>
    <w:rsid w:val="00591153"/>
    <w:rsid w:val="00591C24"/>
    <w:rsid w:val="00591D42"/>
    <w:rsid w:val="0059259F"/>
    <w:rsid w:val="0059557D"/>
    <w:rsid w:val="00595C64"/>
    <w:rsid w:val="00596693"/>
    <w:rsid w:val="00596C1D"/>
    <w:rsid w:val="005A0A5A"/>
    <w:rsid w:val="005A1129"/>
    <w:rsid w:val="005A479F"/>
    <w:rsid w:val="005A4D4E"/>
    <w:rsid w:val="005A5623"/>
    <w:rsid w:val="005A5C7F"/>
    <w:rsid w:val="005A6640"/>
    <w:rsid w:val="005A67EA"/>
    <w:rsid w:val="005A7237"/>
    <w:rsid w:val="005A77AC"/>
    <w:rsid w:val="005B0937"/>
    <w:rsid w:val="005B21FA"/>
    <w:rsid w:val="005B2664"/>
    <w:rsid w:val="005B3244"/>
    <w:rsid w:val="005B5179"/>
    <w:rsid w:val="005B519F"/>
    <w:rsid w:val="005B53DE"/>
    <w:rsid w:val="005B6EE8"/>
    <w:rsid w:val="005B6F85"/>
    <w:rsid w:val="005B7731"/>
    <w:rsid w:val="005C0613"/>
    <w:rsid w:val="005C28D5"/>
    <w:rsid w:val="005C291D"/>
    <w:rsid w:val="005C334A"/>
    <w:rsid w:val="005C336F"/>
    <w:rsid w:val="005C3999"/>
    <w:rsid w:val="005C4515"/>
    <w:rsid w:val="005C4B7E"/>
    <w:rsid w:val="005C5602"/>
    <w:rsid w:val="005C6213"/>
    <w:rsid w:val="005C63A0"/>
    <w:rsid w:val="005C6E8D"/>
    <w:rsid w:val="005C74A6"/>
    <w:rsid w:val="005C7B6F"/>
    <w:rsid w:val="005D0015"/>
    <w:rsid w:val="005D0CE9"/>
    <w:rsid w:val="005D1C01"/>
    <w:rsid w:val="005D1D87"/>
    <w:rsid w:val="005D217E"/>
    <w:rsid w:val="005D39D5"/>
    <w:rsid w:val="005D3B4D"/>
    <w:rsid w:val="005D3D92"/>
    <w:rsid w:val="005D3FE1"/>
    <w:rsid w:val="005D43B8"/>
    <w:rsid w:val="005D470D"/>
    <w:rsid w:val="005D4768"/>
    <w:rsid w:val="005D4E0B"/>
    <w:rsid w:val="005D50E6"/>
    <w:rsid w:val="005D5F7C"/>
    <w:rsid w:val="005D615C"/>
    <w:rsid w:val="005D6247"/>
    <w:rsid w:val="005D7F5A"/>
    <w:rsid w:val="005E079D"/>
    <w:rsid w:val="005E0BB2"/>
    <w:rsid w:val="005E16F2"/>
    <w:rsid w:val="005E1860"/>
    <w:rsid w:val="005E1BB3"/>
    <w:rsid w:val="005E3D53"/>
    <w:rsid w:val="005E4665"/>
    <w:rsid w:val="005E4AB3"/>
    <w:rsid w:val="005E4C15"/>
    <w:rsid w:val="005E50C4"/>
    <w:rsid w:val="005E5D22"/>
    <w:rsid w:val="005E75F1"/>
    <w:rsid w:val="005F063B"/>
    <w:rsid w:val="005F07A0"/>
    <w:rsid w:val="005F192D"/>
    <w:rsid w:val="005F1FE1"/>
    <w:rsid w:val="005F24C8"/>
    <w:rsid w:val="005F26AF"/>
    <w:rsid w:val="005F2F50"/>
    <w:rsid w:val="005F3332"/>
    <w:rsid w:val="005F48BC"/>
    <w:rsid w:val="005F57F6"/>
    <w:rsid w:val="005F7C21"/>
    <w:rsid w:val="006004FB"/>
    <w:rsid w:val="00601057"/>
    <w:rsid w:val="00601410"/>
    <w:rsid w:val="006016A4"/>
    <w:rsid w:val="00601782"/>
    <w:rsid w:val="006020E0"/>
    <w:rsid w:val="00602871"/>
    <w:rsid w:val="006029C1"/>
    <w:rsid w:val="0060333C"/>
    <w:rsid w:val="00603A47"/>
    <w:rsid w:val="00603C39"/>
    <w:rsid w:val="00605CAE"/>
    <w:rsid w:val="00606B94"/>
    <w:rsid w:val="00607D6C"/>
    <w:rsid w:val="00610ABF"/>
    <w:rsid w:val="0061127C"/>
    <w:rsid w:val="00612209"/>
    <w:rsid w:val="006124C9"/>
    <w:rsid w:val="00612C2F"/>
    <w:rsid w:val="006132BF"/>
    <w:rsid w:val="0061383D"/>
    <w:rsid w:val="00613B56"/>
    <w:rsid w:val="006144D6"/>
    <w:rsid w:val="00614616"/>
    <w:rsid w:val="0061488F"/>
    <w:rsid w:val="00614D69"/>
    <w:rsid w:val="00614D79"/>
    <w:rsid w:val="006151AB"/>
    <w:rsid w:val="00615B9E"/>
    <w:rsid w:val="00616184"/>
    <w:rsid w:val="00616EB1"/>
    <w:rsid w:val="00617030"/>
    <w:rsid w:val="00617A84"/>
    <w:rsid w:val="00617D38"/>
    <w:rsid w:val="00617FD1"/>
    <w:rsid w:val="00621301"/>
    <w:rsid w:val="0062173F"/>
    <w:rsid w:val="00622310"/>
    <w:rsid w:val="0062329E"/>
    <w:rsid w:val="006235FB"/>
    <w:rsid w:val="006241B2"/>
    <w:rsid w:val="006248D1"/>
    <w:rsid w:val="00624F3B"/>
    <w:rsid w:val="0062549E"/>
    <w:rsid w:val="00626A15"/>
    <w:rsid w:val="00627256"/>
    <w:rsid w:val="00631E78"/>
    <w:rsid w:val="0063271A"/>
    <w:rsid w:val="00632E2C"/>
    <w:rsid w:val="006330D1"/>
    <w:rsid w:val="00634160"/>
    <w:rsid w:val="00634A5C"/>
    <w:rsid w:val="006358A6"/>
    <w:rsid w:val="006362AD"/>
    <w:rsid w:val="00636D7D"/>
    <w:rsid w:val="0063795C"/>
    <w:rsid w:val="006379E9"/>
    <w:rsid w:val="00637BFF"/>
    <w:rsid w:val="00637CA3"/>
    <w:rsid w:val="0064130C"/>
    <w:rsid w:val="00641A94"/>
    <w:rsid w:val="006438CB"/>
    <w:rsid w:val="00643D81"/>
    <w:rsid w:val="0064455A"/>
    <w:rsid w:val="00646609"/>
    <w:rsid w:val="006468E5"/>
    <w:rsid w:val="00651E10"/>
    <w:rsid w:val="006529B9"/>
    <w:rsid w:val="00653EEF"/>
    <w:rsid w:val="00654695"/>
    <w:rsid w:val="0065500A"/>
    <w:rsid w:val="00655217"/>
    <w:rsid w:val="006552E1"/>
    <w:rsid w:val="0065582E"/>
    <w:rsid w:val="00656271"/>
    <w:rsid w:val="006564CD"/>
    <w:rsid w:val="00656779"/>
    <w:rsid w:val="00656BDE"/>
    <w:rsid w:val="0065727C"/>
    <w:rsid w:val="006573AE"/>
    <w:rsid w:val="00657AE6"/>
    <w:rsid w:val="00661356"/>
    <w:rsid w:val="006619CC"/>
    <w:rsid w:val="00661FD5"/>
    <w:rsid w:val="006628BB"/>
    <w:rsid w:val="00662C6B"/>
    <w:rsid w:val="006631A5"/>
    <w:rsid w:val="0066382A"/>
    <w:rsid w:val="0066485E"/>
    <w:rsid w:val="006651DE"/>
    <w:rsid w:val="006665E9"/>
    <w:rsid w:val="00666F6C"/>
    <w:rsid w:val="0066722A"/>
    <w:rsid w:val="0067111A"/>
    <w:rsid w:val="00671AC8"/>
    <w:rsid w:val="0067251D"/>
    <w:rsid w:val="006744CB"/>
    <w:rsid w:val="00674A78"/>
    <w:rsid w:val="00675089"/>
    <w:rsid w:val="00675A97"/>
    <w:rsid w:val="00675BAB"/>
    <w:rsid w:val="00675F80"/>
    <w:rsid w:val="00681475"/>
    <w:rsid w:val="00682706"/>
    <w:rsid w:val="006837BC"/>
    <w:rsid w:val="00683E75"/>
    <w:rsid w:val="00684885"/>
    <w:rsid w:val="00684CA0"/>
    <w:rsid w:val="00686B59"/>
    <w:rsid w:val="00687A31"/>
    <w:rsid w:val="00691849"/>
    <w:rsid w:val="006934C0"/>
    <w:rsid w:val="00693E01"/>
    <w:rsid w:val="00694A38"/>
    <w:rsid w:val="006963E0"/>
    <w:rsid w:val="00696707"/>
    <w:rsid w:val="00696A16"/>
    <w:rsid w:val="00696BF6"/>
    <w:rsid w:val="00697966"/>
    <w:rsid w:val="006A02AE"/>
    <w:rsid w:val="006A1114"/>
    <w:rsid w:val="006A2164"/>
    <w:rsid w:val="006A252E"/>
    <w:rsid w:val="006A4840"/>
    <w:rsid w:val="006A52A0"/>
    <w:rsid w:val="006A6673"/>
    <w:rsid w:val="006A6BA3"/>
    <w:rsid w:val="006A6F81"/>
    <w:rsid w:val="006A734E"/>
    <w:rsid w:val="006A78BF"/>
    <w:rsid w:val="006A7E1D"/>
    <w:rsid w:val="006B17C2"/>
    <w:rsid w:val="006B2C02"/>
    <w:rsid w:val="006B3151"/>
    <w:rsid w:val="006B3C69"/>
    <w:rsid w:val="006B4772"/>
    <w:rsid w:val="006B4D12"/>
    <w:rsid w:val="006C016F"/>
    <w:rsid w:val="006C15DB"/>
    <w:rsid w:val="006C182D"/>
    <w:rsid w:val="006C2505"/>
    <w:rsid w:val="006C2900"/>
    <w:rsid w:val="006C37E8"/>
    <w:rsid w:val="006C3A26"/>
    <w:rsid w:val="006C3A56"/>
    <w:rsid w:val="006C40E4"/>
    <w:rsid w:val="006C4489"/>
    <w:rsid w:val="006C527B"/>
    <w:rsid w:val="006D038A"/>
    <w:rsid w:val="006D075D"/>
    <w:rsid w:val="006D0CAE"/>
    <w:rsid w:val="006D13F4"/>
    <w:rsid w:val="006D323D"/>
    <w:rsid w:val="006D3A28"/>
    <w:rsid w:val="006D3EB9"/>
    <w:rsid w:val="006D4531"/>
    <w:rsid w:val="006D4542"/>
    <w:rsid w:val="006D4E0E"/>
    <w:rsid w:val="006D5125"/>
    <w:rsid w:val="006D6112"/>
    <w:rsid w:val="006D616F"/>
    <w:rsid w:val="006D6AED"/>
    <w:rsid w:val="006D70E4"/>
    <w:rsid w:val="006D7232"/>
    <w:rsid w:val="006D7AA8"/>
    <w:rsid w:val="006D7C26"/>
    <w:rsid w:val="006D7F4C"/>
    <w:rsid w:val="006E0A6E"/>
    <w:rsid w:val="006E0BD1"/>
    <w:rsid w:val="006E1036"/>
    <w:rsid w:val="006E180F"/>
    <w:rsid w:val="006E1843"/>
    <w:rsid w:val="006E1C21"/>
    <w:rsid w:val="006E3122"/>
    <w:rsid w:val="006E3B5D"/>
    <w:rsid w:val="006E3D16"/>
    <w:rsid w:val="006E4532"/>
    <w:rsid w:val="006E6D0B"/>
    <w:rsid w:val="006F00E7"/>
    <w:rsid w:val="006F0315"/>
    <w:rsid w:val="006F126E"/>
    <w:rsid w:val="006F15EB"/>
    <w:rsid w:val="006F1CE6"/>
    <w:rsid w:val="006F1DF6"/>
    <w:rsid w:val="006F32C9"/>
    <w:rsid w:val="006F3834"/>
    <w:rsid w:val="006F544A"/>
    <w:rsid w:val="006F5693"/>
    <w:rsid w:val="006F5D4C"/>
    <w:rsid w:val="006F6268"/>
    <w:rsid w:val="006F62EB"/>
    <w:rsid w:val="006F6C25"/>
    <w:rsid w:val="006F78E8"/>
    <w:rsid w:val="0070058C"/>
    <w:rsid w:val="007022DF"/>
    <w:rsid w:val="007025A4"/>
    <w:rsid w:val="00704C27"/>
    <w:rsid w:val="0070555E"/>
    <w:rsid w:val="0070589B"/>
    <w:rsid w:val="00705B2B"/>
    <w:rsid w:val="00706C74"/>
    <w:rsid w:val="00706D5C"/>
    <w:rsid w:val="00707FA2"/>
    <w:rsid w:val="007104DF"/>
    <w:rsid w:val="00711EBA"/>
    <w:rsid w:val="00712BE5"/>
    <w:rsid w:val="00713BA9"/>
    <w:rsid w:val="007166C4"/>
    <w:rsid w:val="00716937"/>
    <w:rsid w:val="00717750"/>
    <w:rsid w:val="00717872"/>
    <w:rsid w:val="00717B01"/>
    <w:rsid w:val="00721143"/>
    <w:rsid w:val="007211FF"/>
    <w:rsid w:val="007227D9"/>
    <w:rsid w:val="00722894"/>
    <w:rsid w:val="0072315E"/>
    <w:rsid w:val="0072491F"/>
    <w:rsid w:val="007253AF"/>
    <w:rsid w:val="00725598"/>
    <w:rsid w:val="00726709"/>
    <w:rsid w:val="007268DF"/>
    <w:rsid w:val="00726EF9"/>
    <w:rsid w:val="007279CF"/>
    <w:rsid w:val="0073066F"/>
    <w:rsid w:val="00730A11"/>
    <w:rsid w:val="00730FE6"/>
    <w:rsid w:val="0073253E"/>
    <w:rsid w:val="007333D3"/>
    <w:rsid w:val="007333F7"/>
    <w:rsid w:val="007335EA"/>
    <w:rsid w:val="007338E7"/>
    <w:rsid w:val="00735011"/>
    <w:rsid w:val="007358A4"/>
    <w:rsid w:val="00735B53"/>
    <w:rsid w:val="007374A1"/>
    <w:rsid w:val="0073759F"/>
    <w:rsid w:val="007400D4"/>
    <w:rsid w:val="00740361"/>
    <w:rsid w:val="00741B56"/>
    <w:rsid w:val="00742D97"/>
    <w:rsid w:val="00743F09"/>
    <w:rsid w:val="00745A8F"/>
    <w:rsid w:val="00746256"/>
    <w:rsid w:val="00746489"/>
    <w:rsid w:val="007472DC"/>
    <w:rsid w:val="007522A1"/>
    <w:rsid w:val="00752712"/>
    <w:rsid w:val="00752834"/>
    <w:rsid w:val="00753A84"/>
    <w:rsid w:val="00753BB7"/>
    <w:rsid w:val="00756755"/>
    <w:rsid w:val="007600C2"/>
    <w:rsid w:val="007611F5"/>
    <w:rsid w:val="007619E4"/>
    <w:rsid w:val="00761A49"/>
    <w:rsid w:val="00761BD7"/>
    <w:rsid w:val="00761E75"/>
    <w:rsid w:val="0076336D"/>
    <w:rsid w:val="00763A4F"/>
    <w:rsid w:val="00763E55"/>
    <w:rsid w:val="0076495E"/>
    <w:rsid w:val="00764DB4"/>
    <w:rsid w:val="007652E8"/>
    <w:rsid w:val="00765FC8"/>
    <w:rsid w:val="007664D0"/>
    <w:rsid w:val="00766B00"/>
    <w:rsid w:val="0077072F"/>
    <w:rsid w:val="0077079A"/>
    <w:rsid w:val="00771AD3"/>
    <w:rsid w:val="00771E7E"/>
    <w:rsid w:val="007729B9"/>
    <w:rsid w:val="00772A13"/>
    <w:rsid w:val="007736A9"/>
    <w:rsid w:val="00774427"/>
    <w:rsid w:val="00775694"/>
    <w:rsid w:val="00776393"/>
    <w:rsid w:val="00776523"/>
    <w:rsid w:val="007768BB"/>
    <w:rsid w:val="00780B72"/>
    <w:rsid w:val="00782051"/>
    <w:rsid w:val="00782C97"/>
    <w:rsid w:val="00782DA5"/>
    <w:rsid w:val="0078365E"/>
    <w:rsid w:val="007838A9"/>
    <w:rsid w:val="00783D2A"/>
    <w:rsid w:val="00785B9A"/>
    <w:rsid w:val="00787140"/>
    <w:rsid w:val="00787A9E"/>
    <w:rsid w:val="00787F1C"/>
    <w:rsid w:val="0079004C"/>
    <w:rsid w:val="007907B7"/>
    <w:rsid w:val="007909FD"/>
    <w:rsid w:val="007917E4"/>
    <w:rsid w:val="0079212A"/>
    <w:rsid w:val="007928B3"/>
    <w:rsid w:val="00793A43"/>
    <w:rsid w:val="00793F46"/>
    <w:rsid w:val="00794D3A"/>
    <w:rsid w:val="007953F6"/>
    <w:rsid w:val="0079657A"/>
    <w:rsid w:val="00796AE0"/>
    <w:rsid w:val="007971C8"/>
    <w:rsid w:val="007A0734"/>
    <w:rsid w:val="007A1325"/>
    <w:rsid w:val="007A137F"/>
    <w:rsid w:val="007A1A18"/>
    <w:rsid w:val="007A1F40"/>
    <w:rsid w:val="007A2369"/>
    <w:rsid w:val="007A2462"/>
    <w:rsid w:val="007A3541"/>
    <w:rsid w:val="007A3926"/>
    <w:rsid w:val="007A3BAF"/>
    <w:rsid w:val="007A503C"/>
    <w:rsid w:val="007A50F2"/>
    <w:rsid w:val="007A56C8"/>
    <w:rsid w:val="007A5751"/>
    <w:rsid w:val="007A5AC2"/>
    <w:rsid w:val="007A5D15"/>
    <w:rsid w:val="007A60DC"/>
    <w:rsid w:val="007A61DF"/>
    <w:rsid w:val="007A6241"/>
    <w:rsid w:val="007A6327"/>
    <w:rsid w:val="007A6F9A"/>
    <w:rsid w:val="007A732E"/>
    <w:rsid w:val="007A7649"/>
    <w:rsid w:val="007A7E76"/>
    <w:rsid w:val="007B0169"/>
    <w:rsid w:val="007B07F7"/>
    <w:rsid w:val="007B12BA"/>
    <w:rsid w:val="007B1309"/>
    <w:rsid w:val="007B17B8"/>
    <w:rsid w:val="007B18DF"/>
    <w:rsid w:val="007B2327"/>
    <w:rsid w:val="007B2959"/>
    <w:rsid w:val="007B3BAA"/>
    <w:rsid w:val="007B5143"/>
    <w:rsid w:val="007B53D8"/>
    <w:rsid w:val="007B5AC3"/>
    <w:rsid w:val="007B66EF"/>
    <w:rsid w:val="007C086A"/>
    <w:rsid w:val="007C22C5"/>
    <w:rsid w:val="007C24DC"/>
    <w:rsid w:val="007C2C77"/>
    <w:rsid w:val="007C38AD"/>
    <w:rsid w:val="007C45CA"/>
    <w:rsid w:val="007C51B3"/>
    <w:rsid w:val="007C52AA"/>
    <w:rsid w:val="007C57E1"/>
    <w:rsid w:val="007C5811"/>
    <w:rsid w:val="007C65A3"/>
    <w:rsid w:val="007C774F"/>
    <w:rsid w:val="007D0561"/>
    <w:rsid w:val="007D2A6C"/>
    <w:rsid w:val="007D2D27"/>
    <w:rsid w:val="007D2DF5"/>
    <w:rsid w:val="007D2EB0"/>
    <w:rsid w:val="007D3F5B"/>
    <w:rsid w:val="007D451A"/>
    <w:rsid w:val="007D57E3"/>
    <w:rsid w:val="007D5E3E"/>
    <w:rsid w:val="007D665A"/>
    <w:rsid w:val="007D6C04"/>
    <w:rsid w:val="007D7596"/>
    <w:rsid w:val="007D77A8"/>
    <w:rsid w:val="007D7AB4"/>
    <w:rsid w:val="007D7FAD"/>
    <w:rsid w:val="007E034C"/>
    <w:rsid w:val="007E051A"/>
    <w:rsid w:val="007E0EBF"/>
    <w:rsid w:val="007E1302"/>
    <w:rsid w:val="007E1EA7"/>
    <w:rsid w:val="007E21AA"/>
    <w:rsid w:val="007E242C"/>
    <w:rsid w:val="007E4140"/>
    <w:rsid w:val="007E43D2"/>
    <w:rsid w:val="007E4EC1"/>
    <w:rsid w:val="007E550F"/>
    <w:rsid w:val="007E5BF4"/>
    <w:rsid w:val="007E6631"/>
    <w:rsid w:val="007E6B0D"/>
    <w:rsid w:val="007E71CC"/>
    <w:rsid w:val="007F015B"/>
    <w:rsid w:val="007F0686"/>
    <w:rsid w:val="007F0B6B"/>
    <w:rsid w:val="007F0E31"/>
    <w:rsid w:val="007F17B5"/>
    <w:rsid w:val="007F2604"/>
    <w:rsid w:val="007F2F09"/>
    <w:rsid w:val="007F2FB9"/>
    <w:rsid w:val="007F3C29"/>
    <w:rsid w:val="007F5332"/>
    <w:rsid w:val="007F59B1"/>
    <w:rsid w:val="007F5F8F"/>
    <w:rsid w:val="007F6793"/>
    <w:rsid w:val="007F67DE"/>
    <w:rsid w:val="007F6BB1"/>
    <w:rsid w:val="007F6E76"/>
    <w:rsid w:val="007F6EC4"/>
    <w:rsid w:val="007F758A"/>
    <w:rsid w:val="007F7A11"/>
    <w:rsid w:val="007F7CB4"/>
    <w:rsid w:val="00800205"/>
    <w:rsid w:val="00801277"/>
    <w:rsid w:val="00801296"/>
    <w:rsid w:val="00801B28"/>
    <w:rsid w:val="00802AB6"/>
    <w:rsid w:val="0080387F"/>
    <w:rsid w:val="00803A12"/>
    <w:rsid w:val="00804E1C"/>
    <w:rsid w:val="00805417"/>
    <w:rsid w:val="00805BE5"/>
    <w:rsid w:val="008063C7"/>
    <w:rsid w:val="00806408"/>
    <w:rsid w:val="0080763B"/>
    <w:rsid w:val="0081094A"/>
    <w:rsid w:val="00810E8E"/>
    <w:rsid w:val="00811142"/>
    <w:rsid w:val="008116E0"/>
    <w:rsid w:val="00811FF3"/>
    <w:rsid w:val="00812387"/>
    <w:rsid w:val="008132C6"/>
    <w:rsid w:val="00813BA2"/>
    <w:rsid w:val="0081417D"/>
    <w:rsid w:val="0081444A"/>
    <w:rsid w:val="00815167"/>
    <w:rsid w:val="00815A21"/>
    <w:rsid w:val="00815C5C"/>
    <w:rsid w:val="00815D0E"/>
    <w:rsid w:val="00816277"/>
    <w:rsid w:val="00816C64"/>
    <w:rsid w:val="008170F8"/>
    <w:rsid w:val="0081720E"/>
    <w:rsid w:val="00817246"/>
    <w:rsid w:val="00820C05"/>
    <w:rsid w:val="0082162E"/>
    <w:rsid w:val="00822530"/>
    <w:rsid w:val="008225D3"/>
    <w:rsid w:val="00822BEF"/>
    <w:rsid w:val="00823204"/>
    <w:rsid w:val="00823642"/>
    <w:rsid w:val="00823EE7"/>
    <w:rsid w:val="00824450"/>
    <w:rsid w:val="008260B4"/>
    <w:rsid w:val="008261C0"/>
    <w:rsid w:val="008263E8"/>
    <w:rsid w:val="008266F9"/>
    <w:rsid w:val="008267E2"/>
    <w:rsid w:val="00826A9B"/>
    <w:rsid w:val="0083024F"/>
    <w:rsid w:val="00831976"/>
    <w:rsid w:val="00831F77"/>
    <w:rsid w:val="0083268D"/>
    <w:rsid w:val="008331D8"/>
    <w:rsid w:val="008339D1"/>
    <w:rsid w:val="008342B0"/>
    <w:rsid w:val="00834842"/>
    <w:rsid w:val="00834ECE"/>
    <w:rsid w:val="00835740"/>
    <w:rsid w:val="00835CEC"/>
    <w:rsid w:val="00836304"/>
    <w:rsid w:val="008367E2"/>
    <w:rsid w:val="00836908"/>
    <w:rsid w:val="00837141"/>
    <w:rsid w:val="0084031B"/>
    <w:rsid w:val="00840E7B"/>
    <w:rsid w:val="008410EC"/>
    <w:rsid w:val="00842B0F"/>
    <w:rsid w:val="00842BC2"/>
    <w:rsid w:val="00843887"/>
    <w:rsid w:val="00843FA6"/>
    <w:rsid w:val="00845B14"/>
    <w:rsid w:val="00850563"/>
    <w:rsid w:val="00850A7C"/>
    <w:rsid w:val="00851ADC"/>
    <w:rsid w:val="00851CE9"/>
    <w:rsid w:val="008521DD"/>
    <w:rsid w:val="008536AF"/>
    <w:rsid w:val="00853D40"/>
    <w:rsid w:val="00854648"/>
    <w:rsid w:val="00854A3B"/>
    <w:rsid w:val="008552F6"/>
    <w:rsid w:val="0085543E"/>
    <w:rsid w:val="00855685"/>
    <w:rsid w:val="00855704"/>
    <w:rsid w:val="00855DA6"/>
    <w:rsid w:val="008564FC"/>
    <w:rsid w:val="00856EFC"/>
    <w:rsid w:val="0086010F"/>
    <w:rsid w:val="00860E5E"/>
    <w:rsid w:val="00864003"/>
    <w:rsid w:val="00864449"/>
    <w:rsid w:val="00864762"/>
    <w:rsid w:val="00864E76"/>
    <w:rsid w:val="00865487"/>
    <w:rsid w:val="00866763"/>
    <w:rsid w:val="00866A18"/>
    <w:rsid w:val="00866B05"/>
    <w:rsid w:val="008673B9"/>
    <w:rsid w:val="008708B4"/>
    <w:rsid w:val="00870FEF"/>
    <w:rsid w:val="00871694"/>
    <w:rsid w:val="008723F2"/>
    <w:rsid w:val="00872581"/>
    <w:rsid w:val="00872DE4"/>
    <w:rsid w:val="00873DF2"/>
    <w:rsid w:val="008741A9"/>
    <w:rsid w:val="008741D6"/>
    <w:rsid w:val="0087459D"/>
    <w:rsid w:val="008754A8"/>
    <w:rsid w:val="0087623D"/>
    <w:rsid w:val="0087680F"/>
    <w:rsid w:val="00876B2A"/>
    <w:rsid w:val="00876B7B"/>
    <w:rsid w:val="00876D81"/>
    <w:rsid w:val="00877124"/>
    <w:rsid w:val="00877154"/>
    <w:rsid w:val="0087771B"/>
    <w:rsid w:val="00877993"/>
    <w:rsid w:val="00877EF8"/>
    <w:rsid w:val="00881676"/>
    <w:rsid w:val="00881B15"/>
    <w:rsid w:val="00881D51"/>
    <w:rsid w:val="00881D6F"/>
    <w:rsid w:val="00881D86"/>
    <w:rsid w:val="00881E3A"/>
    <w:rsid w:val="00882ABE"/>
    <w:rsid w:val="00883306"/>
    <w:rsid w:val="00883BE9"/>
    <w:rsid w:val="00883FB8"/>
    <w:rsid w:val="00884451"/>
    <w:rsid w:val="00884AAF"/>
    <w:rsid w:val="00884D1D"/>
    <w:rsid w:val="008855F7"/>
    <w:rsid w:val="00885F60"/>
    <w:rsid w:val="008864D7"/>
    <w:rsid w:val="008865B4"/>
    <w:rsid w:val="00886E44"/>
    <w:rsid w:val="00887FEE"/>
    <w:rsid w:val="008904F9"/>
    <w:rsid w:val="00890E4C"/>
    <w:rsid w:val="00890E74"/>
    <w:rsid w:val="0089123B"/>
    <w:rsid w:val="008917D8"/>
    <w:rsid w:val="00892238"/>
    <w:rsid w:val="00892335"/>
    <w:rsid w:val="00892798"/>
    <w:rsid w:val="00892AB3"/>
    <w:rsid w:val="0089418F"/>
    <w:rsid w:val="00895600"/>
    <w:rsid w:val="00895C19"/>
    <w:rsid w:val="00896803"/>
    <w:rsid w:val="00896E57"/>
    <w:rsid w:val="008979C9"/>
    <w:rsid w:val="00897B68"/>
    <w:rsid w:val="00897C29"/>
    <w:rsid w:val="00897D5C"/>
    <w:rsid w:val="00897F12"/>
    <w:rsid w:val="008A04A9"/>
    <w:rsid w:val="008A1A9C"/>
    <w:rsid w:val="008A2011"/>
    <w:rsid w:val="008A4633"/>
    <w:rsid w:val="008A48F0"/>
    <w:rsid w:val="008A5E08"/>
    <w:rsid w:val="008A6019"/>
    <w:rsid w:val="008A6270"/>
    <w:rsid w:val="008A6A33"/>
    <w:rsid w:val="008A75FA"/>
    <w:rsid w:val="008B032E"/>
    <w:rsid w:val="008B03BB"/>
    <w:rsid w:val="008B1961"/>
    <w:rsid w:val="008B1E91"/>
    <w:rsid w:val="008B3947"/>
    <w:rsid w:val="008B3BBF"/>
    <w:rsid w:val="008B3F5D"/>
    <w:rsid w:val="008B44C5"/>
    <w:rsid w:val="008B4FBC"/>
    <w:rsid w:val="008B5993"/>
    <w:rsid w:val="008B5BF2"/>
    <w:rsid w:val="008C0036"/>
    <w:rsid w:val="008C0267"/>
    <w:rsid w:val="008C0FA2"/>
    <w:rsid w:val="008C1109"/>
    <w:rsid w:val="008C1A4E"/>
    <w:rsid w:val="008C2342"/>
    <w:rsid w:val="008C31B2"/>
    <w:rsid w:val="008C3A75"/>
    <w:rsid w:val="008C3A8F"/>
    <w:rsid w:val="008C3BA6"/>
    <w:rsid w:val="008C64E4"/>
    <w:rsid w:val="008C66B1"/>
    <w:rsid w:val="008C674E"/>
    <w:rsid w:val="008C680F"/>
    <w:rsid w:val="008C6B20"/>
    <w:rsid w:val="008C76C7"/>
    <w:rsid w:val="008C77B6"/>
    <w:rsid w:val="008D046B"/>
    <w:rsid w:val="008D0652"/>
    <w:rsid w:val="008D0C61"/>
    <w:rsid w:val="008D1B91"/>
    <w:rsid w:val="008D2625"/>
    <w:rsid w:val="008D2718"/>
    <w:rsid w:val="008D27EB"/>
    <w:rsid w:val="008D37F5"/>
    <w:rsid w:val="008D4CBF"/>
    <w:rsid w:val="008D57BC"/>
    <w:rsid w:val="008D6120"/>
    <w:rsid w:val="008D724A"/>
    <w:rsid w:val="008E16D6"/>
    <w:rsid w:val="008E1900"/>
    <w:rsid w:val="008E1ADC"/>
    <w:rsid w:val="008E201A"/>
    <w:rsid w:val="008E28BD"/>
    <w:rsid w:val="008E30E9"/>
    <w:rsid w:val="008E33AE"/>
    <w:rsid w:val="008E63FD"/>
    <w:rsid w:val="008E6917"/>
    <w:rsid w:val="008E6A16"/>
    <w:rsid w:val="008E7A3E"/>
    <w:rsid w:val="008E7B19"/>
    <w:rsid w:val="008E7E29"/>
    <w:rsid w:val="008E7EE1"/>
    <w:rsid w:val="008F0305"/>
    <w:rsid w:val="008F0581"/>
    <w:rsid w:val="008F1F66"/>
    <w:rsid w:val="008F2794"/>
    <w:rsid w:val="008F29D2"/>
    <w:rsid w:val="008F2D6B"/>
    <w:rsid w:val="008F3439"/>
    <w:rsid w:val="008F34F6"/>
    <w:rsid w:val="008F3AD9"/>
    <w:rsid w:val="008F419F"/>
    <w:rsid w:val="008F41FD"/>
    <w:rsid w:val="008F4431"/>
    <w:rsid w:val="008F4448"/>
    <w:rsid w:val="008F4479"/>
    <w:rsid w:val="008F4BA0"/>
    <w:rsid w:val="008F5683"/>
    <w:rsid w:val="00900198"/>
    <w:rsid w:val="00901726"/>
    <w:rsid w:val="00901A5F"/>
    <w:rsid w:val="00902D12"/>
    <w:rsid w:val="009037B5"/>
    <w:rsid w:val="00903869"/>
    <w:rsid w:val="00904369"/>
    <w:rsid w:val="00905827"/>
    <w:rsid w:val="00905B31"/>
    <w:rsid w:val="00907704"/>
    <w:rsid w:val="00910A7B"/>
    <w:rsid w:val="009113F0"/>
    <w:rsid w:val="009114EB"/>
    <w:rsid w:val="00912617"/>
    <w:rsid w:val="009152D2"/>
    <w:rsid w:val="0091621F"/>
    <w:rsid w:val="009177CD"/>
    <w:rsid w:val="00917B77"/>
    <w:rsid w:val="00920E6A"/>
    <w:rsid w:val="0092138C"/>
    <w:rsid w:val="00921789"/>
    <w:rsid w:val="00921977"/>
    <w:rsid w:val="00922AFB"/>
    <w:rsid w:val="009233EB"/>
    <w:rsid w:val="009250EC"/>
    <w:rsid w:val="0092582C"/>
    <w:rsid w:val="00925FD6"/>
    <w:rsid w:val="009261FB"/>
    <w:rsid w:val="00927E97"/>
    <w:rsid w:val="00927FBB"/>
    <w:rsid w:val="009317ED"/>
    <w:rsid w:val="00931816"/>
    <w:rsid w:val="00932C71"/>
    <w:rsid w:val="00933C99"/>
    <w:rsid w:val="00934CD1"/>
    <w:rsid w:val="009351E4"/>
    <w:rsid w:val="0093540B"/>
    <w:rsid w:val="00935A06"/>
    <w:rsid w:val="0093632E"/>
    <w:rsid w:val="00936515"/>
    <w:rsid w:val="00937B5A"/>
    <w:rsid w:val="00937FFB"/>
    <w:rsid w:val="00940786"/>
    <w:rsid w:val="00941456"/>
    <w:rsid w:val="00941EF9"/>
    <w:rsid w:val="009425E8"/>
    <w:rsid w:val="00942AD2"/>
    <w:rsid w:val="009438EC"/>
    <w:rsid w:val="009442E0"/>
    <w:rsid w:val="0094556B"/>
    <w:rsid w:val="00945E1D"/>
    <w:rsid w:val="00947136"/>
    <w:rsid w:val="00947DFC"/>
    <w:rsid w:val="009509D5"/>
    <w:rsid w:val="00950A7E"/>
    <w:rsid w:val="00950C3A"/>
    <w:rsid w:val="00951208"/>
    <w:rsid w:val="00951CB3"/>
    <w:rsid w:val="00951DAB"/>
    <w:rsid w:val="00952A38"/>
    <w:rsid w:val="00953099"/>
    <w:rsid w:val="0095340A"/>
    <w:rsid w:val="00953732"/>
    <w:rsid w:val="009538F5"/>
    <w:rsid w:val="00953A81"/>
    <w:rsid w:val="00954EB9"/>
    <w:rsid w:val="00955548"/>
    <w:rsid w:val="00955BE4"/>
    <w:rsid w:val="00956A1A"/>
    <w:rsid w:val="00957187"/>
    <w:rsid w:val="00957ACE"/>
    <w:rsid w:val="00957BB3"/>
    <w:rsid w:val="00957EA6"/>
    <w:rsid w:val="00960255"/>
    <w:rsid w:val="009603E1"/>
    <w:rsid w:val="00960D9F"/>
    <w:rsid w:val="00960E5F"/>
    <w:rsid w:val="00961C9D"/>
    <w:rsid w:val="00961DF6"/>
    <w:rsid w:val="0096202E"/>
    <w:rsid w:val="00962BDE"/>
    <w:rsid w:val="00962C42"/>
    <w:rsid w:val="00963065"/>
    <w:rsid w:val="00963726"/>
    <w:rsid w:val="009642AD"/>
    <w:rsid w:val="00964D9D"/>
    <w:rsid w:val="00966811"/>
    <w:rsid w:val="00966838"/>
    <w:rsid w:val="00966900"/>
    <w:rsid w:val="0096705D"/>
    <w:rsid w:val="00967949"/>
    <w:rsid w:val="00967B32"/>
    <w:rsid w:val="00970A51"/>
    <w:rsid w:val="00970F9B"/>
    <w:rsid w:val="0097151F"/>
    <w:rsid w:val="00971EDC"/>
    <w:rsid w:val="00972233"/>
    <w:rsid w:val="00973777"/>
    <w:rsid w:val="009738BB"/>
    <w:rsid w:val="00973C10"/>
    <w:rsid w:val="009753C0"/>
    <w:rsid w:val="00975528"/>
    <w:rsid w:val="00975A48"/>
    <w:rsid w:val="009760B6"/>
    <w:rsid w:val="009767F1"/>
    <w:rsid w:val="00976DCA"/>
    <w:rsid w:val="00976E78"/>
    <w:rsid w:val="009775C0"/>
    <w:rsid w:val="00977896"/>
    <w:rsid w:val="009802CE"/>
    <w:rsid w:val="00980671"/>
    <w:rsid w:val="00980E9C"/>
    <w:rsid w:val="0098165E"/>
    <w:rsid w:val="009817D9"/>
    <w:rsid w:val="00981B23"/>
    <w:rsid w:val="00981F23"/>
    <w:rsid w:val="00982867"/>
    <w:rsid w:val="009830D2"/>
    <w:rsid w:val="0098322E"/>
    <w:rsid w:val="00983293"/>
    <w:rsid w:val="009835F2"/>
    <w:rsid w:val="009839D8"/>
    <w:rsid w:val="00984005"/>
    <w:rsid w:val="00985B37"/>
    <w:rsid w:val="009868D3"/>
    <w:rsid w:val="0098703D"/>
    <w:rsid w:val="00987AF7"/>
    <w:rsid w:val="00990634"/>
    <w:rsid w:val="009910BC"/>
    <w:rsid w:val="00991362"/>
    <w:rsid w:val="00991733"/>
    <w:rsid w:val="00991822"/>
    <w:rsid w:val="00991EA3"/>
    <w:rsid w:val="00992078"/>
    <w:rsid w:val="00992296"/>
    <w:rsid w:val="00992BE3"/>
    <w:rsid w:val="00993361"/>
    <w:rsid w:val="0099457A"/>
    <w:rsid w:val="00995733"/>
    <w:rsid w:val="00995767"/>
    <w:rsid w:val="009959C0"/>
    <w:rsid w:val="00995E03"/>
    <w:rsid w:val="00996F09"/>
    <w:rsid w:val="00997158"/>
    <w:rsid w:val="009971BB"/>
    <w:rsid w:val="009974A2"/>
    <w:rsid w:val="00997BE3"/>
    <w:rsid w:val="00997C62"/>
    <w:rsid w:val="009A0184"/>
    <w:rsid w:val="009A1467"/>
    <w:rsid w:val="009A371F"/>
    <w:rsid w:val="009A4075"/>
    <w:rsid w:val="009A50C3"/>
    <w:rsid w:val="009A54EF"/>
    <w:rsid w:val="009A5589"/>
    <w:rsid w:val="009A6464"/>
    <w:rsid w:val="009A6487"/>
    <w:rsid w:val="009A6560"/>
    <w:rsid w:val="009A6DC7"/>
    <w:rsid w:val="009A7397"/>
    <w:rsid w:val="009B056E"/>
    <w:rsid w:val="009B0BE8"/>
    <w:rsid w:val="009B1215"/>
    <w:rsid w:val="009B19F1"/>
    <w:rsid w:val="009B1E82"/>
    <w:rsid w:val="009B3B6E"/>
    <w:rsid w:val="009B3DE9"/>
    <w:rsid w:val="009B5300"/>
    <w:rsid w:val="009B5C4D"/>
    <w:rsid w:val="009B69F5"/>
    <w:rsid w:val="009B6A66"/>
    <w:rsid w:val="009B6D3B"/>
    <w:rsid w:val="009B70ED"/>
    <w:rsid w:val="009B7AED"/>
    <w:rsid w:val="009C0E61"/>
    <w:rsid w:val="009C2822"/>
    <w:rsid w:val="009C2F92"/>
    <w:rsid w:val="009C390C"/>
    <w:rsid w:val="009C3CFA"/>
    <w:rsid w:val="009C439E"/>
    <w:rsid w:val="009C4D54"/>
    <w:rsid w:val="009C5065"/>
    <w:rsid w:val="009C5EE7"/>
    <w:rsid w:val="009C5FC9"/>
    <w:rsid w:val="009C5FF7"/>
    <w:rsid w:val="009C6292"/>
    <w:rsid w:val="009C70CF"/>
    <w:rsid w:val="009C7931"/>
    <w:rsid w:val="009C7C6A"/>
    <w:rsid w:val="009D03DA"/>
    <w:rsid w:val="009D0C43"/>
    <w:rsid w:val="009D0FCF"/>
    <w:rsid w:val="009D10AE"/>
    <w:rsid w:val="009D15DB"/>
    <w:rsid w:val="009D3133"/>
    <w:rsid w:val="009D4174"/>
    <w:rsid w:val="009D5178"/>
    <w:rsid w:val="009D61A5"/>
    <w:rsid w:val="009D66A5"/>
    <w:rsid w:val="009D695A"/>
    <w:rsid w:val="009E07B2"/>
    <w:rsid w:val="009E0BA4"/>
    <w:rsid w:val="009E1190"/>
    <w:rsid w:val="009E1335"/>
    <w:rsid w:val="009E160D"/>
    <w:rsid w:val="009E160F"/>
    <w:rsid w:val="009E1623"/>
    <w:rsid w:val="009E2F29"/>
    <w:rsid w:val="009E320D"/>
    <w:rsid w:val="009E367C"/>
    <w:rsid w:val="009E4715"/>
    <w:rsid w:val="009E7455"/>
    <w:rsid w:val="009E7CBF"/>
    <w:rsid w:val="009F0293"/>
    <w:rsid w:val="009F04A6"/>
    <w:rsid w:val="009F17A1"/>
    <w:rsid w:val="009F1CBB"/>
    <w:rsid w:val="009F23B8"/>
    <w:rsid w:val="009F3305"/>
    <w:rsid w:val="009F3B10"/>
    <w:rsid w:val="009F3D8B"/>
    <w:rsid w:val="009F69BE"/>
    <w:rsid w:val="009F6FB2"/>
    <w:rsid w:val="009F7236"/>
    <w:rsid w:val="00A0024E"/>
    <w:rsid w:val="00A00318"/>
    <w:rsid w:val="00A00BB2"/>
    <w:rsid w:val="00A00F48"/>
    <w:rsid w:val="00A02272"/>
    <w:rsid w:val="00A02602"/>
    <w:rsid w:val="00A02A09"/>
    <w:rsid w:val="00A033D5"/>
    <w:rsid w:val="00A061DC"/>
    <w:rsid w:val="00A06822"/>
    <w:rsid w:val="00A06B21"/>
    <w:rsid w:val="00A06E14"/>
    <w:rsid w:val="00A071C0"/>
    <w:rsid w:val="00A10910"/>
    <w:rsid w:val="00A110F0"/>
    <w:rsid w:val="00A1198A"/>
    <w:rsid w:val="00A12A5D"/>
    <w:rsid w:val="00A1407D"/>
    <w:rsid w:val="00A14C97"/>
    <w:rsid w:val="00A15C3A"/>
    <w:rsid w:val="00A16F62"/>
    <w:rsid w:val="00A175CE"/>
    <w:rsid w:val="00A17737"/>
    <w:rsid w:val="00A17B6D"/>
    <w:rsid w:val="00A17ED2"/>
    <w:rsid w:val="00A20E1D"/>
    <w:rsid w:val="00A21517"/>
    <w:rsid w:val="00A22670"/>
    <w:rsid w:val="00A2298E"/>
    <w:rsid w:val="00A22CA0"/>
    <w:rsid w:val="00A23DC2"/>
    <w:rsid w:val="00A24AE5"/>
    <w:rsid w:val="00A24B35"/>
    <w:rsid w:val="00A26672"/>
    <w:rsid w:val="00A268E1"/>
    <w:rsid w:val="00A271BA"/>
    <w:rsid w:val="00A2732B"/>
    <w:rsid w:val="00A27627"/>
    <w:rsid w:val="00A27CC3"/>
    <w:rsid w:val="00A27F86"/>
    <w:rsid w:val="00A303AE"/>
    <w:rsid w:val="00A311C4"/>
    <w:rsid w:val="00A3168E"/>
    <w:rsid w:val="00A3192C"/>
    <w:rsid w:val="00A31CF8"/>
    <w:rsid w:val="00A327C7"/>
    <w:rsid w:val="00A32FCD"/>
    <w:rsid w:val="00A33066"/>
    <w:rsid w:val="00A33C96"/>
    <w:rsid w:val="00A3481B"/>
    <w:rsid w:val="00A34983"/>
    <w:rsid w:val="00A35014"/>
    <w:rsid w:val="00A3524B"/>
    <w:rsid w:val="00A40466"/>
    <w:rsid w:val="00A40D68"/>
    <w:rsid w:val="00A40E97"/>
    <w:rsid w:val="00A41C64"/>
    <w:rsid w:val="00A41DB7"/>
    <w:rsid w:val="00A4241E"/>
    <w:rsid w:val="00A42BC2"/>
    <w:rsid w:val="00A431C6"/>
    <w:rsid w:val="00A4356A"/>
    <w:rsid w:val="00A44318"/>
    <w:rsid w:val="00A445F8"/>
    <w:rsid w:val="00A45364"/>
    <w:rsid w:val="00A45480"/>
    <w:rsid w:val="00A46B07"/>
    <w:rsid w:val="00A50725"/>
    <w:rsid w:val="00A51E7A"/>
    <w:rsid w:val="00A5388D"/>
    <w:rsid w:val="00A53FCC"/>
    <w:rsid w:val="00A54113"/>
    <w:rsid w:val="00A54315"/>
    <w:rsid w:val="00A5519C"/>
    <w:rsid w:val="00A60FBC"/>
    <w:rsid w:val="00A61CE8"/>
    <w:rsid w:val="00A62030"/>
    <w:rsid w:val="00A6288E"/>
    <w:rsid w:val="00A62EF2"/>
    <w:rsid w:val="00A634B6"/>
    <w:rsid w:val="00A63B4C"/>
    <w:rsid w:val="00A640F2"/>
    <w:rsid w:val="00A641E4"/>
    <w:rsid w:val="00A64A11"/>
    <w:rsid w:val="00A65821"/>
    <w:rsid w:val="00A65C0B"/>
    <w:rsid w:val="00A669F7"/>
    <w:rsid w:val="00A670AF"/>
    <w:rsid w:val="00A67357"/>
    <w:rsid w:val="00A71327"/>
    <w:rsid w:val="00A71B58"/>
    <w:rsid w:val="00A7200E"/>
    <w:rsid w:val="00A7268D"/>
    <w:rsid w:val="00A72EDD"/>
    <w:rsid w:val="00A73EB2"/>
    <w:rsid w:val="00A74431"/>
    <w:rsid w:val="00A74475"/>
    <w:rsid w:val="00A744C1"/>
    <w:rsid w:val="00A7480A"/>
    <w:rsid w:val="00A74F67"/>
    <w:rsid w:val="00A7582E"/>
    <w:rsid w:val="00A75D5A"/>
    <w:rsid w:val="00A76264"/>
    <w:rsid w:val="00A7626C"/>
    <w:rsid w:val="00A769B7"/>
    <w:rsid w:val="00A76B9C"/>
    <w:rsid w:val="00A76BAA"/>
    <w:rsid w:val="00A76BC4"/>
    <w:rsid w:val="00A776BA"/>
    <w:rsid w:val="00A81988"/>
    <w:rsid w:val="00A81FD2"/>
    <w:rsid w:val="00A83AB4"/>
    <w:rsid w:val="00A83AD2"/>
    <w:rsid w:val="00A8441A"/>
    <w:rsid w:val="00A857FC"/>
    <w:rsid w:val="00A85D36"/>
    <w:rsid w:val="00A86363"/>
    <w:rsid w:val="00A8674A"/>
    <w:rsid w:val="00A86DB7"/>
    <w:rsid w:val="00A873FA"/>
    <w:rsid w:val="00A87F4D"/>
    <w:rsid w:val="00A90858"/>
    <w:rsid w:val="00A9193E"/>
    <w:rsid w:val="00A92010"/>
    <w:rsid w:val="00A93A85"/>
    <w:rsid w:val="00A940D0"/>
    <w:rsid w:val="00A94760"/>
    <w:rsid w:val="00A95507"/>
    <w:rsid w:val="00A955AB"/>
    <w:rsid w:val="00A967B1"/>
    <w:rsid w:val="00A96E24"/>
    <w:rsid w:val="00A97595"/>
    <w:rsid w:val="00A978F0"/>
    <w:rsid w:val="00AA0B67"/>
    <w:rsid w:val="00AA2487"/>
    <w:rsid w:val="00AA3876"/>
    <w:rsid w:val="00AA3CD3"/>
    <w:rsid w:val="00AA60F1"/>
    <w:rsid w:val="00AA6F6E"/>
    <w:rsid w:val="00AA74C4"/>
    <w:rsid w:val="00AA787B"/>
    <w:rsid w:val="00AA7BD5"/>
    <w:rsid w:val="00AB0219"/>
    <w:rsid w:val="00AB05B8"/>
    <w:rsid w:val="00AB0816"/>
    <w:rsid w:val="00AB0A83"/>
    <w:rsid w:val="00AB0BCD"/>
    <w:rsid w:val="00AB122B"/>
    <w:rsid w:val="00AB21B0"/>
    <w:rsid w:val="00AB2922"/>
    <w:rsid w:val="00AB2DCF"/>
    <w:rsid w:val="00AB33FD"/>
    <w:rsid w:val="00AB4649"/>
    <w:rsid w:val="00AB48D3"/>
    <w:rsid w:val="00AB4E2D"/>
    <w:rsid w:val="00AB5411"/>
    <w:rsid w:val="00AB5A5A"/>
    <w:rsid w:val="00AB7076"/>
    <w:rsid w:val="00AC0BBC"/>
    <w:rsid w:val="00AC1AFF"/>
    <w:rsid w:val="00AC304B"/>
    <w:rsid w:val="00AC37D5"/>
    <w:rsid w:val="00AC38B0"/>
    <w:rsid w:val="00AC5950"/>
    <w:rsid w:val="00AC79F5"/>
    <w:rsid w:val="00AC7BE6"/>
    <w:rsid w:val="00AD067E"/>
    <w:rsid w:val="00AD0DC1"/>
    <w:rsid w:val="00AD1154"/>
    <w:rsid w:val="00AD2CD5"/>
    <w:rsid w:val="00AD3339"/>
    <w:rsid w:val="00AD5971"/>
    <w:rsid w:val="00AD7D07"/>
    <w:rsid w:val="00AD7EA5"/>
    <w:rsid w:val="00AE0243"/>
    <w:rsid w:val="00AE03FE"/>
    <w:rsid w:val="00AE10AF"/>
    <w:rsid w:val="00AE14D6"/>
    <w:rsid w:val="00AE1BAD"/>
    <w:rsid w:val="00AE2124"/>
    <w:rsid w:val="00AE24BC"/>
    <w:rsid w:val="00AE3E3F"/>
    <w:rsid w:val="00AE3EE7"/>
    <w:rsid w:val="00AE401A"/>
    <w:rsid w:val="00AE548B"/>
    <w:rsid w:val="00AE5554"/>
    <w:rsid w:val="00AE56B1"/>
    <w:rsid w:val="00AE5727"/>
    <w:rsid w:val="00AE5BFA"/>
    <w:rsid w:val="00AE6212"/>
    <w:rsid w:val="00AE73E8"/>
    <w:rsid w:val="00AE7733"/>
    <w:rsid w:val="00AF167C"/>
    <w:rsid w:val="00AF1F8E"/>
    <w:rsid w:val="00AF2516"/>
    <w:rsid w:val="00AF2AFB"/>
    <w:rsid w:val="00AF4760"/>
    <w:rsid w:val="00AF495A"/>
    <w:rsid w:val="00AF5460"/>
    <w:rsid w:val="00AF55D4"/>
    <w:rsid w:val="00AF590F"/>
    <w:rsid w:val="00AF59E9"/>
    <w:rsid w:val="00AF771E"/>
    <w:rsid w:val="00B000BC"/>
    <w:rsid w:val="00B01501"/>
    <w:rsid w:val="00B01E52"/>
    <w:rsid w:val="00B02053"/>
    <w:rsid w:val="00B0279F"/>
    <w:rsid w:val="00B02F2F"/>
    <w:rsid w:val="00B041AC"/>
    <w:rsid w:val="00B043FF"/>
    <w:rsid w:val="00B04D7D"/>
    <w:rsid w:val="00B0505F"/>
    <w:rsid w:val="00B05363"/>
    <w:rsid w:val="00B05C2D"/>
    <w:rsid w:val="00B05DB7"/>
    <w:rsid w:val="00B06CBB"/>
    <w:rsid w:val="00B12720"/>
    <w:rsid w:val="00B12933"/>
    <w:rsid w:val="00B12B88"/>
    <w:rsid w:val="00B12BA2"/>
    <w:rsid w:val="00B137E0"/>
    <w:rsid w:val="00B13BC8"/>
    <w:rsid w:val="00B1421B"/>
    <w:rsid w:val="00B14309"/>
    <w:rsid w:val="00B14727"/>
    <w:rsid w:val="00B16471"/>
    <w:rsid w:val="00B21FAF"/>
    <w:rsid w:val="00B22E90"/>
    <w:rsid w:val="00B22F89"/>
    <w:rsid w:val="00B23880"/>
    <w:rsid w:val="00B23B35"/>
    <w:rsid w:val="00B23CFD"/>
    <w:rsid w:val="00B24662"/>
    <w:rsid w:val="00B24AA5"/>
    <w:rsid w:val="00B26CF4"/>
    <w:rsid w:val="00B27056"/>
    <w:rsid w:val="00B271D4"/>
    <w:rsid w:val="00B321D8"/>
    <w:rsid w:val="00B325CA"/>
    <w:rsid w:val="00B32813"/>
    <w:rsid w:val="00B33A4F"/>
    <w:rsid w:val="00B3410A"/>
    <w:rsid w:val="00B35594"/>
    <w:rsid w:val="00B3569C"/>
    <w:rsid w:val="00B359D8"/>
    <w:rsid w:val="00B36255"/>
    <w:rsid w:val="00B3634E"/>
    <w:rsid w:val="00B42851"/>
    <w:rsid w:val="00B42F62"/>
    <w:rsid w:val="00B434E5"/>
    <w:rsid w:val="00B43676"/>
    <w:rsid w:val="00B472EB"/>
    <w:rsid w:val="00B51054"/>
    <w:rsid w:val="00B51796"/>
    <w:rsid w:val="00B51D33"/>
    <w:rsid w:val="00B51D87"/>
    <w:rsid w:val="00B52D13"/>
    <w:rsid w:val="00B52D71"/>
    <w:rsid w:val="00B55019"/>
    <w:rsid w:val="00B55807"/>
    <w:rsid w:val="00B5602D"/>
    <w:rsid w:val="00B57DCD"/>
    <w:rsid w:val="00B60125"/>
    <w:rsid w:val="00B6216A"/>
    <w:rsid w:val="00B6315B"/>
    <w:rsid w:val="00B6388B"/>
    <w:rsid w:val="00B63D41"/>
    <w:rsid w:val="00B647D1"/>
    <w:rsid w:val="00B650F2"/>
    <w:rsid w:val="00B6656B"/>
    <w:rsid w:val="00B66E23"/>
    <w:rsid w:val="00B67AAE"/>
    <w:rsid w:val="00B67CEF"/>
    <w:rsid w:val="00B71625"/>
    <w:rsid w:val="00B71CB1"/>
    <w:rsid w:val="00B72D99"/>
    <w:rsid w:val="00B731E6"/>
    <w:rsid w:val="00B74228"/>
    <w:rsid w:val="00B74989"/>
    <w:rsid w:val="00B75AC4"/>
    <w:rsid w:val="00B75C54"/>
    <w:rsid w:val="00B75EC6"/>
    <w:rsid w:val="00B76812"/>
    <w:rsid w:val="00B76CCB"/>
    <w:rsid w:val="00B80D8B"/>
    <w:rsid w:val="00B83167"/>
    <w:rsid w:val="00B849F7"/>
    <w:rsid w:val="00B85AB8"/>
    <w:rsid w:val="00B86529"/>
    <w:rsid w:val="00B867C4"/>
    <w:rsid w:val="00B87089"/>
    <w:rsid w:val="00B8710E"/>
    <w:rsid w:val="00B87356"/>
    <w:rsid w:val="00B8739F"/>
    <w:rsid w:val="00B8771A"/>
    <w:rsid w:val="00B9034B"/>
    <w:rsid w:val="00B91226"/>
    <w:rsid w:val="00B91A7C"/>
    <w:rsid w:val="00B928E5"/>
    <w:rsid w:val="00B92A93"/>
    <w:rsid w:val="00B92B06"/>
    <w:rsid w:val="00B93147"/>
    <w:rsid w:val="00B93EE5"/>
    <w:rsid w:val="00B941C9"/>
    <w:rsid w:val="00B942BE"/>
    <w:rsid w:val="00B943A7"/>
    <w:rsid w:val="00B94E75"/>
    <w:rsid w:val="00B9696C"/>
    <w:rsid w:val="00BA0490"/>
    <w:rsid w:val="00BA1543"/>
    <w:rsid w:val="00BA1701"/>
    <w:rsid w:val="00BA17A8"/>
    <w:rsid w:val="00BA1DFF"/>
    <w:rsid w:val="00BA24A2"/>
    <w:rsid w:val="00BA3C33"/>
    <w:rsid w:val="00BA3EA8"/>
    <w:rsid w:val="00BA58DB"/>
    <w:rsid w:val="00BB0878"/>
    <w:rsid w:val="00BB1879"/>
    <w:rsid w:val="00BB191E"/>
    <w:rsid w:val="00BB2200"/>
    <w:rsid w:val="00BB39E1"/>
    <w:rsid w:val="00BB3FCC"/>
    <w:rsid w:val="00BB5BCF"/>
    <w:rsid w:val="00BB6A9F"/>
    <w:rsid w:val="00BB6E24"/>
    <w:rsid w:val="00BB72AA"/>
    <w:rsid w:val="00BB73F2"/>
    <w:rsid w:val="00BC018B"/>
    <w:rsid w:val="00BC043F"/>
    <w:rsid w:val="00BC0ABE"/>
    <w:rsid w:val="00BC1152"/>
    <w:rsid w:val="00BC30DB"/>
    <w:rsid w:val="00BC554C"/>
    <w:rsid w:val="00BC55FF"/>
    <w:rsid w:val="00BC64FF"/>
    <w:rsid w:val="00BC7C37"/>
    <w:rsid w:val="00BD06CE"/>
    <w:rsid w:val="00BD0E36"/>
    <w:rsid w:val="00BD1550"/>
    <w:rsid w:val="00BD16AB"/>
    <w:rsid w:val="00BD2244"/>
    <w:rsid w:val="00BD348A"/>
    <w:rsid w:val="00BD56AF"/>
    <w:rsid w:val="00BD5CD1"/>
    <w:rsid w:val="00BD5D14"/>
    <w:rsid w:val="00BD6364"/>
    <w:rsid w:val="00BD77AE"/>
    <w:rsid w:val="00BD77F0"/>
    <w:rsid w:val="00BE05FB"/>
    <w:rsid w:val="00BE0AF4"/>
    <w:rsid w:val="00BE0D8E"/>
    <w:rsid w:val="00BE1079"/>
    <w:rsid w:val="00BE1261"/>
    <w:rsid w:val="00BE2454"/>
    <w:rsid w:val="00BE3A69"/>
    <w:rsid w:val="00BE43F9"/>
    <w:rsid w:val="00BE475A"/>
    <w:rsid w:val="00BE51BF"/>
    <w:rsid w:val="00BE55B2"/>
    <w:rsid w:val="00BE6016"/>
    <w:rsid w:val="00BE61C9"/>
    <w:rsid w:val="00BE6472"/>
    <w:rsid w:val="00BE71B5"/>
    <w:rsid w:val="00BE71C5"/>
    <w:rsid w:val="00BE73FB"/>
    <w:rsid w:val="00BE777B"/>
    <w:rsid w:val="00BE790B"/>
    <w:rsid w:val="00BF117E"/>
    <w:rsid w:val="00BF29B8"/>
    <w:rsid w:val="00BF30D7"/>
    <w:rsid w:val="00BF3334"/>
    <w:rsid w:val="00BF46EA"/>
    <w:rsid w:val="00BF5DF4"/>
    <w:rsid w:val="00BF6CE9"/>
    <w:rsid w:val="00C00C05"/>
    <w:rsid w:val="00C01432"/>
    <w:rsid w:val="00C01614"/>
    <w:rsid w:val="00C02793"/>
    <w:rsid w:val="00C028E3"/>
    <w:rsid w:val="00C0300F"/>
    <w:rsid w:val="00C04830"/>
    <w:rsid w:val="00C05592"/>
    <w:rsid w:val="00C05D5C"/>
    <w:rsid w:val="00C0625B"/>
    <w:rsid w:val="00C07769"/>
    <w:rsid w:val="00C07D05"/>
    <w:rsid w:val="00C104E1"/>
    <w:rsid w:val="00C10856"/>
    <w:rsid w:val="00C1132E"/>
    <w:rsid w:val="00C11554"/>
    <w:rsid w:val="00C11608"/>
    <w:rsid w:val="00C1297A"/>
    <w:rsid w:val="00C1359D"/>
    <w:rsid w:val="00C15683"/>
    <w:rsid w:val="00C1587F"/>
    <w:rsid w:val="00C161AB"/>
    <w:rsid w:val="00C162F6"/>
    <w:rsid w:val="00C16E18"/>
    <w:rsid w:val="00C172C6"/>
    <w:rsid w:val="00C203FA"/>
    <w:rsid w:val="00C2042C"/>
    <w:rsid w:val="00C225A1"/>
    <w:rsid w:val="00C226C2"/>
    <w:rsid w:val="00C228AE"/>
    <w:rsid w:val="00C24188"/>
    <w:rsid w:val="00C24319"/>
    <w:rsid w:val="00C24349"/>
    <w:rsid w:val="00C244F5"/>
    <w:rsid w:val="00C2460B"/>
    <w:rsid w:val="00C2536D"/>
    <w:rsid w:val="00C25C8E"/>
    <w:rsid w:val="00C27866"/>
    <w:rsid w:val="00C278DD"/>
    <w:rsid w:val="00C315D7"/>
    <w:rsid w:val="00C3164F"/>
    <w:rsid w:val="00C31B5E"/>
    <w:rsid w:val="00C31BC4"/>
    <w:rsid w:val="00C31DD4"/>
    <w:rsid w:val="00C32047"/>
    <w:rsid w:val="00C32EE0"/>
    <w:rsid w:val="00C33036"/>
    <w:rsid w:val="00C33356"/>
    <w:rsid w:val="00C33D5D"/>
    <w:rsid w:val="00C34D3E"/>
    <w:rsid w:val="00C35B37"/>
    <w:rsid w:val="00C37210"/>
    <w:rsid w:val="00C3747A"/>
    <w:rsid w:val="00C37836"/>
    <w:rsid w:val="00C37F29"/>
    <w:rsid w:val="00C40AE8"/>
    <w:rsid w:val="00C40F57"/>
    <w:rsid w:val="00C40FA7"/>
    <w:rsid w:val="00C427B1"/>
    <w:rsid w:val="00C42BC5"/>
    <w:rsid w:val="00C42BEB"/>
    <w:rsid w:val="00C438CD"/>
    <w:rsid w:val="00C44563"/>
    <w:rsid w:val="00C45C03"/>
    <w:rsid w:val="00C46103"/>
    <w:rsid w:val="00C461CC"/>
    <w:rsid w:val="00C4784F"/>
    <w:rsid w:val="00C501A5"/>
    <w:rsid w:val="00C501C2"/>
    <w:rsid w:val="00C50749"/>
    <w:rsid w:val="00C50DE2"/>
    <w:rsid w:val="00C51B34"/>
    <w:rsid w:val="00C53B7F"/>
    <w:rsid w:val="00C53D27"/>
    <w:rsid w:val="00C54E13"/>
    <w:rsid w:val="00C5573E"/>
    <w:rsid w:val="00C55B9E"/>
    <w:rsid w:val="00C55D41"/>
    <w:rsid w:val="00C56467"/>
    <w:rsid w:val="00C569F2"/>
    <w:rsid w:val="00C56DCC"/>
    <w:rsid w:val="00C57075"/>
    <w:rsid w:val="00C5740C"/>
    <w:rsid w:val="00C57675"/>
    <w:rsid w:val="00C606C4"/>
    <w:rsid w:val="00C60CB6"/>
    <w:rsid w:val="00C617DA"/>
    <w:rsid w:val="00C620B7"/>
    <w:rsid w:val="00C62680"/>
    <w:rsid w:val="00C62B4A"/>
    <w:rsid w:val="00C632AB"/>
    <w:rsid w:val="00C63535"/>
    <w:rsid w:val="00C63698"/>
    <w:rsid w:val="00C63E71"/>
    <w:rsid w:val="00C64769"/>
    <w:rsid w:val="00C64846"/>
    <w:rsid w:val="00C64CBA"/>
    <w:rsid w:val="00C65739"/>
    <w:rsid w:val="00C66E91"/>
    <w:rsid w:val="00C70884"/>
    <w:rsid w:val="00C70F47"/>
    <w:rsid w:val="00C72AFE"/>
    <w:rsid w:val="00C7375E"/>
    <w:rsid w:val="00C759D2"/>
    <w:rsid w:val="00C760B8"/>
    <w:rsid w:val="00C76138"/>
    <w:rsid w:val="00C763D1"/>
    <w:rsid w:val="00C766DC"/>
    <w:rsid w:val="00C7684F"/>
    <w:rsid w:val="00C76DE9"/>
    <w:rsid w:val="00C76DF5"/>
    <w:rsid w:val="00C77BB5"/>
    <w:rsid w:val="00C801CC"/>
    <w:rsid w:val="00C804A0"/>
    <w:rsid w:val="00C80621"/>
    <w:rsid w:val="00C81619"/>
    <w:rsid w:val="00C81FF7"/>
    <w:rsid w:val="00C836BD"/>
    <w:rsid w:val="00C83F43"/>
    <w:rsid w:val="00C842A7"/>
    <w:rsid w:val="00C85A7A"/>
    <w:rsid w:val="00C862C1"/>
    <w:rsid w:val="00C86FF2"/>
    <w:rsid w:val="00C87738"/>
    <w:rsid w:val="00C87BC7"/>
    <w:rsid w:val="00C90478"/>
    <w:rsid w:val="00C90E15"/>
    <w:rsid w:val="00C910CC"/>
    <w:rsid w:val="00C914B3"/>
    <w:rsid w:val="00C92949"/>
    <w:rsid w:val="00C9355D"/>
    <w:rsid w:val="00C93776"/>
    <w:rsid w:val="00C9585D"/>
    <w:rsid w:val="00C95AEB"/>
    <w:rsid w:val="00C95AED"/>
    <w:rsid w:val="00C95B8C"/>
    <w:rsid w:val="00C9685D"/>
    <w:rsid w:val="00C97EDF"/>
    <w:rsid w:val="00CA013C"/>
    <w:rsid w:val="00CA1FDE"/>
    <w:rsid w:val="00CA28DB"/>
    <w:rsid w:val="00CA2BF9"/>
    <w:rsid w:val="00CA304E"/>
    <w:rsid w:val="00CA4AB6"/>
    <w:rsid w:val="00CA4F62"/>
    <w:rsid w:val="00CA5BA6"/>
    <w:rsid w:val="00CA5EA0"/>
    <w:rsid w:val="00CA6748"/>
    <w:rsid w:val="00CA69E9"/>
    <w:rsid w:val="00CA6D6D"/>
    <w:rsid w:val="00CA7A35"/>
    <w:rsid w:val="00CB03E7"/>
    <w:rsid w:val="00CB139F"/>
    <w:rsid w:val="00CB1500"/>
    <w:rsid w:val="00CB1691"/>
    <w:rsid w:val="00CB25A2"/>
    <w:rsid w:val="00CB31DD"/>
    <w:rsid w:val="00CB3B26"/>
    <w:rsid w:val="00CB3FE4"/>
    <w:rsid w:val="00CB53D8"/>
    <w:rsid w:val="00CB5B4C"/>
    <w:rsid w:val="00CB5BA6"/>
    <w:rsid w:val="00CB69C7"/>
    <w:rsid w:val="00CB6A20"/>
    <w:rsid w:val="00CB78DD"/>
    <w:rsid w:val="00CC11BF"/>
    <w:rsid w:val="00CC1377"/>
    <w:rsid w:val="00CC1FB8"/>
    <w:rsid w:val="00CC280C"/>
    <w:rsid w:val="00CC3DB2"/>
    <w:rsid w:val="00CC42B0"/>
    <w:rsid w:val="00CC4C2C"/>
    <w:rsid w:val="00CC4E60"/>
    <w:rsid w:val="00CC7321"/>
    <w:rsid w:val="00CC7A4E"/>
    <w:rsid w:val="00CD0493"/>
    <w:rsid w:val="00CD0E7E"/>
    <w:rsid w:val="00CD1359"/>
    <w:rsid w:val="00CD1A43"/>
    <w:rsid w:val="00CD23CD"/>
    <w:rsid w:val="00CD28FE"/>
    <w:rsid w:val="00CD2EE8"/>
    <w:rsid w:val="00CD3947"/>
    <w:rsid w:val="00CD3E10"/>
    <w:rsid w:val="00CD4932"/>
    <w:rsid w:val="00CD4C83"/>
    <w:rsid w:val="00CD4D6C"/>
    <w:rsid w:val="00CD590F"/>
    <w:rsid w:val="00CD5B68"/>
    <w:rsid w:val="00CD61CF"/>
    <w:rsid w:val="00CD6AEE"/>
    <w:rsid w:val="00CD6EC1"/>
    <w:rsid w:val="00CE04A8"/>
    <w:rsid w:val="00CE0995"/>
    <w:rsid w:val="00CE1948"/>
    <w:rsid w:val="00CE785F"/>
    <w:rsid w:val="00CF011D"/>
    <w:rsid w:val="00CF126F"/>
    <w:rsid w:val="00CF25C0"/>
    <w:rsid w:val="00CF387A"/>
    <w:rsid w:val="00CF3D4D"/>
    <w:rsid w:val="00CF4714"/>
    <w:rsid w:val="00CF493C"/>
    <w:rsid w:val="00CF4ABC"/>
    <w:rsid w:val="00CF4BB3"/>
    <w:rsid w:val="00CF4EAF"/>
    <w:rsid w:val="00CF5BEB"/>
    <w:rsid w:val="00CF77CD"/>
    <w:rsid w:val="00CF7DF9"/>
    <w:rsid w:val="00D01EDC"/>
    <w:rsid w:val="00D02D5B"/>
    <w:rsid w:val="00D02E7A"/>
    <w:rsid w:val="00D049EA"/>
    <w:rsid w:val="00D05410"/>
    <w:rsid w:val="00D05DEA"/>
    <w:rsid w:val="00D071D9"/>
    <w:rsid w:val="00D0740F"/>
    <w:rsid w:val="00D07522"/>
    <w:rsid w:val="00D078AA"/>
    <w:rsid w:val="00D07A42"/>
    <w:rsid w:val="00D07E2C"/>
    <w:rsid w:val="00D10058"/>
    <w:rsid w:val="00D103A5"/>
    <w:rsid w:val="00D1073C"/>
    <w:rsid w:val="00D110F9"/>
    <w:rsid w:val="00D11978"/>
    <w:rsid w:val="00D13AF7"/>
    <w:rsid w:val="00D13BAC"/>
    <w:rsid w:val="00D15D08"/>
    <w:rsid w:val="00D15E30"/>
    <w:rsid w:val="00D16129"/>
    <w:rsid w:val="00D166B3"/>
    <w:rsid w:val="00D168C3"/>
    <w:rsid w:val="00D16A08"/>
    <w:rsid w:val="00D17906"/>
    <w:rsid w:val="00D17EFF"/>
    <w:rsid w:val="00D214DE"/>
    <w:rsid w:val="00D21966"/>
    <w:rsid w:val="00D22FDF"/>
    <w:rsid w:val="00D23BDB"/>
    <w:rsid w:val="00D24361"/>
    <w:rsid w:val="00D2527A"/>
    <w:rsid w:val="00D25BB2"/>
    <w:rsid w:val="00D25DBD"/>
    <w:rsid w:val="00D2617E"/>
    <w:rsid w:val="00D26929"/>
    <w:rsid w:val="00D278CA"/>
    <w:rsid w:val="00D300B4"/>
    <w:rsid w:val="00D301D6"/>
    <w:rsid w:val="00D30C88"/>
    <w:rsid w:val="00D30CBD"/>
    <w:rsid w:val="00D30D9E"/>
    <w:rsid w:val="00D32F3B"/>
    <w:rsid w:val="00D334E6"/>
    <w:rsid w:val="00D33908"/>
    <w:rsid w:val="00D33D1E"/>
    <w:rsid w:val="00D34C89"/>
    <w:rsid w:val="00D352D8"/>
    <w:rsid w:val="00D354A1"/>
    <w:rsid w:val="00D354F2"/>
    <w:rsid w:val="00D369CE"/>
    <w:rsid w:val="00D36C30"/>
    <w:rsid w:val="00D3793A"/>
    <w:rsid w:val="00D37C90"/>
    <w:rsid w:val="00D37F71"/>
    <w:rsid w:val="00D403B1"/>
    <w:rsid w:val="00D40B58"/>
    <w:rsid w:val="00D40CE9"/>
    <w:rsid w:val="00D414AE"/>
    <w:rsid w:val="00D41711"/>
    <w:rsid w:val="00D421F4"/>
    <w:rsid w:val="00D42986"/>
    <w:rsid w:val="00D436AB"/>
    <w:rsid w:val="00D43A8C"/>
    <w:rsid w:val="00D43B41"/>
    <w:rsid w:val="00D440F7"/>
    <w:rsid w:val="00D4453A"/>
    <w:rsid w:val="00D456C1"/>
    <w:rsid w:val="00D45807"/>
    <w:rsid w:val="00D45AF8"/>
    <w:rsid w:val="00D4619B"/>
    <w:rsid w:val="00D4639C"/>
    <w:rsid w:val="00D47562"/>
    <w:rsid w:val="00D47E37"/>
    <w:rsid w:val="00D50BD5"/>
    <w:rsid w:val="00D51354"/>
    <w:rsid w:val="00D5136D"/>
    <w:rsid w:val="00D513E3"/>
    <w:rsid w:val="00D526D2"/>
    <w:rsid w:val="00D53072"/>
    <w:rsid w:val="00D536B4"/>
    <w:rsid w:val="00D54809"/>
    <w:rsid w:val="00D54D83"/>
    <w:rsid w:val="00D572B4"/>
    <w:rsid w:val="00D61A4E"/>
    <w:rsid w:val="00D61F3C"/>
    <w:rsid w:val="00D634EA"/>
    <w:rsid w:val="00D64A67"/>
    <w:rsid w:val="00D64D89"/>
    <w:rsid w:val="00D64E73"/>
    <w:rsid w:val="00D650EC"/>
    <w:rsid w:val="00D66663"/>
    <w:rsid w:val="00D675DF"/>
    <w:rsid w:val="00D705B6"/>
    <w:rsid w:val="00D713A1"/>
    <w:rsid w:val="00D71FD2"/>
    <w:rsid w:val="00D72DBB"/>
    <w:rsid w:val="00D73078"/>
    <w:rsid w:val="00D73450"/>
    <w:rsid w:val="00D74302"/>
    <w:rsid w:val="00D75A30"/>
    <w:rsid w:val="00D75EBB"/>
    <w:rsid w:val="00D7605D"/>
    <w:rsid w:val="00D776C1"/>
    <w:rsid w:val="00D77956"/>
    <w:rsid w:val="00D80F0C"/>
    <w:rsid w:val="00D80FE7"/>
    <w:rsid w:val="00D81BD5"/>
    <w:rsid w:val="00D8264B"/>
    <w:rsid w:val="00D836C7"/>
    <w:rsid w:val="00D84696"/>
    <w:rsid w:val="00D84744"/>
    <w:rsid w:val="00D849E4"/>
    <w:rsid w:val="00D85137"/>
    <w:rsid w:val="00D85FC7"/>
    <w:rsid w:val="00D8657A"/>
    <w:rsid w:val="00D90A3A"/>
    <w:rsid w:val="00D90F68"/>
    <w:rsid w:val="00D91F5F"/>
    <w:rsid w:val="00D92077"/>
    <w:rsid w:val="00D92207"/>
    <w:rsid w:val="00D93BEA"/>
    <w:rsid w:val="00D93C84"/>
    <w:rsid w:val="00D948E5"/>
    <w:rsid w:val="00D94D8C"/>
    <w:rsid w:val="00D951E2"/>
    <w:rsid w:val="00D955C3"/>
    <w:rsid w:val="00D9565A"/>
    <w:rsid w:val="00D956D7"/>
    <w:rsid w:val="00D9578E"/>
    <w:rsid w:val="00D97302"/>
    <w:rsid w:val="00DA1BB2"/>
    <w:rsid w:val="00DA4440"/>
    <w:rsid w:val="00DA4941"/>
    <w:rsid w:val="00DA5226"/>
    <w:rsid w:val="00DA63C2"/>
    <w:rsid w:val="00DA6475"/>
    <w:rsid w:val="00DA7787"/>
    <w:rsid w:val="00DA79CD"/>
    <w:rsid w:val="00DA7DB4"/>
    <w:rsid w:val="00DB02A8"/>
    <w:rsid w:val="00DB061C"/>
    <w:rsid w:val="00DB1B4E"/>
    <w:rsid w:val="00DB22AB"/>
    <w:rsid w:val="00DB2337"/>
    <w:rsid w:val="00DB285B"/>
    <w:rsid w:val="00DB2FF5"/>
    <w:rsid w:val="00DB305F"/>
    <w:rsid w:val="00DB3CF4"/>
    <w:rsid w:val="00DB4F4D"/>
    <w:rsid w:val="00DB5543"/>
    <w:rsid w:val="00DB55B5"/>
    <w:rsid w:val="00DB5F87"/>
    <w:rsid w:val="00DB6585"/>
    <w:rsid w:val="00DB6627"/>
    <w:rsid w:val="00DB67F1"/>
    <w:rsid w:val="00DB699B"/>
    <w:rsid w:val="00DB6C04"/>
    <w:rsid w:val="00DC0376"/>
    <w:rsid w:val="00DC099B"/>
    <w:rsid w:val="00DC149E"/>
    <w:rsid w:val="00DC2908"/>
    <w:rsid w:val="00DC2AF8"/>
    <w:rsid w:val="00DC2BE5"/>
    <w:rsid w:val="00DC3585"/>
    <w:rsid w:val="00DC6A1F"/>
    <w:rsid w:val="00DC781C"/>
    <w:rsid w:val="00DD01DF"/>
    <w:rsid w:val="00DD10F7"/>
    <w:rsid w:val="00DD17A7"/>
    <w:rsid w:val="00DD2E19"/>
    <w:rsid w:val="00DD4181"/>
    <w:rsid w:val="00DD4272"/>
    <w:rsid w:val="00DD45FD"/>
    <w:rsid w:val="00DD4BE8"/>
    <w:rsid w:val="00DD4CD4"/>
    <w:rsid w:val="00DD5352"/>
    <w:rsid w:val="00DD5430"/>
    <w:rsid w:val="00DD5DAB"/>
    <w:rsid w:val="00DD65A2"/>
    <w:rsid w:val="00DD6770"/>
    <w:rsid w:val="00DD6AA8"/>
    <w:rsid w:val="00DD6BF3"/>
    <w:rsid w:val="00DE0199"/>
    <w:rsid w:val="00DE0749"/>
    <w:rsid w:val="00DE12F8"/>
    <w:rsid w:val="00DE1A50"/>
    <w:rsid w:val="00DE1CE2"/>
    <w:rsid w:val="00DE1E83"/>
    <w:rsid w:val="00DE23A6"/>
    <w:rsid w:val="00DE3CF8"/>
    <w:rsid w:val="00DE4EAE"/>
    <w:rsid w:val="00DE50F4"/>
    <w:rsid w:val="00DE53F4"/>
    <w:rsid w:val="00DE677F"/>
    <w:rsid w:val="00DF0666"/>
    <w:rsid w:val="00DF0F8E"/>
    <w:rsid w:val="00DF1210"/>
    <w:rsid w:val="00DF125D"/>
    <w:rsid w:val="00DF14D7"/>
    <w:rsid w:val="00DF18AD"/>
    <w:rsid w:val="00DF31E9"/>
    <w:rsid w:val="00DF37A2"/>
    <w:rsid w:val="00DF3AC4"/>
    <w:rsid w:val="00DF400D"/>
    <w:rsid w:val="00DF4FC2"/>
    <w:rsid w:val="00DF5953"/>
    <w:rsid w:val="00DF5C23"/>
    <w:rsid w:val="00DF63A1"/>
    <w:rsid w:val="00DF6E38"/>
    <w:rsid w:val="00DF7310"/>
    <w:rsid w:val="00E00421"/>
    <w:rsid w:val="00E01C06"/>
    <w:rsid w:val="00E01CF1"/>
    <w:rsid w:val="00E01DAD"/>
    <w:rsid w:val="00E021DC"/>
    <w:rsid w:val="00E0264D"/>
    <w:rsid w:val="00E030D2"/>
    <w:rsid w:val="00E03F91"/>
    <w:rsid w:val="00E0587C"/>
    <w:rsid w:val="00E064EF"/>
    <w:rsid w:val="00E064F2"/>
    <w:rsid w:val="00E0669C"/>
    <w:rsid w:val="00E0717B"/>
    <w:rsid w:val="00E07EAC"/>
    <w:rsid w:val="00E109E6"/>
    <w:rsid w:val="00E12BA8"/>
    <w:rsid w:val="00E12D76"/>
    <w:rsid w:val="00E13DF5"/>
    <w:rsid w:val="00E146F2"/>
    <w:rsid w:val="00E15598"/>
    <w:rsid w:val="00E15C58"/>
    <w:rsid w:val="00E1704B"/>
    <w:rsid w:val="00E17052"/>
    <w:rsid w:val="00E17709"/>
    <w:rsid w:val="00E17CC3"/>
    <w:rsid w:val="00E20511"/>
    <w:rsid w:val="00E20531"/>
    <w:rsid w:val="00E20A0D"/>
    <w:rsid w:val="00E20D65"/>
    <w:rsid w:val="00E20DAB"/>
    <w:rsid w:val="00E21784"/>
    <w:rsid w:val="00E232FE"/>
    <w:rsid w:val="00E234D4"/>
    <w:rsid w:val="00E23B29"/>
    <w:rsid w:val="00E248C5"/>
    <w:rsid w:val="00E25B71"/>
    <w:rsid w:val="00E26A13"/>
    <w:rsid w:val="00E26B92"/>
    <w:rsid w:val="00E27400"/>
    <w:rsid w:val="00E27B14"/>
    <w:rsid w:val="00E30E30"/>
    <w:rsid w:val="00E316B6"/>
    <w:rsid w:val="00E325B4"/>
    <w:rsid w:val="00E32A4E"/>
    <w:rsid w:val="00E3362A"/>
    <w:rsid w:val="00E33C36"/>
    <w:rsid w:val="00E3410A"/>
    <w:rsid w:val="00E34183"/>
    <w:rsid w:val="00E34737"/>
    <w:rsid w:val="00E34D15"/>
    <w:rsid w:val="00E353A2"/>
    <w:rsid w:val="00E35AA9"/>
    <w:rsid w:val="00E35DFF"/>
    <w:rsid w:val="00E365FD"/>
    <w:rsid w:val="00E36881"/>
    <w:rsid w:val="00E36B8D"/>
    <w:rsid w:val="00E374F5"/>
    <w:rsid w:val="00E37ABE"/>
    <w:rsid w:val="00E40734"/>
    <w:rsid w:val="00E41977"/>
    <w:rsid w:val="00E425BC"/>
    <w:rsid w:val="00E42E4C"/>
    <w:rsid w:val="00E44D36"/>
    <w:rsid w:val="00E461FB"/>
    <w:rsid w:val="00E463B2"/>
    <w:rsid w:val="00E46850"/>
    <w:rsid w:val="00E46E13"/>
    <w:rsid w:val="00E47013"/>
    <w:rsid w:val="00E50450"/>
    <w:rsid w:val="00E518A1"/>
    <w:rsid w:val="00E5199C"/>
    <w:rsid w:val="00E51D94"/>
    <w:rsid w:val="00E52C7A"/>
    <w:rsid w:val="00E53251"/>
    <w:rsid w:val="00E53409"/>
    <w:rsid w:val="00E53592"/>
    <w:rsid w:val="00E53E31"/>
    <w:rsid w:val="00E53E7B"/>
    <w:rsid w:val="00E541F9"/>
    <w:rsid w:val="00E5446B"/>
    <w:rsid w:val="00E56690"/>
    <w:rsid w:val="00E5705D"/>
    <w:rsid w:val="00E57B79"/>
    <w:rsid w:val="00E57F21"/>
    <w:rsid w:val="00E60549"/>
    <w:rsid w:val="00E607B1"/>
    <w:rsid w:val="00E608BE"/>
    <w:rsid w:val="00E613DE"/>
    <w:rsid w:val="00E63419"/>
    <w:rsid w:val="00E64496"/>
    <w:rsid w:val="00E6685E"/>
    <w:rsid w:val="00E67078"/>
    <w:rsid w:val="00E67177"/>
    <w:rsid w:val="00E67435"/>
    <w:rsid w:val="00E70311"/>
    <w:rsid w:val="00E720B9"/>
    <w:rsid w:val="00E72115"/>
    <w:rsid w:val="00E73BE2"/>
    <w:rsid w:val="00E7504A"/>
    <w:rsid w:val="00E7663F"/>
    <w:rsid w:val="00E7694F"/>
    <w:rsid w:val="00E76D9B"/>
    <w:rsid w:val="00E77EAD"/>
    <w:rsid w:val="00E80066"/>
    <w:rsid w:val="00E8273A"/>
    <w:rsid w:val="00E830B7"/>
    <w:rsid w:val="00E8322E"/>
    <w:rsid w:val="00E83B0D"/>
    <w:rsid w:val="00E8460A"/>
    <w:rsid w:val="00E87453"/>
    <w:rsid w:val="00E87A67"/>
    <w:rsid w:val="00E903E0"/>
    <w:rsid w:val="00E90A01"/>
    <w:rsid w:val="00E914FC"/>
    <w:rsid w:val="00E92DFC"/>
    <w:rsid w:val="00E935DE"/>
    <w:rsid w:val="00E93E80"/>
    <w:rsid w:val="00E9487C"/>
    <w:rsid w:val="00E94E9D"/>
    <w:rsid w:val="00E95278"/>
    <w:rsid w:val="00E95C5C"/>
    <w:rsid w:val="00E962CB"/>
    <w:rsid w:val="00EA04D5"/>
    <w:rsid w:val="00EA0555"/>
    <w:rsid w:val="00EA0C76"/>
    <w:rsid w:val="00EA1115"/>
    <w:rsid w:val="00EA39EB"/>
    <w:rsid w:val="00EA3E22"/>
    <w:rsid w:val="00EA4578"/>
    <w:rsid w:val="00EA498F"/>
    <w:rsid w:val="00EA58CE"/>
    <w:rsid w:val="00EA5961"/>
    <w:rsid w:val="00EA5D6B"/>
    <w:rsid w:val="00EA61B9"/>
    <w:rsid w:val="00EA7E9E"/>
    <w:rsid w:val="00EB0230"/>
    <w:rsid w:val="00EB02D7"/>
    <w:rsid w:val="00EB0B38"/>
    <w:rsid w:val="00EB281D"/>
    <w:rsid w:val="00EB297D"/>
    <w:rsid w:val="00EB2D5A"/>
    <w:rsid w:val="00EB300A"/>
    <w:rsid w:val="00EB33FF"/>
    <w:rsid w:val="00EB3D1A"/>
    <w:rsid w:val="00EB4067"/>
    <w:rsid w:val="00EB4485"/>
    <w:rsid w:val="00EB5E26"/>
    <w:rsid w:val="00EB5E87"/>
    <w:rsid w:val="00EB648F"/>
    <w:rsid w:val="00EB66B5"/>
    <w:rsid w:val="00EB6A52"/>
    <w:rsid w:val="00EB7CF7"/>
    <w:rsid w:val="00EC02DD"/>
    <w:rsid w:val="00EC0942"/>
    <w:rsid w:val="00EC15D2"/>
    <w:rsid w:val="00EC18CB"/>
    <w:rsid w:val="00EC1B32"/>
    <w:rsid w:val="00EC2519"/>
    <w:rsid w:val="00EC2578"/>
    <w:rsid w:val="00EC2669"/>
    <w:rsid w:val="00EC2759"/>
    <w:rsid w:val="00EC2FDA"/>
    <w:rsid w:val="00EC31D9"/>
    <w:rsid w:val="00EC40F7"/>
    <w:rsid w:val="00EC6360"/>
    <w:rsid w:val="00EC6B31"/>
    <w:rsid w:val="00EC7106"/>
    <w:rsid w:val="00EC743B"/>
    <w:rsid w:val="00ED0120"/>
    <w:rsid w:val="00ED134C"/>
    <w:rsid w:val="00ED2069"/>
    <w:rsid w:val="00ED37FA"/>
    <w:rsid w:val="00ED3BBA"/>
    <w:rsid w:val="00ED3BE2"/>
    <w:rsid w:val="00ED42DA"/>
    <w:rsid w:val="00ED459B"/>
    <w:rsid w:val="00ED4AB1"/>
    <w:rsid w:val="00ED4AD5"/>
    <w:rsid w:val="00ED4E12"/>
    <w:rsid w:val="00ED50AD"/>
    <w:rsid w:val="00ED5599"/>
    <w:rsid w:val="00ED5C8D"/>
    <w:rsid w:val="00ED6A8B"/>
    <w:rsid w:val="00ED724F"/>
    <w:rsid w:val="00ED7574"/>
    <w:rsid w:val="00ED7659"/>
    <w:rsid w:val="00ED7E26"/>
    <w:rsid w:val="00EE051B"/>
    <w:rsid w:val="00EE05F3"/>
    <w:rsid w:val="00EE10A2"/>
    <w:rsid w:val="00EE121A"/>
    <w:rsid w:val="00EE225A"/>
    <w:rsid w:val="00EE36AB"/>
    <w:rsid w:val="00EE3F1C"/>
    <w:rsid w:val="00EE54B4"/>
    <w:rsid w:val="00EE6D0C"/>
    <w:rsid w:val="00EE6DF7"/>
    <w:rsid w:val="00EE72CD"/>
    <w:rsid w:val="00EF07DD"/>
    <w:rsid w:val="00EF1AD8"/>
    <w:rsid w:val="00EF1CBD"/>
    <w:rsid w:val="00EF2B5C"/>
    <w:rsid w:val="00EF2BF4"/>
    <w:rsid w:val="00EF3732"/>
    <w:rsid w:val="00EF418E"/>
    <w:rsid w:val="00EF4E4C"/>
    <w:rsid w:val="00EF51B3"/>
    <w:rsid w:val="00EF5D8D"/>
    <w:rsid w:val="00EF612F"/>
    <w:rsid w:val="00EF755D"/>
    <w:rsid w:val="00EF7794"/>
    <w:rsid w:val="00F00119"/>
    <w:rsid w:val="00F00536"/>
    <w:rsid w:val="00F012A9"/>
    <w:rsid w:val="00F014B1"/>
    <w:rsid w:val="00F02046"/>
    <w:rsid w:val="00F02220"/>
    <w:rsid w:val="00F02403"/>
    <w:rsid w:val="00F03D45"/>
    <w:rsid w:val="00F0449B"/>
    <w:rsid w:val="00F04D33"/>
    <w:rsid w:val="00F04EB7"/>
    <w:rsid w:val="00F053D8"/>
    <w:rsid w:val="00F0683B"/>
    <w:rsid w:val="00F06EBE"/>
    <w:rsid w:val="00F0768B"/>
    <w:rsid w:val="00F07888"/>
    <w:rsid w:val="00F078B0"/>
    <w:rsid w:val="00F07DAD"/>
    <w:rsid w:val="00F07E36"/>
    <w:rsid w:val="00F101F1"/>
    <w:rsid w:val="00F10773"/>
    <w:rsid w:val="00F10BC4"/>
    <w:rsid w:val="00F12540"/>
    <w:rsid w:val="00F128E1"/>
    <w:rsid w:val="00F1313D"/>
    <w:rsid w:val="00F136E4"/>
    <w:rsid w:val="00F1498E"/>
    <w:rsid w:val="00F14E73"/>
    <w:rsid w:val="00F157CB"/>
    <w:rsid w:val="00F15FB7"/>
    <w:rsid w:val="00F164B7"/>
    <w:rsid w:val="00F16723"/>
    <w:rsid w:val="00F171F5"/>
    <w:rsid w:val="00F17B28"/>
    <w:rsid w:val="00F201E7"/>
    <w:rsid w:val="00F204E0"/>
    <w:rsid w:val="00F205FB"/>
    <w:rsid w:val="00F20B16"/>
    <w:rsid w:val="00F219BB"/>
    <w:rsid w:val="00F21C79"/>
    <w:rsid w:val="00F21D66"/>
    <w:rsid w:val="00F22B67"/>
    <w:rsid w:val="00F22DE3"/>
    <w:rsid w:val="00F22F9A"/>
    <w:rsid w:val="00F238C9"/>
    <w:rsid w:val="00F23917"/>
    <w:rsid w:val="00F23935"/>
    <w:rsid w:val="00F23CA5"/>
    <w:rsid w:val="00F246E7"/>
    <w:rsid w:val="00F24790"/>
    <w:rsid w:val="00F25AAC"/>
    <w:rsid w:val="00F25F55"/>
    <w:rsid w:val="00F2612A"/>
    <w:rsid w:val="00F277AA"/>
    <w:rsid w:val="00F27809"/>
    <w:rsid w:val="00F27E87"/>
    <w:rsid w:val="00F30CBF"/>
    <w:rsid w:val="00F30D66"/>
    <w:rsid w:val="00F31909"/>
    <w:rsid w:val="00F31955"/>
    <w:rsid w:val="00F31D9C"/>
    <w:rsid w:val="00F332FD"/>
    <w:rsid w:val="00F34219"/>
    <w:rsid w:val="00F34B60"/>
    <w:rsid w:val="00F34C06"/>
    <w:rsid w:val="00F350C2"/>
    <w:rsid w:val="00F353AD"/>
    <w:rsid w:val="00F365D4"/>
    <w:rsid w:val="00F36DE8"/>
    <w:rsid w:val="00F37782"/>
    <w:rsid w:val="00F407FC"/>
    <w:rsid w:val="00F419C6"/>
    <w:rsid w:val="00F42494"/>
    <w:rsid w:val="00F4338F"/>
    <w:rsid w:val="00F4382F"/>
    <w:rsid w:val="00F438EE"/>
    <w:rsid w:val="00F43E4D"/>
    <w:rsid w:val="00F43EA3"/>
    <w:rsid w:val="00F44000"/>
    <w:rsid w:val="00F44BB9"/>
    <w:rsid w:val="00F45EC6"/>
    <w:rsid w:val="00F46B04"/>
    <w:rsid w:val="00F46CB8"/>
    <w:rsid w:val="00F46CF3"/>
    <w:rsid w:val="00F50C55"/>
    <w:rsid w:val="00F51416"/>
    <w:rsid w:val="00F515A4"/>
    <w:rsid w:val="00F52594"/>
    <w:rsid w:val="00F529DA"/>
    <w:rsid w:val="00F52F9F"/>
    <w:rsid w:val="00F54A63"/>
    <w:rsid w:val="00F5512B"/>
    <w:rsid w:val="00F564BE"/>
    <w:rsid w:val="00F568BD"/>
    <w:rsid w:val="00F57170"/>
    <w:rsid w:val="00F575DD"/>
    <w:rsid w:val="00F57FFB"/>
    <w:rsid w:val="00F601E6"/>
    <w:rsid w:val="00F619AD"/>
    <w:rsid w:val="00F61E64"/>
    <w:rsid w:val="00F632FE"/>
    <w:rsid w:val="00F63D54"/>
    <w:rsid w:val="00F65301"/>
    <w:rsid w:val="00F657E3"/>
    <w:rsid w:val="00F66570"/>
    <w:rsid w:val="00F704F5"/>
    <w:rsid w:val="00F70BAF"/>
    <w:rsid w:val="00F717E5"/>
    <w:rsid w:val="00F71C6A"/>
    <w:rsid w:val="00F73954"/>
    <w:rsid w:val="00F741C4"/>
    <w:rsid w:val="00F743C7"/>
    <w:rsid w:val="00F74976"/>
    <w:rsid w:val="00F75BC7"/>
    <w:rsid w:val="00F75EF4"/>
    <w:rsid w:val="00F76544"/>
    <w:rsid w:val="00F7746D"/>
    <w:rsid w:val="00F801D7"/>
    <w:rsid w:val="00F818CA"/>
    <w:rsid w:val="00F82092"/>
    <w:rsid w:val="00F8354F"/>
    <w:rsid w:val="00F84861"/>
    <w:rsid w:val="00F85013"/>
    <w:rsid w:val="00F85468"/>
    <w:rsid w:val="00F86514"/>
    <w:rsid w:val="00F87604"/>
    <w:rsid w:val="00F87E72"/>
    <w:rsid w:val="00F9056D"/>
    <w:rsid w:val="00F90877"/>
    <w:rsid w:val="00F90E10"/>
    <w:rsid w:val="00F910F7"/>
    <w:rsid w:val="00F91C63"/>
    <w:rsid w:val="00F94060"/>
    <w:rsid w:val="00F941FC"/>
    <w:rsid w:val="00F960AE"/>
    <w:rsid w:val="00F97545"/>
    <w:rsid w:val="00F97DE8"/>
    <w:rsid w:val="00FA1A04"/>
    <w:rsid w:val="00FA1E3C"/>
    <w:rsid w:val="00FA24B1"/>
    <w:rsid w:val="00FA2F1B"/>
    <w:rsid w:val="00FA3D20"/>
    <w:rsid w:val="00FA508C"/>
    <w:rsid w:val="00FA56F6"/>
    <w:rsid w:val="00FA6169"/>
    <w:rsid w:val="00FB026B"/>
    <w:rsid w:val="00FB07F7"/>
    <w:rsid w:val="00FB14FC"/>
    <w:rsid w:val="00FB1826"/>
    <w:rsid w:val="00FB1A35"/>
    <w:rsid w:val="00FB329D"/>
    <w:rsid w:val="00FB3E85"/>
    <w:rsid w:val="00FB4078"/>
    <w:rsid w:val="00FB532B"/>
    <w:rsid w:val="00FB5494"/>
    <w:rsid w:val="00FB55D3"/>
    <w:rsid w:val="00FB5E5A"/>
    <w:rsid w:val="00FB6DE3"/>
    <w:rsid w:val="00FB7E50"/>
    <w:rsid w:val="00FC03D2"/>
    <w:rsid w:val="00FC0857"/>
    <w:rsid w:val="00FC09A3"/>
    <w:rsid w:val="00FC1C44"/>
    <w:rsid w:val="00FC1CFC"/>
    <w:rsid w:val="00FC2415"/>
    <w:rsid w:val="00FC27E3"/>
    <w:rsid w:val="00FC32CE"/>
    <w:rsid w:val="00FC33A9"/>
    <w:rsid w:val="00FC52F6"/>
    <w:rsid w:val="00FC74C7"/>
    <w:rsid w:val="00FC7CC1"/>
    <w:rsid w:val="00FD039A"/>
    <w:rsid w:val="00FD04B7"/>
    <w:rsid w:val="00FD2CAC"/>
    <w:rsid w:val="00FD2E20"/>
    <w:rsid w:val="00FD2FE1"/>
    <w:rsid w:val="00FD3B6C"/>
    <w:rsid w:val="00FD3EDC"/>
    <w:rsid w:val="00FD451D"/>
    <w:rsid w:val="00FD48C7"/>
    <w:rsid w:val="00FD5182"/>
    <w:rsid w:val="00FD51C1"/>
    <w:rsid w:val="00FD525C"/>
    <w:rsid w:val="00FD5B22"/>
    <w:rsid w:val="00FD63ED"/>
    <w:rsid w:val="00FE05C5"/>
    <w:rsid w:val="00FE08EB"/>
    <w:rsid w:val="00FE0B96"/>
    <w:rsid w:val="00FE102A"/>
    <w:rsid w:val="00FE103E"/>
    <w:rsid w:val="00FE1927"/>
    <w:rsid w:val="00FE1B01"/>
    <w:rsid w:val="00FE2C1C"/>
    <w:rsid w:val="00FE4541"/>
    <w:rsid w:val="00FE6187"/>
    <w:rsid w:val="00FE6B4E"/>
    <w:rsid w:val="00FE6BC5"/>
    <w:rsid w:val="00FE6BD4"/>
    <w:rsid w:val="00FE6DB1"/>
    <w:rsid w:val="00FF14A5"/>
    <w:rsid w:val="00FF1865"/>
    <w:rsid w:val="00FF2FDB"/>
    <w:rsid w:val="00FF30D1"/>
    <w:rsid w:val="00FF3CAC"/>
    <w:rsid w:val="00FF6200"/>
    <w:rsid w:val="00FF6B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0529F"/>
  <w14:defaultImageDpi w14:val="300"/>
  <w15:docId w15:val="{52ABB656-CF36-4A39-BA99-38B2ADCAB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86B59"/>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686B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86B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86B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86B5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86B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6B59"/>
  </w:style>
  <w:style w:type="character" w:customStyle="1" w:styleId="Heading1Char">
    <w:name w:val="Heading 1 Char"/>
    <w:aliases w:val="Pocket Char"/>
    <w:basedOn w:val="DefaultParagraphFont"/>
    <w:link w:val="Heading1"/>
    <w:rsid w:val="00686B5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86B5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86B59"/>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686B59"/>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86B59"/>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Sty,8."/>
    <w:basedOn w:val="DefaultParagraphFont"/>
    <w:uiPriority w:val="6"/>
    <w:qFormat/>
    <w:rsid w:val="00686B59"/>
    <w:rPr>
      <w:b/>
      <w:sz w:val="22"/>
      <w:u w:val="single"/>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
    <w:basedOn w:val="DefaultParagraphFont"/>
    <w:link w:val="textbold"/>
    <w:uiPriority w:val="7"/>
    <w:qFormat/>
    <w:rsid w:val="00686B59"/>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686B59"/>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686B59"/>
    <w:rPr>
      <w:color w:val="auto"/>
      <w:u w:val="none"/>
    </w:rPr>
  </w:style>
  <w:style w:type="paragraph" w:styleId="DocumentMap">
    <w:name w:val="Document Map"/>
    <w:basedOn w:val="Normal"/>
    <w:link w:val="DocumentMapChar"/>
    <w:uiPriority w:val="99"/>
    <w:semiHidden/>
    <w:unhideWhenUsed/>
    <w:rsid w:val="009C390C"/>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9C390C"/>
    <w:rPr>
      <w:rFonts w:ascii="Lucida Grande" w:hAnsi="Lucida Grande" w:cs="Lucida Grande"/>
    </w:rPr>
  </w:style>
  <w:style w:type="paragraph" w:customStyle="1" w:styleId="textbold">
    <w:name w:val="text bold"/>
    <w:basedOn w:val="Normal"/>
    <w:link w:val="Emphasis"/>
    <w:uiPriority w:val="7"/>
    <w:qFormat/>
    <w:rsid w:val="00DB061C"/>
    <w:pPr>
      <w:pBdr>
        <w:top w:val="single" w:sz="8" w:space="0" w:color="auto"/>
        <w:left w:val="single" w:sz="8" w:space="0" w:color="auto"/>
        <w:bottom w:val="single" w:sz="8" w:space="0" w:color="auto"/>
        <w:right w:val="single" w:sz="8" w:space="0" w:color="auto"/>
      </w:pBdr>
      <w:spacing w:line="256" w:lineRule="auto"/>
      <w:ind w:left="720"/>
      <w:jc w:val="both"/>
    </w:pPr>
    <w:rPr>
      <w:rFonts w:eastAsiaTheme="minorEastAsia"/>
      <w:b/>
      <w:iCs/>
      <w:szCs w:val="24"/>
      <w:u w:val="single"/>
      <w:bdr w:val="single" w:sz="8" w:space="0" w:color="auto"/>
    </w:rPr>
  </w:style>
  <w:style w:type="paragraph" w:styleId="Header">
    <w:name w:val="header"/>
    <w:basedOn w:val="Normal"/>
    <w:link w:val="HeaderChar"/>
    <w:uiPriority w:val="99"/>
    <w:unhideWhenUsed/>
    <w:rsid w:val="001B56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564D"/>
    <w:rPr>
      <w:rFonts w:ascii="Georgia" w:eastAsiaTheme="minorHAnsi" w:hAnsi="Georgia"/>
    </w:rPr>
  </w:style>
  <w:style w:type="paragraph" w:styleId="Footer">
    <w:name w:val="footer"/>
    <w:basedOn w:val="Normal"/>
    <w:link w:val="FooterChar"/>
    <w:uiPriority w:val="99"/>
    <w:unhideWhenUsed/>
    <w:rsid w:val="001B56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564D"/>
    <w:rPr>
      <w:rFonts w:ascii="Georgia" w:eastAsiaTheme="minorHAnsi" w:hAnsi="Georgia"/>
    </w:rPr>
  </w:style>
  <w:style w:type="paragraph" w:customStyle="1" w:styleId="Card">
    <w:name w:val="Card"/>
    <w:aliases w:val="Tags,Debate Text,No Spacing11,No Spacing21,No Spacing4,No Spacing1,No Spacing111111,Medium Grid 21,No Spacing5,No Spacing31,No Spacing22,tag,No Spacing111,No Spacing1111,No Spacing11111,No Spacing3,tags,No Spacing2,Read stuff,No Spacing41,Dont u"/>
    <w:basedOn w:val="Normal"/>
    <w:link w:val="CardChar"/>
    <w:uiPriority w:val="4"/>
    <w:qFormat/>
    <w:rsid w:val="00B35594"/>
    <w:pPr>
      <w:spacing w:after="0" w:line="240" w:lineRule="auto"/>
      <w:ind w:left="288" w:right="288"/>
    </w:pPr>
    <w:rPr>
      <w:rFonts w:ascii="Times New Roman" w:hAnsi="Times New Roman"/>
      <w:sz w:val="16"/>
    </w:rPr>
  </w:style>
  <w:style w:type="character" w:customStyle="1" w:styleId="CardChar">
    <w:name w:val="Card Char"/>
    <w:aliases w:val="No Spacing Char,CD - Cite Char,Dont use Char,Tag and Cite Char,Debate Text Char,No Spacing1 Char,Underlined Char,No Spacing11 Char,Read stuff Char,No Spacing Char1,Tag Title Char,No Spacing111 Char,tags Char,No Spacing2 Char,Heading,TAG Ch"/>
    <w:basedOn w:val="DefaultParagraphFont"/>
    <w:link w:val="Card"/>
    <w:uiPriority w:val="4"/>
    <w:rsid w:val="00B35594"/>
    <w:rPr>
      <w:rFonts w:ascii="Times New Roman" w:eastAsiaTheme="minorHAnsi" w:hAnsi="Times New Roman"/>
      <w:sz w:val="16"/>
      <w:szCs w:val="22"/>
    </w:rPr>
  </w:style>
  <w:style w:type="paragraph" w:customStyle="1" w:styleId="KooCard">
    <w:name w:val="KooCard"/>
    <w:basedOn w:val="Normal"/>
    <w:link w:val="KooCardChar"/>
    <w:qFormat/>
    <w:rsid w:val="00B35594"/>
    <w:pPr>
      <w:spacing w:after="0" w:line="240" w:lineRule="auto"/>
      <w:ind w:left="288" w:right="288"/>
    </w:pPr>
    <w:rPr>
      <w:rFonts w:ascii="Times New Roman" w:eastAsiaTheme="majorEastAsia" w:hAnsi="Times New Roman" w:cs="Times New Roman"/>
      <w:bCs/>
      <w:sz w:val="20"/>
      <w:szCs w:val="28"/>
    </w:rPr>
  </w:style>
  <w:style w:type="character" w:customStyle="1" w:styleId="KooCardChar">
    <w:name w:val="KooCard Char"/>
    <w:basedOn w:val="Heading1Char"/>
    <w:link w:val="KooCard"/>
    <w:rsid w:val="00B35594"/>
    <w:rPr>
      <w:rFonts w:ascii="Times New Roman" w:eastAsiaTheme="majorEastAsia" w:hAnsi="Times New Roman" w:cs="Times New Roman"/>
      <w:b w:val="0"/>
      <w:bCs w:val="0"/>
      <w:sz w:val="20"/>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B35594"/>
    <w:rPr>
      <w:rFonts w:eastAsiaTheme="minorHAnsi"/>
      <w:sz w:val="20"/>
      <w:szCs w:val="22"/>
      <w:u w:val="single"/>
    </w:rPr>
  </w:style>
  <w:style w:type="paragraph" w:styleId="Subtitle">
    <w:name w:val="Subtitle"/>
    <w:basedOn w:val="Normal"/>
    <w:next w:val="Normal"/>
    <w:link w:val="SubtitleChar"/>
    <w:uiPriority w:val="11"/>
    <w:qFormat/>
    <w:rsid w:val="00AA3CD3"/>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AA3CD3"/>
    <w:rPr>
      <w:rFonts w:asciiTheme="majorHAnsi" w:eastAsiaTheme="majorEastAsia" w:hAnsiTheme="majorHAnsi" w:cstheme="majorBidi"/>
      <w:i/>
      <w:iCs/>
      <w:color w:val="4F81BD" w:themeColor="accent1"/>
      <w:spacing w:val="15"/>
    </w:rPr>
  </w:style>
  <w:style w:type="paragraph" w:styleId="BalloonText">
    <w:name w:val="Balloon Text"/>
    <w:basedOn w:val="Normal"/>
    <w:link w:val="BalloonTextChar"/>
    <w:uiPriority w:val="99"/>
    <w:semiHidden/>
    <w:unhideWhenUsed/>
    <w:rsid w:val="008D27E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D27EB"/>
    <w:rPr>
      <w:rFonts w:ascii="Lucida Grande" w:hAnsi="Lucida Grande" w:cs="Lucida Grande"/>
      <w:sz w:val="18"/>
      <w:szCs w:val="18"/>
    </w:rPr>
  </w:style>
  <w:style w:type="paragraph" w:customStyle="1" w:styleId="Emphasis1">
    <w:name w:val="Emphasis1"/>
    <w:basedOn w:val="Normal"/>
    <w:uiPriority w:val="7"/>
    <w:qFormat/>
    <w:rsid w:val="00D75A30"/>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24" w:space="0" w:color="auto"/>
    </w:rPr>
  </w:style>
  <w:style w:type="paragraph" w:styleId="ListParagraph">
    <w:name w:val="List Paragraph"/>
    <w:basedOn w:val="Normal"/>
    <w:uiPriority w:val="34"/>
    <w:qFormat/>
    <w:rsid w:val="008E63FD"/>
    <w:pPr>
      <w:ind w:left="720"/>
      <w:contextualSpacing/>
    </w:pPr>
  </w:style>
  <w:style w:type="paragraph" w:styleId="TOC1">
    <w:name w:val="toc 1"/>
    <w:basedOn w:val="Normal"/>
    <w:next w:val="Normal"/>
    <w:autoRedefine/>
    <w:uiPriority w:val="39"/>
    <w:unhideWhenUsed/>
    <w:rsid w:val="00495B32"/>
    <w:pPr>
      <w:spacing w:before="120" w:after="0"/>
    </w:pPr>
    <w:rPr>
      <w:rFonts w:asciiTheme="minorHAnsi" w:hAnsiTheme="minorHAnsi"/>
      <w:b/>
    </w:rPr>
  </w:style>
  <w:style w:type="paragraph" w:styleId="TOC2">
    <w:name w:val="toc 2"/>
    <w:basedOn w:val="Normal"/>
    <w:next w:val="Normal"/>
    <w:autoRedefine/>
    <w:uiPriority w:val="39"/>
    <w:unhideWhenUsed/>
    <w:rsid w:val="00495B32"/>
    <w:pPr>
      <w:spacing w:after="0"/>
      <w:ind w:left="240"/>
    </w:pPr>
    <w:rPr>
      <w:rFonts w:asciiTheme="minorHAnsi" w:hAnsiTheme="minorHAnsi"/>
      <w:b/>
    </w:rPr>
  </w:style>
  <w:style w:type="paragraph" w:styleId="TOC3">
    <w:name w:val="toc 3"/>
    <w:basedOn w:val="Normal"/>
    <w:next w:val="Normal"/>
    <w:autoRedefine/>
    <w:uiPriority w:val="39"/>
    <w:unhideWhenUsed/>
    <w:rsid w:val="00495B32"/>
    <w:pPr>
      <w:spacing w:after="0"/>
      <w:ind w:left="480"/>
    </w:pPr>
    <w:rPr>
      <w:rFonts w:asciiTheme="minorHAnsi" w:hAnsiTheme="minorHAnsi"/>
    </w:rPr>
  </w:style>
  <w:style w:type="character" w:styleId="PageNumber">
    <w:name w:val="page number"/>
    <w:basedOn w:val="DefaultParagraphFont"/>
    <w:uiPriority w:val="99"/>
    <w:semiHidden/>
    <w:unhideWhenUsed/>
    <w:rsid w:val="00254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355754">
      <w:bodyDiv w:val="1"/>
      <w:marLeft w:val="0"/>
      <w:marRight w:val="0"/>
      <w:marTop w:val="0"/>
      <w:marBottom w:val="0"/>
      <w:divBdr>
        <w:top w:val="none" w:sz="0" w:space="0" w:color="auto"/>
        <w:left w:val="none" w:sz="0" w:space="0" w:color="auto"/>
        <w:bottom w:val="none" w:sz="0" w:space="0" w:color="auto"/>
        <w:right w:val="none" w:sz="0" w:space="0" w:color="auto"/>
      </w:divBdr>
    </w:div>
    <w:div w:id="437482872">
      <w:bodyDiv w:val="1"/>
      <w:marLeft w:val="0"/>
      <w:marRight w:val="0"/>
      <w:marTop w:val="0"/>
      <w:marBottom w:val="0"/>
      <w:divBdr>
        <w:top w:val="none" w:sz="0" w:space="0" w:color="auto"/>
        <w:left w:val="none" w:sz="0" w:space="0" w:color="auto"/>
        <w:bottom w:val="none" w:sz="0" w:space="0" w:color="auto"/>
        <w:right w:val="none" w:sz="0" w:space="0" w:color="auto"/>
      </w:divBdr>
    </w:div>
    <w:div w:id="799611743">
      <w:bodyDiv w:val="1"/>
      <w:marLeft w:val="0"/>
      <w:marRight w:val="0"/>
      <w:marTop w:val="0"/>
      <w:marBottom w:val="0"/>
      <w:divBdr>
        <w:top w:val="none" w:sz="0" w:space="0" w:color="auto"/>
        <w:left w:val="none" w:sz="0" w:space="0" w:color="auto"/>
        <w:bottom w:val="none" w:sz="0" w:space="0" w:color="auto"/>
        <w:right w:val="none" w:sz="0" w:space="0" w:color="auto"/>
      </w:divBdr>
      <w:divsChild>
        <w:div w:id="1442452159">
          <w:marLeft w:val="0"/>
          <w:marRight w:val="0"/>
          <w:marTop w:val="0"/>
          <w:marBottom w:val="0"/>
          <w:divBdr>
            <w:top w:val="none" w:sz="0" w:space="0" w:color="auto"/>
            <w:left w:val="none" w:sz="0" w:space="0" w:color="auto"/>
            <w:bottom w:val="none" w:sz="0" w:space="0" w:color="auto"/>
            <w:right w:val="none" w:sz="0" w:space="0" w:color="auto"/>
          </w:divBdr>
        </w:div>
      </w:divsChild>
    </w:div>
    <w:div w:id="16916816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hsa.org/features/chin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oundcloud.com/tomasiswa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llenkim.debate@gmail.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5101581-3A81-4F59-A135-CB0607D4A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47818</Words>
  <Characters>272565</Characters>
  <Application>Microsoft Office Word</Application>
  <DocSecurity>0</DocSecurity>
  <Lines>2271</Lines>
  <Paragraphs>639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319744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Allen Kim</dc:creator>
  <cp:keywords>5.2</cp:keywords>
  <dc:description/>
  <cp:lastModifiedBy>Luisa Cusick</cp:lastModifiedBy>
  <cp:revision>2</cp:revision>
  <dcterms:created xsi:type="dcterms:W3CDTF">2017-07-24T13:45:00Z</dcterms:created>
  <dcterms:modified xsi:type="dcterms:W3CDTF">2017-07-24T13:45:00Z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