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E2DEEE" w14:textId="77777777" w:rsidR="00842F2E" w:rsidRDefault="00842F2E" w:rsidP="007A3515"/>
    <w:p w14:paraId="242ADF23" w14:textId="1F0C21AD" w:rsidR="00CB646E" w:rsidRDefault="009744C5" w:rsidP="009744C5">
      <w:pPr>
        <w:pStyle w:val="Heading2"/>
      </w:pPr>
      <w:r>
        <w:lastRenderedPageBreak/>
        <w:t>Neoliberalism Critique—ENDI17</w:t>
      </w:r>
    </w:p>
    <w:p w14:paraId="51A416D1" w14:textId="77777777" w:rsidR="009744C5" w:rsidRPr="009744C5" w:rsidRDefault="009744C5" w:rsidP="009744C5"/>
    <w:p w14:paraId="20BBAA78" w14:textId="77777777" w:rsidR="00AB2E61" w:rsidRPr="00AB2E61" w:rsidRDefault="00AB2E61" w:rsidP="00AB2E61"/>
    <w:p w14:paraId="7A65C22B" w14:textId="090D1CF2" w:rsidR="00982B37" w:rsidRDefault="00854363" w:rsidP="000F2CC7">
      <w:pPr>
        <w:pStyle w:val="Heading3"/>
      </w:pPr>
      <w:r>
        <w:t>1NC Link—</w:t>
      </w:r>
      <w:r w:rsidR="004C54A3">
        <w:t>Farm-to-School</w:t>
      </w:r>
    </w:p>
    <w:p w14:paraId="571C136E" w14:textId="77777777" w:rsidR="004C54A3" w:rsidRPr="009441D5" w:rsidRDefault="004C54A3" w:rsidP="004C54A3">
      <w:pPr>
        <w:pStyle w:val="Heading4"/>
      </w:pPr>
      <w:r>
        <w:t>Farm-to-school programs further the production of neoliberal subjectivity by instilling in kids hegemonic notions of citizenship as consumption.</w:t>
      </w:r>
    </w:p>
    <w:p w14:paraId="694403B9" w14:textId="714FC0AC" w:rsidR="004C54A3" w:rsidRDefault="004C54A3" w:rsidP="004C54A3">
      <w:r>
        <w:t>-FTS = Farm-to-school</w:t>
      </w:r>
    </w:p>
    <w:p w14:paraId="6B22408B" w14:textId="77777777" w:rsidR="004C54A3" w:rsidRDefault="004C54A3" w:rsidP="004C54A3">
      <w:r>
        <w:t xml:space="preserve">Patricia </w:t>
      </w:r>
      <w:r w:rsidRPr="00AB2E61">
        <w:rPr>
          <w:rStyle w:val="StyleStyleBold12pt"/>
        </w:rPr>
        <w:t>ALLEN ‘6</w:t>
      </w:r>
      <w:r>
        <w:t xml:space="preserve">, Associate Director of the Center for </w:t>
      </w:r>
      <w:proofErr w:type="spellStart"/>
      <w:r>
        <w:t>Agroecology</w:t>
      </w:r>
      <w:proofErr w:type="spellEnd"/>
      <w:r>
        <w:t xml:space="preserve"> and Sustainable Food Systems at the University of California-Santa Cruz where she directs the Center’s social-issues research and education program; AND Julie </w:t>
      </w:r>
      <w:proofErr w:type="spellStart"/>
      <w:r>
        <w:t>Guthman</w:t>
      </w:r>
      <w:proofErr w:type="spellEnd"/>
      <w:r>
        <w:t>, Assistant Professor in Community Studies at the University of California-Santa Cruz [“</w:t>
      </w:r>
      <w:r w:rsidRPr="00AB2E61">
        <w:t xml:space="preserve">From </w:t>
      </w:r>
      <w:r>
        <w:t>‘</w:t>
      </w:r>
      <w:r w:rsidRPr="00AB2E61">
        <w:t>old school</w:t>
      </w:r>
      <w:r>
        <w:t>’</w:t>
      </w:r>
      <w:r w:rsidRPr="00AB2E61">
        <w:t xml:space="preserve"> to </w:t>
      </w:r>
      <w:r>
        <w:t>‘</w:t>
      </w:r>
      <w:r w:rsidRPr="00AB2E61">
        <w:t>farm-to-school</w:t>
      </w:r>
      <w:r>
        <w:t>’</w:t>
      </w:r>
      <w:r w:rsidRPr="00AB2E61">
        <w:t xml:space="preserve">: </w:t>
      </w:r>
      <w:proofErr w:type="spellStart"/>
      <w:r w:rsidRPr="00AB2E61">
        <w:t>Neoliberalization</w:t>
      </w:r>
      <w:proofErr w:type="spellEnd"/>
      <w:r w:rsidRPr="00AB2E61">
        <w:t xml:space="preserve"> from the ground up</w:t>
      </w:r>
      <w:r>
        <w:t xml:space="preserve">,” </w:t>
      </w:r>
      <w:r w:rsidRPr="00AB2E61">
        <w:rPr>
          <w:i/>
        </w:rPr>
        <w:t>Agriculture and Human Values</w:t>
      </w:r>
      <w:r>
        <w:t>, Vol. 23, No. 4, December 2006, p. 401-</w:t>
      </w:r>
      <w:r w:rsidRPr="00AB2E61">
        <w:t>415</w:t>
      </w:r>
      <w:r>
        <w:t>, Accessed Online through Emory Libraries]</w:t>
      </w:r>
    </w:p>
    <w:p w14:paraId="1C130FAE" w14:textId="77777777" w:rsidR="004C54A3" w:rsidRDefault="004C54A3" w:rsidP="004C54A3"/>
    <w:p w14:paraId="224D515E" w14:textId="77777777" w:rsidR="004C54A3" w:rsidRPr="009A28C0" w:rsidRDefault="004C54A3" w:rsidP="004C54A3">
      <w:pPr>
        <w:rPr>
          <w:sz w:val="16"/>
        </w:rPr>
      </w:pPr>
      <w:r w:rsidRPr="009A28C0">
        <w:rPr>
          <w:sz w:val="16"/>
        </w:rPr>
        <w:t xml:space="preserve">In sum, </w:t>
      </w:r>
      <w:r w:rsidRPr="009E1925">
        <w:rPr>
          <w:rStyle w:val="StyleBoldUnderline"/>
        </w:rPr>
        <w:t>what is different about traditional school food programs and FTS is not the purposes but the ways the purposes are conceptualized and implemented. FTS promotes fresh fruits and vegetables rather than surplus commodities such as cheese and meat. It sources from local rather than distant producers</w:t>
      </w:r>
      <w:r w:rsidRPr="009A28C0">
        <w:rPr>
          <w:sz w:val="16"/>
        </w:rPr>
        <w:t xml:space="preserve"> and, in several of the cases we examined, attempts to eliminate market intermediaries. It also depends on flexible labor (whether paid or volunteer) and non-secure funding streams. In some ways, </w:t>
      </w:r>
      <w:r w:rsidRPr="009E1925">
        <w:rPr>
          <w:rStyle w:val="StyleBoldUnderline"/>
        </w:rPr>
        <w:t>FTS is caught between the declining social protection of the welfare state</w:t>
      </w:r>
      <w:r w:rsidRPr="009A28C0">
        <w:rPr>
          <w:sz w:val="16"/>
        </w:rPr>
        <w:t xml:space="preserve">, but with many of its rigidities intact, </w:t>
      </w:r>
      <w:r w:rsidRPr="009E1925">
        <w:rPr>
          <w:rStyle w:val="StyleBoldUnderline"/>
        </w:rPr>
        <w:t>and the flexibility</w:t>
      </w:r>
      <w:r w:rsidRPr="009A28C0">
        <w:rPr>
          <w:sz w:val="16"/>
        </w:rPr>
        <w:t xml:space="preserve"> and innovative possibilities </w:t>
      </w:r>
      <w:r w:rsidRPr="009E1925">
        <w:rPr>
          <w:rStyle w:val="StyleBoldUnderline"/>
        </w:rPr>
        <w:t>of neoliberalism</w:t>
      </w:r>
      <w:r w:rsidRPr="009A28C0">
        <w:rPr>
          <w:sz w:val="16"/>
        </w:rPr>
        <w:t xml:space="preserve">, but with its unfortunate social justice consequences. In addition, </w:t>
      </w:r>
      <w:r w:rsidRPr="009E1925">
        <w:rPr>
          <w:rStyle w:val="StyleBoldUnderline"/>
        </w:rPr>
        <w:t>the fact that FTS has attracted private support</w:t>
      </w:r>
      <w:r w:rsidRPr="009A28C0">
        <w:rPr>
          <w:sz w:val="16"/>
        </w:rPr>
        <w:t xml:space="preserve"> (albeit variable and uncertain) </w:t>
      </w:r>
      <w:r w:rsidRPr="009E1925">
        <w:rPr>
          <w:rStyle w:val="StyleBoldUnderline"/>
        </w:rPr>
        <w:t>is in keeping with the local-governance and partnership-based modes of policy development typical of</w:t>
      </w:r>
      <w:r w:rsidRPr="009A28C0">
        <w:rPr>
          <w:sz w:val="16"/>
        </w:rPr>
        <w:t xml:space="preserve"> latter day </w:t>
      </w:r>
      <w:proofErr w:type="spellStart"/>
      <w:r w:rsidRPr="009E1925">
        <w:rPr>
          <w:rStyle w:val="StyleBoldUnderline"/>
        </w:rPr>
        <w:t>neoliberalization</w:t>
      </w:r>
      <w:proofErr w:type="spellEnd"/>
      <w:r w:rsidRPr="009A28C0">
        <w:rPr>
          <w:sz w:val="16"/>
        </w:rPr>
        <w:t xml:space="preserve"> (Peck and </w:t>
      </w:r>
      <w:proofErr w:type="spellStart"/>
      <w:r w:rsidRPr="009A28C0">
        <w:rPr>
          <w:sz w:val="16"/>
        </w:rPr>
        <w:t>Tickell</w:t>
      </w:r>
      <w:proofErr w:type="spellEnd"/>
      <w:r w:rsidRPr="009A28C0">
        <w:rPr>
          <w:sz w:val="16"/>
        </w:rPr>
        <w:t xml:space="preserve">, 2002). In these senses, </w:t>
      </w:r>
      <w:r w:rsidRPr="00A44BC3">
        <w:rPr>
          <w:rStyle w:val="StyleBoldUnderline"/>
        </w:rPr>
        <w:t>the reason</w:t>
      </w:r>
      <w:r w:rsidRPr="009A28C0">
        <w:rPr>
          <w:sz w:val="16"/>
        </w:rPr>
        <w:t xml:space="preserve"> that </w:t>
      </w:r>
      <w:r w:rsidRPr="00A44BC3">
        <w:rPr>
          <w:rStyle w:val="StyleBoldUnderline"/>
        </w:rPr>
        <w:t xml:space="preserve">FTS programs look like neoliberalism is because </w:t>
      </w:r>
      <w:r w:rsidRPr="00A44BC3">
        <w:rPr>
          <w:rStyle w:val="Emphasis"/>
        </w:rPr>
        <w:t>they are neoliberalism</w:t>
      </w:r>
      <w:r w:rsidRPr="00A44BC3">
        <w:rPr>
          <w:rStyle w:val="StyleBoldUnderline"/>
        </w:rPr>
        <w:t>, the emergence of a new configuration of state-society relations engendered by a hostile roll back of the Keynesian state</w:t>
      </w:r>
      <w:r w:rsidRPr="009A28C0">
        <w:rPr>
          <w:sz w:val="16"/>
        </w:rPr>
        <w:t>.</w:t>
      </w:r>
    </w:p>
    <w:p w14:paraId="0B373DBF" w14:textId="77777777" w:rsidR="004C54A3" w:rsidRPr="00A44BC3" w:rsidRDefault="004C54A3" w:rsidP="004C54A3">
      <w:pPr>
        <w:rPr>
          <w:sz w:val="16"/>
          <w:szCs w:val="16"/>
        </w:rPr>
      </w:pPr>
      <w:r w:rsidRPr="00A44BC3">
        <w:rPr>
          <w:sz w:val="16"/>
          <w:szCs w:val="16"/>
        </w:rPr>
        <w:t xml:space="preserve">To be sure, the educational environment is becoming decidedly </w:t>
      </w:r>
      <w:proofErr w:type="spellStart"/>
      <w:r w:rsidRPr="00A44BC3">
        <w:rPr>
          <w:sz w:val="16"/>
          <w:szCs w:val="16"/>
        </w:rPr>
        <w:t>marketized</w:t>
      </w:r>
      <w:proofErr w:type="spellEnd"/>
      <w:r w:rsidRPr="00A44BC3">
        <w:rPr>
          <w:sz w:val="16"/>
          <w:szCs w:val="16"/>
        </w:rPr>
        <w:t xml:space="preserve"> and FTS programs have had to operate within this context. Better than anyone, FTS advocates know the characteristics and consequences of insecure funding streams and the role and tenuous nature of “charismatic” leaders and they are working within this bind. These same constraints have also led, however, to the employment of some of the more troubling discourses of neoliberalism, as we discuss in the next section.</w:t>
      </w:r>
    </w:p>
    <w:p w14:paraId="61487D82" w14:textId="77777777" w:rsidR="004C54A3" w:rsidRPr="00A44BC3" w:rsidRDefault="004C54A3" w:rsidP="004C54A3">
      <w:pPr>
        <w:rPr>
          <w:sz w:val="16"/>
          <w:szCs w:val="16"/>
        </w:rPr>
      </w:pPr>
      <w:r w:rsidRPr="00A44BC3">
        <w:rPr>
          <w:sz w:val="16"/>
          <w:szCs w:val="16"/>
        </w:rPr>
        <w:t>Neoliberal governance: Measurement and choice</w:t>
      </w:r>
    </w:p>
    <w:p w14:paraId="3503DC1D" w14:textId="77777777" w:rsidR="004C54A3" w:rsidRPr="00A44BC3" w:rsidRDefault="004C54A3" w:rsidP="004C54A3">
      <w:pPr>
        <w:ind w:left="720"/>
        <w:rPr>
          <w:sz w:val="16"/>
          <w:szCs w:val="16"/>
        </w:rPr>
      </w:pPr>
      <w:r w:rsidRPr="00A44BC3">
        <w:rPr>
          <w:sz w:val="16"/>
          <w:szCs w:val="16"/>
        </w:rPr>
        <w:t xml:space="preserve">As a concept, school </w:t>
      </w:r>
      <w:proofErr w:type="gramStart"/>
      <w:r w:rsidRPr="00A44BC3">
        <w:rPr>
          <w:sz w:val="16"/>
          <w:szCs w:val="16"/>
        </w:rPr>
        <w:t>districts buying their foods locally from local farmers clearly represents</w:t>
      </w:r>
      <w:proofErr w:type="gramEnd"/>
      <w:r w:rsidRPr="00A44BC3">
        <w:rPr>
          <w:sz w:val="16"/>
          <w:szCs w:val="16"/>
        </w:rPr>
        <w:t xml:space="preserve"> a “win-win” opportunity. Yet, with numerous logistical, administrative, and financial barriers, the devil truly is in the details (Azuma and Fisher, 2001: 13).</w:t>
      </w:r>
    </w:p>
    <w:p w14:paraId="70200FFC" w14:textId="77777777" w:rsidR="004C54A3" w:rsidRPr="009A28C0" w:rsidRDefault="004C54A3" w:rsidP="004C54A3">
      <w:pPr>
        <w:rPr>
          <w:sz w:val="16"/>
        </w:rPr>
      </w:pPr>
      <w:r w:rsidRPr="00A44BC3">
        <w:rPr>
          <w:rStyle w:val="StyleBoldUnderline"/>
        </w:rPr>
        <w:t>We</w:t>
      </w:r>
      <w:r w:rsidRPr="009A28C0">
        <w:rPr>
          <w:sz w:val="16"/>
        </w:rPr>
        <w:t xml:space="preserve"> beg to differ, </w:t>
      </w:r>
      <w:r w:rsidRPr="00A44BC3">
        <w:rPr>
          <w:rStyle w:val="StyleBoldUnderline"/>
        </w:rPr>
        <w:t>see</w:t>
      </w:r>
      <w:r w:rsidRPr="009A28C0">
        <w:rPr>
          <w:sz w:val="16"/>
        </w:rPr>
        <w:t xml:space="preserve">ing </w:t>
      </w:r>
      <w:r w:rsidRPr="00A44BC3">
        <w:rPr>
          <w:rStyle w:val="StyleBoldUnderline"/>
        </w:rPr>
        <w:t>the devil in the almost inevitable production of neoliberal forms as activists and advocates rightfully attempt to fill in the growing gaps in state regulation and entitlement</w:t>
      </w:r>
      <w:r w:rsidRPr="009A28C0">
        <w:rPr>
          <w:sz w:val="16"/>
        </w:rPr>
        <w:t xml:space="preserve">. Yet, </w:t>
      </w:r>
      <w:proofErr w:type="spellStart"/>
      <w:r w:rsidRPr="00A44BC3">
        <w:rPr>
          <w:rStyle w:val="StyleBoldUnderline"/>
        </w:rPr>
        <w:t>neoliberalization</w:t>
      </w:r>
      <w:proofErr w:type="spellEnd"/>
      <w:r w:rsidRPr="00A44BC3">
        <w:rPr>
          <w:rStyle w:val="StyleBoldUnderline"/>
        </w:rPr>
        <w:t xml:space="preserve"> is not only a political economic project, but also one that </w:t>
      </w:r>
      <w:r w:rsidRPr="00A44BC3">
        <w:rPr>
          <w:rStyle w:val="Emphasis"/>
        </w:rPr>
        <w:t>instills particular ideas</w:t>
      </w:r>
      <w:r w:rsidRPr="00A44BC3">
        <w:rPr>
          <w:rStyle w:val="StyleBoldUnderline"/>
        </w:rPr>
        <w:t xml:space="preserve"> about citizenship and </w:t>
      </w:r>
      <w:r w:rsidRPr="00A44BC3">
        <w:rPr>
          <w:rStyle w:val="Emphasis"/>
        </w:rPr>
        <w:t>subjectivity</w:t>
      </w:r>
      <w:r w:rsidRPr="00A44BC3">
        <w:rPr>
          <w:rStyle w:val="StyleBoldUnderline"/>
        </w:rPr>
        <w:t xml:space="preserve"> to produce hegemony for the political economic project</w:t>
      </w:r>
      <w:r w:rsidRPr="009A28C0">
        <w:rPr>
          <w:sz w:val="16"/>
        </w:rPr>
        <w:t xml:space="preserve"> – what some refer to as </w:t>
      </w:r>
      <w:proofErr w:type="spellStart"/>
      <w:r w:rsidRPr="009A28C0">
        <w:rPr>
          <w:sz w:val="16"/>
        </w:rPr>
        <w:t>governmentality</w:t>
      </w:r>
      <w:proofErr w:type="spellEnd"/>
      <w:r w:rsidRPr="009A28C0">
        <w:rPr>
          <w:sz w:val="16"/>
        </w:rPr>
        <w:t xml:space="preserve">. </w:t>
      </w:r>
      <w:r w:rsidRPr="009A28C0">
        <w:rPr>
          <w:rStyle w:val="StyleBoldUnderline"/>
        </w:rPr>
        <w:t xml:space="preserve">Discourses of personal responsibility and individual success, consumerism, and choice all figure in the </w:t>
      </w:r>
      <w:r w:rsidRPr="009A28C0">
        <w:rPr>
          <w:rStyle w:val="Emphasis"/>
        </w:rPr>
        <w:t>production of neoliberal subjectivity</w:t>
      </w:r>
      <w:r w:rsidRPr="009A28C0">
        <w:rPr>
          <w:rStyle w:val="StyleBoldUnderline"/>
        </w:rPr>
        <w:t>. FTS advocates employ variants of these discourses</w:t>
      </w:r>
      <w:r w:rsidRPr="009A28C0">
        <w:rPr>
          <w:sz w:val="16"/>
        </w:rPr>
        <w:t xml:space="preserve"> – often strategically to gain access to funding streams and garner political clout. Our concern here is that </w:t>
      </w:r>
      <w:r w:rsidRPr="009A28C0">
        <w:rPr>
          <w:rStyle w:val="StyleBoldUnderline"/>
        </w:rPr>
        <w:t>these nods to individual performance and measurement, and an embrace of consumerism and choice</w:t>
      </w:r>
      <w:r w:rsidRPr="009A28C0">
        <w:rPr>
          <w:sz w:val="16"/>
        </w:rPr>
        <w:t xml:space="preserve">, endorse and may </w:t>
      </w:r>
      <w:r w:rsidRPr="009A28C0">
        <w:rPr>
          <w:rStyle w:val="Emphasis"/>
        </w:rPr>
        <w:t>further</w:t>
      </w:r>
      <w:r w:rsidRPr="009A28C0">
        <w:rPr>
          <w:rStyle w:val="StyleBoldUnderline"/>
        </w:rPr>
        <w:t xml:space="preserve"> ways of producing people as neoliberal subjects</w:t>
      </w:r>
      <w:r w:rsidRPr="009A28C0">
        <w:rPr>
          <w:sz w:val="16"/>
        </w:rPr>
        <w:t>.</w:t>
      </w:r>
    </w:p>
    <w:p w14:paraId="19123361" w14:textId="77777777" w:rsidR="004C54A3" w:rsidRPr="00003E24" w:rsidRDefault="004C54A3" w:rsidP="004C54A3">
      <w:pPr>
        <w:rPr>
          <w:sz w:val="16"/>
          <w:szCs w:val="16"/>
        </w:rPr>
      </w:pPr>
      <w:r w:rsidRPr="00003E24">
        <w:rPr>
          <w:sz w:val="16"/>
          <w:szCs w:val="16"/>
        </w:rPr>
        <w:t>Performance and stigmatization</w:t>
      </w:r>
    </w:p>
    <w:p w14:paraId="6A49DB64" w14:textId="77777777" w:rsidR="004C54A3" w:rsidRPr="00003E24" w:rsidRDefault="004C54A3" w:rsidP="004C54A3">
      <w:pPr>
        <w:rPr>
          <w:sz w:val="16"/>
        </w:rPr>
      </w:pPr>
      <w:r w:rsidRPr="00003E24">
        <w:rPr>
          <w:sz w:val="16"/>
        </w:rPr>
        <w:t xml:space="preserve">Paradoxically, neoliberal </w:t>
      </w:r>
      <w:proofErr w:type="spellStart"/>
      <w:r w:rsidRPr="00003E24">
        <w:rPr>
          <w:sz w:val="16"/>
        </w:rPr>
        <w:t>governmentality</w:t>
      </w:r>
      <w:proofErr w:type="spellEnd"/>
      <w:r w:rsidRPr="00003E24">
        <w:rPr>
          <w:sz w:val="16"/>
        </w:rPr>
        <w:t xml:space="preserve"> has entailed new forms of state intervention in private lives (Duggan, 2003). While there is nothing new about the use of social controls to enforce behaviors, today, in the name of “accountability,” individual and institutional performance is increasingly measured, tracked, and </w:t>
      </w:r>
      <w:proofErr w:type="spellStart"/>
      <w:r w:rsidRPr="00003E24">
        <w:rPr>
          <w:sz w:val="16"/>
        </w:rPr>
        <w:t>surveilled</w:t>
      </w:r>
      <w:proofErr w:type="spellEnd"/>
      <w:r w:rsidRPr="00003E24">
        <w:rPr>
          <w:sz w:val="16"/>
        </w:rPr>
        <w:t xml:space="preserve"> – often aided and abetted by new information technology (Power, 1997). For example, </w:t>
      </w:r>
      <w:r w:rsidRPr="001D11D3">
        <w:rPr>
          <w:rStyle w:val="StyleBoldUnderline"/>
        </w:rPr>
        <w:t>rather than producing knowledge through traditional forms of education and socialization, schools</w:t>
      </w:r>
      <w:r w:rsidRPr="00003E24">
        <w:rPr>
          <w:sz w:val="16"/>
        </w:rPr>
        <w:t xml:space="preserve"> and other institutions </w:t>
      </w:r>
      <w:r w:rsidRPr="001D11D3">
        <w:rPr>
          <w:rStyle w:val="StyleBoldUnderline"/>
        </w:rPr>
        <w:t>are simply “held accountable” for meeting what appear to be rather random objectives such as standardized test scores. Good performance is awarded with carrots</w:t>
      </w:r>
      <w:r w:rsidRPr="00003E24">
        <w:rPr>
          <w:sz w:val="16"/>
        </w:rPr>
        <w:t xml:space="preserve"> (incentives), </w:t>
      </w:r>
      <w:r w:rsidRPr="001D11D3">
        <w:rPr>
          <w:rStyle w:val="StyleBoldUnderline"/>
        </w:rPr>
        <w:t>while poor performance is punished with sticks</w:t>
      </w:r>
      <w:r w:rsidRPr="00003E24">
        <w:rPr>
          <w:sz w:val="16"/>
        </w:rPr>
        <w:t xml:space="preserve"> (sanctions). </w:t>
      </w:r>
      <w:r w:rsidRPr="001D11D3">
        <w:rPr>
          <w:rStyle w:val="StyleBoldUnderline"/>
        </w:rPr>
        <w:t xml:space="preserve">These sorts of mechanisms help separate the deserving from the undeserving to justify the drastic inequalities associated with economic </w:t>
      </w:r>
      <w:proofErr w:type="spellStart"/>
      <w:r w:rsidRPr="001D11D3">
        <w:rPr>
          <w:rStyle w:val="StyleBoldUnderline"/>
        </w:rPr>
        <w:t>neoliberalization</w:t>
      </w:r>
      <w:proofErr w:type="spellEnd"/>
      <w:r w:rsidRPr="00003E24">
        <w:rPr>
          <w:sz w:val="16"/>
        </w:rPr>
        <w:t xml:space="preserve">. This accountability is imposed without a concomitant provision of resources to help </w:t>
      </w:r>
      <w:proofErr w:type="gramStart"/>
      <w:r w:rsidRPr="00003E24">
        <w:rPr>
          <w:sz w:val="16"/>
        </w:rPr>
        <w:t>effect</w:t>
      </w:r>
      <w:proofErr w:type="gramEnd"/>
      <w:r w:rsidRPr="00003E24">
        <w:rPr>
          <w:sz w:val="16"/>
        </w:rPr>
        <w:t xml:space="preserve"> the expected outcomes. In our observations, </w:t>
      </w:r>
      <w:r w:rsidRPr="001F24F7">
        <w:rPr>
          <w:rStyle w:val="StyleBoldUnderline"/>
        </w:rPr>
        <w:t>advocates of FTS programs often invoke neoliberal frames of academic performance and obesity as justifications for their programs</w:t>
      </w:r>
      <w:r w:rsidRPr="00003E24">
        <w:rPr>
          <w:sz w:val="16"/>
        </w:rPr>
        <w:t>.</w:t>
      </w:r>
    </w:p>
    <w:p w14:paraId="2E726C49" w14:textId="77777777" w:rsidR="004C54A3" w:rsidRPr="00003E24" w:rsidRDefault="004C54A3" w:rsidP="004C54A3">
      <w:pPr>
        <w:rPr>
          <w:sz w:val="16"/>
          <w:szCs w:val="16"/>
        </w:rPr>
      </w:pPr>
      <w:r w:rsidRPr="00003E24">
        <w:rPr>
          <w:sz w:val="16"/>
          <w:szCs w:val="16"/>
        </w:rPr>
        <w:t>In regard to academic performance, the “Crunch Lunch Manual,” a how-to guide for FTS based on the Davis experience, states that, ‘‘The Farmers Market Salad Bar program is based on the premise that good nutrition and a healthy diet are related to positive academic and behavioral student performance in the classroom” (</w:t>
      </w:r>
      <w:proofErr w:type="spellStart"/>
      <w:r w:rsidRPr="00003E24">
        <w:rPr>
          <w:sz w:val="16"/>
          <w:szCs w:val="16"/>
        </w:rPr>
        <w:t>Brillinger</w:t>
      </w:r>
      <w:proofErr w:type="spellEnd"/>
      <w:r w:rsidRPr="00003E24">
        <w:rPr>
          <w:sz w:val="16"/>
          <w:szCs w:val="16"/>
        </w:rPr>
        <w:t xml:space="preserve"> et al., 2003: 1). In that same manual, the authors highlight a study that found that students who participate in an educational framework, called Environment as an Integrating Concept – quite similar to the curricular elements of FTS programs – “have higher performance on standardized tests in all subject areas, reduced discipline and classroom management problems, and increased enthusiasm for learning” (ibid</w:t>
      </w:r>
      <w:proofErr w:type="gramStart"/>
      <w:r w:rsidRPr="00003E24">
        <w:rPr>
          <w:sz w:val="16"/>
          <w:szCs w:val="16"/>
        </w:rPr>
        <w:t>.:</w:t>
      </w:r>
      <w:proofErr w:type="gramEnd"/>
      <w:r w:rsidRPr="00003E24">
        <w:rPr>
          <w:sz w:val="16"/>
          <w:szCs w:val="16"/>
        </w:rPr>
        <w:t xml:space="preserve"> 2).11 Likewise, Evans (2004), nutrition education consultant with the California Department of Education, discussed at length the benefit of FTS for academic performance as keynote speaker at a recent FTS conference. In a survey of 9,000 schools, she said, 87% of principals said the primary reason for having school gardens was academic achievement, and 73% said they had seen improved academic performance from their students, as measured through test scores. The links between good nutrition and children’s abilities to learn are </w:t>
      </w:r>
      <w:proofErr w:type="gramStart"/>
      <w:r w:rsidRPr="00003E24">
        <w:rPr>
          <w:sz w:val="16"/>
          <w:szCs w:val="16"/>
        </w:rPr>
        <w:t>well-established</w:t>
      </w:r>
      <w:proofErr w:type="gramEnd"/>
      <w:r w:rsidRPr="00003E24">
        <w:rPr>
          <w:sz w:val="16"/>
          <w:szCs w:val="16"/>
        </w:rPr>
        <w:t>; the problem is that standardized test scores have become the key measure of school accountability despite that they are both rigid and spurious. The concession to standardized testing on the part of FTS advocates is especially troubling given its centrality to No Child Left Behind (NCLB), which punishes “underperforming” and therefore undeserving schools and their students by withholding public funds.12</w:t>
      </w:r>
    </w:p>
    <w:p w14:paraId="76B10801" w14:textId="77777777" w:rsidR="004C54A3" w:rsidRPr="00003E24" w:rsidRDefault="004C54A3" w:rsidP="004C54A3">
      <w:pPr>
        <w:rPr>
          <w:sz w:val="16"/>
        </w:rPr>
      </w:pPr>
      <w:r w:rsidRPr="001F24F7">
        <w:rPr>
          <w:rStyle w:val="StyleBoldUnderline"/>
        </w:rPr>
        <w:t>Obesity rhetoric is another trope of neoliberal governance that separates the deserving from the undeserving by effectively valorizing those who in their thinness apparently embody more self-control</w:t>
      </w:r>
      <w:r w:rsidRPr="00003E24">
        <w:rPr>
          <w:sz w:val="16"/>
        </w:rPr>
        <w:t xml:space="preserve"> in a world where fast, junky food is everywhere (</w:t>
      </w:r>
      <w:proofErr w:type="spellStart"/>
      <w:r w:rsidRPr="00003E24">
        <w:rPr>
          <w:sz w:val="16"/>
        </w:rPr>
        <w:t>Guthman</w:t>
      </w:r>
      <w:proofErr w:type="spellEnd"/>
      <w:r w:rsidRPr="00003E24">
        <w:rPr>
          <w:sz w:val="16"/>
        </w:rPr>
        <w:t xml:space="preserve"> and </w:t>
      </w:r>
      <w:proofErr w:type="spellStart"/>
      <w:r w:rsidRPr="00003E24">
        <w:rPr>
          <w:sz w:val="16"/>
        </w:rPr>
        <w:t>DuPuis</w:t>
      </w:r>
      <w:proofErr w:type="spellEnd"/>
      <w:r w:rsidRPr="00003E24">
        <w:rPr>
          <w:sz w:val="16"/>
        </w:rPr>
        <w:t>, 2006). FTS advocates nonetheless employ rhetoric about the “epidemic” of obesity. All three sessions at a December 2004 FTS conference (CAFF, 2004) began with the issue of obesity, and virtually every FTS publication does the same. The USDA has taken on this cause, as well. Soon every school that participates in the school lunch program will have to have a wellness policy. While this is not necessarily a bad thing, it is striking that the USDA is justifying the idea of wellness precisely in the language of which we have been speaking: “</w:t>
      </w:r>
      <w:proofErr w:type="gramStart"/>
      <w:r w:rsidRPr="00003E24">
        <w:rPr>
          <w:sz w:val="16"/>
        </w:rPr>
        <w:t>put[</w:t>
      </w:r>
      <w:proofErr w:type="gramEnd"/>
      <w:r w:rsidRPr="00003E24">
        <w:rPr>
          <w:sz w:val="16"/>
        </w:rPr>
        <w:t xml:space="preserve">ting] responsibility at the local level, </w:t>
      </w:r>
      <w:proofErr w:type="spellStart"/>
      <w:r w:rsidRPr="00003E24">
        <w:rPr>
          <w:sz w:val="16"/>
        </w:rPr>
        <w:t>recogniz</w:t>
      </w:r>
      <w:proofErr w:type="spellEnd"/>
      <w:r w:rsidRPr="00003E24">
        <w:rPr>
          <w:sz w:val="16"/>
        </w:rPr>
        <w:t>[</w:t>
      </w:r>
      <w:proofErr w:type="spellStart"/>
      <w:r w:rsidRPr="00003E24">
        <w:rPr>
          <w:sz w:val="16"/>
        </w:rPr>
        <w:t>ing</w:t>
      </w:r>
      <w:proofErr w:type="spellEnd"/>
      <w:r w:rsidRPr="00003E24">
        <w:rPr>
          <w:sz w:val="16"/>
        </w:rPr>
        <w:t xml:space="preserve">] the critical role of schools in curbing the epidemic of childhood overweight, and </w:t>
      </w:r>
      <w:proofErr w:type="spellStart"/>
      <w:r w:rsidRPr="00003E24">
        <w:rPr>
          <w:sz w:val="16"/>
        </w:rPr>
        <w:t>provid</w:t>
      </w:r>
      <w:proofErr w:type="spellEnd"/>
      <w:r w:rsidRPr="00003E24">
        <w:rPr>
          <w:sz w:val="16"/>
        </w:rPr>
        <w:t>[</w:t>
      </w:r>
      <w:proofErr w:type="spellStart"/>
      <w:r w:rsidRPr="00003E24">
        <w:rPr>
          <w:sz w:val="16"/>
        </w:rPr>
        <w:t>ing</w:t>
      </w:r>
      <w:proofErr w:type="spellEnd"/>
      <w:r w:rsidRPr="00003E24">
        <w:rPr>
          <w:sz w:val="16"/>
        </w:rPr>
        <w:t>] an opportunity for school districts to create an environment conducive to healthy lifestyle choices” (Miller, 2005: slide 3).</w:t>
      </w:r>
    </w:p>
    <w:p w14:paraId="008D0641" w14:textId="77777777" w:rsidR="004C54A3" w:rsidRPr="00003E24" w:rsidRDefault="004C54A3" w:rsidP="004C54A3">
      <w:pPr>
        <w:rPr>
          <w:sz w:val="16"/>
        </w:rPr>
      </w:pPr>
      <w:r w:rsidRPr="00003E24">
        <w:rPr>
          <w:sz w:val="16"/>
        </w:rPr>
        <w:t xml:space="preserve">While we do not dispute that diet and exercise-related increases in childhood obesity are cause for concern, </w:t>
      </w:r>
      <w:r w:rsidRPr="001F24F7">
        <w:rPr>
          <w:rStyle w:val="StyleBoldUnderline"/>
        </w:rPr>
        <w:t xml:space="preserve">the extensive use of obesity discourse is problematic because it gives credence to the ways in which obesity is increasingly measured, </w:t>
      </w:r>
      <w:proofErr w:type="spellStart"/>
      <w:r w:rsidRPr="001F24F7">
        <w:rPr>
          <w:rStyle w:val="StyleBoldUnderline"/>
        </w:rPr>
        <w:t>surveilled</w:t>
      </w:r>
      <w:proofErr w:type="spellEnd"/>
      <w:r w:rsidRPr="001F24F7">
        <w:rPr>
          <w:rStyle w:val="StyleBoldUnderline"/>
        </w:rPr>
        <w:t>, and punished in specious ways. Already some individual schools have implemented “weigh-ins” for children and are putting the results on report cards</w:t>
      </w:r>
      <w:r w:rsidRPr="00003E24">
        <w:rPr>
          <w:sz w:val="16"/>
        </w:rPr>
        <w:t xml:space="preserve">, and at least three states (Texas, Georgia, and New York) have considered legislation to make reporting of Body Mass Index a requirement for all public schools. </w:t>
      </w:r>
      <w:r w:rsidRPr="001F24F7">
        <w:rPr>
          <w:rStyle w:val="StyleBoldUnderline"/>
        </w:rPr>
        <w:t xml:space="preserve">These practices of measurement and surveillance have the potential to increase the stigmatization of and shame felt by overweight children, thereby punishing them for not measuring up to the standards of the </w:t>
      </w:r>
      <w:r w:rsidRPr="001F24F7">
        <w:rPr>
          <w:rStyle w:val="Emphasis"/>
        </w:rPr>
        <w:t>ideal neoliberal citizen</w:t>
      </w:r>
      <w:r w:rsidRPr="00003E24">
        <w:rPr>
          <w:sz w:val="16"/>
        </w:rPr>
        <w:t>. While the employment of performance and accountability discourse is perhaps primarily strategic in order to garner interest in and funding for FTS programs, it nevertheless aligns with some rather pernicious neoliberal constructs.</w:t>
      </w:r>
    </w:p>
    <w:p w14:paraId="3D3590B4" w14:textId="77777777" w:rsidR="004C54A3" w:rsidRPr="00003E24" w:rsidRDefault="004C54A3" w:rsidP="004C54A3">
      <w:pPr>
        <w:rPr>
          <w:sz w:val="16"/>
          <w:szCs w:val="16"/>
        </w:rPr>
      </w:pPr>
      <w:r w:rsidRPr="00003E24">
        <w:rPr>
          <w:sz w:val="16"/>
          <w:szCs w:val="16"/>
        </w:rPr>
        <w:t>Consumerism and choice</w:t>
      </w:r>
    </w:p>
    <w:p w14:paraId="4AFD1FDC" w14:textId="77777777" w:rsidR="004C54A3" w:rsidRPr="00003E24" w:rsidRDefault="004C54A3" w:rsidP="004C54A3">
      <w:pPr>
        <w:ind w:left="720"/>
        <w:rPr>
          <w:sz w:val="16"/>
          <w:szCs w:val="16"/>
        </w:rPr>
      </w:pPr>
      <w:r w:rsidRPr="00003E24">
        <w:rPr>
          <w:sz w:val="16"/>
          <w:szCs w:val="16"/>
        </w:rPr>
        <w:t>We are interested in students as customers and we are running it like a business. The customer is right ... our students dictate what we do ... we are teaching our children to make choices – Tracie Thomas, Compton USD, Food Security Summit, USC, June 2004.</w:t>
      </w:r>
    </w:p>
    <w:p w14:paraId="6BBC1163" w14:textId="77777777" w:rsidR="004C54A3" w:rsidRPr="00DA6D8E" w:rsidRDefault="004C54A3" w:rsidP="004C54A3">
      <w:pPr>
        <w:rPr>
          <w:sz w:val="16"/>
        </w:rPr>
      </w:pPr>
      <w:r w:rsidRPr="00DA6D8E">
        <w:rPr>
          <w:rStyle w:val="StyleBoldUnderline"/>
        </w:rPr>
        <w:t xml:space="preserve">FTS programs embrace consumer choice as a </w:t>
      </w:r>
      <w:r w:rsidRPr="00DA6D8E">
        <w:rPr>
          <w:rStyle w:val="Emphasis"/>
        </w:rPr>
        <w:t>primary form of governance</w:t>
      </w:r>
      <w:r w:rsidRPr="00DA6D8E">
        <w:rPr>
          <w:sz w:val="16"/>
        </w:rPr>
        <w:t xml:space="preserve">. Yet, </w:t>
      </w:r>
      <w:r w:rsidRPr="00DA6D8E">
        <w:rPr>
          <w:rStyle w:val="StyleBoldUnderline"/>
        </w:rPr>
        <w:t xml:space="preserve">as Dean states, learning how to make choices, </w:t>
      </w:r>
      <w:r>
        <w:rPr>
          <w:rStyle w:val="StyleBoldUnderline"/>
        </w:rPr>
        <w:t>“</w:t>
      </w:r>
      <w:r w:rsidRPr="00DA6D8E">
        <w:rPr>
          <w:rStyle w:val="StyleBoldUnderline"/>
        </w:rPr>
        <w:t>to be shaped guided and molded into one capable of exercising freedom,</w:t>
      </w:r>
      <w:r>
        <w:rPr>
          <w:rStyle w:val="StyleBoldUnderline"/>
        </w:rPr>
        <w:t>”</w:t>
      </w:r>
      <w:r w:rsidRPr="00DA6D8E">
        <w:rPr>
          <w:rStyle w:val="StyleBoldUnderline"/>
        </w:rPr>
        <w:t xml:space="preserve"> entails systems of domination including enhanced surveillance and </w:t>
      </w:r>
      <w:proofErr w:type="spellStart"/>
      <w:r w:rsidRPr="00DA6D8E">
        <w:rPr>
          <w:rStyle w:val="StyleBoldUnderline"/>
        </w:rPr>
        <w:t>punitiveness</w:t>
      </w:r>
      <w:proofErr w:type="spellEnd"/>
      <w:r w:rsidRPr="00DA6D8E">
        <w:rPr>
          <w:sz w:val="16"/>
        </w:rPr>
        <w:t xml:space="preserve"> (1999: 165). </w:t>
      </w:r>
      <w:r w:rsidRPr="00DA6D8E">
        <w:rPr>
          <w:rStyle w:val="StyleBoldUnderline"/>
        </w:rPr>
        <w:t>This</w:t>
      </w:r>
      <w:r w:rsidRPr="00DA6D8E">
        <w:rPr>
          <w:sz w:val="16"/>
        </w:rPr>
        <w:t xml:space="preserve">, he says, </w:t>
      </w:r>
      <w:r w:rsidRPr="00DA6D8E">
        <w:rPr>
          <w:rStyle w:val="StyleBoldUnderline"/>
        </w:rPr>
        <w:t xml:space="preserve">constitutes a </w:t>
      </w:r>
      <w:r w:rsidRPr="00DA6D8E">
        <w:rPr>
          <w:rStyle w:val="Emphasis"/>
        </w:rPr>
        <w:t>neoliberal paradox</w:t>
      </w:r>
      <w:r w:rsidRPr="00DA6D8E">
        <w:rPr>
          <w:sz w:val="16"/>
        </w:rPr>
        <w:t xml:space="preserve">. Nevertheless, rather than calling for the restructuring of what most would argue is an impaired school food system, FTS advocates look to choice as a mechanism for creating change, framing their programs in terms of the rights of children to have choices rather than in terms of their rights to nutritious food. For example, </w:t>
      </w:r>
      <w:r w:rsidRPr="00DA6D8E">
        <w:rPr>
          <w:rStyle w:val="StyleBoldUnderline"/>
        </w:rPr>
        <w:t>a common claim in support of FTS is that if children knew where their food came from and/or tasted food fresh</w:t>
      </w:r>
      <w:r w:rsidRPr="00DA6D8E">
        <w:rPr>
          <w:sz w:val="16"/>
        </w:rPr>
        <w:t xml:space="preserve"> from the garden </w:t>
      </w:r>
      <w:r w:rsidRPr="00DA6D8E">
        <w:rPr>
          <w:rStyle w:val="StyleBoldUnderline"/>
        </w:rPr>
        <w:t>they would make better choices in what they eat in school settings</w:t>
      </w:r>
      <w:r w:rsidRPr="00DA6D8E">
        <w:rPr>
          <w:sz w:val="16"/>
        </w:rPr>
        <w:t xml:space="preserve">. Spearheaded by Alice Waters’ Edible Schoolyard, many FTS programs incorporate taste tests and food education as part of the curriculum. While we have little reason to controvert the tastiness of, say, fresh-picked Swiss chard (cooked with salt and olive oil), </w:t>
      </w:r>
      <w:r w:rsidRPr="00DA6D8E">
        <w:rPr>
          <w:rStyle w:val="StyleBoldUnderline"/>
        </w:rPr>
        <w:t>the assumption</w:t>
      </w:r>
      <w:r w:rsidRPr="00DA6D8E">
        <w:rPr>
          <w:sz w:val="16"/>
        </w:rPr>
        <w:t xml:space="preserve"> here </w:t>
      </w:r>
      <w:r w:rsidRPr="00DA6D8E">
        <w:rPr>
          <w:rStyle w:val="StyleBoldUnderline"/>
        </w:rPr>
        <w:t>is that change will come through changes in taste and consumer education</w:t>
      </w:r>
      <w:r w:rsidRPr="00DA6D8E">
        <w:rPr>
          <w:sz w:val="16"/>
        </w:rPr>
        <w:t xml:space="preserve">. Indeed, </w:t>
      </w:r>
      <w:r w:rsidRPr="00DA6D8E">
        <w:rPr>
          <w:rStyle w:val="StyleBoldUnderline"/>
        </w:rPr>
        <w:t>despite</w:t>
      </w:r>
      <w:r w:rsidRPr="00DA6D8E">
        <w:rPr>
          <w:sz w:val="16"/>
        </w:rPr>
        <w:t xml:space="preserve"> the language of the “food system” and </w:t>
      </w:r>
      <w:r w:rsidRPr="00DA6D8E">
        <w:rPr>
          <w:rStyle w:val="StyleBoldUnderline"/>
        </w:rPr>
        <w:t>the focus on policy and institutions</w:t>
      </w:r>
      <w:r w:rsidRPr="00DA6D8E">
        <w:rPr>
          <w:sz w:val="16"/>
        </w:rPr>
        <w:t xml:space="preserve">, </w:t>
      </w:r>
      <w:r w:rsidRPr="00DA6D8E">
        <w:rPr>
          <w:rStyle w:val="StyleBoldUnderline"/>
        </w:rPr>
        <w:t>the underlying theory of change is that by shifting what is supplied, “demand,” as exercised in the marketplace, will follow</w:t>
      </w:r>
      <w:r w:rsidRPr="00DA6D8E">
        <w:rPr>
          <w:sz w:val="16"/>
        </w:rPr>
        <w:t>.</w:t>
      </w:r>
    </w:p>
    <w:p w14:paraId="28F3F455" w14:textId="77777777" w:rsidR="004C54A3" w:rsidRPr="00BE6D79" w:rsidRDefault="004C54A3" w:rsidP="004C54A3">
      <w:pPr>
        <w:rPr>
          <w:sz w:val="16"/>
        </w:rPr>
      </w:pPr>
      <w:r w:rsidRPr="00DA6D8E">
        <w:rPr>
          <w:rStyle w:val="StyleBoldUnderline"/>
        </w:rPr>
        <w:t>Accordingly, FTS</w:t>
      </w:r>
      <w:r w:rsidRPr="00BE6D79">
        <w:rPr>
          <w:sz w:val="16"/>
        </w:rPr>
        <w:t xml:space="preserve"> advocates often </w:t>
      </w:r>
      <w:r w:rsidRPr="00DA6D8E">
        <w:rPr>
          <w:rStyle w:val="StyleBoldUnderline"/>
        </w:rPr>
        <w:t xml:space="preserve">emphasize </w:t>
      </w:r>
      <w:r w:rsidRPr="00DA6D8E">
        <w:rPr>
          <w:rStyle w:val="Emphasis"/>
        </w:rPr>
        <w:t>developing children as consumers</w:t>
      </w:r>
      <w:r w:rsidRPr="00BE6D79">
        <w:rPr>
          <w:sz w:val="16"/>
        </w:rPr>
        <w:t xml:space="preserve">. In a section on improving markets for family farmers, the National Farm to School Program packet reads, “And by showing the children that fresh local produce is delicious, FTS connections turn on the next generation of consumers to locally grown food” (National Farm to School Program, </w:t>
      </w:r>
      <w:proofErr w:type="spellStart"/>
      <w:r w:rsidRPr="00BE6D79">
        <w:rPr>
          <w:sz w:val="16"/>
        </w:rPr>
        <w:t>n.d.a</w:t>
      </w:r>
      <w:proofErr w:type="spellEnd"/>
      <w:r w:rsidRPr="00BE6D79">
        <w:rPr>
          <w:sz w:val="16"/>
        </w:rPr>
        <w:t xml:space="preserve">: 4). We recognize that consumption choice has become a commonly understood mode of contemporary political action, and we support education in favor of ethical consumption. We hold, however, that </w:t>
      </w:r>
      <w:r w:rsidRPr="009B1C9F">
        <w:rPr>
          <w:rStyle w:val="StyleBoldUnderline"/>
        </w:rPr>
        <w:t xml:space="preserve">the elision of the distinction between consumers as purchasers and consumers as eaters </w:t>
      </w:r>
      <w:r w:rsidRPr="009B1C9F">
        <w:rPr>
          <w:rStyle w:val="Emphasis"/>
        </w:rPr>
        <w:t>conflates citizenship and consumerism</w:t>
      </w:r>
      <w:r w:rsidRPr="009B1C9F">
        <w:rPr>
          <w:rStyle w:val="StyleBoldUnderline"/>
        </w:rPr>
        <w:t xml:space="preserve"> – a key neoliberal conceit</w:t>
      </w:r>
      <w:r w:rsidRPr="00BE6D79">
        <w:rPr>
          <w:sz w:val="16"/>
        </w:rPr>
        <w:t xml:space="preserve">, as Dean (1999) argues. </w:t>
      </w:r>
      <w:r w:rsidRPr="009B1C9F">
        <w:rPr>
          <w:rStyle w:val="StyleBoldUnderline"/>
        </w:rPr>
        <w:t xml:space="preserve">The idea of consumer choice is especially appealing because it absolves people of the need to do anything else beyond selecting products for </w:t>
      </w:r>
      <w:r w:rsidRPr="00BE6D79">
        <w:rPr>
          <w:rStyle w:val="StyleBoldUnderline"/>
        </w:rPr>
        <w:t>purchase. This elision</w:t>
      </w:r>
      <w:r w:rsidRPr="00BE6D79">
        <w:rPr>
          <w:sz w:val="16"/>
        </w:rPr>
        <w:t xml:space="preserve"> thus </w:t>
      </w:r>
      <w:r w:rsidRPr="00BE6D79">
        <w:rPr>
          <w:rStyle w:val="StyleBoldUnderline"/>
        </w:rPr>
        <w:t xml:space="preserve">reinforces the idea that social change is simply a matter of individual will rather than something that must be </w:t>
      </w:r>
      <w:r w:rsidRPr="00BE6D79">
        <w:rPr>
          <w:rStyle w:val="Emphasis"/>
        </w:rPr>
        <w:t>organized and struggled over in collectivities</w:t>
      </w:r>
      <w:r w:rsidRPr="00BE6D79">
        <w:rPr>
          <w:sz w:val="16"/>
        </w:rPr>
        <w:t xml:space="preserve">  (Allen and Kovach, 2000; </w:t>
      </w:r>
      <w:proofErr w:type="spellStart"/>
      <w:r w:rsidRPr="00BE6D79">
        <w:rPr>
          <w:sz w:val="16"/>
        </w:rPr>
        <w:t>Guthman</w:t>
      </w:r>
      <w:proofErr w:type="spellEnd"/>
      <w:r w:rsidRPr="00BE6D79">
        <w:rPr>
          <w:sz w:val="16"/>
        </w:rPr>
        <w:t xml:space="preserve">, 2003a). </w:t>
      </w:r>
      <w:r w:rsidRPr="00BE6D79">
        <w:rPr>
          <w:rStyle w:val="StyleBoldUnderline"/>
        </w:rPr>
        <w:t>Creating and making “better” individual choices does not necessarily add up to the task of changing the political-economic priorities and patterns that are at the heart of the problems with school food programs or with public schools in general</w:t>
      </w:r>
      <w:r w:rsidRPr="00BE6D79">
        <w:rPr>
          <w:sz w:val="16"/>
        </w:rPr>
        <w:t>, as the charter schools movement seems to suggest.</w:t>
      </w:r>
    </w:p>
    <w:p w14:paraId="31F133FA" w14:textId="77777777" w:rsidR="004C54A3" w:rsidRDefault="004C54A3" w:rsidP="004C54A3"/>
    <w:p w14:paraId="0D63C229" w14:textId="77777777" w:rsidR="004C54A3" w:rsidRDefault="004C54A3" w:rsidP="004C54A3"/>
    <w:p w14:paraId="1EFDC8CD" w14:textId="77777777" w:rsidR="004C54A3" w:rsidRPr="004C54A3" w:rsidRDefault="004C54A3" w:rsidP="004C54A3"/>
    <w:p w14:paraId="436FE513" w14:textId="77777777" w:rsidR="008523CE" w:rsidRDefault="008523CE" w:rsidP="00982B37"/>
    <w:p w14:paraId="3E5C2F8D" w14:textId="77777777" w:rsidR="00982B37" w:rsidRDefault="00982B37" w:rsidP="00ED159E"/>
    <w:p w14:paraId="25F24002" w14:textId="77777777" w:rsidR="009752CF" w:rsidRPr="00ED159E" w:rsidRDefault="009752CF" w:rsidP="00ED159E"/>
    <w:p w14:paraId="3D7BBEA8" w14:textId="2678854E" w:rsidR="009948AA" w:rsidRDefault="009948AA" w:rsidP="003534F7">
      <w:pPr>
        <w:pStyle w:val="Heading3"/>
      </w:pPr>
      <w:r>
        <w:t>1NC Link—Education Policy</w:t>
      </w:r>
    </w:p>
    <w:p w14:paraId="789ED3AE" w14:textId="77777777" w:rsidR="009948AA" w:rsidRDefault="009948AA" w:rsidP="009948AA">
      <w:pPr>
        <w:pStyle w:val="Heading4"/>
      </w:pPr>
      <w:r>
        <w:t xml:space="preserve">Neoliberalism subordinates </w:t>
      </w:r>
      <w:r w:rsidRPr="00517411">
        <w:rPr>
          <w:u w:val="single"/>
        </w:rPr>
        <w:t>democratic education</w:t>
      </w:r>
      <w:r>
        <w:t xml:space="preserve"> to barbaric calculations of the market.  This renders children </w:t>
      </w:r>
      <w:r w:rsidRPr="00517411">
        <w:rPr>
          <w:u w:val="single"/>
        </w:rPr>
        <w:t>disposable instruments</w:t>
      </w:r>
      <w:r>
        <w:t xml:space="preserve"> in service of profit.</w:t>
      </w:r>
    </w:p>
    <w:p w14:paraId="002BABF5" w14:textId="77777777" w:rsidR="009948AA" w:rsidRDefault="009948AA" w:rsidP="009948AA">
      <w:r>
        <w:t xml:space="preserve">Henry A. </w:t>
      </w:r>
      <w:r w:rsidRPr="004B49A2">
        <w:rPr>
          <w:rStyle w:val="StyleStyleBold12pt"/>
        </w:rPr>
        <w:t>GIROUX ‘9</w:t>
      </w:r>
      <w:r>
        <w:t xml:space="preserve">, </w:t>
      </w:r>
      <w:r w:rsidRPr="004B49A2">
        <w:t>Global TV Network Chair Professorship at McMaster University in the English and Cultural Studies Department</w:t>
      </w:r>
      <w:r>
        <w:t xml:space="preserve"> [“</w:t>
      </w:r>
      <w:proofErr w:type="spellStart"/>
      <w:r>
        <w:t>Commodifying</w:t>
      </w:r>
      <w:proofErr w:type="spellEnd"/>
      <w:r>
        <w:t xml:space="preserve"> Kids: The Forgotten Crisis,” </w:t>
      </w:r>
      <w:proofErr w:type="spellStart"/>
      <w:r w:rsidRPr="004B49A2">
        <w:rPr>
          <w:i/>
        </w:rPr>
        <w:t>Truthout</w:t>
      </w:r>
      <w:proofErr w:type="spellEnd"/>
      <w:r>
        <w:t xml:space="preserve">, April 3, 2009, </w:t>
      </w:r>
      <w:r w:rsidRPr="004B49A2">
        <w:t>http://truth-out.org/archive/component/k2/item/83374:commodifying-kids-the-forgotten-crisis</w:t>
      </w:r>
      <w:r>
        <w:t>]</w:t>
      </w:r>
    </w:p>
    <w:p w14:paraId="26707F4B" w14:textId="77777777" w:rsidR="009948AA" w:rsidRDefault="009948AA" w:rsidP="009948AA"/>
    <w:p w14:paraId="44D016F2" w14:textId="77777777" w:rsidR="009948AA" w:rsidRPr="00D50C5D" w:rsidRDefault="009948AA" w:rsidP="009948AA">
      <w:pPr>
        <w:rPr>
          <w:sz w:val="16"/>
        </w:rPr>
      </w:pPr>
      <w:r w:rsidRPr="00D50C5D">
        <w:rPr>
          <w:sz w:val="16"/>
        </w:rPr>
        <w:t xml:space="preserve">As the United States and the rest of the world enter into an economic free fall, the current crisis offers an opportunity not only to question the politics of free-market fundamentalism, the dominance of economics over politics, and the subordination of justice to the laws of finance and the accumulation of capital, but also the ways in which </w:t>
      </w:r>
      <w:r w:rsidRPr="004646B7">
        <w:rPr>
          <w:rStyle w:val="StyleBoldUnderline"/>
        </w:rPr>
        <w:t>children</w:t>
      </w:r>
      <w:r>
        <w:rPr>
          <w:rStyle w:val="StyleBoldUnderline"/>
        </w:rPr>
        <w:t>’</w:t>
      </w:r>
      <w:r w:rsidRPr="004646B7">
        <w:rPr>
          <w:rStyle w:val="StyleBoldUnderline"/>
        </w:rPr>
        <w:t>s culture has been corrupted by rampant commercialization, commodification and consumption</w:t>
      </w:r>
      <w:r w:rsidRPr="00D50C5D">
        <w:rPr>
          <w:sz w:val="16"/>
        </w:rPr>
        <w:t xml:space="preserve">. There is more at stake in this crisis than stabilizing the banks, shoring up employment and solving the housing problem. </w:t>
      </w:r>
      <w:r w:rsidRPr="004646B7">
        <w:rPr>
          <w:rStyle w:val="StyleBoldUnderline"/>
        </w:rPr>
        <w:t>There is</w:t>
      </w:r>
      <w:r w:rsidRPr="00D50C5D">
        <w:rPr>
          <w:sz w:val="16"/>
        </w:rPr>
        <w:t xml:space="preserve"> also </w:t>
      </w:r>
      <w:r w:rsidRPr="004646B7">
        <w:rPr>
          <w:rStyle w:val="StyleBoldUnderline"/>
        </w:rPr>
        <w:t>the issue of what kind of public spaces and values we want to make available, outside of those provided by the market, for children to learn the knowledge, skills and experiences they need</w:t>
      </w:r>
      <w:r w:rsidRPr="00D50C5D">
        <w:rPr>
          <w:sz w:val="16"/>
        </w:rPr>
        <w:t xml:space="preserve"> to confront the myriad problems facing the twenty-first century. The road to recovery cannot be simply about returning to modified free-market capitalism and a re-established, utterly bankrupt consumer society. Given all the pain and suffering that the vast majority of Americans have endured, we should ask ourselves if there is not a teachable moment here. What kind of society and future do we want for our children given how obviously unsustainable and exploitative the now failed market-driven system has proven to be?</w:t>
      </w:r>
    </w:p>
    <w:p w14:paraId="7E0D1AB3" w14:textId="77777777" w:rsidR="009948AA" w:rsidRPr="00D50C5D" w:rsidRDefault="009948AA" w:rsidP="009948AA">
      <w:pPr>
        <w:rPr>
          <w:sz w:val="16"/>
        </w:rPr>
      </w:pPr>
      <w:r w:rsidRPr="004646B7">
        <w:rPr>
          <w:rStyle w:val="StyleBoldUnderline"/>
        </w:rPr>
        <w:t>In a society that measures its success and failure solely through the economic lens of the</w:t>
      </w:r>
      <w:r w:rsidRPr="00D50C5D">
        <w:rPr>
          <w:sz w:val="16"/>
        </w:rPr>
        <w:t xml:space="preserve"> Gross National Product (</w:t>
      </w:r>
      <w:r w:rsidRPr="004646B7">
        <w:rPr>
          <w:rStyle w:val="StyleBoldUnderline"/>
        </w:rPr>
        <w:t>GNP</w:t>
      </w:r>
      <w:r w:rsidRPr="00D50C5D">
        <w:rPr>
          <w:sz w:val="16"/>
        </w:rPr>
        <w:t xml:space="preserve">), </w:t>
      </w:r>
      <w:r w:rsidRPr="004646B7">
        <w:rPr>
          <w:rStyle w:val="StyleBoldUnderline"/>
        </w:rPr>
        <w:t xml:space="preserve">it becomes </w:t>
      </w:r>
      <w:r w:rsidRPr="004646B7">
        <w:rPr>
          <w:rStyle w:val="Emphasis"/>
        </w:rPr>
        <w:t>difficult to define youth</w:t>
      </w:r>
      <w:r w:rsidRPr="004646B7">
        <w:rPr>
          <w:rStyle w:val="StyleBoldUnderline"/>
        </w:rPr>
        <w:t xml:space="preserve"> outside of market principles determined largely by criteria such as the rate of market growth and the accumulation of capital. The value and worth of young people in this discourse are largely determined through the bottom-line </w:t>
      </w:r>
      <w:r w:rsidRPr="004646B7">
        <w:rPr>
          <w:rStyle w:val="Emphasis"/>
        </w:rPr>
        <w:t>cost-benefit categories</w:t>
      </w:r>
      <w:r w:rsidRPr="004646B7">
        <w:rPr>
          <w:rStyle w:val="StyleBoldUnderline"/>
        </w:rPr>
        <w:t xml:space="preserve"> of income, expenses, assets and </w:t>
      </w:r>
      <w:r w:rsidRPr="00B61647">
        <w:rPr>
          <w:rStyle w:val="StyleBoldUnderline"/>
        </w:rPr>
        <w:t>liabilities. The GNP does not measure justice</w:t>
      </w:r>
      <w:r w:rsidRPr="00D50C5D">
        <w:rPr>
          <w:sz w:val="16"/>
        </w:rPr>
        <w:t xml:space="preserve">, integrity, courage, </w:t>
      </w:r>
      <w:r w:rsidRPr="00B61647">
        <w:rPr>
          <w:rStyle w:val="StyleBoldUnderline"/>
        </w:rPr>
        <w:t>compassion, wisdom</w:t>
      </w:r>
      <w:r w:rsidRPr="00D50C5D">
        <w:rPr>
          <w:sz w:val="16"/>
        </w:rPr>
        <w:t xml:space="preserve"> and learning, </w:t>
      </w:r>
      <w:r w:rsidRPr="00B61647">
        <w:rPr>
          <w:rStyle w:val="StyleBoldUnderline"/>
        </w:rPr>
        <w:t>among other values vital to</w:t>
      </w:r>
      <w:r w:rsidRPr="00D50C5D">
        <w:rPr>
          <w:sz w:val="16"/>
        </w:rPr>
        <w:t xml:space="preserve"> the interests and health of </w:t>
      </w:r>
      <w:r w:rsidRPr="00B61647">
        <w:rPr>
          <w:rStyle w:val="StyleBoldUnderline"/>
        </w:rPr>
        <w:t>a democratic society. Nor does it address the importance of civic participation, public goods, dissent and the fostering of democratic institutions. In a society driven entirely by market mentalities, moralities, values and ideals, consuming, selling and branding become the primary mode through which to define agency and social relations</w:t>
      </w:r>
      <w:r w:rsidRPr="00D50C5D">
        <w:rPr>
          <w:sz w:val="16"/>
        </w:rPr>
        <w:t xml:space="preserve"> - intimate and public - and to shape the </w:t>
      </w:r>
      <w:proofErr w:type="spellStart"/>
      <w:r w:rsidRPr="00D50C5D">
        <w:rPr>
          <w:sz w:val="16"/>
        </w:rPr>
        <w:t>sensibiliti</w:t>
      </w:r>
      <w:proofErr w:type="spellEnd"/>
      <w:r w:rsidRPr="00D50C5D">
        <w:rPr>
          <w:sz w:val="16"/>
        </w:rPr>
        <w:t xml:space="preserve"> </w:t>
      </w:r>
      <w:proofErr w:type="spellStart"/>
      <w:r w:rsidRPr="00D50C5D">
        <w:rPr>
          <w:sz w:val="16"/>
        </w:rPr>
        <w:t>es</w:t>
      </w:r>
      <w:proofErr w:type="spellEnd"/>
      <w:r w:rsidRPr="00D50C5D">
        <w:rPr>
          <w:sz w:val="16"/>
        </w:rPr>
        <w:t xml:space="preserve"> and inner lives of adults as well as how society defines and treats its children.</w:t>
      </w:r>
    </w:p>
    <w:p w14:paraId="57C64E98" w14:textId="77777777" w:rsidR="009948AA" w:rsidRPr="00D50C5D" w:rsidRDefault="009948AA" w:rsidP="009948AA">
      <w:pPr>
        <w:rPr>
          <w:sz w:val="16"/>
        </w:rPr>
      </w:pPr>
      <w:r w:rsidRPr="00D50C5D">
        <w:rPr>
          <w:sz w:val="16"/>
        </w:rPr>
        <w:t>While the "empire of consumption" has been around for a long time</w:t>
      </w:r>
      <w:proofErr w:type="gramStart"/>
      <w:r w:rsidRPr="00D50C5D">
        <w:rPr>
          <w:sz w:val="16"/>
        </w:rPr>
        <w:t>,(</w:t>
      </w:r>
      <w:proofErr w:type="gramEnd"/>
      <w:r w:rsidRPr="00D50C5D">
        <w:rPr>
          <w:sz w:val="16"/>
        </w:rPr>
        <w:t xml:space="preserve">1) American society in the last thirty years has undergone a sea change in the daily lives of children - one marked by a major transition from a culture of innocence and social protection, however imperfect, to a culture of </w:t>
      </w:r>
      <w:r w:rsidRPr="00B61647">
        <w:rPr>
          <w:rStyle w:val="StyleBoldUnderline"/>
        </w:rPr>
        <w:t>commodification</w:t>
      </w:r>
      <w:r w:rsidRPr="00D50C5D">
        <w:rPr>
          <w:sz w:val="16"/>
        </w:rPr>
        <w:t xml:space="preserve">. This is culture that does more than undermine the ideals of a secure and happy childhood; it also </w:t>
      </w:r>
      <w:r w:rsidRPr="00B61647">
        <w:rPr>
          <w:rStyle w:val="StyleBoldUnderline"/>
        </w:rPr>
        <w:t>exhibits the bad faith of a society in which, for children, "there can be only</w:t>
      </w:r>
      <w:r w:rsidRPr="00D50C5D">
        <w:rPr>
          <w:sz w:val="16"/>
        </w:rPr>
        <w:t xml:space="preserve"> one kind of value, </w:t>
      </w:r>
      <w:r w:rsidRPr="00B61647">
        <w:rPr>
          <w:rStyle w:val="StyleBoldUnderline"/>
        </w:rPr>
        <w:t>market value</w:t>
      </w:r>
      <w:r w:rsidRPr="00D50C5D">
        <w:rPr>
          <w:sz w:val="16"/>
        </w:rPr>
        <w:t xml:space="preserve">; one kind of success, </w:t>
      </w:r>
      <w:r w:rsidRPr="00B61647">
        <w:rPr>
          <w:rStyle w:val="StyleBoldUnderline"/>
        </w:rPr>
        <w:t>profit</w:t>
      </w:r>
      <w:r w:rsidRPr="00D50C5D">
        <w:rPr>
          <w:sz w:val="16"/>
        </w:rPr>
        <w:t xml:space="preserve">; one kind of existence, commodities; </w:t>
      </w:r>
      <w:r w:rsidRPr="00B61647">
        <w:rPr>
          <w:rStyle w:val="StyleBoldUnderline"/>
        </w:rPr>
        <w:t>and one kind of social relationship, markets</w:t>
      </w:r>
      <w:r w:rsidRPr="00D50C5D">
        <w:rPr>
          <w:sz w:val="16"/>
        </w:rPr>
        <w:t xml:space="preserve">."(2) </w:t>
      </w:r>
      <w:r w:rsidRPr="00B61647">
        <w:rPr>
          <w:rStyle w:val="StyleBoldUnderline"/>
        </w:rPr>
        <w:t>Children</w:t>
      </w:r>
      <w:r w:rsidRPr="00D50C5D">
        <w:rPr>
          <w:sz w:val="16"/>
        </w:rPr>
        <w:t xml:space="preserve"> now </w:t>
      </w:r>
      <w:r w:rsidRPr="00B61647">
        <w:rPr>
          <w:rStyle w:val="StyleBoldUnderline"/>
        </w:rPr>
        <w:t xml:space="preserve">inhabit a cultural landscape in which they can only recognize themselves in </w:t>
      </w:r>
      <w:r w:rsidRPr="00B61647">
        <w:rPr>
          <w:rStyle w:val="Emphasis"/>
        </w:rPr>
        <w:t>terms preferred by the market</w:t>
      </w:r>
      <w:r w:rsidRPr="00D50C5D">
        <w:rPr>
          <w:sz w:val="16"/>
        </w:rPr>
        <w:t>.</w:t>
      </w:r>
    </w:p>
    <w:p w14:paraId="6DC209F0" w14:textId="77777777" w:rsidR="009948AA" w:rsidRPr="00D50C5D" w:rsidRDefault="009948AA" w:rsidP="009948AA">
      <w:pPr>
        <w:rPr>
          <w:sz w:val="16"/>
        </w:rPr>
      </w:pPr>
      <w:r w:rsidRPr="00D50C5D">
        <w:rPr>
          <w:sz w:val="16"/>
        </w:rPr>
        <w:t>Subject to an advertising and marketing industry that spends over $17 billion a year on shaping children's identities and desires</w:t>
      </w:r>
      <w:proofErr w:type="gramStart"/>
      <w:r w:rsidRPr="00D50C5D">
        <w:rPr>
          <w:sz w:val="16"/>
        </w:rPr>
        <w:t>,(</w:t>
      </w:r>
      <w:proofErr w:type="gramEnd"/>
      <w:r w:rsidRPr="00D50C5D">
        <w:rPr>
          <w:sz w:val="16"/>
        </w:rPr>
        <w:t xml:space="preserve">3) </w:t>
      </w:r>
      <w:r w:rsidRPr="00B61647">
        <w:rPr>
          <w:rStyle w:val="StyleBoldUnderline"/>
        </w:rPr>
        <w:t>American youth are commercially carpet-bombed through a never-ending proliferation of market strategies that colonize their</w:t>
      </w:r>
      <w:r w:rsidRPr="00D50C5D">
        <w:rPr>
          <w:sz w:val="16"/>
        </w:rPr>
        <w:t xml:space="preserve"> consciousness and </w:t>
      </w:r>
      <w:r w:rsidRPr="00B61647">
        <w:rPr>
          <w:rStyle w:val="StyleBoldUnderline"/>
        </w:rPr>
        <w:t>daily lives. Multibillion-dollar corporations</w:t>
      </w:r>
      <w:r w:rsidRPr="00D50C5D">
        <w:rPr>
          <w:sz w:val="16"/>
        </w:rPr>
        <w:t xml:space="preserve">, with the commanding role of commodity markets as well as the support of the highest reaches of government, now </w:t>
      </w:r>
      <w:r w:rsidRPr="00B61647">
        <w:rPr>
          <w:rStyle w:val="StyleBoldUnderline"/>
        </w:rPr>
        <w:t xml:space="preserve">become the </w:t>
      </w:r>
      <w:r w:rsidRPr="00B61647">
        <w:rPr>
          <w:rStyle w:val="Emphasis"/>
        </w:rPr>
        <w:t>primary educational and cultural force</w:t>
      </w:r>
      <w:r w:rsidRPr="00B61647">
        <w:rPr>
          <w:rStyle w:val="StyleBoldUnderline"/>
        </w:rPr>
        <w:t xml:space="preserve"> in shaping, if not hijacking, how young people define their interests, values and relations to others</w:t>
      </w:r>
      <w:r w:rsidRPr="00D50C5D">
        <w:rPr>
          <w:sz w:val="16"/>
        </w:rPr>
        <w:t xml:space="preserve">. Juliet </w:t>
      </w:r>
      <w:proofErr w:type="spellStart"/>
      <w:r w:rsidRPr="00B61647">
        <w:rPr>
          <w:rStyle w:val="StyleBoldUnderline"/>
        </w:rPr>
        <w:t>Schor</w:t>
      </w:r>
      <w:proofErr w:type="spellEnd"/>
      <w:r w:rsidRPr="00D50C5D">
        <w:rPr>
          <w:sz w:val="16"/>
        </w:rPr>
        <w:t xml:space="preserve">, one of the most insightful and critical theorists of the commodification of children, </w:t>
      </w:r>
      <w:r w:rsidRPr="00B61647">
        <w:rPr>
          <w:rStyle w:val="StyleBoldUnderline"/>
        </w:rPr>
        <w:t>argues that, "These corporations not only have enormous economic power, but their political influence has never been greater. They have funneled unprecedented sums of money to political parties</w:t>
      </w:r>
      <w:r w:rsidRPr="00D50C5D">
        <w:rPr>
          <w:sz w:val="16"/>
        </w:rPr>
        <w:t xml:space="preserve"> and officials.... The power wielded by these corporations is evident in many ways, from their ability to eliminate competitors to their ability to mobilize state power in their interest."(4)</w:t>
      </w:r>
    </w:p>
    <w:p w14:paraId="48042B88" w14:textId="77777777" w:rsidR="009948AA" w:rsidRPr="00D50C5D" w:rsidRDefault="009948AA" w:rsidP="009948AA">
      <w:pPr>
        <w:rPr>
          <w:sz w:val="16"/>
        </w:rPr>
      </w:pPr>
      <w:r w:rsidRPr="00B61647">
        <w:rPr>
          <w:rStyle w:val="StyleBoldUnderline"/>
        </w:rPr>
        <w:t>As the sovereignty of the market displaces state sovereignty, children are no longer viewed as an important social investment or as a central marker for</w:t>
      </w:r>
      <w:r w:rsidRPr="00D50C5D">
        <w:rPr>
          <w:sz w:val="16"/>
        </w:rPr>
        <w:t xml:space="preserve"> the </w:t>
      </w:r>
      <w:r w:rsidRPr="00B61647">
        <w:rPr>
          <w:rStyle w:val="StyleBoldUnderline"/>
        </w:rPr>
        <w:t>moral life</w:t>
      </w:r>
      <w:r w:rsidRPr="00D50C5D">
        <w:rPr>
          <w:sz w:val="16"/>
        </w:rPr>
        <w:t xml:space="preserve"> of the nation. Instead, </w:t>
      </w:r>
      <w:r w:rsidRPr="00B61647">
        <w:rPr>
          <w:rStyle w:val="StyleBoldUnderline"/>
        </w:rPr>
        <w:t xml:space="preserve">childhood ideals linked to the protection and </w:t>
      </w:r>
      <w:proofErr w:type="gramStart"/>
      <w:r w:rsidRPr="00B61647">
        <w:rPr>
          <w:rStyle w:val="StyleBoldUnderline"/>
        </w:rPr>
        <w:t>well-being</w:t>
      </w:r>
      <w:proofErr w:type="gramEnd"/>
      <w:r w:rsidRPr="00B61647">
        <w:rPr>
          <w:rStyle w:val="StyleBoldUnderline"/>
        </w:rPr>
        <w:t xml:space="preserve"> of youth are transformed - decoupled from the "call to conscience [and] civic engagement"</w:t>
      </w:r>
      <w:r w:rsidRPr="00D50C5D">
        <w:rPr>
          <w:sz w:val="16"/>
        </w:rPr>
        <w:t xml:space="preserve">(5) </w:t>
      </w:r>
      <w:r w:rsidRPr="00B61647">
        <w:rPr>
          <w:rStyle w:val="StyleBoldUnderline"/>
        </w:rPr>
        <w:t xml:space="preserve">and redefined through what amounts to a culture of </w:t>
      </w:r>
      <w:r w:rsidRPr="00B61647">
        <w:rPr>
          <w:rStyle w:val="Emphasis"/>
        </w:rPr>
        <w:t>cruelty, abandonment and disposability</w:t>
      </w:r>
      <w:r w:rsidRPr="00D50C5D">
        <w:rPr>
          <w:rStyle w:val="StyleBoldUnderline"/>
        </w:rPr>
        <w:t xml:space="preserve">. Childhood ideals increasingly give way to a market-driven politics in which young people are prepared for a life of objectification while simultaneously </w:t>
      </w:r>
      <w:r w:rsidRPr="00D50C5D">
        <w:rPr>
          <w:rStyle w:val="Emphasis"/>
        </w:rPr>
        <w:t>drained</w:t>
      </w:r>
      <w:r w:rsidRPr="00D50C5D">
        <w:rPr>
          <w:rStyle w:val="StyleBoldUnderline"/>
        </w:rPr>
        <w:t xml:space="preserve"> of any viable sense of moral and political agency</w:t>
      </w:r>
      <w:r w:rsidRPr="00D50C5D">
        <w:rPr>
          <w:sz w:val="16"/>
        </w:rPr>
        <w:t xml:space="preserve">. Moreover, as the economy implodes, the financial sector is racked by corruption and usury, the housing and mortgage market is in free fall, and millions of people lose their jobs, the targeting of children for profits takes on even more insistent and ominous tones. This is especially true in a consumer society in which </w:t>
      </w:r>
      <w:r w:rsidRPr="00D50C5D">
        <w:rPr>
          <w:rStyle w:val="StyleBoldUnderline"/>
        </w:rPr>
        <w:t>children more than ever mediate their identities and relations to others through the consumption of goods and images</w:t>
      </w:r>
      <w:r w:rsidRPr="00D50C5D">
        <w:rPr>
          <w:sz w:val="16"/>
        </w:rPr>
        <w:t xml:space="preserve">. No longer imagined within language of responsibility and justice, </w:t>
      </w:r>
      <w:r w:rsidRPr="00D50C5D">
        <w:rPr>
          <w:rStyle w:val="StyleBoldUnderline"/>
        </w:rPr>
        <w:t>childhood begins with</w:t>
      </w:r>
      <w:r w:rsidRPr="00D50C5D">
        <w:rPr>
          <w:sz w:val="16"/>
        </w:rPr>
        <w:t xml:space="preserve"> what might be called </w:t>
      </w:r>
      <w:r w:rsidRPr="00D50C5D">
        <w:rPr>
          <w:rStyle w:val="StyleBoldUnderline"/>
        </w:rPr>
        <w:t>the</w:t>
      </w:r>
      <w:r w:rsidRPr="00D50C5D">
        <w:rPr>
          <w:sz w:val="16"/>
        </w:rPr>
        <w:t xml:space="preserve"> scandalous </w:t>
      </w:r>
      <w:r w:rsidRPr="00D50C5D">
        <w:rPr>
          <w:rStyle w:val="StyleBoldUnderline"/>
        </w:rPr>
        <w:t>philosophy of money</w:t>
      </w:r>
      <w:r w:rsidRPr="00D50C5D">
        <w:rPr>
          <w:sz w:val="16"/>
        </w:rPr>
        <w:t xml:space="preserve"> - that is, </w:t>
      </w:r>
      <w:r w:rsidRPr="00D50C5D">
        <w:rPr>
          <w:rStyle w:val="StyleBoldUnderline"/>
        </w:rPr>
        <w:t xml:space="preserve">a logic in which everything, including the worth of young people, is measured through the potentially </w:t>
      </w:r>
      <w:r w:rsidRPr="00D50C5D">
        <w:rPr>
          <w:rStyle w:val="Emphasis"/>
        </w:rPr>
        <w:t>barbaric calculations</w:t>
      </w:r>
      <w:r w:rsidRPr="00D50C5D">
        <w:rPr>
          <w:rStyle w:val="StyleBoldUnderline"/>
        </w:rPr>
        <w:t xml:space="preserve"> of</w:t>
      </w:r>
      <w:r w:rsidRPr="00D50C5D">
        <w:rPr>
          <w:sz w:val="16"/>
        </w:rPr>
        <w:t xml:space="preserve"> finance, exchange value and </w:t>
      </w:r>
      <w:r w:rsidRPr="00D50C5D">
        <w:rPr>
          <w:rStyle w:val="StyleBoldUnderline"/>
        </w:rPr>
        <w:t>profitability</w:t>
      </w:r>
      <w:r w:rsidRPr="00D50C5D">
        <w:rPr>
          <w:sz w:val="16"/>
        </w:rPr>
        <w:t>. And this is part of the economic crisis that is barely mentioned in the mainstream media.</w:t>
      </w:r>
    </w:p>
    <w:p w14:paraId="6306D73F" w14:textId="77777777" w:rsidR="009948AA" w:rsidRPr="00D13C96" w:rsidRDefault="009948AA" w:rsidP="009948AA"/>
    <w:p w14:paraId="66214C49" w14:textId="77777777" w:rsidR="009948AA" w:rsidRPr="009948AA" w:rsidRDefault="009948AA" w:rsidP="009948AA"/>
    <w:p w14:paraId="5E7DD830" w14:textId="3E2FEBF4" w:rsidR="00A46E07" w:rsidRDefault="00A46E07" w:rsidP="003534F7">
      <w:pPr>
        <w:pStyle w:val="Heading3"/>
      </w:pPr>
      <w:r>
        <w:t>1NC Impact—</w:t>
      </w:r>
      <w:r w:rsidR="008C02FB">
        <w:t>Neoliberalism</w:t>
      </w:r>
    </w:p>
    <w:p w14:paraId="4D445B0C" w14:textId="77777777" w:rsidR="00A46E07" w:rsidRDefault="00A46E07" w:rsidP="00A46E07">
      <w:pPr>
        <w:pStyle w:val="Heading4"/>
      </w:pPr>
      <w:r>
        <w:t>Capitalism causes extinction—rejection of small adjustments in favor of system change is necessary.</w:t>
      </w:r>
    </w:p>
    <w:p w14:paraId="5265BCD7" w14:textId="77777777" w:rsidR="00A46E07" w:rsidRDefault="00A46E07" w:rsidP="00A46E07">
      <w:r w:rsidRPr="009D71AF">
        <w:t xml:space="preserve">Adrian </w:t>
      </w:r>
      <w:r w:rsidRPr="009D71AF">
        <w:rPr>
          <w:rStyle w:val="StyleStyleBold12pt"/>
        </w:rPr>
        <w:t>PARR</w:t>
      </w:r>
      <w:r>
        <w:t xml:space="preserve">, </w:t>
      </w:r>
      <w:r w:rsidRPr="009D71AF">
        <w:t>Chair of Taft Faculty and Director of the Charles Phelps Taft Research Center, holds a joint appointment in the Department of Political Science and the School of Architecture and Interior Design</w:t>
      </w:r>
      <w:r>
        <w:t xml:space="preserve">, </w:t>
      </w:r>
      <w:r w:rsidRPr="004A412F">
        <w:rPr>
          <w:rStyle w:val="StyleStyleBold12pt"/>
        </w:rPr>
        <w:t>13</w:t>
      </w:r>
      <w:r>
        <w:t xml:space="preserve"> [</w:t>
      </w:r>
      <w:r w:rsidRPr="004A412F">
        <w:rPr>
          <w:i/>
        </w:rPr>
        <w:t>The Wrath of Capital: Neoliberalism and Climate Change Politics</w:t>
      </w:r>
      <w:r>
        <w:t>, 2013, p. 145-147]</w:t>
      </w:r>
    </w:p>
    <w:p w14:paraId="240A6A03" w14:textId="77777777" w:rsidR="00A46E07" w:rsidRDefault="00A46E07" w:rsidP="00A46E07"/>
    <w:p w14:paraId="3E91A9C4" w14:textId="77777777" w:rsidR="00A46E07" w:rsidRPr="00654E74" w:rsidRDefault="00A46E07" w:rsidP="00A46E07">
      <w:pPr>
        <w:rPr>
          <w:sz w:val="16"/>
        </w:rPr>
      </w:pPr>
      <w:r w:rsidRPr="00654E74">
        <w:rPr>
          <w:sz w:val="16"/>
        </w:rPr>
        <w:t xml:space="preserve">A quick snapshot of the twenty-first century so far: </w:t>
      </w:r>
      <w:r w:rsidRPr="00654E74">
        <w:rPr>
          <w:rStyle w:val="StyleBoldUnderline"/>
        </w:rPr>
        <w:t>an economic meltdown; a frantic sell-off of public land to the energy business</w:t>
      </w:r>
      <w:r w:rsidRPr="00654E74">
        <w:rPr>
          <w:sz w:val="16"/>
        </w:rPr>
        <w:t xml:space="preserve"> as President George W Bush exited the White House; </w:t>
      </w:r>
      <w:r w:rsidRPr="00654E74">
        <w:rPr>
          <w:rStyle w:val="StyleBoldUnderline"/>
        </w:rPr>
        <w:t>a prolonged</w:t>
      </w:r>
      <w:r w:rsidRPr="00654E74">
        <w:rPr>
          <w:sz w:val="16"/>
        </w:rPr>
        <w:t xml:space="preserve">, costly, and unjustified </w:t>
      </w:r>
      <w:r w:rsidRPr="00654E74">
        <w:rPr>
          <w:rStyle w:val="StyleBoldUnderline"/>
        </w:rPr>
        <w:t>war in Iraq; the Greek economy in ruins; an escalation of global food prices; bee colonies in global extinction; 925 million hungry reported</w:t>
      </w:r>
      <w:r w:rsidRPr="00654E74">
        <w:rPr>
          <w:sz w:val="16"/>
        </w:rPr>
        <w:t xml:space="preserve"> in 2010; as of 2005, the world's five hundred richest individuals with a combined income greater than that of the poorest 416 million people, </w:t>
      </w:r>
      <w:r w:rsidRPr="00654E74">
        <w:rPr>
          <w:rStyle w:val="StyleBoldUnderline"/>
        </w:rPr>
        <w:t xml:space="preserve">the richest 10 percent accounting for 54 percent of global income; a planet on the verge of </w:t>
      </w:r>
      <w:r w:rsidRPr="00654E74">
        <w:rPr>
          <w:rStyle w:val="Emphasis"/>
        </w:rPr>
        <w:t>boiling point</w:t>
      </w:r>
      <w:r w:rsidRPr="00654E74">
        <w:rPr>
          <w:rStyle w:val="StyleBoldUnderline"/>
        </w:rPr>
        <w:t>; melting ice caps; increases in extreme weather conditions; and the list goes on and on</w:t>
      </w:r>
      <w:r w:rsidRPr="00654E74">
        <w:rPr>
          <w:sz w:val="16"/>
        </w:rPr>
        <w:t xml:space="preserve"> and on.2 </w:t>
      </w:r>
      <w:r w:rsidRPr="00654E74">
        <w:rPr>
          <w:rStyle w:val="StyleBoldUnderline"/>
        </w:rPr>
        <w:t xml:space="preserve">Sounds like a </w:t>
      </w:r>
      <w:r w:rsidRPr="00654E74">
        <w:rPr>
          <w:rStyle w:val="Emphasis"/>
        </w:rPr>
        <w:t>ticking time bomb</w:t>
      </w:r>
      <w:r w:rsidRPr="00654E74">
        <w:rPr>
          <w:sz w:val="16"/>
        </w:rPr>
        <w:t xml:space="preserve">, doesn't it? Well </w:t>
      </w:r>
      <w:r w:rsidRPr="00654E74">
        <w:rPr>
          <w:rStyle w:val="StyleBoldUnderline"/>
        </w:rPr>
        <w:t>it is</w:t>
      </w:r>
      <w:r w:rsidRPr="00654E74">
        <w:rPr>
          <w:sz w:val="16"/>
        </w:rPr>
        <w:t>.</w:t>
      </w:r>
    </w:p>
    <w:p w14:paraId="752A9247" w14:textId="77777777" w:rsidR="00A46E07" w:rsidRPr="00654E74" w:rsidRDefault="00A46E07" w:rsidP="00A46E07">
      <w:pPr>
        <w:rPr>
          <w:sz w:val="16"/>
        </w:rPr>
      </w:pPr>
      <w:r w:rsidRPr="00654E74">
        <w:rPr>
          <w:rStyle w:val="StyleBoldUnderline"/>
        </w:rPr>
        <w:t xml:space="preserve">It is shameful to think that </w:t>
      </w:r>
      <w:r w:rsidRPr="00D1689E">
        <w:rPr>
          <w:rStyle w:val="Emphasis"/>
        </w:rPr>
        <w:t>massive die-outs</w:t>
      </w:r>
      <w:r w:rsidRPr="00654E74">
        <w:rPr>
          <w:rStyle w:val="StyleBoldUnderline"/>
        </w:rPr>
        <w:t xml:space="preserve"> of future generations will </w:t>
      </w:r>
      <w:r w:rsidRPr="00654E74">
        <w:rPr>
          <w:rStyle w:val="Emphasis"/>
        </w:rPr>
        <w:t>put to pale comparison</w:t>
      </w:r>
      <w:r w:rsidRPr="00654E74">
        <w:rPr>
          <w:sz w:val="16"/>
        </w:rPr>
        <w:t xml:space="preserve"> the 6 million murdered during the Holocaust; </w:t>
      </w:r>
      <w:r w:rsidRPr="00654E74">
        <w:rPr>
          <w:rStyle w:val="StyleBoldUnderline"/>
        </w:rPr>
        <w:t>the millions killed in two world wars; the genocides in the former Yugoslavia, Rwanda, and Darfur; the 1 million left homeless and the 316,000 killed by the 2010 earthquake in Haiti</w:t>
      </w:r>
      <w:r w:rsidRPr="00654E74">
        <w:rPr>
          <w:sz w:val="16"/>
        </w:rPr>
        <w:t>. The time has come to wake up to the warning signs.3</w:t>
      </w:r>
    </w:p>
    <w:p w14:paraId="7D3A91F8" w14:textId="77777777" w:rsidR="00A46E07" w:rsidRPr="00614414" w:rsidRDefault="00A46E07" w:rsidP="00A46E07">
      <w:pPr>
        <w:rPr>
          <w:sz w:val="16"/>
        </w:rPr>
      </w:pPr>
      <w:r w:rsidRPr="00614414">
        <w:rPr>
          <w:sz w:val="16"/>
        </w:rPr>
        <w:t xml:space="preserve">The real issue climate change poses is that </w:t>
      </w:r>
      <w:r w:rsidRPr="00614414">
        <w:rPr>
          <w:rStyle w:val="StyleBoldUnderline"/>
        </w:rPr>
        <w:t>we do not enjoy the luxury of incremental change anymore. We are in the last decade where we can do something</w:t>
      </w:r>
      <w:r w:rsidRPr="00614414">
        <w:rPr>
          <w:sz w:val="16"/>
        </w:rPr>
        <w:t xml:space="preserve"> about the situation. Paul </w:t>
      </w:r>
      <w:r w:rsidRPr="00614414">
        <w:rPr>
          <w:rStyle w:val="StyleBoldUnderline"/>
        </w:rPr>
        <w:t>Gilding</w:t>
      </w:r>
      <w:r w:rsidRPr="00614414">
        <w:rPr>
          <w:sz w:val="16"/>
        </w:rPr>
        <w:t xml:space="preserve">, the former head of Greenpeace International and </w:t>
      </w:r>
      <w:r w:rsidRPr="00614414">
        <w:rPr>
          <w:rStyle w:val="StyleBoldUnderline"/>
        </w:rPr>
        <w:t>a</w:t>
      </w:r>
      <w:r w:rsidRPr="00614414">
        <w:rPr>
          <w:sz w:val="16"/>
        </w:rPr>
        <w:t xml:space="preserve"> core </w:t>
      </w:r>
      <w:r w:rsidRPr="00614414">
        <w:rPr>
          <w:rStyle w:val="StyleBoldUnderline"/>
        </w:rPr>
        <w:t xml:space="preserve">faculty member of Cambridge University's </w:t>
      </w:r>
      <w:proofErr w:type="spellStart"/>
      <w:r w:rsidRPr="00614414">
        <w:rPr>
          <w:rStyle w:val="StyleBoldUnderline"/>
        </w:rPr>
        <w:t>Programme</w:t>
      </w:r>
      <w:proofErr w:type="spellEnd"/>
      <w:r w:rsidRPr="00614414">
        <w:rPr>
          <w:rStyle w:val="StyleBoldUnderline"/>
        </w:rPr>
        <w:t xml:space="preserve"> for Sustainability, explains that "two degrees of warming is an inadequate goal and a plan for failure;'</w:t>
      </w:r>
      <w:r w:rsidRPr="00614414">
        <w:rPr>
          <w:sz w:val="16"/>
        </w:rPr>
        <w:t xml:space="preserve"> adding that "returning to below one degree of warming . . . is the solution to the problem:'4 </w:t>
      </w:r>
      <w:r w:rsidRPr="00614414">
        <w:rPr>
          <w:rStyle w:val="StyleBoldUnderline"/>
        </w:rPr>
        <w:t xml:space="preserve">Once we move higher than 2°C of warming, which is what is projected to occur by 2050, positive feedback mechanisms will begin to kick in, and then we will be at the </w:t>
      </w:r>
      <w:r w:rsidRPr="00614414">
        <w:rPr>
          <w:rStyle w:val="Emphasis"/>
        </w:rPr>
        <w:t>point of no return</w:t>
      </w:r>
      <w:r w:rsidRPr="00614414">
        <w:rPr>
          <w:rStyle w:val="StyleBoldUnderline"/>
        </w:rPr>
        <w:t>. We</w:t>
      </w:r>
      <w:r w:rsidRPr="00614414">
        <w:rPr>
          <w:sz w:val="16"/>
        </w:rPr>
        <w:t xml:space="preserve"> therefore </w:t>
      </w:r>
      <w:r w:rsidRPr="00614414">
        <w:rPr>
          <w:rStyle w:val="StyleBoldUnderline"/>
        </w:rPr>
        <w:t>need to start thinking very differently right now</w:t>
      </w:r>
      <w:r w:rsidRPr="00614414">
        <w:rPr>
          <w:sz w:val="16"/>
        </w:rPr>
        <w:t>.</w:t>
      </w:r>
    </w:p>
    <w:p w14:paraId="4AFED1C0" w14:textId="77777777" w:rsidR="00A46E07" w:rsidRPr="00E271F3" w:rsidRDefault="00A46E07" w:rsidP="00A46E07">
      <w:pPr>
        <w:rPr>
          <w:sz w:val="16"/>
        </w:rPr>
      </w:pPr>
      <w:r w:rsidRPr="00614414">
        <w:rPr>
          <w:rStyle w:val="StyleBoldUnderline"/>
        </w:rPr>
        <w:t xml:space="preserve">We do not see the crisis for what it is; we only see it as an </w:t>
      </w:r>
      <w:r w:rsidRPr="00614414">
        <w:rPr>
          <w:rStyle w:val="Emphasis"/>
        </w:rPr>
        <w:t>isolated symptom</w:t>
      </w:r>
      <w:r w:rsidRPr="00614414">
        <w:rPr>
          <w:rStyle w:val="StyleBoldUnderline"/>
        </w:rPr>
        <w:t xml:space="preserve"> that we need to make a few minor changes to deal with</w:t>
      </w:r>
      <w:r w:rsidRPr="00E271F3">
        <w:rPr>
          <w:sz w:val="16"/>
        </w:rPr>
        <w:t xml:space="preserve">. This was the message that Venezuela's president Hugo Chavez delivered at the COP15 United Nations Climate Summit in Copenhagen on December 16, 2009, when he declared: "Let's talk about the cause. We should not avoid </w:t>
      </w:r>
      <w:proofErr w:type="gramStart"/>
      <w:r w:rsidRPr="00E271F3">
        <w:rPr>
          <w:sz w:val="16"/>
        </w:rPr>
        <w:t>responsibilities,</w:t>
      </w:r>
      <w:proofErr w:type="gramEnd"/>
      <w:r w:rsidRPr="00E271F3">
        <w:rPr>
          <w:sz w:val="16"/>
        </w:rPr>
        <w:t xml:space="preserve"> we should not avoid the depth of this problem. And I'll bring it up again, the cause of this disastrous panorama is the metabolic, destructive system of the capital and its model: capitalism.”5</w:t>
      </w:r>
    </w:p>
    <w:p w14:paraId="2CC199EE" w14:textId="77777777" w:rsidR="00A46E07" w:rsidRPr="003F77C9" w:rsidRDefault="00A46E07" w:rsidP="00A46E07">
      <w:pPr>
        <w:rPr>
          <w:sz w:val="16"/>
        </w:rPr>
      </w:pPr>
      <w:r w:rsidRPr="00EE5CCA">
        <w:rPr>
          <w:rStyle w:val="StyleBoldUnderline"/>
        </w:rPr>
        <w:t>The structural conditions in which we operate are advanced capitalism</w:t>
      </w:r>
      <w:r w:rsidRPr="003F77C9">
        <w:rPr>
          <w:sz w:val="16"/>
        </w:rPr>
        <w:t xml:space="preserve">. Given this fact, </w:t>
      </w:r>
      <w:r w:rsidRPr="00EE5CCA">
        <w:rPr>
          <w:rStyle w:val="StyleBoldUnderline"/>
        </w:rPr>
        <w:t xml:space="preserve">a </w:t>
      </w:r>
      <w:r w:rsidRPr="00EE5CCA">
        <w:rPr>
          <w:rStyle w:val="Emphasis"/>
        </w:rPr>
        <w:t>few adjustments</w:t>
      </w:r>
      <w:r w:rsidRPr="00EE5CCA">
        <w:rPr>
          <w:rStyle w:val="StyleBoldUnderline"/>
        </w:rPr>
        <w:t xml:space="preserve"> here and there to that system are </w:t>
      </w:r>
      <w:r w:rsidRPr="00EE5CCA">
        <w:rPr>
          <w:rStyle w:val="Emphasis"/>
        </w:rPr>
        <w:t>not enough</w:t>
      </w:r>
      <w:r w:rsidRPr="00EE5CCA">
        <w:rPr>
          <w:rStyle w:val="StyleBoldUnderline"/>
        </w:rPr>
        <w:t xml:space="preserve"> to solve the problems that climate change and environmental degradation pose</w:t>
      </w:r>
      <w:r w:rsidRPr="003F77C9">
        <w:rPr>
          <w:sz w:val="16"/>
        </w:rPr>
        <w:t xml:space="preserve">.6 </w:t>
      </w:r>
      <w:r w:rsidRPr="003F77C9">
        <w:rPr>
          <w:rStyle w:val="StyleBoldUnderline"/>
        </w:rPr>
        <w:t>Adaptability, modifications, and displacement</w:t>
      </w:r>
      <w:r w:rsidRPr="003F77C9">
        <w:rPr>
          <w:sz w:val="16"/>
        </w:rPr>
        <w:t xml:space="preserve">, as I have consistently shown throughout this book, </w:t>
      </w:r>
      <w:r w:rsidRPr="003F77C9">
        <w:rPr>
          <w:rStyle w:val="StyleBoldUnderline"/>
        </w:rPr>
        <w:t xml:space="preserve">constitute the </w:t>
      </w:r>
      <w:r w:rsidRPr="003F77C9">
        <w:rPr>
          <w:rStyle w:val="Emphasis"/>
        </w:rPr>
        <w:t>very essence of capitalism</w:t>
      </w:r>
      <w:r w:rsidRPr="003F77C9">
        <w:rPr>
          <w:rStyle w:val="StyleBoldUnderline"/>
        </w:rPr>
        <w:t>. Capitalism adapts without doing away with the threat. Under capitalism, one deals with threat not by challenging it, but by buying favors from it, as in</w:t>
      </w:r>
      <w:r w:rsidRPr="003F77C9">
        <w:rPr>
          <w:sz w:val="16"/>
        </w:rPr>
        <w:t xml:space="preserve"> voluntary </w:t>
      </w:r>
      <w:r w:rsidRPr="003F77C9">
        <w:rPr>
          <w:rStyle w:val="StyleBoldUnderline"/>
        </w:rPr>
        <w:t>carbon-offset schemes. In the process, one gives up on one's autonomy</w:t>
      </w:r>
      <w:r w:rsidRPr="003F77C9">
        <w:rPr>
          <w:sz w:val="16"/>
        </w:rPr>
        <w:t xml:space="preserve"> and reverts to being a child. Voluntarily </w:t>
      </w:r>
      <w:r w:rsidRPr="003F77C9">
        <w:rPr>
          <w:rStyle w:val="StyleBoldUnderline"/>
        </w:rPr>
        <w:t>offsetting a bit of carbon here and there, eating vegan, or recycling</w:t>
      </w:r>
      <w:r w:rsidRPr="003F77C9">
        <w:rPr>
          <w:sz w:val="16"/>
        </w:rPr>
        <w:t xml:space="preserve"> our waste, </w:t>
      </w:r>
      <w:r w:rsidRPr="003F77C9">
        <w:rPr>
          <w:rStyle w:val="StyleBoldUnderline"/>
        </w:rPr>
        <w:t>although well intended, are not solutions</w:t>
      </w:r>
      <w:r w:rsidRPr="003F77C9">
        <w:rPr>
          <w:sz w:val="16"/>
        </w:rPr>
        <w:t xml:space="preserve"> to the problem, </w:t>
      </w:r>
      <w:r w:rsidRPr="003F77C9">
        <w:rPr>
          <w:rStyle w:val="StyleBoldUnderline"/>
        </w:rPr>
        <w:t>but a symptom of the free market's ineffectiveness</w:t>
      </w:r>
      <w:r w:rsidRPr="003F77C9">
        <w:rPr>
          <w:sz w:val="16"/>
        </w:rPr>
        <w:t>.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w:t>
      </w:r>
    </w:p>
    <w:p w14:paraId="1A3AF783" w14:textId="77777777" w:rsidR="00A46E07" w:rsidRPr="003F77C9" w:rsidRDefault="00A46E07" w:rsidP="00A46E07">
      <w:pPr>
        <w:rPr>
          <w:sz w:val="16"/>
        </w:rPr>
      </w:pPr>
      <w:r w:rsidRPr="003F77C9">
        <w:rPr>
          <w:sz w:val="16"/>
        </w:rPr>
        <w:t xml:space="preserve">For these reasons, I have underscored everyone's implication in this structure – myself included. If anything, the book has been an act of outrage – outrage at the deceit and the double bind that the "choices" under capitalism present, for </w:t>
      </w:r>
      <w:r w:rsidRPr="003F77C9">
        <w:rPr>
          <w:rStyle w:val="StyleBoldUnderline"/>
        </w:rPr>
        <w:t>there is no choice when everything is expendable</w:t>
      </w:r>
      <w:r w:rsidRPr="003F77C9">
        <w:rPr>
          <w:sz w:val="16"/>
        </w:rPr>
        <w:t>. There is nothing substantial about the future when all you can do is survive by facing the absence of your own future and by sharing strength, stamina, and courage with the people around you. All the rest is false hope.</w:t>
      </w:r>
    </w:p>
    <w:p w14:paraId="63360AF8" w14:textId="77777777" w:rsidR="00A46E07" w:rsidRPr="003F77C9" w:rsidRDefault="00A46E07" w:rsidP="00A46E07">
      <w:pPr>
        <w:rPr>
          <w:sz w:val="16"/>
        </w:rPr>
      </w:pPr>
      <w:r w:rsidRPr="003F77C9">
        <w:rPr>
          <w:sz w:val="16"/>
        </w:rPr>
        <w:t xml:space="preserve">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w:t>
      </w:r>
      <w:r w:rsidRPr="003F77C9">
        <w:rPr>
          <w:rStyle w:val="StyleBoldUnderline"/>
        </w:rPr>
        <w:t>each and every one of us has certain skills that can contribute to making the solutions that we introduce in response to climate change and environmental degradation more effective and more realistic</w:t>
      </w:r>
      <w:r w:rsidRPr="003F77C9">
        <w:rPr>
          <w:sz w:val="16"/>
        </w:rPr>
        <w:t xml:space="preserve">. In light of that view, I close with the following proposition, which I mean in the most optimistic sense possible: </w:t>
      </w:r>
      <w:r w:rsidRPr="003F77C9">
        <w:rPr>
          <w:rStyle w:val="StyleBoldUnderline"/>
        </w:rPr>
        <w:t>our politics must start from the point that after 2050 it may all be over</w:t>
      </w:r>
      <w:r w:rsidRPr="003F77C9">
        <w:rPr>
          <w:sz w:val="16"/>
        </w:rPr>
        <w:t>.</w:t>
      </w:r>
    </w:p>
    <w:p w14:paraId="2B4FB6A5" w14:textId="77777777" w:rsidR="00A46E07" w:rsidRDefault="00A46E07" w:rsidP="00A46E07"/>
    <w:p w14:paraId="2652067F" w14:textId="77777777" w:rsidR="00A46E07" w:rsidRPr="00A46E07" w:rsidRDefault="00A46E07" w:rsidP="00A46E07"/>
    <w:p w14:paraId="6B926078" w14:textId="50C36895" w:rsidR="00B52143" w:rsidRDefault="00B52143" w:rsidP="003534F7">
      <w:pPr>
        <w:pStyle w:val="Heading3"/>
      </w:pPr>
      <w:r>
        <w:t>1NC Alt—Political Imaginary</w:t>
      </w:r>
    </w:p>
    <w:p w14:paraId="1AFB4535" w14:textId="6D72511C" w:rsidR="00B52143" w:rsidRDefault="00B52143" w:rsidP="00B52143">
      <w:pPr>
        <w:pStyle w:val="Heading4"/>
      </w:pPr>
      <w:r>
        <w:t>We need a new political imaginary that can reawaken radical alternatives to combat the permanent state of warfare that neoliberalism engenders.</w:t>
      </w:r>
    </w:p>
    <w:p w14:paraId="349ACB03" w14:textId="5D40E4E5" w:rsidR="00B52143" w:rsidRDefault="00B52143" w:rsidP="00B52143">
      <w:r>
        <w:t xml:space="preserve">Henry A. </w:t>
      </w:r>
      <w:r w:rsidRPr="00FE35FA">
        <w:rPr>
          <w:rStyle w:val="StyleStyleBold12pt"/>
        </w:rPr>
        <w:t>GIROUX</w:t>
      </w:r>
      <w:r w:rsidR="00026F63">
        <w:rPr>
          <w:rStyle w:val="StyleStyleBold12pt"/>
        </w:rPr>
        <w:t xml:space="preserve"> 16</w:t>
      </w:r>
      <w:r>
        <w:t>, McMaster University Chair for Scholarship in the Public Interest in the English and Cultural Studies Department and a Distinguished Visiting Prof</w:t>
      </w:r>
      <w:r w:rsidR="00026F63">
        <w:t>essorship at Ryerson University</w:t>
      </w:r>
      <w:r>
        <w:t xml:space="preserve"> [</w:t>
      </w:r>
      <w:r w:rsidRPr="00FE35FA">
        <w:rPr>
          <w:i/>
        </w:rPr>
        <w:t>America’s Addiction to Terrorism</w:t>
      </w:r>
      <w:r>
        <w:t>, 2016, p. 42-45]</w:t>
      </w:r>
    </w:p>
    <w:p w14:paraId="316AF3E1" w14:textId="77777777" w:rsidR="00B52143" w:rsidRDefault="00B52143" w:rsidP="00B52143"/>
    <w:p w14:paraId="6F1AC4A5" w14:textId="77777777" w:rsidR="00B52143" w:rsidRPr="00165656" w:rsidRDefault="00B52143" w:rsidP="00B52143">
      <w:pPr>
        <w:rPr>
          <w:sz w:val="16"/>
        </w:rPr>
      </w:pPr>
      <w:r w:rsidRPr="00165656">
        <w:rPr>
          <w:sz w:val="16"/>
        </w:rPr>
        <w:t xml:space="preserve">In the current historical moment, the language of indiscriminate revenge and lawlessness seems to be winning the day. This is a discourse unconscious of its own dangerous refusal to acknowledge the important role that democratic values and social justice must play to achieve a truly unified response and to prevent the further killing of innocent people, regardless of their religion, culture, and place of occupancy in the world. Authoritarianism in this context encounters little resistance in its efforts to turn politics "into a criminal system and keeps working toward the expansion of the realm of pure violence, where its advancement can proceed unhindered."69 </w:t>
      </w:r>
      <w:r w:rsidRPr="00890DE9">
        <w:rPr>
          <w:rStyle w:val="StyleBoldUnderline"/>
        </w:rPr>
        <w:t>The greatest struggle faced by the American public is not terrorism, but a struggle on behalf of justice, freedom, and democracy for all of the citizens of the globe. This is not going to take place</w:t>
      </w:r>
      <w:r w:rsidRPr="00165656">
        <w:rPr>
          <w:sz w:val="16"/>
        </w:rPr>
        <w:t xml:space="preserve">, as President Obama's policies will tragically affirm, </w:t>
      </w:r>
      <w:r w:rsidRPr="00890DE9">
        <w:rPr>
          <w:rStyle w:val="StyleBoldUnderline"/>
        </w:rPr>
        <w:t>by shutting down democracy, eliminating its most cherished rights</w:t>
      </w:r>
      <w:r w:rsidRPr="00165656">
        <w:rPr>
          <w:sz w:val="16"/>
        </w:rPr>
        <w:t xml:space="preserve"> and freedoms, </w:t>
      </w:r>
      <w:r w:rsidRPr="00890DE9">
        <w:rPr>
          <w:rStyle w:val="StyleBoldUnderline"/>
        </w:rPr>
        <w:t>and deriding communities of dissent</w:t>
      </w:r>
      <w:r w:rsidRPr="00165656">
        <w:rPr>
          <w:sz w:val="16"/>
        </w:rPr>
        <w:t>.</w:t>
      </w:r>
    </w:p>
    <w:p w14:paraId="70F6D9D6" w14:textId="77777777" w:rsidR="00B52143" w:rsidRPr="00165656" w:rsidRDefault="00B52143" w:rsidP="00B52143">
      <w:pPr>
        <w:rPr>
          <w:sz w:val="16"/>
        </w:rPr>
      </w:pPr>
      <w:r w:rsidRPr="00890DE9">
        <w:rPr>
          <w:rStyle w:val="StyleBoldUnderline"/>
        </w:rPr>
        <w:t>American society is broken</w:t>
      </w:r>
      <w:r w:rsidRPr="00165656">
        <w:rPr>
          <w:sz w:val="16"/>
        </w:rPr>
        <w:t xml:space="preserve">, corrupted by the financial elite, </w:t>
      </w:r>
      <w:r w:rsidRPr="00890DE9">
        <w:rPr>
          <w:rStyle w:val="StyleBoldUnderline"/>
        </w:rPr>
        <w:t>and addicted to violence and a culture of permanent war</w:t>
      </w:r>
      <w:r w:rsidRPr="00165656">
        <w:rPr>
          <w:sz w:val="16"/>
        </w:rPr>
        <w:t xml:space="preserve">. The commanding institutions of American life have lost their sense of public mission, just as leadership at all levels of government is being stripped of any viable democratic vision. The United States is now governed by an economic and social orthodoxy informed by the dictates of religious and political extremists. Reform efforts that include the established political parties have resulted in nothing but regression, or forms of accommodation that serve to normalize the new authoritarianism and its war on terrorism. </w:t>
      </w:r>
      <w:r w:rsidRPr="00890DE9">
        <w:rPr>
          <w:rStyle w:val="StyleBoldUnderline"/>
        </w:rPr>
        <w:t>Politics has to be thought anew and must be informed by a powerful vision matched by durable organizations that include young people, unions, workers, diverse social movements, artists, intellectuals, and others</w:t>
      </w:r>
      <w:r w:rsidRPr="00165656">
        <w:rPr>
          <w:sz w:val="16"/>
        </w:rPr>
        <w:t xml:space="preserve">. In part, </w:t>
      </w:r>
      <w:r w:rsidRPr="00890DE9">
        <w:rPr>
          <w:rStyle w:val="StyleBoldUnderline"/>
        </w:rPr>
        <w:t>this means</w:t>
      </w:r>
      <w:r w:rsidRPr="00165656">
        <w:rPr>
          <w:sz w:val="16"/>
        </w:rPr>
        <w:t xml:space="preserve"> [END PAGE 42] </w:t>
      </w:r>
      <w:r w:rsidRPr="00890DE9">
        <w:rPr>
          <w:rStyle w:val="Emphasis"/>
        </w:rPr>
        <w:t>reawakening the radical imagination</w:t>
      </w:r>
      <w:r w:rsidRPr="00890DE9">
        <w:rPr>
          <w:rStyle w:val="StyleBoldUnderline"/>
        </w:rPr>
        <w:t xml:space="preserve"> so as to address the intensifying crisis of history and agency, and engage the emotional and ethical registers of fear and human suffering. To fight the neoliberal counterrevolution, social movements need to create </w:t>
      </w:r>
      <w:r w:rsidRPr="00890DE9">
        <w:rPr>
          <w:rStyle w:val="Emphasis"/>
        </w:rPr>
        <w:t>new public spaces along with a new language</w:t>
      </w:r>
      <w:r w:rsidRPr="00890DE9">
        <w:rPr>
          <w:rStyle w:val="StyleBoldUnderline"/>
        </w:rPr>
        <w:t xml:space="preserve"> for enabling people to relate the self to public life, social responsibility, and the demands of global citizenship</w:t>
      </w:r>
      <w:r w:rsidRPr="00165656">
        <w:rPr>
          <w:sz w:val="16"/>
        </w:rPr>
        <w:t>.</w:t>
      </w:r>
    </w:p>
    <w:p w14:paraId="490FD629" w14:textId="77777777" w:rsidR="00B52143" w:rsidRPr="00165656" w:rsidRDefault="00B52143" w:rsidP="00B52143">
      <w:pPr>
        <w:rPr>
          <w:sz w:val="16"/>
        </w:rPr>
      </w:pPr>
      <w:r w:rsidRPr="00165656">
        <w:rPr>
          <w:sz w:val="16"/>
        </w:rPr>
        <w:t xml:space="preserve">Instead of viewing the current crisis as a total break with the past that has nothing to learn from history, </w:t>
      </w:r>
      <w:r w:rsidRPr="00890DE9">
        <w:rPr>
          <w:rStyle w:val="StyleBoldUnderline"/>
        </w:rPr>
        <w:t>it is crucial for the American public to begin to understand how the past might be useful in addressing what it means to live in a democracy at a time when democracy is viewed as nothing more than a hindrance to the wishes and interests of the new extremists who now control the American government</w:t>
      </w:r>
      <w:r w:rsidRPr="00165656">
        <w:rPr>
          <w:sz w:val="16"/>
        </w:rPr>
        <w:t xml:space="preserve">. The anti-democratic forces that define American history cannot be forgotten in the fog of political and cultural amnesia. </w:t>
      </w:r>
      <w:r w:rsidRPr="00890DE9">
        <w:rPr>
          <w:rStyle w:val="StyleBoldUnderline"/>
        </w:rPr>
        <w:t>State violence and terrorism have a long history in the U</w:t>
      </w:r>
      <w:r w:rsidRPr="00165656">
        <w:rPr>
          <w:sz w:val="16"/>
        </w:rPr>
        <w:t xml:space="preserve">nited </w:t>
      </w:r>
      <w:r w:rsidRPr="00890DE9">
        <w:rPr>
          <w:rStyle w:val="StyleBoldUnderline"/>
        </w:rPr>
        <w:t>S</w:t>
      </w:r>
      <w:r w:rsidRPr="00165656">
        <w:rPr>
          <w:sz w:val="16"/>
        </w:rPr>
        <w:t xml:space="preserve">tates, </w:t>
      </w:r>
      <w:r w:rsidRPr="00890DE9">
        <w:rPr>
          <w:rStyle w:val="StyleBoldUnderline"/>
        </w:rPr>
        <w:t>both in its foreign and domestic policies, and ignoring this dark period of history means that nothing will be learned from the legacy of a politics that has indulged authoritarian ideologies and embraced violence as a central measure of power</w:t>
      </w:r>
      <w:r w:rsidRPr="00165656">
        <w:rPr>
          <w:sz w:val="16"/>
        </w:rPr>
        <w:t>, national identity, and patriotism.70</w:t>
      </w:r>
    </w:p>
    <w:p w14:paraId="7F97C0A0" w14:textId="77777777" w:rsidR="00B52143" w:rsidRPr="00165656" w:rsidRDefault="00B52143" w:rsidP="00B52143">
      <w:pPr>
        <w:rPr>
          <w:sz w:val="16"/>
        </w:rPr>
      </w:pPr>
      <w:r w:rsidRPr="00890DE9">
        <w:rPr>
          <w:rStyle w:val="StyleBoldUnderline"/>
        </w:rPr>
        <w:t xml:space="preserve">At stake here is the need to establish an </w:t>
      </w:r>
      <w:r w:rsidRPr="00890DE9">
        <w:rPr>
          <w:rStyle w:val="Emphasis"/>
        </w:rPr>
        <w:t>alternative vision</w:t>
      </w:r>
      <w:r w:rsidRPr="00890DE9">
        <w:rPr>
          <w:rStyle w:val="StyleBoldUnderline"/>
        </w:rPr>
        <w:t xml:space="preserve"> of a genuinely democratic society and a global order that prioritizes the safeguarding of basic</w:t>
      </w:r>
      <w:r w:rsidRPr="00165656">
        <w:rPr>
          <w:sz w:val="16"/>
        </w:rPr>
        <w:t xml:space="preserve"> civil </w:t>
      </w:r>
      <w:r w:rsidRPr="00890DE9">
        <w:rPr>
          <w:rStyle w:val="StyleBoldUnderline"/>
        </w:rPr>
        <w:t>liberties and</w:t>
      </w:r>
      <w:r w:rsidRPr="00165656">
        <w:rPr>
          <w:sz w:val="16"/>
        </w:rPr>
        <w:t xml:space="preserve"> human </w:t>
      </w:r>
      <w:r w:rsidRPr="00890DE9">
        <w:rPr>
          <w:rStyle w:val="StyleBoldUnderline"/>
        </w:rPr>
        <w:t>rights</w:t>
      </w:r>
      <w:r w:rsidRPr="00165656">
        <w:rPr>
          <w:sz w:val="16"/>
        </w:rPr>
        <w:t xml:space="preserve">. Any struggle against terrorism must begin with the pledge on the part of the United States that it will work in conjunction with international organizations, especially the United Nations; that it will refuse to engage in any military operations that might target civilians; and that it will rethink those aspects of its foreign policy that have allied it with repressive nations in which democratic liberties and civilian lives are under siege. Once again, </w:t>
      </w:r>
      <w:r w:rsidRPr="00890DE9">
        <w:rPr>
          <w:rStyle w:val="StyleBoldUnderline"/>
        </w:rPr>
        <w:t>the U</w:t>
      </w:r>
      <w:r w:rsidRPr="00165656">
        <w:rPr>
          <w:sz w:val="16"/>
        </w:rPr>
        <w:t xml:space="preserve">nited </w:t>
      </w:r>
      <w:r w:rsidRPr="00890DE9">
        <w:rPr>
          <w:rStyle w:val="StyleBoldUnderline"/>
        </w:rPr>
        <w:t>S</w:t>
      </w:r>
      <w:r w:rsidRPr="00165656">
        <w:rPr>
          <w:sz w:val="16"/>
        </w:rPr>
        <w:t xml:space="preserve">tates </w:t>
      </w:r>
      <w:r w:rsidRPr="00890DE9">
        <w:rPr>
          <w:rStyle w:val="StyleBoldUnderline"/>
        </w:rPr>
        <w:t>has a long history of supporting terrorist groups, upholding authoritarian regimes, and imposing atrocities and barbarous acts of violence on others-the more recent and well-known being Abu Ghraib, the torture dungeons of CIA-controlled black sites</w:t>
      </w:r>
      <w:r w:rsidRPr="00165656">
        <w:rPr>
          <w:sz w:val="16"/>
        </w:rPr>
        <w:t xml:space="preserve">, the Predator and Reaper </w:t>
      </w:r>
      <w:r w:rsidRPr="00890DE9">
        <w:rPr>
          <w:rStyle w:val="StyleBoldUnderline"/>
        </w:rPr>
        <w:t>drone strikes</w:t>
      </w:r>
      <w:r w:rsidRPr="00165656">
        <w:rPr>
          <w:sz w:val="16"/>
        </w:rPr>
        <w:t xml:space="preserve"> "on at least eight wedding parties," and the brutalizing murders committed by the twelve-member '"kill team ' that hunted Afghans 'for [END PAGE 43] sport.'" 71 </w:t>
      </w:r>
      <w:r w:rsidRPr="00890DE9">
        <w:rPr>
          <w:rStyle w:val="StyleBoldUnderline"/>
        </w:rPr>
        <w:t xml:space="preserve">Crimes overlooked will be repeated and intensified, just as </w:t>
      </w:r>
      <w:r w:rsidRPr="00890DE9">
        <w:rPr>
          <w:rStyle w:val="Emphasis"/>
        </w:rPr>
        <w:t>public memory is rendered a liability</w:t>
      </w:r>
      <w:r w:rsidRPr="00890DE9">
        <w:rPr>
          <w:rStyle w:val="StyleBoldUnderline"/>
        </w:rPr>
        <w:t xml:space="preserve"> in the discourse of revenge, demonization, and extreme violence</w:t>
      </w:r>
      <w:r w:rsidRPr="00165656">
        <w:rPr>
          <w:sz w:val="16"/>
        </w:rPr>
        <w:t>.</w:t>
      </w:r>
    </w:p>
    <w:p w14:paraId="7BC5C33E" w14:textId="77777777" w:rsidR="00B52143" w:rsidRPr="00165656" w:rsidRDefault="00B52143" w:rsidP="00B52143">
      <w:pPr>
        <w:rPr>
          <w:sz w:val="16"/>
        </w:rPr>
      </w:pPr>
      <w:r w:rsidRPr="00890DE9">
        <w:rPr>
          <w:rStyle w:val="StyleBoldUnderline"/>
        </w:rPr>
        <w:t>The political left in the U</w:t>
      </w:r>
      <w:r w:rsidRPr="00165656">
        <w:rPr>
          <w:sz w:val="16"/>
        </w:rPr>
        <w:t xml:space="preserve">nited </w:t>
      </w:r>
      <w:r w:rsidRPr="00890DE9">
        <w:rPr>
          <w:rStyle w:val="StyleBoldUnderline"/>
        </w:rPr>
        <w:t>S</w:t>
      </w:r>
      <w:r w:rsidRPr="00165656">
        <w:rPr>
          <w:sz w:val="16"/>
        </w:rPr>
        <w:t xml:space="preserve">tates </w:t>
      </w:r>
      <w:r w:rsidRPr="00890DE9">
        <w:rPr>
          <w:rStyle w:val="StyleBoldUnderline"/>
        </w:rPr>
        <w:t>is too fractured and needs to develop a more comprehensive understanding of politics, oppression, and struggles as well as a discourse that rises to the level of ethical assessment and account</w:t>
      </w:r>
      <w:r w:rsidRPr="00165656">
        <w:rPr>
          <w:rStyle w:val="StyleBoldUnderline"/>
        </w:rPr>
        <w:t xml:space="preserve">ability. Against the new authoritarianism and its ever-evolving forms of terror, progressives of all stripes need an inspiring and energizing politics that </w:t>
      </w:r>
      <w:r w:rsidRPr="00165656">
        <w:rPr>
          <w:rStyle w:val="Emphasis"/>
        </w:rPr>
        <w:t>embraces coalition building</w:t>
      </w:r>
      <w:r w:rsidRPr="00165656">
        <w:rPr>
          <w:sz w:val="16"/>
        </w:rPr>
        <w:t xml:space="preserve">, rejects the notion that capitalism equals democracy, </w:t>
      </w:r>
      <w:r w:rsidRPr="00165656">
        <w:rPr>
          <w:rStyle w:val="StyleBoldUnderline"/>
        </w:rPr>
        <w:t xml:space="preserve">and challenges the stolid vocabulary of embodied incapacity stripped of any sense of risk, hope, and possibility. If the struggle against the war on terrorism, militarization, and </w:t>
      </w:r>
      <w:proofErr w:type="spellStart"/>
      <w:r w:rsidRPr="00165656">
        <w:rPr>
          <w:rStyle w:val="StyleBoldUnderline"/>
        </w:rPr>
        <w:t>neoliberalization</w:t>
      </w:r>
      <w:proofErr w:type="spellEnd"/>
      <w:r w:rsidRPr="00165656">
        <w:rPr>
          <w:rStyle w:val="StyleBoldUnderline"/>
        </w:rPr>
        <w:t xml:space="preserve"> is to have </w:t>
      </w:r>
      <w:r w:rsidRPr="00165656">
        <w:rPr>
          <w:rStyle w:val="Emphasis"/>
        </w:rPr>
        <w:t>any chance of success</w:t>
      </w:r>
      <w:r w:rsidRPr="00165656">
        <w:rPr>
          <w:rStyle w:val="StyleBoldUnderline"/>
        </w:rPr>
        <w:t>, it is crucial for a loyal and dedicated left to embrace a commitment to economic and social justice, understanding the educative nature of politics, and the need to build a sustainable political formation</w:t>
      </w:r>
      <w:r w:rsidRPr="00165656">
        <w:rPr>
          <w:sz w:val="16"/>
        </w:rPr>
        <w:t xml:space="preserve"> outside of the established parties.72</w:t>
      </w:r>
    </w:p>
    <w:p w14:paraId="6CE00AF2" w14:textId="77777777" w:rsidR="00B52143" w:rsidRPr="00165656" w:rsidRDefault="00B52143" w:rsidP="00B52143">
      <w:pPr>
        <w:rPr>
          <w:sz w:val="16"/>
        </w:rPr>
      </w:pPr>
      <w:r w:rsidRPr="00165656">
        <w:rPr>
          <w:sz w:val="16"/>
        </w:rPr>
        <w:t xml:space="preserve">The United States is in a new historical conjuncture, and as difficult as it is to admit, it is a conjuncture that shares more with the legacies of totalitarianism than with America's </w:t>
      </w:r>
      <w:proofErr w:type="gramStart"/>
      <w:r w:rsidRPr="00165656">
        <w:rPr>
          <w:sz w:val="16"/>
        </w:rPr>
        <w:t>often misguided</w:t>
      </w:r>
      <w:proofErr w:type="gramEnd"/>
      <w:r w:rsidRPr="00165656">
        <w:rPr>
          <w:sz w:val="16"/>
        </w:rPr>
        <w:t xml:space="preserve"> understanding of democracy. </w:t>
      </w:r>
      <w:r w:rsidRPr="00165656">
        <w:rPr>
          <w:rStyle w:val="StyleBoldUnderline"/>
        </w:rPr>
        <w:t xml:space="preserve">Under </w:t>
      </w:r>
      <w:r w:rsidRPr="00B52143">
        <w:rPr>
          <w:rStyle w:val="StyleBoldUnderline"/>
        </w:rPr>
        <w:t>the merging of the</w:t>
      </w:r>
      <w:r w:rsidRPr="00B52143">
        <w:rPr>
          <w:sz w:val="16"/>
          <w:szCs w:val="16"/>
        </w:rPr>
        <w:t xml:space="preserve"> surveillance state, </w:t>
      </w:r>
      <w:r w:rsidRPr="00B52143">
        <w:rPr>
          <w:rStyle w:val="StyleBoldUnderline"/>
        </w:rPr>
        <w:t>warfare state, and the harsh regime of neoliberalism,</w:t>
      </w:r>
      <w:r w:rsidRPr="00165656">
        <w:rPr>
          <w:rStyle w:val="StyleBoldUnderline"/>
        </w:rPr>
        <w:t xml:space="preserve"> we are witnessing the death of the old system of social welfare supports and the emergence of a new society marked by the heavy hand of the national security state. For the American public, this has meant not only the </w:t>
      </w:r>
      <w:proofErr w:type="spellStart"/>
      <w:r w:rsidRPr="00165656">
        <w:rPr>
          <w:rStyle w:val="StyleBoldUnderline"/>
        </w:rPr>
        <w:t>depoliticization</w:t>
      </w:r>
      <w:proofErr w:type="spellEnd"/>
      <w:r w:rsidRPr="00165656">
        <w:rPr>
          <w:rStyle w:val="StyleBoldUnderline"/>
        </w:rPr>
        <w:t xml:space="preserve"> of public discourse and a pervasive culture of fear, but extreme inequities in wealth, power, and income, and a new mode of governance</w:t>
      </w:r>
      <w:r w:rsidRPr="00165656">
        <w:rPr>
          <w:sz w:val="16"/>
        </w:rPr>
        <w:t xml:space="preserve"> now firmly controlled by the major corporations, banks, and financial elite. </w:t>
      </w:r>
      <w:r w:rsidRPr="00165656">
        <w:rPr>
          <w:rStyle w:val="StyleBoldUnderline"/>
        </w:rPr>
        <w:t>This is a politics in which there is no room for democracy, and no room for reformism</w:t>
      </w:r>
      <w:r w:rsidRPr="00165656">
        <w:rPr>
          <w:sz w:val="16"/>
        </w:rPr>
        <w:t xml:space="preserve">. The time has come to name the current historical moment as representative of the "dark times" that Hannah Arendt warned us against. </w:t>
      </w:r>
      <w:r w:rsidRPr="00165656">
        <w:rPr>
          <w:rStyle w:val="StyleBoldUnderline"/>
        </w:rPr>
        <w:t>We must begin to transform politics at a systemic level through social movements in which the promise of a radical democracy can be reimagined in the midst of determined, collective struggles. The war on terrorism has morphed into</w:t>
      </w:r>
      <w:r w:rsidRPr="00165656">
        <w:rPr>
          <w:sz w:val="16"/>
        </w:rPr>
        <w:t xml:space="preserve"> [END PAGE 44] </w:t>
      </w:r>
      <w:r w:rsidRPr="00165656">
        <w:rPr>
          <w:rStyle w:val="StyleBoldUnderline"/>
        </w:rPr>
        <w:t>a new form of authoritarianism that imposes its own brand of terror and whose real enemy is not terrorism at all, but democracy itself</w:t>
      </w:r>
      <w:r w:rsidRPr="00165656">
        <w:rPr>
          <w:sz w:val="16"/>
        </w:rPr>
        <w:t>.</w:t>
      </w:r>
    </w:p>
    <w:p w14:paraId="7AA80601" w14:textId="77777777" w:rsidR="00B52143" w:rsidRPr="00B52143" w:rsidRDefault="00B52143" w:rsidP="00B52143"/>
    <w:p w14:paraId="6DE4A92D" w14:textId="33FE5C9B" w:rsidR="00A45C47" w:rsidRDefault="00486FB5" w:rsidP="003534F7">
      <w:pPr>
        <w:pStyle w:val="Heading3"/>
      </w:pPr>
      <w:r>
        <w:t xml:space="preserve">2NC/1NR </w:t>
      </w:r>
      <w:r w:rsidR="00A45C47">
        <w:t>K Prior—Food Activism</w:t>
      </w:r>
    </w:p>
    <w:p w14:paraId="5043DE88" w14:textId="77777777" w:rsidR="00A45C47" w:rsidRPr="00F236B1" w:rsidRDefault="00A45C47" w:rsidP="00A45C47">
      <w:pPr>
        <w:pStyle w:val="Heading4"/>
      </w:pPr>
      <w:r>
        <w:t>Critique is prior—we must investigate the neoliberal characteristics of food activism before uncritically endorsing them.</w:t>
      </w:r>
    </w:p>
    <w:p w14:paraId="56BCDD59" w14:textId="77777777" w:rsidR="00A45C47" w:rsidRPr="00ED159E" w:rsidRDefault="00A45C47" w:rsidP="00A45C47">
      <w:r w:rsidRPr="006752FE">
        <w:t xml:space="preserve">Julie </w:t>
      </w:r>
      <w:r w:rsidRPr="006752FE">
        <w:rPr>
          <w:rStyle w:val="StyleStyleBold12pt"/>
        </w:rPr>
        <w:t>GUTHMAN ‘8</w:t>
      </w:r>
      <w:r>
        <w:t>, Associate Professor in the Department of Community Studies at the University of California, Santa Cruz [“</w:t>
      </w:r>
      <w:r w:rsidRPr="00ED159E">
        <w:t>Neoliberalism and the making of food politics in California</w:t>
      </w:r>
      <w:r>
        <w:t xml:space="preserve">,” </w:t>
      </w:r>
      <w:proofErr w:type="spellStart"/>
      <w:r w:rsidRPr="00ED159E">
        <w:rPr>
          <w:i/>
        </w:rPr>
        <w:t>Geoforum</w:t>
      </w:r>
      <w:proofErr w:type="spellEnd"/>
      <w:r>
        <w:t xml:space="preserve">, </w:t>
      </w:r>
      <w:r w:rsidRPr="00ED159E">
        <w:t>Vol</w:t>
      </w:r>
      <w:r>
        <w:t>.</w:t>
      </w:r>
      <w:r w:rsidRPr="00ED159E">
        <w:t xml:space="preserve"> 39, </w:t>
      </w:r>
      <w:r>
        <w:t>No.</w:t>
      </w:r>
      <w:r w:rsidRPr="00ED159E">
        <w:t xml:space="preserve"> 3, May 2008, </w:t>
      </w:r>
      <w:r>
        <w:t>p. 1171-</w:t>
      </w:r>
      <w:r w:rsidRPr="00ED159E">
        <w:t>1183</w:t>
      </w:r>
      <w:r>
        <w:t>, Accessed Online through Emory Libraries]</w:t>
      </w:r>
    </w:p>
    <w:p w14:paraId="26848649" w14:textId="77777777" w:rsidR="00A45C47" w:rsidRDefault="00A45C47" w:rsidP="00A45C47"/>
    <w:p w14:paraId="45206806" w14:textId="77777777" w:rsidR="00A45C47" w:rsidRPr="00F236B1" w:rsidRDefault="00A45C47" w:rsidP="00A45C47">
      <w:pPr>
        <w:rPr>
          <w:sz w:val="16"/>
        </w:rPr>
      </w:pPr>
      <w:r w:rsidRPr="00F236B1">
        <w:rPr>
          <w:sz w:val="16"/>
        </w:rPr>
        <w:t xml:space="preserve">If, as Brenner and Theodore, 2002 say, cities are key sites to study neoliberalism and resistance to it, the same could be said of food. </w:t>
      </w:r>
      <w:r w:rsidRPr="006D5EC2">
        <w:rPr>
          <w:rStyle w:val="StyleBoldUnderline"/>
        </w:rPr>
        <w:t xml:space="preserve">The </w:t>
      </w:r>
      <w:proofErr w:type="spellStart"/>
      <w:r w:rsidRPr="006D5EC2">
        <w:rPr>
          <w:rStyle w:val="StyleBoldUnderline"/>
        </w:rPr>
        <w:t>neoliberalization</w:t>
      </w:r>
      <w:proofErr w:type="spellEnd"/>
      <w:r w:rsidRPr="006D5EC2">
        <w:rPr>
          <w:rStyle w:val="StyleBoldUnderline"/>
        </w:rPr>
        <w:t xml:space="preserve"> of the food sector has</w:t>
      </w:r>
      <w:r w:rsidRPr="00F236B1">
        <w:rPr>
          <w:sz w:val="16"/>
        </w:rPr>
        <w:t xml:space="preserve"> thus far </w:t>
      </w:r>
      <w:r w:rsidRPr="006D5EC2">
        <w:rPr>
          <w:rStyle w:val="StyleBoldUnderline"/>
        </w:rPr>
        <w:t>proceeded in uneven ways</w:t>
      </w:r>
      <w:r w:rsidRPr="00F236B1">
        <w:rPr>
          <w:sz w:val="16"/>
        </w:rPr>
        <w:t xml:space="preserve">. On the one hand, </w:t>
      </w:r>
      <w:r w:rsidRPr="006D5EC2">
        <w:rPr>
          <w:rStyle w:val="StyleBoldUnderline"/>
        </w:rPr>
        <w:t xml:space="preserve">agriculture and food sectors have been subject to some of the most intense attempts at </w:t>
      </w:r>
      <w:proofErr w:type="spellStart"/>
      <w:r w:rsidRPr="006D5EC2">
        <w:rPr>
          <w:rStyle w:val="StyleBoldUnderline"/>
        </w:rPr>
        <w:t>neoliberalization</w:t>
      </w:r>
      <w:proofErr w:type="spellEnd"/>
      <w:r w:rsidRPr="006D5EC2">
        <w:rPr>
          <w:rStyle w:val="StyleBoldUnderline"/>
        </w:rPr>
        <w:t xml:space="preserve"> – from the privatization of land and water rights, to the use of free trade agreements to dismantle</w:t>
      </w:r>
      <w:r w:rsidRPr="00F236B1">
        <w:rPr>
          <w:sz w:val="16"/>
        </w:rPr>
        <w:t xml:space="preserve"> national-level </w:t>
      </w:r>
      <w:r w:rsidRPr="006D5EC2">
        <w:rPr>
          <w:rStyle w:val="StyleBoldUnderline"/>
        </w:rPr>
        <w:t>food safety regulations, to the protracted dismantling of food-oriented</w:t>
      </w:r>
      <w:r w:rsidRPr="00F236B1">
        <w:rPr>
          <w:sz w:val="16"/>
        </w:rPr>
        <w:t xml:space="preserve"> (and other) </w:t>
      </w:r>
      <w:r w:rsidRPr="006D5EC2">
        <w:rPr>
          <w:rStyle w:val="StyleBoldUnderline"/>
        </w:rPr>
        <w:t>entitlement programs that exist</w:t>
      </w:r>
      <w:r w:rsidRPr="00F236B1">
        <w:rPr>
          <w:sz w:val="16"/>
        </w:rPr>
        <w:t xml:space="preserve"> in part </w:t>
      </w:r>
      <w:r w:rsidRPr="006D5EC2">
        <w:rPr>
          <w:rStyle w:val="StyleBoldUnderline"/>
        </w:rPr>
        <w:t>to combat hunger in the US</w:t>
      </w:r>
      <w:r w:rsidRPr="00F236B1">
        <w:rPr>
          <w:sz w:val="16"/>
        </w:rPr>
        <w:t xml:space="preserve">. On the other hand, </w:t>
      </w:r>
      <w:proofErr w:type="spellStart"/>
      <w:r w:rsidRPr="00F236B1">
        <w:rPr>
          <w:sz w:val="16"/>
        </w:rPr>
        <w:t>neoliberalization</w:t>
      </w:r>
      <w:proofErr w:type="spellEnd"/>
      <w:r w:rsidRPr="00F236B1">
        <w:rPr>
          <w:sz w:val="16"/>
        </w:rPr>
        <w:t xml:space="preserve"> appears quite limited in this sphere. Notwithstanding the GATT and WTO, many national food sectors remain economically protected, and national-level agencies continue to play a major role in environmental and health regulation. In the US, despite the increased penetration of the private sector into university research, much research and extension is still provided through land grant institutions, and the national school lunch program remains intact. In some respects, this contradiction seems simply to reflect the disjuncture between neoliberal rhetoric and “actually existing </w:t>
      </w:r>
      <w:proofErr w:type="spellStart"/>
      <w:r w:rsidRPr="00F236B1">
        <w:rPr>
          <w:sz w:val="16"/>
        </w:rPr>
        <w:t>neoliberalisms</w:t>
      </w:r>
      <w:proofErr w:type="spellEnd"/>
      <w:r w:rsidRPr="00F236B1">
        <w:rPr>
          <w:sz w:val="16"/>
        </w:rPr>
        <w:t>” that others have observed.</w:t>
      </w:r>
    </w:p>
    <w:p w14:paraId="07438F4A" w14:textId="77777777" w:rsidR="00A45C47" w:rsidRPr="00F236B1" w:rsidRDefault="00A45C47" w:rsidP="00A45C47">
      <w:pPr>
        <w:rPr>
          <w:sz w:val="16"/>
        </w:rPr>
      </w:pPr>
      <w:r w:rsidRPr="00F236B1">
        <w:rPr>
          <w:sz w:val="16"/>
        </w:rPr>
        <w:t xml:space="preserve">In terms of resistance, on the one hand a cursory account of the most visible protests in the world today could reasonably lead one to conclude that not only is food a major arena of protest (albeit secondary to various imperial wars), but that it is precisely the </w:t>
      </w:r>
      <w:proofErr w:type="spellStart"/>
      <w:r w:rsidRPr="00F236B1">
        <w:rPr>
          <w:sz w:val="16"/>
        </w:rPr>
        <w:t>neoliberalization</w:t>
      </w:r>
      <w:proofErr w:type="spellEnd"/>
      <w:r w:rsidRPr="00F236B1">
        <w:rPr>
          <w:sz w:val="16"/>
        </w:rPr>
        <w:t xml:space="preserve"> of food and agriculture that many activists are opposing. There are obvious examples here: the recent WTO ministerial meetings, notably Seattle, Cancun and Doha, as well as other resistances to market intrusion in the name of free trade, the ongoing guerilla tactics and more mundane legal maneuverings that have accompanied the testing and release of genetically engineered seeds (see </w:t>
      </w:r>
      <w:proofErr w:type="spellStart"/>
      <w:r w:rsidRPr="00F236B1">
        <w:rPr>
          <w:sz w:val="16"/>
        </w:rPr>
        <w:t>Schurman</w:t>
      </w:r>
      <w:proofErr w:type="spellEnd"/>
      <w:r w:rsidRPr="00F236B1">
        <w:rPr>
          <w:sz w:val="16"/>
        </w:rPr>
        <w:t xml:space="preserve"> and Munro, 2003), and even the theatrical antics of French “anti-globalization” activist, Jose </w:t>
      </w:r>
      <w:proofErr w:type="spellStart"/>
      <w:r w:rsidRPr="00F236B1">
        <w:rPr>
          <w:sz w:val="16"/>
        </w:rPr>
        <w:t>Bove</w:t>
      </w:r>
      <w:proofErr w:type="spellEnd"/>
      <w:r w:rsidRPr="00F236B1">
        <w:rPr>
          <w:sz w:val="16"/>
        </w:rPr>
        <w:t xml:space="preserve">, in his ongoing direct actions against McDonalds. On the other hand, </w:t>
      </w:r>
      <w:r w:rsidRPr="006D5EC2">
        <w:rPr>
          <w:rStyle w:val="StyleBoldUnderline"/>
        </w:rPr>
        <w:t xml:space="preserve">a surprising breadth of every day food activism </w:t>
      </w:r>
      <w:r w:rsidRPr="006D5EC2">
        <w:rPr>
          <w:rStyle w:val="Emphasis"/>
        </w:rPr>
        <w:t>incorporates neoliberal characteristics</w:t>
      </w:r>
      <w:r w:rsidRPr="00F236B1">
        <w:rPr>
          <w:sz w:val="16"/>
        </w:rPr>
        <w:t xml:space="preserve">. For example, voluntary food labeling schemes from </w:t>
      </w:r>
      <w:proofErr w:type="spellStart"/>
      <w:r w:rsidRPr="00F236B1">
        <w:rPr>
          <w:sz w:val="16"/>
        </w:rPr>
        <w:t>terroir</w:t>
      </w:r>
      <w:proofErr w:type="spellEnd"/>
      <w:r w:rsidRPr="00F236B1">
        <w:rPr>
          <w:sz w:val="16"/>
        </w:rPr>
        <w:t xml:space="preserve"> to Fair Trade, involve quasi-private forms of governance and fundamentally depend on consumer choice as a means of regulation (</w:t>
      </w:r>
      <w:proofErr w:type="spellStart"/>
      <w:r w:rsidRPr="00F236B1">
        <w:rPr>
          <w:sz w:val="16"/>
        </w:rPr>
        <w:t>Guthman</w:t>
      </w:r>
      <w:proofErr w:type="spellEnd"/>
      <w:r w:rsidRPr="00F236B1">
        <w:rPr>
          <w:sz w:val="16"/>
        </w:rPr>
        <w:t>, 2003); the emergency food system that has grown in response to diminishing entitlements and the growth of the working poor is carried out with volunteer labor and donations (</w:t>
      </w:r>
      <w:proofErr w:type="spellStart"/>
      <w:r w:rsidRPr="00F236B1">
        <w:rPr>
          <w:sz w:val="16"/>
        </w:rPr>
        <w:t>Poppendieck</w:t>
      </w:r>
      <w:proofErr w:type="spellEnd"/>
      <w:r w:rsidRPr="00F236B1">
        <w:rPr>
          <w:sz w:val="16"/>
        </w:rPr>
        <w:t>, 1998) in ways very much in keeping with the junior George Bush’s faith-based neo-communitarianism and his father’s thousand points of light; and food localism/short supply chains, the favorite answer to “globalization” of the food system appears to embrace devolution and market-based “value-added” solutions (Allen, 2004), as the opening epigraph suggests.</w:t>
      </w:r>
    </w:p>
    <w:p w14:paraId="45DCCCF2" w14:textId="77777777" w:rsidR="00A45C47" w:rsidRPr="00F236B1" w:rsidRDefault="00A45C47" w:rsidP="00A45C47">
      <w:pPr>
        <w:rPr>
          <w:sz w:val="16"/>
        </w:rPr>
      </w:pPr>
      <w:r w:rsidRPr="00F236B1">
        <w:rPr>
          <w:sz w:val="16"/>
        </w:rPr>
        <w:t xml:space="preserve">How it is that current arenas of activism around food and agriculture seem to produce and reproduce neoliberal forms and spaces of governance, at the same time they oppose neoliberalism writ large? Is it strategic error? </w:t>
      </w:r>
      <w:proofErr w:type="gramStart"/>
      <w:r w:rsidRPr="00F236B1">
        <w:rPr>
          <w:sz w:val="16"/>
        </w:rPr>
        <w:t>A failure of imagination?</w:t>
      </w:r>
      <w:proofErr w:type="gramEnd"/>
      <w:r w:rsidRPr="00F236B1">
        <w:rPr>
          <w:sz w:val="16"/>
        </w:rPr>
        <w:t xml:space="preserve"> </w:t>
      </w:r>
      <w:proofErr w:type="gramStart"/>
      <w:r w:rsidRPr="00F236B1">
        <w:rPr>
          <w:sz w:val="16"/>
        </w:rPr>
        <w:t>The exigencies of funding?</w:t>
      </w:r>
      <w:proofErr w:type="gramEnd"/>
      <w:r w:rsidRPr="00F236B1">
        <w:rPr>
          <w:sz w:val="16"/>
        </w:rPr>
        <w:t xml:space="preserve"> In broad strokes, I would argue that </w:t>
      </w:r>
      <w:r w:rsidRPr="006D5EC2">
        <w:rPr>
          <w:rStyle w:val="StyleBoldUnderline"/>
        </w:rPr>
        <w:t>the answer lies with the politics that the neoliberal political economic project has rendered possible as they articulate with the rationalities and techniques of government that have emerged and become taken for granted</w:t>
      </w:r>
      <w:r w:rsidRPr="00F236B1">
        <w:rPr>
          <w:sz w:val="16"/>
        </w:rPr>
        <w:t xml:space="preserve"> over the past three decades. Still, </w:t>
      </w:r>
      <w:r w:rsidRPr="006D5EC2">
        <w:rPr>
          <w:rStyle w:val="StyleBoldUnderline"/>
        </w:rPr>
        <w:t>these politics must be seen dialectically, with an eye toward the openings they produce as well as the closures</w:t>
      </w:r>
      <w:r w:rsidRPr="00F236B1">
        <w:rPr>
          <w:sz w:val="16"/>
        </w:rPr>
        <w:t xml:space="preserve">. For this reason, </w:t>
      </w:r>
      <w:r w:rsidRPr="006D5EC2">
        <w:rPr>
          <w:rStyle w:val="StyleBoldUnderline"/>
        </w:rPr>
        <w:t xml:space="preserve">it is important to interrogate the micro-politics of various activist projects, in terms of what strategic decisions under-gird them, how these strategies are operationalized and </w:t>
      </w:r>
      <w:r w:rsidRPr="006D5EC2">
        <w:rPr>
          <w:rStyle w:val="Emphasis"/>
        </w:rPr>
        <w:t>what sort of subjectivities they create</w:t>
      </w:r>
      <w:r w:rsidRPr="00F236B1">
        <w:rPr>
          <w:sz w:val="16"/>
        </w:rPr>
        <w:t>. It is equally important to consider how place-based contingency shapes outcomes. These are the unifying questions of all the articles in this special issue, all of which look at specific initiatives, campaigns or programs within California.</w:t>
      </w:r>
    </w:p>
    <w:p w14:paraId="42AF2932" w14:textId="77777777" w:rsidR="00A45C47" w:rsidRPr="00F236B1" w:rsidRDefault="00A45C47" w:rsidP="00A45C47">
      <w:pPr>
        <w:rPr>
          <w:sz w:val="16"/>
        </w:rPr>
      </w:pPr>
      <w:r w:rsidRPr="00F236B1">
        <w:rPr>
          <w:sz w:val="16"/>
        </w:rPr>
        <w:t xml:space="preserve">The primary purpose of this article is to theorize this anomaly – the </w:t>
      </w:r>
      <w:proofErr w:type="spellStart"/>
      <w:r w:rsidRPr="00F236B1">
        <w:rPr>
          <w:sz w:val="16"/>
        </w:rPr>
        <w:t>neoliberalization</w:t>
      </w:r>
      <w:proofErr w:type="spellEnd"/>
      <w:r w:rsidRPr="00F236B1">
        <w:rPr>
          <w:sz w:val="16"/>
        </w:rPr>
        <w:t xml:space="preserve"> of agro-food activism, that is. The overarching argument I develop is that </w:t>
      </w:r>
      <w:r w:rsidRPr="00F236B1">
        <w:rPr>
          <w:rStyle w:val="StyleBoldUnderline"/>
        </w:rPr>
        <w:t>contemporary food sensibilities and activism</w:t>
      </w:r>
      <w:r w:rsidRPr="00F236B1">
        <w:rPr>
          <w:sz w:val="16"/>
        </w:rPr>
        <w:t xml:space="preserve">, </w:t>
      </w:r>
      <w:r w:rsidRPr="00F236B1">
        <w:rPr>
          <w:rStyle w:val="StyleBoldUnderline"/>
        </w:rPr>
        <w:t xml:space="preserve">as well as the </w:t>
      </w:r>
      <w:r w:rsidRPr="00F236B1">
        <w:rPr>
          <w:rStyle w:val="Emphasis"/>
        </w:rPr>
        <w:t>scholarship that supports it</w:t>
      </w:r>
      <w:r w:rsidRPr="00F236B1">
        <w:rPr>
          <w:sz w:val="16"/>
        </w:rPr>
        <w:t xml:space="preserve">, </w:t>
      </w:r>
      <w:r w:rsidRPr="00F236B1">
        <w:rPr>
          <w:rStyle w:val="StyleBoldUnderline"/>
        </w:rPr>
        <w:t>have helped produce</w:t>
      </w:r>
      <w:r w:rsidRPr="00F236B1">
        <w:rPr>
          <w:sz w:val="16"/>
        </w:rPr>
        <w:t xml:space="preserve"> some </w:t>
      </w:r>
      <w:r w:rsidRPr="00F236B1">
        <w:rPr>
          <w:rStyle w:val="Emphasis"/>
        </w:rPr>
        <w:t xml:space="preserve">neoliberal </w:t>
      </w:r>
      <w:proofErr w:type="spellStart"/>
      <w:r w:rsidRPr="00F236B1">
        <w:rPr>
          <w:rStyle w:val="Emphasis"/>
        </w:rPr>
        <w:t>governmentalities</w:t>
      </w:r>
      <w:proofErr w:type="spellEnd"/>
      <w:r w:rsidRPr="00F236B1">
        <w:rPr>
          <w:sz w:val="16"/>
        </w:rPr>
        <w:t xml:space="preserve">. The secondary purpose of the paper is to situate some of these developments within the California context. The extent that this discussion proposes that the California experience is formative is not accidental. California has played a major role in shaping the direction of both contemporary food politics and </w:t>
      </w:r>
      <w:proofErr w:type="spellStart"/>
      <w:r w:rsidRPr="00F236B1">
        <w:rPr>
          <w:sz w:val="16"/>
        </w:rPr>
        <w:t>neoliberalizations</w:t>
      </w:r>
      <w:proofErr w:type="spellEnd"/>
      <w:r w:rsidRPr="00F236B1">
        <w:rPr>
          <w:sz w:val="16"/>
        </w:rPr>
        <w:t xml:space="preserve"> writ large. This makes it an instructive site to study this particular conjuncture.</w:t>
      </w:r>
    </w:p>
    <w:p w14:paraId="15D1E1F7" w14:textId="77777777" w:rsidR="002C07FC" w:rsidRDefault="002C07FC" w:rsidP="002C07FC">
      <w:pPr>
        <w:pStyle w:val="Heading4"/>
      </w:pPr>
      <w:r>
        <w:t>Addressing neoliberalism within the food system is necessary to avoid replicating past errors.</w:t>
      </w:r>
    </w:p>
    <w:p w14:paraId="2FD69015" w14:textId="77777777" w:rsidR="002C07FC" w:rsidRPr="00ED159E" w:rsidRDefault="002C07FC" w:rsidP="002C07FC">
      <w:r w:rsidRPr="006752FE">
        <w:t xml:space="preserve">Julie </w:t>
      </w:r>
      <w:r w:rsidRPr="006752FE">
        <w:rPr>
          <w:rStyle w:val="StyleStyleBold12pt"/>
        </w:rPr>
        <w:t>GUTHMAN ‘8</w:t>
      </w:r>
      <w:r>
        <w:t>, Associate Professor in the Department of Community Studies at the University of California, Santa Cruz [“</w:t>
      </w:r>
      <w:r w:rsidRPr="00ED159E">
        <w:t>Neoliberalism and the making of food politics in California</w:t>
      </w:r>
      <w:r>
        <w:t xml:space="preserve">,” </w:t>
      </w:r>
      <w:proofErr w:type="spellStart"/>
      <w:r w:rsidRPr="00ED159E">
        <w:rPr>
          <w:i/>
        </w:rPr>
        <w:t>Geoforum</w:t>
      </w:r>
      <w:proofErr w:type="spellEnd"/>
      <w:r>
        <w:t xml:space="preserve">, </w:t>
      </w:r>
      <w:r w:rsidRPr="00ED159E">
        <w:t>Vol</w:t>
      </w:r>
      <w:r>
        <w:t>.</w:t>
      </w:r>
      <w:r w:rsidRPr="00ED159E">
        <w:t xml:space="preserve"> 39, </w:t>
      </w:r>
      <w:r>
        <w:t>No.</w:t>
      </w:r>
      <w:r w:rsidRPr="00ED159E">
        <w:t xml:space="preserve"> 3, May 2008, </w:t>
      </w:r>
      <w:r>
        <w:t>p. 1171-</w:t>
      </w:r>
      <w:r w:rsidRPr="00ED159E">
        <w:t>1183</w:t>
      </w:r>
      <w:r>
        <w:t>, Accessed Online through Emory Libraries]</w:t>
      </w:r>
    </w:p>
    <w:p w14:paraId="556236D1" w14:textId="77777777" w:rsidR="002C07FC" w:rsidRDefault="002C07FC" w:rsidP="002C07FC"/>
    <w:p w14:paraId="33DDCAD1" w14:textId="77777777" w:rsidR="002C07FC" w:rsidRPr="00E9484C" w:rsidRDefault="002C07FC" w:rsidP="002C07FC">
      <w:pPr>
        <w:rPr>
          <w:sz w:val="16"/>
        </w:rPr>
      </w:pPr>
      <w:r w:rsidRPr="00E9484C">
        <w:rPr>
          <w:sz w:val="16"/>
        </w:rPr>
        <w:t xml:space="preserve">Those who have theorized </w:t>
      </w:r>
      <w:proofErr w:type="spellStart"/>
      <w:r w:rsidRPr="00E9484C">
        <w:rPr>
          <w:sz w:val="16"/>
        </w:rPr>
        <w:t>neoliberalization</w:t>
      </w:r>
      <w:proofErr w:type="spellEnd"/>
      <w:r w:rsidRPr="00E9484C">
        <w:rPr>
          <w:sz w:val="16"/>
        </w:rPr>
        <w:t xml:space="preserve"> as a political economic process have duly noted that the drying up of public funds, the break down of state capacity, the illegitimacy accorded to efforts that constrain profit making, and the devolution of regulation to scales not commensurable with the problems being addressed surely shape the politics of the possible (Harvey, 2000; Jessop, 2002; Peck and </w:t>
      </w:r>
      <w:proofErr w:type="spellStart"/>
      <w:r w:rsidRPr="00E9484C">
        <w:rPr>
          <w:sz w:val="16"/>
        </w:rPr>
        <w:t>Tickell</w:t>
      </w:r>
      <w:proofErr w:type="spellEnd"/>
      <w:r w:rsidRPr="00E9484C">
        <w:rPr>
          <w:sz w:val="16"/>
        </w:rPr>
        <w:t xml:space="preserve">, 2002). For activist projects, </w:t>
      </w:r>
      <w:proofErr w:type="spellStart"/>
      <w:r w:rsidRPr="001B18A6">
        <w:rPr>
          <w:rStyle w:val="StyleBoldUnderline"/>
        </w:rPr>
        <w:t>neoliberalization</w:t>
      </w:r>
      <w:proofErr w:type="spellEnd"/>
      <w:r w:rsidRPr="001B18A6">
        <w:rPr>
          <w:rStyle w:val="StyleBoldUnderline"/>
        </w:rPr>
        <w:t xml:space="preserve"> limits the conceivable because it limits the arguable, the fundable, the </w:t>
      </w:r>
      <w:proofErr w:type="spellStart"/>
      <w:r w:rsidRPr="001B18A6">
        <w:rPr>
          <w:rStyle w:val="StyleBoldUnderline"/>
        </w:rPr>
        <w:t>organizable</w:t>
      </w:r>
      <w:proofErr w:type="spellEnd"/>
      <w:r w:rsidRPr="001B18A6">
        <w:rPr>
          <w:rStyle w:val="StyleBoldUnderline"/>
        </w:rPr>
        <w:t xml:space="preserve">, the scale of effective action, and compels activists to </w:t>
      </w:r>
      <w:r w:rsidRPr="001B18A6">
        <w:rPr>
          <w:rStyle w:val="Emphasis"/>
        </w:rPr>
        <w:t>focus on putting out fires</w:t>
      </w:r>
      <w:r w:rsidRPr="00E9484C">
        <w:rPr>
          <w:sz w:val="16"/>
        </w:rPr>
        <w:t xml:space="preserve">. Those who theorize neoliberalism as a mode of </w:t>
      </w:r>
      <w:proofErr w:type="spellStart"/>
      <w:r w:rsidRPr="00E9484C">
        <w:rPr>
          <w:sz w:val="16"/>
        </w:rPr>
        <w:t>governmentality</w:t>
      </w:r>
      <w:proofErr w:type="spellEnd"/>
      <w:r w:rsidRPr="00E9484C">
        <w:rPr>
          <w:sz w:val="16"/>
        </w:rPr>
        <w:t xml:space="preserve"> have recognized how </w:t>
      </w:r>
      <w:r w:rsidRPr="001B18A6">
        <w:rPr>
          <w:rStyle w:val="StyleBoldUnderline"/>
        </w:rPr>
        <w:t xml:space="preserve">material </w:t>
      </w:r>
      <w:proofErr w:type="spellStart"/>
      <w:r w:rsidRPr="001B18A6">
        <w:rPr>
          <w:rStyle w:val="StyleBoldUnderline"/>
        </w:rPr>
        <w:t>neoliberalizations</w:t>
      </w:r>
      <w:proofErr w:type="spellEnd"/>
      <w:r w:rsidRPr="001B18A6">
        <w:rPr>
          <w:rStyle w:val="StyleBoldUnderline"/>
        </w:rPr>
        <w:t xml:space="preserve"> themselves have shaped subjectivities</w:t>
      </w:r>
      <w:r w:rsidRPr="00E9484C">
        <w:rPr>
          <w:rStyle w:val="StyleBoldUnderline"/>
        </w:rPr>
        <w:t>. Consumer choice and localism figure so prominently in contemporary food politics in part because of the admitted failures of command and control regulation</w:t>
      </w:r>
      <w:r w:rsidRPr="00E9484C">
        <w:rPr>
          <w:sz w:val="16"/>
        </w:rPr>
        <w:t xml:space="preserve">, not withstanding the neoliberal assault on the regulatory state. McCarthy (2006a, p. 100) makes a similar point in noting that advocates of community forestry in British Columbia “make careful distinctions between accepting some criticisms of command-and-control approaches and some benefits of market mechanisms on the one hand, and accepting the broader neoliberal discourses and agendas in which they are often embedded on the other”. As Rose (1999) reminds us, the critique of the state came from both the left and the right. While this limited menu of options says a lot about the means that are available to contest neoliberalism, it also says something about who has been hailed as activists in these projects. In that way </w:t>
      </w:r>
      <w:r w:rsidRPr="00E9484C">
        <w:rPr>
          <w:rStyle w:val="StyleBoldUnderline"/>
        </w:rPr>
        <w:t>what is striking about much of what constitutes participation in this sphere is that some of these food initiatives bear a pretty tenuous relationship to a politics that might potentially restructure the way food is produced, distributed, and consumed</w:t>
      </w:r>
      <w:r w:rsidRPr="00E9484C">
        <w:rPr>
          <w:sz w:val="16"/>
        </w:rPr>
        <w:t xml:space="preserve">. Put another way, </w:t>
      </w:r>
      <w:r w:rsidRPr="00E9484C">
        <w:rPr>
          <w:rStyle w:val="StyleBoldUnderline"/>
        </w:rPr>
        <w:t>agro-food activism is often</w:t>
      </w:r>
      <w:r w:rsidRPr="00E9484C">
        <w:rPr>
          <w:sz w:val="16"/>
        </w:rPr>
        <w:t xml:space="preserve"> quite </w:t>
      </w:r>
      <w:r w:rsidRPr="00E9484C">
        <w:rPr>
          <w:rStyle w:val="Emphasis"/>
        </w:rPr>
        <w:t>removed from a politics</w:t>
      </w:r>
      <w:r w:rsidRPr="00E9484C">
        <w:rPr>
          <w:rStyle w:val="StyleBoldUnderline"/>
        </w:rPr>
        <w:t xml:space="preserve"> that names and addresses actually existing </w:t>
      </w:r>
      <w:proofErr w:type="spellStart"/>
      <w:r w:rsidRPr="00E9484C">
        <w:rPr>
          <w:rStyle w:val="StyleBoldUnderline"/>
        </w:rPr>
        <w:t>neoliberalizations</w:t>
      </w:r>
      <w:proofErr w:type="spellEnd"/>
      <w:r w:rsidRPr="00E9484C">
        <w:rPr>
          <w:rStyle w:val="StyleBoldUnderline"/>
        </w:rPr>
        <w:t xml:space="preserve"> of the food system</w:t>
      </w:r>
      <w:r w:rsidRPr="00E9484C">
        <w:rPr>
          <w:sz w:val="16"/>
        </w:rPr>
        <w:t>.</w:t>
      </w:r>
    </w:p>
    <w:p w14:paraId="5EBA7410" w14:textId="77777777" w:rsidR="002C07FC" w:rsidRPr="002C07FC" w:rsidRDefault="002C07FC" w:rsidP="002C07FC">
      <w:pPr>
        <w:rPr>
          <w:sz w:val="16"/>
        </w:rPr>
      </w:pPr>
      <w:r w:rsidRPr="002C07FC">
        <w:rPr>
          <w:sz w:val="16"/>
        </w:rPr>
        <w:t xml:space="preserve">Still, as many theorists of </w:t>
      </w:r>
      <w:proofErr w:type="spellStart"/>
      <w:r w:rsidRPr="002C07FC">
        <w:rPr>
          <w:sz w:val="16"/>
        </w:rPr>
        <w:t>neoliberalization</w:t>
      </w:r>
      <w:proofErr w:type="spellEnd"/>
      <w:r w:rsidRPr="002C07FC">
        <w:rPr>
          <w:sz w:val="16"/>
        </w:rPr>
        <w:t xml:space="preserve"> have pointed out, </w:t>
      </w:r>
      <w:r w:rsidRPr="002C07FC">
        <w:rPr>
          <w:rStyle w:val="StyleBoldUnderline"/>
        </w:rPr>
        <w:t>the actual institutional forms and modes of governance that are replacing the</w:t>
      </w:r>
      <w:r w:rsidRPr="002C07FC">
        <w:rPr>
          <w:sz w:val="16"/>
        </w:rPr>
        <w:t xml:space="preserve"> Keynesian </w:t>
      </w:r>
      <w:r w:rsidRPr="002C07FC">
        <w:rPr>
          <w:rStyle w:val="StyleBoldUnderline"/>
        </w:rPr>
        <w:t>welfare/regulatory state</w:t>
      </w:r>
      <w:r w:rsidRPr="002C07FC">
        <w:rPr>
          <w:sz w:val="16"/>
        </w:rPr>
        <w:t xml:space="preserve"> (and, for that matter, the development project abroad) </w:t>
      </w:r>
      <w:r w:rsidRPr="002C07FC">
        <w:rPr>
          <w:rStyle w:val="StyleBoldUnderline"/>
        </w:rPr>
        <w:t>are not pre-determined</w:t>
      </w:r>
      <w:r w:rsidRPr="002C07FC">
        <w:rPr>
          <w:sz w:val="16"/>
        </w:rPr>
        <w:t xml:space="preserve">, pre-ordained </w:t>
      </w:r>
      <w:r w:rsidRPr="002C07FC">
        <w:rPr>
          <w:rStyle w:val="StyleBoldUnderline"/>
        </w:rPr>
        <w:t>or imposed</w:t>
      </w:r>
      <w:r w:rsidRPr="002C07FC">
        <w:rPr>
          <w:sz w:val="16"/>
        </w:rPr>
        <w:t xml:space="preserve">. Instead </w:t>
      </w:r>
      <w:r w:rsidRPr="002C07FC">
        <w:rPr>
          <w:rStyle w:val="StyleBoldUnderline"/>
        </w:rPr>
        <w:t>they evolve as</w:t>
      </w:r>
      <w:r w:rsidRPr="002C07FC">
        <w:rPr>
          <w:sz w:val="16"/>
        </w:rPr>
        <w:t xml:space="preserve">, for example, </w:t>
      </w:r>
      <w:r w:rsidRPr="002C07FC">
        <w:rPr>
          <w:rStyle w:val="StyleBoldUnderline"/>
        </w:rPr>
        <w:t>civil society actors attempt to redress the</w:t>
      </w:r>
      <w:r w:rsidRPr="002C07FC">
        <w:rPr>
          <w:sz w:val="16"/>
        </w:rPr>
        <w:t xml:space="preserve"> regulatory gaps and </w:t>
      </w:r>
      <w:r w:rsidRPr="002C07FC">
        <w:rPr>
          <w:rStyle w:val="StyleBoldUnderline"/>
        </w:rPr>
        <w:t>inequalities and states attempt to deal with</w:t>
      </w:r>
      <w:r w:rsidRPr="002C07FC">
        <w:rPr>
          <w:sz w:val="16"/>
        </w:rPr>
        <w:t xml:space="preserve"> the (often violent) </w:t>
      </w:r>
      <w:r w:rsidRPr="002C07FC">
        <w:rPr>
          <w:rStyle w:val="StyleBoldUnderline"/>
        </w:rPr>
        <w:t>social fall-out</w:t>
      </w:r>
      <w:r w:rsidRPr="002C07FC">
        <w:rPr>
          <w:sz w:val="16"/>
        </w:rPr>
        <w:t xml:space="preserve"> in more punitive ways. In a sense, </w:t>
      </w:r>
      <w:r w:rsidRPr="002C07FC">
        <w:rPr>
          <w:rStyle w:val="StyleBoldUnderline"/>
        </w:rPr>
        <w:t>activists produce neoliberal forms</w:t>
      </w:r>
      <w:r w:rsidRPr="002C07FC">
        <w:rPr>
          <w:sz w:val="16"/>
        </w:rPr>
        <w:t xml:space="preserve"> not because they embrace a particular discourse (cf. Allen, 2004), but </w:t>
      </w:r>
      <w:r w:rsidRPr="002C07FC">
        <w:rPr>
          <w:rStyle w:val="StyleBoldUnderline"/>
        </w:rPr>
        <w:t>because neoliberalism is in many ways characterized by these emergent forms</w:t>
      </w:r>
      <w:r w:rsidRPr="002C07FC">
        <w:rPr>
          <w:sz w:val="16"/>
        </w:rPr>
        <w:t xml:space="preserve">. In that way, those who object to the use of these over glossed terms (e.g., Gibson-Graham, 1996), especially when it comes to the politics of the possible) have a point: it is difficult to know what something outside of neoliberalism might look like when all is seen as neoliberalism. And </w:t>
      </w:r>
      <w:r w:rsidRPr="002C07FC">
        <w:rPr>
          <w:rStyle w:val="StyleBoldUnderline"/>
        </w:rPr>
        <w:t xml:space="preserve">even though actually existing alternatives and resistances seem minute in </w:t>
      </w:r>
      <w:proofErr w:type="gramStart"/>
      <w:r w:rsidRPr="002C07FC">
        <w:rPr>
          <w:rStyle w:val="StyleBoldUnderline"/>
        </w:rPr>
        <w:t>comparison, that</w:t>
      </w:r>
      <w:proofErr w:type="gramEnd"/>
      <w:r w:rsidRPr="002C07FC">
        <w:rPr>
          <w:rStyle w:val="StyleBoldUnderline"/>
        </w:rPr>
        <w:t xml:space="preserve"> they exist at all is important</w:t>
      </w:r>
      <w:r w:rsidRPr="002C07FC">
        <w:rPr>
          <w:sz w:val="16"/>
        </w:rPr>
        <w:t xml:space="preserve"> (McCarthy, 2006a). In part, then, </w:t>
      </w:r>
      <w:r w:rsidRPr="002C07FC">
        <w:rPr>
          <w:rStyle w:val="StyleBoldUnderline"/>
        </w:rPr>
        <w:t xml:space="preserve">the politics of the possible lies in the </w:t>
      </w:r>
      <w:proofErr w:type="spellStart"/>
      <w:r w:rsidRPr="002C07FC">
        <w:rPr>
          <w:rStyle w:val="Emphasis"/>
        </w:rPr>
        <w:t>indeterminancy</w:t>
      </w:r>
      <w:proofErr w:type="spellEnd"/>
      <w:r w:rsidRPr="002C07FC">
        <w:rPr>
          <w:rStyle w:val="Emphasis"/>
        </w:rPr>
        <w:t xml:space="preserve"> of neoliberalism</w:t>
      </w:r>
      <w:r w:rsidRPr="002C07FC">
        <w:rPr>
          <w:rStyle w:val="StyleBoldUnderline"/>
        </w:rPr>
        <w:t xml:space="preserve">, the dialectical relationship between activist projects and their objects, and the </w:t>
      </w:r>
      <w:proofErr w:type="gramStart"/>
      <w:r w:rsidRPr="002C07FC">
        <w:rPr>
          <w:rStyle w:val="StyleBoldUnderline"/>
        </w:rPr>
        <w:t>always possible</w:t>
      </w:r>
      <w:proofErr w:type="gramEnd"/>
      <w:r w:rsidRPr="002C07FC">
        <w:rPr>
          <w:rStyle w:val="StyleBoldUnderline"/>
        </w:rPr>
        <w:t xml:space="preserve"> unintended consequences</w:t>
      </w:r>
      <w:r w:rsidRPr="002C07FC">
        <w:rPr>
          <w:sz w:val="16"/>
        </w:rPr>
        <w:t xml:space="preserve">. This means </w:t>
      </w:r>
      <w:r w:rsidRPr="002C07FC">
        <w:rPr>
          <w:rStyle w:val="StyleBoldUnderline"/>
        </w:rPr>
        <w:t xml:space="preserve">activism and resistance have to be seen as something more complex than as </w:t>
      </w:r>
      <w:r w:rsidRPr="002C07FC">
        <w:rPr>
          <w:rStyle w:val="Emphasis"/>
        </w:rPr>
        <w:t>simple reaction to an impact</w:t>
      </w:r>
      <w:r w:rsidRPr="002C07FC">
        <w:rPr>
          <w:sz w:val="16"/>
        </w:rPr>
        <w:t>.</w:t>
      </w:r>
    </w:p>
    <w:p w14:paraId="3203763C" w14:textId="77777777" w:rsidR="002C07FC" w:rsidRDefault="002C07FC" w:rsidP="002C07FC"/>
    <w:p w14:paraId="54CC2F5D" w14:textId="77777777" w:rsidR="00A45C47" w:rsidRDefault="00A45C47" w:rsidP="00A45C47"/>
    <w:p w14:paraId="310262FA" w14:textId="77777777" w:rsidR="00A45C47" w:rsidRPr="00A45C47" w:rsidRDefault="00A45C47" w:rsidP="00A45C47"/>
    <w:p w14:paraId="5488F45C" w14:textId="77777777" w:rsidR="00486FB5" w:rsidRDefault="00486FB5" w:rsidP="00486FB5">
      <w:pPr>
        <w:pStyle w:val="Heading3"/>
      </w:pPr>
      <w:r>
        <w:t>2NC/1NR K Prior—Critical Pedagogy</w:t>
      </w:r>
    </w:p>
    <w:p w14:paraId="25135C8B" w14:textId="77777777" w:rsidR="00486FB5" w:rsidRDefault="00486FB5" w:rsidP="00486FB5">
      <w:pPr>
        <w:pStyle w:val="Heading4"/>
      </w:pPr>
      <w:r>
        <w:t xml:space="preserve">Critical pedagogy comes first—analyzing the role of </w:t>
      </w:r>
      <w:r w:rsidRPr="00286999">
        <w:rPr>
          <w:u w:val="single"/>
        </w:rPr>
        <w:t>intellectual violence</w:t>
      </w:r>
      <w:r>
        <w:t xml:space="preserve"> in </w:t>
      </w:r>
      <w:r w:rsidRPr="00286999">
        <w:rPr>
          <w:u w:val="single"/>
        </w:rPr>
        <w:t>subject formation</w:t>
      </w:r>
      <w:r>
        <w:t xml:space="preserve"> is a </w:t>
      </w:r>
      <w:r w:rsidRPr="00286999">
        <w:rPr>
          <w:u w:val="single"/>
        </w:rPr>
        <w:t>prerequisite</w:t>
      </w:r>
      <w:r>
        <w:t xml:space="preserve"> for connecting our research practices to non-violent social change.  The </w:t>
      </w:r>
      <w:proofErr w:type="spellStart"/>
      <w:r>
        <w:t>aff’s</w:t>
      </w:r>
      <w:proofErr w:type="spellEnd"/>
      <w:r>
        <w:t xml:space="preserve"> repetition of political dogma does nothing to reverse the oncoming tide of </w:t>
      </w:r>
      <w:r w:rsidRPr="00286999">
        <w:rPr>
          <w:u w:val="single"/>
        </w:rPr>
        <w:t>fascism</w:t>
      </w:r>
      <w:r>
        <w:t>.</w:t>
      </w:r>
    </w:p>
    <w:p w14:paraId="72D20248" w14:textId="5808B0AC" w:rsidR="00486FB5" w:rsidRDefault="00486FB5" w:rsidP="00486FB5">
      <w:r>
        <w:t xml:space="preserve">Henry </w:t>
      </w:r>
      <w:r w:rsidRPr="00B05259">
        <w:rPr>
          <w:rStyle w:val="StyleStyleBold12pt"/>
        </w:rPr>
        <w:t>GIROUX</w:t>
      </w:r>
      <w:r>
        <w:rPr>
          <w:rStyle w:val="StyleStyleBold12pt"/>
        </w:rPr>
        <w:t xml:space="preserve"> 16</w:t>
      </w:r>
      <w:r>
        <w:t xml:space="preserve">, </w:t>
      </w:r>
      <w:r w:rsidRPr="00B05259">
        <w:t xml:space="preserve">English and Cultural Studies, McMaster University, </w:t>
      </w:r>
      <w:r w:rsidRPr="00486FB5">
        <w:t xml:space="preserve">AND Brad Evans, </w:t>
      </w:r>
      <w:r w:rsidRPr="00B05259">
        <w:t>Sociology,</w:t>
      </w:r>
      <w:r>
        <w:t xml:space="preserve"> </w:t>
      </w:r>
      <w:r w:rsidRPr="00B05259">
        <w:t>Pol</w:t>
      </w:r>
      <w:r>
        <w:t xml:space="preserve">itics and International Studies, </w:t>
      </w:r>
      <w:r w:rsidRPr="00B05259">
        <w:t>University of Bristol</w:t>
      </w:r>
      <w:r>
        <w:t xml:space="preserve"> [“</w:t>
      </w:r>
      <w:r w:rsidRPr="00B05259">
        <w:t>Imagination warfare: targeting youths on the everyday battlefields of the 21st century</w:t>
      </w:r>
      <w:r>
        <w:t xml:space="preserve">,” </w:t>
      </w:r>
      <w:r w:rsidRPr="00B05259">
        <w:rPr>
          <w:i/>
        </w:rPr>
        <w:t>Social Identities</w:t>
      </w:r>
      <w:r>
        <w:t xml:space="preserve">, Vol. 22, No. 3, </w:t>
      </w:r>
      <w:r w:rsidRPr="00B05259">
        <w:t>2016</w:t>
      </w:r>
      <w:r>
        <w:t xml:space="preserve">, p. </w:t>
      </w:r>
      <w:r w:rsidRPr="00B05259">
        <w:t>230-246</w:t>
      </w:r>
      <w:r>
        <w:t>, Accessed Online through Emory Libraries]</w:t>
      </w:r>
    </w:p>
    <w:p w14:paraId="7DAE706D" w14:textId="77777777" w:rsidR="00486FB5" w:rsidRPr="009F31F8" w:rsidRDefault="00486FB5" w:rsidP="00486FB5"/>
    <w:p w14:paraId="281BF192" w14:textId="77777777" w:rsidR="00486FB5" w:rsidRPr="003070D9" w:rsidRDefault="00486FB5" w:rsidP="00486FB5">
      <w:pPr>
        <w:rPr>
          <w:sz w:val="16"/>
        </w:rPr>
      </w:pPr>
      <w:r w:rsidRPr="003070D9">
        <w:rPr>
          <w:sz w:val="16"/>
        </w:rPr>
        <w:t xml:space="preserve">We need to learn to live with violence less through the modality of the sacred than through the critical lens of the profane. By this we mean that </w:t>
      </w:r>
      <w:r w:rsidRPr="003070D9">
        <w:rPr>
          <w:rStyle w:val="StyleBoldUnderline"/>
        </w:rPr>
        <w:t xml:space="preserve">we need to appreciate our violent histories and how our </w:t>
      </w:r>
      <w:r w:rsidRPr="003070D9">
        <w:rPr>
          <w:rStyle w:val="Emphasis"/>
        </w:rPr>
        <w:t>subjectivities have been formed</w:t>
      </w:r>
      <w:r w:rsidRPr="003070D9">
        <w:rPr>
          <w:rStyle w:val="StyleBoldUnderline"/>
        </w:rPr>
        <w:t xml:space="preserve"> through a history of physical bloodshed. This requires more of a willingness to interrogate violence in a </w:t>
      </w:r>
      <w:r w:rsidRPr="003070D9">
        <w:rPr>
          <w:rStyle w:val="Emphasis"/>
        </w:rPr>
        <w:t>variety of registers</w:t>
      </w:r>
      <w:r w:rsidRPr="003070D9">
        <w:rPr>
          <w:sz w:val="16"/>
        </w:rPr>
        <w:t xml:space="preserve"> (</w:t>
      </w:r>
      <w:r w:rsidRPr="003070D9">
        <w:rPr>
          <w:rStyle w:val="StyleBoldUnderline"/>
        </w:rPr>
        <w:t>ranging from the historical and concrete to the abstract and symbolic</w:t>
      </w:r>
      <w:r w:rsidRPr="003070D9">
        <w:rPr>
          <w:sz w:val="16"/>
        </w:rPr>
        <w:t xml:space="preserve">) </w:t>
      </w:r>
      <w:r w:rsidRPr="003070D9">
        <w:rPr>
          <w:rStyle w:val="StyleBoldUnderline"/>
        </w:rPr>
        <w:t>than it does a bending to discourses of</w:t>
      </w:r>
      <w:r w:rsidRPr="003070D9">
        <w:rPr>
          <w:sz w:val="16"/>
        </w:rPr>
        <w:t xml:space="preserve"> fate and </w:t>
      </w:r>
      <w:r w:rsidRPr="003070D9">
        <w:rPr>
          <w:rStyle w:val="StyleBoldUnderline"/>
        </w:rPr>
        <w:t>normalization</w:t>
      </w:r>
      <w:r w:rsidRPr="003070D9">
        <w:rPr>
          <w:sz w:val="16"/>
        </w:rPr>
        <w:t xml:space="preserve">. We need to acknowledge our own shameful compromises with the varied forces of violence. And we need to accept that </w:t>
      </w:r>
      <w:r w:rsidRPr="003070D9">
        <w:rPr>
          <w:rStyle w:val="StyleBoldUnderline"/>
        </w:rPr>
        <w:t>intellectualism shares an intimate relationship with violence both in its complicity with violence and as an act of violence</w:t>
      </w:r>
      <w:r w:rsidRPr="003070D9">
        <w:rPr>
          <w:sz w:val="16"/>
        </w:rPr>
        <w:t xml:space="preserve">. There is an echo of the pornographic here not in the ethical detachment that now accompanies the spectacles of violence to which we are forced witness. We need then to reject what Leo </w:t>
      </w:r>
      <w:proofErr w:type="spellStart"/>
      <w:r w:rsidRPr="003070D9">
        <w:rPr>
          <w:sz w:val="16"/>
        </w:rPr>
        <w:t>Lowenthal</w:t>
      </w:r>
      <w:proofErr w:type="spellEnd"/>
      <w:r w:rsidRPr="003070D9">
        <w:rPr>
          <w:sz w:val="16"/>
        </w:rPr>
        <w:t xml:space="preserve"> has called the imperative to believe that ‘thinking becomes a stupid crime' (</w:t>
      </w:r>
      <w:proofErr w:type="spellStart"/>
      <w:r w:rsidRPr="003070D9">
        <w:rPr>
          <w:sz w:val="16"/>
        </w:rPr>
        <w:t>Lowenthal</w:t>
      </w:r>
      <w:proofErr w:type="spellEnd"/>
      <w:r w:rsidRPr="003070D9">
        <w:rPr>
          <w:sz w:val="16"/>
        </w:rPr>
        <w:t xml:space="preserve">, 1987, pp. 181–1982). This does not require a return to the language of the Benjamin idea of ‘divine violence' as a pure expression of force regardless of its contestable claims to non-violent violence (Benjamin, 1986, pp. 277–300). We prefer instead to deploy the </w:t>
      </w:r>
      <w:proofErr w:type="gramStart"/>
      <w:r w:rsidRPr="003070D9">
        <w:rPr>
          <w:sz w:val="16"/>
        </w:rPr>
        <w:t>often abused</w:t>
      </w:r>
      <w:proofErr w:type="gramEnd"/>
      <w:r w:rsidRPr="003070D9">
        <w:rPr>
          <w:sz w:val="16"/>
        </w:rPr>
        <w:t xml:space="preserve"> term ‘critical pedagogy' as a meaningful political counter to vicissitudes of intellectual violence.</w:t>
      </w:r>
    </w:p>
    <w:p w14:paraId="530F3E23" w14:textId="77777777" w:rsidR="00486FB5" w:rsidRPr="003070D9" w:rsidRDefault="00486FB5" w:rsidP="00486FB5">
      <w:pPr>
        <w:rPr>
          <w:sz w:val="16"/>
        </w:rPr>
      </w:pPr>
      <w:r w:rsidRPr="003070D9">
        <w:rPr>
          <w:sz w:val="16"/>
        </w:rPr>
        <w:t xml:space="preserve">Intellectuals are continually forced to make choices (sometimes against our better judgments). The truth of course is that there are no clear lines drawn in the sand neatly separating what is left from what is right. And yet as Paolo </w:t>
      </w:r>
      <w:proofErr w:type="spellStart"/>
      <w:r w:rsidRPr="003070D9">
        <w:rPr>
          <w:sz w:val="16"/>
        </w:rPr>
        <w:t>Freire</w:t>
      </w:r>
      <w:proofErr w:type="spellEnd"/>
      <w:r w:rsidRPr="003070D9">
        <w:rPr>
          <w:sz w:val="16"/>
        </w:rPr>
        <w:t xml:space="preserve"> insisted, one is invariably drawn into an entire history of struggle the moment our critical ideas are expressed as force and put out into the public realm to the disruption of orthodox thinking. There is however a clear warning from history: our intellectual allegiances should be less concerned with ideological dogmatism. There is, after all, no one more micro-fascist or intellectually violent than the authenticating militant whose self-imposed </w:t>
      </w:r>
      <w:proofErr w:type="spellStart"/>
      <w:r w:rsidRPr="003070D9">
        <w:rPr>
          <w:sz w:val="16"/>
        </w:rPr>
        <w:t>vanguardism</w:t>
      </w:r>
      <w:proofErr w:type="spellEnd"/>
      <w:r w:rsidRPr="003070D9">
        <w:rPr>
          <w:sz w:val="16"/>
        </w:rPr>
        <w:t xml:space="preserve"> compels allegiance through unquestioning loyalty and political purity. To the charges here that critical pedagogy merely masks a retreat into cultural relativism, we may counter that there is no reciprocal relationship with that which doesn't respect difference while at the same time recognizing that pedagogy is an act of intervention. </w:t>
      </w:r>
      <w:r w:rsidRPr="003070D9">
        <w:rPr>
          <w:rStyle w:val="StyleBoldUnderline"/>
        </w:rPr>
        <w:t>Pedagogy always represents a commitment to the future, and it remains the task of educators to make sure that the future points the way to a more socially just world, a world in which the discourses of critique and possibility in conjunction with the values of freedom, and equality function to alter</w:t>
      </w:r>
      <w:r w:rsidRPr="003070D9">
        <w:rPr>
          <w:sz w:val="16"/>
        </w:rPr>
        <w:t xml:space="preserve">, as part of a broader democratic project, </w:t>
      </w:r>
      <w:r w:rsidRPr="003070D9">
        <w:rPr>
          <w:rStyle w:val="StyleBoldUnderline"/>
        </w:rPr>
        <w:t>the grounds upon which life is lived</w:t>
      </w:r>
      <w:r w:rsidRPr="003070D9">
        <w:rPr>
          <w:sz w:val="16"/>
        </w:rPr>
        <w:t xml:space="preserve">. This is hardly a prescription for either relativism or political indoctrination, but </w:t>
      </w:r>
      <w:r w:rsidRPr="003070D9">
        <w:rPr>
          <w:rStyle w:val="StyleBoldUnderline"/>
        </w:rPr>
        <w:t>it is a project that gives education its most valued purpose and meaning, which</w:t>
      </w:r>
      <w:r w:rsidRPr="003070D9">
        <w:rPr>
          <w:sz w:val="16"/>
        </w:rPr>
        <w:t xml:space="preserve"> in part </w:t>
      </w:r>
      <w:r w:rsidRPr="003070D9">
        <w:rPr>
          <w:rStyle w:val="StyleBoldUnderline"/>
        </w:rPr>
        <w:t>is ‘to encourage human agency, not mold it in the manner of Pygmalion'</w:t>
      </w:r>
      <w:r w:rsidRPr="003070D9">
        <w:rPr>
          <w:sz w:val="16"/>
        </w:rPr>
        <w:t xml:space="preserve"> (</w:t>
      </w:r>
      <w:proofErr w:type="spellStart"/>
      <w:r w:rsidRPr="003070D9">
        <w:rPr>
          <w:sz w:val="16"/>
        </w:rPr>
        <w:t>Aronowitz</w:t>
      </w:r>
      <w:proofErr w:type="spellEnd"/>
      <w:r w:rsidRPr="003070D9">
        <w:rPr>
          <w:sz w:val="16"/>
        </w:rPr>
        <w:t>, 1998, p. 7).</w:t>
      </w:r>
    </w:p>
    <w:p w14:paraId="0ACFA53A" w14:textId="77777777" w:rsidR="00486FB5" w:rsidRPr="008122C0" w:rsidRDefault="00486FB5" w:rsidP="00486FB5">
      <w:pPr>
        <w:rPr>
          <w:sz w:val="16"/>
        </w:rPr>
      </w:pPr>
      <w:r w:rsidRPr="008122C0">
        <w:rPr>
          <w:sz w:val="16"/>
        </w:rPr>
        <w:t xml:space="preserve">Instead of accepting the role of the compromised intellectual as embodied in the likes of Levy and Ferguson, </w:t>
      </w:r>
      <w:r w:rsidRPr="003070D9">
        <w:rPr>
          <w:rStyle w:val="StyleBoldUnderline"/>
        </w:rPr>
        <w:t xml:space="preserve">there is an urgent need for </w:t>
      </w:r>
      <w:r w:rsidRPr="003070D9">
        <w:rPr>
          <w:rStyle w:val="Emphasis"/>
        </w:rPr>
        <w:t>public intellectuals</w:t>
      </w:r>
      <w:r w:rsidRPr="003070D9">
        <w:rPr>
          <w:rStyle w:val="StyleBoldUnderline"/>
        </w:rPr>
        <w:t xml:space="preserve"> in the academy</w:t>
      </w:r>
      <w:r w:rsidRPr="008122C0">
        <w:rPr>
          <w:sz w:val="16"/>
        </w:rPr>
        <w:t xml:space="preserve">, art world, business sphere, media, </w:t>
      </w:r>
      <w:r w:rsidRPr="003070D9">
        <w:rPr>
          <w:rStyle w:val="StyleBoldUnderline"/>
        </w:rPr>
        <w:t xml:space="preserve">and other cultural apparatuses to </w:t>
      </w:r>
      <w:r w:rsidRPr="003070D9">
        <w:rPr>
          <w:rStyle w:val="Emphasis"/>
        </w:rPr>
        <w:t>move from negation to hope</w:t>
      </w:r>
      <w:r w:rsidRPr="008122C0">
        <w:rPr>
          <w:sz w:val="16"/>
        </w:rPr>
        <w:t xml:space="preserve">. Now more than ever we need reasons to believe in this world. </w:t>
      </w:r>
      <w:r w:rsidRPr="003070D9">
        <w:rPr>
          <w:rStyle w:val="StyleBoldUnderline"/>
        </w:rPr>
        <w:t xml:space="preserve">This places renewed emphasis on forms of critical pedagogy that enable citizens to reclaim their voices, speak out, exhibit ethical outrage and create the social movements, tactics, and public spheres that will </w:t>
      </w:r>
      <w:r w:rsidRPr="003070D9">
        <w:rPr>
          <w:rStyle w:val="Emphasis"/>
        </w:rPr>
        <w:t>reverse the growing tide of political fascism</w:t>
      </w:r>
      <w:r w:rsidRPr="008122C0">
        <w:rPr>
          <w:sz w:val="16"/>
        </w:rPr>
        <w:t xml:space="preserve"> on all sides. Such intellectuals are essential to any viable notion of democracy, even as social well-being depends on a continuous effort to raise disquieting questions and challenges, use knowledge and analytical skills to address important social problems, alleviate human suffering where possible, and redirect resources back to individuals and communities who cannot survive and flourish without them. </w:t>
      </w:r>
      <w:r w:rsidRPr="008122C0">
        <w:rPr>
          <w:rStyle w:val="StyleBoldUnderline"/>
        </w:rPr>
        <w:t xml:space="preserve">Engaged public intellectuals are especially needed at a time when it is necessary to resist the call to violence and its </w:t>
      </w:r>
      <w:r w:rsidRPr="008122C0">
        <w:rPr>
          <w:rStyle w:val="Emphasis"/>
        </w:rPr>
        <w:t>normalization through repetition</w:t>
      </w:r>
      <w:r w:rsidRPr="008122C0">
        <w:rPr>
          <w:sz w:val="16"/>
        </w:rPr>
        <w:t>.</w:t>
      </w:r>
    </w:p>
    <w:p w14:paraId="5B0253BF" w14:textId="77777777" w:rsidR="00486FB5" w:rsidRPr="008122C0" w:rsidRDefault="00486FB5" w:rsidP="00486FB5">
      <w:pPr>
        <w:rPr>
          <w:sz w:val="16"/>
        </w:rPr>
      </w:pPr>
      <w:r w:rsidRPr="008122C0">
        <w:rPr>
          <w:sz w:val="16"/>
        </w:rPr>
        <w:t xml:space="preserve">Under the present circumstances, it is time to remind </w:t>
      </w:r>
      <w:proofErr w:type="gramStart"/>
      <w:r w:rsidRPr="008122C0">
        <w:rPr>
          <w:sz w:val="16"/>
        </w:rPr>
        <w:t>ourselves</w:t>
      </w:r>
      <w:proofErr w:type="gramEnd"/>
      <w:r w:rsidRPr="008122C0">
        <w:rPr>
          <w:sz w:val="16"/>
        </w:rPr>
        <w:t xml:space="preserve"> that critical ideas are a matter of critical importance. </w:t>
      </w:r>
      <w:r w:rsidRPr="008122C0">
        <w:rPr>
          <w:rStyle w:val="StyleBoldUnderline"/>
        </w:rPr>
        <w:t xml:space="preserve">Those public spheres in which critical thought is </w:t>
      </w:r>
      <w:r w:rsidRPr="008122C0">
        <w:rPr>
          <w:rStyle w:val="Emphasis"/>
        </w:rPr>
        <w:t>nurtured</w:t>
      </w:r>
      <w:r w:rsidRPr="008122C0">
        <w:rPr>
          <w:rStyle w:val="StyleBoldUnderline"/>
        </w:rPr>
        <w:t xml:space="preserve"> provide the </w:t>
      </w:r>
      <w:r w:rsidRPr="008122C0">
        <w:rPr>
          <w:rStyle w:val="Emphasis"/>
        </w:rPr>
        <w:t>minimal conditions for people to become worldly</w:t>
      </w:r>
      <w:r w:rsidRPr="008122C0">
        <w:rPr>
          <w:rStyle w:val="StyleBoldUnderline"/>
        </w:rPr>
        <w:t>, take hold of</w:t>
      </w:r>
      <w:r w:rsidRPr="008122C0">
        <w:rPr>
          <w:sz w:val="16"/>
        </w:rPr>
        <w:t xml:space="preserve"> important </w:t>
      </w:r>
      <w:r w:rsidRPr="008122C0">
        <w:rPr>
          <w:rStyle w:val="StyleBoldUnderline"/>
        </w:rPr>
        <w:t xml:space="preserve">social issues and alleviate human suffering as the means of making more equitable and just societies. Ideas are </w:t>
      </w:r>
      <w:r w:rsidRPr="008122C0">
        <w:rPr>
          <w:rStyle w:val="Emphasis"/>
        </w:rPr>
        <w:t>not empty gestures</w:t>
      </w:r>
      <w:r w:rsidRPr="008122C0">
        <w:rPr>
          <w:sz w:val="16"/>
        </w:rPr>
        <w:t xml:space="preserve"> and they do more than express a free-floating idealism. </w:t>
      </w:r>
      <w:r w:rsidRPr="008122C0">
        <w:rPr>
          <w:rStyle w:val="StyleBoldUnderline"/>
        </w:rPr>
        <w:t xml:space="preserve">Ideas provide a </w:t>
      </w:r>
      <w:r w:rsidRPr="008122C0">
        <w:rPr>
          <w:rStyle w:val="Emphasis"/>
        </w:rPr>
        <w:t>crucial foundation</w:t>
      </w:r>
      <w:r w:rsidRPr="008122C0">
        <w:rPr>
          <w:rStyle w:val="StyleBoldUnderline"/>
        </w:rPr>
        <w:t xml:space="preserve"> for assessing the limits and strengths of our senses of individual and collective agency and what it might mean to exercise civic courage in order to not merely live in the world, but to shape it in light of democratic ideals that would make it a better place</w:t>
      </w:r>
      <w:r w:rsidRPr="008122C0">
        <w:rPr>
          <w:sz w:val="16"/>
        </w:rPr>
        <w:t xml:space="preserve"> for everyone. </w:t>
      </w:r>
      <w:r w:rsidRPr="008122C0">
        <w:rPr>
          <w:rStyle w:val="StyleBoldUnderline"/>
        </w:rPr>
        <w:t xml:space="preserve">Critical ideas and the technologies, institutions and public spheres that enable them </w:t>
      </w:r>
      <w:r w:rsidRPr="008122C0">
        <w:rPr>
          <w:rStyle w:val="Emphasis"/>
        </w:rPr>
        <w:t>matter</w:t>
      </w:r>
      <w:r w:rsidRPr="008122C0">
        <w:rPr>
          <w:rStyle w:val="StyleBoldUnderline"/>
        </w:rPr>
        <w:t xml:space="preserve"> because they offer us the opportunity to think and act otherwise, challenge common sense, cross over into new lines of inquiry and take positions without standing still</w:t>
      </w:r>
      <w:r w:rsidRPr="008122C0">
        <w:rPr>
          <w:sz w:val="16"/>
        </w:rPr>
        <w:t xml:space="preserve"> – in short, to become border crossers who refuse the silos that isolate and determine the future of thought. </w:t>
      </w:r>
      <w:r w:rsidRPr="008122C0">
        <w:rPr>
          <w:rStyle w:val="StyleBoldUnderline"/>
        </w:rPr>
        <w:t xml:space="preserve">Some intellectuals refute the values of criticality. They </w:t>
      </w:r>
      <w:r w:rsidRPr="008122C0">
        <w:rPr>
          <w:rStyle w:val="Emphasis"/>
        </w:rPr>
        <w:t>don't engage in debates</w:t>
      </w:r>
      <w:r w:rsidRPr="008122C0">
        <w:rPr>
          <w:rStyle w:val="StyleBoldUnderline"/>
        </w:rPr>
        <w:t xml:space="preserve">; they simply offer already </w:t>
      </w:r>
      <w:r w:rsidRPr="008122C0">
        <w:rPr>
          <w:rStyle w:val="Emphasis"/>
        </w:rPr>
        <w:t>rehearsed positions</w:t>
      </w:r>
      <w:r w:rsidRPr="008122C0">
        <w:rPr>
          <w:rStyle w:val="StyleBoldUnderline"/>
        </w:rPr>
        <w:t xml:space="preserve"> in which unsubstantiated opinion and sustained argument collapse into each other. It is time</w:t>
      </w:r>
      <w:r w:rsidRPr="008122C0">
        <w:rPr>
          <w:sz w:val="16"/>
        </w:rPr>
        <w:t xml:space="preserve"> then for critical thinkers with a public interest </w:t>
      </w:r>
      <w:r w:rsidRPr="008122C0">
        <w:rPr>
          <w:rStyle w:val="StyleBoldUnderline"/>
        </w:rPr>
        <w:t xml:space="preserve">to make </w:t>
      </w:r>
      <w:r w:rsidRPr="008122C0">
        <w:rPr>
          <w:rStyle w:val="Emphasis"/>
        </w:rPr>
        <w:t>pedagogy central</w:t>
      </w:r>
      <w:r w:rsidRPr="008122C0">
        <w:rPr>
          <w:rStyle w:val="StyleBoldUnderline"/>
        </w:rPr>
        <w:t xml:space="preserve"> to any viable notion of politics. It is time to initiate a cultural campaign in which the positive virtues of radical criticality can be reclaimed</w:t>
      </w:r>
      <w:r w:rsidRPr="008122C0">
        <w:rPr>
          <w:sz w:val="16"/>
        </w:rPr>
        <w:t xml:space="preserve">, courage to tell the truth </w:t>
      </w:r>
      <w:proofErr w:type="gramStart"/>
      <w:r w:rsidRPr="008122C0">
        <w:rPr>
          <w:sz w:val="16"/>
        </w:rPr>
        <w:t>be</w:t>
      </w:r>
      <w:proofErr w:type="gramEnd"/>
      <w:r w:rsidRPr="008122C0">
        <w:rPr>
          <w:sz w:val="16"/>
        </w:rPr>
        <w:t xml:space="preserve"> defended, </w:t>
      </w:r>
      <w:r w:rsidRPr="008122C0">
        <w:rPr>
          <w:rStyle w:val="StyleBoldUnderline"/>
        </w:rPr>
        <w:t xml:space="preserve">and where learning is </w:t>
      </w:r>
      <w:r w:rsidRPr="008122C0">
        <w:rPr>
          <w:rStyle w:val="Emphasis"/>
        </w:rPr>
        <w:t>connected to social change</w:t>
      </w:r>
      <w:r w:rsidRPr="008122C0">
        <w:rPr>
          <w:sz w:val="16"/>
        </w:rPr>
        <w:t>. Our task in short is to demand a return of the political as a matter of critical urgency.</w:t>
      </w:r>
    </w:p>
    <w:p w14:paraId="0353B0A4" w14:textId="77777777" w:rsidR="00486FB5" w:rsidRPr="008122C0" w:rsidRDefault="00486FB5" w:rsidP="00486FB5">
      <w:pPr>
        <w:rPr>
          <w:sz w:val="16"/>
        </w:rPr>
      </w:pPr>
      <w:r w:rsidRPr="008122C0">
        <w:rPr>
          <w:sz w:val="16"/>
        </w:rPr>
        <w:t xml:space="preserve">A global system that inflicts violence on young people all over the world cannot be supported. As Michael Lerner has argued, not only must the iniquitous and dangerous structural conditions for economic, political, and cultural violence be eliminated, but </w:t>
      </w:r>
      <w:r w:rsidRPr="008122C0">
        <w:rPr>
          <w:rStyle w:val="StyleBoldUnderline"/>
        </w:rPr>
        <w:t>the subjective and psychological underpinnings of a hateful fundamentalism must be addressed and challenged through a public pedagogy that emphasizes an ethos of</w:t>
      </w:r>
      <w:r w:rsidRPr="008122C0">
        <w:rPr>
          <w:sz w:val="16"/>
        </w:rPr>
        <w:t xml:space="preserve"> trust, </w:t>
      </w:r>
      <w:r w:rsidRPr="008122C0">
        <w:rPr>
          <w:rStyle w:val="StyleBoldUnderline"/>
        </w:rPr>
        <w:t>compassion</w:t>
      </w:r>
      <w:r w:rsidRPr="008122C0">
        <w:rPr>
          <w:sz w:val="16"/>
        </w:rPr>
        <w:t xml:space="preserve">, care, </w:t>
      </w:r>
      <w:r w:rsidRPr="008122C0">
        <w:rPr>
          <w:rStyle w:val="StyleBoldUnderline"/>
        </w:rPr>
        <w:t>solidarity, and justice</w:t>
      </w:r>
      <w:r w:rsidRPr="008122C0">
        <w:rPr>
          <w:sz w:val="16"/>
        </w:rPr>
        <w:t xml:space="preserve"> – the opposite of the self-serving survival of the fittest ethos that now dominates the political landscape. </w:t>
      </w:r>
      <w:r w:rsidRPr="008122C0">
        <w:rPr>
          <w:rStyle w:val="StyleBoldUnderline"/>
        </w:rPr>
        <w:t>Young people cannot inherit a future marked by</w:t>
      </w:r>
      <w:r w:rsidRPr="008122C0">
        <w:rPr>
          <w:sz w:val="16"/>
        </w:rPr>
        <w:t xml:space="preserve"> fear, </w:t>
      </w:r>
      <w:r w:rsidRPr="008122C0">
        <w:rPr>
          <w:rStyle w:val="StyleBoldUnderline"/>
        </w:rPr>
        <w:t>militarism</w:t>
      </w:r>
      <w:r w:rsidRPr="008122C0">
        <w:rPr>
          <w:sz w:val="16"/>
        </w:rPr>
        <w:t xml:space="preserve">, suicide bombers and a world </w:t>
      </w:r>
      <w:r w:rsidRPr="008122C0">
        <w:rPr>
          <w:rStyle w:val="StyleBoldUnderline"/>
        </w:rPr>
        <w:t>in which the very idea of democracy has been emptied of any substantive meaning</w:t>
      </w:r>
      <w:r w:rsidRPr="008122C0">
        <w:rPr>
          <w:sz w:val="16"/>
        </w:rPr>
        <w:t xml:space="preserve">. Or if they do, then the destructive forces of nihilism and resentment will have truly have won the political argument. </w:t>
      </w:r>
      <w:r w:rsidRPr="008122C0">
        <w:rPr>
          <w:rStyle w:val="StyleBoldUnderline"/>
        </w:rPr>
        <w:t xml:space="preserve">Creating alternative futures requires serious and sustained investment in arresting the cycle of violence, imagining better futures and styles for living amongst the world of peoples. It is to destroy the image of a violently fated world we have created for ourselves by taking pedagogy and education seriously, harnessing the </w:t>
      </w:r>
      <w:r w:rsidRPr="008122C0">
        <w:rPr>
          <w:rStyle w:val="Emphasis"/>
        </w:rPr>
        <w:t>power of imagination</w:t>
      </w:r>
      <w:r w:rsidRPr="008122C0">
        <w:rPr>
          <w:rStyle w:val="StyleBoldUnderline"/>
        </w:rPr>
        <w:t xml:space="preserve"> and equipping global youths with the confidence that the world can be transformed for the better</w:t>
      </w:r>
      <w:r w:rsidRPr="008122C0">
        <w:rPr>
          <w:sz w:val="16"/>
        </w:rPr>
        <w:t>.</w:t>
      </w:r>
    </w:p>
    <w:p w14:paraId="3CAC266C" w14:textId="77777777" w:rsidR="00486FB5" w:rsidRDefault="00486FB5" w:rsidP="00486FB5"/>
    <w:p w14:paraId="6B367A40" w14:textId="1814980C" w:rsidR="00EA1352" w:rsidRDefault="00EA1352" w:rsidP="003534F7">
      <w:pPr>
        <w:pStyle w:val="Heading3"/>
      </w:pPr>
      <w:r>
        <w:t>2NC/1NR K Prior—Education Policy</w:t>
      </w:r>
    </w:p>
    <w:p w14:paraId="6919C34C" w14:textId="77777777" w:rsidR="00EA1352" w:rsidRDefault="00EA1352" w:rsidP="00EA1352">
      <w:pPr>
        <w:pStyle w:val="Heading4"/>
      </w:pPr>
      <w:r>
        <w:t>Critique is prior—education, whether in school or social movements, must embrace pedagogy of liberation and sustainability.</w:t>
      </w:r>
    </w:p>
    <w:p w14:paraId="1C662AA1" w14:textId="77777777" w:rsidR="00EA1352" w:rsidRDefault="00EA1352" w:rsidP="00EA1352">
      <w:r>
        <w:t xml:space="preserve">Henry A. </w:t>
      </w:r>
      <w:r w:rsidRPr="004B49A2">
        <w:rPr>
          <w:rStyle w:val="StyleStyleBold12pt"/>
        </w:rPr>
        <w:t>GIROUX ‘9</w:t>
      </w:r>
      <w:r>
        <w:t xml:space="preserve">, </w:t>
      </w:r>
      <w:r w:rsidRPr="004B49A2">
        <w:t>Global TV Network Chair Professorship at McMaster University in the English and Cultural Studies Department</w:t>
      </w:r>
      <w:r>
        <w:t xml:space="preserve"> [“</w:t>
      </w:r>
      <w:proofErr w:type="spellStart"/>
      <w:r>
        <w:t>Commodifying</w:t>
      </w:r>
      <w:proofErr w:type="spellEnd"/>
      <w:r>
        <w:t xml:space="preserve"> Kids: The Forgotten Crisis,” </w:t>
      </w:r>
      <w:proofErr w:type="spellStart"/>
      <w:r w:rsidRPr="004B49A2">
        <w:rPr>
          <w:i/>
        </w:rPr>
        <w:t>Truthout</w:t>
      </w:r>
      <w:proofErr w:type="spellEnd"/>
      <w:r>
        <w:t xml:space="preserve">, April 3, 2009, </w:t>
      </w:r>
      <w:r w:rsidRPr="004B49A2">
        <w:t>http://truth-out.org/archive/component/k2/item/83374:commodifying-kids-the-forgotten-crisis</w:t>
      </w:r>
      <w:r>
        <w:t>]</w:t>
      </w:r>
    </w:p>
    <w:p w14:paraId="167E2B2C" w14:textId="77777777" w:rsidR="00EA1352" w:rsidRPr="000C1BC9" w:rsidRDefault="00EA1352" w:rsidP="00EA1352"/>
    <w:p w14:paraId="014AF1CF" w14:textId="77777777" w:rsidR="00EA1352" w:rsidRPr="000C1BC9" w:rsidRDefault="00EA1352" w:rsidP="00EA1352">
      <w:pPr>
        <w:rPr>
          <w:sz w:val="16"/>
        </w:rPr>
      </w:pPr>
      <w:r w:rsidRPr="000C1BC9">
        <w:rPr>
          <w:sz w:val="16"/>
        </w:rPr>
        <w:t xml:space="preserve">For the last few decades, critics such as Thomas Frank, Kevin Phillips, David Harvey and many others have warned us, and rightly so, that right-wing conservatives and free-market fundamentalists have been dismantling government by selling it off to the highest or "friendliest" bidder. But what they have not recognized adequately is that </w:t>
      </w:r>
      <w:r w:rsidRPr="000C1BC9">
        <w:rPr>
          <w:rStyle w:val="StyleBoldUnderline"/>
        </w:rPr>
        <w:t>what has</w:t>
      </w:r>
      <w:r w:rsidRPr="000C1BC9">
        <w:rPr>
          <w:sz w:val="16"/>
        </w:rPr>
        <w:t xml:space="preserve"> also </w:t>
      </w:r>
      <w:r w:rsidRPr="000C1BC9">
        <w:rPr>
          <w:rStyle w:val="StyleBoldUnderline"/>
        </w:rPr>
        <w:t xml:space="preserve">been sold off are both our children and our collective future, and that the consequences of this catastrophe can only be understood within the larger framework of a politics and market philosophy that view children as commodities and democracy as the enemy. In a democracy, </w:t>
      </w:r>
      <w:r w:rsidRPr="000C1BC9">
        <w:rPr>
          <w:rStyle w:val="Emphasis"/>
        </w:rPr>
        <w:t>education in any sphere</w:t>
      </w:r>
      <w:r w:rsidRPr="000C1BC9">
        <w:rPr>
          <w:rStyle w:val="StyleBoldUnderline"/>
        </w:rPr>
        <w:t>, whether it be the public schools or the larger media</w:t>
      </w:r>
      <w:r w:rsidRPr="000C1BC9">
        <w:rPr>
          <w:sz w:val="16"/>
        </w:rPr>
        <w:t xml:space="preserve">, is, or </w:t>
      </w:r>
      <w:r w:rsidRPr="000C1BC9">
        <w:rPr>
          <w:rStyle w:val="StyleBoldUnderline"/>
        </w:rPr>
        <w:t>should be</w:t>
      </w:r>
      <w:r w:rsidRPr="000C1BC9">
        <w:rPr>
          <w:sz w:val="16"/>
        </w:rPr>
        <w:t xml:space="preserve">, </w:t>
      </w:r>
      <w:r w:rsidRPr="000C1BC9">
        <w:rPr>
          <w:rStyle w:val="Emphasis"/>
        </w:rPr>
        <w:t xml:space="preserve">utterly </w:t>
      </w:r>
      <w:proofErr w:type="gramStart"/>
      <w:r w:rsidRPr="000C1BC9">
        <w:rPr>
          <w:rStyle w:val="Emphasis"/>
        </w:rPr>
        <w:t>adverse</w:t>
      </w:r>
      <w:proofErr w:type="gramEnd"/>
      <w:r w:rsidRPr="000C1BC9">
        <w:rPr>
          <w:rStyle w:val="StyleBoldUnderline"/>
        </w:rPr>
        <w:t xml:space="preserve"> to treating young people as individual units of economic potential and as walking commodities</w:t>
      </w:r>
      <w:r w:rsidRPr="000C1BC9">
        <w:rPr>
          <w:sz w:val="16"/>
        </w:rPr>
        <w:t xml:space="preserve">. And </w:t>
      </w:r>
      <w:r w:rsidRPr="000C1BC9">
        <w:rPr>
          <w:rStyle w:val="StyleBoldUnderline"/>
        </w:rPr>
        <w:t xml:space="preserve">it is crucial not to "forget" that democracy should not be confused with a </w:t>
      </w:r>
      <w:proofErr w:type="spellStart"/>
      <w:r w:rsidRPr="000C1BC9">
        <w:rPr>
          <w:rStyle w:val="StyleBoldUnderline"/>
        </w:rPr>
        <w:t>hypercapitalism</w:t>
      </w:r>
      <w:proofErr w:type="spellEnd"/>
      <w:r w:rsidRPr="000C1BC9">
        <w:rPr>
          <w:sz w:val="16"/>
        </w:rPr>
        <w:t>.</w:t>
      </w:r>
    </w:p>
    <w:p w14:paraId="332B35DE" w14:textId="77777777" w:rsidR="00EA1352" w:rsidRPr="000C1BC9" w:rsidRDefault="00EA1352" w:rsidP="00EA1352">
      <w:pPr>
        <w:rPr>
          <w:sz w:val="16"/>
        </w:rPr>
      </w:pPr>
      <w:r w:rsidRPr="000C1BC9">
        <w:rPr>
          <w:sz w:val="16"/>
        </w:rPr>
        <w:t xml:space="preserve">Inevitably, humans must consume to survive. </w:t>
      </w:r>
      <w:r w:rsidRPr="000C1BC9">
        <w:rPr>
          <w:rStyle w:val="StyleBoldUnderline"/>
        </w:rPr>
        <w:t>The real enemy is not consumption per se, but a market-driven consumer society fueled by the endless cycle of acquisition, waste and disposability, which is at the heart of</w:t>
      </w:r>
      <w:r w:rsidRPr="000C1BC9">
        <w:rPr>
          <w:sz w:val="16"/>
        </w:rPr>
        <w:t xml:space="preserve"> an unchecked and </w:t>
      </w:r>
      <w:r w:rsidRPr="000C1BC9">
        <w:rPr>
          <w:rStyle w:val="StyleBoldUnderline"/>
        </w:rPr>
        <w:t>deregulated global capitalism</w:t>
      </w:r>
      <w:r w:rsidRPr="000C1BC9">
        <w:rPr>
          <w:sz w:val="16"/>
        </w:rPr>
        <w:t xml:space="preserve">. Under such circumstances, </w:t>
      </w:r>
      <w:r w:rsidRPr="000C1BC9">
        <w:rPr>
          <w:rStyle w:val="StyleBoldUnderline"/>
        </w:rPr>
        <w:t>there are few remaining spaces in which to imagine a mode of consumption that rejects</w:t>
      </w:r>
      <w:r w:rsidRPr="000C1BC9">
        <w:rPr>
          <w:sz w:val="16"/>
        </w:rPr>
        <w:t xml:space="preserve"> the logic of </w:t>
      </w:r>
      <w:r w:rsidRPr="000C1BC9">
        <w:rPr>
          <w:rStyle w:val="StyleBoldUnderline"/>
        </w:rPr>
        <w:t>commodification and embraces</w:t>
      </w:r>
      <w:r w:rsidRPr="000C1BC9">
        <w:rPr>
          <w:sz w:val="16"/>
        </w:rPr>
        <w:t xml:space="preserve"> the principles of </w:t>
      </w:r>
      <w:r w:rsidRPr="000C1BC9">
        <w:rPr>
          <w:rStyle w:val="StyleBoldUnderline"/>
        </w:rPr>
        <w:t>sustainability</w:t>
      </w:r>
      <w:r w:rsidRPr="000C1BC9">
        <w:rPr>
          <w:sz w:val="16"/>
        </w:rPr>
        <w:t xml:space="preserve"> while expanding the reach </w:t>
      </w:r>
      <w:r w:rsidRPr="000C1BC9">
        <w:rPr>
          <w:rStyle w:val="StyleBoldUnderline"/>
        </w:rPr>
        <w:t>and</w:t>
      </w:r>
      <w:r w:rsidRPr="000C1BC9">
        <w:rPr>
          <w:sz w:val="16"/>
        </w:rPr>
        <w:t xml:space="preserve"> possibilities of a </w:t>
      </w:r>
      <w:r w:rsidRPr="000C1BC9">
        <w:rPr>
          <w:rStyle w:val="StyleBoldUnderline"/>
        </w:rPr>
        <w:t>substantive democracy</w:t>
      </w:r>
      <w:r w:rsidRPr="000C1BC9">
        <w:rPr>
          <w:sz w:val="16"/>
        </w:rPr>
        <w:t xml:space="preserve">. Juliet </w:t>
      </w:r>
      <w:proofErr w:type="spellStart"/>
      <w:r w:rsidRPr="000C1BC9">
        <w:rPr>
          <w:sz w:val="16"/>
        </w:rPr>
        <w:t>Schor</w:t>
      </w:r>
      <w:proofErr w:type="spellEnd"/>
      <w:r w:rsidRPr="000C1BC9">
        <w:rPr>
          <w:sz w:val="16"/>
        </w:rPr>
        <w:t xml:space="preserve"> touches on this issue by rightly arguing that the real issue is "what kind of consumers do we want to be?"(20) Or, to put it more broadly, what kind of society and world do we want to live in? As politics embraces all aspects of </w:t>
      </w:r>
      <w:proofErr w:type="spellStart"/>
      <w:r w:rsidRPr="000C1BC9">
        <w:rPr>
          <w:sz w:val="16"/>
        </w:rPr>
        <w:t>childrenâ</w:t>
      </w:r>
      <w:proofErr w:type="spellEnd"/>
      <w:r w:rsidRPr="000C1BC9">
        <w:rPr>
          <w:sz w:val="16"/>
        </w:rPr>
        <w:t xml:space="preserve">€™s lives, it is crucial to make clear that </w:t>
      </w:r>
      <w:r w:rsidRPr="000C1BC9">
        <w:rPr>
          <w:rStyle w:val="StyleBoldUnderline"/>
        </w:rPr>
        <w:t>the rising tide of free markets has less to do with ensuring democracy and freedom than with spreading a rein of terror around the globe, affecting the most vulnerable populations</w:t>
      </w:r>
      <w:r w:rsidRPr="000C1BC9">
        <w:rPr>
          <w:sz w:val="16"/>
        </w:rPr>
        <w:t xml:space="preserve"> in the </w:t>
      </w:r>
      <w:proofErr w:type="spellStart"/>
      <w:r w:rsidRPr="000C1BC9">
        <w:rPr>
          <w:sz w:val="16"/>
        </w:rPr>
        <w:t>cruellest</w:t>
      </w:r>
      <w:proofErr w:type="spellEnd"/>
      <w:r w:rsidRPr="000C1BC9">
        <w:rPr>
          <w:sz w:val="16"/>
        </w:rPr>
        <w:t xml:space="preserve"> of ways. The politics of </w:t>
      </w:r>
      <w:r w:rsidRPr="000C1BC9">
        <w:rPr>
          <w:rStyle w:val="StyleBoldUnderline"/>
        </w:rPr>
        <w:t>commodification and its underlying logic of waste and disposability do irreparable harm to children, but the resulting</w:t>
      </w:r>
      <w:r w:rsidRPr="000C1BC9">
        <w:rPr>
          <w:sz w:val="16"/>
        </w:rPr>
        <w:t xml:space="preserve"> material, psychological and </w:t>
      </w:r>
      <w:r w:rsidRPr="000C1BC9">
        <w:rPr>
          <w:rStyle w:val="StyleBoldUnderline"/>
        </w:rPr>
        <w:t>spiritual injury</w:t>
      </w:r>
      <w:r w:rsidRPr="000C1BC9">
        <w:rPr>
          <w:sz w:val="16"/>
        </w:rPr>
        <w:t xml:space="preserve"> they incur </w:t>
      </w:r>
      <w:r w:rsidRPr="000C1BC9">
        <w:rPr>
          <w:rStyle w:val="StyleBoldUnderline"/>
        </w:rPr>
        <w:t xml:space="preserve">must be understood not merely as a political and economic issue but also as a </w:t>
      </w:r>
      <w:r w:rsidRPr="000C1BC9">
        <w:rPr>
          <w:rStyle w:val="Emphasis"/>
        </w:rPr>
        <w:t>pedagogical concern</w:t>
      </w:r>
      <w:r w:rsidRPr="000C1BC9">
        <w:rPr>
          <w:sz w:val="16"/>
        </w:rPr>
        <w:t>.</w:t>
      </w:r>
    </w:p>
    <w:p w14:paraId="1BBE4AD0" w14:textId="77777777" w:rsidR="00EA1352" w:rsidRPr="000C1BC9" w:rsidRDefault="00EA1352" w:rsidP="00EA1352">
      <w:pPr>
        <w:rPr>
          <w:sz w:val="16"/>
        </w:rPr>
      </w:pPr>
      <w:r w:rsidRPr="000C1BC9">
        <w:rPr>
          <w:sz w:val="16"/>
        </w:rPr>
        <w:t xml:space="preserve">At the same time, simply criticizing the market, the privatization of public goods and the commercialization of children, while helpful, is not enough. Stirring denunciations of what a market society does to kids do not go far enough. </w:t>
      </w:r>
      <w:r w:rsidRPr="000C1BC9">
        <w:rPr>
          <w:rStyle w:val="StyleBoldUnderline"/>
        </w:rPr>
        <w:t>What is</w:t>
      </w:r>
      <w:r w:rsidRPr="000C1BC9">
        <w:rPr>
          <w:sz w:val="16"/>
        </w:rPr>
        <w:t xml:space="preserve"> equally </w:t>
      </w:r>
      <w:r w:rsidRPr="000C1BC9">
        <w:rPr>
          <w:rStyle w:val="StyleBoldUnderline"/>
        </w:rPr>
        <w:t xml:space="preserve">necessary is developing </w:t>
      </w:r>
      <w:r w:rsidRPr="000C1BC9">
        <w:rPr>
          <w:rStyle w:val="Emphasis"/>
        </w:rPr>
        <w:t>public spaces and social movements</w:t>
      </w:r>
      <w:r w:rsidRPr="000C1BC9">
        <w:rPr>
          <w:rStyle w:val="StyleBoldUnderline"/>
        </w:rPr>
        <w:t xml:space="preserve"> that help young people develop healthy notions of self, identities and visions of their future no longer defined</w:t>
      </w:r>
      <w:r w:rsidRPr="000C1BC9">
        <w:rPr>
          <w:sz w:val="16"/>
        </w:rPr>
        <w:t xml:space="preserve"> - more accurately, defiled - </w:t>
      </w:r>
      <w:r w:rsidRPr="000C1BC9">
        <w:rPr>
          <w:rStyle w:val="StyleBoldUnderline"/>
        </w:rPr>
        <w:t>by market values</w:t>
      </w:r>
      <w:r w:rsidRPr="000C1BC9">
        <w:rPr>
          <w:sz w:val="16"/>
        </w:rPr>
        <w:t xml:space="preserve"> and mentalities. Obama's road to recovery must align itself with a vision of a democracy that is on the side of children, particularly young children in need. It must enable the conditions for youth to learn, to "grow," as John Dewey once insisted, as engaged social actors more alive to their responsibilities to future generations than contemporary adult society has proven capable. Such a project requires constructing a politics that refuses to be animated by populist rage so easily misdirected, or by a disdain for the social state, for mutuality, reciprocity and compassion, among other democratic values. In short, </w:t>
      </w:r>
      <w:r w:rsidRPr="000C1BC9">
        <w:rPr>
          <w:rStyle w:val="StyleBoldUnderline"/>
        </w:rPr>
        <w:t>it must reject a society whose essence is currently refracted in the faces of children compelled to confront a future that as yet offers very little hope of</w:t>
      </w:r>
      <w:r w:rsidRPr="000C1BC9">
        <w:rPr>
          <w:sz w:val="16"/>
        </w:rPr>
        <w:t xml:space="preserve"> happiness, or even </w:t>
      </w:r>
      <w:r w:rsidRPr="000C1BC9">
        <w:rPr>
          <w:rStyle w:val="StyleBoldUnderline"/>
        </w:rPr>
        <w:t>survival</w:t>
      </w:r>
      <w:r w:rsidRPr="000C1BC9">
        <w:rPr>
          <w:sz w:val="16"/>
        </w:rPr>
        <w:t>.</w:t>
      </w:r>
    </w:p>
    <w:p w14:paraId="6F32ABFC" w14:textId="77777777" w:rsidR="009948AA" w:rsidRDefault="009948AA" w:rsidP="009948AA">
      <w:pPr>
        <w:pStyle w:val="Heading4"/>
      </w:pPr>
      <w:r>
        <w:t>Questioning neoliberalism as an ideology is a prior concern for youth education.</w:t>
      </w:r>
    </w:p>
    <w:p w14:paraId="05FCD185" w14:textId="77777777" w:rsidR="009948AA" w:rsidRDefault="009948AA" w:rsidP="009948AA">
      <w:r w:rsidRPr="00290F4D">
        <w:t>Hen</w:t>
      </w:r>
      <w:r>
        <w:t xml:space="preserve">ry A. </w:t>
      </w:r>
      <w:r w:rsidRPr="00290F4D">
        <w:rPr>
          <w:rStyle w:val="StyleStyleBold12pt"/>
        </w:rPr>
        <w:t>GIROUX 14</w:t>
      </w:r>
      <w:r>
        <w:t xml:space="preserve">, </w:t>
      </w:r>
      <w:r w:rsidRPr="00290F4D">
        <w:t>McMaster University Chair for Scholarship in the Public Interest in the English and Cultural Studies Department and a Distinguished Visiting Professorship at Ryerson University</w:t>
      </w:r>
      <w:r>
        <w:t xml:space="preserve"> [“Protesting Youth in an Age of Neoliberal Savagery,” </w:t>
      </w:r>
      <w:proofErr w:type="spellStart"/>
      <w:r w:rsidRPr="009031DD">
        <w:rPr>
          <w:i/>
        </w:rPr>
        <w:t>CounterPunch</w:t>
      </w:r>
      <w:proofErr w:type="spellEnd"/>
      <w:r>
        <w:t xml:space="preserve">, May 21, 2014, </w:t>
      </w:r>
      <w:r w:rsidRPr="009031DD">
        <w:t>http://www.counterpunch.org/2014/05/21/protesting-youth-in-an-age-of-neoliberal-savagery/</w:t>
      </w:r>
      <w:r>
        <w:t>]</w:t>
      </w:r>
    </w:p>
    <w:p w14:paraId="4EFE8F3E" w14:textId="77777777" w:rsidR="009948AA" w:rsidRDefault="009948AA" w:rsidP="009948AA"/>
    <w:p w14:paraId="16CA12A5" w14:textId="77777777" w:rsidR="009948AA" w:rsidRPr="009948AA" w:rsidRDefault="009948AA" w:rsidP="009948AA">
      <w:pPr>
        <w:rPr>
          <w:sz w:val="16"/>
        </w:rPr>
      </w:pPr>
      <w:r w:rsidRPr="009948AA">
        <w:rPr>
          <w:sz w:val="16"/>
        </w:rPr>
        <w:t xml:space="preserve">As the latest stage of predatory capitalism, </w:t>
      </w:r>
      <w:r w:rsidRPr="00514047">
        <w:rPr>
          <w:rStyle w:val="StyleBoldUnderline"/>
        </w:rPr>
        <w:t>neoliberalism is part of a broader economic and political project of restoring class power</w:t>
      </w:r>
      <w:r w:rsidRPr="009948AA">
        <w:rPr>
          <w:sz w:val="16"/>
        </w:rPr>
        <w:t xml:space="preserve"> and consolidating the rapid concentration of capital, particularly financial capital (Giroux 2008; 2014). As a political project, it includes “the deregulation of finance, privatization of public services, elimination and curtailment of social welfare programs, open attacks on unions, and routine violations of labor laws” (Yates 2013). </w:t>
      </w:r>
      <w:r w:rsidRPr="00514047">
        <w:rPr>
          <w:rStyle w:val="StyleBoldUnderline"/>
        </w:rPr>
        <w:t>As an ideology, it casts all dimensions of life in terms of market rationality, construes profit-making as the arbiter and essence of democracy, consuming as the only</w:t>
      </w:r>
      <w:r w:rsidRPr="009948AA">
        <w:rPr>
          <w:sz w:val="16"/>
        </w:rPr>
        <w:t xml:space="preserve"> operable </w:t>
      </w:r>
      <w:r w:rsidRPr="00514047">
        <w:rPr>
          <w:rStyle w:val="StyleBoldUnderline"/>
        </w:rPr>
        <w:t>form of citizenship, and upholds the irrational belief that the market can</w:t>
      </w:r>
      <w:r w:rsidRPr="009948AA">
        <w:rPr>
          <w:sz w:val="16"/>
        </w:rPr>
        <w:t xml:space="preserve"> both </w:t>
      </w:r>
      <w:r w:rsidRPr="00514047">
        <w:rPr>
          <w:rStyle w:val="StyleBoldUnderline"/>
        </w:rPr>
        <w:t>solve all problems</w:t>
      </w:r>
      <w:r w:rsidRPr="009948AA">
        <w:rPr>
          <w:sz w:val="16"/>
        </w:rPr>
        <w:t xml:space="preserve"> and serve as a model for structuring all social relations. </w:t>
      </w:r>
      <w:r w:rsidRPr="00514047">
        <w:rPr>
          <w:rStyle w:val="StyleBoldUnderline"/>
        </w:rPr>
        <w:t>As a mode of governance, it produces identities, subjects, and ways of life driven by a survival-of-the fittest ethic</w:t>
      </w:r>
      <w:r w:rsidRPr="009948AA">
        <w:rPr>
          <w:sz w:val="16"/>
        </w:rPr>
        <w:t>, grounded in the idea of the free, possessive individual, and committed to the right of ruling groups and institutions to exercise power removed from matters of ethics and social costs. As a policy and political project, it is wedded to the privatization of public services, the dismantling of the connection of private issues and public problems, the selling off of state functions, liberalization of trade in goods and capital investment, the eradication of government regulation of financial institutions and corporations, the destruction of the welfare state and unions, and the endless marketization and commodification of society.</w:t>
      </w:r>
    </w:p>
    <w:p w14:paraId="613A049A" w14:textId="77777777" w:rsidR="009948AA" w:rsidRPr="009948AA" w:rsidRDefault="009948AA" w:rsidP="009948AA">
      <w:pPr>
        <w:rPr>
          <w:sz w:val="16"/>
        </w:rPr>
      </w:pPr>
      <w:r w:rsidRPr="00514047">
        <w:rPr>
          <w:rStyle w:val="StyleBoldUnderline"/>
        </w:rPr>
        <w:t>Neoliberalism has put an enormous effort into creating a commanding cultural apparatus and public pedagogy in which individuals can only view themselves as consumers</w:t>
      </w:r>
      <w:r w:rsidRPr="009948AA">
        <w:rPr>
          <w:sz w:val="16"/>
        </w:rPr>
        <w:t xml:space="preserve">, embrace freedom as the right to participate in the market, </w:t>
      </w:r>
      <w:r w:rsidRPr="00514047">
        <w:rPr>
          <w:rStyle w:val="StyleBoldUnderline"/>
        </w:rPr>
        <w:t>and supplant issues of social responsibility for an unchecked embrace of individualism</w:t>
      </w:r>
      <w:r w:rsidRPr="009948AA">
        <w:rPr>
          <w:sz w:val="16"/>
        </w:rPr>
        <w:t xml:space="preserve"> and the belief that all social relation be judged according to how they further one’s individual needs and self-interests. </w:t>
      </w:r>
      <w:r w:rsidRPr="00137B8A">
        <w:rPr>
          <w:rStyle w:val="StyleBoldUnderline"/>
        </w:rPr>
        <w:t>Matters of mutual caring, respect, and compassion for the other have given way to the limiting orbits of privatization and unrestrained self-interest</w:t>
      </w:r>
      <w:r w:rsidRPr="009948AA">
        <w:rPr>
          <w:sz w:val="16"/>
        </w:rPr>
        <w:t xml:space="preserve">, just as it has become increasingly difficult to translate private troubles into larger social, economic, and political considerations. </w:t>
      </w:r>
      <w:r w:rsidRPr="00137B8A">
        <w:rPr>
          <w:rStyle w:val="StyleBoldUnderline"/>
        </w:rPr>
        <w:t xml:space="preserve">As the democratic public spheres of civil society have atrophied under the onslaught of neoliberal regimes of austerity, the social contract has been either greatly weakened or replaced by savage forms of casino capitalism, a culture of fear, and the increasing use of state violence. One consequence is that it has become more difficult for </w:t>
      </w:r>
      <w:r w:rsidRPr="00137B8A">
        <w:rPr>
          <w:rStyle w:val="Emphasis"/>
        </w:rPr>
        <w:t>people to debate</w:t>
      </w:r>
      <w:r w:rsidRPr="00137B8A">
        <w:rPr>
          <w:rStyle w:val="StyleBoldUnderline"/>
        </w:rPr>
        <w:t xml:space="preserve"> and question neoliberal hegemony and the widespread misery it produces for young people, the poor, middle class, workers, and other segments of society — now considered </w:t>
      </w:r>
      <w:r w:rsidRPr="00137B8A">
        <w:rPr>
          <w:rStyle w:val="Emphasis"/>
        </w:rPr>
        <w:t>disposable</w:t>
      </w:r>
      <w:r w:rsidRPr="00137B8A">
        <w:rPr>
          <w:rStyle w:val="StyleBoldUnderline"/>
        </w:rPr>
        <w:t xml:space="preserve"> under neoliberal regimes</w:t>
      </w:r>
      <w:r w:rsidRPr="009948AA">
        <w:rPr>
          <w:sz w:val="16"/>
        </w:rPr>
        <w:t xml:space="preserve"> which are governed by a survival-of-the fittest ethos, largely imposed by the ruling economic and political elite. That they are unable to make their voices heard and lack any viable representation in the process makes clear the degree to which young people and others are suffering under a democratic deficit, producing what Chantal </w:t>
      </w:r>
      <w:proofErr w:type="spellStart"/>
      <w:r w:rsidRPr="009948AA">
        <w:rPr>
          <w:sz w:val="16"/>
        </w:rPr>
        <w:t>Mouffe</w:t>
      </w:r>
      <w:proofErr w:type="spellEnd"/>
      <w:r w:rsidRPr="009948AA">
        <w:rPr>
          <w:sz w:val="16"/>
        </w:rPr>
        <w:t xml:space="preserve"> calls “a profound dissatisfaction with a number of existing societies” under the reign of neoliberal capitalism (</w:t>
      </w:r>
      <w:proofErr w:type="spellStart"/>
      <w:r w:rsidRPr="009948AA">
        <w:rPr>
          <w:sz w:val="16"/>
        </w:rPr>
        <w:t>Mouffe</w:t>
      </w:r>
      <w:proofErr w:type="spellEnd"/>
      <w:r w:rsidRPr="009948AA">
        <w:rPr>
          <w:sz w:val="16"/>
        </w:rPr>
        <w:t xml:space="preserve"> 2013:119). This is one reason why so many youth, along with workers, the unemployed, and students, have been taking to the streets in Greece, Mexico, Egypt, the United States, and England.</w:t>
      </w:r>
    </w:p>
    <w:p w14:paraId="09CF7EC9" w14:textId="77777777" w:rsidR="009948AA" w:rsidRDefault="009948AA" w:rsidP="009948AA"/>
    <w:p w14:paraId="6E48BF46" w14:textId="77777777" w:rsidR="00EA1352" w:rsidRDefault="00EA1352" w:rsidP="00EA1352"/>
    <w:p w14:paraId="5C3C8058" w14:textId="77777777" w:rsidR="00EA1352" w:rsidRPr="00EA1352" w:rsidRDefault="00EA1352" w:rsidP="00EA1352"/>
    <w:p w14:paraId="7FE03292" w14:textId="32F37ABE" w:rsidR="006D055E" w:rsidRDefault="006D055E" w:rsidP="003534F7">
      <w:pPr>
        <w:pStyle w:val="Heading3"/>
      </w:pPr>
      <w:r>
        <w:t>2NC/1NR Link—Education Policy</w:t>
      </w:r>
    </w:p>
    <w:p w14:paraId="41B8AC48" w14:textId="77777777" w:rsidR="006D055E" w:rsidRDefault="006D055E" w:rsidP="006D055E">
      <w:pPr>
        <w:pStyle w:val="Heading4"/>
      </w:pPr>
      <w:r>
        <w:t xml:space="preserve">School reform furthers neoliberalism’s dehumanizing drive to </w:t>
      </w:r>
      <w:proofErr w:type="spellStart"/>
      <w:r>
        <w:t>commodify</w:t>
      </w:r>
      <w:proofErr w:type="spellEnd"/>
      <w:r>
        <w:t xml:space="preserve"> youth.  The effect is a governing-through-crime model that militarizes educational spaces and guarantees permanent war.</w:t>
      </w:r>
    </w:p>
    <w:p w14:paraId="64B61727" w14:textId="77777777" w:rsidR="006D055E" w:rsidRDefault="006D055E" w:rsidP="006D055E">
      <w:r w:rsidRPr="00290F4D">
        <w:t>Hen</w:t>
      </w:r>
      <w:r>
        <w:t xml:space="preserve">ry A. </w:t>
      </w:r>
      <w:r w:rsidRPr="00290F4D">
        <w:rPr>
          <w:rStyle w:val="StyleStyleBold12pt"/>
        </w:rPr>
        <w:t>GIROUX 1</w:t>
      </w:r>
      <w:r>
        <w:rPr>
          <w:rStyle w:val="StyleStyleBold12pt"/>
        </w:rPr>
        <w:t>3</w:t>
      </w:r>
      <w:r>
        <w:t xml:space="preserve">, </w:t>
      </w:r>
      <w:r w:rsidRPr="00290F4D">
        <w:t>McMaster University Chair for Scholarship in the Public Interest in the English and Cultural Studies Department and a Distinguished Visiting Professorship at Ryerson University</w:t>
      </w:r>
      <w:r>
        <w:t xml:space="preserve"> [“Violence, USA,” </w:t>
      </w:r>
      <w:r w:rsidRPr="006D055E">
        <w:rPr>
          <w:i/>
        </w:rPr>
        <w:t>Monthly Review</w:t>
      </w:r>
      <w:r>
        <w:t xml:space="preserve">, </w:t>
      </w:r>
      <w:r w:rsidRPr="006D055E">
        <w:t>Vol</w:t>
      </w:r>
      <w:r>
        <w:t>.</w:t>
      </w:r>
      <w:r w:rsidRPr="006D055E">
        <w:t xml:space="preserve"> 65, </w:t>
      </w:r>
      <w:r>
        <w:t xml:space="preserve">No. 1, </w:t>
      </w:r>
      <w:r w:rsidRPr="006D055E">
        <w:t>May 2013</w:t>
      </w:r>
      <w:r>
        <w:t xml:space="preserve">, </w:t>
      </w:r>
      <w:r w:rsidRPr="006D055E">
        <w:t>https://monthlyreview.org/2013/05/01/violence-usa/</w:t>
      </w:r>
      <w:r>
        <w:t>]</w:t>
      </w:r>
    </w:p>
    <w:p w14:paraId="38A31A92" w14:textId="77777777" w:rsidR="006D055E" w:rsidRDefault="006D055E" w:rsidP="006D055E"/>
    <w:p w14:paraId="643F1FFD" w14:textId="77777777" w:rsidR="006D055E" w:rsidRPr="006D055E" w:rsidRDefault="006D055E" w:rsidP="006D055E">
      <w:pPr>
        <w:rPr>
          <w:sz w:val="16"/>
        </w:rPr>
      </w:pPr>
      <w:r w:rsidRPr="006D055E">
        <w:rPr>
          <w:sz w:val="16"/>
        </w:rPr>
        <w:t xml:space="preserve">This </w:t>
      </w:r>
      <w:r w:rsidRPr="006D055E">
        <w:rPr>
          <w:rStyle w:val="StyleBoldUnderline"/>
        </w:rPr>
        <w:t>pedagogy of</w:t>
      </w:r>
      <w:r w:rsidRPr="006D055E">
        <w:rPr>
          <w:sz w:val="16"/>
        </w:rPr>
        <w:t xml:space="preserve"> brutalizing hardness and </w:t>
      </w:r>
      <w:r w:rsidRPr="006D055E">
        <w:rPr>
          <w:rStyle w:val="StyleBoldUnderline"/>
        </w:rPr>
        <w:t>dehumanization is</w:t>
      </w:r>
      <w:r w:rsidRPr="006D055E">
        <w:rPr>
          <w:sz w:val="16"/>
        </w:rPr>
        <w:t xml:space="preserve"> also </w:t>
      </w:r>
      <w:r w:rsidRPr="006D055E">
        <w:rPr>
          <w:rStyle w:val="StyleBoldUnderline"/>
        </w:rPr>
        <w:t>produced and circulated in schools</w:t>
      </w:r>
      <w:r w:rsidRPr="006D055E">
        <w:rPr>
          <w:sz w:val="16"/>
        </w:rPr>
        <w:t xml:space="preserve">, boot camps, prisons, </w:t>
      </w:r>
      <w:r w:rsidRPr="006D055E">
        <w:rPr>
          <w:rStyle w:val="StyleBoldUnderline"/>
        </w:rPr>
        <w:t>and a host of other sites that</w:t>
      </w:r>
      <w:r w:rsidRPr="006D055E">
        <w:rPr>
          <w:sz w:val="16"/>
        </w:rPr>
        <w:t xml:space="preserve"> now </w:t>
      </w:r>
      <w:r w:rsidRPr="006D055E">
        <w:rPr>
          <w:rStyle w:val="StyleBoldUnderline"/>
        </w:rPr>
        <w:t>trade in violence and punishment for commercial purposes, or for the purpose of containing populations</w:t>
      </w:r>
      <w:r w:rsidRPr="006D055E">
        <w:rPr>
          <w:sz w:val="16"/>
        </w:rPr>
        <w:t xml:space="preserve"> that are viewed as synonymous with public disorder. The mall, juvenile detention facilities, many public housing projects, privately owned apartment buildings, and gated communities all embody a model of a dysfunctional sociality and have come to resemble proto-military spaces in which the culture of violence and punishment becomes the primary order of politics, fodder for entertainment, and an organizing principle for society. </w:t>
      </w:r>
      <w:r w:rsidRPr="006D055E">
        <w:rPr>
          <w:rStyle w:val="StyleBoldUnderline"/>
        </w:rPr>
        <w:t>All of these spaces and institutions, from malls to housing projects to schools, are beginning to resemble war zones</w:t>
      </w:r>
      <w:r w:rsidRPr="006D055E">
        <w:rPr>
          <w:sz w:val="16"/>
        </w:rPr>
        <w:t xml:space="preserve"> that impose needless frameworks of punishment. This is evident not only in New York City’s infamous stop-and-frisk policy, but also in shopping malls that now impose weekend teen curfews, hire more security guards, employ high-tech surveillance tools, and closely police the behavior of young people. Similarly, housing projects have become militarized security zones meting out harsh punishments for drug offenders and serve as battlegrounds for the police and young people.</w:t>
      </w:r>
    </w:p>
    <w:p w14:paraId="64BB1BA7" w14:textId="77777777" w:rsidR="006D055E" w:rsidRPr="006D055E" w:rsidRDefault="006D055E" w:rsidP="006D055E">
      <w:pPr>
        <w:rPr>
          <w:sz w:val="16"/>
        </w:rPr>
      </w:pPr>
      <w:r w:rsidRPr="006D055E">
        <w:rPr>
          <w:sz w:val="16"/>
        </w:rPr>
        <w:t xml:space="preserve">Even </w:t>
      </w:r>
      <w:r w:rsidRPr="006D055E">
        <w:rPr>
          <w:rStyle w:val="StyleBoldUnderline"/>
        </w:rPr>
        <w:t>public-school reform is</w:t>
      </w:r>
      <w:r w:rsidRPr="006D055E">
        <w:rPr>
          <w:sz w:val="16"/>
        </w:rPr>
        <w:t xml:space="preserve"> now </w:t>
      </w:r>
      <w:r w:rsidRPr="006D055E">
        <w:rPr>
          <w:rStyle w:val="StyleBoldUnderline"/>
        </w:rPr>
        <w:t>justified in the dehumanizing language of national security, which increasingly legitimates the transformation of schools into adjuncts of the surveillance and police state</w:t>
      </w:r>
      <w:r w:rsidRPr="006D055E">
        <w:rPr>
          <w:sz w:val="16"/>
        </w:rPr>
        <w:t xml:space="preserve">.13 The </w:t>
      </w:r>
      <w:r w:rsidRPr="006D055E">
        <w:rPr>
          <w:rStyle w:val="StyleBoldUnderline"/>
        </w:rPr>
        <w:t xml:space="preserve">privatization and militarization of schools mutually inform each other as students are increasingly subjected to </w:t>
      </w:r>
      <w:r w:rsidRPr="006D055E">
        <w:rPr>
          <w:rStyle w:val="Emphasis"/>
        </w:rPr>
        <w:t>disciplinary apparatuses</w:t>
      </w:r>
      <w:r w:rsidRPr="006D055E">
        <w:rPr>
          <w:rStyle w:val="StyleBoldUnderline"/>
        </w:rPr>
        <w:t xml:space="preserve"> that limit their capacity for critical thinking while </w:t>
      </w:r>
      <w:r w:rsidRPr="006D055E">
        <w:rPr>
          <w:rStyle w:val="Emphasis"/>
        </w:rPr>
        <w:t>molding them into consumers</w:t>
      </w:r>
      <w:r w:rsidRPr="006D055E">
        <w:rPr>
          <w:sz w:val="16"/>
        </w:rPr>
        <w:t xml:space="preserve">, testing them into submission, </w:t>
      </w:r>
      <w:r w:rsidRPr="006D055E">
        <w:rPr>
          <w:rStyle w:val="StyleBoldUnderline"/>
        </w:rPr>
        <w:t>stripping them of any sense of social responsibility, and convincing large numbers of poor minority students that they are better off under</w:t>
      </w:r>
      <w:r w:rsidRPr="006D055E">
        <w:rPr>
          <w:sz w:val="16"/>
        </w:rPr>
        <w:t xml:space="preserve"> the jurisdiction of </w:t>
      </w:r>
      <w:r w:rsidRPr="006D055E">
        <w:rPr>
          <w:rStyle w:val="StyleBoldUnderline"/>
        </w:rPr>
        <w:t>the criminal justice system</w:t>
      </w:r>
      <w:r w:rsidRPr="006D055E">
        <w:rPr>
          <w:sz w:val="16"/>
        </w:rPr>
        <w:t xml:space="preserve"> instead of being treated as valued members of the public schools. </w:t>
      </w:r>
      <w:r w:rsidRPr="006D055E">
        <w:rPr>
          <w:rStyle w:val="StyleBoldUnderline"/>
        </w:rPr>
        <w:t>Schools are</w:t>
      </w:r>
      <w:r w:rsidRPr="006D055E">
        <w:rPr>
          <w:sz w:val="16"/>
        </w:rPr>
        <w:t xml:space="preserve"> increasingly </w:t>
      </w:r>
      <w:r w:rsidRPr="006D055E">
        <w:rPr>
          <w:rStyle w:val="Emphasis"/>
        </w:rPr>
        <w:t>absorbing the culture of prisons</w:t>
      </w:r>
      <w:r w:rsidRPr="006D055E">
        <w:rPr>
          <w:rStyle w:val="StyleBoldUnderline"/>
        </w:rPr>
        <w:t xml:space="preserve"> and are aggressively being transformed into an extension of the criminal justice system</w:t>
      </w:r>
      <w:r w:rsidRPr="006D055E">
        <w:rPr>
          <w:sz w:val="16"/>
        </w:rPr>
        <w:t>.</w:t>
      </w:r>
    </w:p>
    <w:p w14:paraId="7920C156" w14:textId="77777777" w:rsidR="006D055E" w:rsidRPr="006D055E" w:rsidRDefault="006D055E" w:rsidP="006D055E">
      <w:pPr>
        <w:rPr>
          <w:sz w:val="16"/>
        </w:rPr>
      </w:pPr>
      <w:r w:rsidRPr="006D055E">
        <w:rPr>
          <w:rStyle w:val="StyleBoldUnderline"/>
        </w:rPr>
        <w:t>Many public schools are being militarized</w:t>
      </w:r>
      <w:r w:rsidRPr="006D055E">
        <w:rPr>
          <w:sz w:val="16"/>
        </w:rPr>
        <w:t xml:space="preserve"> to resemble prisons instead of being safe places that would enable students to learn how to be critical and engaged citizens. </w:t>
      </w:r>
      <w:r w:rsidRPr="006D055E">
        <w:rPr>
          <w:rStyle w:val="StyleBoldUnderline"/>
        </w:rPr>
        <w:t>Rather than being treated with dignity and respect, students are increasingly treated as if they were criminals</w:t>
      </w:r>
      <w:r w:rsidRPr="006D055E">
        <w:rPr>
          <w:sz w:val="16"/>
        </w:rPr>
        <w:t xml:space="preserve">, given that they are repeatedly “photographed, fingerprinted, scanned, x-rayed, sniffed and snooped on.”14 The space of the school resembles a high-security prison with its metal detectors at the school entrances, drug-sniffing dogs in school corridors, and surveillance cameras in the hallways and classrooms. </w:t>
      </w:r>
      <w:r w:rsidRPr="006D055E">
        <w:rPr>
          <w:rStyle w:val="StyleBoldUnderline"/>
        </w:rPr>
        <w:t>Student behaviors that were once considered child play are now elevated to the status of a crime</w:t>
      </w:r>
      <w:r w:rsidRPr="006D055E">
        <w:rPr>
          <w:sz w:val="16"/>
        </w:rPr>
        <w:t xml:space="preserve">. Young people who violate dress codes, engage in food fights, hug each other, doodle, and shoot spit wads are no longer reprimanded by the classroom teacher or principal; instead their </w:t>
      </w:r>
      <w:r w:rsidRPr="006D055E">
        <w:rPr>
          <w:rStyle w:val="StyleBoldUnderline"/>
        </w:rPr>
        <w:t>behavior is criminalized</w:t>
      </w:r>
      <w:r w:rsidRPr="006D055E">
        <w:rPr>
          <w:sz w:val="16"/>
        </w:rPr>
        <w:t xml:space="preserve">. Consequently, the police are called in to remove them from the classroom, handcuff them, and put them in the back of a police car to be carted off to a police station where they languish in a holding cell. </w:t>
      </w:r>
      <w:r w:rsidRPr="006D055E">
        <w:rPr>
          <w:rStyle w:val="StyleBoldUnderline"/>
        </w:rPr>
        <w:t>There is a kind of doubling that takes place here between the culture of punishment</w:t>
      </w:r>
      <w:r w:rsidRPr="006D055E">
        <w:rPr>
          <w:sz w:val="16"/>
        </w:rPr>
        <w:t xml:space="preserve">, on the one hand, </w:t>
      </w:r>
      <w:r w:rsidRPr="006D055E">
        <w:rPr>
          <w:rStyle w:val="StyleBoldUnderline"/>
        </w:rPr>
        <w:t>and the feeding of profits for the security-surveillance industries</w:t>
      </w:r>
      <w:r w:rsidRPr="006D055E">
        <w:rPr>
          <w:sz w:val="16"/>
        </w:rPr>
        <w:t>, on the other.</w:t>
      </w:r>
    </w:p>
    <w:p w14:paraId="78A6011E" w14:textId="77777777" w:rsidR="006D055E" w:rsidRPr="006D055E" w:rsidRDefault="006D055E" w:rsidP="006D055E">
      <w:pPr>
        <w:rPr>
          <w:sz w:val="16"/>
        </w:rPr>
      </w:pPr>
      <w:r w:rsidRPr="006D055E">
        <w:rPr>
          <w:rStyle w:val="StyleBoldUnderline"/>
        </w:rPr>
        <w:t>What has emerged</w:t>
      </w:r>
      <w:r w:rsidRPr="006D055E">
        <w:rPr>
          <w:sz w:val="16"/>
        </w:rPr>
        <w:t xml:space="preserve"> in the United States </w:t>
      </w:r>
      <w:r w:rsidRPr="006D055E">
        <w:rPr>
          <w:rStyle w:val="StyleBoldUnderline"/>
        </w:rPr>
        <w:t xml:space="preserve">is a civil and political order structured around the problem of violent crime. This </w:t>
      </w:r>
      <w:r w:rsidRPr="006D055E">
        <w:rPr>
          <w:rStyle w:val="Emphasis"/>
        </w:rPr>
        <w:t>governing-through-crime</w:t>
      </w:r>
      <w:r w:rsidRPr="006D055E">
        <w:rPr>
          <w:rStyle w:val="StyleBoldUnderline"/>
        </w:rPr>
        <w:t xml:space="preserve"> model produces a highly authoritarian and mechanistic approach to addressing social problems that often focuses on low-income and poor minorities, promotes highly repressive policies, and places undue emphasis on personal security rather than considering the larger complex of social and structural forces that fuels violence in the first place</w:t>
      </w:r>
      <w:r w:rsidRPr="006D055E">
        <w:rPr>
          <w:sz w:val="16"/>
        </w:rPr>
        <w:t xml:space="preserve">. Far from promoting democratic values, a respect for others, and social responsibility, a governing-through-crime approach criminalizes a wide range of behaviors and in doing so often functions largely to humiliate, punish, and demonize. </w:t>
      </w:r>
      <w:r w:rsidRPr="006D055E">
        <w:rPr>
          <w:rStyle w:val="StyleBoldUnderline"/>
        </w:rPr>
        <w:t>The abuse and damage that is being imposed on young people as a result of the ongoing militarization and criminalization of public schools defy the imagination</w:t>
      </w:r>
      <w:r w:rsidRPr="006D055E">
        <w:rPr>
          <w:sz w:val="16"/>
        </w:rPr>
        <w:t>. And the trivial nature of the behaviors that produce such egregious practices is hard to believe. A few examples will suffice:</w:t>
      </w:r>
    </w:p>
    <w:p w14:paraId="1385C5ED" w14:textId="77777777" w:rsidR="006D055E" w:rsidRPr="006D055E" w:rsidRDefault="006D055E" w:rsidP="006D055E">
      <w:pPr>
        <w:ind w:left="720"/>
        <w:rPr>
          <w:sz w:val="16"/>
          <w:szCs w:val="16"/>
        </w:rPr>
      </w:pPr>
      <w:r w:rsidRPr="006D055E">
        <w:rPr>
          <w:sz w:val="16"/>
          <w:szCs w:val="16"/>
        </w:rPr>
        <w:t xml:space="preserve">In November 2011, a 14-year-old student in Brevard County, Florida, was suspended for hugging a female friend, an act </w:t>
      </w:r>
      <w:proofErr w:type="gramStart"/>
      <w:r w:rsidRPr="006D055E">
        <w:rPr>
          <w:sz w:val="16"/>
          <w:szCs w:val="16"/>
        </w:rPr>
        <w:t>which</w:t>
      </w:r>
      <w:proofErr w:type="gramEnd"/>
      <w:r w:rsidRPr="006D055E">
        <w:rPr>
          <w:sz w:val="16"/>
          <w:szCs w:val="16"/>
        </w:rPr>
        <w:t xml:space="preserve"> even the principal acknowledged as innocent. A 9-year-old in Charlotte, North Carolina, was suspended for sexual harassment after a substitute teacher overheard the child tell another student that the teacher was “cute.” A 6-year-old in Georgia was arrested, handcuffed and suspended for the remainder of the school year after throwing a temper tantrum in class. A 6-year-old boy in San Francisco was accused of sexual assault following a game of tag on the playground. A 6-year-old in Indiana was arrested, handcuffed and charged with battery after kicking a school principal. Twelve-year-old </w:t>
      </w:r>
      <w:proofErr w:type="spellStart"/>
      <w:r w:rsidRPr="006D055E">
        <w:rPr>
          <w:sz w:val="16"/>
          <w:szCs w:val="16"/>
        </w:rPr>
        <w:t>Alexa</w:t>
      </w:r>
      <w:proofErr w:type="spellEnd"/>
      <w:r w:rsidRPr="006D055E">
        <w:rPr>
          <w:sz w:val="16"/>
          <w:szCs w:val="16"/>
        </w:rPr>
        <w:t xml:space="preserve"> Gonzalez was arrested and handcuffed for doodling on a desk. Another student was expelled for speaking on a cell phone with his mother, to whom he hadn’t spoken in a month because she was in Iraq on a military deployment. Four high school students in Detroit were arrested and handcuffed for participating in a food fight and charged with a misdemeanor with the potential for a 90-day jail sentence and a $500 fine. A high school student in Indiana was expelled after sending a profanity-laced tweet through his Twitter account after school hours. The school had been conducting their own surveillance by tracking the tweeting habits of all students. These are not isolated incidents. In 2010, some 300,000 Texas schoolchildren received misdemeanor tickets from police officials. One 12-year-old Texas girl had the police called on her after she sprayed perfume on herself during class.15</w:t>
      </w:r>
    </w:p>
    <w:p w14:paraId="0E06C97A" w14:textId="77777777" w:rsidR="006D055E" w:rsidRPr="006D055E" w:rsidRDefault="006D055E" w:rsidP="006D055E">
      <w:pPr>
        <w:rPr>
          <w:sz w:val="16"/>
        </w:rPr>
      </w:pPr>
      <w:r w:rsidRPr="006D055E">
        <w:rPr>
          <w:rStyle w:val="StyleBoldUnderline"/>
        </w:rPr>
        <w:t xml:space="preserve">Public spaces that should promote dialogue, thoughtfulness, and critical exchange are ruled by fear and become the ideological corollary of a state that aligns its </w:t>
      </w:r>
      <w:r w:rsidRPr="006D055E">
        <w:rPr>
          <w:rStyle w:val="Emphasis"/>
        </w:rPr>
        <w:t>priorities to war</w:t>
      </w:r>
      <w:r w:rsidRPr="006D055E">
        <w:rPr>
          <w:sz w:val="16"/>
        </w:rPr>
        <w:t xml:space="preserve"> and munitions sales </w:t>
      </w:r>
      <w:r w:rsidRPr="006D055E">
        <w:rPr>
          <w:rStyle w:val="StyleBoldUnderline"/>
        </w:rPr>
        <w:t>while declaring a state of emergency</w:t>
      </w:r>
      <w:r w:rsidRPr="006D055E">
        <w:rPr>
          <w:sz w:val="16"/>
        </w:rPr>
        <w:t xml:space="preserve"> (</w:t>
      </w:r>
      <w:r w:rsidRPr="006D055E">
        <w:rPr>
          <w:rStyle w:val="StyleBoldUnderline"/>
        </w:rPr>
        <w:t>under the aegis of a permanent war</w:t>
      </w:r>
      <w:r w:rsidRPr="006D055E">
        <w:rPr>
          <w:sz w:val="16"/>
        </w:rPr>
        <w:t xml:space="preserve">) </w:t>
      </w:r>
      <w:r w:rsidRPr="006D055E">
        <w:rPr>
          <w:rStyle w:val="StyleBoldUnderline"/>
        </w:rPr>
        <w:t xml:space="preserve">as a major reference for </w:t>
      </w:r>
      <w:r w:rsidRPr="006D055E">
        <w:rPr>
          <w:rStyle w:val="Emphasis"/>
        </w:rPr>
        <w:t>shaping domestic policy</w:t>
      </w:r>
      <w:r w:rsidRPr="006D055E">
        <w:rPr>
          <w:sz w:val="16"/>
        </w:rPr>
        <w:t>. In addition, the media and other cultural apparatuses now produce, circulate, and validate forms of symbolic and real violence that dissolve the democratic bonds of social reciprocity. This dystopian use of violence as entertainment and spectacle is reinforced through the media’s incessant appeal to the market-driven egocentric interests of the autonomous individual, a fear of the Other, and a stripped-down version of security that narrowly focuses on personal safety rather than collective security nets and social welfare. One consequence is that those who are viewed as disposable and reduced to zones of abandonment are forced “to address the reality of extreme violence…in the very heart of their everyday life.”16 Violence in everyday life is matched by a surge of violence in popular culture. Violence now runs through media and popular culture like an electric current. As the New York Times reported recently, “The top-rated show on cable TV is rife with shootings, stabbings, machete attacks and more shootings. The top drama at the box office fills theaters with the noise of automatic weapons fire. The top-selling video game in the country gives players the choice to kill or merely wound their quarry.”17</w:t>
      </w:r>
    </w:p>
    <w:p w14:paraId="356BFF86" w14:textId="77777777" w:rsidR="006D055E" w:rsidRDefault="006D055E" w:rsidP="006D055E"/>
    <w:p w14:paraId="5ABA2A3E" w14:textId="77777777" w:rsidR="006D055E" w:rsidRPr="006D055E" w:rsidRDefault="006D055E" w:rsidP="006D055E"/>
    <w:p w14:paraId="0DA90751" w14:textId="4F98D7C7" w:rsidR="000F2CC7" w:rsidRDefault="000F2CC7" w:rsidP="003534F7">
      <w:pPr>
        <w:pStyle w:val="Heading3"/>
      </w:pPr>
      <w:r>
        <w:t>2NC/1NR Link—</w:t>
      </w:r>
      <w:r w:rsidR="0012667B">
        <w:t>Farm-to-School</w:t>
      </w:r>
    </w:p>
    <w:p w14:paraId="228D2BC8" w14:textId="77777777" w:rsidR="000F2CC7" w:rsidRDefault="000F2CC7" w:rsidP="000F2CC7">
      <w:pPr>
        <w:pStyle w:val="Heading4"/>
      </w:pPr>
      <w:r>
        <w:t>Farm-to-school programs induce citizenship through consumption, reinforcing neoliberal ideology.</w:t>
      </w:r>
    </w:p>
    <w:p w14:paraId="1CD55579" w14:textId="77777777" w:rsidR="000F2CC7" w:rsidRPr="00ED159E" w:rsidRDefault="000F2CC7" w:rsidP="000F2CC7">
      <w:r w:rsidRPr="006752FE">
        <w:t xml:space="preserve">Julie </w:t>
      </w:r>
      <w:r w:rsidRPr="006752FE">
        <w:rPr>
          <w:rStyle w:val="StyleStyleBold12pt"/>
        </w:rPr>
        <w:t>GUTHMAN ‘8</w:t>
      </w:r>
      <w:r>
        <w:t>, Associate Professor in the Department of Community Studies at the University of California, Santa Cruz [“</w:t>
      </w:r>
      <w:r w:rsidRPr="00ED159E">
        <w:t>Neoliberalism and the making of food politics in California</w:t>
      </w:r>
      <w:r>
        <w:t xml:space="preserve">,” </w:t>
      </w:r>
      <w:proofErr w:type="spellStart"/>
      <w:r w:rsidRPr="00ED159E">
        <w:rPr>
          <w:i/>
        </w:rPr>
        <w:t>Geoforum</w:t>
      </w:r>
      <w:proofErr w:type="spellEnd"/>
      <w:r>
        <w:t xml:space="preserve">, </w:t>
      </w:r>
      <w:r w:rsidRPr="00ED159E">
        <w:t>Vol</w:t>
      </w:r>
      <w:r>
        <w:t>.</w:t>
      </w:r>
      <w:r w:rsidRPr="00ED159E">
        <w:t xml:space="preserve"> 39, </w:t>
      </w:r>
      <w:r>
        <w:t>No.</w:t>
      </w:r>
      <w:r w:rsidRPr="00ED159E">
        <w:t xml:space="preserve"> 3, May 2008, </w:t>
      </w:r>
      <w:r>
        <w:t>p. 1171-</w:t>
      </w:r>
      <w:r w:rsidRPr="00ED159E">
        <w:t>1183</w:t>
      </w:r>
      <w:r>
        <w:t>, Accessed Online through Emory Libraries]</w:t>
      </w:r>
    </w:p>
    <w:p w14:paraId="3F3CD72D" w14:textId="77777777" w:rsidR="000F2CC7" w:rsidRPr="00462A1A" w:rsidRDefault="000F2CC7" w:rsidP="000F2CC7"/>
    <w:p w14:paraId="1C17B97C" w14:textId="77777777" w:rsidR="000F2CC7" w:rsidRPr="00462A1A" w:rsidRDefault="000F2CC7" w:rsidP="000F2CC7">
      <w:pPr>
        <w:rPr>
          <w:sz w:val="16"/>
        </w:rPr>
      </w:pPr>
      <w:r w:rsidRPr="00096457">
        <w:rPr>
          <w:rStyle w:val="StyleBoldUnderline"/>
        </w:rPr>
        <w:t>A</w:t>
      </w:r>
      <w:r w:rsidRPr="00462A1A">
        <w:rPr>
          <w:sz w:val="16"/>
        </w:rPr>
        <w:t xml:space="preserve"> third </w:t>
      </w:r>
      <w:r w:rsidRPr="00096457">
        <w:rPr>
          <w:rStyle w:val="StyleBoldUnderline"/>
        </w:rPr>
        <w:t>theme of contemporary food activism is entrepreneurialism and</w:t>
      </w:r>
      <w:r w:rsidRPr="00462A1A">
        <w:rPr>
          <w:sz w:val="16"/>
        </w:rPr>
        <w:t xml:space="preserve"> specifically </w:t>
      </w:r>
      <w:r w:rsidRPr="00096457">
        <w:rPr>
          <w:rStyle w:val="StyleBoldUnderline"/>
        </w:rPr>
        <w:t>the use of market mechanisms to solve problems</w:t>
      </w:r>
      <w:r w:rsidRPr="00462A1A">
        <w:rPr>
          <w:sz w:val="16"/>
        </w:rPr>
        <w:t xml:space="preserve">. Although this idea, too, is more broadly indicative of neoliberal mentalities, the agro-food movement in some sense found its own path to it. This is most easily explained by the fact that organics, the flagship movement, was in fact always entrepreneurial – a green business. Still, </w:t>
      </w:r>
      <w:r w:rsidRPr="00096457">
        <w:rPr>
          <w:rStyle w:val="StyleBoldUnderline"/>
        </w:rPr>
        <w:t>even the community food security movement, which seeks to combat the causes of hunger, rather than the symptoms</w:t>
      </w:r>
      <w:r w:rsidRPr="00462A1A">
        <w:rPr>
          <w:sz w:val="16"/>
        </w:rPr>
        <w:t xml:space="preserve"> (Fisher and Gottlieb, 1995), </w:t>
      </w:r>
      <w:r w:rsidRPr="00096457">
        <w:rPr>
          <w:rStyle w:val="StyleBoldUnderline"/>
        </w:rPr>
        <w:t>looks to entrepreneurialism as a way out</w:t>
      </w:r>
      <w:r w:rsidRPr="00462A1A">
        <w:rPr>
          <w:sz w:val="16"/>
        </w:rPr>
        <w:t xml:space="preserve">. Besides trying to improve “access” to supermarkets, </w:t>
      </w:r>
      <w:r w:rsidRPr="00096457">
        <w:rPr>
          <w:rStyle w:val="StyleBoldUnderline"/>
        </w:rPr>
        <w:t>many of its programs are about linking up consumers and producers, through community-based institutions such as urban gardens, cooperative buying groups, farmers’ markets, CSAs, and other food delivery services</w:t>
      </w:r>
      <w:r w:rsidRPr="00462A1A">
        <w:rPr>
          <w:sz w:val="16"/>
        </w:rPr>
        <w:t>. In this case, the turn to entrepreneurial approaches was in part a concession to the decreasing political support for entitlement programs, in part a way to make the food insecure independent of the charity of others (Allen, 1999). In effect, its strategic alliance with the sustainable agriculture movement has put food security on par with farmer income. Not only is this particular “win–win” situation a falsifiable conceit (</w:t>
      </w:r>
      <w:proofErr w:type="spellStart"/>
      <w:r w:rsidRPr="00462A1A">
        <w:rPr>
          <w:sz w:val="16"/>
        </w:rPr>
        <w:t>Guthman</w:t>
      </w:r>
      <w:proofErr w:type="spellEnd"/>
      <w:r w:rsidRPr="00462A1A">
        <w:rPr>
          <w:sz w:val="16"/>
        </w:rPr>
        <w:t xml:space="preserve"> et al., 2006), it depoliticizes “hunger” itself, very much in keeping with </w:t>
      </w:r>
      <w:proofErr w:type="spellStart"/>
      <w:r w:rsidRPr="00462A1A">
        <w:rPr>
          <w:sz w:val="16"/>
        </w:rPr>
        <w:t>responsibilization</w:t>
      </w:r>
      <w:proofErr w:type="spellEnd"/>
      <w:r w:rsidRPr="00462A1A">
        <w:rPr>
          <w:sz w:val="16"/>
        </w:rPr>
        <w:t>.</w:t>
      </w:r>
    </w:p>
    <w:p w14:paraId="55337F3F" w14:textId="77777777" w:rsidR="000F2CC7" w:rsidRPr="00462A1A" w:rsidRDefault="000F2CC7" w:rsidP="000F2CC7">
      <w:pPr>
        <w:rPr>
          <w:sz w:val="16"/>
        </w:rPr>
      </w:pPr>
      <w:r w:rsidRPr="00462A1A">
        <w:rPr>
          <w:sz w:val="16"/>
        </w:rPr>
        <w:t xml:space="preserve">Probably </w:t>
      </w:r>
      <w:r w:rsidRPr="00EE1769">
        <w:rPr>
          <w:rStyle w:val="StyleBoldUnderline"/>
        </w:rPr>
        <w:t xml:space="preserve">the most striking turn food politics has taken is in the promotion of food and farming as </w:t>
      </w:r>
      <w:r w:rsidRPr="00EE1769">
        <w:rPr>
          <w:rStyle w:val="Emphasis"/>
        </w:rPr>
        <w:t>means to self-improvement</w:t>
      </w:r>
      <w:r w:rsidRPr="00462A1A">
        <w:rPr>
          <w:sz w:val="16"/>
        </w:rPr>
        <w:t>. Of course, providing nutritional information as a form of social improvement has a long history, from health food movements to Americanization campaigns (</w:t>
      </w:r>
      <w:proofErr w:type="spellStart"/>
      <w:r w:rsidRPr="00462A1A">
        <w:rPr>
          <w:sz w:val="16"/>
        </w:rPr>
        <w:t>Levenstein</w:t>
      </w:r>
      <w:proofErr w:type="spellEnd"/>
      <w:r w:rsidRPr="00462A1A">
        <w:rPr>
          <w:sz w:val="16"/>
        </w:rPr>
        <w:t xml:space="preserve">, 1993), and farming has always been valorized in the American psyche. Nevertheless, </w:t>
      </w:r>
      <w:r w:rsidRPr="00EE1769">
        <w:rPr>
          <w:rStyle w:val="StyleBoldUnderline"/>
        </w:rPr>
        <w:t xml:space="preserve">the extent to which organic, local food has come to be intensely proselytized suggests something deeper going on about contemporary </w:t>
      </w:r>
      <w:proofErr w:type="gramStart"/>
      <w:r w:rsidRPr="00EE1769">
        <w:rPr>
          <w:rStyle w:val="StyleBoldUnderline"/>
        </w:rPr>
        <w:t>subject-making</w:t>
      </w:r>
      <w:proofErr w:type="gramEnd"/>
      <w:r w:rsidRPr="00EE1769">
        <w:rPr>
          <w:rStyle w:val="StyleBoldUnderline"/>
        </w:rPr>
        <w:t xml:space="preserve">. </w:t>
      </w:r>
      <w:r w:rsidRPr="00EE1769">
        <w:rPr>
          <w:rStyle w:val="Emphasis"/>
        </w:rPr>
        <w:t>Farm-to-school programs</w:t>
      </w:r>
      <w:r w:rsidRPr="00EE1769">
        <w:rPr>
          <w:rStyle w:val="StyleBoldUnderline"/>
        </w:rPr>
        <w:t xml:space="preserve"> are sold with the idea of giving children the ability to make right choices, to improve standardized test scores, and to conform to normative body sizes</w:t>
      </w:r>
      <w:r w:rsidRPr="00462A1A">
        <w:rPr>
          <w:sz w:val="16"/>
        </w:rPr>
        <w:t xml:space="preserve"> (Allen and </w:t>
      </w:r>
      <w:proofErr w:type="spellStart"/>
      <w:r w:rsidRPr="00462A1A">
        <w:rPr>
          <w:sz w:val="16"/>
        </w:rPr>
        <w:t>Guthman</w:t>
      </w:r>
      <w:proofErr w:type="spellEnd"/>
      <w:r w:rsidRPr="00462A1A">
        <w:rPr>
          <w:sz w:val="16"/>
        </w:rPr>
        <w:t xml:space="preserve">, 2006). </w:t>
      </w:r>
      <w:r w:rsidRPr="00EE1769">
        <w:rPr>
          <w:rStyle w:val="StyleBoldUnderline"/>
        </w:rPr>
        <w:t>Increasingly garden-oriented projects</w:t>
      </w:r>
      <w:r w:rsidRPr="00462A1A">
        <w:rPr>
          <w:sz w:val="16"/>
        </w:rPr>
        <w:t xml:space="preserve"> (</w:t>
      </w:r>
      <w:r w:rsidRPr="00EE1769">
        <w:rPr>
          <w:rStyle w:val="StyleBoldUnderline"/>
        </w:rPr>
        <w:t>in</w:t>
      </w:r>
      <w:r w:rsidRPr="00462A1A">
        <w:rPr>
          <w:sz w:val="16"/>
        </w:rPr>
        <w:t xml:space="preserve"> prisons, </w:t>
      </w:r>
      <w:r w:rsidRPr="00EE1769">
        <w:rPr>
          <w:rStyle w:val="StyleBoldUnderline"/>
        </w:rPr>
        <w:t>schools</w:t>
      </w:r>
      <w:r w:rsidRPr="00462A1A">
        <w:rPr>
          <w:sz w:val="16"/>
        </w:rPr>
        <w:t xml:space="preserve">, and among “at-risk” populations) </w:t>
      </w:r>
      <w:r w:rsidRPr="00EE1769">
        <w:rPr>
          <w:rStyle w:val="StyleBoldUnderline"/>
        </w:rPr>
        <w:t xml:space="preserve">are viewed as mechanisms to produce “empowered”, self-sufficient subjects and </w:t>
      </w:r>
      <w:r w:rsidRPr="00EE1769">
        <w:rPr>
          <w:rStyle w:val="Emphasis"/>
        </w:rPr>
        <w:t>encourage “citizenship”</w:t>
      </w:r>
      <w:r w:rsidRPr="00EE1769">
        <w:rPr>
          <w:rStyle w:val="StyleBoldUnderline"/>
        </w:rPr>
        <w:t xml:space="preserve"> more broadly, irrespective of the actual production of food</w:t>
      </w:r>
      <w:r w:rsidRPr="00462A1A">
        <w:rPr>
          <w:sz w:val="16"/>
        </w:rPr>
        <w:t xml:space="preserve"> (see </w:t>
      </w:r>
      <w:proofErr w:type="spellStart"/>
      <w:r w:rsidRPr="00462A1A">
        <w:rPr>
          <w:sz w:val="16"/>
        </w:rPr>
        <w:t>Pudup</w:t>
      </w:r>
      <w:proofErr w:type="spellEnd"/>
      <w:r w:rsidRPr="00462A1A">
        <w:rPr>
          <w:sz w:val="16"/>
        </w:rPr>
        <w:t>, this issue).</w:t>
      </w:r>
    </w:p>
    <w:p w14:paraId="33A56C61" w14:textId="77777777" w:rsidR="000F2CC7" w:rsidRDefault="000F2CC7" w:rsidP="000F2CC7"/>
    <w:p w14:paraId="35F21144" w14:textId="77777777" w:rsidR="000F2CC7" w:rsidRPr="000F2CC7" w:rsidRDefault="000F2CC7" w:rsidP="000F2CC7"/>
    <w:p w14:paraId="0D2871AF" w14:textId="61275586" w:rsidR="00854363" w:rsidRDefault="00854363" w:rsidP="003534F7">
      <w:pPr>
        <w:pStyle w:val="Heading3"/>
      </w:pPr>
      <w:r>
        <w:t>2NC/1NR Link—Food</w:t>
      </w:r>
    </w:p>
    <w:p w14:paraId="4F6214B3" w14:textId="77777777" w:rsidR="004C54A3" w:rsidRDefault="004C54A3" w:rsidP="004C54A3">
      <w:pPr>
        <w:pStyle w:val="Heading4"/>
      </w:pPr>
      <w:r>
        <w:t>Food politics that begins with changing consumption reifies neoliberal mentalities that entrench capitalism’s control of social life.</w:t>
      </w:r>
    </w:p>
    <w:p w14:paraId="00C0EB40" w14:textId="77777777" w:rsidR="004C54A3" w:rsidRPr="00ED159E" w:rsidRDefault="004C54A3" w:rsidP="004C54A3">
      <w:r w:rsidRPr="006752FE">
        <w:t xml:space="preserve">Julie </w:t>
      </w:r>
      <w:r w:rsidRPr="006752FE">
        <w:rPr>
          <w:rStyle w:val="StyleStyleBold12pt"/>
        </w:rPr>
        <w:t>GUTHMAN ‘8</w:t>
      </w:r>
      <w:r>
        <w:t>, Associate Professor in the Department of Community Studies at the University of California, Santa Cruz [“</w:t>
      </w:r>
      <w:r w:rsidRPr="00ED159E">
        <w:t>Neoliberalism and the making of food politics in California</w:t>
      </w:r>
      <w:r>
        <w:t xml:space="preserve">,” </w:t>
      </w:r>
      <w:proofErr w:type="spellStart"/>
      <w:r w:rsidRPr="00ED159E">
        <w:rPr>
          <w:i/>
        </w:rPr>
        <w:t>Geoforum</w:t>
      </w:r>
      <w:proofErr w:type="spellEnd"/>
      <w:r>
        <w:t xml:space="preserve">, </w:t>
      </w:r>
      <w:r w:rsidRPr="00ED159E">
        <w:t>Vol</w:t>
      </w:r>
      <w:r>
        <w:t>.</w:t>
      </w:r>
      <w:r w:rsidRPr="00ED159E">
        <w:t xml:space="preserve"> 39, </w:t>
      </w:r>
      <w:r>
        <w:t>No.</w:t>
      </w:r>
      <w:r w:rsidRPr="00ED159E">
        <w:t xml:space="preserve"> 3, May 2008, </w:t>
      </w:r>
      <w:r>
        <w:t>p. 1171-</w:t>
      </w:r>
      <w:r w:rsidRPr="00ED159E">
        <w:t>1183</w:t>
      </w:r>
      <w:r>
        <w:t>, Accessed Online through Emory Libraries]</w:t>
      </w:r>
    </w:p>
    <w:p w14:paraId="040DB006" w14:textId="77777777" w:rsidR="004C54A3" w:rsidRPr="008523CE" w:rsidRDefault="004C54A3" w:rsidP="004C54A3"/>
    <w:p w14:paraId="1C268B62" w14:textId="77777777" w:rsidR="004C54A3" w:rsidRPr="008523CE" w:rsidRDefault="004C54A3" w:rsidP="004C54A3">
      <w:pPr>
        <w:rPr>
          <w:sz w:val="16"/>
        </w:rPr>
      </w:pPr>
      <w:r w:rsidRPr="008523CE">
        <w:rPr>
          <w:sz w:val="16"/>
        </w:rPr>
        <w:t xml:space="preserve">It is indisputable that the rise of consumption as a focus of scholarly interest coincides with the neoliberal era. Whether this is indicative of the material and symbolic centrality of consumption itself in late capitalism or, alternatively, reflects the “cultural turn” in scholarship is a subject of much debate. But there is little doubt that </w:t>
      </w:r>
      <w:r w:rsidRPr="00E721CA">
        <w:rPr>
          <w:rStyle w:val="StyleBoldUnderline"/>
        </w:rPr>
        <w:t>late capitalism</w:t>
      </w:r>
      <w:r w:rsidRPr="008523CE">
        <w:rPr>
          <w:sz w:val="16"/>
        </w:rPr>
        <w:t xml:space="preserve">, as Harvey (1989) and other political economists have argued, </w:t>
      </w:r>
      <w:r w:rsidRPr="00E721CA">
        <w:rPr>
          <w:rStyle w:val="StyleBoldUnderline"/>
        </w:rPr>
        <w:t>has greatly depended on the creation of new commodities, faster turnover of existing commodities, new forms of product differentiation, and so forth, in always incomplete efforts to stave off crises of over-accumulation</w:t>
      </w:r>
      <w:r w:rsidRPr="008523CE">
        <w:rPr>
          <w:sz w:val="16"/>
        </w:rPr>
        <w:t xml:space="preserve">. Likewise, it does appear that </w:t>
      </w:r>
      <w:r w:rsidRPr="00E721CA">
        <w:rPr>
          <w:rStyle w:val="StyleBoldUnderline"/>
        </w:rPr>
        <w:t>self-conscious consumption practices are</w:t>
      </w:r>
      <w:r w:rsidRPr="008523CE">
        <w:rPr>
          <w:sz w:val="16"/>
        </w:rPr>
        <w:t xml:space="preserve"> in some sense </w:t>
      </w:r>
      <w:r w:rsidRPr="00E721CA">
        <w:rPr>
          <w:rStyle w:val="Emphasis"/>
        </w:rPr>
        <w:t>intrinsic</w:t>
      </w:r>
      <w:r w:rsidRPr="00E721CA">
        <w:rPr>
          <w:rStyle w:val="StyleBoldUnderline"/>
        </w:rPr>
        <w:t xml:space="preserve"> to new forms of subjectivity</w:t>
      </w:r>
      <w:r w:rsidRPr="008523CE">
        <w:rPr>
          <w:sz w:val="16"/>
        </w:rPr>
        <w:t xml:space="preserve">. Regarding the latter, </w:t>
      </w:r>
      <w:r w:rsidRPr="00E721CA">
        <w:rPr>
          <w:rStyle w:val="StyleBoldUnderline"/>
        </w:rPr>
        <w:t>consumption is</w:t>
      </w:r>
      <w:r w:rsidRPr="008523CE">
        <w:rPr>
          <w:sz w:val="16"/>
        </w:rPr>
        <w:t xml:space="preserve">, as Barnett et al. (2005, p. 30) say, </w:t>
      </w:r>
      <w:r w:rsidRPr="00E721CA">
        <w:rPr>
          <w:rStyle w:val="StyleBoldUnderline"/>
        </w:rPr>
        <w:t>“one of the key sites of ethical self-formation in the contemporary period of ‘advanced liberalism’ ”</w:t>
      </w:r>
      <w:r w:rsidRPr="008523CE">
        <w:rPr>
          <w:sz w:val="16"/>
        </w:rPr>
        <w:t>.</w:t>
      </w:r>
    </w:p>
    <w:p w14:paraId="0DBDEC3B" w14:textId="77777777" w:rsidR="004C54A3" w:rsidRPr="008523CE" w:rsidRDefault="004C54A3" w:rsidP="004C54A3">
      <w:pPr>
        <w:rPr>
          <w:sz w:val="16"/>
        </w:rPr>
      </w:pPr>
      <w:r w:rsidRPr="008523CE">
        <w:rPr>
          <w:sz w:val="16"/>
        </w:rPr>
        <w:t xml:space="preserve">Similarly, and notwithstanding the seemingly eternal sense of food as a hallmark of culture and society, food itself has taken on particular valences in late capitalism. The rise of “foodie-ism” – the unprecedented mass interest (some would say obsession) in rarified, specialized and/or health-oriented food preparation and eating is one marker of this. As a social phenomenon, </w:t>
      </w:r>
      <w:r w:rsidRPr="00E721CA">
        <w:rPr>
          <w:rStyle w:val="StyleBoldUnderline"/>
        </w:rPr>
        <w:t>foodie-ism came of age in the 1980s, reflecting new cosmopolitan identities</w:t>
      </w:r>
      <w:r w:rsidRPr="008523CE">
        <w:rPr>
          <w:sz w:val="16"/>
        </w:rPr>
        <w:t xml:space="preserve">, to be sure, </w:t>
      </w:r>
      <w:r w:rsidRPr="00E721CA">
        <w:rPr>
          <w:rStyle w:val="StyleBoldUnderline"/>
        </w:rPr>
        <w:t>but also new dietary and eating practices associated with both intensified work situations</w:t>
      </w:r>
      <w:r w:rsidRPr="008523CE">
        <w:rPr>
          <w:sz w:val="16"/>
        </w:rPr>
        <w:t xml:space="preserve"> (the “need” for convenience) </w:t>
      </w:r>
      <w:r w:rsidRPr="00E721CA">
        <w:rPr>
          <w:rStyle w:val="StyleBoldUnderline"/>
        </w:rPr>
        <w:t>and increased disposable incomes</w:t>
      </w:r>
      <w:r w:rsidRPr="008523CE">
        <w:rPr>
          <w:sz w:val="16"/>
        </w:rPr>
        <w:t xml:space="preserve"> of a newly rich (</w:t>
      </w:r>
      <w:proofErr w:type="spellStart"/>
      <w:r w:rsidRPr="008523CE">
        <w:rPr>
          <w:sz w:val="16"/>
        </w:rPr>
        <w:t>Kuh</w:t>
      </w:r>
      <w:proofErr w:type="spellEnd"/>
      <w:r w:rsidRPr="008523CE">
        <w:rPr>
          <w:sz w:val="16"/>
        </w:rPr>
        <w:t xml:space="preserve">, 2001; </w:t>
      </w:r>
      <w:proofErr w:type="spellStart"/>
      <w:r w:rsidRPr="008523CE">
        <w:rPr>
          <w:sz w:val="16"/>
        </w:rPr>
        <w:t>Levenstein</w:t>
      </w:r>
      <w:proofErr w:type="spellEnd"/>
      <w:r w:rsidRPr="008523CE">
        <w:rPr>
          <w:sz w:val="16"/>
        </w:rPr>
        <w:t xml:space="preserve">, 1993; </w:t>
      </w:r>
      <w:proofErr w:type="spellStart"/>
      <w:r w:rsidRPr="008523CE">
        <w:rPr>
          <w:sz w:val="16"/>
        </w:rPr>
        <w:t>Warde</w:t>
      </w:r>
      <w:proofErr w:type="spellEnd"/>
      <w:r w:rsidRPr="008523CE">
        <w:rPr>
          <w:sz w:val="16"/>
        </w:rPr>
        <w:t xml:space="preserve"> and Martens, 2000). Today, the prevalence of foodie-ism in every-day life is incontrovertible, as evident in cooking shows, celebrity chefs, and popular food writing. Yet as many have noted (</w:t>
      </w:r>
      <w:proofErr w:type="spellStart"/>
      <w:r w:rsidRPr="008523CE">
        <w:rPr>
          <w:sz w:val="16"/>
        </w:rPr>
        <w:t>Fischler</w:t>
      </w:r>
      <w:proofErr w:type="spellEnd"/>
      <w:r w:rsidRPr="008523CE">
        <w:rPr>
          <w:sz w:val="16"/>
        </w:rPr>
        <w:t xml:space="preserve">, 1999; </w:t>
      </w:r>
      <w:proofErr w:type="spellStart"/>
      <w:r w:rsidRPr="008523CE">
        <w:rPr>
          <w:sz w:val="16"/>
        </w:rPr>
        <w:t>Guthman</w:t>
      </w:r>
      <w:proofErr w:type="spellEnd"/>
      <w:r w:rsidRPr="008523CE">
        <w:rPr>
          <w:sz w:val="16"/>
        </w:rPr>
        <w:t xml:space="preserve">, 2003; Lang and </w:t>
      </w:r>
      <w:proofErr w:type="spellStart"/>
      <w:r w:rsidRPr="008523CE">
        <w:rPr>
          <w:sz w:val="16"/>
        </w:rPr>
        <w:t>Heasman</w:t>
      </w:r>
      <w:proofErr w:type="spellEnd"/>
      <w:r w:rsidRPr="008523CE">
        <w:rPr>
          <w:sz w:val="16"/>
        </w:rPr>
        <w:t xml:space="preserve">, 2004), </w:t>
      </w:r>
      <w:r w:rsidRPr="00E721CA">
        <w:rPr>
          <w:rStyle w:val="StyleBoldUnderline"/>
        </w:rPr>
        <w:t xml:space="preserve">the </w:t>
      </w:r>
      <w:proofErr w:type="spellStart"/>
      <w:r w:rsidRPr="00E721CA">
        <w:rPr>
          <w:rStyle w:val="StyleBoldUnderline"/>
        </w:rPr>
        <w:t>yuppification</w:t>
      </w:r>
      <w:proofErr w:type="spellEnd"/>
      <w:r w:rsidRPr="00E721CA">
        <w:rPr>
          <w:rStyle w:val="StyleBoldUnderline"/>
        </w:rPr>
        <w:t xml:space="preserve"> of food has developed simultaneously with “</w:t>
      </w:r>
      <w:proofErr w:type="spellStart"/>
      <w:r w:rsidRPr="00E721CA">
        <w:rPr>
          <w:rStyle w:val="StyleBoldUnderline"/>
        </w:rPr>
        <w:t>McDonaldization</w:t>
      </w:r>
      <w:proofErr w:type="spellEnd"/>
      <w:r w:rsidRPr="00E721CA">
        <w:rPr>
          <w:rStyle w:val="StyleBoldUnderline"/>
        </w:rPr>
        <w:t>”, the proliferation of cheap, standardized, and nutritionally debilitated food, creating a bifurcation</w:t>
      </w:r>
      <w:r w:rsidRPr="008523CE">
        <w:rPr>
          <w:sz w:val="16"/>
        </w:rPr>
        <w:t xml:space="preserve"> of sorts </w:t>
      </w:r>
      <w:r w:rsidRPr="00E721CA">
        <w:rPr>
          <w:rStyle w:val="StyleBoldUnderline"/>
        </w:rPr>
        <w:t>in</w:t>
      </w:r>
      <w:r w:rsidRPr="008523CE">
        <w:rPr>
          <w:sz w:val="16"/>
        </w:rPr>
        <w:t xml:space="preserve"> contemporary </w:t>
      </w:r>
      <w:proofErr w:type="spellStart"/>
      <w:r w:rsidRPr="00E721CA">
        <w:rPr>
          <w:rStyle w:val="StyleBoldUnderline"/>
        </w:rPr>
        <w:t>foodways</w:t>
      </w:r>
      <w:proofErr w:type="spellEnd"/>
      <w:r w:rsidRPr="008523CE">
        <w:rPr>
          <w:sz w:val="16"/>
        </w:rPr>
        <w:t xml:space="preserve">. As Schlosser (2001) works so hard to show in Fast Food Nation, the success of the fast food industry, has gone hand in glove with the union-busting activity and the concomitant decline in real wages, relaxed regulation of food, environment, and occupational health and safety, and unfettered commitment to local economic development in the form of retail strips – </w:t>
      </w:r>
      <w:proofErr w:type="spellStart"/>
      <w:r w:rsidRPr="008523CE">
        <w:rPr>
          <w:sz w:val="16"/>
        </w:rPr>
        <w:t>neoliberalization</w:t>
      </w:r>
      <w:proofErr w:type="spellEnd"/>
      <w:r w:rsidRPr="008523CE">
        <w:rPr>
          <w:sz w:val="16"/>
        </w:rPr>
        <w:t>, that is, by another name.</w:t>
      </w:r>
    </w:p>
    <w:p w14:paraId="4A1C3B68" w14:textId="77777777" w:rsidR="004C54A3" w:rsidRPr="008523CE" w:rsidRDefault="004C54A3" w:rsidP="004C54A3">
      <w:pPr>
        <w:rPr>
          <w:sz w:val="16"/>
        </w:rPr>
      </w:pPr>
      <w:r w:rsidRPr="008523CE">
        <w:rPr>
          <w:sz w:val="16"/>
        </w:rPr>
        <w:t xml:space="preserve">It is not surprising, then, that </w:t>
      </w:r>
      <w:r w:rsidRPr="002A4577">
        <w:rPr>
          <w:rStyle w:val="StyleBoldUnderline"/>
        </w:rPr>
        <w:t>food</w:t>
      </w:r>
      <w:r w:rsidRPr="008523CE">
        <w:rPr>
          <w:sz w:val="16"/>
        </w:rPr>
        <w:t xml:space="preserve">, as well as consumption more generally, </w:t>
      </w:r>
      <w:r w:rsidRPr="002A4577">
        <w:rPr>
          <w:rStyle w:val="StyleBoldUnderline"/>
        </w:rPr>
        <w:t>has become a major site of politics</w:t>
      </w:r>
      <w:r w:rsidRPr="008523CE">
        <w:rPr>
          <w:sz w:val="16"/>
        </w:rPr>
        <w:t xml:space="preserve">. As Barnett et al. (2005, p. 25) state, drawing from </w:t>
      </w:r>
      <w:proofErr w:type="spellStart"/>
      <w:r w:rsidRPr="008523CE">
        <w:rPr>
          <w:sz w:val="16"/>
        </w:rPr>
        <w:t>Hartwick</w:t>
      </w:r>
      <w:proofErr w:type="spellEnd"/>
      <w:r w:rsidRPr="008523CE">
        <w:rPr>
          <w:sz w:val="16"/>
        </w:rPr>
        <w:t xml:space="preserve"> (2000) and </w:t>
      </w:r>
      <w:proofErr w:type="spellStart"/>
      <w:r w:rsidRPr="008523CE">
        <w:rPr>
          <w:sz w:val="16"/>
        </w:rPr>
        <w:t>Sayer</w:t>
      </w:r>
      <w:proofErr w:type="spellEnd"/>
      <w:r w:rsidRPr="008523CE">
        <w:rPr>
          <w:sz w:val="16"/>
        </w:rPr>
        <w:t xml:space="preserve"> (2003), </w:t>
      </w:r>
      <w:r w:rsidRPr="002A4577">
        <w:rPr>
          <w:rStyle w:val="StyleBoldUnderline"/>
        </w:rPr>
        <w:t xml:space="preserve">“consumption comes to serve as a </w:t>
      </w:r>
      <w:r w:rsidRPr="002A4577">
        <w:rPr>
          <w:rStyle w:val="Emphasis"/>
        </w:rPr>
        <w:t>privileged entry-point</w:t>
      </w:r>
      <w:r w:rsidRPr="002A4577">
        <w:rPr>
          <w:rStyle w:val="StyleBoldUnderline"/>
        </w:rPr>
        <w:t xml:space="preserve"> for thinking about political and ethical responsibility”</w:t>
      </w:r>
      <w:r w:rsidRPr="008523CE">
        <w:rPr>
          <w:sz w:val="16"/>
        </w:rPr>
        <w:t xml:space="preserve">. The </w:t>
      </w:r>
      <w:proofErr w:type="gramStart"/>
      <w:r w:rsidRPr="008523CE">
        <w:rPr>
          <w:sz w:val="16"/>
        </w:rPr>
        <w:t>form</w:t>
      </w:r>
      <w:proofErr w:type="gramEnd"/>
      <w:r w:rsidRPr="008523CE">
        <w:rPr>
          <w:sz w:val="16"/>
        </w:rPr>
        <w:t xml:space="preserve"> these politics take, however, are different than the more collective forms of yesteryear – from the boycott to the buying club. Today, </w:t>
      </w:r>
      <w:r w:rsidRPr="00D60841">
        <w:rPr>
          <w:rStyle w:val="StyleBoldUnderline"/>
        </w:rPr>
        <w:t xml:space="preserve">it is eating decisions themselves that are </w:t>
      </w:r>
      <w:r w:rsidRPr="00D60841">
        <w:rPr>
          <w:rStyle w:val="Emphasis"/>
        </w:rPr>
        <w:t>seen as politics</w:t>
      </w:r>
      <w:r w:rsidRPr="008523CE">
        <w:rPr>
          <w:sz w:val="16"/>
        </w:rPr>
        <w:t xml:space="preserve">. This assertion is based in part on my observations of my </w:t>
      </w:r>
      <w:r w:rsidRPr="00B7176E">
        <w:rPr>
          <w:rStyle w:val="StyleBoldUnderline"/>
        </w:rPr>
        <w:t>students</w:t>
      </w:r>
      <w:r w:rsidRPr="008523CE">
        <w:rPr>
          <w:sz w:val="16"/>
        </w:rPr>
        <w:t xml:space="preserve">, who even in my agro-food activism class </w:t>
      </w:r>
      <w:r w:rsidRPr="00B7176E">
        <w:rPr>
          <w:rStyle w:val="StyleBoldUnderline"/>
        </w:rPr>
        <w:t>take some urging to see politics as more than what they buy at the grocery store</w:t>
      </w:r>
      <w:r w:rsidRPr="008523CE">
        <w:rPr>
          <w:sz w:val="16"/>
        </w:rPr>
        <w:t xml:space="preserve">. It is also evident in the growth industry in popular food writing. For example, Marion Nestle titled her latest book What to </w:t>
      </w:r>
      <w:proofErr w:type="gramStart"/>
      <w:r w:rsidRPr="008523CE">
        <w:rPr>
          <w:sz w:val="16"/>
        </w:rPr>
        <w:t>Eat(</w:t>
      </w:r>
      <w:proofErr w:type="gramEnd"/>
      <w:r w:rsidRPr="008523CE">
        <w:rPr>
          <w:sz w:val="16"/>
        </w:rPr>
        <w:t>2006) precisely because she is always asked that question. The fact that individualized practices figure as politics is partially explained by food’s intimacy, a commodity both purchased and ingested (</w:t>
      </w:r>
      <w:proofErr w:type="spellStart"/>
      <w:r w:rsidRPr="008523CE">
        <w:rPr>
          <w:sz w:val="16"/>
        </w:rPr>
        <w:t>Winson</w:t>
      </w:r>
      <w:proofErr w:type="spellEnd"/>
      <w:r w:rsidRPr="008523CE">
        <w:rPr>
          <w:sz w:val="16"/>
        </w:rPr>
        <w:t>, 1993). The fleshy commingling between human body and plant/animal at a time of heightened anxiety about the constitution of foods underlies much of this new politics of consumption (</w:t>
      </w:r>
      <w:proofErr w:type="spellStart"/>
      <w:r w:rsidRPr="008523CE">
        <w:rPr>
          <w:sz w:val="16"/>
        </w:rPr>
        <w:t>Freidberg</w:t>
      </w:r>
      <w:proofErr w:type="spellEnd"/>
      <w:r w:rsidRPr="008523CE">
        <w:rPr>
          <w:sz w:val="16"/>
        </w:rPr>
        <w:t xml:space="preserve">, 2004; </w:t>
      </w:r>
      <w:proofErr w:type="spellStart"/>
      <w:r w:rsidRPr="008523CE">
        <w:rPr>
          <w:sz w:val="16"/>
        </w:rPr>
        <w:t>Stassart</w:t>
      </w:r>
      <w:proofErr w:type="spellEnd"/>
      <w:r w:rsidRPr="008523CE">
        <w:rPr>
          <w:sz w:val="16"/>
        </w:rPr>
        <w:t xml:space="preserve"> and </w:t>
      </w:r>
      <w:proofErr w:type="spellStart"/>
      <w:r w:rsidRPr="008523CE">
        <w:rPr>
          <w:sz w:val="16"/>
        </w:rPr>
        <w:t>Whatmore</w:t>
      </w:r>
      <w:proofErr w:type="spellEnd"/>
      <w:r w:rsidRPr="008523CE">
        <w:rPr>
          <w:sz w:val="16"/>
        </w:rPr>
        <w:t xml:space="preserve">, 2003). It is also because, as Goodman and </w:t>
      </w:r>
      <w:proofErr w:type="spellStart"/>
      <w:r w:rsidRPr="008523CE">
        <w:rPr>
          <w:sz w:val="16"/>
        </w:rPr>
        <w:t>DuPuis</w:t>
      </w:r>
      <w:proofErr w:type="spellEnd"/>
      <w:r w:rsidRPr="008523CE">
        <w:rPr>
          <w:sz w:val="16"/>
        </w:rPr>
        <w:t xml:space="preserve"> (2002) suggest, the way we encounter food as politics is through knowledge. Knowledge and ethical behavior, that is, are interdependent, which is why the UK’s ethical trade initiatives rely on knowledge production of the conditions under which food is produced and traded (Barnett et al., 2005). And so, </w:t>
      </w:r>
      <w:r w:rsidRPr="008031C3">
        <w:rPr>
          <w:rStyle w:val="StyleBoldUnderline"/>
        </w:rPr>
        <w:t xml:space="preserve">“knowing where your food comes from” has become one of the most prevalent idioms of the current agro-food movement in the US, as if awareness of the intimacy of food will automatically propel one to make reflexive, ethical food decisions. This same popular food writing tells of the </w:t>
      </w:r>
      <w:r w:rsidRPr="008031C3">
        <w:rPr>
          <w:rStyle w:val="Emphasis"/>
        </w:rPr>
        <w:t>righteousness</w:t>
      </w:r>
      <w:r w:rsidRPr="008031C3">
        <w:rPr>
          <w:rStyle w:val="StyleBoldUnderline"/>
        </w:rPr>
        <w:t xml:space="preserve"> of eating closer to home, in season, and/or organic, as a way to resist fast food</w:t>
      </w:r>
      <w:r w:rsidRPr="008523CE">
        <w:rPr>
          <w:sz w:val="16"/>
        </w:rPr>
        <w:t xml:space="preserve"> (e.g., </w:t>
      </w:r>
      <w:proofErr w:type="spellStart"/>
      <w:r w:rsidRPr="008523CE">
        <w:rPr>
          <w:sz w:val="16"/>
        </w:rPr>
        <w:t>Lappe</w:t>
      </w:r>
      <w:proofErr w:type="spellEnd"/>
      <w:r w:rsidRPr="008523CE">
        <w:rPr>
          <w:sz w:val="16"/>
        </w:rPr>
        <w:t xml:space="preserve"> and Bryant, 2006; </w:t>
      </w:r>
      <w:proofErr w:type="spellStart"/>
      <w:r w:rsidRPr="008523CE">
        <w:rPr>
          <w:sz w:val="16"/>
        </w:rPr>
        <w:t>Pollan</w:t>
      </w:r>
      <w:proofErr w:type="spellEnd"/>
      <w:r w:rsidRPr="008523CE">
        <w:rPr>
          <w:sz w:val="16"/>
        </w:rPr>
        <w:t>, 2006). It is telling that readers of Fast Food Nation (Schlosser, 2001) appear not to be calling for tighter regulation or better wages, but more knowledge, as I have witnessed in my classes.</w:t>
      </w:r>
    </w:p>
    <w:p w14:paraId="381FEE2B" w14:textId="77777777" w:rsidR="004C54A3" w:rsidRPr="008523CE" w:rsidRDefault="004C54A3" w:rsidP="004C54A3">
      <w:pPr>
        <w:rPr>
          <w:sz w:val="16"/>
        </w:rPr>
      </w:pPr>
      <w:r w:rsidRPr="00AC3585">
        <w:rPr>
          <w:rStyle w:val="StyleBoldUnderline"/>
        </w:rPr>
        <w:t>Supporting this sort of politics, one of the justifications for commodity chain scholarship is to produce knowledge</w:t>
      </w:r>
      <w:r w:rsidRPr="008523CE">
        <w:rPr>
          <w:sz w:val="16"/>
        </w:rPr>
        <w:t xml:space="preserve"> (Cook and </w:t>
      </w:r>
      <w:proofErr w:type="spellStart"/>
      <w:r w:rsidRPr="008523CE">
        <w:rPr>
          <w:sz w:val="16"/>
        </w:rPr>
        <w:t>Crang</w:t>
      </w:r>
      <w:proofErr w:type="spellEnd"/>
      <w:r w:rsidRPr="008523CE">
        <w:rPr>
          <w:sz w:val="16"/>
        </w:rPr>
        <w:t xml:space="preserve">, 1996). In fact, </w:t>
      </w:r>
      <w:r w:rsidRPr="00AC3585">
        <w:rPr>
          <w:rStyle w:val="StyleBoldUnderline"/>
        </w:rPr>
        <w:t xml:space="preserve">for some scholars, commodity chain analysis is explicitly about an </w:t>
      </w:r>
      <w:r w:rsidRPr="00AC3585">
        <w:rPr>
          <w:rStyle w:val="Emphasis"/>
        </w:rPr>
        <w:t>unveiling</w:t>
      </w:r>
      <w:r w:rsidRPr="00AC3585">
        <w:rPr>
          <w:rStyle w:val="StyleBoldUnderline"/>
        </w:rPr>
        <w:t xml:space="preserve"> – a way to show and have seen how commodities are really produced as a first step in transforming social relations</w:t>
      </w:r>
      <w:r w:rsidRPr="008523CE">
        <w:rPr>
          <w:sz w:val="16"/>
        </w:rPr>
        <w:t xml:space="preserve"> (see, e.g., </w:t>
      </w:r>
      <w:proofErr w:type="spellStart"/>
      <w:r w:rsidRPr="008523CE">
        <w:rPr>
          <w:sz w:val="16"/>
        </w:rPr>
        <w:t>Hartwick</w:t>
      </w:r>
      <w:proofErr w:type="spellEnd"/>
      <w:r w:rsidRPr="008523CE">
        <w:rPr>
          <w:sz w:val="16"/>
        </w:rPr>
        <w:t xml:space="preserve">, 1998; Hudson and Hudson, 2003). </w:t>
      </w:r>
      <w:r w:rsidRPr="00AC3585">
        <w:rPr>
          <w:rStyle w:val="StyleBoldUnderline"/>
        </w:rPr>
        <w:t xml:space="preserve">Others question whether unveiling the truth and/or </w:t>
      </w:r>
      <w:proofErr w:type="spellStart"/>
      <w:r w:rsidRPr="00AC3585">
        <w:rPr>
          <w:rStyle w:val="StyleBoldUnderline"/>
        </w:rPr>
        <w:t>defetishizing</w:t>
      </w:r>
      <w:proofErr w:type="spellEnd"/>
      <w:r w:rsidRPr="00AC3585">
        <w:rPr>
          <w:rStyle w:val="StyleBoldUnderline"/>
        </w:rPr>
        <w:t xml:space="preserve"> the commodity is possible</w:t>
      </w:r>
      <w:r w:rsidRPr="008523CE">
        <w:rPr>
          <w:sz w:val="16"/>
        </w:rPr>
        <w:t xml:space="preserve"> (Cook et al., 2004; Reimer and Leslie, 2004), </w:t>
      </w:r>
      <w:r w:rsidRPr="00AC3585">
        <w:rPr>
          <w:rStyle w:val="StyleBoldUnderline"/>
        </w:rPr>
        <w:t>and/or otherwise object to characterizations of consumers as dupes of capitalism’s “logics”</w:t>
      </w:r>
      <w:r w:rsidRPr="008523CE">
        <w:rPr>
          <w:sz w:val="16"/>
        </w:rPr>
        <w:t xml:space="preserve"> (Goodman and </w:t>
      </w:r>
      <w:proofErr w:type="spellStart"/>
      <w:r w:rsidRPr="008523CE">
        <w:rPr>
          <w:sz w:val="16"/>
        </w:rPr>
        <w:t>DuPuis</w:t>
      </w:r>
      <w:proofErr w:type="spellEnd"/>
      <w:r w:rsidRPr="008523CE">
        <w:rPr>
          <w:sz w:val="16"/>
        </w:rPr>
        <w:t xml:space="preserve">, 2002; </w:t>
      </w:r>
      <w:proofErr w:type="spellStart"/>
      <w:r w:rsidRPr="008523CE">
        <w:rPr>
          <w:sz w:val="16"/>
        </w:rPr>
        <w:t>Lockie</w:t>
      </w:r>
      <w:proofErr w:type="spellEnd"/>
      <w:r w:rsidRPr="008523CE">
        <w:rPr>
          <w:sz w:val="16"/>
        </w:rPr>
        <w:t>, 2002</w:t>
      </w:r>
      <w:proofErr w:type="gramStart"/>
      <w:r w:rsidRPr="008523CE">
        <w:rPr>
          <w:sz w:val="16"/>
        </w:rPr>
        <w:t>) .</w:t>
      </w:r>
      <w:proofErr w:type="gramEnd"/>
      <w:r w:rsidRPr="008523CE">
        <w:rPr>
          <w:sz w:val="16"/>
        </w:rPr>
        <w:t xml:space="preserve"> </w:t>
      </w:r>
      <w:r w:rsidRPr="00D1535D">
        <w:rPr>
          <w:rStyle w:val="StyleBoldUnderline"/>
        </w:rPr>
        <w:t>This line of thinking</w:t>
      </w:r>
      <w:r w:rsidRPr="008523CE">
        <w:rPr>
          <w:sz w:val="16"/>
        </w:rPr>
        <w:t xml:space="preserve">, however, does not dispense with the commodity systems methodology and its production of knowledge, but rather </w:t>
      </w:r>
      <w:r w:rsidRPr="00D1535D">
        <w:rPr>
          <w:rStyle w:val="Emphasis"/>
        </w:rPr>
        <w:t>takes the consumer</w:t>
      </w:r>
      <w:r w:rsidRPr="008523CE">
        <w:rPr>
          <w:sz w:val="16"/>
        </w:rPr>
        <w:t xml:space="preserve"> quite seriously </w:t>
      </w:r>
      <w:r w:rsidRPr="00D1535D">
        <w:rPr>
          <w:rStyle w:val="StyleBoldUnderline"/>
        </w:rPr>
        <w:t xml:space="preserve">as a </w:t>
      </w:r>
      <w:r w:rsidRPr="00D1535D">
        <w:rPr>
          <w:rStyle w:val="Emphasis"/>
        </w:rPr>
        <w:t>potentially powerful actor</w:t>
      </w:r>
      <w:r w:rsidRPr="00D1535D">
        <w:rPr>
          <w:rStyle w:val="StyleBoldUnderline"/>
        </w:rPr>
        <w:t>, whose eating decisions can shape a broader politics</w:t>
      </w:r>
      <w:r w:rsidRPr="008523CE">
        <w:rPr>
          <w:sz w:val="16"/>
        </w:rPr>
        <w:t xml:space="preserve">. When not about knowledge per se, the other programmatic usage of the chain/network is </w:t>
      </w:r>
      <w:proofErr w:type="spellStart"/>
      <w:r w:rsidRPr="008523CE">
        <w:rPr>
          <w:sz w:val="16"/>
        </w:rPr>
        <w:t>redistributional</w:t>
      </w:r>
      <w:proofErr w:type="spellEnd"/>
      <w:r w:rsidRPr="008523CE">
        <w:rPr>
          <w:sz w:val="16"/>
        </w:rPr>
        <w:t>, with the point being, not to describe the chain but to change the chain. Post-</w:t>
      </w:r>
      <w:proofErr w:type="spellStart"/>
      <w:r w:rsidRPr="008523CE">
        <w:rPr>
          <w:sz w:val="16"/>
        </w:rPr>
        <w:t>productivist</w:t>
      </w:r>
      <w:proofErr w:type="spellEnd"/>
      <w:r w:rsidRPr="008523CE">
        <w:rPr>
          <w:sz w:val="16"/>
        </w:rPr>
        <w:t xml:space="preserve"> alternative food networks and short supply chains are most heralded for their potential to capture more value for food producers seen as marginal to the “global” food economy as well as to create social capital and trust (</w:t>
      </w:r>
      <w:proofErr w:type="spellStart"/>
      <w:r w:rsidRPr="008523CE">
        <w:rPr>
          <w:sz w:val="16"/>
        </w:rPr>
        <w:t>Barham</w:t>
      </w:r>
      <w:proofErr w:type="spellEnd"/>
      <w:r w:rsidRPr="008523CE">
        <w:rPr>
          <w:sz w:val="16"/>
        </w:rPr>
        <w:t xml:space="preserve">, 2003; Renting et al., 2003; </w:t>
      </w:r>
      <w:proofErr w:type="spellStart"/>
      <w:r w:rsidRPr="008523CE">
        <w:rPr>
          <w:sz w:val="16"/>
        </w:rPr>
        <w:t>Whatmore</w:t>
      </w:r>
      <w:proofErr w:type="spellEnd"/>
      <w:r w:rsidRPr="008523CE">
        <w:rPr>
          <w:sz w:val="16"/>
        </w:rPr>
        <w:t xml:space="preserve"> et al., 2003).</w:t>
      </w:r>
    </w:p>
    <w:p w14:paraId="3C00C0A3" w14:textId="77777777" w:rsidR="004C54A3" w:rsidRPr="008523CE" w:rsidRDefault="004C54A3" w:rsidP="004C54A3">
      <w:pPr>
        <w:rPr>
          <w:sz w:val="16"/>
        </w:rPr>
      </w:pPr>
      <w:r w:rsidRPr="00653337">
        <w:rPr>
          <w:rStyle w:val="StyleBoldUnderline"/>
        </w:rPr>
        <w:t xml:space="preserve">Insofar as short supply chain and alternative networks are posed as resistance to globalization, it is striking that the very thing seen to contest neoliberalism both practically and as scholarship is a </w:t>
      </w:r>
      <w:r w:rsidRPr="00653337">
        <w:rPr>
          <w:rStyle w:val="Emphasis"/>
        </w:rPr>
        <w:t>value chain</w:t>
      </w:r>
      <w:r w:rsidRPr="008523CE">
        <w:rPr>
          <w:sz w:val="16"/>
        </w:rPr>
        <w:t xml:space="preserve">. Value capture, even in the interest of social protection, as </w:t>
      </w:r>
      <w:proofErr w:type="spellStart"/>
      <w:r w:rsidRPr="008523CE">
        <w:rPr>
          <w:sz w:val="16"/>
        </w:rPr>
        <w:t>Kaplinsky</w:t>
      </w:r>
      <w:proofErr w:type="spellEnd"/>
      <w:r w:rsidRPr="008523CE">
        <w:rPr>
          <w:sz w:val="16"/>
        </w:rPr>
        <w:t xml:space="preserve"> (2004) and </w:t>
      </w:r>
      <w:proofErr w:type="spellStart"/>
      <w:r w:rsidRPr="008523CE">
        <w:rPr>
          <w:sz w:val="16"/>
        </w:rPr>
        <w:t>Guthman</w:t>
      </w:r>
      <w:proofErr w:type="spellEnd"/>
      <w:r w:rsidRPr="008523CE">
        <w:rPr>
          <w:sz w:val="16"/>
        </w:rPr>
        <w:t xml:space="preserve"> (2004b) have argued, consistently involves creating exclusions/barriers to entry as means to stave off competition. Protective localisms produce competition, as well, in keeping with neoliberalism’s tendency to unleash competitive logics, in this case among different localities (</w:t>
      </w:r>
      <w:proofErr w:type="spellStart"/>
      <w:r w:rsidRPr="008523CE">
        <w:rPr>
          <w:sz w:val="16"/>
        </w:rPr>
        <w:t>DuPuis</w:t>
      </w:r>
      <w:proofErr w:type="spellEnd"/>
      <w:r w:rsidRPr="008523CE">
        <w:rPr>
          <w:sz w:val="16"/>
        </w:rPr>
        <w:t xml:space="preserve"> and Goodman, 2005; Peck and </w:t>
      </w:r>
      <w:proofErr w:type="spellStart"/>
      <w:r w:rsidRPr="008523CE">
        <w:rPr>
          <w:sz w:val="16"/>
        </w:rPr>
        <w:t>Tickell</w:t>
      </w:r>
      <w:proofErr w:type="spellEnd"/>
      <w:r w:rsidRPr="008523CE">
        <w:rPr>
          <w:sz w:val="16"/>
        </w:rPr>
        <w:t xml:space="preserve">, 2002). And as McCarthy (2006b) notes, </w:t>
      </w:r>
      <w:r w:rsidRPr="00747FAA">
        <w:rPr>
          <w:rStyle w:val="StyleBoldUnderline"/>
        </w:rPr>
        <w:t xml:space="preserve">the goal of these alternative networks seems to be to create spheres of capitalist production and exchange that are more caring, but </w:t>
      </w:r>
      <w:r w:rsidRPr="00747FAA">
        <w:rPr>
          <w:rStyle w:val="Emphasis"/>
        </w:rPr>
        <w:t>not</w:t>
      </w:r>
      <w:r w:rsidRPr="008523CE">
        <w:rPr>
          <w:sz w:val="16"/>
        </w:rPr>
        <w:t xml:space="preserve"> necessarily </w:t>
      </w:r>
      <w:r w:rsidRPr="00747FAA">
        <w:rPr>
          <w:rStyle w:val="Emphasis"/>
        </w:rPr>
        <w:t>external to capitalism</w:t>
      </w:r>
      <w:r w:rsidRPr="00AC7BB9">
        <w:rPr>
          <w:rStyle w:val="StyleBoldUnderline"/>
        </w:rPr>
        <w:t xml:space="preserve">. To the degree that value chain literature looks to the market as a sphere of “resistance”, it is not surprising, then, that such scholarship overlooks more subtle ways in which network practices and other related aspects of contemporary food politics </w:t>
      </w:r>
      <w:proofErr w:type="spellStart"/>
      <w:r w:rsidRPr="00AC7BB9">
        <w:rPr>
          <w:rStyle w:val="Emphasis"/>
        </w:rPr>
        <w:t>reinscribe</w:t>
      </w:r>
      <w:proofErr w:type="spellEnd"/>
      <w:r w:rsidRPr="00AC7BB9">
        <w:rPr>
          <w:rStyle w:val="Emphasis"/>
        </w:rPr>
        <w:t xml:space="preserve"> facets of neoliberalism</w:t>
      </w:r>
      <w:r w:rsidRPr="008523CE">
        <w:rPr>
          <w:sz w:val="16"/>
        </w:rPr>
        <w:t xml:space="preserve">. This stronger claim – that it is through food politics and (the scholarship that supports it) that some of these </w:t>
      </w:r>
      <w:proofErr w:type="spellStart"/>
      <w:r w:rsidRPr="008523CE">
        <w:rPr>
          <w:sz w:val="16"/>
        </w:rPr>
        <w:t>governmentalities</w:t>
      </w:r>
      <w:proofErr w:type="spellEnd"/>
      <w:r w:rsidRPr="008523CE">
        <w:rPr>
          <w:sz w:val="16"/>
        </w:rPr>
        <w:t xml:space="preserve"> have been produced – is the one I turn to now.</w:t>
      </w:r>
    </w:p>
    <w:p w14:paraId="03EAFEF7" w14:textId="77777777" w:rsidR="004C54A3" w:rsidRDefault="004C54A3" w:rsidP="004C54A3"/>
    <w:p w14:paraId="09F4E321" w14:textId="77777777" w:rsidR="00854363" w:rsidRDefault="00854363" w:rsidP="00854363">
      <w:pPr>
        <w:pStyle w:val="Heading4"/>
      </w:pPr>
      <w:r>
        <w:t>Food politics for ethical consumption still advances a neoliberal agenda.</w:t>
      </w:r>
    </w:p>
    <w:p w14:paraId="12BA0DA2" w14:textId="77777777" w:rsidR="00854363" w:rsidRPr="00ED159E" w:rsidRDefault="00854363" w:rsidP="00854363">
      <w:r w:rsidRPr="006752FE">
        <w:t xml:space="preserve">Julie </w:t>
      </w:r>
      <w:r w:rsidRPr="006752FE">
        <w:rPr>
          <w:rStyle w:val="StyleStyleBold12pt"/>
        </w:rPr>
        <w:t>GUTHMAN ‘8</w:t>
      </w:r>
      <w:r>
        <w:t>, Associate Professor in the Department of Community Studies at the University of California, Santa Cruz [“</w:t>
      </w:r>
      <w:r w:rsidRPr="00ED159E">
        <w:t>Neoliberalism and the making of food politics in California</w:t>
      </w:r>
      <w:r>
        <w:t xml:space="preserve">,” </w:t>
      </w:r>
      <w:proofErr w:type="spellStart"/>
      <w:r w:rsidRPr="00ED159E">
        <w:rPr>
          <w:i/>
        </w:rPr>
        <w:t>Geoforum</w:t>
      </w:r>
      <w:proofErr w:type="spellEnd"/>
      <w:r>
        <w:t xml:space="preserve">, </w:t>
      </w:r>
      <w:r w:rsidRPr="00ED159E">
        <w:t>Vol</w:t>
      </w:r>
      <w:r>
        <w:t>.</w:t>
      </w:r>
      <w:r w:rsidRPr="00ED159E">
        <w:t xml:space="preserve"> 39, </w:t>
      </w:r>
      <w:r>
        <w:t>No.</w:t>
      </w:r>
      <w:r w:rsidRPr="00ED159E">
        <w:t xml:space="preserve"> 3, May 2008, </w:t>
      </w:r>
      <w:r>
        <w:t>p. 1171-</w:t>
      </w:r>
      <w:r w:rsidRPr="00ED159E">
        <w:t>1183</w:t>
      </w:r>
      <w:r>
        <w:t>, Accessed Online through Emory Libraries]</w:t>
      </w:r>
    </w:p>
    <w:p w14:paraId="06A9AC83" w14:textId="77777777" w:rsidR="00854363" w:rsidRDefault="00854363" w:rsidP="00854363"/>
    <w:p w14:paraId="364BDAF5" w14:textId="77777777" w:rsidR="00854363" w:rsidRPr="004155E9" w:rsidRDefault="00854363" w:rsidP="00854363">
      <w:pPr>
        <w:rPr>
          <w:sz w:val="16"/>
        </w:rPr>
      </w:pPr>
      <w:r w:rsidRPr="004155E9">
        <w:rPr>
          <w:sz w:val="16"/>
        </w:rPr>
        <w:t xml:space="preserve">According to Rose (1996, p. 41), what differentiates “advanced liberalism” from that associated with the welfare state is that </w:t>
      </w:r>
      <w:r w:rsidRPr="003C1D57">
        <w:rPr>
          <w:rStyle w:val="StyleBoldUnderline"/>
        </w:rPr>
        <w:t>advanced liberalism “does not seek to govern through ‘society’ but through the regulated choices of individual citizens, now construed as subjects of choices</w:t>
      </w:r>
      <w:r w:rsidRPr="004155E9">
        <w:rPr>
          <w:sz w:val="16"/>
        </w:rPr>
        <w:t xml:space="preserve"> and aspirations to self-actualization and fulfillment”. Expertise is shifted from the political apparatus to the market guided by the rationalities of “competition, accountability, and consumer demand” and </w:t>
      </w:r>
      <w:r w:rsidRPr="007C65A0">
        <w:rPr>
          <w:rStyle w:val="StyleBoldUnderline"/>
        </w:rPr>
        <w:t>“community” emerges as a new way of</w:t>
      </w:r>
      <w:r w:rsidRPr="004155E9">
        <w:rPr>
          <w:sz w:val="16"/>
        </w:rPr>
        <w:t xml:space="preserve"> conceptualizing and </w:t>
      </w:r>
      <w:r w:rsidRPr="007C65A0">
        <w:rPr>
          <w:rStyle w:val="StyleBoldUnderline"/>
        </w:rPr>
        <w:t>administering moral relations amongst persons</w:t>
      </w:r>
      <w:r w:rsidRPr="004155E9">
        <w:rPr>
          <w:sz w:val="16"/>
        </w:rPr>
        <w:t>. These ideas have much resonance, yet Rose, like other neo-</w:t>
      </w:r>
      <w:proofErr w:type="spellStart"/>
      <w:r w:rsidRPr="004155E9">
        <w:rPr>
          <w:sz w:val="16"/>
        </w:rPr>
        <w:t>Foucauldians</w:t>
      </w:r>
      <w:proofErr w:type="spellEnd"/>
      <w:r w:rsidRPr="004155E9">
        <w:rPr>
          <w:sz w:val="16"/>
        </w:rPr>
        <w:t xml:space="preserve"> who steer clear of notions of ideology, is somewhat obscure regarding how these rationalities come into being and are carried through.6 In this section, then, I want to suggest that </w:t>
      </w:r>
      <w:r w:rsidRPr="00630F92">
        <w:rPr>
          <w:rStyle w:val="StyleBoldUnderline"/>
        </w:rPr>
        <w:t>food politics have</w:t>
      </w:r>
      <w:r w:rsidRPr="004155E9">
        <w:rPr>
          <w:sz w:val="16"/>
        </w:rPr>
        <w:t xml:space="preserve"> in some sense </w:t>
      </w:r>
      <w:r w:rsidRPr="00630F92">
        <w:rPr>
          <w:rStyle w:val="StyleBoldUnderline"/>
        </w:rPr>
        <w:t>contributed to these techniques of rule</w:t>
      </w:r>
      <w:r w:rsidRPr="004155E9">
        <w:rPr>
          <w:sz w:val="16"/>
        </w:rPr>
        <w:t xml:space="preserve">, albeit not in pre-conceived or deliberate ways. In what follows I focus on four recurring themes in contemporary food activism as they intersect with neoliberal rationalities: consumer choice, localism, entrepreneurialism, and self-improvement. In keeping with </w:t>
      </w:r>
      <w:proofErr w:type="spellStart"/>
      <w:r w:rsidRPr="004155E9">
        <w:rPr>
          <w:sz w:val="16"/>
        </w:rPr>
        <w:t>Burchell</w:t>
      </w:r>
      <w:proofErr w:type="spellEnd"/>
      <w:r w:rsidRPr="004155E9">
        <w:rPr>
          <w:sz w:val="16"/>
        </w:rPr>
        <w:t xml:space="preserve"> (1996), I am not claiming that they are all “unambiguously bad”, I do, however, contend that they shape the rhetoric and practice of the politically possible.</w:t>
      </w:r>
    </w:p>
    <w:p w14:paraId="171BB9C8" w14:textId="77777777" w:rsidR="00854363" w:rsidRPr="004155E9" w:rsidRDefault="00854363" w:rsidP="00854363">
      <w:pPr>
        <w:rPr>
          <w:sz w:val="16"/>
        </w:rPr>
      </w:pPr>
      <w:r w:rsidRPr="004155E9">
        <w:rPr>
          <w:sz w:val="16"/>
        </w:rPr>
        <w:t xml:space="preserve">Probably </w:t>
      </w:r>
      <w:r w:rsidRPr="00630F92">
        <w:rPr>
          <w:rStyle w:val="StyleBoldUnderline"/>
        </w:rPr>
        <w:t>the most central organizing theme in contemporary food politics is consumer choice</w:t>
      </w:r>
      <w:r w:rsidRPr="004155E9">
        <w:rPr>
          <w:sz w:val="16"/>
        </w:rPr>
        <w:t xml:space="preserve">. That this seems to go without saying suggests the extent to which </w:t>
      </w:r>
      <w:r w:rsidRPr="00630F92">
        <w:rPr>
          <w:rStyle w:val="StyleBoldUnderline"/>
        </w:rPr>
        <w:t>this notion has become taken for granted</w:t>
      </w:r>
      <w:r w:rsidRPr="004155E9">
        <w:rPr>
          <w:sz w:val="16"/>
        </w:rPr>
        <w:t xml:space="preserve">. What is important here is that </w:t>
      </w:r>
      <w:r w:rsidRPr="00630F92">
        <w:rPr>
          <w:rStyle w:val="StyleBoldUnderline"/>
        </w:rPr>
        <w:t>even among those who support a greater role of the state in regulating food</w:t>
      </w:r>
      <w:r w:rsidRPr="004155E9">
        <w:rPr>
          <w:sz w:val="16"/>
        </w:rPr>
        <w:t xml:space="preserve"> (e.g., Nestle, 2002), </w:t>
      </w:r>
      <w:r w:rsidRPr="00630F92">
        <w:rPr>
          <w:rStyle w:val="StyleBoldUnderline"/>
        </w:rPr>
        <w:t xml:space="preserve">their objective is </w:t>
      </w:r>
      <w:r w:rsidRPr="00630F92">
        <w:rPr>
          <w:rStyle w:val="Emphasis"/>
        </w:rPr>
        <w:t>better information</w:t>
      </w:r>
      <w:r w:rsidRPr="00630F92">
        <w:rPr>
          <w:rStyle w:val="StyleBoldUnderline"/>
        </w:rPr>
        <w:t xml:space="preserve"> so people </w:t>
      </w:r>
      <w:r w:rsidRPr="00630F92">
        <w:rPr>
          <w:rStyle w:val="Emphasis"/>
        </w:rPr>
        <w:t>“make the right choices”</w:t>
      </w:r>
      <w:proofErr w:type="gramStart"/>
      <w:r w:rsidRPr="004155E9">
        <w:rPr>
          <w:sz w:val="16"/>
        </w:rPr>
        <w:t>.</w:t>
      </w:r>
      <w:proofErr w:type="gramEnd"/>
      <w:r w:rsidRPr="004155E9">
        <w:rPr>
          <w:sz w:val="16"/>
        </w:rPr>
        <w:t xml:space="preserve"> Likewise, </w:t>
      </w:r>
      <w:r w:rsidRPr="004155E9">
        <w:rPr>
          <w:rStyle w:val="Emphasis"/>
        </w:rPr>
        <w:t>ethical consumption initiatives</w:t>
      </w:r>
      <w:r w:rsidRPr="004155E9">
        <w:rPr>
          <w:sz w:val="16"/>
        </w:rPr>
        <w:t xml:space="preserve">, even though they presume a sense of broader moral responsibility (Barnett et al., 2005), still </w:t>
      </w:r>
      <w:r w:rsidRPr="004155E9">
        <w:rPr>
          <w:rStyle w:val="Emphasis"/>
        </w:rPr>
        <w:t>fundamentally depend</w:t>
      </w:r>
      <w:r w:rsidRPr="004155E9">
        <w:rPr>
          <w:rStyle w:val="StyleBoldUnderline"/>
        </w:rPr>
        <w:t xml:space="preserve"> on action at the mouth</w:t>
      </w:r>
      <w:r w:rsidRPr="004155E9">
        <w:rPr>
          <w:sz w:val="16"/>
        </w:rPr>
        <w:t xml:space="preserve"> (</w:t>
      </w:r>
      <w:r w:rsidRPr="004155E9">
        <w:rPr>
          <w:rStyle w:val="StyleBoldUnderline"/>
        </w:rPr>
        <w:t>or</w:t>
      </w:r>
      <w:r w:rsidRPr="004155E9">
        <w:rPr>
          <w:sz w:val="16"/>
        </w:rPr>
        <w:t xml:space="preserve">, </w:t>
      </w:r>
      <w:r w:rsidRPr="004155E9">
        <w:rPr>
          <w:rStyle w:val="StyleBoldUnderline"/>
        </w:rPr>
        <w:t>more accurately</w:t>
      </w:r>
      <w:r w:rsidRPr="004155E9">
        <w:rPr>
          <w:sz w:val="16"/>
        </w:rPr>
        <w:t xml:space="preserve">, </w:t>
      </w:r>
      <w:r w:rsidRPr="004155E9">
        <w:rPr>
          <w:rStyle w:val="StyleBoldUnderline"/>
        </w:rPr>
        <w:t>the cash register</w:t>
      </w:r>
      <w:r w:rsidRPr="004155E9">
        <w:rPr>
          <w:sz w:val="16"/>
        </w:rPr>
        <w:t xml:space="preserve">). As </w:t>
      </w:r>
      <w:proofErr w:type="spellStart"/>
      <w:r w:rsidRPr="004155E9">
        <w:rPr>
          <w:sz w:val="16"/>
        </w:rPr>
        <w:t>Guthman</w:t>
      </w:r>
      <w:proofErr w:type="spellEnd"/>
      <w:r w:rsidRPr="004155E9">
        <w:rPr>
          <w:sz w:val="16"/>
        </w:rPr>
        <w:t xml:space="preserve"> (2004a) has argued, organic food regulation was the progenitor of this sort of politics. With origins in a movement frustrated with the failure of the state to regulate agriculture in a way seen to be more ecological – and in some ways simply anti-statist, organic – the “mother of all eco-labels” – was designed to give consumers a way to opt out of the current system. Today, </w:t>
      </w:r>
      <w:r w:rsidRPr="004155E9">
        <w:rPr>
          <w:rStyle w:val="StyleBoldUnderline"/>
        </w:rPr>
        <w:t>popular presentations are full of “making choices”</w:t>
      </w:r>
      <w:r w:rsidRPr="004155E9">
        <w:rPr>
          <w:sz w:val="16"/>
        </w:rPr>
        <w:t xml:space="preserve"> “voting with your dollars” </w:t>
      </w:r>
      <w:r w:rsidRPr="004155E9">
        <w:rPr>
          <w:rStyle w:val="StyleBoldUnderline"/>
        </w:rPr>
        <w:t>and</w:t>
      </w:r>
      <w:r w:rsidRPr="004155E9">
        <w:rPr>
          <w:sz w:val="16"/>
        </w:rPr>
        <w:t xml:space="preserve">, again, </w:t>
      </w:r>
      <w:r w:rsidRPr="004155E9">
        <w:rPr>
          <w:rStyle w:val="StyleBoldUnderline"/>
        </w:rPr>
        <w:t>“knowing where your food comes from”</w:t>
      </w:r>
      <w:r w:rsidRPr="004155E9">
        <w:rPr>
          <w:sz w:val="16"/>
        </w:rPr>
        <w:t xml:space="preserve"> – </w:t>
      </w:r>
      <w:r w:rsidRPr="004155E9">
        <w:rPr>
          <w:rStyle w:val="StyleBoldUnderline"/>
        </w:rPr>
        <w:t xml:space="preserve">linking knowledge explicitly with choice. If neoliberal </w:t>
      </w:r>
      <w:proofErr w:type="spellStart"/>
      <w:r w:rsidRPr="004155E9">
        <w:rPr>
          <w:rStyle w:val="StyleBoldUnderline"/>
        </w:rPr>
        <w:t>governmentality</w:t>
      </w:r>
      <w:proofErr w:type="spellEnd"/>
      <w:r w:rsidRPr="004155E9">
        <w:rPr>
          <w:rStyle w:val="StyleBoldUnderline"/>
        </w:rPr>
        <w:t xml:space="preserve"> is about instilling the logic of choice, </w:t>
      </w:r>
      <w:r w:rsidRPr="004155E9">
        <w:rPr>
          <w:rStyle w:val="Emphasis"/>
        </w:rPr>
        <w:t>making citizens into consumers</w:t>
      </w:r>
      <w:r w:rsidRPr="004155E9">
        <w:rPr>
          <w:sz w:val="16"/>
        </w:rPr>
        <w:t xml:space="preserve"> (Dean, 1999; Rose, 1999), surely its origins must to some extent rest in a movement politics that gave up on the state as a judicious and effective regulator, before the (recent) neoliberal </w:t>
      </w:r>
      <w:proofErr w:type="gramStart"/>
      <w:r w:rsidRPr="004155E9">
        <w:rPr>
          <w:sz w:val="16"/>
        </w:rPr>
        <w:t>roll-back</w:t>
      </w:r>
      <w:proofErr w:type="gramEnd"/>
      <w:r w:rsidRPr="004155E9">
        <w:rPr>
          <w:sz w:val="16"/>
        </w:rPr>
        <w:t>. The problem is the proliferation of food standards and labels in the last decade or so has only further legitimated the devolution of regulatory responsibility to individual consumers.</w:t>
      </w:r>
    </w:p>
    <w:p w14:paraId="1DB2D9CB" w14:textId="77777777" w:rsidR="00854363" w:rsidRDefault="00854363" w:rsidP="00854363"/>
    <w:p w14:paraId="7159F3B2" w14:textId="77777777" w:rsidR="00854363" w:rsidRDefault="00854363" w:rsidP="00854363"/>
    <w:p w14:paraId="5C930163" w14:textId="77777777" w:rsidR="00854363" w:rsidRPr="00854363" w:rsidRDefault="00854363" w:rsidP="00854363"/>
    <w:p w14:paraId="2448545C" w14:textId="77777777" w:rsidR="00486FB5" w:rsidRPr="00486FB5" w:rsidRDefault="00486FB5" w:rsidP="00486FB5"/>
    <w:p w14:paraId="3E6E8FF1" w14:textId="0D6E61CE" w:rsidR="003C28E3" w:rsidRDefault="003C28E3" w:rsidP="003534F7">
      <w:pPr>
        <w:pStyle w:val="Heading3"/>
      </w:pPr>
      <w:r>
        <w:t>2NC/1NR Impact—Slow Violence</w:t>
      </w:r>
    </w:p>
    <w:p w14:paraId="5EAAE0FE" w14:textId="77777777" w:rsidR="003C28E3" w:rsidRPr="000A1FF6" w:rsidRDefault="003C28E3" w:rsidP="003C28E3">
      <w:pPr>
        <w:pStyle w:val="Heading4"/>
      </w:pPr>
      <w:r>
        <w:t>S</w:t>
      </w:r>
      <w:r w:rsidRPr="000A1FF6">
        <w:t xml:space="preserve">tructural violence locks in </w:t>
      </w:r>
      <w:r w:rsidRPr="000A1FF6">
        <w:rPr>
          <w:u w:val="single"/>
        </w:rPr>
        <w:t>social and environmental depletion</w:t>
      </w:r>
      <w:r w:rsidRPr="000A1FF6">
        <w:t xml:space="preserve">, which culminates in </w:t>
      </w:r>
      <w:r w:rsidRPr="000A1FF6">
        <w:rPr>
          <w:u w:val="single"/>
        </w:rPr>
        <w:t>extinction</w:t>
      </w:r>
      <w:r>
        <w:t xml:space="preserve"> and makes war </w:t>
      </w:r>
      <w:r w:rsidRPr="000A1FF6">
        <w:rPr>
          <w:u w:val="single"/>
        </w:rPr>
        <w:t>inevitable</w:t>
      </w:r>
      <w:r>
        <w:t>.</w:t>
      </w:r>
    </w:p>
    <w:p w14:paraId="5C866336" w14:textId="77777777" w:rsidR="003C28E3" w:rsidRDefault="003C28E3" w:rsidP="003C28E3">
      <w:proofErr w:type="spellStart"/>
      <w:r>
        <w:t>Tamás</w:t>
      </w:r>
      <w:proofErr w:type="spellEnd"/>
      <w:r>
        <w:t xml:space="preserve"> </w:t>
      </w:r>
      <w:r w:rsidRPr="00894923">
        <w:rPr>
          <w:rStyle w:val="StyleStyleBold12pt"/>
        </w:rPr>
        <w:t>SZENTES</w:t>
      </w:r>
      <w:r>
        <w:t xml:space="preserve"> is a Professor Emeritus at the </w:t>
      </w:r>
      <w:proofErr w:type="spellStart"/>
      <w:r>
        <w:t>Corvinus</w:t>
      </w:r>
      <w:proofErr w:type="spellEnd"/>
      <w:r>
        <w:t xml:space="preserve"> University of Budapest, and member of the Hungarian Academy of Sciences, </w:t>
      </w:r>
      <w:r w:rsidRPr="00A16B44">
        <w:rPr>
          <w:rStyle w:val="StyleStyleBold12pt"/>
        </w:rPr>
        <w:t>‘</w:t>
      </w:r>
      <w:r w:rsidRPr="00894923">
        <w:rPr>
          <w:rStyle w:val="StyleStyleBold12pt"/>
        </w:rPr>
        <w:t>8</w:t>
      </w:r>
      <w:r>
        <w:t xml:space="preserve"> [April 22, 2008, “</w:t>
      </w:r>
      <w:proofErr w:type="spellStart"/>
      <w:r>
        <w:t>Globalisation</w:t>
      </w:r>
      <w:proofErr w:type="spellEnd"/>
      <w:r>
        <w:t xml:space="preserve"> and prospects of the world society,” </w:t>
      </w:r>
      <w:r w:rsidRPr="0010096E">
        <w:t>http://www.eadi.org/fileadmin/Documents/Events/exco/Glob</w:t>
      </w:r>
      <w:proofErr w:type="gramStart"/>
      <w:r w:rsidRPr="0010096E">
        <w:t>._</w:t>
      </w:r>
      <w:proofErr w:type="gramEnd"/>
      <w:r w:rsidRPr="0010096E">
        <w:t>__prospects_-_jav..</w:t>
      </w:r>
      <w:proofErr w:type="gramStart"/>
      <w:r w:rsidRPr="0010096E">
        <w:t>pdf</w:t>
      </w:r>
      <w:proofErr w:type="gramEnd"/>
      <w:r>
        <w:t>, (Gender modified—Sigalos)]</w:t>
      </w:r>
    </w:p>
    <w:p w14:paraId="2A9900E2" w14:textId="77777777" w:rsidR="003C28E3" w:rsidRDefault="003C28E3" w:rsidP="003C28E3"/>
    <w:p w14:paraId="4AC3B804" w14:textId="77777777" w:rsidR="003C28E3" w:rsidRPr="00923394" w:rsidRDefault="003C28E3" w:rsidP="003C28E3">
      <w:pPr>
        <w:rPr>
          <w:sz w:val="16"/>
        </w:rPr>
      </w:pPr>
      <w:r w:rsidRPr="00894923">
        <w:rPr>
          <w:sz w:val="16"/>
        </w:rPr>
        <w:t xml:space="preserve">(1) It’ s a common place that </w:t>
      </w:r>
      <w:r w:rsidRPr="00923394">
        <w:rPr>
          <w:rStyle w:val="StyleBoldUnderline"/>
        </w:rPr>
        <w:t xml:space="preserve">human society can </w:t>
      </w:r>
      <w:r w:rsidRPr="00923394">
        <w:rPr>
          <w:rStyle w:val="Emphasis"/>
        </w:rPr>
        <w:t>survive</w:t>
      </w:r>
      <w:r w:rsidRPr="00923394">
        <w:rPr>
          <w:sz w:val="16"/>
        </w:rPr>
        <w:t xml:space="preserve"> and develop </w:t>
      </w:r>
      <w:r w:rsidRPr="00923394">
        <w:rPr>
          <w:rStyle w:val="StyleBoldUnderline"/>
        </w:rPr>
        <w:t>only in</w:t>
      </w:r>
      <w:r w:rsidRPr="00923394">
        <w:rPr>
          <w:sz w:val="16"/>
        </w:rPr>
        <w:t xml:space="preserve"> a </w:t>
      </w:r>
      <w:r w:rsidRPr="00923394">
        <w:rPr>
          <w:rStyle w:val="StyleBoldUnderline"/>
        </w:rPr>
        <w:t>lasting real peace. Without peace countries cannot develop. Although since 1945 there has been no world war, but</w:t>
      </w:r>
      <w:r w:rsidRPr="00923394">
        <w:rPr>
          <w:sz w:val="16"/>
        </w:rPr>
        <w:t xml:space="preserve"> </w:t>
      </w:r>
    </w:p>
    <w:p w14:paraId="51774A18" w14:textId="77777777" w:rsidR="003C28E3" w:rsidRPr="00923394" w:rsidRDefault="003C28E3" w:rsidP="003C28E3">
      <w:pPr>
        <w:rPr>
          <w:sz w:val="16"/>
        </w:rPr>
      </w:pPr>
      <w:r w:rsidRPr="00923394">
        <w:rPr>
          <w:sz w:val="16"/>
        </w:rPr>
        <w:t xml:space="preserve">• </w:t>
      </w:r>
      <w:proofErr w:type="gramStart"/>
      <w:r w:rsidRPr="00923394">
        <w:rPr>
          <w:sz w:val="16"/>
        </w:rPr>
        <w:t>numerous</w:t>
      </w:r>
      <w:proofErr w:type="gramEnd"/>
      <w:r w:rsidRPr="00923394">
        <w:rPr>
          <w:sz w:val="16"/>
        </w:rPr>
        <w:t xml:space="preserve"> </w:t>
      </w:r>
      <w:r w:rsidRPr="00923394">
        <w:rPr>
          <w:rStyle w:val="StyleBoldUnderline"/>
        </w:rPr>
        <w:t>local wars took place</w:t>
      </w:r>
      <w:r w:rsidRPr="00923394">
        <w:rPr>
          <w:sz w:val="16"/>
        </w:rPr>
        <w:t xml:space="preserve">, </w:t>
      </w:r>
    </w:p>
    <w:p w14:paraId="68624FFC" w14:textId="77777777" w:rsidR="003C28E3" w:rsidRPr="00923394" w:rsidRDefault="003C28E3" w:rsidP="003C28E3">
      <w:pPr>
        <w:rPr>
          <w:sz w:val="16"/>
        </w:rPr>
      </w:pPr>
      <w:r w:rsidRPr="00923394">
        <w:rPr>
          <w:sz w:val="16"/>
        </w:rPr>
        <w:t xml:space="preserve">• </w:t>
      </w:r>
      <w:proofErr w:type="gramStart"/>
      <w:r w:rsidRPr="00923394">
        <w:rPr>
          <w:rStyle w:val="StyleBoldUnderline"/>
        </w:rPr>
        <w:t>terrorism</w:t>
      </w:r>
      <w:proofErr w:type="gramEnd"/>
      <w:r w:rsidRPr="00923394">
        <w:rPr>
          <w:sz w:val="16"/>
        </w:rPr>
        <w:t xml:space="preserve"> has </w:t>
      </w:r>
      <w:r w:rsidRPr="00923394">
        <w:rPr>
          <w:rStyle w:val="StyleBoldUnderline"/>
        </w:rPr>
        <w:t>spread</w:t>
      </w:r>
      <w:r w:rsidRPr="00923394">
        <w:rPr>
          <w:sz w:val="16"/>
        </w:rPr>
        <w:t xml:space="preserve"> all over the world, undermining security even in the most developed and powerful countries, </w:t>
      </w:r>
    </w:p>
    <w:p w14:paraId="1EA36B83" w14:textId="77777777" w:rsidR="003C28E3" w:rsidRPr="00923394" w:rsidRDefault="003C28E3" w:rsidP="003C28E3">
      <w:pPr>
        <w:rPr>
          <w:sz w:val="16"/>
        </w:rPr>
      </w:pPr>
      <w:r w:rsidRPr="00923394">
        <w:rPr>
          <w:sz w:val="16"/>
        </w:rPr>
        <w:t xml:space="preserve">• </w:t>
      </w:r>
      <w:proofErr w:type="gramStart"/>
      <w:r w:rsidRPr="00923394">
        <w:rPr>
          <w:rStyle w:val="StyleBoldUnderline"/>
        </w:rPr>
        <w:t>arms</w:t>
      </w:r>
      <w:proofErr w:type="gramEnd"/>
      <w:r w:rsidRPr="00923394">
        <w:rPr>
          <w:rStyle w:val="StyleBoldUnderline"/>
        </w:rPr>
        <w:t xml:space="preserve"> race and </w:t>
      </w:r>
      <w:proofErr w:type="spellStart"/>
      <w:r w:rsidRPr="00923394">
        <w:rPr>
          <w:rStyle w:val="StyleBoldUnderline"/>
        </w:rPr>
        <w:t>militarisation</w:t>
      </w:r>
      <w:proofErr w:type="spellEnd"/>
      <w:r w:rsidRPr="00923394">
        <w:rPr>
          <w:rStyle w:val="StyleBoldUnderline"/>
        </w:rPr>
        <w:t xml:space="preserve"> have</w:t>
      </w:r>
      <w:r w:rsidRPr="00923394">
        <w:rPr>
          <w:sz w:val="16"/>
        </w:rPr>
        <w:t xml:space="preserve"> not ended with the collapse of the Soviet bloc, but </w:t>
      </w:r>
      <w:r w:rsidRPr="00923394">
        <w:rPr>
          <w:rStyle w:val="StyleBoldUnderline"/>
        </w:rPr>
        <w:t>escalated and continued, extending</w:t>
      </w:r>
      <w:r w:rsidRPr="00923394">
        <w:rPr>
          <w:sz w:val="16"/>
        </w:rPr>
        <w:t xml:space="preserve"> also </w:t>
      </w:r>
      <w:r w:rsidRPr="00923394">
        <w:rPr>
          <w:rStyle w:val="StyleBoldUnderline"/>
        </w:rPr>
        <w:t>to w</w:t>
      </w:r>
      <w:r w:rsidRPr="00923394">
        <w:rPr>
          <w:sz w:val="16"/>
        </w:rPr>
        <w:t xml:space="preserve">eapons of </w:t>
      </w:r>
      <w:r w:rsidRPr="00923394">
        <w:rPr>
          <w:rStyle w:val="StyleBoldUnderline"/>
        </w:rPr>
        <w:t>m</w:t>
      </w:r>
      <w:r w:rsidRPr="00923394">
        <w:rPr>
          <w:sz w:val="16"/>
        </w:rPr>
        <w:t xml:space="preserve">ass </w:t>
      </w:r>
      <w:r w:rsidRPr="00923394">
        <w:rPr>
          <w:rStyle w:val="StyleBoldUnderline"/>
        </w:rPr>
        <w:t>d</w:t>
      </w:r>
      <w:r w:rsidRPr="00923394">
        <w:rPr>
          <w:sz w:val="16"/>
        </w:rPr>
        <w:t xml:space="preserve">estruction </w:t>
      </w:r>
      <w:r w:rsidRPr="00923394">
        <w:rPr>
          <w:rStyle w:val="StyleBoldUnderline"/>
        </w:rPr>
        <w:t>and misusing enormous resources badly needed for development</w:t>
      </w:r>
      <w:r w:rsidRPr="00923394">
        <w:rPr>
          <w:sz w:val="16"/>
        </w:rPr>
        <w:t>,</w:t>
      </w:r>
    </w:p>
    <w:p w14:paraId="7E6048D1" w14:textId="77777777" w:rsidR="003C28E3" w:rsidRPr="00923394" w:rsidRDefault="003C28E3" w:rsidP="003C28E3">
      <w:pPr>
        <w:rPr>
          <w:sz w:val="16"/>
        </w:rPr>
      </w:pPr>
      <w:r w:rsidRPr="00923394">
        <w:rPr>
          <w:sz w:val="16"/>
        </w:rPr>
        <w:t xml:space="preserve">• </w:t>
      </w:r>
      <w:proofErr w:type="gramStart"/>
      <w:r w:rsidRPr="00923394">
        <w:rPr>
          <w:sz w:val="16"/>
        </w:rPr>
        <w:t>many</w:t>
      </w:r>
      <w:proofErr w:type="gramEnd"/>
      <w:r w:rsidRPr="00923394">
        <w:rPr>
          <w:sz w:val="16"/>
        </w:rPr>
        <w:t xml:space="preserve"> </w:t>
      </w:r>
      <w:r w:rsidRPr="00923394">
        <w:rPr>
          <w:rStyle w:val="Emphasis"/>
        </w:rPr>
        <w:t>“invisible wars”</w:t>
      </w:r>
      <w:r w:rsidRPr="00923394">
        <w:rPr>
          <w:sz w:val="16"/>
        </w:rPr>
        <w:t xml:space="preserve">1 </w:t>
      </w:r>
      <w:r w:rsidRPr="00923394">
        <w:rPr>
          <w:rStyle w:val="StyleBoldUnderline"/>
        </w:rPr>
        <w:t xml:space="preserve">are suffered by the poor and oppressed people, manifested in mass misery, poverty, unemployment, homelessness, starvation and malnutrition, epidemics and poor health conditions, exploitation and oppression, racial and other discrimination, physical terror, </w:t>
      </w:r>
      <w:proofErr w:type="spellStart"/>
      <w:r w:rsidRPr="00923394">
        <w:rPr>
          <w:rStyle w:val="StyleBoldUnderline"/>
        </w:rPr>
        <w:t>organised</w:t>
      </w:r>
      <w:proofErr w:type="spellEnd"/>
      <w:r w:rsidRPr="00923394">
        <w:rPr>
          <w:rStyle w:val="StyleBoldUnderline"/>
        </w:rPr>
        <w:t xml:space="preserve"> injustice</w:t>
      </w:r>
      <w:r w:rsidRPr="00923394">
        <w:rPr>
          <w:sz w:val="16"/>
        </w:rPr>
        <w:t xml:space="preserve">, disguised forms of violence, the denial or regular infringement of the democratic rights of citizens, women, youth, ethnic or religious minorities, etc., </w:t>
      </w:r>
      <w:r w:rsidRPr="00923394">
        <w:rPr>
          <w:rStyle w:val="StyleBoldUnderline"/>
        </w:rPr>
        <w:t>and last but not least, in the degradation of human environment, which means</w:t>
      </w:r>
      <w:r w:rsidRPr="00923394">
        <w:rPr>
          <w:sz w:val="16"/>
        </w:rPr>
        <w:t xml:space="preserve"> that </w:t>
      </w:r>
    </w:p>
    <w:p w14:paraId="4ED67E06" w14:textId="77777777" w:rsidR="003C28E3" w:rsidRPr="00923394" w:rsidRDefault="003C28E3" w:rsidP="003C28E3">
      <w:pPr>
        <w:rPr>
          <w:sz w:val="16"/>
        </w:rPr>
      </w:pPr>
      <w:r w:rsidRPr="00923394">
        <w:rPr>
          <w:sz w:val="16"/>
        </w:rPr>
        <w:t xml:space="preserve">• </w:t>
      </w:r>
      <w:proofErr w:type="gramStart"/>
      <w:r w:rsidRPr="00923394">
        <w:rPr>
          <w:rStyle w:val="Emphasis"/>
        </w:rPr>
        <w:t>the</w:t>
      </w:r>
      <w:proofErr w:type="gramEnd"/>
      <w:r w:rsidRPr="00923394">
        <w:rPr>
          <w:rStyle w:val="Emphasis"/>
        </w:rPr>
        <w:t xml:space="preserve"> “war against Nature”</w:t>
      </w:r>
      <w:r w:rsidRPr="00923394">
        <w:rPr>
          <w:sz w:val="16"/>
        </w:rPr>
        <w:t xml:space="preserve">, i.e. </w:t>
      </w:r>
      <w:r w:rsidRPr="00923394">
        <w:rPr>
          <w:rStyle w:val="StyleBoldUnderline"/>
        </w:rPr>
        <w:t>the disturbance of ecological balance, wasteful management of natural resources, and large-scale pollution of our environment, is still going on, causing also losses and fatal dangers for human life</w:t>
      </w:r>
      <w:r w:rsidRPr="00923394">
        <w:rPr>
          <w:sz w:val="16"/>
        </w:rPr>
        <w:t xml:space="preserve">. </w:t>
      </w:r>
    </w:p>
    <w:p w14:paraId="15AD8F03" w14:textId="77777777" w:rsidR="003C28E3" w:rsidRPr="00923394" w:rsidRDefault="003C28E3" w:rsidP="003C28E3">
      <w:pPr>
        <w:rPr>
          <w:sz w:val="16"/>
        </w:rPr>
      </w:pPr>
      <w:r w:rsidRPr="00923394">
        <w:rPr>
          <w:rStyle w:val="StyleBoldUnderline"/>
        </w:rPr>
        <w:t>Behind</w:t>
      </w:r>
      <w:r w:rsidRPr="00923394">
        <w:rPr>
          <w:sz w:val="16"/>
        </w:rPr>
        <w:t xml:space="preserve"> global terrorism and </w:t>
      </w:r>
      <w:r w:rsidRPr="00923394">
        <w:rPr>
          <w:rStyle w:val="StyleBoldUnderline"/>
        </w:rPr>
        <w:t>“invisible wars” we find striking international and intra society inequities and distorted development patterns</w:t>
      </w:r>
      <w:r w:rsidRPr="00923394">
        <w:rPr>
          <w:sz w:val="16"/>
        </w:rPr>
        <w:t xml:space="preserve"> </w:t>
      </w:r>
      <w:proofErr w:type="gramStart"/>
      <w:r w:rsidRPr="00923394">
        <w:rPr>
          <w:sz w:val="16"/>
        </w:rPr>
        <w:t>2 ,</w:t>
      </w:r>
      <w:proofErr w:type="gramEnd"/>
      <w:r w:rsidRPr="00923394">
        <w:rPr>
          <w:sz w:val="16"/>
        </w:rPr>
        <w:t xml:space="preserve"> </w:t>
      </w:r>
      <w:r w:rsidRPr="00923394">
        <w:rPr>
          <w:rStyle w:val="StyleBoldUnderline"/>
        </w:rPr>
        <w:t>which tend to generate social as well as international tensions</w:t>
      </w:r>
      <w:r w:rsidRPr="00923394">
        <w:rPr>
          <w:sz w:val="16"/>
        </w:rPr>
        <w:t xml:space="preserve">, thus </w:t>
      </w:r>
      <w:r w:rsidRPr="00923394">
        <w:rPr>
          <w:rStyle w:val="Emphasis"/>
        </w:rPr>
        <w:t>paving the way for</w:t>
      </w:r>
      <w:r w:rsidRPr="00923394">
        <w:rPr>
          <w:sz w:val="16"/>
        </w:rPr>
        <w:t xml:space="preserve"> unrest and </w:t>
      </w:r>
      <w:r w:rsidRPr="00923394">
        <w:rPr>
          <w:rStyle w:val="Emphasis"/>
        </w:rPr>
        <w:t>“visible” wars</w:t>
      </w:r>
      <w:r w:rsidRPr="00923394">
        <w:rPr>
          <w:sz w:val="16"/>
        </w:rPr>
        <w:t xml:space="preserve">. </w:t>
      </w:r>
    </w:p>
    <w:p w14:paraId="3E542FF8" w14:textId="77777777" w:rsidR="003C28E3" w:rsidRPr="00923394" w:rsidRDefault="003C28E3" w:rsidP="003C28E3">
      <w:pPr>
        <w:rPr>
          <w:sz w:val="16"/>
        </w:rPr>
      </w:pPr>
      <w:r w:rsidRPr="00923394">
        <w:rPr>
          <w:sz w:val="16"/>
        </w:rPr>
        <w:t xml:space="preserve">It is a commonplace now that </w:t>
      </w:r>
      <w:r w:rsidRPr="00923394">
        <w:rPr>
          <w:rStyle w:val="StyleBoldUnderline"/>
        </w:rPr>
        <w:t>peace is not merely the absence of war. The prerequisites of a lasting peace between and within societies involve</w:t>
      </w:r>
      <w:r w:rsidRPr="00923394">
        <w:rPr>
          <w:sz w:val="16"/>
        </w:rPr>
        <w:t xml:space="preserve"> not only - though, of course, necessarily - </w:t>
      </w:r>
      <w:proofErr w:type="spellStart"/>
      <w:r w:rsidRPr="00923394">
        <w:rPr>
          <w:rStyle w:val="StyleBoldUnderline"/>
        </w:rPr>
        <w:t>demilitarisation</w:t>
      </w:r>
      <w:proofErr w:type="spellEnd"/>
      <w:r w:rsidRPr="00923394">
        <w:rPr>
          <w:sz w:val="16"/>
        </w:rPr>
        <w:t xml:space="preserve">, but </w:t>
      </w:r>
      <w:r w:rsidRPr="00923394">
        <w:rPr>
          <w:rStyle w:val="StyleBoldUnderline"/>
        </w:rPr>
        <w:t>also a systematic and gradual elimination of the roots of violence, of the causes of “invisible wars”, of the structural and institutional bases of large-scale international and intra-society inequalities, exploitation and oppression. Peace requires a process of</w:t>
      </w:r>
      <w:r w:rsidRPr="00923394">
        <w:rPr>
          <w:sz w:val="16"/>
        </w:rPr>
        <w:t xml:space="preserve"> social and national </w:t>
      </w:r>
      <w:r w:rsidRPr="00923394">
        <w:rPr>
          <w:rStyle w:val="StyleBoldUnderline"/>
        </w:rPr>
        <w:t>emancipation</w:t>
      </w:r>
      <w:r w:rsidRPr="00923394">
        <w:rPr>
          <w:sz w:val="16"/>
        </w:rPr>
        <w:t>,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w:t>
      </w:r>
    </w:p>
    <w:p w14:paraId="3EC11AAE" w14:textId="77777777" w:rsidR="003C28E3" w:rsidRPr="00923394" w:rsidRDefault="003C28E3" w:rsidP="003C28E3">
      <w:pPr>
        <w:rPr>
          <w:sz w:val="16"/>
        </w:rPr>
      </w:pPr>
      <w:r w:rsidRPr="00923394">
        <w:rPr>
          <w:sz w:val="16"/>
        </w:rPr>
        <w:t xml:space="preserve">Under the contemporary conditions of accelerating </w:t>
      </w:r>
      <w:proofErr w:type="spellStart"/>
      <w:r w:rsidRPr="00923394">
        <w:rPr>
          <w:sz w:val="16"/>
        </w:rPr>
        <w:t>globalisation</w:t>
      </w:r>
      <w:proofErr w:type="spellEnd"/>
      <w:r w:rsidRPr="00923394">
        <w:rPr>
          <w:sz w:val="16"/>
        </w:rPr>
        <w:t xml:space="preserve"> and deepening global interdependencies in our world, </w:t>
      </w:r>
      <w:r w:rsidRPr="00923394">
        <w:rPr>
          <w:rStyle w:val="StyleBoldUnderline"/>
        </w:rPr>
        <w:t>peace</w:t>
      </w:r>
      <w:r w:rsidRPr="00923394">
        <w:rPr>
          <w:sz w:val="16"/>
        </w:rPr>
        <w:t xml:space="preserve"> is indivisible in both time and space. It </w:t>
      </w:r>
      <w:r w:rsidRPr="00923394">
        <w:rPr>
          <w:rStyle w:val="StyleBoldUnderline"/>
        </w:rPr>
        <w:t xml:space="preserve">cannot exist if reduced to a period only after or before war, and </w:t>
      </w:r>
      <w:r w:rsidRPr="00923394">
        <w:rPr>
          <w:rStyle w:val="Emphasis"/>
        </w:rPr>
        <w:t>cannot be safeguarded in one part of the world</w:t>
      </w:r>
      <w:r w:rsidRPr="00923394">
        <w:rPr>
          <w:rStyle w:val="StyleBoldUnderline"/>
        </w:rPr>
        <w:t xml:space="preserve"> when some others suffer visible or invisible wars</w:t>
      </w:r>
      <w:r w:rsidRPr="00923394">
        <w:rPr>
          <w:sz w:val="16"/>
        </w:rPr>
        <w:t xml:space="preserve">. Thus, </w:t>
      </w:r>
      <w:r w:rsidRPr="00923394">
        <w:rPr>
          <w:rStyle w:val="StyleBoldUnderline"/>
        </w:rPr>
        <w:t>peace requires</w:t>
      </w:r>
      <w:r w:rsidRPr="00923394">
        <w:rPr>
          <w:sz w:val="16"/>
        </w:rPr>
        <w:t xml:space="preserve">, indeed, </w:t>
      </w:r>
      <w:r w:rsidRPr="00923394">
        <w:rPr>
          <w:rStyle w:val="StyleBoldUnderline"/>
        </w:rPr>
        <w:t>a</w:t>
      </w:r>
      <w:r w:rsidRPr="00923394">
        <w:rPr>
          <w:sz w:val="16"/>
        </w:rPr>
        <w:t xml:space="preserve"> new, </w:t>
      </w:r>
      <w:proofErr w:type="spellStart"/>
      <w:r w:rsidRPr="00923394">
        <w:rPr>
          <w:rStyle w:val="StyleBoldUnderline"/>
        </w:rPr>
        <w:t>demilitarised</w:t>
      </w:r>
      <w:proofErr w:type="spellEnd"/>
      <w:r w:rsidRPr="00923394">
        <w:rPr>
          <w:rStyle w:val="StyleBoldUnderline"/>
        </w:rPr>
        <w:t xml:space="preserve"> and democratic world order, which can provide equal opportunities</w:t>
      </w:r>
      <w:r w:rsidRPr="00923394">
        <w:rPr>
          <w:sz w:val="16"/>
        </w:rPr>
        <w:t xml:space="preserve"> for sustainable development.</w:t>
      </w:r>
    </w:p>
    <w:p w14:paraId="11295A08" w14:textId="77777777" w:rsidR="003C28E3" w:rsidRPr="00923394" w:rsidRDefault="003C28E3" w:rsidP="003C28E3">
      <w:pPr>
        <w:rPr>
          <w:sz w:val="16"/>
        </w:rPr>
      </w:pPr>
      <w:r w:rsidRPr="00923394">
        <w:rPr>
          <w:sz w:val="16"/>
        </w:rPr>
        <w:t xml:space="preserve">“Sustainability of development” (both on national and world level) is often interpreted as an issue of environmental protection only and reduced to the need for preserving the ecological balance and delivering the next generations not a destroyed Nature with over exhausted resources and polluted environment. However, </w:t>
      </w:r>
      <w:r w:rsidRPr="00923394">
        <w:rPr>
          <w:rStyle w:val="StyleBoldUnderline"/>
        </w:rPr>
        <w:t>no ecological balance can be ensured, unless</w:t>
      </w:r>
      <w:r w:rsidRPr="00923394">
        <w:rPr>
          <w:sz w:val="16"/>
        </w:rPr>
        <w:t xml:space="preserve"> the deep international development gap and intra-society </w:t>
      </w:r>
      <w:r w:rsidRPr="00923394">
        <w:rPr>
          <w:rStyle w:val="Emphasis"/>
        </w:rPr>
        <w:t>inequalities</w:t>
      </w:r>
      <w:r w:rsidRPr="00923394">
        <w:rPr>
          <w:rStyle w:val="StyleBoldUnderline"/>
        </w:rPr>
        <w:t xml:space="preserve"> are substantially reduced</w:t>
      </w:r>
      <w:r w:rsidRPr="00923394">
        <w:rPr>
          <w:sz w:val="16"/>
        </w:rPr>
        <w:t>.</w:t>
      </w:r>
    </w:p>
    <w:p w14:paraId="7A6FB00E" w14:textId="77777777" w:rsidR="003C28E3" w:rsidRPr="00923394" w:rsidRDefault="003C28E3" w:rsidP="003C28E3">
      <w:pPr>
        <w:rPr>
          <w:sz w:val="16"/>
        </w:rPr>
      </w:pPr>
      <w:r w:rsidRPr="00923394">
        <w:rPr>
          <w:sz w:val="16"/>
        </w:rPr>
        <w:t xml:space="preserve">Owing to global interdependencies there may exist hardly any “zero-sum-games”, in which one can gain at the expense of others, but, instead, </w:t>
      </w:r>
      <w:r w:rsidRPr="00923394">
        <w:rPr>
          <w:rStyle w:val="StyleBoldUnderline"/>
        </w:rPr>
        <w:t>the “negative-sum-games” tend to predominate, in which everybody must suffer, later or sooner</w:t>
      </w:r>
      <w:r w:rsidRPr="00923394">
        <w:rPr>
          <w:sz w:val="16"/>
        </w:rPr>
        <w:t xml:space="preserve">, directly or indirectly, losses.  Therefore, </w:t>
      </w:r>
      <w:r w:rsidRPr="00923394">
        <w:rPr>
          <w:rStyle w:val="StyleBoldUnderline"/>
        </w:rPr>
        <w:t xml:space="preserve">the actual question is not about “sustainability of development” but rather about the “sustainability of human life”, i.e. </w:t>
      </w:r>
      <w:r w:rsidRPr="00923394">
        <w:rPr>
          <w:rStyle w:val="Emphasis"/>
        </w:rPr>
        <w:t>survival of [</w:t>
      </w:r>
      <w:proofErr w:type="spellStart"/>
      <w:proofErr w:type="gramStart"/>
      <w:r w:rsidRPr="00923394">
        <w:rPr>
          <w:rStyle w:val="Emphasis"/>
        </w:rPr>
        <w:t>hu</w:t>
      </w:r>
      <w:proofErr w:type="spellEnd"/>
      <w:r w:rsidRPr="00923394">
        <w:rPr>
          <w:rStyle w:val="Emphasis"/>
        </w:rPr>
        <w:t>]mankind</w:t>
      </w:r>
      <w:proofErr w:type="gramEnd"/>
      <w:r w:rsidRPr="00923394">
        <w:rPr>
          <w:sz w:val="16"/>
        </w:rPr>
        <w:t xml:space="preserve"> – because of ecological imbalance and </w:t>
      </w:r>
      <w:proofErr w:type="spellStart"/>
      <w:r w:rsidRPr="00923394">
        <w:rPr>
          <w:sz w:val="16"/>
        </w:rPr>
        <w:t>globalised</w:t>
      </w:r>
      <w:proofErr w:type="spellEnd"/>
      <w:r w:rsidRPr="00923394">
        <w:rPr>
          <w:sz w:val="16"/>
        </w:rPr>
        <w:t xml:space="preserve"> terrorism.</w:t>
      </w:r>
    </w:p>
    <w:p w14:paraId="29C21068" w14:textId="77777777" w:rsidR="003C28E3" w:rsidRPr="00923394" w:rsidRDefault="003C28E3" w:rsidP="003C28E3">
      <w:pPr>
        <w:rPr>
          <w:sz w:val="16"/>
          <w:szCs w:val="16"/>
        </w:rPr>
      </w:pPr>
      <w:r w:rsidRPr="00923394">
        <w:rPr>
          <w:sz w:val="16"/>
          <w:szCs w:val="16"/>
        </w:rPr>
        <w:t xml:space="preserve">When Professor </w:t>
      </w:r>
      <w:proofErr w:type="spellStart"/>
      <w:r w:rsidRPr="00923394">
        <w:rPr>
          <w:sz w:val="16"/>
          <w:szCs w:val="16"/>
        </w:rPr>
        <w:t>Louk</w:t>
      </w:r>
      <w:proofErr w:type="spellEnd"/>
      <w:r w:rsidRPr="00923394">
        <w:rPr>
          <w:sz w:val="16"/>
          <w:szCs w:val="16"/>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w:t>
      </w:r>
    </w:p>
    <w:p w14:paraId="14FC416C" w14:textId="77777777" w:rsidR="003C28E3" w:rsidRPr="00923394" w:rsidRDefault="003C28E3" w:rsidP="003C28E3">
      <w:pPr>
        <w:rPr>
          <w:sz w:val="16"/>
        </w:rPr>
      </w:pPr>
      <w:r w:rsidRPr="00923394">
        <w:rPr>
          <w:sz w:val="16"/>
        </w:rPr>
        <w:t xml:space="preserve">While the monetary, financial, and debt crises are cyclical, </w:t>
      </w:r>
      <w:r w:rsidRPr="00923394">
        <w:rPr>
          <w:rStyle w:val="StyleBoldUnderline"/>
        </w:rPr>
        <w:t>we live in an almost permanent crisis of the world society, which is multidimensional</w:t>
      </w:r>
      <w:r w:rsidRPr="00923394">
        <w:rPr>
          <w:sz w:val="16"/>
        </w:rPr>
        <w:t xml:space="preserve"> in nature, </w:t>
      </w:r>
      <w:r w:rsidRPr="00923394">
        <w:rPr>
          <w:rStyle w:val="StyleBoldUnderline"/>
        </w:rPr>
        <w:t xml:space="preserve">involving not only economic but also socio-psychological, </w:t>
      </w:r>
      <w:proofErr w:type="spellStart"/>
      <w:r w:rsidRPr="00923394">
        <w:rPr>
          <w:rStyle w:val="StyleBoldUnderline"/>
        </w:rPr>
        <w:t>behavioural</w:t>
      </w:r>
      <w:proofErr w:type="spellEnd"/>
      <w:r w:rsidRPr="00923394">
        <w:rPr>
          <w:rStyle w:val="StyleBoldUnderline"/>
        </w:rPr>
        <w:t>, cultural and political aspects. The narrow-minded</w:t>
      </w:r>
      <w:r w:rsidRPr="00923394">
        <w:rPr>
          <w:sz w:val="16"/>
        </w:rPr>
        <w:t xml:space="preserve">, election-oriented, </w:t>
      </w:r>
      <w:r w:rsidRPr="00923394">
        <w:rPr>
          <w:rStyle w:val="StyleBoldUnderline"/>
        </w:rPr>
        <w:t xml:space="preserve">selfish </w:t>
      </w:r>
      <w:proofErr w:type="spellStart"/>
      <w:r w:rsidRPr="00923394">
        <w:rPr>
          <w:rStyle w:val="StyleBoldUnderline"/>
        </w:rPr>
        <w:t>behaviour</w:t>
      </w:r>
      <w:proofErr w:type="spellEnd"/>
      <w:r w:rsidRPr="00923394">
        <w:rPr>
          <w:rStyle w:val="StyleBoldUnderline"/>
        </w:rPr>
        <w:t xml:space="preserve"> motivated by thirst for power and wealth, which still </w:t>
      </w:r>
      <w:proofErr w:type="spellStart"/>
      <w:r w:rsidRPr="00923394">
        <w:rPr>
          <w:rStyle w:val="StyleBoldUnderline"/>
        </w:rPr>
        <w:t>characterise</w:t>
      </w:r>
      <w:proofErr w:type="spellEnd"/>
      <w:r w:rsidRPr="00923394">
        <w:rPr>
          <w:rStyle w:val="StyleBoldUnderline"/>
        </w:rPr>
        <w:t xml:space="preserve"> the political leadership almost all over the world, paves the way for the final, last catastrophe</w:t>
      </w:r>
      <w:r w:rsidRPr="00923394">
        <w:rPr>
          <w:sz w:val="16"/>
        </w:rPr>
        <w:t>.</w:t>
      </w:r>
    </w:p>
    <w:p w14:paraId="2C668555" w14:textId="77777777" w:rsidR="003C28E3" w:rsidRPr="00923394" w:rsidRDefault="003C28E3" w:rsidP="003C28E3">
      <w:pPr>
        <w:rPr>
          <w:sz w:val="16"/>
        </w:rPr>
      </w:pPr>
      <w:r w:rsidRPr="00923394">
        <w:rPr>
          <w:sz w:val="16"/>
        </w:rPr>
        <w:t xml:space="preserve">One cannot doubt, of course, that great many positive historical changes have also taken place in the world in the last century. Such as </w:t>
      </w:r>
      <w:proofErr w:type="spellStart"/>
      <w:r w:rsidRPr="00923394">
        <w:rPr>
          <w:sz w:val="16"/>
        </w:rPr>
        <w:t>decolonisation</w:t>
      </w:r>
      <w:proofErr w:type="spellEnd"/>
      <w:r w:rsidRPr="00923394">
        <w:rPr>
          <w:sz w:val="16"/>
        </w:rPr>
        <w:t xml:space="preserve">, transformation of socio-economic systems, </w:t>
      </w:r>
      <w:proofErr w:type="spellStart"/>
      <w:r w:rsidRPr="00923394">
        <w:rPr>
          <w:sz w:val="16"/>
        </w:rPr>
        <w:t>democratisation</w:t>
      </w:r>
      <w:proofErr w:type="spellEnd"/>
      <w:r w:rsidRPr="00923394">
        <w:rPr>
          <w:sz w:val="16"/>
        </w:rPr>
        <w:t xml:space="preserve"> of political life in some former fascist or authoritarian states, </w:t>
      </w:r>
      <w:proofErr w:type="spellStart"/>
      <w:r w:rsidRPr="00923394">
        <w:rPr>
          <w:sz w:val="16"/>
        </w:rPr>
        <w:t>institutionalisation</w:t>
      </w:r>
      <w:proofErr w:type="spellEnd"/>
      <w:r w:rsidRPr="00923394">
        <w:rPr>
          <w:sz w:val="16"/>
        </w:rPr>
        <w:t xml:space="preserve"> of welfare policies in several countries, rise of international </w:t>
      </w:r>
      <w:proofErr w:type="spellStart"/>
      <w:r w:rsidRPr="00923394">
        <w:rPr>
          <w:sz w:val="16"/>
        </w:rPr>
        <w:t>organisations</w:t>
      </w:r>
      <w:proofErr w:type="spellEnd"/>
      <w:r w:rsidRPr="00923394">
        <w:rPr>
          <w:sz w:val="16"/>
        </w:rPr>
        <w:t xml:space="preserve"> and new forums for negotiations, conflict management and cooperation, </w:t>
      </w:r>
      <w:proofErr w:type="spellStart"/>
      <w:r w:rsidRPr="00923394">
        <w:rPr>
          <w:sz w:val="16"/>
        </w:rPr>
        <w:t>institutionalisation</w:t>
      </w:r>
      <w:proofErr w:type="spellEnd"/>
      <w:r w:rsidRPr="00923394">
        <w:rPr>
          <w:sz w:val="16"/>
        </w:rPr>
        <w:t xml:space="preserve"> of international assistance </w:t>
      </w:r>
      <w:proofErr w:type="spellStart"/>
      <w:r w:rsidRPr="00923394">
        <w:rPr>
          <w:sz w:val="16"/>
        </w:rPr>
        <w:t>programmes</w:t>
      </w:r>
      <w:proofErr w:type="spellEnd"/>
      <w:r w:rsidRPr="00923394">
        <w:rPr>
          <w:sz w:val="16"/>
        </w:rPr>
        <w:t xml:space="preserve"> by multilateral agencies, codification of human rights, and rights of sovereignty and democracy also on international level, collapse of the </w:t>
      </w:r>
      <w:proofErr w:type="spellStart"/>
      <w:r w:rsidRPr="00923394">
        <w:rPr>
          <w:sz w:val="16"/>
        </w:rPr>
        <w:t>militarised</w:t>
      </w:r>
      <w:proofErr w:type="spellEnd"/>
      <w:r w:rsidRPr="00923394">
        <w:rPr>
          <w:sz w:val="16"/>
        </w:rPr>
        <w:t xml:space="preserve"> Soviet bloc and system-change3 in the countries concerned, the end of cold war, etc., to mention only a few. Nevertheless, </w:t>
      </w:r>
      <w:r w:rsidRPr="00923394">
        <w:rPr>
          <w:rStyle w:val="StyleBoldUnderline"/>
        </w:rPr>
        <w:t>the crisis of the world society has extended and deepened, approaching to a point of bifurcation that necessarily puts an end to the present tendencies, either by the final catastrophe or a common solution</w:t>
      </w:r>
      <w:r w:rsidRPr="00923394">
        <w:rPr>
          <w:sz w:val="16"/>
        </w:rPr>
        <w:t>.</w:t>
      </w:r>
    </w:p>
    <w:p w14:paraId="7415D116" w14:textId="77777777" w:rsidR="003C28E3" w:rsidRPr="00923394" w:rsidRDefault="003C28E3" w:rsidP="003C28E3">
      <w:pPr>
        <w:rPr>
          <w:sz w:val="16"/>
        </w:rPr>
      </w:pPr>
      <w:r w:rsidRPr="00923394">
        <w:rPr>
          <w:sz w:val="16"/>
        </w:rPr>
        <w:t xml:space="preserve">Under the circumstances provided by rapidly progressing science and technological revolutions, </w:t>
      </w:r>
      <w:r w:rsidRPr="00923394">
        <w:rPr>
          <w:rStyle w:val="StyleBoldUnderline"/>
        </w:rPr>
        <w:t>human society cannot survive unless such profound intra-society and international inequalities prevailing today are soon eliminated</w:t>
      </w:r>
      <w:r w:rsidRPr="00923394">
        <w:rPr>
          <w:sz w:val="16"/>
        </w:rPr>
        <w:t xml:space="preserve">. Like a single spacecraft, the </w:t>
      </w:r>
      <w:r w:rsidRPr="00923394">
        <w:rPr>
          <w:rStyle w:val="Emphasis"/>
        </w:rPr>
        <w:t>Earth can no longer afford</w:t>
      </w:r>
      <w:r w:rsidRPr="00923394">
        <w:rPr>
          <w:rStyle w:val="StyleBoldUnderline"/>
        </w:rPr>
        <w:t xml:space="preserve"> to have</w:t>
      </w:r>
      <w:r w:rsidRPr="00923394">
        <w:rPr>
          <w:sz w:val="16"/>
        </w:rPr>
        <w:t xml:space="preserve"> a 'crew' divided into </w:t>
      </w:r>
      <w:r w:rsidRPr="00923394">
        <w:rPr>
          <w:rStyle w:val="StyleBoldUnderline"/>
        </w:rPr>
        <w:t>two parts</w:t>
      </w:r>
      <w:r w:rsidRPr="00923394">
        <w:rPr>
          <w:sz w:val="16"/>
        </w:rPr>
        <w:t>: the rich, privileged, well- fed, well-educated, on the one hand, and the poor, deprived, starving, sick and uneducated, on the other.</w:t>
      </w:r>
    </w:p>
    <w:p w14:paraId="04033693" w14:textId="77777777" w:rsidR="003C28E3" w:rsidRPr="00894923" w:rsidRDefault="003C28E3" w:rsidP="003C28E3">
      <w:pPr>
        <w:rPr>
          <w:sz w:val="16"/>
        </w:rPr>
      </w:pPr>
      <w:r w:rsidRPr="00923394">
        <w:rPr>
          <w:sz w:val="16"/>
        </w:rPr>
        <w:t xml:space="preserve">Dangerous 'zero-sum-games' (which mostly prove to be “negative-sum-games”) can hardly be played any more by visible or invisible wars in the world society. Because of global interdependencies, </w:t>
      </w:r>
      <w:r w:rsidRPr="00923394">
        <w:rPr>
          <w:rStyle w:val="StyleBoldUnderline"/>
        </w:rPr>
        <w:t>the apparent winner becomes</w:t>
      </w:r>
      <w:r w:rsidRPr="00923394">
        <w:rPr>
          <w:sz w:val="16"/>
        </w:rPr>
        <w:t xml:space="preserve"> also </w:t>
      </w:r>
      <w:r w:rsidRPr="00923394">
        <w:rPr>
          <w:rStyle w:val="StyleBoldUnderline"/>
        </w:rPr>
        <w:t>a loser</w:t>
      </w:r>
      <w:r w:rsidRPr="00923394">
        <w:rPr>
          <w:sz w:val="16"/>
        </w:rPr>
        <w:t xml:space="preserve">.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923394">
        <w:rPr>
          <w:sz w:val="16"/>
        </w:rPr>
        <w:t>demilitarisation</w:t>
      </w:r>
      <w:proofErr w:type="spellEnd"/>
      <w:r w:rsidRPr="00923394">
        <w:rPr>
          <w:sz w:val="16"/>
        </w:rPr>
        <w:t xml:space="preserve"> and democratization. </w:t>
      </w:r>
      <w:r w:rsidRPr="00923394">
        <w:rPr>
          <w:rStyle w:val="StyleBoldUnderline"/>
        </w:rPr>
        <w:t>No ideological</w:t>
      </w:r>
      <w:r w:rsidRPr="00894923">
        <w:rPr>
          <w:rStyle w:val="StyleBoldUnderline"/>
        </w:rPr>
        <w:t xml:space="preserve"> or terminological camouflage can conceal this real dilemma any more, which is to be faced</w:t>
      </w:r>
      <w:r w:rsidRPr="00894923">
        <w:rPr>
          <w:sz w:val="16"/>
        </w:rPr>
        <w:t xml:space="preserve"> not in the distant future, by the next generations, but </w:t>
      </w:r>
      <w:r w:rsidRPr="00894923">
        <w:rPr>
          <w:rStyle w:val="StyleBoldUnderline"/>
        </w:rPr>
        <w:t>in the coming years</w:t>
      </w:r>
      <w:r w:rsidRPr="00894923">
        <w:rPr>
          <w:sz w:val="16"/>
        </w:rPr>
        <w:t>, because of global terrorism soon having nuclear and other mass destructive weapons, and also due to irreversible changes in natural environment.</w:t>
      </w:r>
    </w:p>
    <w:p w14:paraId="0A51695E" w14:textId="77777777" w:rsidR="003C28E3" w:rsidRDefault="003C28E3" w:rsidP="003C28E3">
      <w:pPr>
        <w:pStyle w:val="Heading4"/>
      </w:pPr>
      <w:r>
        <w:t>Slow violence of capitalism outweighs—their impact calculus creates constant deferral</w:t>
      </w:r>
    </w:p>
    <w:p w14:paraId="7043E4F5" w14:textId="77777777" w:rsidR="003C28E3" w:rsidRDefault="003C28E3" w:rsidP="003C28E3">
      <w:r>
        <w:t xml:space="preserve">Rob </w:t>
      </w:r>
      <w:r w:rsidRPr="00E92E85">
        <w:rPr>
          <w:rStyle w:val="StyleStyleBold12pt"/>
        </w:rPr>
        <w:t>NIXON</w:t>
      </w:r>
      <w:r>
        <w:t xml:space="preserve">, </w:t>
      </w:r>
      <w:r w:rsidRPr="00E92E85">
        <w:t>Professor of English, University of Wisconsin-Madison</w:t>
      </w:r>
      <w:r>
        <w:t xml:space="preserve">, </w:t>
      </w:r>
      <w:r w:rsidRPr="00E92E85">
        <w:rPr>
          <w:rStyle w:val="StyleStyleBold12pt"/>
        </w:rPr>
        <w:t>11</w:t>
      </w:r>
      <w:r>
        <w:t xml:space="preserve"> [</w:t>
      </w:r>
      <w:r w:rsidRPr="00E92E85">
        <w:rPr>
          <w:i/>
        </w:rPr>
        <w:t>Slow Violence and the Environmentalism of the Poor</w:t>
      </w:r>
      <w:r>
        <w:t>, 2011, Accessed Online through Emory Libraries,</w:t>
      </w:r>
      <w:r w:rsidRPr="0035681D">
        <w:t xml:space="preserve"> </w:t>
      </w:r>
      <w:r>
        <w:t>p. 7-9]</w:t>
      </w:r>
    </w:p>
    <w:p w14:paraId="77B3727A" w14:textId="77777777" w:rsidR="003C28E3" w:rsidRDefault="003C28E3" w:rsidP="003C28E3"/>
    <w:p w14:paraId="3A3BACAE" w14:textId="77777777" w:rsidR="003C28E3" w:rsidRPr="000840AE" w:rsidRDefault="003C28E3" w:rsidP="003C28E3">
      <w:pPr>
        <w:rPr>
          <w:sz w:val="16"/>
        </w:rPr>
      </w:pPr>
      <w:r w:rsidRPr="000840AE">
        <w:rPr>
          <w:rStyle w:val="StyleBoldUnderline"/>
        </w:rPr>
        <w:t>Attritional catastrophes that overspill clear boundaries in time and space are marked above all by displacements—temporal, geographical, rhetorical, and technological displacements that simplify violence and underestimate</w:t>
      </w:r>
      <w:r w:rsidRPr="000840AE">
        <w:rPr>
          <w:sz w:val="16"/>
        </w:rPr>
        <w:t xml:space="preserve">, in advance and in retrospect, </w:t>
      </w:r>
      <w:r w:rsidRPr="000840AE">
        <w:rPr>
          <w:rStyle w:val="StyleBoldUnderline"/>
        </w:rPr>
        <w:t>the human and environmental costs</w:t>
      </w:r>
      <w:r w:rsidRPr="000840AE">
        <w:rPr>
          <w:sz w:val="16"/>
        </w:rPr>
        <w:t xml:space="preserve">. Such displacements smooth the way for amnesia, as places are rendered irretrievable to those who once inhabited them, places that ordinarily pass </w:t>
      </w:r>
      <w:proofErr w:type="spellStart"/>
      <w:r w:rsidRPr="000840AE">
        <w:rPr>
          <w:sz w:val="16"/>
        </w:rPr>
        <w:t>unmourned</w:t>
      </w:r>
      <w:proofErr w:type="spellEnd"/>
      <w:r w:rsidRPr="000840AE">
        <w:rPr>
          <w:sz w:val="16"/>
        </w:rPr>
        <w:t xml:space="preserve"> in the corporate media. Places like the Marshall Islands, subjected between 1948 and 1958 to sixty-seven American atmospheric nuclear “tests,” the largest of them equal in force to 1,000 Hiroshima-sized bombs. In 1956 the Atomic Energy Commission declared the Marshall Islands “by far the most contaminated place in the world,” a condition that would compromise independence in the long term, despite the islands’ formal ascent in 1979 into the ranks of self-governing nations.11 The island republic was still in part governed by an irradiated past: well into the 1980s its history of nuclear colonialism, long forgotten by the colonizers, was still delivering into the world “jellyfish babies”—headless, eyeless, limbless human infants who would live for just a few hours.12</w:t>
      </w:r>
    </w:p>
    <w:p w14:paraId="1E5C5A84" w14:textId="77777777" w:rsidR="003C28E3" w:rsidRPr="00875E07" w:rsidRDefault="003C28E3" w:rsidP="003C28E3">
      <w:pPr>
        <w:rPr>
          <w:sz w:val="16"/>
        </w:rPr>
      </w:pPr>
      <w:r w:rsidRPr="000840AE">
        <w:rPr>
          <w:rStyle w:val="StyleBoldUnderline"/>
        </w:rPr>
        <w:t>If</w:t>
      </w:r>
      <w:r w:rsidRPr="00875E07">
        <w:rPr>
          <w:sz w:val="16"/>
        </w:rPr>
        <w:t xml:space="preserve">, as Said notes, </w:t>
      </w:r>
      <w:r w:rsidRPr="000840AE">
        <w:rPr>
          <w:rStyle w:val="StyleBoldUnderline"/>
        </w:rPr>
        <w:t>struggles over geography</w:t>
      </w:r>
      <w:r w:rsidRPr="00875E07">
        <w:rPr>
          <w:sz w:val="16"/>
        </w:rPr>
        <w:t xml:space="preserve"> are never reducible to armed struggle but </w:t>
      </w:r>
      <w:r w:rsidRPr="000840AE">
        <w:rPr>
          <w:rStyle w:val="StyleBoldUnderline"/>
        </w:rPr>
        <w:t>have a profound symbolic and narrative component</w:t>
      </w:r>
      <w:r w:rsidRPr="00875E07">
        <w:rPr>
          <w:sz w:val="16"/>
        </w:rPr>
        <w:t xml:space="preserve"> as well, </w:t>
      </w:r>
      <w:r w:rsidRPr="000840AE">
        <w:rPr>
          <w:rStyle w:val="StyleBoldUnderline"/>
        </w:rPr>
        <w:t>and if</w:t>
      </w:r>
      <w:r w:rsidRPr="00875E07">
        <w:rPr>
          <w:sz w:val="16"/>
        </w:rPr>
        <w:t xml:space="preserve">, as Michael Watts insists, </w:t>
      </w:r>
      <w:r w:rsidRPr="000840AE">
        <w:rPr>
          <w:rStyle w:val="StyleBoldUnderline"/>
        </w:rPr>
        <w:t>we must attend to the “violent geographies</w:t>
      </w:r>
      <w:r w:rsidRPr="00875E07">
        <w:rPr>
          <w:sz w:val="16"/>
        </w:rPr>
        <w:t xml:space="preserve"> [END PAGE 7] </w:t>
      </w:r>
      <w:r w:rsidRPr="000840AE">
        <w:rPr>
          <w:rStyle w:val="StyleBoldUnderline"/>
        </w:rPr>
        <w:t>of fast capitalism,” we need to supplement both these injunctions with a deeper understanding of the slow violence of delayed effects that structures</w:t>
      </w:r>
      <w:r w:rsidRPr="00875E07">
        <w:rPr>
          <w:sz w:val="16"/>
        </w:rPr>
        <w:t xml:space="preserve"> so many of </w:t>
      </w:r>
      <w:r w:rsidRPr="000840AE">
        <w:rPr>
          <w:rStyle w:val="StyleBoldUnderline"/>
        </w:rPr>
        <w:t>our</w:t>
      </w:r>
      <w:r w:rsidRPr="00875E07">
        <w:rPr>
          <w:sz w:val="16"/>
        </w:rPr>
        <w:t xml:space="preserve"> most consequential </w:t>
      </w:r>
      <w:r w:rsidRPr="000840AE">
        <w:rPr>
          <w:rStyle w:val="StyleBoldUnderline"/>
        </w:rPr>
        <w:t>forgettings</w:t>
      </w:r>
      <w:r w:rsidRPr="00875E07">
        <w:rPr>
          <w:sz w:val="16"/>
        </w:rPr>
        <w:t xml:space="preserve">.13 </w:t>
      </w:r>
      <w:r w:rsidRPr="000840AE">
        <w:rPr>
          <w:rStyle w:val="StyleBoldUnderline"/>
        </w:rPr>
        <w:t>Violence, above all environmental violence, needs to be seen</w:t>
      </w:r>
      <w:r w:rsidRPr="00875E07">
        <w:rPr>
          <w:sz w:val="16"/>
        </w:rPr>
        <w:t>—and deeply considered—</w:t>
      </w:r>
      <w:r w:rsidRPr="000840AE">
        <w:rPr>
          <w:rStyle w:val="StyleBoldUnderline"/>
        </w:rPr>
        <w:t>as a contest</w:t>
      </w:r>
      <w:r w:rsidRPr="00875E07">
        <w:rPr>
          <w:sz w:val="16"/>
        </w:rPr>
        <w:t xml:space="preserve"> not only over space, or bodies, or labor, or resources, but also </w:t>
      </w:r>
      <w:r w:rsidRPr="000840AE">
        <w:rPr>
          <w:rStyle w:val="StyleBoldUnderline"/>
        </w:rPr>
        <w:t>over time</w:t>
      </w:r>
      <w:r w:rsidRPr="00875E07">
        <w:rPr>
          <w:sz w:val="16"/>
        </w:rPr>
        <w:t xml:space="preserve">. We need to </w:t>
      </w:r>
      <w:r w:rsidRPr="00875E07">
        <w:rPr>
          <w:rStyle w:val="StyleBoldUnderline"/>
        </w:rPr>
        <w:t>bear in mind Faulkner’s dictum that “the past is never dead. It’s not even past.”</w:t>
      </w:r>
      <w:r w:rsidRPr="00875E07">
        <w:rPr>
          <w:sz w:val="16"/>
        </w:rPr>
        <w:t xml:space="preserve"> His words resonate with particular force across landscapes permeated by slow violence, landscapes of temporal overspill that elude rhetorical cleanup operations with their sanitary beginnings and endings.14</w:t>
      </w:r>
    </w:p>
    <w:p w14:paraId="5809427C" w14:textId="77777777" w:rsidR="003C28E3" w:rsidRPr="00961ECF" w:rsidRDefault="003C28E3" w:rsidP="003C28E3">
      <w:pPr>
        <w:rPr>
          <w:sz w:val="16"/>
        </w:rPr>
      </w:pPr>
      <w:r w:rsidRPr="00961ECF">
        <w:rPr>
          <w:sz w:val="16"/>
        </w:rPr>
        <w:t xml:space="preserve">Kwame Anthony </w:t>
      </w:r>
      <w:proofErr w:type="spellStart"/>
      <w:r w:rsidRPr="00961ECF">
        <w:rPr>
          <w:sz w:val="16"/>
        </w:rPr>
        <w:t>Appiah</w:t>
      </w:r>
      <w:proofErr w:type="spellEnd"/>
      <w:r w:rsidRPr="00961ECF">
        <w:rPr>
          <w:sz w:val="16"/>
        </w:rPr>
        <w:t xml:space="preserve"> famously asked, “Is the ‘Post-’ in ‘Postcolonial’ the ‘Post-’ in ‘Postmodern’?” As environmentalists we might ask similarly searching questions of the “post” in postindustrial, post–Cold War, and postconflict.15 For </w:t>
      </w:r>
      <w:r w:rsidRPr="00961ECF">
        <w:rPr>
          <w:rStyle w:val="StyleBoldUnderline"/>
        </w:rPr>
        <w:t>if the past of slow violence is never past, so too the post is never fully post: industrial particulates and effluents live on in the environmental elements we inhabit and in our</w:t>
      </w:r>
      <w:r w:rsidRPr="00961ECF">
        <w:rPr>
          <w:sz w:val="16"/>
        </w:rPr>
        <w:t xml:space="preserve"> very </w:t>
      </w:r>
      <w:r w:rsidRPr="00961ECF">
        <w:rPr>
          <w:rStyle w:val="StyleBoldUnderline"/>
        </w:rPr>
        <w:t>bodies</w:t>
      </w:r>
      <w:r w:rsidRPr="00961ECF">
        <w:rPr>
          <w:sz w:val="16"/>
        </w:rPr>
        <w:t xml:space="preserve">, which epidemiologically and ecologically are never our simple contemporaries.16 Something similar applies to so-called </w:t>
      </w:r>
      <w:proofErr w:type="spellStart"/>
      <w:r w:rsidRPr="00961ECF">
        <w:rPr>
          <w:sz w:val="16"/>
        </w:rPr>
        <w:t>postconflict</w:t>
      </w:r>
      <w:proofErr w:type="spellEnd"/>
      <w:r w:rsidRPr="00961ECF">
        <w:rPr>
          <w:sz w:val="16"/>
        </w:rPr>
        <w:t xml:space="preserve"> societies whose leaders may annually commemorate, as marked on the calendar, the official cessation of hostilities, while ongoing intergenerational slow violence (inflicted by, say, unexploded landmines or carcinogens from an arms dump) may continue hostilities by other means.</w:t>
      </w:r>
    </w:p>
    <w:p w14:paraId="7648624A" w14:textId="77777777" w:rsidR="003C28E3" w:rsidRPr="00961ECF" w:rsidRDefault="003C28E3" w:rsidP="003C28E3">
      <w:pPr>
        <w:rPr>
          <w:sz w:val="16"/>
        </w:rPr>
      </w:pPr>
      <w:r w:rsidRPr="00961ECF">
        <w:rPr>
          <w:sz w:val="16"/>
        </w:rPr>
        <w:t xml:space="preserve">Ours is an age of onrushing turbo-capitalism, wherein the present feels more abbreviated than it used to—at least for the world’s privileged classes who live surrounded by technological time-savers that often compound the sensation of not having enough time. Consequently, </w:t>
      </w:r>
      <w:r w:rsidRPr="00961ECF">
        <w:rPr>
          <w:rStyle w:val="StyleBoldUnderline"/>
        </w:rPr>
        <w:t xml:space="preserve">one of the most pressing challenges of our age is how to adjust our rapidly eroding attention spans to the slow erosions of environmental justice. If, under neoliberalism, the gulf between </w:t>
      </w:r>
      <w:proofErr w:type="spellStart"/>
      <w:r w:rsidRPr="00961ECF">
        <w:rPr>
          <w:rStyle w:val="StyleBoldUnderline"/>
        </w:rPr>
        <w:t>enclaved</w:t>
      </w:r>
      <w:proofErr w:type="spellEnd"/>
      <w:r w:rsidRPr="00961ECF">
        <w:rPr>
          <w:rStyle w:val="StyleBoldUnderline"/>
        </w:rPr>
        <w:t xml:space="preserve"> rich and outcast poor has become ever more pronounced, ours is</w:t>
      </w:r>
      <w:r w:rsidRPr="00961ECF">
        <w:rPr>
          <w:sz w:val="16"/>
        </w:rPr>
        <w:t xml:space="preserve"> also </w:t>
      </w:r>
      <w:r w:rsidRPr="00961ECF">
        <w:rPr>
          <w:rStyle w:val="StyleBoldUnderline"/>
        </w:rPr>
        <w:t xml:space="preserve">an era of </w:t>
      </w:r>
      <w:proofErr w:type="spellStart"/>
      <w:r w:rsidRPr="00961ECF">
        <w:rPr>
          <w:rStyle w:val="StyleBoldUnderline"/>
        </w:rPr>
        <w:t>enclaved</w:t>
      </w:r>
      <w:proofErr w:type="spellEnd"/>
      <w:r w:rsidRPr="00961ECF">
        <w:rPr>
          <w:rStyle w:val="StyleBoldUnderline"/>
        </w:rPr>
        <w:t xml:space="preserve"> time wherein for many speed has become a self-justifying</w:t>
      </w:r>
      <w:r w:rsidRPr="00961ECF">
        <w:rPr>
          <w:sz w:val="16"/>
        </w:rPr>
        <w:t xml:space="preserve">, propulsive </w:t>
      </w:r>
      <w:r w:rsidRPr="00961ECF">
        <w:rPr>
          <w:rStyle w:val="StyleBoldUnderline"/>
        </w:rPr>
        <w:t>ethic that renders “uneventful” violence</w:t>
      </w:r>
      <w:r w:rsidRPr="00961ECF">
        <w:rPr>
          <w:sz w:val="16"/>
        </w:rPr>
        <w:t xml:space="preserve"> (to those who live remote from its attritional lethality) </w:t>
      </w:r>
      <w:r w:rsidRPr="00961ECF">
        <w:rPr>
          <w:rStyle w:val="StyleBoldUnderline"/>
        </w:rPr>
        <w:t>a weak claimant on our time</w:t>
      </w:r>
      <w:r w:rsidRPr="00961ECF">
        <w:rPr>
          <w:sz w:val="16"/>
        </w:rPr>
        <w:t xml:space="preserve">. The </w:t>
      </w:r>
      <w:proofErr w:type="spellStart"/>
      <w:r w:rsidRPr="00961ECF">
        <w:rPr>
          <w:sz w:val="16"/>
        </w:rPr>
        <w:t>attosecond</w:t>
      </w:r>
      <w:proofErr w:type="spellEnd"/>
      <w:r w:rsidRPr="00961ECF">
        <w:rPr>
          <w:sz w:val="16"/>
        </w:rPr>
        <w:t xml:space="preserve"> pace of our age, with its restless technologies of infinite promise and infinite disappointment, prompts us to keep flicking and clicking distractedly in an insatiable—and often insensate—quest for quicker sensation.</w:t>
      </w:r>
    </w:p>
    <w:p w14:paraId="51EFA984" w14:textId="77777777" w:rsidR="003C28E3" w:rsidRPr="0035681D" w:rsidRDefault="003C28E3" w:rsidP="003C28E3">
      <w:pPr>
        <w:rPr>
          <w:sz w:val="16"/>
        </w:rPr>
      </w:pPr>
      <w:r w:rsidRPr="00F3296C">
        <w:rPr>
          <w:sz w:val="16"/>
        </w:rPr>
        <w:t xml:space="preserve">The oxymoronic notion of slow violence poses a number of challenges: scientific, legal, political, and representational. In the long arc between the [END PAGE 8] emergence of slow violence and its delayed effects, </w:t>
      </w:r>
      <w:r w:rsidRPr="00F3296C">
        <w:rPr>
          <w:rStyle w:val="StyleBoldUnderline"/>
        </w:rPr>
        <w:t>both the causes and the memory of catastrophe readily fade from view as the casualties incurred</w:t>
      </w:r>
      <w:r w:rsidRPr="00F3296C">
        <w:rPr>
          <w:sz w:val="16"/>
        </w:rPr>
        <w:t xml:space="preserve"> typically </w:t>
      </w:r>
      <w:r w:rsidRPr="00F3296C">
        <w:rPr>
          <w:rStyle w:val="StyleBoldUnderline"/>
        </w:rPr>
        <w:t>pass untallied and unremembered. Such discounting</w:t>
      </w:r>
      <w:r w:rsidRPr="00F3296C">
        <w:rPr>
          <w:sz w:val="16"/>
        </w:rPr>
        <w:t xml:space="preserve"> in turn </w:t>
      </w:r>
      <w:r w:rsidRPr="00F3296C">
        <w:rPr>
          <w:rStyle w:val="StyleBoldUnderline"/>
        </w:rPr>
        <w:t>makes it far more difficult to secure</w:t>
      </w:r>
      <w:r w:rsidRPr="00F3296C">
        <w:rPr>
          <w:sz w:val="16"/>
        </w:rPr>
        <w:t xml:space="preserve"> effective </w:t>
      </w:r>
      <w:r w:rsidRPr="00F3296C">
        <w:rPr>
          <w:rStyle w:val="StyleBoldUnderline"/>
        </w:rPr>
        <w:t>legal measures for prevention, restitution, and redress. Casualties from slow violence are</w:t>
      </w:r>
      <w:r w:rsidRPr="00F3296C">
        <w:rPr>
          <w:sz w:val="16"/>
        </w:rPr>
        <w:t xml:space="preserve">, moreover, </w:t>
      </w:r>
      <w:r w:rsidRPr="00F3296C">
        <w:rPr>
          <w:rStyle w:val="StyleBoldUnderline"/>
        </w:rPr>
        <w:t>out of sync not only with our narrative and media expectations but</w:t>
      </w:r>
      <w:r w:rsidRPr="00F3296C">
        <w:rPr>
          <w:sz w:val="16"/>
        </w:rPr>
        <w:t xml:space="preserve"> also </w:t>
      </w:r>
      <w:r w:rsidRPr="00F3296C">
        <w:rPr>
          <w:rStyle w:val="StyleBoldUnderline"/>
        </w:rPr>
        <w:t>with the swift seasons of electoral change</w:t>
      </w:r>
      <w:r w:rsidRPr="00F3296C">
        <w:rPr>
          <w:sz w:val="16"/>
        </w:rPr>
        <w:t xml:space="preserve">. Politicians routinely adopt a “last in, first out” stance toward environmental issues, admitting them when times are flush, dumping them as soon as times get tight. Because preventative or remedial environmental legislation typically targets slow violence, it cannot deliver dependable electoral cycle results, even though those results may ultimately be life saving. Relative to bankable pocketbook actions—there’ll be </w:t>
      </w:r>
      <w:proofErr w:type="gramStart"/>
      <w:r w:rsidRPr="00F3296C">
        <w:rPr>
          <w:sz w:val="16"/>
        </w:rPr>
        <w:t>a tax rebate check</w:t>
      </w:r>
      <w:proofErr w:type="gramEnd"/>
      <w:r w:rsidRPr="00F3296C">
        <w:rPr>
          <w:sz w:val="16"/>
        </w:rPr>
        <w:t xml:space="preserve"> in the mail next August—environmental payouts seem to lurk on a distant horizon. Many politicians—and indeed many voters—routinely treat environmental action as critical yet not urgent. And so generation after generation of two- or four-year cycle politicians add to the pileup of deferrable actions deferred. With rare exceptions, </w:t>
      </w:r>
      <w:r w:rsidRPr="00F3296C">
        <w:rPr>
          <w:rStyle w:val="StyleBoldUnderline"/>
        </w:rPr>
        <w:t>in the domain of slow violence “yes, but not now, not yet” becomes the modus operandi</w:t>
      </w:r>
      <w:r w:rsidRPr="00F3296C">
        <w:rPr>
          <w:sz w:val="16"/>
        </w:rPr>
        <w:t>.</w:t>
      </w:r>
    </w:p>
    <w:p w14:paraId="724717E0" w14:textId="77777777" w:rsidR="003C28E3" w:rsidRDefault="003C28E3" w:rsidP="003C28E3"/>
    <w:p w14:paraId="2C6BCDEF" w14:textId="77777777" w:rsidR="003C28E3" w:rsidRDefault="003C28E3" w:rsidP="003C28E3"/>
    <w:p w14:paraId="4E722E7D" w14:textId="77777777" w:rsidR="003C28E3" w:rsidRPr="003C28E3" w:rsidRDefault="003C28E3" w:rsidP="003C28E3"/>
    <w:p w14:paraId="418E3C4E" w14:textId="77777777" w:rsidR="00486FB5" w:rsidRDefault="00486FB5" w:rsidP="00486FB5">
      <w:pPr>
        <w:pStyle w:val="Heading3"/>
      </w:pPr>
      <w:r>
        <w:t xml:space="preserve">2NC/1NR Impact </w:t>
      </w:r>
      <w:proofErr w:type="spellStart"/>
      <w:r>
        <w:t>Calc</w:t>
      </w:r>
      <w:proofErr w:type="spellEnd"/>
      <w:r>
        <w:t>—Structural Violence O/W</w:t>
      </w:r>
    </w:p>
    <w:p w14:paraId="08AC5B59" w14:textId="77777777" w:rsidR="00486FB5" w:rsidRDefault="00486FB5" w:rsidP="00486FB5">
      <w:pPr>
        <w:pStyle w:val="Heading4"/>
      </w:pPr>
      <w:r>
        <w:t xml:space="preserve">Analysis of structural violence must be prior—disposable futures are inevitable under the </w:t>
      </w:r>
      <w:proofErr w:type="spellStart"/>
      <w:r>
        <w:t>aff’s</w:t>
      </w:r>
      <w:proofErr w:type="spellEnd"/>
      <w:r>
        <w:t xml:space="preserve"> policy framework.</w:t>
      </w:r>
    </w:p>
    <w:p w14:paraId="7B7639ED" w14:textId="77777777" w:rsidR="00181122" w:rsidRDefault="00181122" w:rsidP="00181122">
      <w:r>
        <w:t xml:space="preserve">Henry </w:t>
      </w:r>
      <w:r w:rsidRPr="00B05259">
        <w:rPr>
          <w:rStyle w:val="StyleStyleBold12pt"/>
        </w:rPr>
        <w:t>GIROUX</w:t>
      </w:r>
      <w:r>
        <w:rPr>
          <w:rStyle w:val="StyleStyleBold12pt"/>
        </w:rPr>
        <w:t xml:space="preserve"> 16</w:t>
      </w:r>
      <w:r>
        <w:t xml:space="preserve">, </w:t>
      </w:r>
      <w:r w:rsidRPr="00B05259">
        <w:t xml:space="preserve">English and Cultural Studies, McMaster University, </w:t>
      </w:r>
      <w:r w:rsidRPr="00486FB5">
        <w:t xml:space="preserve">AND Brad Evans, </w:t>
      </w:r>
      <w:r w:rsidRPr="00B05259">
        <w:t>Sociology,</w:t>
      </w:r>
      <w:r>
        <w:t xml:space="preserve"> </w:t>
      </w:r>
      <w:r w:rsidRPr="00B05259">
        <w:t>Pol</w:t>
      </w:r>
      <w:r>
        <w:t xml:space="preserve">itics and International Studies, </w:t>
      </w:r>
      <w:r w:rsidRPr="00B05259">
        <w:t>University of Bristol</w:t>
      </w:r>
      <w:r>
        <w:t xml:space="preserve"> [“</w:t>
      </w:r>
      <w:r w:rsidRPr="00B05259">
        <w:t>Imagination warfare: targeting youths on the everyday battlefields of the 21st century</w:t>
      </w:r>
      <w:r>
        <w:t xml:space="preserve">,” </w:t>
      </w:r>
      <w:r w:rsidRPr="00B05259">
        <w:rPr>
          <w:i/>
        </w:rPr>
        <w:t>Social Identities</w:t>
      </w:r>
      <w:r>
        <w:t xml:space="preserve">, Vol. 22, No. 3, </w:t>
      </w:r>
      <w:r w:rsidRPr="00B05259">
        <w:t>2016</w:t>
      </w:r>
      <w:r>
        <w:t xml:space="preserve">, p. </w:t>
      </w:r>
      <w:r w:rsidRPr="00B05259">
        <w:t>230-246</w:t>
      </w:r>
      <w:r>
        <w:t>, Accessed Online through Emory Libraries]</w:t>
      </w:r>
    </w:p>
    <w:p w14:paraId="4650F9A9" w14:textId="77777777" w:rsidR="00486FB5" w:rsidRDefault="00486FB5" w:rsidP="00486FB5"/>
    <w:p w14:paraId="2B86B079" w14:textId="77777777" w:rsidR="00486FB5" w:rsidRPr="009D7440" w:rsidRDefault="00486FB5" w:rsidP="00486FB5">
      <w:pPr>
        <w:rPr>
          <w:sz w:val="16"/>
        </w:rPr>
      </w:pPr>
      <w:r w:rsidRPr="009D7440">
        <w:rPr>
          <w:sz w:val="16"/>
        </w:rPr>
        <w:t xml:space="preserve">Of course, it is not just Carson, Trump, Rubio, and virtually the entire Republican leadership who trade in war mongering and racism. </w:t>
      </w:r>
      <w:r w:rsidRPr="009D7440">
        <w:rPr>
          <w:rStyle w:val="StyleBoldUnderline"/>
        </w:rPr>
        <w:t>Culturally coded racism and xenophobia is</w:t>
      </w:r>
      <w:r w:rsidRPr="009D7440">
        <w:rPr>
          <w:sz w:val="16"/>
        </w:rPr>
        <w:t xml:space="preserve"> also to be </w:t>
      </w:r>
      <w:r w:rsidRPr="009D7440">
        <w:rPr>
          <w:rStyle w:val="StyleBoldUnderline"/>
        </w:rPr>
        <w:t>found in public intellectuals</w:t>
      </w:r>
      <w:r w:rsidRPr="009D7440">
        <w:rPr>
          <w:sz w:val="16"/>
        </w:rPr>
        <w:t xml:space="preserve"> such as Bernard-Henri Levy and Niall Ferguson </w:t>
      </w:r>
      <w:r w:rsidRPr="009D7440">
        <w:rPr>
          <w:rStyle w:val="StyleBoldUnderline"/>
        </w:rPr>
        <w:t xml:space="preserve">who provide </w:t>
      </w:r>
      <w:r w:rsidRPr="009D7440">
        <w:rPr>
          <w:rStyle w:val="Emphasis"/>
        </w:rPr>
        <w:t>intellectual legitimacy</w:t>
      </w:r>
      <w:r w:rsidRPr="009D7440">
        <w:rPr>
          <w:rStyle w:val="StyleBoldUnderline"/>
        </w:rPr>
        <w:t xml:space="preserve"> to the marriage of militarism and subjugation. Levy</w:t>
      </w:r>
      <w:r w:rsidRPr="009D7440">
        <w:rPr>
          <w:sz w:val="16"/>
        </w:rPr>
        <w:t xml:space="preserve">, a right-wing favorite of the mainstream media in France and the United States </w:t>
      </w:r>
      <w:r w:rsidRPr="009D7440">
        <w:rPr>
          <w:rStyle w:val="StyleBoldUnderline"/>
        </w:rPr>
        <w:t>argues that it is necessary</w:t>
      </w:r>
      <w:r w:rsidRPr="009D7440">
        <w:rPr>
          <w:sz w:val="16"/>
        </w:rPr>
        <w:t xml:space="preserve"> in the face of the Paris attacks </w:t>
      </w:r>
      <w:r w:rsidRPr="009D7440">
        <w:rPr>
          <w:rStyle w:val="StyleBoldUnderline"/>
        </w:rPr>
        <w:t>to</w:t>
      </w:r>
      <w:r w:rsidRPr="009D7440">
        <w:rPr>
          <w:sz w:val="16"/>
        </w:rPr>
        <w:t xml:space="preserve"> think the unthinkable, </w:t>
      </w:r>
      <w:r w:rsidRPr="009D7440">
        <w:rPr>
          <w:rStyle w:val="StyleBoldUnderline"/>
        </w:rPr>
        <w:t>accept that everyone in the West is a target</w:t>
      </w:r>
      <w:r w:rsidRPr="009D7440">
        <w:rPr>
          <w:sz w:val="16"/>
        </w:rPr>
        <w:t>, allegedly because of our freedoms, and reluctance to go to war! For Levy, caught in his own fog of historical denial and blinded to the violence of recent memory, the greatest failing of the West is its aversion to war, and goes as far as to claim that the aversion to outright war in these times is democracy's true weakness (Levy, 2015).</w:t>
      </w:r>
    </w:p>
    <w:p w14:paraId="692CD0E5" w14:textId="77777777" w:rsidR="00486FB5" w:rsidRPr="009D7440" w:rsidRDefault="00486FB5" w:rsidP="00486FB5">
      <w:pPr>
        <w:rPr>
          <w:sz w:val="16"/>
        </w:rPr>
      </w:pPr>
      <w:r w:rsidRPr="009D7440">
        <w:rPr>
          <w:sz w:val="16"/>
        </w:rPr>
        <w:t xml:space="preserve">The real weakness is that Levy finds genuine democracy dangerous, while refusing to recognize the anti-democratic intellectual violence he practices and supports. Levy's militarism is matched by </w:t>
      </w:r>
      <w:r w:rsidRPr="009D7440">
        <w:rPr>
          <w:rStyle w:val="StyleBoldUnderline"/>
        </w:rPr>
        <w:t>the historian</w:t>
      </w:r>
      <w:r w:rsidRPr="009D7440">
        <w:rPr>
          <w:sz w:val="16"/>
        </w:rPr>
        <w:t xml:space="preserve"> Niall </w:t>
      </w:r>
      <w:r w:rsidRPr="009D7440">
        <w:rPr>
          <w:rStyle w:val="StyleBoldUnderline"/>
        </w:rPr>
        <w:t>Ferguson</w:t>
      </w:r>
      <w:r w:rsidRPr="009D7440">
        <w:rPr>
          <w:sz w:val="16"/>
        </w:rPr>
        <w:t xml:space="preserve">'s contemptuous claim in a Boston Globe op-ed. Channeling Edward </w:t>
      </w:r>
      <w:proofErr w:type="gramStart"/>
      <w:r w:rsidRPr="009D7440">
        <w:rPr>
          <w:sz w:val="16"/>
        </w:rPr>
        <w:t>Gibbon,</w:t>
      </w:r>
      <w:proofErr w:type="gramEnd"/>
      <w:r w:rsidRPr="009D7440">
        <w:rPr>
          <w:sz w:val="16"/>
        </w:rPr>
        <w:t xml:space="preserve"> he </w:t>
      </w:r>
      <w:r w:rsidRPr="009D7440">
        <w:rPr>
          <w:rStyle w:val="StyleBoldUnderline"/>
        </w:rPr>
        <w:t>claims that the Syrian refugees are similar to the barbaric hordes that contributed to the fall of Rome</w:t>
      </w:r>
      <w:r w:rsidRPr="009D7440">
        <w:rPr>
          <w:sz w:val="16"/>
        </w:rPr>
        <w:t>. Unapologetically, he offers a disingenuous humanitarian qualification before invoking his ‘war of civilizations' theses. He states the following regarding the Syrian refugees:</w:t>
      </w:r>
    </w:p>
    <w:p w14:paraId="7756D135" w14:textId="77777777" w:rsidR="00486FB5" w:rsidRPr="009D7440" w:rsidRDefault="00486FB5" w:rsidP="00486FB5">
      <w:pPr>
        <w:ind w:left="720"/>
        <w:rPr>
          <w:sz w:val="16"/>
          <w:szCs w:val="16"/>
        </w:rPr>
      </w:pPr>
      <w:r w:rsidRPr="009D7440">
        <w:rPr>
          <w:sz w:val="16"/>
          <w:szCs w:val="16"/>
        </w:rPr>
        <w:t>To be sure, most have come hoping only for a better life. Things in their own countries have become just good enough economically for them to afford to leave and just bad enough politically for them to risk leaving. But they cannot stream northward and westward without some of that political malaise coming along with them. As Gibbon saw, convinced monotheists pose a grave threat to a secular empire. (Ferguson, 2015)</w:t>
      </w:r>
    </w:p>
    <w:p w14:paraId="58A4CD4C" w14:textId="77777777" w:rsidR="00486FB5" w:rsidRPr="009D7440" w:rsidRDefault="00486FB5" w:rsidP="00486FB5">
      <w:pPr>
        <w:rPr>
          <w:sz w:val="16"/>
        </w:rPr>
      </w:pPr>
      <w:r w:rsidRPr="009D7440">
        <w:rPr>
          <w:sz w:val="16"/>
        </w:rPr>
        <w:t xml:space="preserve">Ferguson also calls the Western countries weak and decadent for opening their gates to outsiders. Effectively inverting the humanitarian mantra of saving strangers, </w:t>
      </w:r>
      <w:r w:rsidRPr="009D7440">
        <w:rPr>
          <w:rStyle w:val="StyleBoldUnderline"/>
        </w:rPr>
        <w:t>these</w:t>
      </w:r>
      <w:r w:rsidRPr="009D7440">
        <w:rPr>
          <w:sz w:val="16"/>
        </w:rPr>
        <w:t xml:space="preserve"> types of </w:t>
      </w:r>
      <w:r w:rsidRPr="009D7440">
        <w:rPr>
          <w:rStyle w:val="StyleBoldUnderline"/>
        </w:rPr>
        <w:t xml:space="preserve">comments reinforce a vision of a deeply </w:t>
      </w:r>
      <w:r w:rsidRPr="009D7440">
        <w:rPr>
          <w:rStyle w:val="Emphasis"/>
        </w:rPr>
        <w:t>divided world</w:t>
      </w:r>
      <w:r w:rsidRPr="009D7440">
        <w:rPr>
          <w:rStyle w:val="StyleBoldUnderline"/>
        </w:rPr>
        <w:t xml:space="preserve">, demanding </w:t>
      </w:r>
      <w:r w:rsidRPr="009D7440">
        <w:rPr>
          <w:rStyle w:val="Emphasis"/>
        </w:rPr>
        <w:t>continued militarism</w:t>
      </w:r>
      <w:r w:rsidRPr="009D7440">
        <w:rPr>
          <w:rStyle w:val="StyleBoldUnderline"/>
        </w:rPr>
        <w:t xml:space="preserve"> and the </w:t>
      </w:r>
      <w:r w:rsidRPr="009D7440">
        <w:rPr>
          <w:rStyle w:val="Emphasis"/>
        </w:rPr>
        <w:t>insatiable call for war</w:t>
      </w:r>
      <w:r w:rsidRPr="009D7440">
        <w:rPr>
          <w:sz w:val="16"/>
        </w:rPr>
        <w:t xml:space="preserve">. Devoid of political imagination, </w:t>
      </w:r>
      <w:r w:rsidRPr="009D7440">
        <w:rPr>
          <w:rStyle w:val="StyleBoldUnderline"/>
        </w:rPr>
        <w:t>such an analysis refuses to address the violence, misery, suffering, and despair that</w:t>
      </w:r>
      <w:r w:rsidRPr="009D7440">
        <w:rPr>
          <w:sz w:val="16"/>
        </w:rPr>
        <w:t xml:space="preserve">, in fact, </w:t>
      </w:r>
      <w:r w:rsidRPr="009D7440">
        <w:rPr>
          <w:rStyle w:val="StyleBoldUnderline"/>
        </w:rPr>
        <w:t>create the conditions that produce extremism in the first place</w:t>
      </w:r>
      <w:r w:rsidRPr="009D7440">
        <w:rPr>
          <w:sz w:val="16"/>
        </w:rPr>
        <w:t>.</w:t>
      </w:r>
    </w:p>
    <w:p w14:paraId="4564BDF1" w14:textId="77777777" w:rsidR="00486FB5" w:rsidRPr="009D7440" w:rsidRDefault="00486FB5" w:rsidP="00486FB5">
      <w:pPr>
        <w:rPr>
          <w:sz w:val="16"/>
        </w:rPr>
      </w:pPr>
      <w:r w:rsidRPr="009D7440">
        <w:rPr>
          <w:rStyle w:val="StyleBoldUnderline"/>
        </w:rPr>
        <w:t>What makes such interventions so abhorrent is</w:t>
      </w:r>
      <w:r w:rsidRPr="009D7440">
        <w:rPr>
          <w:sz w:val="16"/>
        </w:rPr>
        <w:t xml:space="preserve"> precisely </w:t>
      </w:r>
      <w:r w:rsidRPr="009D7440">
        <w:rPr>
          <w:rStyle w:val="StyleBoldUnderline"/>
        </w:rPr>
        <w:t xml:space="preserve">the way they contribute to the production of </w:t>
      </w:r>
      <w:r w:rsidRPr="009D7440">
        <w:rPr>
          <w:rStyle w:val="Emphasis"/>
        </w:rPr>
        <w:t>disposable futures</w:t>
      </w:r>
      <w:r w:rsidRPr="009D7440">
        <w:rPr>
          <w:sz w:val="16"/>
        </w:rPr>
        <w:t xml:space="preserve"> (Evans &amp; Giroux, 2015). </w:t>
      </w:r>
      <w:r w:rsidRPr="009D7440">
        <w:rPr>
          <w:rStyle w:val="StyleBoldUnderline"/>
        </w:rPr>
        <w:t>The future</w:t>
      </w:r>
      <w:r w:rsidRPr="009D7440">
        <w:rPr>
          <w:sz w:val="16"/>
        </w:rPr>
        <w:t xml:space="preserve"> now </w:t>
      </w:r>
      <w:r w:rsidRPr="009D7440">
        <w:rPr>
          <w:rStyle w:val="StyleBoldUnderline"/>
        </w:rPr>
        <w:t>appears</w:t>
      </w:r>
      <w:r w:rsidRPr="009D7440">
        <w:rPr>
          <w:sz w:val="16"/>
        </w:rPr>
        <w:t xml:space="preserve"> to us </w:t>
      </w:r>
      <w:r w:rsidRPr="009D7440">
        <w:rPr>
          <w:rStyle w:val="StyleBoldUnderline"/>
        </w:rPr>
        <w:t>as a terrain of endemic catastrophe and disorder from which there is no viable escape except to draw upon the logics of those predatory formations that put us there in the first place. Devoid of any alternative image of the world, we</w:t>
      </w:r>
      <w:r w:rsidRPr="009D7440">
        <w:rPr>
          <w:sz w:val="16"/>
        </w:rPr>
        <w:t xml:space="preserve"> are merely requested to </w:t>
      </w:r>
      <w:r w:rsidRPr="009D7440">
        <w:rPr>
          <w:rStyle w:val="StyleBoldUnderline"/>
        </w:rPr>
        <w:t>see the world as predestined and catastrophically fated. This is revealing of the nihilism of our times that forces us to accept that the only world conceivable is the one we are currently forced to endure: a world that is brutally reproduced and forces us all to become witness to its spectacles of violence</w:t>
      </w:r>
      <w:r w:rsidRPr="009D7440">
        <w:rPr>
          <w:sz w:val="16"/>
        </w:rPr>
        <w:t xml:space="preserve">, which demand we accept that all things are ultimately insecure by design. In this suffocating climate, the best we can hope for is to be connected to some fragile and precarious life support system that may be withdrawn from us at any moment. </w:t>
      </w:r>
      <w:r w:rsidRPr="009D7440">
        <w:rPr>
          <w:rStyle w:val="StyleBoldUnderline"/>
        </w:rPr>
        <w:t>Hope has dissolved into the pathology of social and civil death and the quest for mere survival</w:t>
      </w:r>
      <w:r w:rsidRPr="009D7440">
        <w:rPr>
          <w:sz w:val="16"/>
        </w:rPr>
        <w:t xml:space="preserve">. For if there is a clear lesson to living in these times, it is precisely that the lights can go out at any given moment, without any lasting concern for social responsibility. </w:t>
      </w:r>
      <w:r w:rsidRPr="009D7440">
        <w:rPr>
          <w:rStyle w:val="StyleBoldUnderline"/>
        </w:rPr>
        <w:t>This is simply the natural order of things (so we are told) and we need to adapt our thinking accordingly</w:t>
      </w:r>
      <w:r w:rsidRPr="009D7440">
        <w:rPr>
          <w:sz w:val="16"/>
        </w:rPr>
        <w:t>.</w:t>
      </w:r>
    </w:p>
    <w:p w14:paraId="44D79E84" w14:textId="77777777" w:rsidR="00486FB5" w:rsidRPr="003070D9" w:rsidRDefault="00486FB5" w:rsidP="00486FB5">
      <w:pPr>
        <w:rPr>
          <w:sz w:val="16"/>
        </w:rPr>
      </w:pPr>
      <w:r w:rsidRPr="003070D9">
        <w:rPr>
          <w:sz w:val="16"/>
        </w:rPr>
        <w:t xml:space="preserve">Such a vision of the world is actually far more disturbing than the dystopian fables of the twentieth century. Our condition denies us the possibility of better times to come as the imagined and the real collapse in such a way that we are already living amongst the ruins of the future. </w:t>
      </w:r>
      <w:r w:rsidRPr="009D7440">
        <w:rPr>
          <w:rStyle w:val="StyleBoldUnderline"/>
        </w:rPr>
        <w:t>All we can seemingly imagine is a world filled with unavoidable catastrophes, the source of which</w:t>
      </w:r>
      <w:r w:rsidRPr="003070D9">
        <w:rPr>
          <w:sz w:val="16"/>
        </w:rPr>
        <w:t xml:space="preserve">, we are told, </w:t>
      </w:r>
      <w:r w:rsidRPr="009D7440">
        <w:rPr>
          <w:rStyle w:val="StyleBoldUnderline"/>
        </w:rPr>
        <w:t>remains beyond our grasp</w:t>
      </w:r>
      <w:r w:rsidRPr="003070D9">
        <w:rPr>
          <w:sz w:val="16"/>
        </w:rPr>
        <w:t xml:space="preserve">, thereby </w:t>
      </w:r>
      <w:r w:rsidRPr="009D7440">
        <w:rPr>
          <w:rStyle w:val="StyleBoldUnderline"/>
        </w:rPr>
        <w:t>denying us any possibility for</w:t>
      </w:r>
      <w:r w:rsidRPr="003070D9">
        <w:rPr>
          <w:sz w:val="16"/>
        </w:rPr>
        <w:t xml:space="preserve"> genuine </w:t>
      </w:r>
      <w:r w:rsidRPr="009D7440">
        <w:rPr>
          <w:rStyle w:val="StyleBoldUnderline"/>
        </w:rPr>
        <w:t>systemic transformation in the order of things</w:t>
      </w:r>
      <w:r w:rsidRPr="003070D9">
        <w:rPr>
          <w:sz w:val="16"/>
        </w:rPr>
        <w:t xml:space="preserve">. How else can we explain the current fetish with the doctrine of resilience if not through the need to accept the inevitability of catastrophe, and to simply partake in a world that is deemed to be ‘insecure by design' (Evans &amp; Reid, 2014)? </w:t>
      </w:r>
      <w:r w:rsidRPr="001E3C23">
        <w:rPr>
          <w:rStyle w:val="StyleBoldUnderline"/>
        </w:rPr>
        <w:t xml:space="preserve">This forces us to accept narratives of vulnerability as the authentic basis of political subjectivity regardless of the oppressive conditions that produce vulnerable subjects (thereby </w:t>
      </w:r>
      <w:r w:rsidRPr="001E3C23">
        <w:rPr>
          <w:rStyle w:val="Emphasis"/>
        </w:rPr>
        <w:t>neutralizing</w:t>
      </w:r>
      <w:r w:rsidRPr="001E3C23">
        <w:rPr>
          <w:rStyle w:val="StyleBoldUnderline"/>
        </w:rPr>
        <w:t xml:space="preserve"> all meaningful qualitative differences in class, racial and gendered experiences)</w:t>
      </w:r>
      <w:r w:rsidRPr="003070D9">
        <w:rPr>
          <w:sz w:val="16"/>
        </w:rPr>
        <w:t>. So we are encouraged to lament this world, armed only with the individualistic hope that the privileged elite might survive better than others.</w:t>
      </w:r>
    </w:p>
    <w:p w14:paraId="1EE9113C" w14:textId="77777777" w:rsidR="00486FB5" w:rsidRPr="003070D9" w:rsidRDefault="00486FB5" w:rsidP="00486FB5">
      <w:pPr>
        <w:rPr>
          <w:sz w:val="16"/>
          <w:szCs w:val="16"/>
        </w:rPr>
      </w:pPr>
      <w:r w:rsidRPr="003070D9">
        <w:rPr>
          <w:sz w:val="16"/>
          <w:szCs w:val="16"/>
        </w:rPr>
        <w:t>Breaking the cycle of violence</w:t>
      </w:r>
    </w:p>
    <w:p w14:paraId="6E46F81F" w14:textId="77777777" w:rsidR="00486FB5" w:rsidRPr="003070D9" w:rsidRDefault="00486FB5" w:rsidP="00486FB5">
      <w:pPr>
        <w:rPr>
          <w:sz w:val="16"/>
          <w:szCs w:val="16"/>
        </w:rPr>
      </w:pPr>
      <w:r w:rsidRPr="003070D9">
        <w:rPr>
          <w:sz w:val="16"/>
          <w:szCs w:val="16"/>
        </w:rPr>
        <w:t xml:space="preserve">Eliminating ISIS means eradicating the conditions that created it. This suggests producing a political settlement in Syria and stabilizing the Middle East and ending Western support for the various anti-democratic and dictatorial regimes it supports throughout the Middle East and around the world. One obvious step would be for the West to stop supporting and arming the ruthless dictators of Saudi Arabia and others who have been linked to providing financial support to extremists all over the globe. It also demands understanding how the war on terror is in reality a war on youth who are both its target and the vehicle for targeting the other. </w:t>
      </w:r>
      <w:proofErr w:type="spellStart"/>
      <w:r w:rsidRPr="003070D9">
        <w:rPr>
          <w:sz w:val="16"/>
          <w:szCs w:val="16"/>
        </w:rPr>
        <w:t>Zygmunt</w:t>
      </w:r>
      <w:proofErr w:type="spellEnd"/>
      <w:r w:rsidRPr="003070D9">
        <w:rPr>
          <w:sz w:val="16"/>
          <w:szCs w:val="16"/>
        </w:rPr>
        <w:t xml:space="preserve"> Bauman's metaphor ‘Generation Zero' thus becomes more than an indication of the nihilism of the times (Bauman, 2012, p. 64). It becomes the clearest discursive framing as ‘0' symbolizes those who are targeted on account of their hopes and future aspirations.</w:t>
      </w:r>
    </w:p>
    <w:p w14:paraId="33A9A87C" w14:textId="77777777" w:rsidR="00486FB5" w:rsidRPr="003070D9" w:rsidRDefault="00486FB5" w:rsidP="00486FB5">
      <w:pPr>
        <w:rPr>
          <w:sz w:val="16"/>
        </w:rPr>
      </w:pPr>
      <w:r w:rsidRPr="003070D9">
        <w:rPr>
          <w:rStyle w:val="StyleBoldUnderline"/>
        </w:rPr>
        <w:t>The forms of violence we witness today are not only an attack on the present – such violence</w:t>
      </w:r>
      <w:r w:rsidRPr="003070D9">
        <w:rPr>
          <w:sz w:val="16"/>
        </w:rPr>
        <w:t xml:space="preserve"> also </w:t>
      </w:r>
      <w:r w:rsidRPr="003070D9">
        <w:rPr>
          <w:rStyle w:val="StyleBoldUnderline"/>
        </w:rPr>
        <w:t>points to an assault on an imagined and hopeful future</w:t>
      </w:r>
      <w:r w:rsidRPr="003070D9">
        <w:rPr>
          <w:sz w:val="16"/>
        </w:rPr>
        <w:t xml:space="preserve">. As such, </w:t>
      </w:r>
      <w:r w:rsidRPr="003070D9">
        <w:rPr>
          <w:rStyle w:val="StyleBoldUnderline"/>
        </w:rPr>
        <w:t>youth connect directly to the age of catastrophe, its multiple forms of endangerment, the normalization of terror and the production of catastrophic futures</w:t>
      </w:r>
      <w:r w:rsidRPr="003070D9">
        <w:rPr>
          <w:sz w:val="16"/>
        </w:rPr>
        <w:t xml:space="preserve">. Vagaries in the state of war cannot only be understood by reference to juxtaposed temporalities – present horror as distinct from past horror or anticipated horrors to come. Rather they must be addressed in terms of their projects and projections, their attempts to colonize, and failing that, eradicate any vestiges of the radical imagination. </w:t>
      </w:r>
      <w:r w:rsidRPr="003070D9">
        <w:rPr>
          <w:rStyle w:val="StyleBoldUnderline"/>
        </w:rPr>
        <w:t xml:space="preserve">War is both an act of concrete violence and a </w:t>
      </w:r>
      <w:proofErr w:type="spellStart"/>
      <w:r w:rsidRPr="003070D9">
        <w:rPr>
          <w:rStyle w:val="Emphasis"/>
        </w:rPr>
        <w:t>disimagination</w:t>
      </w:r>
      <w:proofErr w:type="spellEnd"/>
      <w:r w:rsidRPr="003070D9">
        <w:rPr>
          <w:rStyle w:val="Emphasis"/>
        </w:rPr>
        <w:t xml:space="preserve"> machine</w:t>
      </w:r>
      <w:r w:rsidRPr="003070D9">
        <w:rPr>
          <w:rStyle w:val="StyleBoldUnderline"/>
        </w:rPr>
        <w:t xml:space="preserve">; that is why the present landscape is already </w:t>
      </w:r>
      <w:r w:rsidRPr="003070D9">
        <w:rPr>
          <w:rStyle w:val="Emphasis"/>
        </w:rPr>
        <w:t>littered with corpses of the victims of the violence to come</w:t>
      </w:r>
      <w:r w:rsidRPr="003070D9">
        <w:rPr>
          <w:rStyle w:val="StyleBoldUnderline"/>
        </w:rPr>
        <w:t>. The cycle of violence already condemns us to a ruinous future</w:t>
      </w:r>
      <w:r w:rsidRPr="003070D9">
        <w:rPr>
          <w:sz w:val="16"/>
        </w:rPr>
        <w:t>.</w:t>
      </w:r>
    </w:p>
    <w:p w14:paraId="0EB17431" w14:textId="77777777" w:rsidR="00486FB5" w:rsidRPr="003070D9" w:rsidRDefault="00486FB5" w:rsidP="00486FB5">
      <w:pPr>
        <w:rPr>
          <w:sz w:val="16"/>
        </w:rPr>
      </w:pPr>
      <w:r w:rsidRPr="003070D9">
        <w:rPr>
          <w:sz w:val="16"/>
        </w:rPr>
        <w:t xml:space="preserve">We must also not forget the plight of the refugees who are caught in the strategic crossfires. As usual, </w:t>
      </w:r>
      <w:r w:rsidRPr="003070D9">
        <w:rPr>
          <w:rStyle w:val="StyleBoldUnderline"/>
        </w:rPr>
        <w:t xml:space="preserve">it's always those who are the most vulnerable in any situation who become the </w:t>
      </w:r>
      <w:r w:rsidRPr="003070D9">
        <w:rPr>
          <w:rStyle w:val="Emphasis"/>
        </w:rPr>
        <w:t>scapegoats</w:t>
      </w:r>
      <w:r w:rsidRPr="003070D9">
        <w:rPr>
          <w:rStyle w:val="StyleBoldUnderline"/>
        </w:rPr>
        <w:t xml:space="preserve"> for calculated </w:t>
      </w:r>
      <w:proofErr w:type="spellStart"/>
      <w:r w:rsidRPr="003070D9">
        <w:rPr>
          <w:rStyle w:val="StyleBoldUnderline"/>
        </w:rPr>
        <w:t>misdirections</w:t>
      </w:r>
      <w:proofErr w:type="spellEnd"/>
      <w:r w:rsidRPr="003070D9">
        <w:rPr>
          <w:sz w:val="16"/>
        </w:rPr>
        <w:t xml:space="preserve">. The refugee crisis must be resolved not by simply calling for open borders, however laudable, but by making the countries that the refugees are fleeing free from war and violence. </w:t>
      </w:r>
      <w:r w:rsidRPr="003070D9">
        <w:rPr>
          <w:rStyle w:val="StyleBoldUnderline"/>
        </w:rPr>
        <w:t>We must eliminate militarism, encourage genuine political transformation, end neoliberal austerity policies, redistribute wealth</w:t>
      </w:r>
      <w:r w:rsidRPr="003070D9">
        <w:rPr>
          <w:sz w:val="16"/>
        </w:rPr>
        <w:t xml:space="preserve"> globally, </w:t>
      </w:r>
      <w:r w:rsidRPr="003070D9">
        <w:rPr>
          <w:rStyle w:val="StyleBoldUnderline"/>
        </w:rPr>
        <w:t>and stop the widespread discrimination against Muslim youth. Only then can history be steered in a different direction</w:t>
      </w:r>
      <w:r w:rsidRPr="003070D9">
        <w:rPr>
          <w:sz w:val="16"/>
        </w:rPr>
        <w:t>. There will be no safe havens anywhere in the world until the militaristic, impoverished, and violent conditions that humiliate and oppress young people are addressed. As Robert Fisk writes with an acute eye on new radically interconnected and violently contoured geographies of our times:</w:t>
      </w:r>
    </w:p>
    <w:p w14:paraId="48C338CB" w14:textId="77777777" w:rsidR="00486FB5" w:rsidRPr="003070D9" w:rsidRDefault="00486FB5" w:rsidP="00486FB5">
      <w:pPr>
        <w:ind w:left="720"/>
        <w:rPr>
          <w:sz w:val="16"/>
          <w:szCs w:val="16"/>
        </w:rPr>
      </w:pPr>
      <w:r w:rsidRPr="003070D9">
        <w:rPr>
          <w:sz w:val="16"/>
          <w:szCs w:val="16"/>
        </w:rPr>
        <w:t>Our own shock – indeed, our indignation – that our own precious borders were not respected by these largely Muslim armies of the poor was in sharp contrast to our own blithe non-observance of Arab frontiers . . . Quite apart from our mournful Afghan adventure and our utterly illegal 2003 invasion of Iraq, our aircraft have been bombing Libya, Iraq and Syria along with the aircraft of various local pseudo-democracies for so long that this state of affairs has become routine, almost normal, scarcely worthy of a front-page headline . . . The point, of course, is that we had grown so used to attacking Arab lands – France had become so inured to sending its soldiers and air crews to Africa and the Middle East to shoot and bomb those whom it regarded as its enemies – that only when Muslims began attacking our capital cities did we suddenly announce that we were ‘at war'. (Fisk, 2015)</w:t>
      </w:r>
    </w:p>
    <w:p w14:paraId="0466980B" w14:textId="77777777" w:rsidR="00486FB5" w:rsidRPr="003070D9" w:rsidRDefault="00486FB5" w:rsidP="00486FB5">
      <w:pPr>
        <w:rPr>
          <w:sz w:val="16"/>
        </w:rPr>
      </w:pPr>
      <w:r w:rsidRPr="003070D9">
        <w:rPr>
          <w:sz w:val="16"/>
        </w:rPr>
        <w:t xml:space="preserve">The concept of violence is not taken lightly here. </w:t>
      </w:r>
      <w:r w:rsidRPr="003070D9">
        <w:rPr>
          <w:rStyle w:val="StyleBoldUnderline"/>
        </w:rPr>
        <w:t xml:space="preserve">Violence remains </w:t>
      </w:r>
      <w:r w:rsidRPr="003070D9">
        <w:rPr>
          <w:rStyle w:val="Emphasis"/>
        </w:rPr>
        <w:t>poorly understood</w:t>
      </w:r>
      <w:r w:rsidRPr="003070D9">
        <w:rPr>
          <w:rStyle w:val="StyleBoldUnderline"/>
        </w:rPr>
        <w:t xml:space="preserve"> if it is accounted for simply in terms of how and what it kills, the </w:t>
      </w:r>
      <w:r w:rsidRPr="003070D9">
        <w:rPr>
          <w:rStyle w:val="Emphasis"/>
        </w:rPr>
        <w:t>scale of its destructiveness</w:t>
      </w:r>
      <w:r w:rsidRPr="003070D9">
        <w:rPr>
          <w:rStyle w:val="StyleBoldUnderline"/>
        </w:rPr>
        <w:t>, or any other element of its annihilative power</w:t>
      </w:r>
      <w:r w:rsidRPr="003070D9">
        <w:rPr>
          <w:sz w:val="16"/>
        </w:rPr>
        <w:t xml:space="preserve">. Intellectual violence is no exception as its qualities point to a deadly and destructive conceptual terrain. </w:t>
      </w:r>
      <w:r w:rsidRPr="003070D9">
        <w:rPr>
          <w:rStyle w:val="StyleBoldUnderline"/>
        </w:rPr>
        <w:t>Like all violence there are two sides to this relation. There is the annihilative power of nihilistic thought that seeks</w:t>
      </w:r>
      <w:r w:rsidRPr="003070D9">
        <w:rPr>
          <w:sz w:val="16"/>
        </w:rPr>
        <w:t xml:space="preserve">, through strategies of domination and practices of terminal exclusion, </w:t>
      </w:r>
      <w:r w:rsidRPr="003070D9">
        <w:rPr>
          <w:rStyle w:val="StyleBoldUnderline"/>
        </w:rPr>
        <w:t xml:space="preserve">to close down the political as a site for differences. Such violence appeals to the authority of a peaceful settlement, though it does so in a way that imposes a distinct moral image of </w:t>
      </w:r>
      <w:proofErr w:type="gramStart"/>
      <w:r w:rsidRPr="003070D9">
        <w:rPr>
          <w:rStyle w:val="StyleBoldUnderline"/>
        </w:rPr>
        <w:t>thought which</w:t>
      </w:r>
      <w:proofErr w:type="gramEnd"/>
      <w:r w:rsidRPr="003070D9">
        <w:rPr>
          <w:rStyle w:val="StyleBoldUnderline"/>
        </w:rPr>
        <w:t xml:space="preserve"> already maps out what is reasonable to think, speak, and act. Since the means and ends are already set out</w:t>
      </w:r>
      <w:r w:rsidRPr="003070D9">
        <w:rPr>
          <w:sz w:val="16"/>
        </w:rPr>
        <w:t xml:space="preserve"> in advance, </w:t>
      </w:r>
      <w:r w:rsidRPr="003070D9">
        <w:rPr>
          <w:rStyle w:val="StyleBoldUnderline"/>
        </w:rPr>
        <w:t xml:space="preserve">the </w:t>
      </w:r>
      <w:r w:rsidRPr="003070D9">
        <w:rPr>
          <w:rStyle w:val="Emphasis"/>
        </w:rPr>
        <w:t>discursive frame</w:t>
      </w:r>
      <w:r w:rsidRPr="003070D9">
        <w:rPr>
          <w:rStyle w:val="StyleBoldUnderline"/>
        </w:rPr>
        <w:t xml:space="preserve"> is never brought into critical question. And there is an affirmative counter that directly challenges the violence. Such affirmation </w:t>
      </w:r>
      <w:r w:rsidRPr="003070D9">
        <w:rPr>
          <w:rStyle w:val="Emphasis"/>
        </w:rPr>
        <w:t>refuses to accept the parameters</w:t>
      </w:r>
      <w:r w:rsidRPr="003070D9">
        <w:rPr>
          <w:rStyle w:val="StyleBoldUnderline"/>
        </w:rPr>
        <w:t xml:space="preserve"> of the rehearsed orthodoxy. It brings into question that which is not ordinarily questioned</w:t>
      </w:r>
      <w:r w:rsidRPr="003070D9">
        <w:rPr>
          <w:sz w:val="16"/>
        </w:rPr>
        <w:t xml:space="preserve">. Foregrounding the life of the subject as key to understanding political deliberation, </w:t>
      </w:r>
      <w:r w:rsidRPr="003070D9">
        <w:rPr>
          <w:rStyle w:val="StyleBoldUnderline"/>
        </w:rPr>
        <w:t xml:space="preserve">it eschews intellectual dogmatism with a commitment to the </w:t>
      </w:r>
      <w:r w:rsidRPr="003070D9">
        <w:rPr>
          <w:rStyle w:val="Emphasis"/>
        </w:rPr>
        <w:t>open possibilities in thought</w:t>
      </w:r>
      <w:r w:rsidRPr="003070D9">
        <w:rPr>
          <w:sz w:val="16"/>
        </w:rPr>
        <w:t xml:space="preserve">. However, rather than countering intellectual violence with a ‘purer violence' (discursive or otherwise), </w:t>
      </w:r>
      <w:r w:rsidRPr="003070D9">
        <w:rPr>
          <w:rStyle w:val="StyleBoldUnderline"/>
        </w:rPr>
        <w:t>there is a need to maintain the language of critical pedagogy</w:t>
      </w:r>
      <w:r w:rsidRPr="003070D9">
        <w:rPr>
          <w:sz w:val="16"/>
        </w:rPr>
        <w:t xml:space="preserve">. By </w:t>
      </w:r>
      <w:r w:rsidRPr="003070D9">
        <w:rPr>
          <w:rStyle w:val="StyleBoldUnderline"/>
        </w:rPr>
        <w:t>criticality</w:t>
      </w:r>
      <w:r w:rsidRPr="003070D9">
        <w:rPr>
          <w:sz w:val="16"/>
        </w:rPr>
        <w:t xml:space="preserve"> we insist upon a form of </w:t>
      </w:r>
      <w:proofErr w:type="gramStart"/>
      <w:r w:rsidRPr="003070D9">
        <w:rPr>
          <w:sz w:val="16"/>
        </w:rPr>
        <w:t>thought which</w:t>
      </w:r>
      <w:proofErr w:type="gramEnd"/>
      <w:r w:rsidRPr="003070D9">
        <w:rPr>
          <w:sz w:val="16"/>
        </w:rPr>
        <w:t xml:space="preserve"> </w:t>
      </w:r>
      <w:r w:rsidRPr="003070D9">
        <w:rPr>
          <w:rStyle w:val="StyleBoldUnderline"/>
        </w:rPr>
        <w:t>does not have war or violence as its object</w:t>
      </w:r>
      <w:r w:rsidRPr="003070D9">
        <w:rPr>
          <w:sz w:val="16"/>
        </w:rPr>
        <w:t xml:space="preserve">. If there is destruction, this is only apparent when the affirmative is denied. And by criticality we also insist upon a form of thought that does not offer its intellectual soul to the seductions of militarized power. Too often we find that while the critical gestures towards profane illumination; it is really the beginning of a violence that amounts to a death sentence for critical thought. </w:t>
      </w:r>
      <w:r w:rsidRPr="003070D9">
        <w:rPr>
          <w:rStyle w:val="StyleBoldUnderline"/>
        </w:rPr>
        <w:t>Our task is to</w:t>
      </w:r>
      <w:r w:rsidRPr="003070D9">
        <w:rPr>
          <w:sz w:val="16"/>
        </w:rPr>
        <w:t xml:space="preserve"> avoid this false promise and </w:t>
      </w:r>
      <w:r w:rsidRPr="003070D9">
        <w:rPr>
          <w:rStyle w:val="StyleBoldUnderline"/>
        </w:rPr>
        <w:t xml:space="preserve">demand a politics that is dignified and open to the possibility of </w:t>
      </w:r>
      <w:r w:rsidRPr="003070D9">
        <w:rPr>
          <w:rStyle w:val="Emphasis"/>
        </w:rPr>
        <w:t>non-violent ways of living</w:t>
      </w:r>
      <w:r w:rsidRPr="003070D9">
        <w:rPr>
          <w:sz w:val="16"/>
        </w:rPr>
        <w:t>.</w:t>
      </w:r>
    </w:p>
    <w:p w14:paraId="6EE39EBB" w14:textId="77777777" w:rsidR="00486FB5" w:rsidRDefault="00486FB5" w:rsidP="00486FB5"/>
    <w:p w14:paraId="69E830CD" w14:textId="77777777" w:rsidR="00654974" w:rsidRDefault="00654974" w:rsidP="00654974">
      <w:pPr>
        <w:pStyle w:val="Heading3"/>
      </w:pPr>
      <w:r>
        <w:t>2NC/1NR Impact—Extinction</w:t>
      </w:r>
    </w:p>
    <w:p w14:paraId="4EE573A7" w14:textId="77777777" w:rsidR="0063407D" w:rsidRDefault="0063407D" w:rsidP="0063407D">
      <w:pPr>
        <w:pStyle w:val="Heading4"/>
      </w:pPr>
      <w:r w:rsidRPr="00D7167E">
        <w:rPr>
          <w:u w:val="single"/>
        </w:rPr>
        <w:t>Try or die</w:t>
      </w:r>
      <w:r>
        <w:t>—capitalism guarantees climate lock in and extinction</w:t>
      </w:r>
    </w:p>
    <w:p w14:paraId="5392A0FD" w14:textId="218FEB23" w:rsidR="0063407D" w:rsidRDefault="0063407D" w:rsidP="0063407D">
      <w:r>
        <w:t xml:space="preserve">John Bellamy </w:t>
      </w:r>
      <w:r w:rsidRPr="0050048F">
        <w:rPr>
          <w:rStyle w:val="StyleStyleBold12pt"/>
        </w:rPr>
        <w:t>FOSTER</w:t>
      </w:r>
      <w:r>
        <w:rPr>
          <w:rStyle w:val="StyleStyleBold12pt"/>
        </w:rPr>
        <w:t xml:space="preserve"> 17</w:t>
      </w:r>
      <w:r>
        <w:t xml:space="preserve">, </w:t>
      </w:r>
      <w:r w:rsidRPr="0050048F">
        <w:t>professor of sociology at the University of Oregon</w:t>
      </w:r>
      <w:r>
        <w:t xml:space="preserve"> [“Trump and Climate Catastrophe,” </w:t>
      </w:r>
      <w:r w:rsidRPr="0050048F">
        <w:rPr>
          <w:i/>
        </w:rPr>
        <w:t>Monthly Review</w:t>
      </w:r>
      <w:r>
        <w:t xml:space="preserve">, </w:t>
      </w:r>
      <w:r w:rsidRPr="00575393">
        <w:t>Vol</w:t>
      </w:r>
      <w:r>
        <w:t>.</w:t>
      </w:r>
      <w:r w:rsidRPr="00575393">
        <w:t xml:space="preserve"> 68, </w:t>
      </w:r>
      <w:r>
        <w:t xml:space="preserve">No. 9, </w:t>
      </w:r>
      <w:r w:rsidRPr="00575393">
        <w:t>F</w:t>
      </w:r>
      <w:r>
        <w:t xml:space="preserve">ebruary 2017, </w:t>
      </w:r>
      <w:r w:rsidRPr="0050048F">
        <w:t>https://monthlyreview.org/2017/02/01/trump-and-climate-catastrophe/</w:t>
      </w:r>
      <w:r>
        <w:t>]</w:t>
      </w:r>
    </w:p>
    <w:p w14:paraId="3B36E326" w14:textId="77777777" w:rsidR="0063407D" w:rsidRDefault="0063407D" w:rsidP="0063407D"/>
    <w:p w14:paraId="43B50F75" w14:textId="77777777" w:rsidR="0063407D" w:rsidRPr="00EF63EA" w:rsidRDefault="0063407D" w:rsidP="0063407D">
      <w:pPr>
        <w:rPr>
          <w:sz w:val="16"/>
        </w:rPr>
      </w:pPr>
      <w:r w:rsidRPr="00EF63EA">
        <w:rPr>
          <w:sz w:val="16"/>
        </w:rPr>
        <w:t xml:space="preserve">The </w:t>
      </w:r>
      <w:r w:rsidRPr="00EF63EA">
        <w:rPr>
          <w:rStyle w:val="StyleBoldUnderline"/>
        </w:rPr>
        <w:t>alarm bells are ringing</w:t>
      </w:r>
      <w:r w:rsidRPr="00EF63EA">
        <w:rPr>
          <w:sz w:val="16"/>
        </w:rPr>
        <w:t xml:space="preserve">. The </w:t>
      </w:r>
      <w:r w:rsidRPr="00EF63EA">
        <w:rPr>
          <w:rStyle w:val="StyleBoldUnderline"/>
        </w:rPr>
        <w:t xml:space="preserve">climate-change </w:t>
      </w:r>
      <w:proofErr w:type="spellStart"/>
      <w:r w:rsidRPr="00EF63EA">
        <w:rPr>
          <w:rStyle w:val="StyleBoldUnderline"/>
        </w:rPr>
        <w:t>denialism</w:t>
      </w:r>
      <w:proofErr w:type="spellEnd"/>
      <w:r w:rsidRPr="00EF63EA">
        <w:rPr>
          <w:rStyle w:val="StyleBoldUnderline"/>
        </w:rPr>
        <w:t xml:space="preserve"> of</w:t>
      </w:r>
      <w:r w:rsidRPr="00EF63EA">
        <w:rPr>
          <w:sz w:val="16"/>
        </w:rPr>
        <w:t xml:space="preserve"> the </w:t>
      </w:r>
      <w:r w:rsidRPr="00EF63EA">
        <w:rPr>
          <w:rStyle w:val="StyleBoldUnderline"/>
        </w:rPr>
        <w:t>Trump</w:t>
      </w:r>
      <w:r w:rsidRPr="00EF63EA">
        <w:rPr>
          <w:sz w:val="16"/>
        </w:rPr>
        <w:t xml:space="preserve"> administration, </w:t>
      </w:r>
      <w:r w:rsidRPr="00EF63EA">
        <w:rPr>
          <w:rStyle w:val="StyleBoldUnderline"/>
        </w:rPr>
        <w:t>coupled with</w:t>
      </w:r>
      <w:r w:rsidRPr="00EF63EA">
        <w:rPr>
          <w:sz w:val="16"/>
        </w:rPr>
        <w:t xml:space="preserve"> its goal of </w:t>
      </w:r>
      <w:r w:rsidRPr="00EF63EA">
        <w:rPr>
          <w:rStyle w:val="StyleBoldUnderline"/>
        </w:rPr>
        <w:t>maximizing fossil-fuel extraction</w:t>
      </w:r>
      <w:r w:rsidRPr="00EF63EA">
        <w:rPr>
          <w:sz w:val="16"/>
        </w:rPr>
        <w:t xml:space="preserve"> and consumption at all costs, </w:t>
      </w:r>
      <w:r w:rsidRPr="00EF63EA">
        <w:rPr>
          <w:rStyle w:val="StyleBoldUnderline"/>
        </w:rPr>
        <w:t>constitutes</w:t>
      </w:r>
      <w:r w:rsidRPr="00EF63EA">
        <w:rPr>
          <w:sz w:val="16"/>
        </w:rPr>
        <w:t>, in the words of Noam Chomsky, “</w:t>
      </w:r>
      <w:r w:rsidRPr="00EF63EA">
        <w:rPr>
          <w:rStyle w:val="StyleBoldUnderline"/>
        </w:rPr>
        <w:t>almost a death knell for the human species</w:t>
      </w:r>
      <w:r w:rsidRPr="00EF63EA">
        <w:rPr>
          <w:sz w:val="16"/>
        </w:rPr>
        <w:t xml:space="preserve">.” </w:t>
      </w:r>
      <w:r w:rsidRPr="00EF63EA">
        <w:rPr>
          <w:rStyle w:val="StyleBoldUnderline"/>
        </w:rPr>
        <w:t>As noted climatologist</w:t>
      </w:r>
      <w:r w:rsidRPr="00EF63EA">
        <w:rPr>
          <w:sz w:val="16"/>
        </w:rPr>
        <w:t xml:space="preserve"> Michael E. </w:t>
      </w:r>
      <w:r w:rsidRPr="00EF63EA">
        <w:rPr>
          <w:rStyle w:val="StyleBoldUnderline"/>
        </w:rPr>
        <w:t>Mann</w:t>
      </w:r>
      <w:r w:rsidRPr="00EF63EA">
        <w:rPr>
          <w:sz w:val="16"/>
        </w:rPr>
        <w:t xml:space="preserve"> has </w:t>
      </w:r>
      <w:r w:rsidRPr="00EF63EA">
        <w:rPr>
          <w:rStyle w:val="StyleBoldUnderline"/>
        </w:rPr>
        <w:t>declared</w:t>
      </w:r>
      <w:r w:rsidRPr="00EF63EA">
        <w:rPr>
          <w:sz w:val="16"/>
        </w:rPr>
        <w:t xml:space="preserve">, “I fear that </w:t>
      </w:r>
      <w:r w:rsidRPr="00EF63EA">
        <w:rPr>
          <w:rStyle w:val="StyleBoldUnderline"/>
        </w:rPr>
        <w:t>this may be game over for the climate</w:t>
      </w:r>
      <w:r w:rsidRPr="00EF63EA">
        <w:rPr>
          <w:sz w:val="16"/>
        </w:rPr>
        <w:t>.”2</w:t>
      </w:r>
    </w:p>
    <w:p w14:paraId="141ECF80" w14:textId="77777777" w:rsidR="0063407D" w:rsidRPr="00EF63EA" w:rsidRDefault="0063407D" w:rsidP="0063407D">
      <w:pPr>
        <w:rPr>
          <w:sz w:val="16"/>
        </w:rPr>
      </w:pPr>
      <w:r w:rsidRPr="00EF63EA">
        <w:rPr>
          <w:sz w:val="16"/>
        </w:rPr>
        <w:t xml:space="preserve">The effects of the failure to mitigate global warming will not of course come all at once, and will not affect all regions and populations equally. But just </w:t>
      </w:r>
      <w:r w:rsidRPr="00EF63EA">
        <w:rPr>
          <w:rStyle w:val="StyleBoldUnderline"/>
        </w:rPr>
        <w:t xml:space="preserve">a few years of inaction in the immediate future could </w:t>
      </w:r>
      <w:r w:rsidRPr="00EF63EA">
        <w:rPr>
          <w:rStyle w:val="Emphasis"/>
        </w:rPr>
        <w:t>lock in</w:t>
      </w:r>
      <w:r w:rsidRPr="00EF63EA">
        <w:rPr>
          <w:rStyle w:val="StyleBoldUnderline"/>
        </w:rPr>
        <w:t xml:space="preserve"> dangerous climate change that would be </w:t>
      </w:r>
      <w:r w:rsidRPr="00EF63EA">
        <w:rPr>
          <w:rStyle w:val="Emphasis"/>
        </w:rPr>
        <w:t>irreversible</w:t>
      </w:r>
      <w:r w:rsidRPr="00EF63EA">
        <w:rPr>
          <w:sz w:val="16"/>
        </w:rPr>
        <w:t xml:space="preserve"> for the next ten thousand years.3 </w:t>
      </w:r>
      <w:r w:rsidRPr="00EF63EA">
        <w:rPr>
          <w:rStyle w:val="StyleBoldUnderline"/>
        </w:rPr>
        <w:t>It is feared that once the climatic point of no return</w:t>
      </w:r>
      <w:r w:rsidRPr="00EF63EA">
        <w:rPr>
          <w:sz w:val="16"/>
        </w:rPr>
        <w:t>—usually seen as a 2°C increase in global average temperatures—</w:t>
      </w:r>
      <w:r w:rsidRPr="00EF63EA">
        <w:rPr>
          <w:rStyle w:val="StyleBoldUnderline"/>
        </w:rPr>
        <w:t>is reached, positive-feedback mechanisms will set in, accelerating warming trends and leading, in the words of</w:t>
      </w:r>
      <w:r w:rsidRPr="00EF63EA">
        <w:rPr>
          <w:sz w:val="16"/>
        </w:rPr>
        <w:t xml:space="preserve"> James </w:t>
      </w:r>
      <w:r w:rsidRPr="00EF63EA">
        <w:rPr>
          <w:rStyle w:val="StyleBoldUnderline"/>
        </w:rPr>
        <w:t>Hansen</w:t>
      </w:r>
      <w:r w:rsidRPr="00EF63EA">
        <w:rPr>
          <w:sz w:val="16"/>
        </w:rPr>
        <w:t xml:space="preserve">, former director of NASA’s Goddard Institute for Space Studies and the foremost U.S. climate scientist, </w:t>
      </w:r>
      <w:r w:rsidRPr="00EF63EA">
        <w:rPr>
          <w:rStyle w:val="StyleBoldUnderline"/>
        </w:rPr>
        <w:t>to “a dynamic situation that is out of</w:t>
      </w:r>
      <w:r w:rsidRPr="00EF63EA">
        <w:rPr>
          <w:sz w:val="16"/>
        </w:rPr>
        <w:t xml:space="preserve"> [human] </w:t>
      </w:r>
      <w:r w:rsidRPr="00EF63EA">
        <w:rPr>
          <w:rStyle w:val="StyleBoldUnderline"/>
        </w:rPr>
        <w:t>control,” propelling the world toward the 4°C</w:t>
      </w:r>
      <w:r w:rsidRPr="00EF63EA">
        <w:rPr>
          <w:sz w:val="16"/>
        </w:rPr>
        <w:t xml:space="preserve"> (or even higher) </w:t>
      </w:r>
      <w:r w:rsidRPr="00EF63EA">
        <w:rPr>
          <w:rStyle w:val="StyleBoldUnderline"/>
        </w:rPr>
        <w:t>future that is thought</w:t>
      </w:r>
      <w:r w:rsidRPr="00EF63EA">
        <w:rPr>
          <w:sz w:val="16"/>
        </w:rPr>
        <w:t xml:space="preserve"> by scientists </w:t>
      </w:r>
      <w:r w:rsidRPr="00EF63EA">
        <w:rPr>
          <w:rStyle w:val="StyleBoldUnderline"/>
        </w:rPr>
        <w:t xml:space="preserve">to portend the </w:t>
      </w:r>
      <w:r w:rsidRPr="00EF63EA">
        <w:rPr>
          <w:rStyle w:val="Emphasis"/>
        </w:rPr>
        <w:t>end of civilization</w:t>
      </w:r>
      <w:r w:rsidRPr="00EF63EA">
        <w:rPr>
          <w:sz w:val="16"/>
        </w:rPr>
        <w:t>, in the sense of organized human society.4</w:t>
      </w:r>
    </w:p>
    <w:p w14:paraId="7D0B2CB9" w14:textId="77777777" w:rsidR="0063407D" w:rsidRPr="00EF63EA" w:rsidRDefault="0063407D" w:rsidP="0063407D">
      <w:pPr>
        <w:rPr>
          <w:sz w:val="16"/>
        </w:rPr>
      </w:pPr>
      <w:r w:rsidRPr="00EF63EA">
        <w:rPr>
          <w:rStyle w:val="StyleBoldUnderline"/>
        </w:rPr>
        <w:t>Although the U</w:t>
      </w:r>
      <w:r w:rsidRPr="00EF63EA">
        <w:rPr>
          <w:sz w:val="16"/>
        </w:rPr>
        <w:t xml:space="preserve">nited </w:t>
      </w:r>
      <w:r w:rsidRPr="00EF63EA">
        <w:rPr>
          <w:rStyle w:val="StyleBoldUnderline"/>
        </w:rPr>
        <w:t>S</w:t>
      </w:r>
      <w:r w:rsidRPr="00EF63EA">
        <w:rPr>
          <w:sz w:val="16"/>
        </w:rPr>
        <w:t xml:space="preserve">tates currently </w:t>
      </w:r>
      <w:r w:rsidRPr="00EF63EA">
        <w:rPr>
          <w:rStyle w:val="StyleBoldUnderline"/>
        </w:rPr>
        <w:t>contributes only</w:t>
      </w:r>
      <w:r w:rsidRPr="00EF63EA">
        <w:rPr>
          <w:sz w:val="16"/>
        </w:rPr>
        <w:t xml:space="preserve"> about </w:t>
      </w:r>
      <w:r w:rsidRPr="00EF63EA">
        <w:rPr>
          <w:rStyle w:val="StyleBoldUnderline"/>
        </w:rPr>
        <w:t>15 percent of global</w:t>
      </w:r>
      <w:r w:rsidRPr="00EF63EA">
        <w:rPr>
          <w:sz w:val="16"/>
        </w:rPr>
        <w:t xml:space="preserve"> carbon-dioxide </w:t>
      </w:r>
      <w:r w:rsidRPr="00EF63EA">
        <w:rPr>
          <w:rStyle w:val="StyleBoldUnderline"/>
        </w:rPr>
        <w:t>emissions, a failure on its part to act to reduce emissions would push the world more decisively toward the 2°C tipping point</w:t>
      </w:r>
      <w:r w:rsidRPr="00EF63EA">
        <w:rPr>
          <w:sz w:val="16"/>
        </w:rPr>
        <w:t xml:space="preserve">.5 Moreover, </w:t>
      </w:r>
      <w:r w:rsidRPr="00EF63EA">
        <w:rPr>
          <w:rStyle w:val="StyleBoldUnderline"/>
        </w:rPr>
        <w:t xml:space="preserve">in the apparently likely event that the principal per-capita global emitter and the hegemonic global power chooses to bow out, any worldwide effort to reduce carbon emissions will be </w:t>
      </w:r>
      <w:r w:rsidRPr="00EF63EA">
        <w:rPr>
          <w:rStyle w:val="Emphasis"/>
        </w:rPr>
        <w:t>severely jeopardized</w:t>
      </w:r>
      <w:r w:rsidRPr="00EF63EA">
        <w:rPr>
          <w:sz w:val="16"/>
        </w:rPr>
        <w:t>. For this reason, climate scientists are increasingly turning from the United States to China as the main hope for leadership in combatting climate change.6</w:t>
      </w:r>
    </w:p>
    <w:p w14:paraId="30BFC37F" w14:textId="77777777" w:rsidR="0063407D" w:rsidRPr="00EF63EA" w:rsidRDefault="0063407D" w:rsidP="0063407D">
      <w:pPr>
        <w:rPr>
          <w:sz w:val="16"/>
          <w:szCs w:val="16"/>
        </w:rPr>
      </w:pPr>
      <w:r w:rsidRPr="00EF63EA">
        <w:rPr>
          <w:sz w:val="16"/>
          <w:szCs w:val="16"/>
        </w:rPr>
        <w:t>At this critical moment in history, three questions need to be answered: What does the latest scientific evidence tell us about the approach of climate catastrophe? How is today’s monopoly-finance capitalism—with Donald Trump as its authentic representative—contributing to this impending planetary catastrophe? And what possibilities remain for humanity to avert an Earth-system calamity?</w:t>
      </w:r>
    </w:p>
    <w:p w14:paraId="47BBB694" w14:textId="77777777" w:rsidR="0063407D" w:rsidRPr="00EF63EA" w:rsidRDefault="0063407D" w:rsidP="0063407D">
      <w:pPr>
        <w:rPr>
          <w:sz w:val="16"/>
          <w:szCs w:val="16"/>
        </w:rPr>
      </w:pPr>
      <w:r w:rsidRPr="00EF63EA">
        <w:rPr>
          <w:sz w:val="16"/>
          <w:szCs w:val="16"/>
        </w:rPr>
        <w:t>Toward a “Fatal Imbalance”</w:t>
      </w:r>
    </w:p>
    <w:p w14:paraId="075824A2" w14:textId="77777777" w:rsidR="0063407D" w:rsidRPr="007332E8" w:rsidRDefault="0063407D" w:rsidP="0063407D">
      <w:pPr>
        <w:rPr>
          <w:sz w:val="16"/>
        </w:rPr>
      </w:pPr>
      <w:r w:rsidRPr="00EF63EA">
        <w:rPr>
          <w:rStyle w:val="StyleBoldUnderline"/>
        </w:rPr>
        <w:t xml:space="preserve">The latest evidence on climate change is </w:t>
      </w:r>
      <w:proofErr w:type="gramStart"/>
      <w:r w:rsidRPr="00EF63EA">
        <w:rPr>
          <w:rStyle w:val="StyleBoldUnderline"/>
        </w:rPr>
        <w:t>jaw-dropping</w:t>
      </w:r>
      <w:proofErr w:type="gramEnd"/>
      <w:r w:rsidRPr="00EF63EA">
        <w:rPr>
          <w:rStyle w:val="StyleBoldUnderline"/>
        </w:rPr>
        <w:t>. On November 8</w:t>
      </w:r>
      <w:r w:rsidRPr="007332E8">
        <w:rPr>
          <w:sz w:val="16"/>
        </w:rPr>
        <w:t xml:space="preserve">, 2016, the day of the U.S. election, </w:t>
      </w:r>
      <w:r w:rsidRPr="00EF63EA">
        <w:rPr>
          <w:rStyle w:val="StyleBoldUnderline"/>
        </w:rPr>
        <w:t>the W</w:t>
      </w:r>
      <w:r w:rsidRPr="007332E8">
        <w:rPr>
          <w:sz w:val="16"/>
        </w:rPr>
        <w:t xml:space="preserve">orld </w:t>
      </w:r>
      <w:r w:rsidRPr="00EF63EA">
        <w:rPr>
          <w:rStyle w:val="StyleBoldUnderline"/>
        </w:rPr>
        <w:t>M</w:t>
      </w:r>
      <w:r w:rsidRPr="007332E8">
        <w:rPr>
          <w:sz w:val="16"/>
        </w:rPr>
        <w:t xml:space="preserve">eteorological </w:t>
      </w:r>
      <w:r w:rsidRPr="00EF63EA">
        <w:rPr>
          <w:rStyle w:val="StyleBoldUnderline"/>
        </w:rPr>
        <w:t>O</w:t>
      </w:r>
      <w:r w:rsidRPr="007332E8">
        <w:rPr>
          <w:sz w:val="16"/>
        </w:rPr>
        <w:t xml:space="preserve">rganization </w:t>
      </w:r>
      <w:r w:rsidRPr="00EF63EA">
        <w:rPr>
          <w:rStyle w:val="StyleBoldUnderline"/>
        </w:rPr>
        <w:t>reported that global average temperatures have risen to about 1.2°C above preindustrial levels</w:t>
      </w:r>
      <w:r w:rsidRPr="007332E8">
        <w:rPr>
          <w:sz w:val="16"/>
        </w:rPr>
        <w:t xml:space="preserve"> (</w:t>
      </w:r>
      <w:r w:rsidRPr="00EF63EA">
        <w:rPr>
          <w:rStyle w:val="StyleBoldUnderline"/>
        </w:rPr>
        <w:t>dangerously close to the initial 1.5°C boundary set by</w:t>
      </w:r>
      <w:r w:rsidRPr="007332E8">
        <w:rPr>
          <w:sz w:val="16"/>
        </w:rPr>
        <w:t xml:space="preserve"> the 2015 </w:t>
      </w:r>
      <w:r w:rsidRPr="00EF63EA">
        <w:rPr>
          <w:rStyle w:val="StyleBoldUnderline"/>
        </w:rPr>
        <w:t>Paris</w:t>
      </w:r>
      <w:r w:rsidRPr="007332E8">
        <w:rPr>
          <w:sz w:val="16"/>
        </w:rPr>
        <w:t xml:space="preserve"> Climate Agreement), with 2016 the hottest year on record, surpassing 2015 and 2014, both of which were themselves record-breaking years.7</w:t>
      </w:r>
    </w:p>
    <w:p w14:paraId="5B821EA9" w14:textId="77777777" w:rsidR="0063407D" w:rsidRPr="007332E8" w:rsidRDefault="0063407D" w:rsidP="0063407D">
      <w:pPr>
        <w:rPr>
          <w:sz w:val="16"/>
        </w:rPr>
      </w:pPr>
      <w:r w:rsidRPr="007332E8">
        <w:rPr>
          <w:rStyle w:val="StyleBoldUnderline"/>
        </w:rPr>
        <w:t>The annual</w:t>
      </w:r>
      <w:r w:rsidRPr="007332E8">
        <w:rPr>
          <w:sz w:val="16"/>
        </w:rPr>
        <w:t xml:space="preserve"> Arctic </w:t>
      </w:r>
      <w:r w:rsidRPr="007332E8">
        <w:rPr>
          <w:rStyle w:val="StyleBoldUnderline"/>
        </w:rPr>
        <w:t>Report Card of</w:t>
      </w:r>
      <w:r w:rsidRPr="007332E8">
        <w:rPr>
          <w:sz w:val="16"/>
        </w:rPr>
        <w:t xml:space="preserve"> the </w:t>
      </w:r>
      <w:r w:rsidRPr="007332E8">
        <w:rPr>
          <w:rStyle w:val="StyleBoldUnderline"/>
        </w:rPr>
        <w:t>N</w:t>
      </w:r>
      <w:r w:rsidRPr="007332E8">
        <w:rPr>
          <w:sz w:val="16"/>
        </w:rPr>
        <w:t xml:space="preserve">ational </w:t>
      </w:r>
      <w:r w:rsidRPr="007332E8">
        <w:rPr>
          <w:rStyle w:val="StyleBoldUnderline"/>
        </w:rPr>
        <w:t>O</w:t>
      </w:r>
      <w:r w:rsidRPr="007332E8">
        <w:rPr>
          <w:sz w:val="16"/>
        </w:rPr>
        <w:t xml:space="preserve">ceanic and </w:t>
      </w:r>
      <w:r w:rsidRPr="007332E8">
        <w:rPr>
          <w:rStyle w:val="StyleBoldUnderline"/>
        </w:rPr>
        <w:t>A</w:t>
      </w:r>
      <w:r w:rsidRPr="007332E8">
        <w:rPr>
          <w:sz w:val="16"/>
        </w:rPr>
        <w:t xml:space="preserve">tmospheric </w:t>
      </w:r>
      <w:r w:rsidRPr="007332E8">
        <w:rPr>
          <w:rStyle w:val="StyleBoldUnderline"/>
        </w:rPr>
        <w:t>A</w:t>
      </w:r>
      <w:r w:rsidRPr="007332E8">
        <w:rPr>
          <w:sz w:val="16"/>
        </w:rPr>
        <w:t xml:space="preserve">dministration, </w:t>
      </w:r>
      <w:r w:rsidRPr="007332E8">
        <w:rPr>
          <w:rStyle w:val="StyleBoldUnderline"/>
        </w:rPr>
        <w:t>released in December 2016, showed that Arctic temperatures are rising at rates twice the global average, with an average increase of 3.5°C since the beginning of the twentieth century. Arctic sea ice is critical for climate stability because of the albedo effect</w:t>
      </w:r>
      <w:r w:rsidRPr="007332E8">
        <w:rPr>
          <w:sz w:val="16"/>
        </w:rPr>
        <w:t xml:space="preserve">, in which white ice reflects the sun’s rays. </w:t>
      </w:r>
      <w:r w:rsidRPr="007332E8">
        <w:rPr>
          <w:rStyle w:val="StyleBoldUnderline"/>
        </w:rPr>
        <w:t xml:space="preserve">The disappearance of sea ice and its replacement with a </w:t>
      </w:r>
      <w:proofErr w:type="gramStart"/>
      <w:r w:rsidRPr="007332E8">
        <w:rPr>
          <w:rStyle w:val="StyleBoldUnderline"/>
        </w:rPr>
        <w:t>heat-absorbing</w:t>
      </w:r>
      <w:proofErr w:type="gramEnd"/>
      <w:r w:rsidRPr="007332E8">
        <w:rPr>
          <w:rStyle w:val="StyleBoldUnderline"/>
        </w:rPr>
        <w:t xml:space="preserve"> “dark ocean”</w:t>
      </w:r>
      <w:r w:rsidRPr="007332E8">
        <w:rPr>
          <w:sz w:val="16"/>
        </w:rPr>
        <w:t xml:space="preserve"> thus </w:t>
      </w:r>
      <w:r w:rsidRPr="007332E8">
        <w:rPr>
          <w:rStyle w:val="StyleBoldUnderline"/>
        </w:rPr>
        <w:t>represents a major climate feedback</w:t>
      </w:r>
      <w:r w:rsidRPr="007332E8">
        <w:rPr>
          <w:sz w:val="16"/>
        </w:rPr>
        <w:t xml:space="preserve">. In September 2016, Arctic sea ice dropped to its second lowest level ever recorded. The Greenland ice sheet, meanwhile, continues its rapid loss of mass, further contributing to sea level rise. </w:t>
      </w:r>
      <w:r w:rsidRPr="007332E8">
        <w:rPr>
          <w:rStyle w:val="StyleBoldUnderline"/>
        </w:rPr>
        <w:t>The Arctic Resilience Report</w:t>
      </w:r>
      <w:r w:rsidRPr="007332E8">
        <w:rPr>
          <w:sz w:val="16"/>
        </w:rPr>
        <w:t xml:space="preserve">, published in November 2016 </w:t>
      </w:r>
      <w:r w:rsidRPr="007332E8">
        <w:rPr>
          <w:rStyle w:val="StyleBoldUnderline"/>
        </w:rPr>
        <w:t xml:space="preserve">by the Stockholm Environment Institute, emphasized that Arctic temperatures had peaked at around 20°C warmer than normal for that time of year, and warned of </w:t>
      </w:r>
      <w:r w:rsidRPr="007332E8">
        <w:rPr>
          <w:rStyle w:val="Emphasis"/>
        </w:rPr>
        <w:t>nineteen impending tipping points</w:t>
      </w:r>
      <w:r w:rsidRPr="007332E8">
        <w:rPr>
          <w:rStyle w:val="StyleBoldUnderline"/>
        </w:rPr>
        <w:t xml:space="preserve"> affecting the stability of the Arctic region, some of which could “tip” the entire global climate, including much higher releases of methane</w:t>
      </w:r>
      <w:r w:rsidRPr="007332E8">
        <w:rPr>
          <w:sz w:val="16"/>
        </w:rPr>
        <w:t>—a far more potent greenhouse gas than carbon dioxide—</w:t>
      </w:r>
      <w:r w:rsidRPr="007332E8">
        <w:rPr>
          <w:rStyle w:val="StyleBoldUnderline"/>
        </w:rPr>
        <w:t>due to the thawing of the tundra</w:t>
      </w:r>
      <w:r w:rsidRPr="007332E8">
        <w:rPr>
          <w:sz w:val="16"/>
        </w:rPr>
        <w:t>.8</w:t>
      </w:r>
    </w:p>
    <w:p w14:paraId="29DF21FF" w14:textId="77777777" w:rsidR="0063407D" w:rsidRPr="007332E8" w:rsidRDefault="0063407D" w:rsidP="0063407D">
      <w:pPr>
        <w:rPr>
          <w:sz w:val="16"/>
        </w:rPr>
      </w:pPr>
      <w:r w:rsidRPr="007332E8">
        <w:rPr>
          <w:sz w:val="16"/>
        </w:rPr>
        <w:t xml:space="preserve">Over the last two years, </w:t>
      </w:r>
      <w:r w:rsidRPr="007332E8">
        <w:rPr>
          <w:rStyle w:val="StyleBoldUnderline"/>
        </w:rPr>
        <w:t>the scientific community has nearly doubled its projections for sea level rise</w:t>
      </w:r>
      <w:r w:rsidRPr="007332E8">
        <w:rPr>
          <w:sz w:val="16"/>
        </w:rPr>
        <w:t xml:space="preserve"> during the course of this century. </w:t>
      </w:r>
      <w:r w:rsidRPr="007332E8">
        <w:rPr>
          <w:rStyle w:val="StyleBoldUnderline"/>
        </w:rPr>
        <w:t>Already it has increased 8 inches</w:t>
      </w:r>
      <w:r w:rsidRPr="007332E8">
        <w:rPr>
          <w:sz w:val="16"/>
        </w:rPr>
        <w:t>, threatening island communities and low-lying coastal areas throughout the world. The ocean could rise by close to two meters (more than six feet) by 2100, while, over a couple of centuries, the increase could reach six meters (twenty feet). By 2500, according to one study in Nature, sea level rise could be as much as 15 meters (over 49 feet)</w:t>
      </w:r>
      <w:proofErr w:type="gramStart"/>
      <w:r w:rsidRPr="007332E8">
        <w:rPr>
          <w:sz w:val="16"/>
        </w:rPr>
        <w:t>.9</w:t>
      </w:r>
      <w:proofErr w:type="gramEnd"/>
    </w:p>
    <w:p w14:paraId="7027FCFD" w14:textId="77777777" w:rsidR="0063407D" w:rsidRPr="007332E8" w:rsidRDefault="0063407D" w:rsidP="0063407D">
      <w:pPr>
        <w:rPr>
          <w:sz w:val="16"/>
        </w:rPr>
      </w:pPr>
      <w:r w:rsidRPr="007332E8">
        <w:rPr>
          <w:sz w:val="16"/>
        </w:rPr>
        <w:t xml:space="preserve">Trillionthtonne.org, </w:t>
      </w:r>
      <w:r w:rsidRPr="007332E8">
        <w:rPr>
          <w:rStyle w:val="StyleBoldUnderline"/>
        </w:rPr>
        <w:t>a climate-tracking website associated with scientists at</w:t>
      </w:r>
      <w:r w:rsidRPr="007332E8">
        <w:rPr>
          <w:sz w:val="16"/>
        </w:rPr>
        <w:t xml:space="preserve"> the University of </w:t>
      </w:r>
      <w:r w:rsidRPr="007332E8">
        <w:rPr>
          <w:rStyle w:val="StyleBoldUnderline"/>
        </w:rPr>
        <w:t>Oxford</w:t>
      </w:r>
      <w:r w:rsidRPr="007332E8">
        <w:rPr>
          <w:sz w:val="16"/>
        </w:rPr>
        <w:t xml:space="preserve">, currently </w:t>
      </w:r>
      <w:r w:rsidRPr="007332E8">
        <w:rPr>
          <w:rStyle w:val="StyleBoldUnderline"/>
        </w:rPr>
        <w:t>indicates that if present trends continue unchecked, the world will hit the trillionth-metric-ton mark in total carbon emissions</w:t>
      </w:r>
      <w:r w:rsidRPr="007332E8">
        <w:rPr>
          <w:sz w:val="16"/>
        </w:rPr>
        <w:t xml:space="preserve">—that is, </w:t>
      </w:r>
      <w:r w:rsidRPr="007332E8">
        <w:rPr>
          <w:rStyle w:val="StyleBoldUnderline"/>
        </w:rPr>
        <w:t>the amount of total carbon emissions thought to generate 450 ppm in global carbon concentration, and a 2°C increase in global temperatures—in just over twenty years</w:t>
      </w:r>
      <w:r w:rsidRPr="007332E8">
        <w:rPr>
          <w:sz w:val="16"/>
        </w:rPr>
        <w:t xml:space="preserve">. Over 600 </w:t>
      </w:r>
      <w:proofErr w:type="spellStart"/>
      <w:r w:rsidRPr="007332E8">
        <w:rPr>
          <w:sz w:val="16"/>
        </w:rPr>
        <w:t>gigatons</w:t>
      </w:r>
      <w:proofErr w:type="spellEnd"/>
      <w:r w:rsidRPr="007332E8">
        <w:rPr>
          <w:sz w:val="16"/>
        </w:rPr>
        <w:t xml:space="preserve"> (billions of metric tons) of carbon have been emitted into the atmosphere so far. The closer the world gets to the trillionth metric ton, the more drastic </w:t>
      </w:r>
      <w:r w:rsidRPr="007332E8">
        <w:rPr>
          <w:rStyle w:val="StyleBoldUnderline"/>
        </w:rPr>
        <w:t>the effort needed to avoid breaking the planetary carbon budget</w:t>
      </w:r>
      <w:r w:rsidRPr="007332E8">
        <w:rPr>
          <w:sz w:val="16"/>
        </w:rPr>
        <w:t xml:space="preserve">. At present, this </w:t>
      </w:r>
      <w:r w:rsidRPr="007332E8">
        <w:rPr>
          <w:rStyle w:val="StyleBoldUnderline"/>
        </w:rPr>
        <w:t>would require planet-wide carbon-emissions reductions of around 3 percent a year, and as much as three times that number in rich, high per-capita carbon-emitting nations</w:t>
      </w:r>
      <w:r w:rsidRPr="007332E8">
        <w:rPr>
          <w:sz w:val="16"/>
        </w:rPr>
        <w:t>, who account for more than a quarter of the world’s present emissions as well as the vast majority of its historic emissions—and whose wealth offers them ample material means to address the problem.10</w:t>
      </w:r>
    </w:p>
    <w:p w14:paraId="49216F72" w14:textId="77777777" w:rsidR="0063407D" w:rsidRPr="007332E8" w:rsidRDefault="0063407D" w:rsidP="0063407D">
      <w:pPr>
        <w:rPr>
          <w:sz w:val="16"/>
        </w:rPr>
      </w:pPr>
      <w:r w:rsidRPr="007332E8">
        <w:rPr>
          <w:rStyle w:val="StyleBoldUnderline"/>
        </w:rPr>
        <w:t>As Mann</w:t>
      </w:r>
      <w:r w:rsidRPr="007332E8">
        <w:rPr>
          <w:sz w:val="16"/>
        </w:rPr>
        <w:t xml:space="preserve">, best known for developing the famous “hockey-stick” chart showing the sharp rise in global average temperatures, concisely </w:t>
      </w:r>
      <w:r w:rsidRPr="007332E8">
        <w:rPr>
          <w:rStyle w:val="StyleBoldUnderline"/>
        </w:rPr>
        <w:t>explains</w:t>
      </w:r>
      <w:r w:rsidRPr="007332E8">
        <w:rPr>
          <w:sz w:val="16"/>
        </w:rPr>
        <w:t xml:space="preserve"> in his 2016 book The Madhouse Effect:</w:t>
      </w:r>
    </w:p>
    <w:p w14:paraId="22BD33DE" w14:textId="77777777" w:rsidR="0063407D" w:rsidRPr="007332E8" w:rsidRDefault="0063407D" w:rsidP="0063407D">
      <w:pPr>
        <w:ind w:left="720"/>
        <w:rPr>
          <w:sz w:val="16"/>
        </w:rPr>
      </w:pPr>
      <w:r w:rsidRPr="007332E8">
        <w:rPr>
          <w:rStyle w:val="StyleBoldUnderline"/>
        </w:rPr>
        <w:t>A tipping point</w:t>
      </w:r>
      <w:r w:rsidRPr="007332E8">
        <w:rPr>
          <w:sz w:val="16"/>
        </w:rPr>
        <w:t xml:space="preserve"> is, of course, a point of no return. In the context of climate change, it </w:t>
      </w:r>
      <w:r w:rsidRPr="007332E8">
        <w:rPr>
          <w:rStyle w:val="StyleBoldUnderline"/>
        </w:rPr>
        <w:t xml:space="preserve">would mean that we have warmed the planet enough to set in motion an </w:t>
      </w:r>
      <w:r w:rsidRPr="007332E8">
        <w:rPr>
          <w:rStyle w:val="Emphasis"/>
        </w:rPr>
        <w:t>unstoppable process</w:t>
      </w:r>
      <w:r w:rsidRPr="007332E8">
        <w:rPr>
          <w:sz w:val="16"/>
        </w:rPr>
        <w:t xml:space="preserve">. In reality, </w:t>
      </w:r>
      <w:r w:rsidRPr="007332E8">
        <w:rPr>
          <w:rStyle w:val="StyleBoldUnderline"/>
        </w:rPr>
        <w:t>there is no single tipping point</w:t>
      </w:r>
      <w:r w:rsidRPr="007332E8">
        <w:rPr>
          <w:sz w:val="16"/>
        </w:rPr>
        <w:t xml:space="preserve"> in the climate system; </w:t>
      </w:r>
      <w:r w:rsidRPr="007332E8">
        <w:rPr>
          <w:rStyle w:val="StyleBoldUnderline"/>
        </w:rPr>
        <w:t>there are many</w:t>
      </w:r>
      <w:r w:rsidRPr="007332E8">
        <w:rPr>
          <w:sz w:val="16"/>
        </w:rPr>
        <w:t xml:space="preserve">. And </w:t>
      </w:r>
      <w:r w:rsidRPr="007332E8">
        <w:rPr>
          <w:rStyle w:val="StyleBoldUnderline"/>
        </w:rPr>
        <w:t>the farther we go down the fossil fuel highway, the more tipping points we will cross</w:t>
      </w:r>
      <w:r w:rsidRPr="007332E8">
        <w:rPr>
          <w:sz w:val="16"/>
        </w:rPr>
        <w:t xml:space="preserve">. Many observers have argued that a warming of the planet of 3.6°F (2°C) relative to preindustrial levels (something that will likely happen if we allow CO2 levels to climb to just 450 ppm) would almost certainly create dangerous, potentially irreversible changes in our climate. As a reminder, </w:t>
      </w:r>
      <w:r w:rsidRPr="007332E8">
        <w:rPr>
          <w:rStyle w:val="StyleBoldUnderline"/>
        </w:rPr>
        <w:t>we have already warmed around</w:t>
      </w:r>
      <w:r w:rsidRPr="007332E8">
        <w:rPr>
          <w:sz w:val="16"/>
        </w:rPr>
        <w:t xml:space="preserve"> 1.5°F (</w:t>
      </w:r>
      <w:r w:rsidRPr="007332E8">
        <w:rPr>
          <w:rStyle w:val="StyleBoldUnderline"/>
        </w:rPr>
        <w:t>1°C</w:t>
      </w:r>
      <w:r w:rsidRPr="007332E8">
        <w:rPr>
          <w:sz w:val="16"/>
        </w:rPr>
        <w:t xml:space="preserve">), </w:t>
      </w:r>
      <w:r w:rsidRPr="007332E8">
        <w:rPr>
          <w:rStyle w:val="StyleBoldUnderline"/>
        </w:rPr>
        <w:t>and another</w:t>
      </w:r>
      <w:r w:rsidRPr="007332E8">
        <w:rPr>
          <w:sz w:val="16"/>
        </w:rPr>
        <w:t xml:space="preserve"> 0.9°F (</w:t>
      </w:r>
      <w:r w:rsidRPr="007332E8">
        <w:rPr>
          <w:rStyle w:val="StyleBoldUnderline"/>
        </w:rPr>
        <w:t>0.5°C</w:t>
      </w:r>
      <w:r w:rsidRPr="007332E8">
        <w:rPr>
          <w:sz w:val="16"/>
        </w:rPr>
        <w:t xml:space="preserve">) </w:t>
      </w:r>
      <w:r w:rsidRPr="007332E8">
        <w:rPr>
          <w:rStyle w:val="StyleBoldUnderline"/>
        </w:rPr>
        <w:t>is likely in the pipeline. Another decade of business-as-usual fossil fuel emissions could commit us to</w:t>
      </w:r>
      <w:r w:rsidRPr="007332E8">
        <w:rPr>
          <w:sz w:val="16"/>
        </w:rPr>
        <w:t xml:space="preserve"> that 3.6°F (</w:t>
      </w:r>
      <w:r w:rsidRPr="007332E8">
        <w:rPr>
          <w:rStyle w:val="StyleBoldUnderline"/>
        </w:rPr>
        <w:t>2°C</w:t>
      </w:r>
      <w:r w:rsidRPr="007332E8">
        <w:rPr>
          <w:sz w:val="16"/>
        </w:rPr>
        <w:t>) “dangerous warming” threshold….</w:t>
      </w:r>
    </w:p>
    <w:p w14:paraId="4F7BA21D" w14:textId="77777777" w:rsidR="0063407D" w:rsidRPr="007332E8" w:rsidRDefault="0063407D" w:rsidP="0063407D">
      <w:pPr>
        <w:ind w:left="720"/>
        <w:rPr>
          <w:sz w:val="16"/>
        </w:rPr>
      </w:pPr>
      <w:r w:rsidRPr="007332E8">
        <w:rPr>
          <w:rStyle w:val="StyleBoldUnderline"/>
        </w:rPr>
        <w:t>At the current rate</w:t>
      </w:r>
      <w:r w:rsidRPr="007332E8">
        <w:rPr>
          <w:sz w:val="16"/>
        </w:rPr>
        <w:t xml:space="preserve"> of 30 </w:t>
      </w:r>
      <w:proofErr w:type="spellStart"/>
      <w:r w:rsidRPr="007332E8">
        <w:rPr>
          <w:sz w:val="16"/>
        </w:rPr>
        <w:t>gigatons</w:t>
      </w:r>
      <w:proofErr w:type="spellEnd"/>
      <w:r w:rsidRPr="007332E8">
        <w:rPr>
          <w:sz w:val="16"/>
        </w:rPr>
        <w:t xml:space="preserve"> a year, </w:t>
      </w:r>
      <w:r w:rsidRPr="007332E8">
        <w:rPr>
          <w:rStyle w:val="StyleBoldUnderline"/>
        </w:rPr>
        <w:t>we’ll burn through our</w:t>
      </w:r>
      <w:r w:rsidRPr="007332E8">
        <w:rPr>
          <w:sz w:val="16"/>
        </w:rPr>
        <w:t xml:space="preserve"> [</w:t>
      </w:r>
      <w:r w:rsidRPr="007332E8">
        <w:rPr>
          <w:rStyle w:val="StyleBoldUnderline"/>
        </w:rPr>
        <w:t>carbon</w:t>
      </w:r>
      <w:r w:rsidRPr="007332E8">
        <w:rPr>
          <w:sz w:val="16"/>
        </w:rPr>
        <w:t xml:space="preserve">] </w:t>
      </w:r>
      <w:r w:rsidRPr="007332E8">
        <w:rPr>
          <w:rStyle w:val="StyleBoldUnderline"/>
        </w:rPr>
        <w:t>budget in about three decades. To remain within the budget, we have to reduce emissions by several percent a year, to bring them down to 33 percent of current levels within twenty years</w:t>
      </w:r>
      <w:r w:rsidRPr="007332E8">
        <w:rPr>
          <w:sz w:val="16"/>
        </w:rPr>
        <w:t>. That’s an average worldwide carbon footprint similar to what prevails in the developing world. By midcentury, emissions must approach zero. That’s the black double-diamond slope.</w:t>
      </w:r>
    </w:p>
    <w:p w14:paraId="550723E7" w14:textId="77777777" w:rsidR="0063407D" w:rsidRPr="007332E8" w:rsidRDefault="0063407D" w:rsidP="0063407D">
      <w:pPr>
        <w:ind w:left="720"/>
        <w:rPr>
          <w:sz w:val="16"/>
        </w:rPr>
      </w:pPr>
      <w:r w:rsidRPr="007332E8">
        <w:rPr>
          <w:sz w:val="16"/>
        </w:rPr>
        <w:t xml:space="preserve">One recent analysis determined that </w:t>
      </w:r>
      <w:r w:rsidRPr="007332E8">
        <w:rPr>
          <w:rStyle w:val="StyleBoldUnderline"/>
        </w:rPr>
        <w:t xml:space="preserve">achieving these reductions would require that 33 percent of all proven reserves of oil, 50 percent of all natural gas, and 80 percent of all coal reserves must </w:t>
      </w:r>
      <w:r w:rsidRPr="007332E8">
        <w:rPr>
          <w:rStyle w:val="Emphasis"/>
        </w:rPr>
        <w:t>remain in the ground</w:t>
      </w:r>
      <w:r w:rsidRPr="007332E8">
        <w:rPr>
          <w:sz w:val="16"/>
        </w:rPr>
        <w:t>. That means we have to phase out coal and leave most if not all of the Canadian tar sands in the ground (that is, no Keystone XL pipeline)</w:t>
      </w:r>
      <w:proofErr w:type="gramStart"/>
      <w:r w:rsidRPr="007332E8">
        <w:rPr>
          <w:sz w:val="16"/>
        </w:rPr>
        <w:t>.11</w:t>
      </w:r>
      <w:proofErr w:type="gramEnd"/>
    </w:p>
    <w:p w14:paraId="0DF927F1" w14:textId="77777777" w:rsidR="0063407D" w:rsidRPr="007332E8" w:rsidRDefault="0063407D" w:rsidP="0063407D">
      <w:pPr>
        <w:rPr>
          <w:sz w:val="16"/>
          <w:szCs w:val="16"/>
        </w:rPr>
      </w:pPr>
      <w:r w:rsidRPr="007332E8">
        <w:rPr>
          <w:sz w:val="16"/>
          <w:szCs w:val="16"/>
        </w:rPr>
        <w:t>The issue before us, as Mann emphasizes, is therefore not a minor one. It is a matter of a “fatal imbalance” in the human relation to the planet: the crisis of the Anthropocene.12</w:t>
      </w:r>
    </w:p>
    <w:p w14:paraId="2A7E05EB" w14:textId="77777777" w:rsidR="0063407D" w:rsidRDefault="0063407D" w:rsidP="0063407D"/>
    <w:p w14:paraId="0BA5169F" w14:textId="29368AF1" w:rsidR="00654974" w:rsidRDefault="00654974" w:rsidP="00654974">
      <w:pPr>
        <w:pStyle w:val="Heading4"/>
      </w:pPr>
      <w:r>
        <w:t>Capitalism erodes biological foundations necessary for life—our impact outweighs on timeframe, magnitude, and probability.</w:t>
      </w:r>
    </w:p>
    <w:p w14:paraId="576185B0" w14:textId="38BF255E" w:rsidR="00654974" w:rsidRDefault="00654974" w:rsidP="00654974">
      <w:r>
        <w:t xml:space="preserve">Ashley </w:t>
      </w:r>
      <w:r w:rsidRPr="00A9697A">
        <w:rPr>
          <w:rStyle w:val="StyleStyleBold12pt"/>
        </w:rPr>
        <w:t>DAWSON</w:t>
      </w:r>
      <w:r w:rsidR="00CF3BC2">
        <w:rPr>
          <w:rStyle w:val="StyleStyleBold12pt"/>
        </w:rPr>
        <w:t xml:space="preserve"> 16</w:t>
      </w:r>
      <w:r>
        <w:t>,</w:t>
      </w:r>
      <w:r w:rsidRPr="00A9697A">
        <w:t xml:space="preserve"> </w:t>
      </w:r>
      <w:r w:rsidR="00CF3BC2">
        <w:t>professor of English at CUNY</w:t>
      </w:r>
      <w:r>
        <w:t xml:space="preserve"> [</w:t>
      </w:r>
      <w:r w:rsidRPr="00A9697A">
        <w:rPr>
          <w:i/>
        </w:rPr>
        <w:t>Extinction: A Radical History</w:t>
      </w:r>
      <w:r>
        <w:t>, 2016, p. 12-17]</w:t>
      </w:r>
    </w:p>
    <w:p w14:paraId="5352860E" w14:textId="77777777" w:rsidR="00654974" w:rsidRDefault="00654974" w:rsidP="00654974"/>
    <w:p w14:paraId="1FEDAE1D" w14:textId="77777777" w:rsidR="00654974" w:rsidRPr="00BB115B" w:rsidRDefault="00654974" w:rsidP="00654974">
      <w:pPr>
        <w:rPr>
          <w:sz w:val="16"/>
        </w:rPr>
      </w:pPr>
      <w:r w:rsidRPr="00BB115B">
        <w:rPr>
          <w:rStyle w:val="StyleBoldUnderline"/>
        </w:rPr>
        <w:t>Extinction is the product of a global attack on the commons</w:t>
      </w:r>
      <w:r w:rsidRPr="00BB115B">
        <w:rPr>
          <w:sz w:val="16"/>
        </w:rPr>
        <w:t xml:space="preserve">: the great trove of air, water, plants, and collectively created cultural forms such as language that have been traditionally regarded as the inheritance of humanity as a whole. </w:t>
      </w:r>
      <w:r w:rsidRPr="00BB115B">
        <w:rPr>
          <w:rStyle w:val="StyleBoldUnderline"/>
        </w:rPr>
        <w:t>Nature</w:t>
      </w:r>
      <w:r w:rsidRPr="00BB115B">
        <w:rPr>
          <w:sz w:val="16"/>
        </w:rPr>
        <w:t xml:space="preserve">, the wonderfully abundant and diverse wild [END PAGE 12] life of the world, </w:t>
      </w:r>
      <w:r w:rsidRPr="00BB115B">
        <w:rPr>
          <w:rStyle w:val="StyleBoldUnderline"/>
        </w:rPr>
        <w:t>is</w:t>
      </w:r>
      <w:r w:rsidRPr="00BB115B">
        <w:rPr>
          <w:sz w:val="16"/>
        </w:rPr>
        <w:t xml:space="preserve"> essentially </w:t>
      </w:r>
      <w:r w:rsidRPr="00BB115B">
        <w:rPr>
          <w:rStyle w:val="StyleBoldUnderline"/>
        </w:rPr>
        <w:t>a</w:t>
      </w:r>
      <w:r w:rsidRPr="00BB115B">
        <w:rPr>
          <w:sz w:val="16"/>
        </w:rPr>
        <w:t xml:space="preserve"> free </w:t>
      </w:r>
      <w:r w:rsidRPr="00BB115B">
        <w:rPr>
          <w:rStyle w:val="StyleBoldUnderline"/>
        </w:rPr>
        <w:t>pool of goods and labor that capital can draw on</w:t>
      </w:r>
      <w:r w:rsidRPr="00BB115B">
        <w:rPr>
          <w:sz w:val="16"/>
        </w:rPr>
        <w:t xml:space="preserve">. As critics such as Michael </w:t>
      </w:r>
      <w:proofErr w:type="spellStart"/>
      <w:r w:rsidRPr="00BB115B">
        <w:rPr>
          <w:sz w:val="16"/>
        </w:rPr>
        <w:t>Hardt</w:t>
      </w:r>
      <w:proofErr w:type="spellEnd"/>
      <w:r w:rsidRPr="00BB115B">
        <w:rPr>
          <w:sz w:val="16"/>
        </w:rPr>
        <w:t xml:space="preserve"> and Antonio </w:t>
      </w:r>
      <w:proofErr w:type="spellStart"/>
      <w:r w:rsidRPr="00BB115B">
        <w:rPr>
          <w:sz w:val="16"/>
        </w:rPr>
        <w:t>Negri</w:t>
      </w:r>
      <w:proofErr w:type="spellEnd"/>
      <w:r w:rsidRPr="00BB115B">
        <w:rPr>
          <w:sz w:val="16"/>
        </w:rPr>
        <w:t xml:space="preserve"> have argued, </w:t>
      </w:r>
      <w:r w:rsidRPr="00BB115B">
        <w:rPr>
          <w:rStyle w:val="StyleBoldUnderline"/>
        </w:rPr>
        <w:t>aggressive policies of trade liberalization</w:t>
      </w:r>
      <w:r w:rsidRPr="00BB115B">
        <w:rPr>
          <w:sz w:val="16"/>
        </w:rPr>
        <w:t xml:space="preserve"> in recent decades </w:t>
      </w:r>
      <w:r w:rsidRPr="00BB115B">
        <w:rPr>
          <w:rStyle w:val="StyleBoldUnderline"/>
        </w:rPr>
        <w:t>have been predicated on privatizing the commons</w:t>
      </w:r>
      <w:r w:rsidRPr="00BB115B">
        <w:rPr>
          <w:sz w:val="16"/>
        </w:rPr>
        <w:t xml:space="preserve">-transforming ideas, information, species of plants and animals, and even DNA into private property.17 Suddenly, </w:t>
      </w:r>
      <w:r w:rsidRPr="00BB115B">
        <w:rPr>
          <w:rStyle w:val="StyleBoldUnderline"/>
        </w:rPr>
        <w:t>things like seeds, once freely traded by peasant farmers</w:t>
      </w:r>
      <w:r w:rsidRPr="00BB115B">
        <w:rPr>
          <w:sz w:val="16"/>
        </w:rPr>
        <w:t xml:space="preserve"> the world over, </w:t>
      </w:r>
      <w:r w:rsidRPr="00BB115B">
        <w:rPr>
          <w:rStyle w:val="StyleBoldUnderline"/>
        </w:rPr>
        <w:t>have become scarce commodities, and are</w:t>
      </w:r>
      <w:r w:rsidRPr="00BB115B">
        <w:rPr>
          <w:sz w:val="16"/>
        </w:rPr>
        <w:t xml:space="preserve"> even </w:t>
      </w:r>
      <w:r w:rsidRPr="00BB115B">
        <w:rPr>
          <w:rStyle w:val="StyleBoldUnderline"/>
        </w:rPr>
        <w:t>being bred by agribusiness corporations to be sterile after one generation</w:t>
      </w:r>
      <w:r w:rsidRPr="00BB115B">
        <w:rPr>
          <w:sz w:val="16"/>
        </w:rPr>
        <w:t xml:space="preserve">, a product farmers in the global South have aptly nicknamed “suicide seeds.”18 </w:t>
      </w:r>
      <w:r w:rsidRPr="00BB115B">
        <w:rPr>
          <w:rStyle w:val="StyleBoldUnderline"/>
        </w:rPr>
        <w:t>The destruction of global biodiversity needs to be framed</w:t>
      </w:r>
      <w:r w:rsidRPr="00BB115B">
        <w:rPr>
          <w:sz w:val="16"/>
        </w:rPr>
        <w:t xml:space="preserve">, in other words, </w:t>
      </w:r>
      <w:r w:rsidRPr="00BB115B">
        <w:rPr>
          <w:rStyle w:val="StyleBoldUnderline"/>
        </w:rPr>
        <w:t>as a</w:t>
      </w:r>
      <w:r w:rsidRPr="00BB115B">
        <w:rPr>
          <w:sz w:val="16"/>
        </w:rPr>
        <w:t xml:space="preserve"> great, and perhaps ultimate, </w:t>
      </w:r>
      <w:r w:rsidRPr="00BB115B">
        <w:rPr>
          <w:rStyle w:val="StyleBoldUnderline"/>
        </w:rPr>
        <w:t>attack on the planet's common wealth</w:t>
      </w:r>
      <w:r w:rsidRPr="00BB115B">
        <w:rPr>
          <w:sz w:val="16"/>
        </w:rPr>
        <w:t xml:space="preserve">. Indeed, </w:t>
      </w:r>
      <w:r w:rsidRPr="00BB115B">
        <w:rPr>
          <w:rStyle w:val="StyleBoldUnderline"/>
        </w:rPr>
        <w:t>extinction needs to be seen</w:t>
      </w:r>
      <w:r w:rsidRPr="00BB115B">
        <w:rPr>
          <w:sz w:val="16"/>
        </w:rPr>
        <w:t xml:space="preserve">, along with climate change, </w:t>
      </w:r>
      <w:r w:rsidRPr="00BB115B">
        <w:rPr>
          <w:rStyle w:val="StyleBoldUnderline"/>
        </w:rPr>
        <w:t>as the leading edge of</w:t>
      </w:r>
      <w:r w:rsidRPr="00BB115B">
        <w:rPr>
          <w:sz w:val="16"/>
        </w:rPr>
        <w:t xml:space="preserve"> contemporary </w:t>
      </w:r>
      <w:r w:rsidRPr="00BB115B">
        <w:rPr>
          <w:rStyle w:val="StyleBoldUnderline"/>
        </w:rPr>
        <w:t>capitalism's contradictions</w:t>
      </w:r>
      <w:r w:rsidRPr="00BB115B">
        <w:rPr>
          <w:sz w:val="16"/>
        </w:rPr>
        <w:t>. 19</w:t>
      </w:r>
    </w:p>
    <w:p w14:paraId="7C3D5F01" w14:textId="77777777" w:rsidR="00654974" w:rsidRPr="00E01984" w:rsidRDefault="00654974" w:rsidP="00654974">
      <w:pPr>
        <w:rPr>
          <w:sz w:val="16"/>
        </w:rPr>
      </w:pPr>
      <w:r w:rsidRPr="00E01984">
        <w:rPr>
          <w:rStyle w:val="StyleBoldUnderline"/>
        </w:rPr>
        <w:t>Capital must expand at an ever-increasing rate or go into crisis, generating declining asset values</w:t>
      </w:r>
      <w:r w:rsidRPr="00E01984">
        <w:rPr>
          <w:sz w:val="16"/>
        </w:rPr>
        <w:t xml:space="preserve"> for the owners of stocks and property, </w:t>
      </w:r>
      <w:r w:rsidRPr="00E01984">
        <w:rPr>
          <w:rStyle w:val="StyleBoldUnderline"/>
        </w:rPr>
        <w:t>as well as factory closures, mass unemployment, and political unrest</w:t>
      </w:r>
      <w:r w:rsidRPr="00E01984">
        <w:rPr>
          <w:sz w:val="16"/>
        </w:rPr>
        <w:t xml:space="preserve">.20 As capitalism expands, however, it commodities more and more of the planet, stripping the world of its diversity and fecundity—think about those suicide seeds. </w:t>
      </w:r>
      <w:r w:rsidRPr="00E01984">
        <w:rPr>
          <w:rStyle w:val="StyleBoldUnderline"/>
        </w:rPr>
        <w:t>If capital's inherent tendency</w:t>
      </w:r>
      <w:r w:rsidRPr="00E01984">
        <w:rPr>
          <w:sz w:val="16"/>
        </w:rPr>
        <w:t xml:space="preserve"> [END PAGE 13] </w:t>
      </w:r>
      <w:r w:rsidRPr="00E01984">
        <w:rPr>
          <w:rStyle w:val="StyleBoldUnderline"/>
        </w:rPr>
        <w:t>to create</w:t>
      </w:r>
      <w:r w:rsidRPr="00E01984">
        <w:rPr>
          <w:sz w:val="16"/>
        </w:rPr>
        <w:t xml:space="preserve"> what </w:t>
      </w:r>
      <w:proofErr w:type="spellStart"/>
      <w:r w:rsidRPr="00E01984">
        <w:rPr>
          <w:sz w:val="16"/>
        </w:rPr>
        <w:t>Vandana</w:t>
      </w:r>
      <w:proofErr w:type="spellEnd"/>
      <w:r w:rsidRPr="00E01984">
        <w:rPr>
          <w:sz w:val="16"/>
        </w:rPr>
        <w:t xml:space="preserve"> Shiva calls </w:t>
      </w:r>
      <w:r w:rsidRPr="00E01984">
        <w:rPr>
          <w:rStyle w:val="StyleBoldUnderline"/>
        </w:rPr>
        <w:t xml:space="preserve">“monocultures of the mind” once generated many local environmental crises, this insatiable maw is now </w:t>
      </w:r>
      <w:r w:rsidRPr="00E01984">
        <w:rPr>
          <w:rStyle w:val="Emphasis"/>
        </w:rPr>
        <w:t>consuming entire ecosystems</w:t>
      </w:r>
      <w:r w:rsidRPr="00E01984">
        <w:rPr>
          <w:sz w:val="16"/>
        </w:rPr>
        <w:t xml:space="preserve">, thereby </w:t>
      </w:r>
      <w:r w:rsidRPr="00E01984">
        <w:rPr>
          <w:rStyle w:val="StyleBoldUnderline"/>
        </w:rPr>
        <w:t>threatening the planetary environment as a whole</w:t>
      </w:r>
      <w:r w:rsidRPr="00E01984">
        <w:rPr>
          <w:sz w:val="16"/>
        </w:rPr>
        <w:t xml:space="preserve">.21 </w:t>
      </w:r>
      <w:r w:rsidRPr="00E01984">
        <w:rPr>
          <w:rStyle w:val="StyleBoldUnderline"/>
        </w:rPr>
        <w:t>There are</w:t>
      </w:r>
      <w:r w:rsidRPr="00E01984">
        <w:rPr>
          <w:sz w:val="16"/>
        </w:rPr>
        <w:t xml:space="preserve"> at present </w:t>
      </w:r>
      <w:r w:rsidRPr="00E01984">
        <w:rPr>
          <w:rStyle w:val="StyleBoldUnderline"/>
        </w:rPr>
        <w:t>no effective institutions to deal with the "cancerous degradation" of the global environment that</w:t>
      </w:r>
      <w:r w:rsidRPr="00E01984">
        <w:rPr>
          <w:sz w:val="16"/>
        </w:rPr>
        <w:t xml:space="preserve"> David Harvey argues </w:t>
      </w:r>
      <w:r w:rsidRPr="00E01984">
        <w:rPr>
          <w:rStyle w:val="StyleBoldUnderline"/>
        </w:rPr>
        <w:t>is brought about by capital's need for continuous exponential growth</w:t>
      </w:r>
      <w:r w:rsidRPr="00E01984">
        <w:rPr>
          <w:sz w:val="16"/>
        </w:rPr>
        <w:t xml:space="preserve">. 22 And yet capital of course depends on continuous commodification of this environment to sustain its growth. </w:t>
      </w:r>
      <w:r w:rsidRPr="00E01984">
        <w:rPr>
          <w:rStyle w:val="StyleBoldUnderline"/>
        </w:rPr>
        <w:t xml:space="preserve">The </w:t>
      </w:r>
      <w:r w:rsidRPr="00E01984">
        <w:rPr>
          <w:rStyle w:val="Emphasis"/>
        </w:rPr>
        <w:t>catastrophic rate of extinction</w:t>
      </w:r>
      <w:r w:rsidRPr="00E01984">
        <w:rPr>
          <w:rStyle w:val="StyleBoldUnderline"/>
        </w:rPr>
        <w:t xml:space="preserve"> today and the broader decline of biodiversity</w:t>
      </w:r>
      <w:r w:rsidRPr="00E01984">
        <w:rPr>
          <w:sz w:val="16"/>
        </w:rPr>
        <w:t xml:space="preserve"> thus </w:t>
      </w:r>
      <w:r w:rsidRPr="00E01984">
        <w:rPr>
          <w:rStyle w:val="StyleBoldUnderline"/>
        </w:rPr>
        <w:t>represent a direct threat to the reproduction of capital</w:t>
      </w:r>
      <w:r w:rsidRPr="00E01984">
        <w:rPr>
          <w:sz w:val="16"/>
        </w:rPr>
        <w:t xml:space="preserve">. Indeed, </w:t>
      </w:r>
      <w:r w:rsidRPr="00E01984">
        <w:rPr>
          <w:rStyle w:val="StyleBoldUnderline"/>
        </w:rPr>
        <w:t xml:space="preserve">there is no clearer example of the tendency of capital accumulation to destroy its own conditions of reproduction than the </w:t>
      </w:r>
      <w:r w:rsidRPr="00E01984">
        <w:rPr>
          <w:rStyle w:val="Emphasis"/>
        </w:rPr>
        <w:t>sixth extinction</w:t>
      </w:r>
      <w:r w:rsidRPr="00E01984">
        <w:rPr>
          <w:rStyle w:val="StyleBoldUnderline"/>
        </w:rPr>
        <w:t>. As the rate of speciation</w:t>
      </w:r>
      <w:r w:rsidRPr="00E01984">
        <w:rPr>
          <w:sz w:val="16"/>
        </w:rPr>
        <w:t>-the evolution of new species-</w:t>
      </w:r>
      <w:r w:rsidRPr="00E01984">
        <w:rPr>
          <w:rStyle w:val="StyleBoldUnderline"/>
        </w:rPr>
        <w:t>drops</w:t>
      </w:r>
      <w:r w:rsidRPr="00E01984">
        <w:rPr>
          <w:sz w:val="16"/>
        </w:rPr>
        <w:t xml:space="preserve"> further and </w:t>
      </w:r>
      <w:r w:rsidRPr="00E01984">
        <w:rPr>
          <w:rStyle w:val="StyleBoldUnderline"/>
        </w:rPr>
        <w:t xml:space="preserve">further behind the rate of extinction, the specter of capital's depletion and even </w:t>
      </w:r>
      <w:r w:rsidRPr="00E01984">
        <w:rPr>
          <w:rStyle w:val="Emphasis"/>
        </w:rPr>
        <w:t>annihilation</w:t>
      </w:r>
      <w:r w:rsidRPr="00E01984">
        <w:rPr>
          <w:rStyle w:val="StyleBoldUnderline"/>
        </w:rPr>
        <w:t xml:space="preserve"> of the biological foundation on which it depends becomes </w:t>
      </w:r>
      <w:r w:rsidRPr="00E01984">
        <w:rPr>
          <w:rStyle w:val="Emphasis"/>
        </w:rPr>
        <w:t>increasingly apparent</w:t>
      </w:r>
      <w:r w:rsidRPr="00E01984">
        <w:rPr>
          <w:sz w:val="16"/>
        </w:rPr>
        <w:t>.</w:t>
      </w:r>
    </w:p>
    <w:p w14:paraId="5972ACB6" w14:textId="77777777" w:rsidR="00654974" w:rsidRPr="00327E75" w:rsidRDefault="00654974" w:rsidP="00654974">
      <w:pPr>
        <w:rPr>
          <w:sz w:val="16"/>
        </w:rPr>
      </w:pPr>
      <w:r w:rsidRPr="00327E75">
        <w:rPr>
          <w:sz w:val="16"/>
        </w:rPr>
        <w:t xml:space="preserve">Extinction: A Radical History is intended as a primer on extinction for activists, scientists, and cultural studies scholars alike, as well as for members of the general public looking to understand one of the great but all too often overlooked [END PAGE 14] events of our time. </w:t>
      </w:r>
      <w:r w:rsidRPr="008971B0">
        <w:rPr>
          <w:rStyle w:val="StyleBoldUnderline"/>
        </w:rPr>
        <w:t>Extinction is both a material reality and a cultural discourse that shapes popular perceptions of the world</w:t>
      </w:r>
      <w:r w:rsidRPr="00327E75">
        <w:rPr>
          <w:sz w:val="16"/>
        </w:rPr>
        <w:t xml:space="preserve">, one that often legitimates an </w:t>
      </w:r>
      <w:proofErr w:type="spellStart"/>
      <w:r w:rsidRPr="00327E75">
        <w:rPr>
          <w:sz w:val="16"/>
        </w:rPr>
        <w:t>inegalitarian</w:t>
      </w:r>
      <w:proofErr w:type="spellEnd"/>
      <w:r w:rsidRPr="00327E75">
        <w:rPr>
          <w:sz w:val="16"/>
        </w:rPr>
        <w:t xml:space="preserve"> social order. </w:t>
      </w:r>
      <w:r w:rsidRPr="008971B0">
        <w:rPr>
          <w:rStyle w:val="StyleBoldUnderline"/>
        </w:rPr>
        <w:t>In order to respond adequately</w:t>
      </w:r>
      <w:r w:rsidRPr="00327E75">
        <w:rPr>
          <w:sz w:val="16"/>
        </w:rPr>
        <w:t xml:space="preserve"> to this planetary crisis, </w:t>
      </w:r>
      <w:r w:rsidRPr="008971B0">
        <w:rPr>
          <w:rStyle w:val="StyleBoldUnderline"/>
        </w:rPr>
        <w:t>we need to transgress the boundaries that</w:t>
      </w:r>
      <w:r w:rsidRPr="00327E75">
        <w:rPr>
          <w:sz w:val="16"/>
        </w:rPr>
        <w:t xml:space="preserve"> tend to </w:t>
      </w:r>
      <w:r w:rsidRPr="008971B0">
        <w:rPr>
          <w:rStyle w:val="StyleBoldUnderline"/>
        </w:rPr>
        <w:t>keep science, environmentalism, and radical politics separate</w:t>
      </w:r>
      <w:r w:rsidRPr="00327E75">
        <w:rPr>
          <w:sz w:val="16"/>
        </w:rPr>
        <w:t xml:space="preserve">. Indeed, </w:t>
      </w:r>
      <w:r w:rsidRPr="008971B0">
        <w:rPr>
          <w:rStyle w:val="Emphasis"/>
        </w:rPr>
        <w:t>extinction cannot be understood in isolation</w:t>
      </w:r>
      <w:r w:rsidRPr="008971B0">
        <w:rPr>
          <w:rStyle w:val="StyleBoldUnderline"/>
        </w:rPr>
        <w:t xml:space="preserve"> from a critique of capitalism</w:t>
      </w:r>
      <w:r w:rsidRPr="00327E75">
        <w:rPr>
          <w:sz w:val="16"/>
        </w:rPr>
        <w:t xml:space="preserve"> and imperialism. Extinction: A Radical History begins with a discussion of the notion of the </w:t>
      </w:r>
      <w:proofErr w:type="spellStart"/>
      <w:r w:rsidRPr="00327E75">
        <w:rPr>
          <w:sz w:val="16"/>
        </w:rPr>
        <w:t>Anthropocene</w:t>
      </w:r>
      <w:proofErr w:type="spellEnd"/>
      <w:r w:rsidRPr="00327E75">
        <w:rPr>
          <w:sz w:val="16"/>
        </w:rPr>
        <w:t xml:space="preserve">, using this term not simply to ask fundamental questions about when the sixth wave of mass extinctions began, but also about </w:t>
      </w:r>
      <w:proofErr w:type="gramStart"/>
      <w:r w:rsidRPr="00327E75">
        <w:rPr>
          <w:sz w:val="16"/>
        </w:rPr>
        <w:t>whom</w:t>
      </w:r>
      <w:proofErr w:type="gramEnd"/>
      <w:r w:rsidRPr="00327E75">
        <w:rPr>
          <w:sz w:val="16"/>
        </w:rPr>
        <w:t xml:space="preserve"> exactly is responsible for extinction. The second section outlines the different facets of extinction that are products of capitalism, from early modern forms of </w:t>
      </w:r>
      <w:proofErr w:type="spellStart"/>
      <w:r w:rsidRPr="00327E75">
        <w:rPr>
          <w:sz w:val="16"/>
        </w:rPr>
        <w:t>defaunation</w:t>
      </w:r>
      <w:proofErr w:type="spellEnd"/>
      <w:r w:rsidRPr="00327E75">
        <w:rPr>
          <w:sz w:val="16"/>
        </w:rPr>
        <w:t xml:space="preserve"> such as fur hunting to the episodes of mass slaughter such as whaling that arose in tandem with the industrial revolution. This section also discusses forms of collateral ecocide such as coral bleaching and extinction related to invasive species, as well as forms of ecological warfare such as the use of Agent Orange in Vietnam and the polluting of the Niger Delta. The third section of Extinction: A Radical History looks at disaster </w:t>
      </w:r>
      <w:proofErr w:type="spellStart"/>
      <w:r w:rsidRPr="00327E75">
        <w:rPr>
          <w:sz w:val="16"/>
        </w:rPr>
        <w:t>biocapitalism</w:t>
      </w:r>
      <w:proofErr w:type="spellEnd"/>
      <w:r w:rsidRPr="00327E75">
        <w:rPr>
          <w:sz w:val="16"/>
        </w:rPr>
        <w:t xml:space="preserve">: the variety of political, economic, and environmental responses by capital to the extinction crisis. </w:t>
      </w:r>
      <w:r w:rsidRPr="00327E75">
        <w:rPr>
          <w:rStyle w:val="StyleBoldUnderline"/>
        </w:rPr>
        <w:t>This</w:t>
      </w:r>
      <w:r w:rsidRPr="00327E75">
        <w:rPr>
          <w:sz w:val="16"/>
        </w:rPr>
        <w:t xml:space="preserve"> section </w:t>
      </w:r>
      <w:r w:rsidRPr="00327E75">
        <w:rPr>
          <w:rStyle w:val="StyleBoldUnderline"/>
        </w:rPr>
        <w:t>highlights not just the glaring failure of efforts to</w:t>
      </w:r>
      <w:r w:rsidRPr="00327E75">
        <w:rPr>
          <w:sz w:val="16"/>
        </w:rPr>
        <w:t xml:space="preserve"> [END PAGE 15] </w:t>
      </w:r>
      <w:r w:rsidRPr="00327E75">
        <w:rPr>
          <w:rStyle w:val="StyleBoldUnderline"/>
        </w:rPr>
        <w:t>address extinction within a capitalist framework, but</w:t>
      </w:r>
      <w:r w:rsidRPr="00327E75">
        <w:rPr>
          <w:sz w:val="16"/>
        </w:rPr>
        <w:t xml:space="preserve"> also </w:t>
      </w:r>
      <w:r w:rsidRPr="00327E75">
        <w:rPr>
          <w:rStyle w:val="StyleBoldUnderline"/>
        </w:rPr>
        <w:t>the increasing trend to open a new round of accumulation using synthetic biology to address the crisis</w:t>
      </w:r>
      <w:r w:rsidRPr="00327E75">
        <w:rPr>
          <w:sz w:val="16"/>
        </w:rPr>
        <w:t>. Finally, the section on radical conservation explores various anti-capitalist solutions to the extinction crisis, approaches grounded in social and environmental justice.</w:t>
      </w:r>
    </w:p>
    <w:p w14:paraId="1F58ABFE" w14:textId="77777777" w:rsidR="00654974" w:rsidRPr="005A0915" w:rsidRDefault="00654974" w:rsidP="00654974">
      <w:pPr>
        <w:rPr>
          <w:sz w:val="16"/>
        </w:rPr>
      </w:pPr>
      <w:r w:rsidRPr="005A0915">
        <w:rPr>
          <w:rStyle w:val="StyleBoldUnderline"/>
        </w:rPr>
        <w:t>The specter of extinction haunts</w:t>
      </w:r>
      <w:r w:rsidRPr="005A0915">
        <w:rPr>
          <w:sz w:val="16"/>
        </w:rPr>
        <w:t xml:space="preserve"> the </w:t>
      </w:r>
      <w:r w:rsidRPr="005A0915">
        <w:rPr>
          <w:rStyle w:val="StyleBoldUnderline"/>
        </w:rPr>
        <w:t>popular imagination</w:t>
      </w:r>
      <w:r w:rsidRPr="005A0915">
        <w:rPr>
          <w:sz w:val="16"/>
        </w:rPr>
        <w:t xml:space="preserve"> today. </w:t>
      </w:r>
      <w:r w:rsidRPr="005A0915">
        <w:rPr>
          <w:rStyle w:val="StyleBoldUnderline"/>
        </w:rPr>
        <w:t>Contemporary culture is filled with</w:t>
      </w:r>
      <w:r w:rsidRPr="005A0915">
        <w:rPr>
          <w:sz w:val="16"/>
        </w:rPr>
        <w:t xml:space="preserve"> depictions of zombies, plagues, and other </w:t>
      </w:r>
      <w:r w:rsidRPr="005A0915">
        <w:rPr>
          <w:rStyle w:val="StyleBoldUnderline"/>
        </w:rPr>
        <w:t>spectacular representations of ecological catastrophe</w:t>
      </w:r>
      <w:r w:rsidRPr="005A0915">
        <w:rPr>
          <w:sz w:val="16"/>
        </w:rPr>
        <w:t xml:space="preserve">.23 </w:t>
      </w:r>
      <w:proofErr w:type="gramStart"/>
      <w:r w:rsidRPr="005A0915">
        <w:rPr>
          <w:rStyle w:val="StyleBoldUnderline"/>
        </w:rPr>
        <w:t>For</w:t>
      </w:r>
      <w:proofErr w:type="gramEnd"/>
      <w:r w:rsidRPr="005A0915">
        <w:rPr>
          <w:rStyle w:val="StyleBoldUnderline"/>
        </w:rPr>
        <w:t xml:space="preserve"> those who inhabit</w:t>
      </w:r>
      <w:r w:rsidRPr="005A0915">
        <w:rPr>
          <w:sz w:val="16"/>
        </w:rPr>
        <w:t xml:space="preserve"> the </w:t>
      </w:r>
      <w:r w:rsidRPr="005A0915">
        <w:rPr>
          <w:rStyle w:val="StyleBoldUnderline"/>
        </w:rPr>
        <w:t>wealthy nations</w:t>
      </w:r>
      <w:r w:rsidRPr="005A0915">
        <w:rPr>
          <w:sz w:val="16"/>
        </w:rPr>
        <w:t xml:space="preserve"> of the global North, </w:t>
      </w:r>
      <w:r w:rsidRPr="005A0915">
        <w:rPr>
          <w:rStyle w:val="StyleBoldUnderline"/>
        </w:rPr>
        <w:t>such representations are portents of a terrifying world to come. But for</w:t>
      </w:r>
      <w:r w:rsidRPr="005A0915">
        <w:rPr>
          <w:sz w:val="16"/>
        </w:rPr>
        <w:t xml:space="preserve"> the </w:t>
      </w:r>
      <w:r w:rsidRPr="005A0915">
        <w:rPr>
          <w:rStyle w:val="Emphasis"/>
        </w:rPr>
        <w:t>billions</w:t>
      </w:r>
      <w:r w:rsidRPr="005A0915">
        <w:rPr>
          <w:sz w:val="16"/>
        </w:rPr>
        <w:t xml:space="preserve"> of people around the world whom </w:t>
      </w:r>
      <w:proofErr w:type="spellStart"/>
      <w:r w:rsidRPr="005A0915">
        <w:rPr>
          <w:sz w:val="16"/>
        </w:rPr>
        <w:t>Ranajit</w:t>
      </w:r>
      <w:proofErr w:type="spellEnd"/>
      <w:r w:rsidRPr="005A0915">
        <w:rPr>
          <w:sz w:val="16"/>
        </w:rPr>
        <w:t xml:space="preserve"> </w:t>
      </w:r>
      <w:proofErr w:type="spellStart"/>
      <w:r w:rsidRPr="005A0915">
        <w:rPr>
          <w:sz w:val="16"/>
        </w:rPr>
        <w:t>Guba</w:t>
      </w:r>
      <w:proofErr w:type="spellEnd"/>
      <w:r w:rsidRPr="005A0915">
        <w:rPr>
          <w:sz w:val="16"/>
        </w:rPr>
        <w:t xml:space="preserve"> and Juan Martinez-</w:t>
      </w:r>
      <w:proofErr w:type="spellStart"/>
      <w:r w:rsidRPr="005A0915">
        <w:rPr>
          <w:sz w:val="16"/>
        </w:rPr>
        <w:t>Alier</w:t>
      </w:r>
      <w:proofErr w:type="spellEnd"/>
      <w:r w:rsidRPr="005A0915">
        <w:rPr>
          <w:sz w:val="16"/>
        </w:rPr>
        <w:t xml:space="preserve"> call "ecosystem people," </w:t>
      </w:r>
      <w:r w:rsidRPr="005A0915">
        <w:rPr>
          <w:rStyle w:val="StyleBoldUnderline"/>
        </w:rPr>
        <w:t>whose fate is intimately intertwined with the planet's flora and fauna, the question of extinction relates directly to their</w:t>
      </w:r>
      <w:r w:rsidRPr="005A0915">
        <w:rPr>
          <w:sz w:val="16"/>
        </w:rPr>
        <w:t xml:space="preserve"> own </w:t>
      </w:r>
      <w:r w:rsidRPr="005A0915">
        <w:rPr>
          <w:rStyle w:val="StyleBoldUnderline"/>
        </w:rPr>
        <w:t>present and future survival</w:t>
      </w:r>
      <w:r w:rsidRPr="005A0915">
        <w:rPr>
          <w:sz w:val="16"/>
        </w:rPr>
        <w:t xml:space="preserve">.24 The butchering of an elephant such as </w:t>
      </w:r>
      <w:proofErr w:type="spellStart"/>
      <w:r w:rsidRPr="005A0915">
        <w:rPr>
          <w:sz w:val="16"/>
        </w:rPr>
        <w:t>Satao</w:t>
      </w:r>
      <w:proofErr w:type="spellEnd"/>
      <w:r w:rsidRPr="005A0915">
        <w:rPr>
          <w:sz w:val="16"/>
        </w:rPr>
        <w:t xml:space="preserve"> may enrich a few poachers, but it dramatically impoverishes the ecosystem he inhabited. We are only just beginning to understand the impact of the liquidation of large wildlife like elephants on the habitats they inhabit, but it is becoming clear that such holes punctured in the web of life have a dramatic cascading effect.25 </w:t>
      </w:r>
      <w:r w:rsidRPr="005A0915">
        <w:rPr>
          <w:rStyle w:val="StyleBoldUnderline"/>
        </w:rPr>
        <w:t>As millions of species are snuffed out, the</w:t>
      </w:r>
      <w:r w:rsidRPr="005A0915">
        <w:rPr>
          <w:sz w:val="16"/>
        </w:rPr>
        <w:t xml:space="preserve"> [END PAGE 16] </w:t>
      </w:r>
      <w:r w:rsidRPr="005A0915">
        <w:rPr>
          <w:rStyle w:val="StyleBoldUnderline"/>
        </w:rPr>
        <w:t>biodiversity that supports the planetary ecosystem</w:t>
      </w:r>
      <w:r w:rsidRPr="005A0915">
        <w:rPr>
          <w:sz w:val="16"/>
        </w:rPr>
        <w:t xml:space="preserve"> as we and our ancestors have known it </w:t>
      </w:r>
      <w:r w:rsidRPr="005A0915">
        <w:rPr>
          <w:rStyle w:val="StyleBoldUnderline"/>
        </w:rPr>
        <w:t>is imperiled. This catastrophe cannot be stemmed</w:t>
      </w:r>
      <w:r w:rsidRPr="005A0915">
        <w:rPr>
          <w:sz w:val="16"/>
        </w:rPr>
        <w:t>-let alone reversed-</w:t>
      </w:r>
      <w:r w:rsidRPr="005A0915">
        <w:rPr>
          <w:rStyle w:val="StyleBoldUnderline"/>
        </w:rPr>
        <w:t xml:space="preserve">within the present capitalist culture. We face a </w:t>
      </w:r>
      <w:r w:rsidRPr="005A0915">
        <w:rPr>
          <w:rStyle w:val="Emphasis"/>
        </w:rPr>
        <w:t>clear choice</w:t>
      </w:r>
      <w:r w:rsidRPr="005A0915">
        <w:rPr>
          <w:rStyle w:val="StyleBoldUnderline"/>
        </w:rPr>
        <w:t xml:space="preserve">: radical political transformation or deepening </w:t>
      </w:r>
      <w:r w:rsidRPr="005A0915">
        <w:rPr>
          <w:rStyle w:val="Emphasis"/>
        </w:rPr>
        <w:t>mass extinction</w:t>
      </w:r>
      <w:r w:rsidRPr="005A0915">
        <w:rPr>
          <w:sz w:val="16"/>
        </w:rPr>
        <w:t>.</w:t>
      </w:r>
    </w:p>
    <w:p w14:paraId="27CAFC00" w14:textId="77777777" w:rsidR="00654974" w:rsidRDefault="00654974" w:rsidP="00654974"/>
    <w:p w14:paraId="27BD1785" w14:textId="35076902" w:rsidR="00F94FC3" w:rsidRDefault="00F94FC3" w:rsidP="003534F7">
      <w:pPr>
        <w:pStyle w:val="Heading3"/>
      </w:pPr>
      <w:r>
        <w:t>2NC/1NR Alt—Youth Movements</w:t>
      </w:r>
    </w:p>
    <w:p w14:paraId="78543323" w14:textId="77777777" w:rsidR="00F94FC3" w:rsidRDefault="00F94FC3" w:rsidP="00F94FC3">
      <w:pPr>
        <w:pStyle w:val="Heading4"/>
      </w:pPr>
      <w:r>
        <w:t>Youth movements are necessary to radically challenge capitalism.</w:t>
      </w:r>
    </w:p>
    <w:p w14:paraId="513AB582" w14:textId="77777777" w:rsidR="00F94FC3" w:rsidRDefault="00F94FC3" w:rsidP="00F94FC3">
      <w:r w:rsidRPr="00290F4D">
        <w:t>Hen</w:t>
      </w:r>
      <w:r>
        <w:t xml:space="preserve">ry A. </w:t>
      </w:r>
      <w:r w:rsidRPr="00290F4D">
        <w:rPr>
          <w:rStyle w:val="StyleStyleBold12pt"/>
        </w:rPr>
        <w:t>GIROUX 14</w:t>
      </w:r>
      <w:r>
        <w:t xml:space="preserve">, </w:t>
      </w:r>
      <w:r w:rsidRPr="00290F4D">
        <w:t>McMaster University Chair for Scholarship in the Public Interest in the English and Cultural Studies Department and a Distinguished Visiting Professorship at Ryerson University</w:t>
      </w:r>
      <w:r>
        <w:t xml:space="preserve"> [“Protesting Youth in an Age of Neoliberal Savagery,” </w:t>
      </w:r>
      <w:proofErr w:type="spellStart"/>
      <w:r w:rsidRPr="009031DD">
        <w:rPr>
          <w:i/>
        </w:rPr>
        <w:t>CounterPunch</w:t>
      </w:r>
      <w:proofErr w:type="spellEnd"/>
      <w:r>
        <w:t xml:space="preserve">, May 21, 2014, </w:t>
      </w:r>
      <w:r w:rsidRPr="009031DD">
        <w:t>http://www.counterpunch.org/2014/05/21/protesting-youth-in-an-age-of-neoliberal-savagery/</w:t>
      </w:r>
      <w:r>
        <w:t>]</w:t>
      </w:r>
    </w:p>
    <w:p w14:paraId="5452165D" w14:textId="77777777" w:rsidR="00F94FC3" w:rsidRDefault="00F94FC3" w:rsidP="00F94FC3"/>
    <w:p w14:paraId="6C30DB54" w14:textId="77777777" w:rsidR="00F94FC3" w:rsidRPr="009031DD" w:rsidRDefault="00F94FC3" w:rsidP="00F94FC3">
      <w:pPr>
        <w:rPr>
          <w:sz w:val="16"/>
        </w:rPr>
      </w:pPr>
      <w:r w:rsidRPr="00290F4D">
        <w:rPr>
          <w:rStyle w:val="StyleBoldUnderline"/>
        </w:rPr>
        <w:t>New rights, demands</w:t>
      </w:r>
      <w:r w:rsidRPr="009031DD">
        <w:rPr>
          <w:sz w:val="16"/>
        </w:rPr>
        <w:t xml:space="preserve">, visions, </w:t>
      </w:r>
      <w:r w:rsidRPr="00290F4D">
        <w:rPr>
          <w:rStyle w:val="StyleBoldUnderline"/>
        </w:rPr>
        <w:t>and modes of political representation dedicated to</w:t>
      </w:r>
      <w:r w:rsidRPr="009031DD">
        <w:rPr>
          <w:sz w:val="16"/>
        </w:rPr>
        <w:t xml:space="preserve"> the public and </w:t>
      </w:r>
      <w:r w:rsidRPr="00290F4D">
        <w:rPr>
          <w:rStyle w:val="StyleBoldUnderline"/>
        </w:rPr>
        <w:t>social good need time and involve long-term commitments to develop. How the construction of alternative</w:t>
      </w:r>
      <w:r w:rsidRPr="009031DD">
        <w:rPr>
          <w:sz w:val="16"/>
        </w:rPr>
        <w:t xml:space="preserve"> forms of power, </w:t>
      </w:r>
      <w:r w:rsidRPr="00290F4D">
        <w:rPr>
          <w:rStyle w:val="StyleBoldUnderline"/>
        </w:rPr>
        <w:t>strategies, and organization will be developed that can both challenge established powers and become more fully realized is not clear</w:t>
      </w:r>
      <w:r w:rsidRPr="009031DD">
        <w:rPr>
          <w:sz w:val="16"/>
        </w:rPr>
        <w:t xml:space="preserve">. Needless to say, </w:t>
      </w:r>
      <w:r w:rsidRPr="00290F4D">
        <w:rPr>
          <w:rStyle w:val="StyleBoldUnderline"/>
        </w:rPr>
        <w:t>while youth movements around the globe have and are providing</w:t>
      </w:r>
      <w:r w:rsidRPr="009031DD">
        <w:rPr>
          <w:sz w:val="16"/>
        </w:rPr>
        <w:t xml:space="preserve"> what </w:t>
      </w:r>
      <w:proofErr w:type="spellStart"/>
      <w:r w:rsidRPr="009031DD">
        <w:rPr>
          <w:sz w:val="16"/>
        </w:rPr>
        <w:t>Hardt</w:t>
      </w:r>
      <w:proofErr w:type="spellEnd"/>
      <w:r w:rsidRPr="009031DD">
        <w:rPr>
          <w:sz w:val="16"/>
        </w:rPr>
        <w:t xml:space="preserve"> and </w:t>
      </w:r>
      <w:proofErr w:type="spellStart"/>
      <w:r w:rsidRPr="009031DD">
        <w:rPr>
          <w:sz w:val="16"/>
        </w:rPr>
        <w:t>Negri</w:t>
      </w:r>
      <w:proofErr w:type="spellEnd"/>
      <w:r w:rsidRPr="009031DD">
        <w:rPr>
          <w:sz w:val="16"/>
        </w:rPr>
        <w:t xml:space="preserve"> call </w:t>
      </w:r>
      <w:r w:rsidRPr="00290F4D">
        <w:rPr>
          <w:rStyle w:val="StyleBoldUnderline"/>
        </w:rPr>
        <w:t xml:space="preserve">“a scaffolding” in preparation for an unforeseen event that would provide the </w:t>
      </w:r>
      <w:proofErr w:type="gramStart"/>
      <w:r w:rsidRPr="00290F4D">
        <w:rPr>
          <w:rStyle w:val="StyleBoldUnderline"/>
        </w:rPr>
        <w:t>ground  for</w:t>
      </w:r>
      <w:proofErr w:type="gramEnd"/>
      <w:r w:rsidRPr="00290F4D">
        <w:rPr>
          <w:rStyle w:val="StyleBoldUnderline"/>
        </w:rPr>
        <w:t xml:space="preserve"> a radical social break out of which a new society can be built, there is much to be done in preparation</w:t>
      </w:r>
      <w:r w:rsidRPr="009031DD">
        <w:rPr>
          <w:sz w:val="16"/>
        </w:rPr>
        <w:t xml:space="preserve"> for such an event (</w:t>
      </w:r>
      <w:proofErr w:type="spellStart"/>
      <w:r w:rsidRPr="009031DD">
        <w:rPr>
          <w:sz w:val="16"/>
        </w:rPr>
        <w:t>Hardt</w:t>
      </w:r>
      <w:proofErr w:type="spellEnd"/>
      <w:r w:rsidRPr="009031DD">
        <w:rPr>
          <w:sz w:val="16"/>
        </w:rPr>
        <w:t xml:space="preserve"> &amp; Negri:103). </w:t>
      </w:r>
      <w:r w:rsidRPr="00290F4D">
        <w:rPr>
          <w:rStyle w:val="StyleBoldUnderline"/>
        </w:rPr>
        <w:t>The challenge young protesters face centers on developing visions, tactics, and strong organizations that enable strategies for change</w:t>
      </w:r>
      <w:r w:rsidRPr="009031DD">
        <w:rPr>
          <w:sz w:val="16"/>
        </w:rPr>
        <w:t xml:space="preserve"> that become more than ephemeral protests reduced to “signs without organization”, incapable of making a real difference (</w:t>
      </w:r>
      <w:proofErr w:type="spellStart"/>
      <w:r w:rsidRPr="009031DD">
        <w:rPr>
          <w:sz w:val="16"/>
        </w:rPr>
        <w:t>Aronowitz</w:t>
      </w:r>
      <w:proofErr w:type="spellEnd"/>
      <w:r w:rsidRPr="009031DD">
        <w:rPr>
          <w:sz w:val="16"/>
        </w:rPr>
        <w:t xml:space="preserve"> 2014).</w:t>
      </w:r>
    </w:p>
    <w:p w14:paraId="295B14C9" w14:textId="77777777" w:rsidR="00F94FC3" w:rsidRPr="009031DD" w:rsidRDefault="00F94FC3" w:rsidP="00F94FC3">
      <w:pPr>
        <w:rPr>
          <w:sz w:val="16"/>
        </w:rPr>
      </w:pPr>
      <w:r w:rsidRPr="00290F4D">
        <w:rPr>
          <w:rStyle w:val="StyleBoldUnderline"/>
        </w:rPr>
        <w:t>Youth</w:t>
      </w:r>
      <w:r w:rsidRPr="009031DD">
        <w:rPr>
          <w:sz w:val="16"/>
        </w:rPr>
        <w:t xml:space="preserve"> in various countries </w:t>
      </w:r>
      <w:r w:rsidRPr="00290F4D">
        <w:rPr>
          <w:rStyle w:val="StyleBoldUnderline"/>
        </w:rPr>
        <w:t xml:space="preserve">need to cultivate a </w:t>
      </w:r>
      <w:r w:rsidRPr="00290F4D">
        <w:rPr>
          <w:rStyle w:val="Emphasis"/>
        </w:rPr>
        <w:t>radical imagination</w:t>
      </w:r>
      <w:r w:rsidRPr="00290F4D">
        <w:rPr>
          <w:rStyle w:val="StyleBoldUnderline"/>
        </w:rPr>
        <w:t xml:space="preserve"> capable of providing </w:t>
      </w:r>
      <w:r w:rsidRPr="00290F4D">
        <w:rPr>
          <w:rStyle w:val="Emphasis"/>
        </w:rPr>
        <w:t>alternatives to capitalism</w:t>
      </w:r>
      <w:r w:rsidRPr="00290F4D">
        <w:rPr>
          <w:rStyle w:val="StyleBoldUnderline"/>
        </w:rPr>
        <w:t xml:space="preserve"> that will offer a challenge not only to neoliberalism</w:t>
      </w:r>
      <w:r w:rsidRPr="009031DD">
        <w:rPr>
          <w:sz w:val="16"/>
        </w:rPr>
        <w:t xml:space="preserve"> and its destructive austerity policies, </w:t>
      </w:r>
      <w:r w:rsidRPr="00290F4D">
        <w:rPr>
          <w:rStyle w:val="StyleBoldUnderline"/>
        </w:rPr>
        <w:t>but</w:t>
      </w:r>
      <w:r w:rsidRPr="009031DD">
        <w:rPr>
          <w:sz w:val="16"/>
        </w:rPr>
        <w:t xml:space="preserve"> also </w:t>
      </w:r>
      <w:r w:rsidRPr="00290F4D">
        <w:rPr>
          <w:rStyle w:val="StyleBoldUnderline"/>
        </w:rPr>
        <w:t>a vision that speaks to people’s needs for a radical democracy</w:t>
      </w:r>
      <w:r w:rsidRPr="009031DD">
        <w:rPr>
          <w:sz w:val="16"/>
        </w:rPr>
        <w:t xml:space="preserve">, one </w:t>
      </w:r>
      <w:r w:rsidRPr="00B628E7">
        <w:rPr>
          <w:rStyle w:val="StyleBoldUnderline"/>
        </w:rPr>
        <w:t>that is capable of convincing</w:t>
      </w:r>
      <w:r w:rsidRPr="009031DD">
        <w:rPr>
          <w:sz w:val="16"/>
        </w:rPr>
        <w:t xml:space="preserve"> diverse elements of </w:t>
      </w:r>
      <w:r w:rsidRPr="00B628E7">
        <w:rPr>
          <w:rStyle w:val="StyleBoldUnderline"/>
        </w:rPr>
        <w:t>a broader public</w:t>
      </w:r>
      <w:r w:rsidRPr="009031DD">
        <w:rPr>
          <w:sz w:val="16"/>
        </w:rPr>
        <w:t xml:space="preserve"> that change is possible, and </w:t>
      </w:r>
      <w:r w:rsidRPr="00B628E7">
        <w:rPr>
          <w:rStyle w:val="StyleBoldUnderline"/>
        </w:rPr>
        <w:t>that existing systems of globalization and casino capitalism can be overcome</w:t>
      </w:r>
      <w:r w:rsidRPr="009031DD">
        <w:rPr>
          <w:sz w:val="16"/>
        </w:rPr>
        <w:t>. While the crisis of financial capital, among other dominant modes of oppression, must be challenged, there is also the urgent need for youth protesters to articulate “the broader dimensions of alienation beyond income disparity” (</w:t>
      </w:r>
      <w:proofErr w:type="spellStart"/>
      <w:r w:rsidRPr="009031DD">
        <w:rPr>
          <w:sz w:val="16"/>
        </w:rPr>
        <w:t>Aronowitz</w:t>
      </w:r>
      <w:proofErr w:type="spellEnd"/>
      <w:r w:rsidRPr="009031DD">
        <w:rPr>
          <w:sz w:val="16"/>
        </w:rPr>
        <w:t xml:space="preserve"> 2011). </w:t>
      </w:r>
      <w:r w:rsidRPr="009031DD">
        <w:rPr>
          <w:rStyle w:val="StyleBoldUnderline"/>
        </w:rPr>
        <w:t>Issues of existential despair, meaninglessness</w:t>
      </w:r>
      <w:r w:rsidRPr="009031DD">
        <w:rPr>
          <w:sz w:val="16"/>
        </w:rPr>
        <w:t xml:space="preserve">, hopelessness, and a retreat into the orbits of privatization </w:t>
      </w:r>
      <w:r w:rsidRPr="009031DD">
        <w:rPr>
          <w:rStyle w:val="StyleBoldUnderline"/>
        </w:rPr>
        <w:t>must be addressed if subjectivities and modes of agency are to be mobilized, capable of engaging in the long struggle for a radical democracy</w:t>
      </w:r>
      <w:r w:rsidRPr="009031DD">
        <w:rPr>
          <w:sz w:val="16"/>
        </w:rPr>
        <w:t xml:space="preserve">. Moreover, </w:t>
      </w:r>
      <w:r w:rsidRPr="009031DD">
        <w:rPr>
          <w:rStyle w:val="StyleBoldUnderline"/>
        </w:rPr>
        <w:t>as long as</w:t>
      </w:r>
      <w:r w:rsidRPr="009031DD">
        <w:rPr>
          <w:sz w:val="16"/>
        </w:rPr>
        <w:t xml:space="preserve"> these </w:t>
      </w:r>
      <w:r w:rsidRPr="009031DD">
        <w:rPr>
          <w:rStyle w:val="StyleBoldUnderline"/>
        </w:rPr>
        <w:t>protest groups are fragmented, no significant change will take place</w:t>
      </w:r>
      <w:r w:rsidRPr="009031DD">
        <w:rPr>
          <w:sz w:val="16"/>
        </w:rPr>
        <w:t xml:space="preserve">. Planning effective strategies and building sustainable organizations will not work as long as there are divisions around authority, race, gender, class, sexuality, and identity. When these divisions function so as to democratize all demands and fail to provide some of democratic leadership, politics dissolves into a jumble of competing discourses and power becomes </w:t>
      </w:r>
      <w:proofErr w:type="spellStart"/>
      <w:r w:rsidRPr="009031DD">
        <w:rPr>
          <w:sz w:val="16"/>
        </w:rPr>
        <w:t>pathologized</w:t>
      </w:r>
      <w:proofErr w:type="spellEnd"/>
      <w:r w:rsidRPr="009031DD">
        <w:rPr>
          <w:sz w:val="16"/>
        </w:rPr>
        <w:t xml:space="preserve">. As Sarah </w:t>
      </w:r>
      <w:proofErr w:type="spellStart"/>
      <w:r w:rsidRPr="009031DD">
        <w:rPr>
          <w:sz w:val="16"/>
        </w:rPr>
        <w:t>Jaffee</w:t>
      </w:r>
      <w:proofErr w:type="spellEnd"/>
      <w:r w:rsidRPr="009031DD">
        <w:rPr>
          <w:sz w:val="16"/>
        </w:rPr>
        <w:t xml:space="preserve"> points out,</w:t>
      </w:r>
    </w:p>
    <w:p w14:paraId="263932D2" w14:textId="77777777" w:rsidR="00F94FC3" w:rsidRPr="009031DD" w:rsidRDefault="00F94FC3" w:rsidP="00F94FC3">
      <w:pPr>
        <w:ind w:left="720"/>
        <w:rPr>
          <w:sz w:val="16"/>
          <w:szCs w:val="16"/>
        </w:rPr>
      </w:pPr>
      <w:r w:rsidRPr="009031DD">
        <w:rPr>
          <w:sz w:val="16"/>
          <w:szCs w:val="16"/>
        </w:rPr>
        <w:t xml:space="preserve">The paradox of Occupy is that many of the things that made it succeed also made it splinter. The attraction to a “leaderless” movement was palpable, and the lack of demands made it possible for anyone to join in as long as they agreed with the basic premise that a tiny elite has too much power. Yet the idea of </w:t>
      </w:r>
      <w:proofErr w:type="spellStart"/>
      <w:r w:rsidRPr="009031DD">
        <w:rPr>
          <w:sz w:val="16"/>
          <w:szCs w:val="16"/>
        </w:rPr>
        <w:t>leaderlessness</w:t>
      </w:r>
      <w:proofErr w:type="spellEnd"/>
      <w:r w:rsidRPr="009031DD">
        <w:rPr>
          <w:sz w:val="16"/>
          <w:szCs w:val="16"/>
        </w:rPr>
        <w:t>, as so many have written, masks the ways power continues to operate, and the lack of demands wound up as a refusal, oftentimes, to deal at all with existing systems. (</w:t>
      </w:r>
      <w:proofErr w:type="spellStart"/>
      <w:r w:rsidRPr="009031DD">
        <w:rPr>
          <w:sz w:val="16"/>
          <w:szCs w:val="16"/>
        </w:rPr>
        <w:t>Jaffee</w:t>
      </w:r>
      <w:proofErr w:type="spellEnd"/>
      <w:r w:rsidRPr="009031DD">
        <w:rPr>
          <w:sz w:val="16"/>
          <w:szCs w:val="16"/>
        </w:rPr>
        <w:t xml:space="preserve"> 2014)</w:t>
      </w:r>
    </w:p>
    <w:p w14:paraId="7B5F66EC" w14:textId="77777777" w:rsidR="00F94FC3" w:rsidRPr="009031DD" w:rsidRDefault="00F94FC3" w:rsidP="00F94FC3">
      <w:pPr>
        <w:rPr>
          <w:sz w:val="16"/>
        </w:rPr>
      </w:pPr>
      <w:r w:rsidRPr="009031DD">
        <w:rPr>
          <w:rStyle w:val="StyleBoldUnderline"/>
        </w:rPr>
        <w:t>Alliances</w:t>
      </w:r>
      <w:r w:rsidRPr="009031DD">
        <w:rPr>
          <w:sz w:val="16"/>
        </w:rPr>
        <w:t xml:space="preserve"> among different groups, especially with workers and labor unions, </w:t>
      </w:r>
      <w:r w:rsidRPr="009031DD">
        <w:rPr>
          <w:rStyle w:val="StyleBoldUnderline"/>
        </w:rPr>
        <w:t>must take place</w:t>
      </w:r>
      <w:r w:rsidRPr="009031DD">
        <w:rPr>
          <w:sz w:val="16"/>
        </w:rPr>
        <w:t xml:space="preserve"> across national boundaries, motivated by a comprehensive understanding of global politics and its mechanics of power, ideology, corporate sovereignty, and its devastating effects on people’s lives, and the reality and ideal of a radical democracy and more just world. </w:t>
      </w:r>
      <w:r w:rsidRPr="009031DD">
        <w:rPr>
          <w:rStyle w:val="StyleBoldUnderline"/>
        </w:rPr>
        <w:t>The possibility for such alliances, unity, and comprehensive understanding of politics among the youth of the world is greater than ever before, given the new technologies and the growing consciousness that power is now global and has generated a need for new modes of politics</w:t>
      </w:r>
      <w:r w:rsidRPr="009031DD">
        <w:rPr>
          <w:sz w:val="16"/>
        </w:rPr>
        <w:t xml:space="preserve"> (Epstein 2014:41-44; </w:t>
      </w:r>
      <w:proofErr w:type="spellStart"/>
      <w:r w:rsidRPr="009031DD">
        <w:rPr>
          <w:sz w:val="16"/>
        </w:rPr>
        <w:t>Aronowitz</w:t>
      </w:r>
      <w:proofErr w:type="spellEnd"/>
      <w:r w:rsidRPr="009031DD">
        <w:rPr>
          <w:sz w:val="16"/>
        </w:rPr>
        <w:t xml:space="preserve"> 2014a; </w:t>
      </w:r>
      <w:proofErr w:type="spellStart"/>
      <w:r w:rsidRPr="009031DD">
        <w:rPr>
          <w:sz w:val="16"/>
        </w:rPr>
        <w:t>Aronowitz</w:t>
      </w:r>
      <w:proofErr w:type="spellEnd"/>
      <w:r w:rsidRPr="009031DD">
        <w:rPr>
          <w:sz w:val="16"/>
        </w:rPr>
        <w:t xml:space="preserve"> 2014b). </w:t>
      </w:r>
      <w:r w:rsidRPr="009031DD">
        <w:rPr>
          <w:rStyle w:val="StyleBoldUnderline"/>
        </w:rPr>
        <w:t>It is time for authentic rage to transform itself into an international movement for the creation of a genuinely democratic formative culture and an effective strategy for social, political, and economic change</w:t>
      </w:r>
      <w:r w:rsidRPr="009031DD">
        <w:rPr>
          <w:sz w:val="16"/>
        </w:rPr>
        <w:t>.</w:t>
      </w:r>
    </w:p>
    <w:p w14:paraId="58260ACB" w14:textId="77777777" w:rsidR="00D74EBA" w:rsidRDefault="00D74EBA" w:rsidP="00D74EBA">
      <w:pPr>
        <w:pStyle w:val="Heading4"/>
      </w:pPr>
      <w:r>
        <w:t>Youth movements for a democratic future are necessary to challenge the onslaught of marketization.</w:t>
      </w:r>
    </w:p>
    <w:p w14:paraId="4678E2A4" w14:textId="77777777" w:rsidR="00D74EBA" w:rsidRDefault="00D74EBA" w:rsidP="00D74EBA">
      <w:r w:rsidRPr="00290F4D">
        <w:t>Hen</w:t>
      </w:r>
      <w:r>
        <w:t xml:space="preserve">ry A. </w:t>
      </w:r>
      <w:r w:rsidRPr="00290F4D">
        <w:rPr>
          <w:rStyle w:val="StyleStyleBold12pt"/>
        </w:rPr>
        <w:t>GIROUX 14</w:t>
      </w:r>
      <w:r>
        <w:t xml:space="preserve">, </w:t>
      </w:r>
      <w:r w:rsidRPr="00290F4D">
        <w:t>McMaster University Chair for Scholarship in the Public Interest in the English and Cultural Studies Department and a Distinguished Visiting Professorship at Ryerson University</w:t>
      </w:r>
      <w:r>
        <w:t xml:space="preserve"> [“Protesting Youth in an Age of Neoliberal Savagery,” </w:t>
      </w:r>
      <w:proofErr w:type="spellStart"/>
      <w:r w:rsidRPr="009031DD">
        <w:rPr>
          <w:i/>
        </w:rPr>
        <w:t>CounterPunch</w:t>
      </w:r>
      <w:proofErr w:type="spellEnd"/>
      <w:r>
        <w:t xml:space="preserve">, May 21, 2014, </w:t>
      </w:r>
      <w:r w:rsidRPr="009031DD">
        <w:t>http://www.counterpunch.org/2014/05/21/protesting-youth-in-an-age-of-neoliberal-savagery/</w:t>
      </w:r>
      <w:r>
        <w:t>]</w:t>
      </w:r>
    </w:p>
    <w:p w14:paraId="269B7FB4" w14:textId="77777777" w:rsidR="00D74EBA" w:rsidRDefault="00D74EBA" w:rsidP="00D74EBA"/>
    <w:p w14:paraId="367ED2DD" w14:textId="77777777" w:rsidR="00D74EBA" w:rsidRPr="009A01EC" w:rsidRDefault="00D74EBA" w:rsidP="00D74EBA">
      <w:pPr>
        <w:rPr>
          <w:sz w:val="16"/>
        </w:rPr>
      </w:pPr>
      <w:r w:rsidRPr="009A01EC">
        <w:rPr>
          <w:sz w:val="16"/>
        </w:rPr>
        <w:t xml:space="preserve">What is particularly distinctive about the current historical conjuncture is the way in which </w:t>
      </w:r>
      <w:r w:rsidRPr="00F47C4D">
        <w:rPr>
          <w:rStyle w:val="StyleBoldUnderline"/>
        </w:rPr>
        <w:t>young people, particularly low-income and poor minority youth across the globe, have been increasingly denied any place in</w:t>
      </w:r>
      <w:r w:rsidRPr="009A01EC">
        <w:rPr>
          <w:sz w:val="16"/>
        </w:rPr>
        <w:t xml:space="preserve"> an already weakened </w:t>
      </w:r>
      <w:r w:rsidRPr="00F47C4D">
        <w:rPr>
          <w:rStyle w:val="StyleBoldUnderline"/>
        </w:rPr>
        <w:t>social order</w:t>
      </w:r>
      <w:r w:rsidRPr="009A01EC">
        <w:rPr>
          <w:sz w:val="16"/>
        </w:rPr>
        <w:t xml:space="preserve"> and the degree to which they are no longer seen as central to how a number of countries across the globe define their future. </w:t>
      </w:r>
      <w:r w:rsidRPr="00F47C4D">
        <w:rPr>
          <w:rStyle w:val="StyleBoldUnderline"/>
        </w:rPr>
        <w:t>The plight of youth as disposable populations is evident in the fact that millions of them</w:t>
      </w:r>
      <w:r w:rsidRPr="009A01EC">
        <w:rPr>
          <w:sz w:val="16"/>
        </w:rPr>
        <w:t xml:space="preserve"> in countries such as England, Greece, and the United States </w:t>
      </w:r>
      <w:r w:rsidRPr="00F47C4D">
        <w:rPr>
          <w:rStyle w:val="StyleBoldUnderline"/>
        </w:rPr>
        <w:t>have been unemployed and denied</w:t>
      </w:r>
      <w:r w:rsidRPr="009A01EC">
        <w:rPr>
          <w:sz w:val="16"/>
        </w:rPr>
        <w:t xml:space="preserve"> </w:t>
      </w:r>
      <w:proofErr w:type="gramStart"/>
      <w:r w:rsidRPr="009A01EC">
        <w:rPr>
          <w:sz w:val="16"/>
        </w:rPr>
        <w:t>long term</w:t>
      </w:r>
      <w:proofErr w:type="gramEnd"/>
      <w:r w:rsidRPr="009A01EC">
        <w:rPr>
          <w:sz w:val="16"/>
        </w:rPr>
        <w:t xml:space="preserve"> </w:t>
      </w:r>
      <w:r w:rsidRPr="00F47C4D">
        <w:rPr>
          <w:rStyle w:val="StyleBoldUnderline"/>
        </w:rPr>
        <w:t>benefits</w:t>
      </w:r>
      <w:r w:rsidRPr="009A01EC">
        <w:rPr>
          <w:sz w:val="16"/>
        </w:rPr>
        <w:t xml:space="preserve">. The unemployment rate for young people in many countries such as Spain, Italy, Portugal, and Greece hovers between 40 and 50 per cent. To make matters worse, those with college degrees either cannot find work or are working at low-skill jobs that pay paltry wages. In the United States, young adjunct </w:t>
      </w:r>
      <w:proofErr w:type="gramStart"/>
      <w:r w:rsidRPr="009A01EC">
        <w:rPr>
          <w:sz w:val="16"/>
        </w:rPr>
        <w:t>faculty constitute</w:t>
      </w:r>
      <w:proofErr w:type="gramEnd"/>
      <w:r w:rsidRPr="009A01EC">
        <w:rPr>
          <w:sz w:val="16"/>
        </w:rPr>
        <w:t xml:space="preserve"> one of the fastest growing populations on food stamps. </w:t>
      </w:r>
      <w:r w:rsidRPr="00F47C4D">
        <w:rPr>
          <w:rStyle w:val="StyleBoldUnderline"/>
        </w:rPr>
        <w:t xml:space="preserve">Suffering under huge debts, a jobs crisis, state violence, a growing surveillance state, and the </w:t>
      </w:r>
      <w:proofErr w:type="gramStart"/>
      <w:r w:rsidRPr="00F47C4D">
        <w:rPr>
          <w:rStyle w:val="StyleBoldUnderline"/>
        </w:rPr>
        <w:t>prospect</w:t>
      </w:r>
      <w:proofErr w:type="gramEnd"/>
      <w:r w:rsidRPr="00F47C4D">
        <w:rPr>
          <w:rStyle w:val="StyleBoldUnderline"/>
        </w:rPr>
        <w:t xml:space="preserve"> that they would inherit a standard of living far below that enjoyed by their parents, many young people have exhibited a rage that seems to deepen their</w:t>
      </w:r>
      <w:r w:rsidRPr="009A01EC">
        <w:rPr>
          <w:sz w:val="16"/>
        </w:rPr>
        <w:t xml:space="preserve"> resignation, </w:t>
      </w:r>
      <w:r w:rsidRPr="00F47C4D">
        <w:rPr>
          <w:rStyle w:val="StyleBoldUnderline"/>
        </w:rPr>
        <w:t>despair, and withdrawal from the political arena</w:t>
      </w:r>
      <w:r w:rsidRPr="009A01EC">
        <w:rPr>
          <w:sz w:val="16"/>
        </w:rPr>
        <w:t>.</w:t>
      </w:r>
    </w:p>
    <w:p w14:paraId="3A6C4426" w14:textId="77777777" w:rsidR="00D74EBA" w:rsidRPr="009A01EC" w:rsidRDefault="00D74EBA" w:rsidP="00D74EBA">
      <w:pPr>
        <w:rPr>
          <w:sz w:val="16"/>
        </w:rPr>
      </w:pPr>
      <w:r w:rsidRPr="009A01EC">
        <w:rPr>
          <w:sz w:val="16"/>
        </w:rPr>
        <w:t xml:space="preserve">This is the first generation, as sociologist </w:t>
      </w:r>
      <w:proofErr w:type="spellStart"/>
      <w:r w:rsidRPr="009A01EC">
        <w:rPr>
          <w:sz w:val="16"/>
        </w:rPr>
        <w:t>Zygmunt</w:t>
      </w:r>
      <w:proofErr w:type="spellEnd"/>
      <w:r w:rsidRPr="009A01EC">
        <w:rPr>
          <w:sz w:val="16"/>
        </w:rPr>
        <w:t xml:space="preserve"> Bauman argues, in which the “plight of the outcast may stretch to embrace a whole generation.” (Bauman 2012a; 2012b; 2012c) He rightly insists that today’s youth have been “cast in a condition of liminal drift, with no way of knowing whether it is transitory or permanent” (Bauman 2004:76). Youth no longer occupy the hope of a privileged place that was offered to previous generations. They now inhabit a neoliberal notion of temporality marked by a loss of faith in progress along with the emergence of apocalyptic narratives in which the future appears indeterminate, bleak, and insecure. </w:t>
      </w:r>
      <w:r w:rsidRPr="00884C7F">
        <w:rPr>
          <w:rStyle w:val="StyleBoldUnderline"/>
        </w:rPr>
        <w:t>Heightened expectations and progressive visions pale and are smashed next to the normalization of market-driven government policies that wipe out pensions, eliminate quality health care, raise college tuition, and produce a harsh world of joblessness</w:t>
      </w:r>
      <w:r w:rsidRPr="009A01EC">
        <w:rPr>
          <w:sz w:val="16"/>
        </w:rPr>
        <w:t xml:space="preserve">, while giving millions to banks and the military. Students, in particular, found themselves in a world in which unrealized aspirations have been replaced by dashed hopes and a world of onerous debt (Fraser 2013; On the history of debt, see </w:t>
      </w:r>
      <w:proofErr w:type="spellStart"/>
      <w:r w:rsidRPr="009A01EC">
        <w:rPr>
          <w:sz w:val="16"/>
        </w:rPr>
        <w:t>Graeber</w:t>
      </w:r>
      <w:proofErr w:type="spellEnd"/>
      <w:r w:rsidRPr="009A01EC">
        <w:rPr>
          <w:sz w:val="16"/>
        </w:rPr>
        <w:t xml:space="preserve"> 2012).</w:t>
      </w:r>
    </w:p>
    <w:p w14:paraId="667F33CE" w14:textId="77777777" w:rsidR="00D74EBA" w:rsidRPr="009A01EC" w:rsidRDefault="00D74EBA" w:rsidP="00D74EBA">
      <w:pPr>
        <w:rPr>
          <w:sz w:val="16"/>
          <w:szCs w:val="16"/>
        </w:rPr>
      </w:pPr>
      <w:r w:rsidRPr="009A01EC">
        <w:rPr>
          <w:sz w:val="16"/>
          <w:szCs w:val="16"/>
        </w:rPr>
        <w:t xml:space="preserve">The Revival of the Radical Imagination </w:t>
      </w:r>
    </w:p>
    <w:p w14:paraId="38F3430C" w14:textId="77777777" w:rsidR="00D74EBA" w:rsidRPr="009A01EC" w:rsidRDefault="00D74EBA" w:rsidP="00D74EBA">
      <w:pPr>
        <w:rPr>
          <w:sz w:val="16"/>
          <w:szCs w:val="16"/>
        </w:rPr>
      </w:pPr>
      <w:r w:rsidRPr="009A01EC">
        <w:rPr>
          <w:sz w:val="16"/>
          <w:szCs w:val="16"/>
        </w:rPr>
        <w:t xml:space="preserve">Within the various regimes of neoliberalism that have emerged particularly in North since the late 1970s, the ethical grammars that drew attention to the violence and suffering withered or, as in the United States, seemed to disappear altogether, while dispossessed youth continued to lose their dignity, bodies, and material goods to the machineries of disposability. The fear of losing everything, the horror of an engulfing and crippling </w:t>
      </w:r>
      <w:proofErr w:type="spellStart"/>
      <w:r w:rsidRPr="009A01EC">
        <w:rPr>
          <w:sz w:val="16"/>
          <w:szCs w:val="16"/>
        </w:rPr>
        <w:t>precarity</w:t>
      </w:r>
      <w:proofErr w:type="spellEnd"/>
      <w:r w:rsidRPr="009A01EC">
        <w:rPr>
          <w:sz w:val="16"/>
          <w:szCs w:val="16"/>
        </w:rPr>
        <w:t>, the quest to merely survive, the rise of the punishing state and police violence, along with the impending reality of social and civil death, became a way of life for the 99 percent in the United States and other countries. Under such circumstances, youth were no longer the place where society reveals its dreams, but increasingly hid its nightmares. Against the ravaging policies of austerity and disposability, “zones of abandonment appeared in which the domestic machinery of violence, suffering, cruelty, and punishment replaced the values of compassion, social responsibility, and civic courage” (</w:t>
      </w:r>
      <w:proofErr w:type="spellStart"/>
      <w:r w:rsidRPr="009A01EC">
        <w:rPr>
          <w:sz w:val="16"/>
          <w:szCs w:val="16"/>
        </w:rPr>
        <w:t>Biehl</w:t>
      </w:r>
      <w:proofErr w:type="spellEnd"/>
      <w:r w:rsidRPr="009A01EC">
        <w:rPr>
          <w:sz w:val="16"/>
          <w:szCs w:val="16"/>
        </w:rPr>
        <w:t xml:space="preserve"> 2005:2).</w:t>
      </w:r>
    </w:p>
    <w:p w14:paraId="675FFBB3" w14:textId="77777777" w:rsidR="00D74EBA" w:rsidRPr="009A01EC" w:rsidRDefault="00D74EBA" w:rsidP="00D74EBA">
      <w:pPr>
        <w:rPr>
          <w:sz w:val="16"/>
        </w:rPr>
      </w:pPr>
      <w:r w:rsidRPr="009A01EC">
        <w:rPr>
          <w:sz w:val="16"/>
        </w:rPr>
        <w:t xml:space="preserve">In opposition to such conditions, </w:t>
      </w:r>
      <w:r w:rsidRPr="009A01EC">
        <w:rPr>
          <w:rStyle w:val="StyleBoldUnderline"/>
        </w:rPr>
        <w:t xml:space="preserve">a belief in the power of collective resistance and politics emerged once again in 2010, as global youth protests embraced the possibility of deepening and expanding democracy, rather than rejecting it. Such movements produced a new understanding of politics based on </w:t>
      </w:r>
      <w:r w:rsidRPr="009A01EC">
        <w:rPr>
          <w:rStyle w:val="Emphasis"/>
        </w:rPr>
        <w:t>horizontal</w:t>
      </w:r>
      <w:r w:rsidRPr="009A01EC">
        <w:rPr>
          <w:sz w:val="16"/>
        </w:rPr>
        <w:t xml:space="preserve"> forms of </w:t>
      </w:r>
      <w:r w:rsidRPr="009A01EC">
        <w:rPr>
          <w:rStyle w:val="Emphasis"/>
        </w:rPr>
        <w:t>collaboration and political participation</w:t>
      </w:r>
      <w:r w:rsidRPr="009A01EC">
        <w:rPr>
          <w:rStyle w:val="StyleBoldUnderline"/>
        </w:rPr>
        <w:t>, and in doing so resurrected revitalized</w:t>
      </w:r>
      <w:r w:rsidRPr="009A01EC">
        <w:rPr>
          <w:sz w:val="16"/>
        </w:rPr>
        <w:t xml:space="preserve"> and much-needed </w:t>
      </w:r>
      <w:r w:rsidRPr="009A01EC">
        <w:rPr>
          <w:rStyle w:val="StyleBoldUnderline"/>
        </w:rPr>
        <w:t>questions about class power, inequality</w:t>
      </w:r>
      <w:r w:rsidRPr="009A01EC">
        <w:rPr>
          <w:sz w:val="16"/>
        </w:rPr>
        <w:t xml:space="preserve">, financial corruption, </w:t>
      </w:r>
      <w:r w:rsidRPr="009A01EC">
        <w:rPr>
          <w:rStyle w:val="StyleBoldUnderline"/>
        </w:rPr>
        <w:t>and</w:t>
      </w:r>
      <w:r w:rsidRPr="009A01EC">
        <w:rPr>
          <w:sz w:val="16"/>
        </w:rPr>
        <w:t xml:space="preserve"> the shredding of </w:t>
      </w:r>
      <w:r w:rsidRPr="009A01EC">
        <w:rPr>
          <w:rStyle w:val="StyleBoldUnderline"/>
        </w:rPr>
        <w:t>the democratic process, as well as what it meant to create new communities of mutual support, democratic modes of exchange and governance, and public spheres in which critical dialogue and exchanges could take place</w:t>
      </w:r>
      <w:r w:rsidRPr="009A01EC">
        <w:rPr>
          <w:sz w:val="16"/>
        </w:rPr>
        <w:t xml:space="preserve"> (For an excellent analysis on neoliberal-induced financial corruption, see Anderson 2004).</w:t>
      </w:r>
    </w:p>
    <w:p w14:paraId="6847E1C9" w14:textId="77777777" w:rsidR="00D74EBA" w:rsidRDefault="00D74EBA" w:rsidP="00D74EBA"/>
    <w:p w14:paraId="21A0E895" w14:textId="77777777" w:rsidR="00F94FC3" w:rsidRPr="00F94FC3" w:rsidRDefault="00F94FC3" w:rsidP="00F94FC3"/>
    <w:p w14:paraId="5281ED00" w14:textId="12189FFF" w:rsidR="003C28E3" w:rsidRDefault="003C28E3" w:rsidP="003534F7">
      <w:pPr>
        <w:pStyle w:val="Heading3"/>
      </w:pPr>
      <w:r>
        <w:t>AT: Perm</w:t>
      </w:r>
    </w:p>
    <w:p w14:paraId="0F040336" w14:textId="186E9E8B" w:rsidR="003C28E3" w:rsidRDefault="003C28E3" w:rsidP="003C28E3">
      <w:pPr>
        <w:pStyle w:val="Heading4"/>
      </w:pPr>
      <w:r w:rsidRPr="00983AC8">
        <w:rPr>
          <w:u w:val="single"/>
        </w:rPr>
        <w:t>Negotiation DA</w:t>
      </w:r>
      <w:r>
        <w:t>—</w:t>
      </w:r>
      <w:r w:rsidR="007937DB">
        <w:t>the perm</w:t>
      </w:r>
      <w:r>
        <w:t xml:space="preserve"> splinters resistance by accepting small demands while leaving capitalism’s structure </w:t>
      </w:r>
      <w:r w:rsidRPr="007B5C5C">
        <w:rPr>
          <w:u w:val="single"/>
        </w:rPr>
        <w:t>intact</w:t>
      </w:r>
      <w:r>
        <w:t>.</w:t>
      </w:r>
    </w:p>
    <w:p w14:paraId="27FBE1A5" w14:textId="3B3988F9" w:rsidR="003C28E3" w:rsidRDefault="003C28E3" w:rsidP="003C28E3">
      <w:r w:rsidRPr="009D71AF">
        <w:t xml:space="preserve">Adrian </w:t>
      </w:r>
      <w:r w:rsidRPr="009D71AF">
        <w:rPr>
          <w:rStyle w:val="StyleStyleBold12pt"/>
        </w:rPr>
        <w:t>PARR</w:t>
      </w:r>
      <w:r>
        <w:t xml:space="preserve">, </w:t>
      </w:r>
      <w:r w:rsidRPr="009D71AF">
        <w:t>Chair of Taft Faculty and Director of the Charles Phelps Taft Research Center, holds a joint appointment in the Department of Political Science and the School of Architecture and Interior Design</w:t>
      </w:r>
      <w:r>
        <w:t xml:space="preserve">, </w:t>
      </w:r>
      <w:r w:rsidRPr="004A412F">
        <w:rPr>
          <w:rStyle w:val="StyleStyleBold12pt"/>
        </w:rPr>
        <w:t>13</w:t>
      </w:r>
      <w:r>
        <w:t xml:space="preserve"> [</w:t>
      </w:r>
      <w:r w:rsidRPr="004A412F">
        <w:rPr>
          <w:i/>
        </w:rPr>
        <w:t>The Wrath of Capital: Neoliberalism and Climate Change Politics</w:t>
      </w:r>
      <w:r>
        <w:t>, 2013, p. 5-6]</w:t>
      </w:r>
    </w:p>
    <w:p w14:paraId="050C452C" w14:textId="77777777" w:rsidR="003C28E3" w:rsidRDefault="003C28E3" w:rsidP="003C28E3"/>
    <w:p w14:paraId="4731529C" w14:textId="77777777" w:rsidR="003C28E3" w:rsidRPr="006D4514" w:rsidRDefault="003C28E3" w:rsidP="003C28E3">
      <w:pPr>
        <w:rPr>
          <w:sz w:val="16"/>
        </w:rPr>
      </w:pPr>
      <w:r w:rsidRPr="006D4514">
        <w:rPr>
          <w:sz w:val="16"/>
        </w:rPr>
        <w:t xml:space="preserve">The contradiction of </w:t>
      </w:r>
      <w:r w:rsidRPr="006D4514">
        <w:rPr>
          <w:rStyle w:val="StyleBoldUnderline"/>
        </w:rPr>
        <w:t>capitalism</w:t>
      </w:r>
      <w:r w:rsidRPr="006D4514">
        <w:rPr>
          <w:sz w:val="16"/>
        </w:rPr>
        <w:t xml:space="preserve"> is that it </w:t>
      </w:r>
      <w:r w:rsidRPr="006D4514">
        <w:rPr>
          <w:rStyle w:val="StyleBoldUnderline"/>
        </w:rPr>
        <w:t xml:space="preserve">is an </w:t>
      </w:r>
      <w:r w:rsidRPr="006D4514">
        <w:rPr>
          <w:rStyle w:val="Emphasis"/>
        </w:rPr>
        <w:t>uncompromising structure of negotiation</w:t>
      </w:r>
      <w:r w:rsidRPr="006D4514">
        <w:rPr>
          <w:rStyle w:val="StyleBoldUnderline"/>
        </w:rPr>
        <w:t xml:space="preserve">. It ruthlessly </w:t>
      </w:r>
      <w:r w:rsidRPr="006D4514">
        <w:rPr>
          <w:rStyle w:val="Emphasis"/>
        </w:rPr>
        <w:t>absorbs</w:t>
      </w:r>
      <w:r w:rsidRPr="006D4514">
        <w:rPr>
          <w:rStyle w:val="StyleBoldUnderline"/>
        </w:rPr>
        <w:t xml:space="preserve"> </w:t>
      </w:r>
      <w:proofErr w:type="spellStart"/>
      <w:r w:rsidRPr="006D4514">
        <w:rPr>
          <w:rStyle w:val="StyleBoldUnderline"/>
        </w:rPr>
        <w:t>sociohistorical</w:t>
      </w:r>
      <w:proofErr w:type="spellEnd"/>
      <w:r w:rsidRPr="006D4514">
        <w:rPr>
          <w:rStyle w:val="StyleBoldUnderline"/>
        </w:rPr>
        <w:t xml:space="preserve"> limits and the challenges these limits pose to capital, placing them in the </w:t>
      </w:r>
      <w:r w:rsidRPr="006D4514">
        <w:rPr>
          <w:rStyle w:val="Emphasis"/>
        </w:rPr>
        <w:t>service of further capital accumulation</w:t>
      </w:r>
      <w:r w:rsidRPr="006D4514">
        <w:rPr>
          <w:rStyle w:val="StyleBoldUnderline"/>
        </w:rPr>
        <w:t>. Neoliberalism is an exclusive system</w:t>
      </w:r>
      <w:r w:rsidRPr="006D4514">
        <w:rPr>
          <w:sz w:val="16"/>
        </w:rPr>
        <w:t xml:space="preserve"> premised upon the logic of property rights and the expansion of these rights, all the while </w:t>
      </w:r>
      <w:r w:rsidRPr="006D4514">
        <w:rPr>
          <w:rStyle w:val="StyleBoldUnderline"/>
        </w:rPr>
        <w:t>maintaining that the free market is self-regulating</w:t>
      </w:r>
      <w:r w:rsidRPr="006D4514">
        <w:rPr>
          <w:sz w:val="16"/>
        </w:rPr>
        <w:t xml:space="preserve">, sufficiently and efficiently working to establish individual and collective </w:t>
      </w:r>
      <w:proofErr w:type="gramStart"/>
      <w:r w:rsidRPr="006D4514">
        <w:rPr>
          <w:sz w:val="16"/>
        </w:rPr>
        <w:t>well-being</w:t>
      </w:r>
      <w:proofErr w:type="gramEnd"/>
      <w:r w:rsidRPr="006D4514">
        <w:rPr>
          <w:sz w:val="16"/>
        </w:rPr>
        <w:t xml:space="preserve">. </w:t>
      </w:r>
      <w:r w:rsidRPr="006D4514">
        <w:rPr>
          <w:rStyle w:val="StyleBoldUnderline"/>
        </w:rPr>
        <w:t>In reality, however, socioeconomic disparities have become more acute the world over, and the world's "common wealth,"</w:t>
      </w:r>
      <w:r w:rsidRPr="006D4514">
        <w:rPr>
          <w:sz w:val="16"/>
        </w:rPr>
        <w:t xml:space="preserve"> as David </w:t>
      </w:r>
      <w:proofErr w:type="spellStart"/>
      <w:r w:rsidRPr="006D4514">
        <w:rPr>
          <w:sz w:val="16"/>
        </w:rPr>
        <w:t>Bollier</w:t>
      </w:r>
      <w:proofErr w:type="spellEnd"/>
      <w:r w:rsidRPr="006D4514">
        <w:rPr>
          <w:sz w:val="16"/>
        </w:rPr>
        <w:t xml:space="preserve"> and later Michael </w:t>
      </w:r>
      <w:proofErr w:type="spellStart"/>
      <w:r w:rsidRPr="006D4514">
        <w:rPr>
          <w:sz w:val="16"/>
        </w:rPr>
        <w:t>Hardt</w:t>
      </w:r>
      <w:proofErr w:type="spellEnd"/>
      <w:r w:rsidRPr="006D4514">
        <w:rPr>
          <w:sz w:val="16"/>
        </w:rPr>
        <w:t xml:space="preserve"> and Antonio </w:t>
      </w:r>
      <w:proofErr w:type="spellStart"/>
      <w:r w:rsidRPr="006D4514">
        <w:rPr>
          <w:sz w:val="16"/>
        </w:rPr>
        <w:t>Negri</w:t>
      </w:r>
      <w:proofErr w:type="spellEnd"/>
      <w:r w:rsidRPr="006D4514">
        <w:rPr>
          <w:sz w:val="16"/>
        </w:rPr>
        <w:t xml:space="preserve"> note, </w:t>
      </w:r>
      <w:r w:rsidRPr="006D4514">
        <w:rPr>
          <w:rStyle w:val="StyleBoldUnderline"/>
        </w:rPr>
        <w:t>has been increasingly privatized</w:t>
      </w:r>
      <w:r w:rsidRPr="006D4514">
        <w:rPr>
          <w:sz w:val="16"/>
        </w:rPr>
        <w:t>.12 In 2010, the financial wealth of the world's high-net-worth individuals (with invest- able assets of $1 to $50 million or more [all money amounts are in U.S. dollars])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million; 3 billion with an average wealth of $10,000, of which 1.1 billion owned less than $1,000; and 2.5 billion who were reportedly "unbanked" (without a bank account and thus living on the margins of the formal financial system)</w:t>
      </w:r>
      <w:proofErr w:type="gramStart"/>
      <w:r w:rsidRPr="006D4514">
        <w:rPr>
          <w:sz w:val="16"/>
        </w:rPr>
        <w:t>.14</w:t>
      </w:r>
      <w:proofErr w:type="gramEnd"/>
      <w:r w:rsidRPr="006D4514">
        <w:rPr>
          <w:sz w:val="16"/>
        </w:rPr>
        <w:t xml:space="preserve"> In a world where financial advantage brings with it political benefits, these figures attest to the weak position the majority of the world occupies in the arena of environmental and climate change politics.</w:t>
      </w:r>
    </w:p>
    <w:p w14:paraId="4A3AF287" w14:textId="77777777" w:rsidR="003C28E3" w:rsidRPr="006D4514" w:rsidRDefault="003C28E3" w:rsidP="003C28E3">
      <w:pPr>
        <w:rPr>
          <w:sz w:val="16"/>
        </w:rPr>
      </w:pPr>
      <w:r w:rsidRPr="006D4514">
        <w:rPr>
          <w:rStyle w:val="StyleBoldUnderline"/>
        </w:rPr>
        <w:t xml:space="preserve">Neoliberal capitalism ameliorates the threat posed by environmental change by </w:t>
      </w:r>
      <w:r w:rsidRPr="006D4514">
        <w:rPr>
          <w:rStyle w:val="Emphasis"/>
        </w:rPr>
        <w:t>taking control</w:t>
      </w:r>
      <w:r w:rsidRPr="006D4514">
        <w:rPr>
          <w:rStyle w:val="StyleBoldUnderline"/>
        </w:rPr>
        <w:t xml:space="preserve"> of the collective call it issues forth, </w:t>
      </w:r>
      <w:r w:rsidRPr="006D4514">
        <w:rPr>
          <w:rStyle w:val="Emphasis"/>
        </w:rPr>
        <w:t>splintering the collective</w:t>
      </w:r>
      <w:r w:rsidRPr="006D4514">
        <w:rPr>
          <w:rStyle w:val="StyleBoldUnderline"/>
        </w:rPr>
        <w:t xml:space="preserve"> into a disparate and confusing array of individual choices competing with one another over how best to solve the crisis. Through this process of competition, the collective nature of the crisis is restructured</w:t>
      </w:r>
      <w:r w:rsidRPr="006D4514">
        <w:rPr>
          <w:sz w:val="16"/>
        </w:rPr>
        <w:t xml:space="preserve"> [END PAGE 5] </w:t>
      </w:r>
      <w:r w:rsidRPr="006D4514">
        <w:rPr>
          <w:rStyle w:val="StyleBoldUnderline"/>
        </w:rPr>
        <w:t>and privatized, then put to work for the production and circulation of capital as the average wealth of the world's high-net-worth individuals grows at the expense of the majority of the world living in abject poverty. Advocating that the free market can solve</w:t>
      </w:r>
      <w:r w:rsidRPr="006D4514">
        <w:rPr>
          <w:sz w:val="16"/>
        </w:rPr>
        <w:t xml:space="preserve"> debilitating environmental changes and </w:t>
      </w:r>
      <w:r w:rsidRPr="006D4514">
        <w:rPr>
          <w:rStyle w:val="StyleBoldUnderline"/>
        </w:rPr>
        <w:t xml:space="preserve">the climate crisis is not a political response to these problems; it is merely a </w:t>
      </w:r>
      <w:r w:rsidRPr="006D4514">
        <w:rPr>
          <w:rStyle w:val="Emphasis"/>
        </w:rPr>
        <w:t>political ghost emptied of its collective aspirations</w:t>
      </w:r>
      <w:r w:rsidRPr="006D4514">
        <w:rPr>
          <w:sz w:val="16"/>
        </w:rPr>
        <w:t>.</w:t>
      </w:r>
    </w:p>
    <w:p w14:paraId="55BEAD1D" w14:textId="77777777" w:rsidR="003C28E3" w:rsidRPr="003C28E3" w:rsidRDefault="003C28E3" w:rsidP="003C28E3"/>
    <w:p w14:paraId="5397E18A" w14:textId="113FE7B8" w:rsidR="000F2CC7" w:rsidRDefault="000F2CC7" w:rsidP="003534F7">
      <w:pPr>
        <w:pStyle w:val="Heading3"/>
      </w:pPr>
      <w:r>
        <w:t>AT: K is Vague</w:t>
      </w:r>
    </w:p>
    <w:p w14:paraId="5BA9483F" w14:textId="77777777" w:rsidR="000F2CC7" w:rsidRDefault="000F2CC7" w:rsidP="000F2CC7">
      <w:pPr>
        <w:pStyle w:val="Heading4"/>
      </w:pPr>
      <w:r>
        <w:t>Neoliberalism deeply influences food politics—analyzing its contingent manifestations are necessary for resistance.</w:t>
      </w:r>
    </w:p>
    <w:p w14:paraId="084580E4" w14:textId="77777777" w:rsidR="000F2CC7" w:rsidRPr="00ED159E" w:rsidRDefault="000F2CC7" w:rsidP="000F2CC7">
      <w:r w:rsidRPr="006752FE">
        <w:t xml:space="preserve">Julie </w:t>
      </w:r>
      <w:r w:rsidRPr="006752FE">
        <w:rPr>
          <w:rStyle w:val="StyleStyleBold12pt"/>
        </w:rPr>
        <w:t>GUTHMAN ‘8</w:t>
      </w:r>
      <w:r>
        <w:t>, Associate Professor in the Department of Community Studies at the University of California, Santa Cruz [“</w:t>
      </w:r>
      <w:r w:rsidRPr="00ED159E">
        <w:t>Neoliberalism and the making of food politics in California</w:t>
      </w:r>
      <w:r>
        <w:t xml:space="preserve">,” </w:t>
      </w:r>
      <w:proofErr w:type="spellStart"/>
      <w:r w:rsidRPr="00ED159E">
        <w:rPr>
          <w:i/>
        </w:rPr>
        <w:t>Geoforum</w:t>
      </w:r>
      <w:proofErr w:type="spellEnd"/>
      <w:r>
        <w:t xml:space="preserve">, </w:t>
      </w:r>
      <w:r w:rsidRPr="00ED159E">
        <w:t>Vol</w:t>
      </w:r>
      <w:r>
        <w:t>.</w:t>
      </w:r>
      <w:r w:rsidRPr="00ED159E">
        <w:t xml:space="preserve"> 39, </w:t>
      </w:r>
      <w:r>
        <w:t>No.</w:t>
      </w:r>
      <w:r w:rsidRPr="00ED159E">
        <w:t xml:space="preserve"> 3, May 2008, </w:t>
      </w:r>
      <w:r>
        <w:t>p. 1171-</w:t>
      </w:r>
      <w:r w:rsidRPr="00ED159E">
        <w:t>1183</w:t>
      </w:r>
      <w:r>
        <w:t>, Accessed Online through Emory Libraries]</w:t>
      </w:r>
    </w:p>
    <w:p w14:paraId="6D6E62CC" w14:textId="77777777" w:rsidR="000F2CC7" w:rsidRDefault="000F2CC7" w:rsidP="000F2CC7"/>
    <w:p w14:paraId="3ED12040" w14:textId="77777777" w:rsidR="000F2CC7" w:rsidRPr="00270C4D" w:rsidRDefault="000F2CC7" w:rsidP="000F2CC7">
      <w:pPr>
        <w:rPr>
          <w:sz w:val="16"/>
        </w:rPr>
      </w:pPr>
      <w:r w:rsidRPr="00270C4D">
        <w:rPr>
          <w:sz w:val="16"/>
        </w:rPr>
        <w:t xml:space="preserve">Recently, geographers have taken up neoliberalism as a core analytic to understand the transformations of space and social practice that define that current era. </w:t>
      </w:r>
      <w:r w:rsidRPr="00513362">
        <w:rPr>
          <w:rStyle w:val="StyleBoldUnderline"/>
        </w:rPr>
        <w:t>Neoliberalism</w:t>
      </w:r>
      <w:r w:rsidRPr="00270C4D">
        <w:rPr>
          <w:sz w:val="16"/>
        </w:rPr>
        <w:t xml:space="preserve">, as Harvey (2005, p. 2) states, “is in the first instance a theory of political economic practices that </w:t>
      </w:r>
      <w:r w:rsidRPr="00513362">
        <w:rPr>
          <w:rStyle w:val="StyleBoldUnderline"/>
        </w:rPr>
        <w:t>proposes that human well-being can best be advanced by liberating individual entrepreneurial freedoms and skills within an institutional framework characterized by strong private property rights, free markets, and free trade</w:t>
      </w:r>
      <w:r w:rsidRPr="00270C4D">
        <w:rPr>
          <w:sz w:val="16"/>
        </w:rPr>
        <w:t xml:space="preserve">”. As a practical political economic project, neoliberalism claims to involve the privatization of public resources and spaces, minimization of labor costs, reductions of public expenditures, the elimination of regulations seen as unfriendly to business, and the displacement of governance responsibilities away from the nation-state. A well-rehearsed argument exists that notes the disjuncture between neoliberalism as an ideal type and “actually existing </w:t>
      </w:r>
      <w:proofErr w:type="spellStart"/>
      <w:r w:rsidRPr="00270C4D">
        <w:rPr>
          <w:sz w:val="16"/>
        </w:rPr>
        <w:t>neoliberalisms</w:t>
      </w:r>
      <w:proofErr w:type="spellEnd"/>
      <w:r w:rsidRPr="00270C4D">
        <w:rPr>
          <w:sz w:val="16"/>
        </w:rPr>
        <w:t xml:space="preserve">” (Brenner and Theodore, 2002; </w:t>
      </w:r>
      <w:proofErr w:type="spellStart"/>
      <w:r w:rsidRPr="00270C4D">
        <w:rPr>
          <w:sz w:val="16"/>
        </w:rPr>
        <w:t>Castree</w:t>
      </w:r>
      <w:proofErr w:type="spellEnd"/>
      <w:r w:rsidRPr="00270C4D">
        <w:rPr>
          <w:sz w:val="16"/>
        </w:rPr>
        <w:t xml:space="preserve">, 2005; Jessop, 2002; Mansfield, 2004b; Peck, 2004). </w:t>
      </w:r>
      <w:r w:rsidRPr="00513362">
        <w:rPr>
          <w:rStyle w:val="StyleBoldUnderline"/>
        </w:rPr>
        <w:t>A</w:t>
      </w:r>
      <w:r w:rsidRPr="00270C4D">
        <w:rPr>
          <w:sz w:val="16"/>
        </w:rPr>
        <w:t xml:space="preserve"> more recently emerged </w:t>
      </w:r>
      <w:r w:rsidRPr="00513362">
        <w:rPr>
          <w:rStyle w:val="StyleBoldUnderline"/>
        </w:rPr>
        <w:t>concern is that neoliberalism as a term has become so over-generalized, as to lose a clear sense of its ontological status: is it a coherent program that can be seen as an agent or cause of social change; an overall policy climate that shapes without clear or coherent purpose; or one movement among many?</w:t>
      </w:r>
      <w:r w:rsidRPr="00270C4D">
        <w:rPr>
          <w:sz w:val="16"/>
        </w:rPr>
        <w:t xml:space="preserve"> </w:t>
      </w:r>
      <w:proofErr w:type="spellStart"/>
      <w:r w:rsidRPr="00270C4D">
        <w:rPr>
          <w:sz w:val="16"/>
        </w:rPr>
        <w:t>Underspecification</w:t>
      </w:r>
      <w:proofErr w:type="spellEnd"/>
      <w:r w:rsidRPr="00270C4D">
        <w:rPr>
          <w:sz w:val="16"/>
        </w:rPr>
        <w:t xml:space="preserve"> as to the character of neoliberalism, its agents, its coherence, and its causal powers, that is, has rendered it less useful as a tool of explanation, much like has happened to “globalization” (Barnett, 2004; </w:t>
      </w:r>
      <w:proofErr w:type="spellStart"/>
      <w:r w:rsidRPr="00270C4D">
        <w:rPr>
          <w:sz w:val="16"/>
        </w:rPr>
        <w:t>Castree</w:t>
      </w:r>
      <w:proofErr w:type="spellEnd"/>
      <w:r w:rsidRPr="00270C4D">
        <w:rPr>
          <w:sz w:val="16"/>
        </w:rPr>
        <w:t xml:space="preserve">, 2005; </w:t>
      </w:r>
      <w:proofErr w:type="spellStart"/>
      <w:r w:rsidRPr="00270C4D">
        <w:rPr>
          <w:sz w:val="16"/>
        </w:rPr>
        <w:t>Larner</w:t>
      </w:r>
      <w:proofErr w:type="spellEnd"/>
      <w:r w:rsidRPr="00270C4D">
        <w:rPr>
          <w:sz w:val="16"/>
        </w:rPr>
        <w:t xml:space="preserve">, 2003). While I concur with the critique as an analytical problem, I hold that </w:t>
      </w:r>
      <w:r w:rsidRPr="00513362">
        <w:rPr>
          <w:rStyle w:val="StyleBoldUnderline"/>
        </w:rPr>
        <w:t>the concept still retains explanatory power</w:t>
      </w:r>
      <w:r w:rsidRPr="00270C4D">
        <w:rPr>
          <w:sz w:val="16"/>
        </w:rPr>
        <w:t>, in the senses discussed below, and is thus important politically.</w:t>
      </w:r>
    </w:p>
    <w:p w14:paraId="77CEFFB4" w14:textId="77777777" w:rsidR="000F2CC7" w:rsidRPr="00270C4D" w:rsidRDefault="000F2CC7" w:rsidP="000F2CC7">
      <w:pPr>
        <w:rPr>
          <w:sz w:val="16"/>
        </w:rPr>
      </w:pPr>
      <w:r w:rsidRPr="00270C4D">
        <w:rPr>
          <w:sz w:val="16"/>
        </w:rPr>
        <w:t xml:space="preserve">Taken as a whole, </w:t>
      </w:r>
      <w:r w:rsidRPr="00513362">
        <w:rPr>
          <w:rStyle w:val="StyleBoldUnderline"/>
        </w:rPr>
        <w:t>the literature based in political economy seeks to answer whether and to what extent neoliberal philosophy has been put into practice</w:t>
      </w:r>
      <w:r w:rsidRPr="00270C4D">
        <w:rPr>
          <w:sz w:val="16"/>
        </w:rPr>
        <w:t xml:space="preserve">, through privatization, de-regulation, devolution, commodification, and so forth (Brenner and Theodore, 2002; </w:t>
      </w:r>
      <w:proofErr w:type="spellStart"/>
      <w:r w:rsidRPr="00270C4D">
        <w:rPr>
          <w:sz w:val="16"/>
        </w:rPr>
        <w:t>Heynen</w:t>
      </w:r>
      <w:proofErr w:type="spellEnd"/>
      <w:r w:rsidRPr="00270C4D">
        <w:rPr>
          <w:sz w:val="16"/>
        </w:rPr>
        <w:t xml:space="preserve"> and Robbins, 2005; Jessop, 2002; McCarthy and </w:t>
      </w:r>
      <w:proofErr w:type="spellStart"/>
      <w:r w:rsidRPr="00270C4D">
        <w:rPr>
          <w:sz w:val="16"/>
        </w:rPr>
        <w:t>Prudham</w:t>
      </w:r>
      <w:proofErr w:type="spellEnd"/>
      <w:r w:rsidRPr="00270C4D">
        <w:rPr>
          <w:sz w:val="16"/>
        </w:rPr>
        <w:t xml:space="preserve">, 2004; Peck, 2004; Peck and </w:t>
      </w:r>
      <w:proofErr w:type="spellStart"/>
      <w:r w:rsidRPr="00270C4D">
        <w:rPr>
          <w:sz w:val="16"/>
        </w:rPr>
        <w:t>Tickell</w:t>
      </w:r>
      <w:proofErr w:type="spellEnd"/>
      <w:r w:rsidRPr="00270C4D">
        <w:rPr>
          <w:sz w:val="16"/>
        </w:rPr>
        <w:t xml:space="preserve">, 2002). </w:t>
      </w:r>
      <w:r w:rsidRPr="00A11C96">
        <w:rPr>
          <w:rStyle w:val="StyleBoldUnderline"/>
        </w:rPr>
        <w:t xml:space="preserve">Because these processes are </w:t>
      </w:r>
      <w:r w:rsidRPr="00A11C96">
        <w:rPr>
          <w:rStyle w:val="Emphasis"/>
        </w:rPr>
        <w:t>always and everywhere contingent</w:t>
      </w:r>
      <w:r w:rsidRPr="00270C4D">
        <w:rPr>
          <w:sz w:val="16"/>
        </w:rPr>
        <w:t xml:space="preserve">, contradictory, </w:t>
      </w:r>
      <w:r w:rsidRPr="00A11C96">
        <w:rPr>
          <w:rStyle w:val="StyleBoldUnderline"/>
        </w:rPr>
        <w:t xml:space="preserve">and unfinished, it is now </w:t>
      </w:r>
      <w:proofErr w:type="gramStart"/>
      <w:r w:rsidRPr="00A11C96">
        <w:rPr>
          <w:rStyle w:val="StyleBoldUnderline"/>
        </w:rPr>
        <w:t>well-accepted</w:t>
      </w:r>
      <w:proofErr w:type="gramEnd"/>
      <w:r w:rsidRPr="00A11C96">
        <w:rPr>
          <w:rStyle w:val="StyleBoldUnderline"/>
        </w:rPr>
        <w:t xml:space="preserve"> to use the term </w:t>
      </w:r>
      <w:proofErr w:type="spellStart"/>
      <w:r w:rsidRPr="00A11C96">
        <w:rPr>
          <w:rStyle w:val="StyleBoldUnderline"/>
        </w:rPr>
        <w:t>neoliberalization</w:t>
      </w:r>
      <w:proofErr w:type="spellEnd"/>
      <w:r w:rsidRPr="00270C4D">
        <w:rPr>
          <w:sz w:val="16"/>
        </w:rPr>
        <w:t xml:space="preserve"> in lieu of neoliberalism </w:t>
      </w:r>
      <w:r w:rsidRPr="00A11C96">
        <w:rPr>
          <w:rStyle w:val="StyleBoldUnderline"/>
        </w:rPr>
        <w:t>to denote a process not an end state</w:t>
      </w:r>
      <w:r w:rsidRPr="00270C4D">
        <w:rPr>
          <w:sz w:val="16"/>
        </w:rPr>
        <w:t xml:space="preserve">. In addition, </w:t>
      </w:r>
      <w:proofErr w:type="spellStart"/>
      <w:r w:rsidRPr="00270C4D">
        <w:rPr>
          <w:sz w:val="16"/>
        </w:rPr>
        <w:t>neoliberalization</w:t>
      </w:r>
      <w:proofErr w:type="spellEnd"/>
      <w:r w:rsidRPr="00270C4D">
        <w:rPr>
          <w:sz w:val="16"/>
        </w:rPr>
        <w:t xml:space="preserve"> has been </w:t>
      </w:r>
      <w:proofErr w:type="spellStart"/>
      <w:r w:rsidRPr="00270C4D">
        <w:rPr>
          <w:sz w:val="16"/>
        </w:rPr>
        <w:t>periodized</w:t>
      </w:r>
      <w:proofErr w:type="spellEnd"/>
      <w:r w:rsidRPr="00270C4D">
        <w:rPr>
          <w:sz w:val="16"/>
        </w:rPr>
        <w:t xml:space="preserve">. </w:t>
      </w:r>
      <w:r w:rsidRPr="00A11C96">
        <w:rPr>
          <w:rStyle w:val="StyleBoldUnderline"/>
        </w:rPr>
        <w:t xml:space="preserve">Peck and </w:t>
      </w:r>
      <w:proofErr w:type="spellStart"/>
      <w:r w:rsidRPr="00A11C96">
        <w:rPr>
          <w:rStyle w:val="StyleBoldUnderline"/>
        </w:rPr>
        <w:t>Tickell</w:t>
      </w:r>
      <w:proofErr w:type="spellEnd"/>
      <w:r w:rsidRPr="00A11C96">
        <w:rPr>
          <w:rStyle w:val="StyleBoldUnderline"/>
        </w:rPr>
        <w:t xml:space="preserve"> differentiate</w:t>
      </w:r>
      <w:r w:rsidRPr="00270C4D">
        <w:rPr>
          <w:sz w:val="16"/>
        </w:rPr>
        <w:t xml:space="preserve"> an earlier </w:t>
      </w:r>
      <w:r w:rsidRPr="00A11C96">
        <w:rPr>
          <w:rStyle w:val="StyleBoldUnderline"/>
        </w:rPr>
        <w:t xml:space="preserve">“roll-back” </w:t>
      </w:r>
      <w:proofErr w:type="spellStart"/>
      <w:r w:rsidRPr="00A11C96">
        <w:rPr>
          <w:rStyle w:val="StyleBoldUnderline"/>
        </w:rPr>
        <w:t>neoliberalization</w:t>
      </w:r>
      <w:proofErr w:type="spellEnd"/>
      <w:r w:rsidRPr="00270C4D">
        <w:rPr>
          <w:sz w:val="16"/>
        </w:rPr>
        <w:t xml:space="preserve">, referring to the gradual evisceration of the Keynesian welfare/regulatory state which created gaps and inequalities in its wake, </w:t>
      </w:r>
      <w:r w:rsidRPr="00A11C96">
        <w:rPr>
          <w:rStyle w:val="StyleBoldUnderline"/>
        </w:rPr>
        <w:t xml:space="preserve">from “roll-out” </w:t>
      </w:r>
      <w:proofErr w:type="spellStart"/>
      <w:r w:rsidRPr="00A11C96">
        <w:rPr>
          <w:rStyle w:val="StyleBoldUnderline"/>
        </w:rPr>
        <w:t>neoliberalization</w:t>
      </w:r>
      <w:proofErr w:type="spellEnd"/>
      <w:r w:rsidRPr="00270C4D">
        <w:rPr>
          <w:sz w:val="16"/>
        </w:rPr>
        <w:t xml:space="preserve">, </w:t>
      </w:r>
      <w:r w:rsidRPr="00A11C96">
        <w:rPr>
          <w:rStyle w:val="StyleBoldUnderline"/>
        </w:rPr>
        <w:t>referring to new public–private institutional forms and an increasingly intrusive state, both of which have evolved as various actors attempt to redress these inequalities and regulatory gaps and/or penalize those unable or unwilling to adjust to the fall-out</w:t>
      </w:r>
      <w:r w:rsidRPr="00270C4D">
        <w:rPr>
          <w:sz w:val="16"/>
        </w:rPr>
        <w:t>.</w:t>
      </w:r>
    </w:p>
    <w:p w14:paraId="5B348F08" w14:textId="77777777" w:rsidR="000F2CC7" w:rsidRPr="00270C4D" w:rsidRDefault="000F2CC7" w:rsidP="000F2CC7">
      <w:pPr>
        <w:rPr>
          <w:sz w:val="16"/>
        </w:rPr>
      </w:pPr>
      <w:r w:rsidRPr="00270C4D">
        <w:rPr>
          <w:sz w:val="16"/>
        </w:rPr>
        <w:t>An intersecting literature draws on neo-</w:t>
      </w:r>
      <w:proofErr w:type="spellStart"/>
      <w:r w:rsidRPr="00270C4D">
        <w:rPr>
          <w:sz w:val="16"/>
        </w:rPr>
        <w:t>Foucauldian</w:t>
      </w:r>
      <w:proofErr w:type="spellEnd"/>
      <w:r w:rsidRPr="00270C4D">
        <w:rPr>
          <w:sz w:val="16"/>
        </w:rPr>
        <w:t xml:space="preserve"> notions of neoliberalism. </w:t>
      </w:r>
      <w:r w:rsidRPr="00A11C96">
        <w:rPr>
          <w:rStyle w:val="StyleBoldUnderline"/>
        </w:rPr>
        <w:t xml:space="preserve">Based on Foucault’s concept of </w:t>
      </w:r>
      <w:proofErr w:type="spellStart"/>
      <w:r w:rsidRPr="00A11C96">
        <w:rPr>
          <w:rStyle w:val="StyleBoldUnderline"/>
        </w:rPr>
        <w:t>governmentality</w:t>
      </w:r>
      <w:proofErr w:type="spellEnd"/>
      <w:r w:rsidRPr="00A11C96">
        <w:rPr>
          <w:rStyle w:val="StyleBoldUnderline"/>
        </w:rPr>
        <w:t xml:space="preserve"> – the conduct of conduct – this literature addresses the ways in which various social spaces have been subjected to </w:t>
      </w:r>
      <w:r w:rsidRPr="00A11C96">
        <w:rPr>
          <w:rStyle w:val="Emphasis"/>
        </w:rPr>
        <w:t>neoliberal mentalities of rule</w:t>
      </w:r>
      <w:r w:rsidRPr="00270C4D">
        <w:rPr>
          <w:sz w:val="16"/>
        </w:rPr>
        <w:t xml:space="preserve">. Generally speaking, </w:t>
      </w:r>
      <w:r w:rsidRPr="00A11C96">
        <w:rPr>
          <w:rStyle w:val="StyleBoldUnderline"/>
        </w:rPr>
        <w:t>this refers to attempts to</w:t>
      </w:r>
      <w:r w:rsidRPr="00270C4D">
        <w:rPr>
          <w:sz w:val="16"/>
        </w:rPr>
        <w:t xml:space="preserve"> enforce market logics in their governance and to </w:t>
      </w:r>
      <w:r w:rsidRPr="00A11C96">
        <w:rPr>
          <w:rStyle w:val="Emphasis"/>
        </w:rPr>
        <w:t>produce subjects</w:t>
      </w:r>
      <w:r w:rsidRPr="00A11C96">
        <w:rPr>
          <w:rStyle w:val="StyleBoldUnderline"/>
        </w:rPr>
        <w:t xml:space="preserve"> who employ market rationales in their</w:t>
      </w:r>
      <w:r w:rsidRPr="00270C4D">
        <w:rPr>
          <w:sz w:val="16"/>
        </w:rPr>
        <w:t xml:space="preserve"> day-to-day </w:t>
      </w:r>
      <w:r w:rsidRPr="00A11C96">
        <w:rPr>
          <w:rStyle w:val="StyleBoldUnderline"/>
        </w:rPr>
        <w:t>behavior</w:t>
      </w:r>
      <w:r w:rsidRPr="00270C4D">
        <w:rPr>
          <w:sz w:val="16"/>
        </w:rPr>
        <w:t xml:space="preserve"> (</w:t>
      </w:r>
      <w:proofErr w:type="spellStart"/>
      <w:r w:rsidRPr="00270C4D">
        <w:rPr>
          <w:sz w:val="16"/>
        </w:rPr>
        <w:t>Larner</w:t>
      </w:r>
      <w:proofErr w:type="spellEnd"/>
      <w:r w:rsidRPr="00270C4D">
        <w:rPr>
          <w:sz w:val="16"/>
        </w:rPr>
        <w:t xml:space="preserve"> and Craig, 2005; MacKinnon, 2000; Rose, 1999). Although this literature conjoins theories that hold neoliberalism to be a political economic project with those that hold it to be a technique of rule, Barnett (2004) has raised the concern that the neo-</w:t>
      </w:r>
      <w:proofErr w:type="spellStart"/>
      <w:r w:rsidRPr="00270C4D">
        <w:rPr>
          <w:sz w:val="16"/>
        </w:rPr>
        <w:t>Foucauldian</w:t>
      </w:r>
      <w:proofErr w:type="spellEnd"/>
      <w:r w:rsidRPr="00270C4D">
        <w:rPr>
          <w:sz w:val="16"/>
        </w:rPr>
        <w:t xml:space="preserve"> approach of the latter is not specific to neoliberalism.1 Yet, others have suggested that the specific conjuncture of methodological approach and temporal analysis is tenable, particularly insofar as “command and control” or so-called coercive forms of regulation have lost favor to what </w:t>
      </w:r>
      <w:proofErr w:type="spellStart"/>
      <w:r w:rsidRPr="00270C4D">
        <w:rPr>
          <w:sz w:val="16"/>
        </w:rPr>
        <w:t>Salamon</w:t>
      </w:r>
      <w:proofErr w:type="spellEnd"/>
      <w:r w:rsidRPr="00270C4D">
        <w:rPr>
          <w:sz w:val="16"/>
        </w:rPr>
        <w:t xml:space="preserve"> (2002) calls new governance. As Rose (1999, p. 17) says, “governance is of particular significance today because recent political strategies have attempted to govern neither through centrally controlled bureaucracies (hierarchies) nor through competitive interactions between producers and consumers (markets), but through such self-organizing networks”. And, as Barry et al. (1996, p. 10) point out, neoliberalism is unique as a form of governance in that it involves active attempts “to create the conditions within which entrepreneurial and competitive conduct is possible”. The point here is that even the neo-</w:t>
      </w:r>
      <w:proofErr w:type="spellStart"/>
      <w:r w:rsidRPr="00270C4D">
        <w:rPr>
          <w:sz w:val="16"/>
        </w:rPr>
        <w:t>Foucauldians</w:t>
      </w:r>
      <w:proofErr w:type="spellEnd"/>
      <w:r w:rsidRPr="00270C4D">
        <w:rPr>
          <w:sz w:val="16"/>
        </w:rPr>
        <w:t xml:space="preserve"> recognize neoliberalism to be a project, and “letting the market work” to be an oxymoron, making a </w:t>
      </w:r>
      <w:proofErr w:type="spellStart"/>
      <w:r w:rsidRPr="00270C4D">
        <w:rPr>
          <w:sz w:val="16"/>
        </w:rPr>
        <w:t>governmentality</w:t>
      </w:r>
      <w:proofErr w:type="spellEnd"/>
      <w:r w:rsidRPr="00270C4D">
        <w:rPr>
          <w:sz w:val="16"/>
        </w:rPr>
        <w:t xml:space="preserve"> approach at least partially compatible with a political economy approach. Barnett’s additional issue that this fusion tends to treat </w:t>
      </w:r>
      <w:proofErr w:type="spellStart"/>
      <w:r w:rsidRPr="00270C4D">
        <w:rPr>
          <w:sz w:val="16"/>
        </w:rPr>
        <w:t>governmentality</w:t>
      </w:r>
      <w:proofErr w:type="spellEnd"/>
      <w:r w:rsidRPr="00270C4D">
        <w:rPr>
          <w:sz w:val="16"/>
        </w:rPr>
        <w:t xml:space="preserve"> approaches as too “top-down” and ideological in relation to a true </w:t>
      </w:r>
      <w:proofErr w:type="spellStart"/>
      <w:r w:rsidRPr="00270C4D">
        <w:rPr>
          <w:sz w:val="16"/>
        </w:rPr>
        <w:t>Foucauldian</w:t>
      </w:r>
      <w:proofErr w:type="spellEnd"/>
      <w:r w:rsidRPr="00270C4D">
        <w:rPr>
          <w:sz w:val="16"/>
        </w:rPr>
        <w:t xml:space="preserve"> </w:t>
      </w:r>
      <w:proofErr w:type="gramStart"/>
      <w:r w:rsidRPr="00270C4D">
        <w:rPr>
          <w:sz w:val="16"/>
        </w:rPr>
        <w:t>usage which focuses on</w:t>
      </w:r>
      <w:proofErr w:type="gramEnd"/>
      <w:r w:rsidRPr="00270C4D">
        <w:rPr>
          <w:sz w:val="16"/>
        </w:rPr>
        <w:t xml:space="preserve"> the “micro-processes of everyday routines” (p. 10) is apt, and is one (albeit a minor) concern of this special issue.</w:t>
      </w:r>
    </w:p>
    <w:p w14:paraId="0A5FFC74" w14:textId="77777777" w:rsidR="000F2CC7" w:rsidRPr="00270C4D" w:rsidRDefault="000F2CC7" w:rsidP="000F2CC7">
      <w:pPr>
        <w:rPr>
          <w:sz w:val="16"/>
        </w:rPr>
      </w:pPr>
      <w:r w:rsidRPr="00270C4D">
        <w:rPr>
          <w:sz w:val="16"/>
        </w:rPr>
        <w:t xml:space="preserve">Using these analytics, then, the lion’s share of scholarly attention has gone to two sorts of “spaces”: urban/regional forms and spaces of nature. Both spaces have become subject to various reforms to create conditions in which competition can flourish. Yet, the specific “mentalities” of reform differ in their emphases. </w:t>
      </w:r>
      <w:r w:rsidRPr="00A11C96">
        <w:rPr>
          <w:rStyle w:val="StyleBoldUnderline"/>
        </w:rPr>
        <w:t xml:space="preserve">Within urban </w:t>
      </w:r>
      <w:proofErr w:type="spellStart"/>
      <w:r w:rsidRPr="00A11C96">
        <w:rPr>
          <w:rStyle w:val="StyleBoldUnderline"/>
        </w:rPr>
        <w:t>neoliberalizations</w:t>
      </w:r>
      <w:proofErr w:type="spellEnd"/>
      <w:r w:rsidRPr="00270C4D">
        <w:rPr>
          <w:sz w:val="16"/>
        </w:rPr>
        <w:t xml:space="preserve">, for example, </w:t>
      </w:r>
      <w:r w:rsidRPr="00A11C96">
        <w:rPr>
          <w:rStyle w:val="StyleBoldUnderline"/>
        </w:rPr>
        <w:t>the central organizing theme seems to be extricating urban governance from the responsibilities of social reproduction</w:t>
      </w:r>
      <w:r w:rsidRPr="00270C4D">
        <w:rPr>
          <w:sz w:val="16"/>
        </w:rPr>
        <w:t xml:space="preserve"> (Brenner and Theodore, 2002; </w:t>
      </w:r>
      <w:proofErr w:type="spellStart"/>
      <w:r w:rsidRPr="00270C4D">
        <w:rPr>
          <w:sz w:val="16"/>
        </w:rPr>
        <w:t>Keil</w:t>
      </w:r>
      <w:proofErr w:type="spellEnd"/>
      <w:r w:rsidRPr="00270C4D">
        <w:rPr>
          <w:sz w:val="16"/>
        </w:rPr>
        <w:t xml:space="preserve">, 2005). </w:t>
      </w:r>
      <w:r w:rsidRPr="00A11C96">
        <w:rPr>
          <w:rStyle w:val="StyleBoldUnderline"/>
        </w:rPr>
        <w:t>Enhancing personal responsibility by shifting caring responsibilities from public welfare to self-help</w:t>
      </w:r>
      <w:r w:rsidRPr="00270C4D">
        <w:rPr>
          <w:sz w:val="16"/>
        </w:rPr>
        <w:t xml:space="preserve"> is what neo-</w:t>
      </w:r>
      <w:proofErr w:type="spellStart"/>
      <w:r w:rsidRPr="00270C4D">
        <w:rPr>
          <w:sz w:val="16"/>
        </w:rPr>
        <w:t>Foucauldians</w:t>
      </w:r>
      <w:proofErr w:type="spellEnd"/>
      <w:r w:rsidRPr="00270C4D">
        <w:rPr>
          <w:sz w:val="16"/>
        </w:rPr>
        <w:t xml:space="preserve"> call “</w:t>
      </w:r>
      <w:proofErr w:type="spellStart"/>
      <w:r w:rsidRPr="00270C4D">
        <w:rPr>
          <w:sz w:val="16"/>
        </w:rPr>
        <w:t>responsibilization</w:t>
      </w:r>
      <w:proofErr w:type="spellEnd"/>
      <w:r w:rsidRPr="00270C4D">
        <w:rPr>
          <w:sz w:val="16"/>
        </w:rPr>
        <w:t>” (</w:t>
      </w:r>
      <w:proofErr w:type="spellStart"/>
      <w:r w:rsidRPr="00270C4D">
        <w:rPr>
          <w:sz w:val="16"/>
        </w:rPr>
        <w:t>Burchell</w:t>
      </w:r>
      <w:proofErr w:type="spellEnd"/>
      <w:r w:rsidRPr="00270C4D">
        <w:rPr>
          <w:sz w:val="16"/>
        </w:rPr>
        <w:t xml:space="preserve">, 1996; Dean, 1999; Rose, 1999). While this does involve the production and use of market proxies – what MacKinnon (2000) calls </w:t>
      </w:r>
      <w:proofErr w:type="spellStart"/>
      <w:r w:rsidRPr="00270C4D">
        <w:rPr>
          <w:sz w:val="16"/>
        </w:rPr>
        <w:t>pseudomarkets</w:t>
      </w:r>
      <w:proofErr w:type="spellEnd"/>
      <w:r w:rsidRPr="00270C4D">
        <w:rPr>
          <w:sz w:val="16"/>
        </w:rPr>
        <w:t xml:space="preserve"> – </w:t>
      </w:r>
      <w:r w:rsidRPr="00A11C96">
        <w:rPr>
          <w:rStyle w:val="StyleBoldUnderline"/>
        </w:rPr>
        <w:t>their</w:t>
      </w:r>
      <w:r w:rsidRPr="00270C4D">
        <w:rPr>
          <w:sz w:val="16"/>
        </w:rPr>
        <w:t xml:space="preserve"> apparent </w:t>
      </w:r>
      <w:r w:rsidRPr="00A11C96">
        <w:rPr>
          <w:rStyle w:val="StyleBoldUnderline"/>
        </w:rPr>
        <w:t xml:space="preserve">purpose is not so much to create new markets, as to </w:t>
      </w:r>
      <w:r w:rsidRPr="00A11C96">
        <w:rPr>
          <w:rStyle w:val="Emphasis"/>
        </w:rPr>
        <w:t>depoliticize the struggles</w:t>
      </w:r>
      <w:r w:rsidRPr="00A11C96">
        <w:rPr>
          <w:rStyle w:val="StyleBoldUnderline"/>
        </w:rPr>
        <w:t xml:space="preserve"> over resources and allocations that typically characterize urban space</w:t>
      </w:r>
      <w:r w:rsidRPr="00270C4D">
        <w:rPr>
          <w:sz w:val="16"/>
        </w:rPr>
        <w:t xml:space="preserve"> (Jessop, 2002). In regard to environmental </w:t>
      </w:r>
      <w:proofErr w:type="spellStart"/>
      <w:r w:rsidRPr="00270C4D">
        <w:rPr>
          <w:sz w:val="16"/>
        </w:rPr>
        <w:t>neoliberalizations</w:t>
      </w:r>
      <w:proofErr w:type="spellEnd"/>
      <w:r w:rsidRPr="00270C4D">
        <w:rPr>
          <w:sz w:val="16"/>
        </w:rPr>
        <w:t xml:space="preserve">, the central organizing theme seems to be subjecting nature directly to market mechanisms, to create new markets in order to ensure more “rational” allocations of resources. Accordingly, much of this environmental </w:t>
      </w:r>
      <w:proofErr w:type="spellStart"/>
      <w:r w:rsidRPr="00270C4D">
        <w:rPr>
          <w:sz w:val="16"/>
        </w:rPr>
        <w:t>governmentality</w:t>
      </w:r>
      <w:proofErr w:type="spellEnd"/>
      <w:r w:rsidRPr="00270C4D">
        <w:rPr>
          <w:sz w:val="16"/>
        </w:rPr>
        <w:t xml:space="preserve"> literature focuses on various mechanisms of accumulation by dispossession, or primitive accumulation (Harvey, 2003; McCarthy, 2004), such as privatization, valuation, and enclosure (</w:t>
      </w:r>
      <w:proofErr w:type="spellStart"/>
      <w:r w:rsidRPr="00270C4D">
        <w:rPr>
          <w:sz w:val="16"/>
        </w:rPr>
        <w:t>Heynen</w:t>
      </w:r>
      <w:proofErr w:type="spellEnd"/>
      <w:r w:rsidRPr="00270C4D">
        <w:rPr>
          <w:sz w:val="16"/>
        </w:rPr>
        <w:t xml:space="preserve"> and Robbins, 2005; </w:t>
      </w:r>
      <w:proofErr w:type="spellStart"/>
      <w:r w:rsidRPr="00270C4D">
        <w:rPr>
          <w:sz w:val="16"/>
        </w:rPr>
        <w:t>Liverman</w:t>
      </w:r>
      <w:proofErr w:type="spellEnd"/>
      <w:r w:rsidRPr="00270C4D">
        <w:rPr>
          <w:sz w:val="16"/>
        </w:rPr>
        <w:t xml:space="preserve">, 2004; Mansfield, 2004a; McCarthy and </w:t>
      </w:r>
      <w:proofErr w:type="spellStart"/>
      <w:r w:rsidRPr="00270C4D">
        <w:rPr>
          <w:sz w:val="16"/>
        </w:rPr>
        <w:t>Prudham</w:t>
      </w:r>
      <w:proofErr w:type="spellEnd"/>
      <w:r w:rsidRPr="00270C4D">
        <w:rPr>
          <w:sz w:val="16"/>
        </w:rPr>
        <w:t xml:space="preserve">, 2004). Where health and environmental de/re-regulation – or “regulatory dumping” (Peck and </w:t>
      </w:r>
      <w:proofErr w:type="spellStart"/>
      <w:r w:rsidRPr="00270C4D">
        <w:rPr>
          <w:sz w:val="16"/>
        </w:rPr>
        <w:t>Tickell</w:t>
      </w:r>
      <w:proofErr w:type="spellEnd"/>
      <w:r w:rsidRPr="00270C4D">
        <w:rPr>
          <w:sz w:val="16"/>
        </w:rPr>
        <w:t xml:space="preserve">, 2002) – falls within these two areas is a little less clear. Recent work (e.g., </w:t>
      </w:r>
      <w:proofErr w:type="spellStart"/>
      <w:r w:rsidRPr="00270C4D">
        <w:rPr>
          <w:sz w:val="16"/>
        </w:rPr>
        <w:t>Holifield</w:t>
      </w:r>
      <w:proofErr w:type="spellEnd"/>
      <w:r w:rsidRPr="00270C4D">
        <w:rPr>
          <w:sz w:val="16"/>
        </w:rPr>
        <w:t xml:space="preserve">, 2004; </w:t>
      </w:r>
      <w:proofErr w:type="spellStart"/>
      <w:r w:rsidRPr="00270C4D">
        <w:rPr>
          <w:sz w:val="16"/>
        </w:rPr>
        <w:t>Prudham</w:t>
      </w:r>
      <w:proofErr w:type="spellEnd"/>
      <w:r w:rsidRPr="00270C4D">
        <w:rPr>
          <w:sz w:val="16"/>
        </w:rPr>
        <w:t xml:space="preserve">, 2004) suggests that this aspect of the neoliberal project interfaces with both arenas of neoliberal governance, having elements of, for instance, both </w:t>
      </w:r>
      <w:proofErr w:type="spellStart"/>
      <w:r w:rsidRPr="00270C4D">
        <w:rPr>
          <w:sz w:val="16"/>
        </w:rPr>
        <w:t>responsibilization</w:t>
      </w:r>
      <w:proofErr w:type="spellEnd"/>
      <w:r w:rsidRPr="00270C4D">
        <w:rPr>
          <w:sz w:val="16"/>
        </w:rPr>
        <w:t xml:space="preserve"> and valuation.</w:t>
      </w:r>
    </w:p>
    <w:p w14:paraId="1F6499C0" w14:textId="77777777" w:rsidR="000F2CC7" w:rsidRPr="00270C4D" w:rsidRDefault="000F2CC7" w:rsidP="000F2CC7">
      <w:pPr>
        <w:rPr>
          <w:sz w:val="16"/>
        </w:rPr>
      </w:pPr>
      <w:r w:rsidRPr="00270C4D">
        <w:rPr>
          <w:sz w:val="16"/>
        </w:rPr>
        <w:t xml:space="preserve">To date, </w:t>
      </w:r>
      <w:r w:rsidRPr="00721F13">
        <w:rPr>
          <w:rStyle w:val="StyleBoldUnderline"/>
        </w:rPr>
        <w:t>these</w:t>
      </w:r>
      <w:r w:rsidRPr="00270C4D">
        <w:rPr>
          <w:sz w:val="16"/>
        </w:rPr>
        <w:t xml:space="preserve"> sorts of </w:t>
      </w:r>
      <w:r w:rsidRPr="00721F13">
        <w:rPr>
          <w:rStyle w:val="StyleBoldUnderline"/>
        </w:rPr>
        <w:t>analytics have not been systematically applied to the realm of food</w:t>
      </w:r>
      <w:r w:rsidRPr="00270C4D">
        <w:rPr>
          <w:sz w:val="16"/>
        </w:rPr>
        <w:t xml:space="preserve"> and agriculture. In part, this absence owes to the obvious unevenness of </w:t>
      </w:r>
      <w:proofErr w:type="spellStart"/>
      <w:r w:rsidRPr="00270C4D">
        <w:rPr>
          <w:sz w:val="16"/>
        </w:rPr>
        <w:t>neoliberalization</w:t>
      </w:r>
      <w:proofErr w:type="spellEnd"/>
      <w:r w:rsidRPr="00270C4D">
        <w:rPr>
          <w:sz w:val="16"/>
        </w:rPr>
        <w:t xml:space="preserve"> in this sector, as the pervasiveness of US agricultural subsidies surely demonstrates. It may also owe to the possibility that liberalization of the food sector does not lend itself to these analytics, insofar as the regulation of agriculture and food does not fit neatly into either group. The </w:t>
      </w:r>
      <w:proofErr w:type="spellStart"/>
      <w:r w:rsidRPr="00270C4D">
        <w:rPr>
          <w:sz w:val="16"/>
        </w:rPr>
        <w:t>neoliberalization</w:t>
      </w:r>
      <w:proofErr w:type="spellEnd"/>
      <w:r w:rsidRPr="00270C4D">
        <w:rPr>
          <w:sz w:val="16"/>
        </w:rPr>
        <w:t xml:space="preserve"> of the conditions of food production (seed, water, land), that is, seems more analogous to environmental </w:t>
      </w:r>
      <w:proofErr w:type="spellStart"/>
      <w:r w:rsidRPr="00270C4D">
        <w:rPr>
          <w:sz w:val="16"/>
        </w:rPr>
        <w:t>neoliberalization</w:t>
      </w:r>
      <w:proofErr w:type="spellEnd"/>
      <w:r w:rsidRPr="00270C4D">
        <w:rPr>
          <w:sz w:val="16"/>
        </w:rPr>
        <w:t xml:space="preserve"> (valuation and so forth) while the </w:t>
      </w:r>
      <w:proofErr w:type="spellStart"/>
      <w:r w:rsidRPr="00270C4D">
        <w:rPr>
          <w:sz w:val="16"/>
        </w:rPr>
        <w:t>neoliberalization</w:t>
      </w:r>
      <w:proofErr w:type="spellEnd"/>
      <w:r w:rsidRPr="00270C4D">
        <w:rPr>
          <w:sz w:val="16"/>
        </w:rPr>
        <w:t xml:space="preserve"> of food (de-regulation, de-entitlement) seems more analogous to social governance (</w:t>
      </w:r>
      <w:proofErr w:type="spellStart"/>
      <w:r w:rsidRPr="00270C4D">
        <w:rPr>
          <w:sz w:val="16"/>
        </w:rPr>
        <w:t>responsibilization</w:t>
      </w:r>
      <w:proofErr w:type="spellEnd"/>
      <w:r w:rsidRPr="00270C4D">
        <w:rPr>
          <w:sz w:val="16"/>
        </w:rPr>
        <w:t>)</w:t>
      </w:r>
      <w:proofErr w:type="gramStart"/>
      <w:r w:rsidRPr="00270C4D">
        <w:rPr>
          <w:sz w:val="16"/>
        </w:rPr>
        <w:t>.2</w:t>
      </w:r>
      <w:proofErr w:type="gramEnd"/>
      <w:r w:rsidRPr="00270C4D">
        <w:rPr>
          <w:sz w:val="16"/>
        </w:rPr>
        <w:t xml:space="preserve"> Yet another possibility for this absence is in regard to the character of existing agro-food scholarship. This is what I want to suggest in what follows. For, current trends in agro-food scholarship do indeed invoke the language of neoliberalism, but in different ways than this new literature in geography.</w:t>
      </w:r>
    </w:p>
    <w:p w14:paraId="716B29A6" w14:textId="77777777" w:rsidR="000F2CC7" w:rsidRPr="00270C4D" w:rsidRDefault="000F2CC7" w:rsidP="000F2CC7">
      <w:pPr>
        <w:rPr>
          <w:sz w:val="16"/>
          <w:szCs w:val="16"/>
        </w:rPr>
      </w:pPr>
      <w:r w:rsidRPr="00270C4D">
        <w:rPr>
          <w:sz w:val="16"/>
          <w:szCs w:val="16"/>
        </w:rPr>
        <w:t xml:space="preserve">For instance, within the existing literature on agriculture and food (much of it coming out of sociology), there is a marked tendency to treat neoliberalism (and globalization) as a source of “impacts” on national and sub-regional food sectors, with a particular focus on the macro effects of neoliberal trade on Third World agriculture (e.g., McMichael, 2000; Schaeffer, 2003); (but see Hart, 2003 for a critique). Among other things, this treatment elides how First World areas become sites of neoliberal practices, as McCarthy and </w:t>
      </w:r>
      <w:proofErr w:type="spellStart"/>
      <w:r w:rsidRPr="00270C4D">
        <w:rPr>
          <w:sz w:val="16"/>
          <w:szCs w:val="16"/>
        </w:rPr>
        <w:t>Prudham</w:t>
      </w:r>
      <w:proofErr w:type="spellEnd"/>
      <w:r w:rsidRPr="00270C4D">
        <w:rPr>
          <w:sz w:val="16"/>
          <w:szCs w:val="16"/>
        </w:rPr>
        <w:t xml:space="preserve"> (2004) point out in regards to environmental governance. This treatment also implicitly argues that any action that responds to the </w:t>
      </w:r>
      <w:proofErr w:type="spellStart"/>
      <w:r w:rsidRPr="00270C4D">
        <w:rPr>
          <w:sz w:val="16"/>
          <w:szCs w:val="16"/>
        </w:rPr>
        <w:t>neoliberalization</w:t>
      </w:r>
      <w:proofErr w:type="spellEnd"/>
      <w:r w:rsidRPr="00270C4D">
        <w:rPr>
          <w:sz w:val="16"/>
          <w:szCs w:val="16"/>
        </w:rPr>
        <w:t xml:space="preserve"> of the food sector is inherently good (see below). In at least two ways, then, Hollander’s (2004) excellent intervention regarding the possibility of using </w:t>
      </w:r>
      <w:proofErr w:type="spellStart"/>
      <w:r w:rsidRPr="00270C4D">
        <w:rPr>
          <w:sz w:val="16"/>
          <w:szCs w:val="16"/>
        </w:rPr>
        <w:t>multifunctionality</w:t>
      </w:r>
      <w:proofErr w:type="spellEnd"/>
      <w:r w:rsidRPr="00270C4D">
        <w:rPr>
          <w:sz w:val="16"/>
          <w:szCs w:val="16"/>
        </w:rPr>
        <w:t xml:space="preserve"> in the Florida sugar industry as a vehicle of resistance to the WTO is remarkable3: one is that it brings </w:t>
      </w:r>
      <w:proofErr w:type="spellStart"/>
      <w:r w:rsidRPr="00270C4D">
        <w:rPr>
          <w:sz w:val="16"/>
          <w:szCs w:val="16"/>
        </w:rPr>
        <w:t>neoliberalization</w:t>
      </w:r>
      <w:proofErr w:type="spellEnd"/>
      <w:r w:rsidRPr="00270C4D">
        <w:rPr>
          <w:sz w:val="16"/>
          <w:szCs w:val="16"/>
        </w:rPr>
        <w:t xml:space="preserve"> back home to muddy the global–local, perpetrator-victim binaries of impact analysis; the other is that it highlights the political ambiguity of protectionism as resistance to </w:t>
      </w:r>
      <w:proofErr w:type="spellStart"/>
      <w:r w:rsidRPr="00270C4D">
        <w:rPr>
          <w:sz w:val="16"/>
          <w:szCs w:val="16"/>
        </w:rPr>
        <w:t>neoliberalization</w:t>
      </w:r>
      <w:proofErr w:type="spellEnd"/>
      <w:r w:rsidRPr="00270C4D">
        <w:rPr>
          <w:sz w:val="16"/>
          <w:szCs w:val="16"/>
        </w:rPr>
        <w:t>.</w:t>
      </w:r>
    </w:p>
    <w:p w14:paraId="3729A969" w14:textId="77777777" w:rsidR="000F2CC7" w:rsidRPr="00270C4D" w:rsidRDefault="000F2CC7" w:rsidP="000F2CC7">
      <w:pPr>
        <w:rPr>
          <w:sz w:val="16"/>
        </w:rPr>
      </w:pPr>
      <w:r w:rsidRPr="00270C4D">
        <w:rPr>
          <w:sz w:val="16"/>
        </w:rPr>
        <w:t xml:space="preserve">A second reason that neoliberalism is treated differently in the agro-food literature is that food and agriculture are not subject to geographic analysis in the same way as the other “spaces” seen through this lens. </w:t>
      </w:r>
      <w:r w:rsidRPr="002F0FF9">
        <w:rPr>
          <w:rStyle w:val="StyleBoldUnderline"/>
        </w:rPr>
        <w:t>The major analytical frameworks for agro-food scholarship have become the closely related notions of the commodity/supply chain and agro-food network</w:t>
      </w:r>
      <w:r w:rsidRPr="00270C4D">
        <w:rPr>
          <w:sz w:val="16"/>
        </w:rPr>
        <w:t xml:space="preserve"> (see Dixon, 1997; Fine, 1994; </w:t>
      </w:r>
      <w:proofErr w:type="spellStart"/>
      <w:r w:rsidRPr="00270C4D">
        <w:rPr>
          <w:sz w:val="16"/>
        </w:rPr>
        <w:t>Friedland</w:t>
      </w:r>
      <w:proofErr w:type="spellEnd"/>
      <w:r w:rsidRPr="00270C4D">
        <w:rPr>
          <w:sz w:val="16"/>
        </w:rPr>
        <w:t>, 1984). One of the reasons the commodity chain gained traction was the urge to study production and consumption together in recognition that when studied separately, scholars tend to employ distinctive, and even incompatible methodologies (Dixon, 1997). The development of the network approach was in part to dissolve ontological distinctions between nature and people and in part to emphasize mutual, interdependent influences within the network (</w:t>
      </w:r>
      <w:proofErr w:type="spellStart"/>
      <w:r w:rsidRPr="00270C4D">
        <w:rPr>
          <w:sz w:val="16"/>
        </w:rPr>
        <w:t>Arce</w:t>
      </w:r>
      <w:proofErr w:type="spellEnd"/>
      <w:r w:rsidRPr="00270C4D">
        <w:rPr>
          <w:sz w:val="16"/>
        </w:rPr>
        <w:t xml:space="preserve"> and Marsden, 1994; </w:t>
      </w:r>
      <w:proofErr w:type="spellStart"/>
      <w:r w:rsidRPr="00270C4D">
        <w:rPr>
          <w:sz w:val="16"/>
        </w:rPr>
        <w:t>Lockie</w:t>
      </w:r>
      <w:proofErr w:type="spellEnd"/>
      <w:r w:rsidRPr="00270C4D">
        <w:rPr>
          <w:sz w:val="16"/>
        </w:rPr>
        <w:t xml:space="preserve">, 2002; </w:t>
      </w:r>
      <w:proofErr w:type="spellStart"/>
      <w:r w:rsidRPr="00270C4D">
        <w:rPr>
          <w:sz w:val="16"/>
        </w:rPr>
        <w:t>Lockie</w:t>
      </w:r>
      <w:proofErr w:type="spellEnd"/>
      <w:r w:rsidRPr="00270C4D">
        <w:rPr>
          <w:sz w:val="16"/>
        </w:rPr>
        <w:t xml:space="preserve"> and </w:t>
      </w:r>
      <w:proofErr w:type="spellStart"/>
      <w:r w:rsidRPr="00270C4D">
        <w:rPr>
          <w:sz w:val="16"/>
        </w:rPr>
        <w:t>Kitto</w:t>
      </w:r>
      <w:proofErr w:type="spellEnd"/>
      <w:r w:rsidRPr="00270C4D">
        <w:rPr>
          <w:sz w:val="16"/>
        </w:rPr>
        <w:t xml:space="preserve">, 2000; </w:t>
      </w:r>
      <w:proofErr w:type="spellStart"/>
      <w:r w:rsidRPr="00270C4D">
        <w:rPr>
          <w:sz w:val="16"/>
        </w:rPr>
        <w:t>Whatmore</w:t>
      </w:r>
      <w:proofErr w:type="spellEnd"/>
      <w:r w:rsidRPr="00270C4D">
        <w:rPr>
          <w:sz w:val="16"/>
        </w:rPr>
        <w:t xml:space="preserve"> and Thorne, 1997). Thus, while there are substantive differences in the two frameworks, they both tend to privilege how provisioning processes traverse space rather than situate in place and/or nest in scales (Leslie and Reimer, 1999). What I am suggesting here is that the focus on flows itself might obscure the process of </w:t>
      </w:r>
      <w:proofErr w:type="spellStart"/>
      <w:r w:rsidRPr="00270C4D">
        <w:rPr>
          <w:sz w:val="16"/>
        </w:rPr>
        <w:t>neoliberalization</w:t>
      </w:r>
      <w:proofErr w:type="spellEnd"/>
      <w:r w:rsidRPr="00270C4D">
        <w:rPr>
          <w:sz w:val="16"/>
        </w:rPr>
        <w:t>, as it has thus far been conceptualized; as I will discuss in the following section, there are ways in which the chain metaphor has in fact contributed to neoliberal mentalities.</w:t>
      </w:r>
    </w:p>
    <w:p w14:paraId="5454EE65" w14:textId="77777777" w:rsidR="000F2CC7" w:rsidRPr="00270C4D" w:rsidRDefault="000F2CC7" w:rsidP="000F2CC7">
      <w:pPr>
        <w:rPr>
          <w:sz w:val="16"/>
        </w:rPr>
      </w:pPr>
      <w:r w:rsidRPr="0090214D">
        <w:rPr>
          <w:rStyle w:val="StyleBoldUnderline"/>
        </w:rPr>
        <w:t>A</w:t>
      </w:r>
      <w:r w:rsidRPr="00270C4D">
        <w:rPr>
          <w:sz w:val="16"/>
        </w:rPr>
        <w:t xml:space="preserve"> third possible </w:t>
      </w:r>
      <w:r w:rsidRPr="0090214D">
        <w:rPr>
          <w:rStyle w:val="StyleBoldUnderline"/>
        </w:rPr>
        <w:t xml:space="preserve">reason for this lacuna is a tendency in this scholarship to embrace the local and to </w:t>
      </w:r>
      <w:r w:rsidRPr="0090214D">
        <w:rPr>
          <w:rStyle w:val="Emphasis"/>
        </w:rPr>
        <w:t>romanticize all forms of resistance</w:t>
      </w:r>
      <w:r w:rsidRPr="00270C4D">
        <w:rPr>
          <w:sz w:val="16"/>
        </w:rPr>
        <w:t xml:space="preserve"> (e.g., </w:t>
      </w:r>
      <w:proofErr w:type="spellStart"/>
      <w:r w:rsidRPr="00270C4D">
        <w:rPr>
          <w:sz w:val="16"/>
        </w:rPr>
        <w:t>Barham</w:t>
      </w:r>
      <w:proofErr w:type="spellEnd"/>
      <w:r w:rsidRPr="00270C4D">
        <w:rPr>
          <w:sz w:val="16"/>
        </w:rPr>
        <w:t xml:space="preserve">, 2002; Hendrickson and Heffernan, 2002) (cf. Allen et al., 2003; </w:t>
      </w:r>
      <w:proofErr w:type="spellStart"/>
      <w:r w:rsidRPr="00270C4D">
        <w:rPr>
          <w:sz w:val="16"/>
        </w:rPr>
        <w:t>Hinrichs</w:t>
      </w:r>
      <w:proofErr w:type="spellEnd"/>
      <w:r w:rsidRPr="00270C4D">
        <w:rPr>
          <w:sz w:val="16"/>
        </w:rPr>
        <w:t xml:space="preserve">, 2003). </w:t>
      </w:r>
      <w:r w:rsidRPr="00E04A1F">
        <w:rPr>
          <w:rStyle w:val="StyleBoldUnderline"/>
        </w:rPr>
        <w:t>Because in many accounts, neoliberalism</w:t>
      </w:r>
      <w:r w:rsidRPr="00270C4D">
        <w:rPr>
          <w:sz w:val="16"/>
        </w:rPr>
        <w:t xml:space="preserve">, like “the global” </w:t>
      </w:r>
      <w:r w:rsidRPr="00E04A1F">
        <w:rPr>
          <w:rStyle w:val="StyleBoldUnderline"/>
        </w:rPr>
        <w:t>is characterized as a hegemonic placeless force, so that “the local” comes to be seen as resistant to</w:t>
      </w:r>
      <w:r w:rsidRPr="00270C4D">
        <w:rPr>
          <w:sz w:val="16"/>
        </w:rPr>
        <w:t xml:space="preserve"> anomic, contradictory </w:t>
      </w:r>
      <w:r w:rsidRPr="00E04A1F">
        <w:rPr>
          <w:rStyle w:val="StyleBoldUnderline"/>
        </w:rPr>
        <w:t>capitalist forces</w:t>
      </w:r>
      <w:r w:rsidRPr="00270C4D">
        <w:rPr>
          <w:sz w:val="16"/>
        </w:rPr>
        <w:t xml:space="preserve"> (</w:t>
      </w:r>
      <w:proofErr w:type="spellStart"/>
      <w:r w:rsidRPr="00270C4D">
        <w:rPr>
          <w:sz w:val="16"/>
        </w:rPr>
        <w:t>DuPuis</w:t>
      </w:r>
      <w:proofErr w:type="spellEnd"/>
      <w:r w:rsidRPr="00270C4D">
        <w:rPr>
          <w:sz w:val="16"/>
        </w:rPr>
        <w:t xml:space="preserve"> and Goodman, 2005). Clearly, </w:t>
      </w:r>
      <w:r w:rsidRPr="00E04A1F">
        <w:rPr>
          <w:rStyle w:val="StyleBoldUnderline"/>
        </w:rPr>
        <w:t>such an analysis effaces how neoliberalism, as well as resistance to it, works through local spaces</w:t>
      </w:r>
      <w:r w:rsidRPr="00270C4D">
        <w:rPr>
          <w:sz w:val="16"/>
        </w:rPr>
        <w:t xml:space="preserve"> (Hart, 2003). More pointedly, </w:t>
      </w:r>
      <w:r w:rsidRPr="00E04A1F">
        <w:rPr>
          <w:rStyle w:val="StyleBoldUnderline"/>
        </w:rPr>
        <w:t>many activist-scholars are reluctant to criticize any sort of resistance, as if it is necessarily disempowering</w:t>
      </w:r>
      <w:r w:rsidRPr="00270C4D">
        <w:rPr>
          <w:sz w:val="16"/>
        </w:rPr>
        <w:t xml:space="preserve"> and immobilizing (</w:t>
      </w:r>
      <w:proofErr w:type="spellStart"/>
      <w:r w:rsidRPr="00270C4D">
        <w:rPr>
          <w:sz w:val="16"/>
        </w:rPr>
        <w:t>Kloppenberg</w:t>
      </w:r>
      <w:proofErr w:type="spellEnd"/>
      <w:r w:rsidRPr="00270C4D">
        <w:rPr>
          <w:sz w:val="16"/>
        </w:rPr>
        <w:t xml:space="preserve"> and </w:t>
      </w:r>
      <w:proofErr w:type="spellStart"/>
      <w:r w:rsidRPr="00270C4D">
        <w:rPr>
          <w:sz w:val="16"/>
        </w:rPr>
        <w:t>Hassanein</w:t>
      </w:r>
      <w:proofErr w:type="spellEnd"/>
      <w:r w:rsidRPr="00270C4D">
        <w:rPr>
          <w:sz w:val="16"/>
        </w:rPr>
        <w:t>, 2006).</w:t>
      </w:r>
    </w:p>
    <w:p w14:paraId="594A7CF2" w14:textId="77777777" w:rsidR="000F2CC7" w:rsidRPr="00270C4D" w:rsidRDefault="000F2CC7" w:rsidP="000F2CC7">
      <w:pPr>
        <w:rPr>
          <w:sz w:val="16"/>
        </w:rPr>
      </w:pPr>
      <w:r w:rsidRPr="00E04A1F">
        <w:rPr>
          <w:rStyle w:val="StyleBoldUnderline"/>
        </w:rPr>
        <w:t>Nevertheless, food and agriculture are seeing the</w:t>
      </w:r>
      <w:r w:rsidRPr="00270C4D">
        <w:rPr>
          <w:sz w:val="16"/>
        </w:rPr>
        <w:t xml:space="preserve"> sort of </w:t>
      </w:r>
      <w:r w:rsidRPr="00E04A1F">
        <w:rPr>
          <w:rStyle w:val="Emphasis"/>
        </w:rPr>
        <w:t>“re-regulation”</w:t>
      </w:r>
      <w:r w:rsidRPr="00E04A1F">
        <w:rPr>
          <w:rStyle w:val="StyleBoldUnderline"/>
        </w:rPr>
        <w:t xml:space="preserve"> typical of “roll-out </w:t>
      </w:r>
      <w:proofErr w:type="spellStart"/>
      <w:r w:rsidRPr="00E04A1F">
        <w:rPr>
          <w:rStyle w:val="StyleBoldUnderline"/>
        </w:rPr>
        <w:t>neoliberalization</w:t>
      </w:r>
      <w:proofErr w:type="spellEnd"/>
      <w:r w:rsidRPr="00E04A1F">
        <w:rPr>
          <w:rStyle w:val="StyleBoldUnderline"/>
        </w:rPr>
        <w:t>”</w:t>
      </w:r>
      <w:r w:rsidRPr="00270C4D">
        <w:rPr>
          <w:sz w:val="16"/>
        </w:rPr>
        <w:t xml:space="preserve"> (Peck and </w:t>
      </w:r>
      <w:proofErr w:type="spellStart"/>
      <w:r w:rsidRPr="00270C4D">
        <w:rPr>
          <w:sz w:val="16"/>
        </w:rPr>
        <w:t>Tickell</w:t>
      </w:r>
      <w:proofErr w:type="spellEnd"/>
      <w:r w:rsidRPr="00270C4D">
        <w:rPr>
          <w:sz w:val="16"/>
        </w:rPr>
        <w:t xml:space="preserve">, 2002), </w:t>
      </w:r>
      <w:r w:rsidRPr="00E04A1F">
        <w:rPr>
          <w:rStyle w:val="StyleBoldUnderline"/>
        </w:rPr>
        <w:t>with the proliferation of</w:t>
      </w:r>
      <w:r w:rsidRPr="00270C4D">
        <w:rPr>
          <w:sz w:val="16"/>
        </w:rPr>
        <w:t xml:space="preserve"> what McCarthy and </w:t>
      </w:r>
      <w:proofErr w:type="spellStart"/>
      <w:r w:rsidRPr="00270C4D">
        <w:rPr>
          <w:sz w:val="16"/>
        </w:rPr>
        <w:t>Prudham</w:t>
      </w:r>
      <w:proofErr w:type="spellEnd"/>
      <w:r w:rsidRPr="00270C4D">
        <w:rPr>
          <w:sz w:val="16"/>
        </w:rPr>
        <w:t xml:space="preserve"> (2004, p. 276) describe as </w:t>
      </w:r>
      <w:r w:rsidRPr="00E04A1F">
        <w:rPr>
          <w:rStyle w:val="StyleBoldUnderline"/>
        </w:rPr>
        <w:t xml:space="preserve">“increasingly </w:t>
      </w:r>
      <w:proofErr w:type="spellStart"/>
      <w:r w:rsidRPr="00E04A1F">
        <w:rPr>
          <w:rStyle w:val="StyleBoldUnderline"/>
        </w:rPr>
        <w:t>voluntarist</w:t>
      </w:r>
      <w:proofErr w:type="spellEnd"/>
      <w:r w:rsidRPr="00E04A1F">
        <w:rPr>
          <w:rStyle w:val="StyleBoldUnderline"/>
        </w:rPr>
        <w:t>, neo-corporatist regulatory frameworks involving</w:t>
      </w:r>
      <w:r w:rsidRPr="00270C4D">
        <w:rPr>
          <w:sz w:val="16"/>
        </w:rPr>
        <w:t xml:space="preserve"> non-binding </w:t>
      </w:r>
      <w:r w:rsidRPr="00E04A1F">
        <w:rPr>
          <w:rStyle w:val="StyleBoldUnderline"/>
        </w:rPr>
        <w:t>standards and rules, public–private cooperation, self-regulation, and greater participation from citizen coalitions</w:t>
      </w:r>
      <w:r w:rsidRPr="00270C4D">
        <w:rPr>
          <w:sz w:val="16"/>
        </w:rPr>
        <w:t xml:space="preserve">, all with varying degrees of capacity and accountability.” More specifically, </w:t>
      </w:r>
      <w:r w:rsidRPr="00696568">
        <w:rPr>
          <w:rStyle w:val="StyleBoldUnderline"/>
        </w:rPr>
        <w:t xml:space="preserve">projects in opposition to </w:t>
      </w:r>
      <w:proofErr w:type="spellStart"/>
      <w:r w:rsidRPr="00696568">
        <w:rPr>
          <w:rStyle w:val="StyleBoldUnderline"/>
        </w:rPr>
        <w:t>neoliberalizations</w:t>
      </w:r>
      <w:proofErr w:type="spellEnd"/>
      <w:r w:rsidRPr="00696568">
        <w:rPr>
          <w:rStyle w:val="StyleBoldUnderline"/>
        </w:rPr>
        <w:t xml:space="preserve"> of the food and agricultural sectors appear to have </w:t>
      </w:r>
      <w:r w:rsidRPr="00696568">
        <w:rPr>
          <w:rStyle w:val="Emphasis"/>
        </w:rPr>
        <w:t>uncritically taken up</w:t>
      </w:r>
      <w:r w:rsidRPr="00696568">
        <w:rPr>
          <w:rStyle w:val="StyleBoldUnderline"/>
        </w:rPr>
        <w:t xml:space="preserve"> ideas of </w:t>
      </w:r>
      <w:r w:rsidRPr="00696568">
        <w:rPr>
          <w:rStyle w:val="Emphasis"/>
        </w:rPr>
        <w:t>localism, consumer choice</w:t>
      </w:r>
      <w:r w:rsidRPr="00696568">
        <w:rPr>
          <w:rStyle w:val="StyleBoldUnderline"/>
        </w:rPr>
        <w:t xml:space="preserve">, and </w:t>
      </w:r>
      <w:proofErr w:type="gramStart"/>
      <w:r w:rsidRPr="00696568">
        <w:rPr>
          <w:rStyle w:val="StyleBoldUnderline"/>
        </w:rPr>
        <w:t>value capture</w:t>
      </w:r>
      <w:proofErr w:type="gramEnd"/>
      <w:r w:rsidRPr="00696568">
        <w:rPr>
          <w:rStyle w:val="StyleBoldUnderline"/>
        </w:rPr>
        <w:t xml:space="preserve"> – ideas which seem standard to neoliberalism</w:t>
      </w:r>
      <w:r w:rsidRPr="00270C4D">
        <w:rPr>
          <w:sz w:val="16"/>
        </w:rPr>
        <w:t xml:space="preserve">. These distinctive aspects of </w:t>
      </w:r>
      <w:proofErr w:type="spellStart"/>
      <w:r w:rsidRPr="00270C4D">
        <w:rPr>
          <w:sz w:val="16"/>
        </w:rPr>
        <w:t>neoliberalization</w:t>
      </w:r>
      <w:proofErr w:type="spellEnd"/>
      <w:r w:rsidRPr="00270C4D">
        <w:rPr>
          <w:sz w:val="16"/>
        </w:rPr>
        <w:t xml:space="preserve"> come together in various voluntary labeling schemes that use private organizations to certify to particular standards, giving consumers the choice to purchase particular social and environmental qualities as a form of regulation, which putatively shift value to those producers who meet those standards (see Campbell, 2005; </w:t>
      </w:r>
      <w:proofErr w:type="spellStart"/>
      <w:r w:rsidRPr="00270C4D">
        <w:rPr>
          <w:sz w:val="16"/>
        </w:rPr>
        <w:t>Freidberg</w:t>
      </w:r>
      <w:proofErr w:type="spellEnd"/>
      <w:r w:rsidRPr="00270C4D">
        <w:rPr>
          <w:sz w:val="16"/>
        </w:rPr>
        <w:t xml:space="preserve">, 2003; </w:t>
      </w:r>
      <w:proofErr w:type="spellStart"/>
      <w:r w:rsidRPr="00270C4D">
        <w:rPr>
          <w:sz w:val="16"/>
        </w:rPr>
        <w:t>Guthman</w:t>
      </w:r>
      <w:proofErr w:type="spellEnd"/>
      <w:r w:rsidRPr="00270C4D">
        <w:rPr>
          <w:sz w:val="16"/>
        </w:rPr>
        <w:t xml:space="preserve">, 2003, forthcoming; </w:t>
      </w:r>
      <w:proofErr w:type="spellStart"/>
      <w:r w:rsidRPr="00270C4D">
        <w:rPr>
          <w:sz w:val="16"/>
        </w:rPr>
        <w:t>Shreck</w:t>
      </w:r>
      <w:proofErr w:type="spellEnd"/>
      <w:r w:rsidRPr="00270C4D">
        <w:rPr>
          <w:sz w:val="16"/>
        </w:rPr>
        <w:t>, 2005)</w:t>
      </w:r>
      <w:proofErr w:type="gramStart"/>
      <w:r w:rsidRPr="00270C4D">
        <w:rPr>
          <w:sz w:val="16"/>
        </w:rPr>
        <w:t>.4</w:t>
      </w:r>
      <w:proofErr w:type="gramEnd"/>
      <w:r w:rsidRPr="00270C4D">
        <w:rPr>
          <w:sz w:val="16"/>
        </w:rPr>
        <w:t xml:space="preserve"> Still, even among these scholars who have noted the neoliberal character of these alternatives and resistances to the “food system” only </w:t>
      </w:r>
      <w:proofErr w:type="spellStart"/>
      <w:r w:rsidRPr="00270C4D">
        <w:rPr>
          <w:sz w:val="16"/>
        </w:rPr>
        <w:t>Mutersbaugh</w:t>
      </w:r>
      <w:proofErr w:type="spellEnd"/>
      <w:r w:rsidRPr="00270C4D">
        <w:rPr>
          <w:sz w:val="16"/>
        </w:rPr>
        <w:t xml:space="preserve"> (2005) has put these through a </w:t>
      </w:r>
      <w:proofErr w:type="spellStart"/>
      <w:r w:rsidRPr="00270C4D">
        <w:rPr>
          <w:sz w:val="16"/>
        </w:rPr>
        <w:t>governmentality</w:t>
      </w:r>
      <w:proofErr w:type="spellEnd"/>
      <w:r w:rsidRPr="00270C4D">
        <w:rPr>
          <w:sz w:val="16"/>
        </w:rPr>
        <w:t xml:space="preserve"> lens, in his case to suggest how global organic food standards have come to shape producer behavior.</w:t>
      </w:r>
    </w:p>
    <w:p w14:paraId="19A82B1B" w14:textId="77777777" w:rsidR="000F2CC7" w:rsidRPr="00270C4D" w:rsidRDefault="000F2CC7" w:rsidP="000F2CC7">
      <w:pPr>
        <w:rPr>
          <w:sz w:val="16"/>
        </w:rPr>
      </w:pPr>
      <w:r w:rsidRPr="00270C4D">
        <w:rPr>
          <w:sz w:val="16"/>
        </w:rPr>
        <w:t xml:space="preserve">The other significant aspect of </w:t>
      </w:r>
      <w:r w:rsidRPr="00731F7D">
        <w:rPr>
          <w:rStyle w:val="StyleBoldUnderline"/>
        </w:rPr>
        <w:t>this</w:t>
      </w:r>
      <w:r w:rsidRPr="00270C4D">
        <w:rPr>
          <w:sz w:val="16"/>
        </w:rPr>
        <w:t xml:space="preserve"> sort of </w:t>
      </w:r>
      <w:r w:rsidRPr="00731F7D">
        <w:rPr>
          <w:rStyle w:val="StyleBoldUnderline"/>
        </w:rPr>
        <w:t>governance</w:t>
      </w:r>
      <w:r w:rsidRPr="00270C4D">
        <w:rPr>
          <w:sz w:val="16"/>
        </w:rPr>
        <w:t xml:space="preserve"> is that it </w:t>
      </w:r>
      <w:r w:rsidRPr="00731F7D">
        <w:rPr>
          <w:rStyle w:val="StyleBoldUnderline"/>
        </w:rPr>
        <w:t>has hardly been imposed in a top-down manner</w:t>
      </w:r>
      <w:r w:rsidRPr="00270C4D">
        <w:rPr>
          <w:sz w:val="16"/>
        </w:rPr>
        <w:t xml:space="preserve">. Instead, as the articles in this special issue will show, </w:t>
      </w:r>
      <w:r w:rsidRPr="00982B37">
        <w:rPr>
          <w:rStyle w:val="StyleBoldUnderline"/>
        </w:rPr>
        <w:t>advocates and activists</w:t>
      </w:r>
      <w:r w:rsidRPr="00270C4D">
        <w:rPr>
          <w:sz w:val="16"/>
        </w:rPr>
        <w:t xml:space="preserve">5 </w:t>
      </w:r>
      <w:r w:rsidRPr="00982B37">
        <w:rPr>
          <w:rStyle w:val="StyleBoldUnderline"/>
        </w:rPr>
        <w:t>working in various realms of food politics seem to accept, and even embrace theses new modes of governance, to the extent that in some spheres they have given up on the state as provider of services, regulator of externalities, or provider of subsidies – or at least harbor the conceit that change can be accomplished outside of the state</w:t>
      </w:r>
      <w:r w:rsidRPr="00270C4D">
        <w:rPr>
          <w:sz w:val="16"/>
        </w:rPr>
        <w:t>. How, then, to explain this? As the following section explores, it has something to do with the contemporary world of food and food politics.</w:t>
      </w:r>
    </w:p>
    <w:p w14:paraId="638A6075" w14:textId="77777777" w:rsidR="000F2CC7" w:rsidRDefault="000F2CC7" w:rsidP="000F2CC7"/>
    <w:p w14:paraId="04B43AC9" w14:textId="77777777" w:rsidR="000F2CC7" w:rsidRPr="000F2CC7" w:rsidRDefault="000F2CC7" w:rsidP="000F2CC7"/>
    <w:p w14:paraId="3BF7DCCA" w14:textId="77777777" w:rsidR="00AE1DE5" w:rsidRPr="00AE1DE5" w:rsidRDefault="00AE1DE5" w:rsidP="00AE1DE5">
      <w:pPr>
        <w:pStyle w:val="Heading3"/>
      </w:pPr>
      <w:r w:rsidRPr="00AE1DE5">
        <w:t>AT: Pragmatism/Alt = Utopian</w:t>
      </w:r>
    </w:p>
    <w:p w14:paraId="2EDE17F6" w14:textId="77777777" w:rsidR="00AE1DE5" w:rsidRPr="00AE1DE5" w:rsidRDefault="00AE1DE5" w:rsidP="00AE1DE5">
      <w:pPr>
        <w:pStyle w:val="Heading4"/>
      </w:pPr>
      <w:r w:rsidRPr="00AE1DE5">
        <w:t xml:space="preserve">The </w:t>
      </w:r>
      <w:proofErr w:type="spellStart"/>
      <w:r w:rsidRPr="00AE1DE5">
        <w:t>aff</w:t>
      </w:r>
      <w:proofErr w:type="spellEnd"/>
      <w:r w:rsidRPr="00AE1DE5">
        <w:t xml:space="preserve"> is utopian—capitalism cannot fix what it destroyed.  Criticism is a prerequisite to formulating new solutions, but developing the right questions with new language is required.</w:t>
      </w:r>
    </w:p>
    <w:p w14:paraId="194A0565" w14:textId="77777777" w:rsidR="00AE1DE5" w:rsidRPr="00AE1DE5" w:rsidRDefault="00AE1DE5" w:rsidP="00AE1DE5">
      <w:proofErr w:type="spellStart"/>
      <w:r w:rsidRPr="00AE1DE5">
        <w:t>Detlev</w:t>
      </w:r>
      <w:proofErr w:type="spellEnd"/>
      <w:r w:rsidRPr="00AE1DE5">
        <w:t xml:space="preserve"> </w:t>
      </w:r>
      <w:r w:rsidRPr="00AE1DE5">
        <w:rPr>
          <w:rStyle w:val="StyleStyleBold12pt"/>
        </w:rPr>
        <w:t>ZWICK</w:t>
      </w:r>
      <w:r w:rsidRPr="00AE1DE5">
        <w:t xml:space="preserve">, Associate Professor of Marketing at </w:t>
      </w:r>
      <w:proofErr w:type="spellStart"/>
      <w:r w:rsidRPr="00AE1DE5">
        <w:t>Schulich</w:t>
      </w:r>
      <w:proofErr w:type="spellEnd"/>
      <w:r w:rsidRPr="00AE1DE5">
        <w:t xml:space="preserve"> School of Business, York University, Toronto, </w:t>
      </w:r>
      <w:r w:rsidRPr="00AE1DE5">
        <w:rPr>
          <w:rStyle w:val="StyleStyleBold12pt"/>
        </w:rPr>
        <w:t>13</w:t>
      </w:r>
      <w:r w:rsidRPr="00AE1DE5">
        <w:t xml:space="preserve"> [“The myth of metaphysical enclosure: A second response to Adam </w:t>
      </w:r>
      <w:proofErr w:type="spellStart"/>
      <w:r w:rsidRPr="00AE1DE5">
        <w:t>Arvidsson</w:t>
      </w:r>
      <w:proofErr w:type="spellEnd"/>
      <w:r w:rsidRPr="00AE1DE5">
        <w:t xml:space="preserve">,” </w:t>
      </w:r>
      <w:r w:rsidRPr="00AE1DE5">
        <w:rPr>
          <w:i/>
        </w:rPr>
        <w:t>Ephemera</w:t>
      </w:r>
      <w:r w:rsidRPr="00AE1DE5">
        <w:t>, Vol. 13, No. 2, May 2013, p. 413-419, Accessed Online through Emory Libraries]</w:t>
      </w:r>
    </w:p>
    <w:p w14:paraId="47BDC30A" w14:textId="77777777" w:rsidR="00AE1DE5" w:rsidRPr="00AE1DE5" w:rsidRDefault="00AE1DE5" w:rsidP="00AE1DE5"/>
    <w:p w14:paraId="55F03E2F" w14:textId="77777777" w:rsidR="00AE1DE5" w:rsidRPr="00AE1DE5" w:rsidRDefault="00AE1DE5" w:rsidP="00AE1DE5">
      <w:pPr>
        <w:rPr>
          <w:sz w:val="16"/>
        </w:rPr>
      </w:pPr>
      <w:r w:rsidRPr="00AE1DE5">
        <w:rPr>
          <w:sz w:val="16"/>
        </w:rPr>
        <w:t xml:space="preserve">Now that we know that </w:t>
      </w:r>
      <w:proofErr w:type="spellStart"/>
      <w:r w:rsidRPr="00AE1DE5">
        <w:rPr>
          <w:sz w:val="16"/>
        </w:rPr>
        <w:t>Arvidsson</w:t>
      </w:r>
      <w:proofErr w:type="spellEnd"/>
      <w:r w:rsidRPr="00AE1DE5">
        <w:rPr>
          <w:sz w:val="16"/>
        </w:rPr>
        <w:t xml:space="preserve"> and I in fact agree on the ideological position espoused by his theory of a productive consumer publics and the accompanying notion of the reputation economy, what about his two charges against me mentioned above? The first accusation was that my criticism of his desire to develop a theory of the social within neoliberal capitalism rather than against it was naïve and outdated. </w:t>
      </w:r>
      <w:proofErr w:type="spellStart"/>
      <w:r w:rsidRPr="00AE1DE5">
        <w:rPr>
          <w:rStyle w:val="StyleBoldUnderline"/>
        </w:rPr>
        <w:t>Arvidsson</w:t>
      </w:r>
      <w:proofErr w:type="spellEnd"/>
      <w:r w:rsidRPr="00AE1DE5">
        <w:rPr>
          <w:rStyle w:val="StyleBoldUnderline"/>
        </w:rPr>
        <w:t xml:space="preserve"> seems to believe that the task</w:t>
      </w:r>
      <w:r w:rsidRPr="00AE1DE5">
        <w:rPr>
          <w:sz w:val="16"/>
        </w:rPr>
        <w:t xml:space="preserve"> of a social scientist </w:t>
      </w:r>
      <w:r w:rsidRPr="00AE1DE5">
        <w:rPr>
          <w:rStyle w:val="StyleBoldUnderline"/>
        </w:rPr>
        <w:t>today is to be realistic, meaning to take as immutably real the fact of capitalism</w:t>
      </w:r>
      <w:r w:rsidRPr="00AE1DE5">
        <w:rPr>
          <w:sz w:val="16"/>
        </w:rPr>
        <w:t>. There are a couple of points I would like to make about this intellectual position.</w:t>
      </w:r>
    </w:p>
    <w:p w14:paraId="7C8E6BF5" w14:textId="77777777" w:rsidR="00AE1DE5" w:rsidRPr="00AE1DE5" w:rsidRDefault="00AE1DE5" w:rsidP="00AE1DE5">
      <w:pPr>
        <w:rPr>
          <w:sz w:val="16"/>
          <w:szCs w:val="16"/>
        </w:rPr>
      </w:pPr>
      <w:r w:rsidRPr="00AE1DE5">
        <w:rPr>
          <w:sz w:val="16"/>
          <w:szCs w:val="16"/>
        </w:rPr>
        <w:t xml:space="preserve">First, it is interesting to see in </w:t>
      </w:r>
      <w:proofErr w:type="spellStart"/>
      <w:r w:rsidRPr="00AE1DE5">
        <w:rPr>
          <w:sz w:val="16"/>
          <w:szCs w:val="16"/>
        </w:rPr>
        <w:t>Arvidsson's</w:t>
      </w:r>
      <w:proofErr w:type="spellEnd"/>
      <w:r w:rsidRPr="00AE1DE5">
        <w:rPr>
          <w:sz w:val="16"/>
          <w:szCs w:val="16"/>
        </w:rPr>
        <w:t xml:space="preserve"> excitement for the new digital public that for him everything seems possible with the Internet: the use of common resources, the formation of new public spaces and entirely new civil societies, collective forms of production across vast and complex networks of communication, truly democratic decision-making, individual empowerment, brand-building without a marketer in control, even the end of private property! And yet one thing seems impossible: the end of neoliberal capitalism. When it comes to that, we need to be 'realistic'.</w:t>
      </w:r>
    </w:p>
    <w:p w14:paraId="7ED0A2DE" w14:textId="77777777" w:rsidR="00AE1DE5" w:rsidRPr="00AE1DE5" w:rsidRDefault="00AE1DE5" w:rsidP="00AE1DE5">
      <w:pPr>
        <w:rPr>
          <w:sz w:val="16"/>
        </w:rPr>
      </w:pPr>
      <w:r w:rsidRPr="00AE1DE5">
        <w:rPr>
          <w:sz w:val="16"/>
        </w:rPr>
        <w:t xml:space="preserve">Second, </w:t>
      </w:r>
      <w:r w:rsidRPr="00AE1DE5">
        <w:rPr>
          <w:rStyle w:val="StyleBoldUnderline"/>
        </w:rPr>
        <w:t>how naïve is my critique</w:t>
      </w:r>
      <w:r w:rsidRPr="00AE1DE5">
        <w:rPr>
          <w:sz w:val="16"/>
        </w:rPr>
        <w:t xml:space="preserve"> of capitalism </w:t>
      </w:r>
      <w:r w:rsidRPr="00AE1DE5">
        <w:rPr>
          <w:rStyle w:val="StyleBoldUnderline"/>
        </w:rPr>
        <w:t>really?</w:t>
      </w:r>
      <w:r w:rsidRPr="00AE1DE5">
        <w:rPr>
          <w:sz w:val="16"/>
        </w:rPr>
        <w:t xml:space="preserve"> To be sure, it certainly is not so naïve as to conjure up as our way forward the idea of 20th century communism. This idea of </w:t>
      </w:r>
      <w:r w:rsidRPr="00AE1DE5">
        <w:rPr>
          <w:rStyle w:val="StyleBoldUnderline"/>
        </w:rPr>
        <w:t>communism</w:t>
      </w:r>
      <w:r w:rsidRPr="00AE1DE5">
        <w:rPr>
          <w:sz w:val="16"/>
        </w:rPr>
        <w:t xml:space="preserve">, in its state socialist form, </w:t>
      </w:r>
      <w:r w:rsidRPr="00AE1DE5">
        <w:rPr>
          <w:rStyle w:val="StyleBoldUnderline"/>
        </w:rPr>
        <w:t>has been soundly discredited</w:t>
      </w:r>
      <w:r w:rsidRPr="00AE1DE5">
        <w:rPr>
          <w:sz w:val="16"/>
        </w:rPr>
        <w:t xml:space="preserve"> and should be abandoned. </w:t>
      </w:r>
      <w:r w:rsidRPr="00AE1DE5">
        <w:rPr>
          <w:rStyle w:val="StyleBoldUnderline"/>
        </w:rPr>
        <w:t>But should we</w:t>
      </w:r>
      <w:r w:rsidRPr="00AE1DE5">
        <w:rPr>
          <w:sz w:val="16"/>
        </w:rPr>
        <w:t xml:space="preserve"> therefore </w:t>
      </w:r>
      <w:r w:rsidRPr="00AE1DE5">
        <w:rPr>
          <w:rStyle w:val="StyleBoldUnderline"/>
        </w:rPr>
        <w:t>give up our aspirations for a world where all social relations are not structured by capital and through commodities?</w:t>
      </w:r>
      <w:r w:rsidRPr="00AE1DE5">
        <w:rPr>
          <w:sz w:val="16"/>
        </w:rPr>
        <w:t xml:space="preserve"> Besides, </w:t>
      </w:r>
      <w:r w:rsidRPr="00AE1DE5">
        <w:rPr>
          <w:rStyle w:val="StyleBoldUnderline"/>
        </w:rPr>
        <w:t>there is something truly peculiar going on these days. As Indian social philosopher</w:t>
      </w:r>
      <w:r w:rsidRPr="00AE1DE5">
        <w:rPr>
          <w:sz w:val="16"/>
        </w:rPr>
        <w:t xml:space="preserve"> </w:t>
      </w:r>
      <w:proofErr w:type="spellStart"/>
      <w:r w:rsidRPr="00AE1DE5">
        <w:rPr>
          <w:sz w:val="16"/>
        </w:rPr>
        <w:t>Saroj</w:t>
      </w:r>
      <w:proofErr w:type="spellEnd"/>
      <w:r w:rsidRPr="00AE1DE5">
        <w:rPr>
          <w:sz w:val="16"/>
        </w:rPr>
        <w:t xml:space="preserve"> </w:t>
      </w:r>
      <w:proofErr w:type="spellStart"/>
      <w:r w:rsidRPr="00AE1DE5">
        <w:rPr>
          <w:rStyle w:val="StyleBoldUnderline"/>
        </w:rPr>
        <w:t>Giri</w:t>
      </w:r>
      <w:proofErr w:type="spellEnd"/>
      <w:r w:rsidRPr="00AE1DE5">
        <w:rPr>
          <w:sz w:val="16"/>
        </w:rPr>
        <w:t xml:space="preserve"> (2010) </w:t>
      </w:r>
      <w:r w:rsidRPr="00AE1DE5">
        <w:rPr>
          <w:rStyle w:val="StyleBoldUnderline"/>
        </w:rPr>
        <w:t>points out, media today are full of anti-capitalist rants almost to a point where one could be forgiven for thinking that capitalism is the devil on its last legs. Stories about corrupt bankers, polluting companies, abusive labor conditions</w:t>
      </w:r>
      <w:r w:rsidRPr="00AE1DE5">
        <w:rPr>
          <w:sz w:val="16"/>
        </w:rPr>
        <w:t xml:space="preserve"> in Chinese factories and the diamond mines of Africa, </w:t>
      </w:r>
      <w:r w:rsidRPr="00AE1DE5">
        <w:rPr>
          <w:rStyle w:val="StyleBoldUnderline"/>
        </w:rPr>
        <w:t>corporate bribery</w:t>
      </w:r>
      <w:r w:rsidRPr="00AE1DE5">
        <w:rPr>
          <w:sz w:val="16"/>
        </w:rPr>
        <w:t xml:space="preserve"> of government officials in India and Nigeria </w:t>
      </w:r>
      <w:r w:rsidRPr="00AE1DE5">
        <w:rPr>
          <w:rStyle w:val="StyleBoldUnderline"/>
        </w:rPr>
        <w:t>and so on abound even in well-known bastions of capitalist propaganda</w:t>
      </w:r>
      <w:r w:rsidRPr="00AE1DE5">
        <w:rPr>
          <w:sz w:val="16"/>
        </w:rPr>
        <w:t xml:space="preserve"> such as the Wall Street Journal and the Financial Times. Capitalism's greatest cheerleaders, the Harvard Business Review and its publishing arm H BSP, have also been busy churning out articles and books by business scholars and consultants replete with surprisingly frank scolding of the stewards of global capitalism for being greedy and selfish, and of companies for being polluting, unfair, short-sighted, cheating and scheming and, most importantly, for putting the capitalist system at risk of imminent collapse (see e.g. Barton, 2011; Bower et al., 2011; </w:t>
      </w:r>
      <w:proofErr w:type="spellStart"/>
      <w:r w:rsidRPr="00AE1DE5">
        <w:rPr>
          <w:sz w:val="16"/>
        </w:rPr>
        <w:t>Haque</w:t>
      </w:r>
      <w:proofErr w:type="spellEnd"/>
      <w:r w:rsidRPr="00AE1DE5">
        <w:rPr>
          <w:sz w:val="16"/>
        </w:rPr>
        <w:t>, 2011).</w:t>
      </w:r>
    </w:p>
    <w:p w14:paraId="25050B12" w14:textId="77777777" w:rsidR="00AE1DE5" w:rsidRPr="00AE1DE5" w:rsidRDefault="00AE1DE5" w:rsidP="00AE1DE5">
      <w:pPr>
        <w:rPr>
          <w:sz w:val="16"/>
        </w:rPr>
      </w:pPr>
      <w:r w:rsidRPr="00AE1DE5">
        <w:rPr>
          <w:sz w:val="16"/>
        </w:rPr>
        <w:t xml:space="preserve">The important point I would like to make at this juncture is that with my critique of contemporary capitalism, I find myself firmly placed at the </w:t>
      </w:r>
      <w:proofErr w:type="spellStart"/>
      <w:r w:rsidRPr="00AE1DE5">
        <w:rPr>
          <w:sz w:val="16"/>
        </w:rPr>
        <w:t>centre</w:t>
      </w:r>
      <w:proofErr w:type="spellEnd"/>
      <w:r w:rsidRPr="00AE1DE5">
        <w:rPr>
          <w:sz w:val="16"/>
        </w:rPr>
        <w:t xml:space="preserve"> of contemporary business discourse, not at its margins, as </w:t>
      </w:r>
      <w:proofErr w:type="spellStart"/>
      <w:r w:rsidRPr="00AE1DE5">
        <w:rPr>
          <w:sz w:val="16"/>
        </w:rPr>
        <w:t>Arvidsson</w:t>
      </w:r>
      <w:proofErr w:type="spellEnd"/>
      <w:r w:rsidRPr="00AE1DE5">
        <w:rPr>
          <w:sz w:val="16"/>
        </w:rPr>
        <w:t xml:space="preserve"> seems to believe. </w:t>
      </w:r>
      <w:r w:rsidRPr="00AE1DE5">
        <w:rPr>
          <w:rStyle w:val="StyleBoldUnderline"/>
        </w:rPr>
        <w:t xml:space="preserve">If there is one position today that should be characterized as </w:t>
      </w:r>
      <w:r w:rsidRPr="00AE1DE5">
        <w:rPr>
          <w:rStyle w:val="Emphasis"/>
        </w:rPr>
        <w:t>naïve and Utopian</w:t>
      </w:r>
      <w:r w:rsidRPr="00AE1DE5">
        <w:rPr>
          <w:rStyle w:val="StyleBoldUnderline"/>
        </w:rPr>
        <w:t xml:space="preserve">, it is the one that posits that the same system that brought us to the point we are at today (rapidly rising inequality and economic apartheid, rampant de- </w:t>
      </w:r>
      <w:proofErr w:type="spellStart"/>
      <w:r w:rsidRPr="00AE1DE5">
        <w:rPr>
          <w:rStyle w:val="StyleBoldUnderline"/>
        </w:rPr>
        <w:t>politization</w:t>
      </w:r>
      <w:proofErr w:type="spellEnd"/>
      <w:r w:rsidRPr="00AE1DE5">
        <w:rPr>
          <w:rStyle w:val="StyleBoldUnderline"/>
        </w:rPr>
        <w:t xml:space="preserve">, environmental catastrophe and so on) can somehow </w:t>
      </w:r>
      <w:r w:rsidRPr="00AE1DE5">
        <w:rPr>
          <w:rStyle w:val="Emphasis"/>
        </w:rPr>
        <w:t>fix with its left hand what its right hand destroyed</w:t>
      </w:r>
      <w:r w:rsidRPr="00AE1DE5">
        <w:rPr>
          <w:rStyle w:val="StyleBoldUnderline"/>
        </w:rPr>
        <w:t>. On what basis, other than Utopian faith, can one make such a claim?</w:t>
      </w:r>
    </w:p>
    <w:p w14:paraId="4D868515" w14:textId="77777777" w:rsidR="00AE1DE5" w:rsidRPr="00AE1DE5" w:rsidRDefault="00AE1DE5" w:rsidP="00AE1DE5">
      <w:pPr>
        <w:rPr>
          <w:rStyle w:val="StyleBoldUnderline"/>
        </w:rPr>
      </w:pPr>
      <w:r w:rsidRPr="00AE1DE5">
        <w:rPr>
          <w:sz w:val="16"/>
        </w:rPr>
        <w:t xml:space="preserve">Obviously, </w:t>
      </w:r>
      <w:proofErr w:type="spellStart"/>
      <w:r w:rsidRPr="00AE1DE5">
        <w:rPr>
          <w:sz w:val="16"/>
        </w:rPr>
        <w:t>Arvidsson</w:t>
      </w:r>
      <w:proofErr w:type="spellEnd"/>
      <w:r w:rsidRPr="00AE1DE5">
        <w:rPr>
          <w:sz w:val="16"/>
        </w:rPr>
        <w:t xml:space="preserve"> is not the only one suggesting that capitalism can be fixed in spite of itself. It is a popular position among people across a wide political spectrum, from right-wing libertarians to several so-called leftist groups and their hopes for saving what remains of the social-democratic welfare state. </w:t>
      </w:r>
      <w:r w:rsidRPr="00AE1DE5">
        <w:rPr>
          <w:rStyle w:val="StyleBoldUnderline"/>
        </w:rPr>
        <w:t>What</w:t>
      </w:r>
      <w:r w:rsidRPr="00AE1DE5">
        <w:rPr>
          <w:sz w:val="16"/>
        </w:rPr>
        <w:t xml:space="preserve"> all of these </w:t>
      </w:r>
      <w:r w:rsidRPr="00AE1DE5">
        <w:rPr>
          <w:rStyle w:val="StyleBoldUnderline"/>
        </w:rPr>
        <w:t>supporters of capitalism</w:t>
      </w:r>
      <w:r w:rsidRPr="00AE1DE5">
        <w:rPr>
          <w:sz w:val="16"/>
        </w:rPr>
        <w:t xml:space="preserve"> - including </w:t>
      </w:r>
      <w:proofErr w:type="spellStart"/>
      <w:r w:rsidRPr="00AE1DE5">
        <w:rPr>
          <w:sz w:val="16"/>
        </w:rPr>
        <w:t>Arvidsson</w:t>
      </w:r>
      <w:proofErr w:type="spellEnd"/>
      <w:r w:rsidRPr="00AE1DE5">
        <w:rPr>
          <w:sz w:val="16"/>
        </w:rPr>
        <w:t xml:space="preserve"> - </w:t>
      </w:r>
      <w:r w:rsidRPr="00AE1DE5">
        <w:rPr>
          <w:rStyle w:val="StyleBoldUnderline"/>
        </w:rPr>
        <w:t>fail to explain</w:t>
      </w:r>
      <w:r w:rsidRPr="00AE1DE5">
        <w:rPr>
          <w:sz w:val="16"/>
        </w:rPr>
        <w:t xml:space="preserve"> to the rest of us </w:t>
      </w:r>
      <w:r w:rsidRPr="00AE1DE5">
        <w:rPr>
          <w:rStyle w:val="StyleBoldUnderline"/>
        </w:rPr>
        <w:t>is how a system designed to grow, create</w:t>
      </w:r>
      <w:r w:rsidRPr="00AE1DE5">
        <w:rPr>
          <w:sz w:val="16"/>
        </w:rPr>
        <w:t xml:space="preserve"> many </w:t>
      </w:r>
      <w:r w:rsidRPr="00AE1DE5">
        <w:rPr>
          <w:rStyle w:val="StyleBoldUnderline"/>
        </w:rPr>
        <w:t>more losers than winners, exploit natural resources and pollute the environment will suddenly and miraculously contain itself and create collectively shared resources</w:t>
      </w:r>
      <w:r w:rsidRPr="00AE1DE5">
        <w:rPr>
          <w:sz w:val="16"/>
        </w:rPr>
        <w:t xml:space="preserve">, many </w:t>
      </w:r>
      <w:r w:rsidRPr="00AE1DE5">
        <w:rPr>
          <w:rStyle w:val="StyleBoldUnderline"/>
        </w:rPr>
        <w:t>more winners than losers and environmental health</w:t>
      </w:r>
      <w:r w:rsidRPr="00AE1DE5">
        <w:rPr>
          <w:sz w:val="16"/>
        </w:rPr>
        <w:t xml:space="preserve">. Let's remember that </w:t>
      </w:r>
      <w:proofErr w:type="spellStart"/>
      <w:r w:rsidRPr="00AE1DE5">
        <w:rPr>
          <w:sz w:val="16"/>
        </w:rPr>
        <w:t>Arvidsson</w:t>
      </w:r>
      <w:proofErr w:type="spellEnd"/>
      <w:r w:rsidRPr="00AE1DE5">
        <w:rPr>
          <w:sz w:val="16"/>
        </w:rPr>
        <w:t xml:space="preserve"> started his rejoinder with a bit of Hegel, but when it comes to assessing the potential of capitalism as a totality, Hegel conveniently no longer features. But hasn't </w:t>
      </w:r>
      <w:proofErr w:type="spellStart"/>
      <w:r w:rsidRPr="00AE1DE5">
        <w:rPr>
          <w:sz w:val="16"/>
        </w:rPr>
        <w:t>Zizek</w:t>
      </w:r>
      <w:proofErr w:type="spellEnd"/>
      <w:r w:rsidRPr="00AE1DE5">
        <w:rPr>
          <w:sz w:val="16"/>
        </w:rPr>
        <w:t xml:space="preserve"> in particular made the point that if we are to really understand capitalism with Hegel we cannot separate the positive from its negations. The negative - </w:t>
      </w:r>
      <w:proofErr w:type="spellStart"/>
      <w:r w:rsidRPr="00AE1DE5">
        <w:rPr>
          <w:sz w:val="16"/>
        </w:rPr>
        <w:t>Foxconn</w:t>
      </w:r>
      <w:proofErr w:type="spellEnd"/>
      <w:r w:rsidRPr="00AE1DE5">
        <w:rPr>
          <w:sz w:val="16"/>
        </w:rPr>
        <w:t xml:space="preserve">, ongoing civil war in the Congo, </w:t>
      </w:r>
      <w:r w:rsidRPr="00AE1DE5">
        <w:rPr>
          <w:rStyle w:val="StyleBoldUnderline"/>
        </w:rPr>
        <w:t>rising unemployment</w:t>
      </w:r>
      <w:r w:rsidRPr="00AE1DE5">
        <w:rPr>
          <w:sz w:val="16"/>
        </w:rPr>
        <w:t xml:space="preserve"> and </w:t>
      </w:r>
      <w:r w:rsidRPr="00AE1DE5">
        <w:rPr>
          <w:rStyle w:val="StyleBoldUnderline"/>
        </w:rPr>
        <w:t>recurring economic crises and so on</w:t>
      </w:r>
      <w:r w:rsidRPr="00AE1DE5">
        <w:rPr>
          <w:sz w:val="16"/>
        </w:rPr>
        <w:t xml:space="preserve"> - </w:t>
      </w:r>
      <w:r w:rsidRPr="00AE1DE5">
        <w:rPr>
          <w:rStyle w:val="StyleBoldUnderline"/>
        </w:rPr>
        <w:t>cannot be understood as aberrations</w:t>
      </w:r>
      <w:r w:rsidRPr="00AE1DE5">
        <w:rPr>
          <w:sz w:val="16"/>
        </w:rPr>
        <w:t xml:space="preserve"> of the totality </w:t>
      </w:r>
      <w:r w:rsidRPr="00AE1DE5">
        <w:rPr>
          <w:rStyle w:val="StyleBoldUnderline"/>
        </w:rPr>
        <w:t>of capitalism but as its constitutive parts</w:t>
      </w:r>
      <w:r w:rsidRPr="00AE1DE5">
        <w:rPr>
          <w:sz w:val="16"/>
        </w:rPr>
        <w:t xml:space="preserve">. Therefore, </w:t>
      </w:r>
      <w:r w:rsidRPr="00AE1DE5">
        <w:rPr>
          <w:rStyle w:val="StyleBoldUnderline"/>
        </w:rPr>
        <w:t>anyone proposing to fix capitalism from within needs to answer the question of what kind of negativity he or she is willing to accept as part of the new and improved capitalism (how much pollution is OK, how much unemployment is OK, how much war is OK, etc.). I think it is not only justified, but today more important than ever, to ask, who</w:t>
      </w:r>
      <w:r w:rsidRPr="00AE1DE5">
        <w:rPr>
          <w:sz w:val="16"/>
        </w:rPr>
        <w:t xml:space="preserve"> here between the two of us </w:t>
      </w:r>
      <w:r w:rsidRPr="00AE1DE5">
        <w:rPr>
          <w:rStyle w:val="StyleBoldUnderline"/>
        </w:rPr>
        <w:t>is the radical Utopian?</w:t>
      </w:r>
    </w:p>
    <w:p w14:paraId="3CAC64C6" w14:textId="77777777" w:rsidR="00AE1DE5" w:rsidRPr="00AE1DE5" w:rsidRDefault="00AE1DE5" w:rsidP="00AE1DE5">
      <w:pPr>
        <w:rPr>
          <w:sz w:val="16"/>
        </w:rPr>
      </w:pPr>
      <w:r w:rsidRPr="00AE1DE5">
        <w:rPr>
          <w:rStyle w:val="StyleBoldUnderline"/>
        </w:rPr>
        <w:t>The</w:t>
      </w:r>
      <w:r w:rsidRPr="00AE1DE5">
        <w:rPr>
          <w:sz w:val="16"/>
        </w:rPr>
        <w:t xml:space="preserve"> second </w:t>
      </w:r>
      <w:r w:rsidRPr="00AE1DE5">
        <w:rPr>
          <w:rStyle w:val="StyleBoldUnderline"/>
        </w:rPr>
        <w:t>charge</w:t>
      </w:r>
      <w:r w:rsidRPr="00AE1DE5">
        <w:rPr>
          <w:sz w:val="16"/>
        </w:rPr>
        <w:t xml:space="preserve"> against my initial response was that all </w:t>
      </w:r>
      <w:r w:rsidRPr="00AE1DE5">
        <w:rPr>
          <w:rStyle w:val="StyleBoldUnderline"/>
        </w:rPr>
        <w:t>that criticizing</w:t>
      </w:r>
      <w:r w:rsidRPr="00AE1DE5">
        <w:rPr>
          <w:sz w:val="16"/>
        </w:rPr>
        <w:t xml:space="preserve"> is all well and good but, </w:t>
      </w:r>
      <w:r w:rsidRPr="00AE1DE5">
        <w:rPr>
          <w:rStyle w:val="StyleBoldUnderline"/>
        </w:rPr>
        <w:t>unless</w:t>
      </w:r>
      <w:r w:rsidRPr="00AE1DE5">
        <w:rPr>
          <w:sz w:val="16"/>
        </w:rPr>
        <w:t xml:space="preserve"> it is </w:t>
      </w:r>
      <w:r w:rsidRPr="00AE1DE5">
        <w:rPr>
          <w:rStyle w:val="StyleBoldUnderline"/>
        </w:rPr>
        <w:t>combined with a solution</w:t>
      </w:r>
      <w:r w:rsidRPr="00AE1DE5">
        <w:rPr>
          <w:sz w:val="16"/>
        </w:rPr>
        <w:t xml:space="preserve">, such criticism </w:t>
      </w:r>
      <w:r w:rsidRPr="00AE1DE5">
        <w:rPr>
          <w:rStyle w:val="StyleBoldUnderline"/>
        </w:rPr>
        <w:t>is not constructive</w:t>
      </w:r>
      <w:r w:rsidRPr="00AE1DE5">
        <w:rPr>
          <w:sz w:val="16"/>
        </w:rPr>
        <w:t xml:space="preserve">. A reactionary response to criticism that </w:t>
      </w:r>
      <w:r w:rsidRPr="00AE1DE5">
        <w:rPr>
          <w:rStyle w:val="StyleBoldUnderline"/>
        </w:rPr>
        <w:t xml:space="preserve">aims at </w:t>
      </w:r>
      <w:r w:rsidRPr="00AE1DE5">
        <w:rPr>
          <w:rStyle w:val="Emphasis"/>
        </w:rPr>
        <w:t>foreclosing critical discourse</w:t>
      </w:r>
      <w:r w:rsidRPr="00AE1DE5">
        <w:rPr>
          <w:sz w:val="16"/>
        </w:rPr>
        <w:t xml:space="preserve">, such </w:t>
      </w:r>
      <w:r w:rsidRPr="00AE1DE5">
        <w:rPr>
          <w:rStyle w:val="StyleBoldUnderline"/>
        </w:rPr>
        <w:t>a demand for constructiveness and practical solutions</w:t>
      </w:r>
      <w:r w:rsidRPr="00AE1DE5">
        <w:rPr>
          <w:sz w:val="16"/>
        </w:rPr>
        <w:t xml:space="preserve">, </w:t>
      </w:r>
      <w:r w:rsidRPr="00AE1DE5">
        <w:rPr>
          <w:rStyle w:val="StyleBoldUnderline"/>
        </w:rPr>
        <w:t xml:space="preserve">should be </w:t>
      </w:r>
      <w:r w:rsidRPr="00AE1DE5">
        <w:rPr>
          <w:rStyle w:val="Emphasis"/>
        </w:rPr>
        <w:t>rejected unconditionally</w:t>
      </w:r>
      <w:r w:rsidRPr="00AE1DE5">
        <w:rPr>
          <w:sz w:val="16"/>
        </w:rPr>
        <w:t xml:space="preserve">. First, on moral grounds, </w:t>
      </w:r>
      <w:r w:rsidRPr="00AE1DE5">
        <w:rPr>
          <w:rStyle w:val="StyleBoldUnderline"/>
        </w:rPr>
        <w:t>why should it be acceptable for someone who posits as a 'solution' a Utopian fantasy (hence no solution at all) to demand from</w:t>
      </w:r>
      <w:r w:rsidRPr="00AE1DE5">
        <w:rPr>
          <w:sz w:val="16"/>
        </w:rPr>
        <w:t xml:space="preserve"> his or her </w:t>
      </w:r>
      <w:r w:rsidRPr="00AE1DE5">
        <w:rPr>
          <w:rStyle w:val="StyleBoldUnderline"/>
        </w:rPr>
        <w:t>detractors a solution? Second, we should reject the notion that criticism should always be constructive on theoretical grounds. Constructivist criticism is a kind of criticism that accepts the coordinates of the real within which the criticized object resides</w:t>
      </w:r>
      <w:r w:rsidRPr="00AE1DE5">
        <w:rPr>
          <w:sz w:val="16"/>
        </w:rPr>
        <w:t xml:space="preserve">. If criticism rejects the assumptions on which the critiqued rests, or put differently, </w:t>
      </w:r>
      <w:r w:rsidRPr="00AE1DE5">
        <w:rPr>
          <w:rStyle w:val="StyleBoldUnderline"/>
        </w:rPr>
        <w:t>if criticism rejects as unacceptable the</w:t>
      </w:r>
      <w:r w:rsidRPr="00AE1DE5">
        <w:rPr>
          <w:sz w:val="16"/>
        </w:rPr>
        <w:t xml:space="preserve"> entire symbolic </w:t>
      </w:r>
      <w:r w:rsidRPr="00AE1DE5">
        <w:rPr>
          <w:rStyle w:val="StyleBoldUnderline"/>
        </w:rPr>
        <w:t>universe that make possible the criticized object, then it cannot be called constructive</w:t>
      </w:r>
      <w:r w:rsidRPr="00AE1DE5">
        <w:rPr>
          <w:sz w:val="16"/>
        </w:rPr>
        <w:t>.</w:t>
      </w:r>
    </w:p>
    <w:p w14:paraId="3CA2DA38" w14:textId="77777777" w:rsidR="00AE1DE5" w:rsidRPr="003D29BA" w:rsidRDefault="00AE1DE5" w:rsidP="00AE1DE5">
      <w:pPr>
        <w:rPr>
          <w:sz w:val="16"/>
        </w:rPr>
      </w:pPr>
      <w:r w:rsidRPr="00AE1DE5">
        <w:rPr>
          <w:sz w:val="16"/>
        </w:rPr>
        <w:t xml:space="preserve">Often, then, </w:t>
      </w:r>
      <w:r w:rsidRPr="003D29BA">
        <w:rPr>
          <w:rStyle w:val="Emphasis"/>
        </w:rPr>
        <w:t>constructive criticism becomes meaningless criticism</w:t>
      </w:r>
      <w:r w:rsidRPr="003D29BA">
        <w:rPr>
          <w:sz w:val="16"/>
        </w:rPr>
        <w:t xml:space="preserve">. For example, how would one provide constructive criticism of Hitler's ideological and political project? Such a task would make little sense because it would cast a priori Hitler's Third Reich as a reasonable entity (see </w:t>
      </w:r>
      <w:proofErr w:type="spellStart"/>
      <w:r w:rsidRPr="003D29BA">
        <w:rPr>
          <w:sz w:val="16"/>
        </w:rPr>
        <w:t>Horkheimer</w:t>
      </w:r>
      <w:proofErr w:type="spellEnd"/>
      <w:r w:rsidRPr="003D29BA">
        <w:rPr>
          <w:sz w:val="16"/>
        </w:rPr>
        <w:t xml:space="preserve">, 2004). Similarly, </w:t>
      </w:r>
      <w:r w:rsidRPr="003D29BA">
        <w:rPr>
          <w:rStyle w:val="StyleBoldUnderline"/>
        </w:rPr>
        <w:t xml:space="preserve">when </w:t>
      </w:r>
      <w:proofErr w:type="spellStart"/>
      <w:r w:rsidRPr="003D29BA">
        <w:rPr>
          <w:rStyle w:val="StyleBoldUnderline"/>
        </w:rPr>
        <w:t>Arvidsson</w:t>
      </w:r>
      <w:proofErr w:type="spellEnd"/>
      <w:r w:rsidRPr="003D29BA">
        <w:rPr>
          <w:rStyle w:val="StyleBoldUnderline"/>
        </w:rPr>
        <w:t xml:space="preserve"> calls for us to start behaving like reasonable and constructive people, what he means is that we should accept the coordinates of</w:t>
      </w:r>
      <w:r w:rsidRPr="003D29BA">
        <w:rPr>
          <w:sz w:val="16"/>
        </w:rPr>
        <w:t xml:space="preserve"> his argument - for example, that </w:t>
      </w:r>
      <w:r w:rsidRPr="003D29BA">
        <w:rPr>
          <w:rStyle w:val="StyleBoldUnderline"/>
        </w:rPr>
        <w:t>neoliberal capitalism</w:t>
      </w:r>
      <w:r w:rsidRPr="003D29BA">
        <w:rPr>
          <w:sz w:val="16"/>
        </w:rPr>
        <w:t xml:space="preserve"> has to be accepted as a reality and by doing so we can move beyond it - as a reasonable entity. </w:t>
      </w:r>
      <w:r w:rsidRPr="003D29BA">
        <w:rPr>
          <w:rStyle w:val="StyleBoldUnderline"/>
        </w:rPr>
        <w:t>Trying to change these coordinates becomes unreasonable</w:t>
      </w:r>
      <w:r w:rsidRPr="003D29BA">
        <w:rPr>
          <w:sz w:val="16"/>
        </w:rPr>
        <w:t xml:space="preserve"> and unconstructive.</w:t>
      </w:r>
    </w:p>
    <w:p w14:paraId="4E9A6B76" w14:textId="77777777" w:rsidR="00AE1DE5" w:rsidRPr="003D29BA" w:rsidRDefault="00AE1DE5" w:rsidP="00AE1DE5">
      <w:pPr>
        <w:rPr>
          <w:sz w:val="16"/>
        </w:rPr>
      </w:pPr>
      <w:r w:rsidRPr="003D29BA">
        <w:rPr>
          <w:sz w:val="16"/>
        </w:rPr>
        <w:t xml:space="preserve">Here again we should remember </w:t>
      </w:r>
      <w:proofErr w:type="spellStart"/>
      <w:r w:rsidRPr="003D29BA">
        <w:rPr>
          <w:sz w:val="16"/>
        </w:rPr>
        <w:t>Zizek's</w:t>
      </w:r>
      <w:proofErr w:type="spellEnd"/>
      <w:r w:rsidRPr="003D29BA">
        <w:rPr>
          <w:sz w:val="16"/>
        </w:rPr>
        <w:t xml:space="preserve"> advice to the Wall Street occupiers not to speak to all those agents of reason, those pragmatists, from Clinton to Obama to Goldman Sachs. </w:t>
      </w:r>
      <w:r w:rsidRPr="003D29BA">
        <w:rPr>
          <w:rStyle w:val="StyleBoldUnderline"/>
        </w:rPr>
        <w:t>At such moments</w:t>
      </w:r>
      <w:r w:rsidRPr="003D29BA">
        <w:rPr>
          <w:sz w:val="16"/>
        </w:rPr>
        <w:t xml:space="preserve"> of resistance and defiance, </w:t>
      </w:r>
      <w:r w:rsidRPr="003D29BA">
        <w:rPr>
          <w:rStyle w:val="StyleBoldUnderline"/>
        </w:rPr>
        <w:t>silence becomes the most radical act against pragmatic politics, the kind of politics that wants to resolve the problem step by step</w:t>
      </w:r>
      <w:r w:rsidRPr="003D29BA">
        <w:rPr>
          <w:sz w:val="16"/>
        </w:rPr>
        <w:t xml:space="preserve"> in a realistic way, </w:t>
      </w:r>
      <w:r w:rsidRPr="003D29BA">
        <w:rPr>
          <w:rStyle w:val="StyleBoldUnderline"/>
        </w:rPr>
        <w:t>rather than addressing it at its roots</w:t>
      </w:r>
      <w:r w:rsidRPr="003D29BA">
        <w:rPr>
          <w:sz w:val="16"/>
        </w:rPr>
        <w:t xml:space="preserve"> (see </w:t>
      </w:r>
      <w:proofErr w:type="spellStart"/>
      <w:r w:rsidRPr="003D29BA">
        <w:rPr>
          <w:sz w:val="16"/>
        </w:rPr>
        <w:t>Zizek</w:t>
      </w:r>
      <w:proofErr w:type="spellEnd"/>
      <w:r w:rsidRPr="003D29BA">
        <w:rPr>
          <w:sz w:val="16"/>
        </w:rPr>
        <w:t xml:space="preserve">, 2008). Because what would </w:t>
      </w:r>
      <w:proofErr w:type="spellStart"/>
      <w:r w:rsidRPr="003D29BA">
        <w:rPr>
          <w:sz w:val="16"/>
        </w:rPr>
        <w:t>Arvidsson's</w:t>
      </w:r>
      <w:proofErr w:type="spellEnd"/>
      <w:r w:rsidRPr="003D29BA">
        <w:rPr>
          <w:sz w:val="16"/>
        </w:rPr>
        <w:t xml:space="preserve"> response be to anything outside the existing coordinates he sees structuring the domain of social and economic relations? </w:t>
      </w:r>
      <w:r w:rsidRPr="003D29BA">
        <w:rPr>
          <w:rStyle w:val="StyleBoldUnderline"/>
        </w:rPr>
        <w:t>Perhaps</w:t>
      </w:r>
      <w:r w:rsidRPr="003D29BA">
        <w:rPr>
          <w:sz w:val="16"/>
        </w:rPr>
        <w:t xml:space="preserve">, then, </w:t>
      </w:r>
      <w:r w:rsidRPr="003D29BA">
        <w:rPr>
          <w:rStyle w:val="StyleBoldUnderline"/>
        </w:rPr>
        <w:t xml:space="preserve">this is </w:t>
      </w:r>
      <w:r w:rsidRPr="003D29BA">
        <w:rPr>
          <w:rStyle w:val="Emphasis"/>
        </w:rPr>
        <w:t>not the time to articulate solutions when we are still struggling to ask the right questions</w:t>
      </w:r>
      <w:r w:rsidRPr="003D29BA">
        <w:rPr>
          <w:sz w:val="16"/>
        </w:rPr>
        <w:t xml:space="preserve">. This sentiment is expressed perfectly by a joke </w:t>
      </w:r>
      <w:proofErr w:type="spellStart"/>
      <w:r w:rsidRPr="003D29BA">
        <w:rPr>
          <w:sz w:val="16"/>
        </w:rPr>
        <w:t>Zizek</w:t>
      </w:r>
      <w:proofErr w:type="spellEnd"/>
      <w:r w:rsidRPr="003D29BA">
        <w:rPr>
          <w:sz w:val="16"/>
        </w:rPr>
        <w:t xml:space="preserve"> told at Occupy Wall Street2'</w:t>
      </w:r>
    </w:p>
    <w:p w14:paraId="151974E6" w14:textId="77777777" w:rsidR="00AE1DE5" w:rsidRPr="003D29BA" w:rsidRDefault="00AE1DE5" w:rsidP="00AE1DE5">
      <w:pPr>
        <w:rPr>
          <w:sz w:val="16"/>
          <w:szCs w:val="16"/>
        </w:rPr>
      </w:pPr>
      <w:r w:rsidRPr="003D29BA">
        <w:rPr>
          <w:sz w:val="16"/>
          <w:szCs w:val="16"/>
        </w:rPr>
        <w:t>In an old joke from the defunct German Democratic Republic, a German worker gets a job in Siberia; aware of how all mail will be read by censors, he tells his friends: 'Let's establish a code: if a letter you will get from me is written in ordinary blue ink, it is true; if it is written in red ink, it is false'. After a month, his friends get the first letter written in blue ink: 'Everything is wonderful here: stores are full, food is abundant, apartments are large and properly heated, movie theatres show films from the West, there are many beautiful girls ready for an affair - the only thing unavailable is red ink'.</w:t>
      </w:r>
    </w:p>
    <w:p w14:paraId="0CA645AB" w14:textId="77777777" w:rsidR="00AE1DE5" w:rsidRPr="003D29BA" w:rsidRDefault="00AE1DE5" w:rsidP="00AE1DE5">
      <w:pPr>
        <w:rPr>
          <w:sz w:val="16"/>
        </w:rPr>
      </w:pPr>
      <w:r w:rsidRPr="003D29BA">
        <w:rPr>
          <w:sz w:val="16"/>
        </w:rPr>
        <w:t xml:space="preserve">The point of the joke is that without the red ink, </w:t>
      </w:r>
      <w:r w:rsidRPr="003D29BA">
        <w:rPr>
          <w:rStyle w:val="StyleBoldUnderline"/>
        </w:rPr>
        <w:t>we lack the very language to articulate our reality</w:t>
      </w:r>
      <w:r w:rsidRPr="003D29BA">
        <w:rPr>
          <w:sz w:val="16"/>
        </w:rPr>
        <w:t xml:space="preserve">. Paraphrasing </w:t>
      </w:r>
      <w:proofErr w:type="spellStart"/>
      <w:r w:rsidRPr="003D29BA">
        <w:rPr>
          <w:sz w:val="16"/>
        </w:rPr>
        <w:t>Zizek</w:t>
      </w:r>
      <w:proofErr w:type="spellEnd"/>
      <w:r w:rsidRPr="003D29BA">
        <w:rPr>
          <w:sz w:val="16"/>
        </w:rPr>
        <w:t xml:space="preserve">, what this lack of red ink means is that </w:t>
      </w:r>
      <w:r w:rsidRPr="003D29BA">
        <w:rPr>
          <w:rStyle w:val="StyleBoldUnderline"/>
        </w:rPr>
        <w:t>all the main terms we use to designate the present situation</w:t>
      </w:r>
      <w:r w:rsidRPr="003D29BA">
        <w:rPr>
          <w:sz w:val="16"/>
        </w:rPr>
        <w:t xml:space="preserve"> - 'productive consumer publics', 'informal economy and freedom', 'common resources', etc. - </w:t>
      </w:r>
      <w:r w:rsidRPr="003D29BA">
        <w:rPr>
          <w:rStyle w:val="StyleBoldUnderline"/>
        </w:rPr>
        <w:t>are false terms, mystifying our perception of the situation instead of allowing us to think it</w:t>
      </w:r>
      <w:r w:rsidRPr="003D29BA">
        <w:rPr>
          <w:sz w:val="16"/>
        </w:rPr>
        <w:t>. Before we offer solutions, we need the red ink.</w:t>
      </w:r>
    </w:p>
    <w:p w14:paraId="61CB67BE" w14:textId="77777777" w:rsidR="00AE1DE5" w:rsidRPr="003D29BA" w:rsidRDefault="00AE1DE5" w:rsidP="00AE1DE5"/>
    <w:p w14:paraId="6427A7BC" w14:textId="39849871" w:rsidR="00367983" w:rsidRPr="003D29BA" w:rsidRDefault="00367983" w:rsidP="003534F7">
      <w:pPr>
        <w:pStyle w:val="Heading3"/>
      </w:pPr>
      <w:r w:rsidRPr="003D29BA">
        <w:t>AT: Alt Fails</w:t>
      </w:r>
    </w:p>
    <w:p w14:paraId="2ED901CA" w14:textId="26457C13" w:rsidR="00367983" w:rsidRPr="003D29BA" w:rsidRDefault="00367983" w:rsidP="00367983">
      <w:pPr>
        <w:pStyle w:val="Heading4"/>
      </w:pPr>
      <w:r w:rsidRPr="003D29BA">
        <w:t xml:space="preserve">The idea that “there is no alternative” locks </w:t>
      </w:r>
      <w:r w:rsidRPr="003D29BA">
        <w:rPr>
          <w:u w:val="single"/>
        </w:rPr>
        <w:t>student subjectivity</w:t>
      </w:r>
      <w:r w:rsidRPr="003D29BA">
        <w:t xml:space="preserve"> into neoliberal coordinates, ens</w:t>
      </w:r>
      <w:r w:rsidR="00254A11" w:rsidRPr="003D29BA">
        <w:t>uring change becomes impossible</w:t>
      </w:r>
    </w:p>
    <w:p w14:paraId="56267AF2" w14:textId="77777777" w:rsidR="00367983" w:rsidRPr="003D29BA" w:rsidRDefault="00367983" w:rsidP="00367983">
      <w:proofErr w:type="spellStart"/>
      <w:r w:rsidRPr="003D29BA">
        <w:t>Detlev</w:t>
      </w:r>
      <w:proofErr w:type="spellEnd"/>
      <w:r w:rsidRPr="003D29BA">
        <w:t xml:space="preserve"> </w:t>
      </w:r>
      <w:r w:rsidRPr="003D29BA">
        <w:rPr>
          <w:rStyle w:val="StyleStyleBold12pt"/>
        </w:rPr>
        <w:t>ZWICK</w:t>
      </w:r>
      <w:r w:rsidRPr="003D29BA">
        <w:t xml:space="preserve">, Associate Professor of Marketing at </w:t>
      </w:r>
      <w:proofErr w:type="spellStart"/>
      <w:r w:rsidRPr="003D29BA">
        <w:t>Schulich</w:t>
      </w:r>
      <w:proofErr w:type="spellEnd"/>
      <w:r w:rsidRPr="003D29BA">
        <w:t xml:space="preserve"> School of Business, York University, Toronto, </w:t>
      </w:r>
      <w:r w:rsidRPr="003D29BA">
        <w:rPr>
          <w:rStyle w:val="StyleStyleBold12pt"/>
        </w:rPr>
        <w:t>13</w:t>
      </w:r>
      <w:r w:rsidRPr="003D29BA">
        <w:t xml:space="preserve"> [“The myth of metaphysical enclosure: A second response to Adam </w:t>
      </w:r>
      <w:proofErr w:type="spellStart"/>
      <w:r w:rsidRPr="003D29BA">
        <w:t>Arvidsson</w:t>
      </w:r>
      <w:proofErr w:type="spellEnd"/>
      <w:r w:rsidRPr="003D29BA">
        <w:t xml:space="preserve">,” </w:t>
      </w:r>
      <w:r w:rsidRPr="003D29BA">
        <w:rPr>
          <w:i/>
        </w:rPr>
        <w:t>Ephemera</w:t>
      </w:r>
      <w:r w:rsidRPr="003D29BA">
        <w:t>, Vol. 13, No. 2, May 2013, p. 413-419, Accessed Online through Emory Libraries]</w:t>
      </w:r>
    </w:p>
    <w:p w14:paraId="1D478A94" w14:textId="77777777" w:rsidR="00367983" w:rsidRPr="003D29BA" w:rsidRDefault="00367983" w:rsidP="00367983"/>
    <w:p w14:paraId="5C9C227C" w14:textId="77777777" w:rsidR="00367983" w:rsidRPr="003D29BA" w:rsidRDefault="00367983" w:rsidP="00367983">
      <w:pPr>
        <w:rPr>
          <w:sz w:val="16"/>
        </w:rPr>
      </w:pPr>
      <w:r w:rsidRPr="003D29BA">
        <w:rPr>
          <w:sz w:val="16"/>
        </w:rPr>
        <w:t xml:space="preserve">My initial response to Adam </w:t>
      </w:r>
      <w:proofErr w:type="spellStart"/>
      <w:r w:rsidRPr="003D29BA">
        <w:rPr>
          <w:sz w:val="16"/>
        </w:rPr>
        <w:t>Arvidsson's</w:t>
      </w:r>
      <w:proofErr w:type="spellEnd"/>
      <w:r w:rsidRPr="003D29BA">
        <w:rPr>
          <w:sz w:val="16"/>
        </w:rPr>
        <w:t xml:space="preserve"> excellent and provocative essay entitled 'The Potential of Consumer Publics,' was met by the author with a thoughtful response in which he provides, I think in very helpful ways, some clarification about the politico-ideological underpinnings of his notions of the productive consumer public and the reputation (or ethical) economy (see also </w:t>
      </w:r>
      <w:proofErr w:type="spellStart"/>
      <w:r w:rsidRPr="003D29BA">
        <w:rPr>
          <w:sz w:val="16"/>
        </w:rPr>
        <w:t>Arvidsson</w:t>
      </w:r>
      <w:proofErr w:type="spellEnd"/>
      <w:r w:rsidRPr="003D29BA">
        <w:rPr>
          <w:sz w:val="16"/>
        </w:rPr>
        <w:t xml:space="preserve">, 2008; </w:t>
      </w:r>
      <w:proofErr w:type="spellStart"/>
      <w:r w:rsidRPr="003D29BA">
        <w:rPr>
          <w:sz w:val="16"/>
        </w:rPr>
        <w:t>Arvidsson</w:t>
      </w:r>
      <w:proofErr w:type="spellEnd"/>
      <w:r w:rsidRPr="003D29BA">
        <w:rPr>
          <w:sz w:val="16"/>
        </w:rPr>
        <w:t xml:space="preserve">, 2009). As his defense against my charges illustrates, </w:t>
      </w:r>
      <w:proofErr w:type="spellStart"/>
      <w:r w:rsidRPr="003D29BA">
        <w:rPr>
          <w:sz w:val="16"/>
        </w:rPr>
        <w:t>Arvidsson</w:t>
      </w:r>
      <w:proofErr w:type="spellEnd"/>
      <w:r w:rsidRPr="003D29BA">
        <w:rPr>
          <w:sz w:val="16"/>
        </w:rPr>
        <w:t xml:space="preserve"> represents </w:t>
      </w:r>
      <w:r w:rsidRPr="003D29BA">
        <w:rPr>
          <w:rStyle w:val="StyleBoldUnderline"/>
        </w:rPr>
        <w:t>a</w:t>
      </w:r>
      <w:r w:rsidRPr="003D29BA">
        <w:rPr>
          <w:sz w:val="16"/>
        </w:rPr>
        <w:t xml:space="preserve"> position that, with </w:t>
      </w:r>
      <w:proofErr w:type="spellStart"/>
      <w:r w:rsidRPr="003D29BA">
        <w:rPr>
          <w:sz w:val="16"/>
        </w:rPr>
        <w:t>Zizek</w:t>
      </w:r>
      <w:proofErr w:type="spellEnd"/>
      <w:r w:rsidRPr="003D29BA">
        <w:rPr>
          <w:sz w:val="16"/>
        </w:rPr>
        <w:t xml:space="preserve">, we could call </w:t>
      </w:r>
      <w:r w:rsidRPr="003D29BA">
        <w:rPr>
          <w:rStyle w:val="StyleBoldUnderline"/>
        </w:rPr>
        <w:t>'</w:t>
      </w:r>
      <w:proofErr w:type="spellStart"/>
      <w:r w:rsidRPr="003D29BA">
        <w:rPr>
          <w:rStyle w:val="StyleBoldUnderline"/>
        </w:rPr>
        <w:t>Fukuyamaist</w:t>
      </w:r>
      <w:proofErr w:type="spellEnd"/>
      <w:r w:rsidRPr="003D29BA">
        <w:rPr>
          <w:rStyle w:val="StyleBoldUnderline"/>
        </w:rPr>
        <w:t>'</w:t>
      </w:r>
      <w:r w:rsidRPr="003D29BA">
        <w:rPr>
          <w:sz w:val="16"/>
        </w:rPr>
        <w:t xml:space="preserve">. This </w:t>
      </w:r>
      <w:r w:rsidRPr="003D29BA">
        <w:rPr>
          <w:rStyle w:val="StyleBoldUnderline"/>
        </w:rPr>
        <w:t>position holds that the collapse of the Communist Bloc put an end to the competition between ideological and economic systems, with the result that</w:t>
      </w:r>
    </w:p>
    <w:p w14:paraId="6CE3DD44" w14:textId="77777777" w:rsidR="00367983" w:rsidRPr="003D29BA" w:rsidRDefault="00367983" w:rsidP="00367983">
      <w:pPr>
        <w:rPr>
          <w:sz w:val="16"/>
        </w:rPr>
      </w:pPr>
      <w:proofErr w:type="gramStart"/>
      <w:r w:rsidRPr="003D29BA">
        <w:rPr>
          <w:sz w:val="16"/>
        </w:rPr>
        <w:t>liberal</w:t>
      </w:r>
      <w:proofErr w:type="gramEnd"/>
      <w:r w:rsidRPr="003D29BA">
        <w:rPr>
          <w:sz w:val="16"/>
        </w:rPr>
        <w:t xml:space="preserve">-democratic </w:t>
      </w:r>
      <w:r w:rsidRPr="003D29BA">
        <w:rPr>
          <w:rStyle w:val="StyleBoldUnderline"/>
        </w:rPr>
        <w:t>capitalism is accepted as</w:t>
      </w:r>
      <w:r w:rsidRPr="003D29BA">
        <w:rPr>
          <w:sz w:val="16"/>
        </w:rPr>
        <w:t xml:space="preserve"> the finally found formula of the best possible society; all one can do is to render it more just, tolerant and so on. The simple but pertinent question arises here: if liberal-democratic capitalism is, if not the best, then </w:t>
      </w:r>
      <w:r w:rsidRPr="003D29BA">
        <w:rPr>
          <w:rStyle w:val="StyleBoldUnderline"/>
        </w:rPr>
        <w:t>the least bad form of society</w:t>
      </w:r>
      <w:r w:rsidRPr="003D29BA">
        <w:rPr>
          <w:sz w:val="16"/>
        </w:rPr>
        <w:t xml:space="preserve">, why </w:t>
      </w:r>
      <w:r w:rsidRPr="003D29BA">
        <w:rPr>
          <w:rStyle w:val="StyleBoldUnderline"/>
        </w:rPr>
        <w:t>should we not simply resign ourselves to it</w:t>
      </w:r>
      <w:r w:rsidRPr="003D29BA">
        <w:rPr>
          <w:sz w:val="16"/>
        </w:rPr>
        <w:t xml:space="preserve"> in a mature way, even accept it wholeheartedly? (</w:t>
      </w:r>
      <w:proofErr w:type="spellStart"/>
      <w:r w:rsidRPr="003D29BA">
        <w:rPr>
          <w:sz w:val="16"/>
        </w:rPr>
        <w:t>Zizek</w:t>
      </w:r>
      <w:proofErr w:type="spellEnd"/>
      <w:r w:rsidRPr="003D29BA">
        <w:rPr>
          <w:sz w:val="16"/>
        </w:rPr>
        <w:t>, 2009: 52)</w:t>
      </w:r>
    </w:p>
    <w:p w14:paraId="7CAC5AF5" w14:textId="77777777" w:rsidR="00367983" w:rsidRPr="003D29BA" w:rsidRDefault="00367983" w:rsidP="00367983">
      <w:pPr>
        <w:rPr>
          <w:sz w:val="16"/>
        </w:rPr>
      </w:pPr>
      <w:r w:rsidRPr="003D29BA">
        <w:rPr>
          <w:sz w:val="16"/>
        </w:rPr>
        <w:t xml:space="preserve">Is this not exactly the question </w:t>
      </w:r>
      <w:proofErr w:type="spellStart"/>
      <w:r w:rsidRPr="003D29BA">
        <w:rPr>
          <w:sz w:val="16"/>
        </w:rPr>
        <w:t>Arvidsson</w:t>
      </w:r>
      <w:proofErr w:type="spellEnd"/>
      <w:r w:rsidRPr="003D29BA">
        <w:rPr>
          <w:sz w:val="16"/>
        </w:rPr>
        <w:t xml:space="preserve"> is posing in his response? </w:t>
      </w:r>
      <w:r w:rsidRPr="003D29BA">
        <w:rPr>
          <w:rStyle w:val="StyleBoldUnderline"/>
        </w:rPr>
        <w:t>Is he not asking us to accept the reality of neoliberal capitalism and get on with it?</w:t>
      </w:r>
      <w:r w:rsidRPr="003D29BA">
        <w:rPr>
          <w:sz w:val="16"/>
        </w:rPr>
        <w:t xml:space="preserve"> At his </w:t>
      </w:r>
      <w:proofErr w:type="spellStart"/>
      <w:r w:rsidRPr="003D29BA">
        <w:rPr>
          <w:sz w:val="16"/>
        </w:rPr>
        <w:t>Fukuyamaist</w:t>
      </w:r>
      <w:proofErr w:type="spellEnd"/>
      <w:r w:rsidRPr="003D29BA">
        <w:rPr>
          <w:sz w:val="16"/>
        </w:rPr>
        <w:t xml:space="preserve"> best, </w:t>
      </w:r>
      <w:proofErr w:type="spellStart"/>
      <w:r w:rsidRPr="003D29BA">
        <w:rPr>
          <w:rStyle w:val="StyleBoldUnderline"/>
        </w:rPr>
        <w:t>Arvidsson</w:t>
      </w:r>
      <w:proofErr w:type="spellEnd"/>
      <w:r w:rsidRPr="003D29BA">
        <w:rPr>
          <w:rStyle w:val="StyleBoldUnderline"/>
        </w:rPr>
        <w:t xml:space="preserve"> suggests that to keep criticizing what </w:t>
      </w:r>
      <w:r w:rsidRPr="003D29BA">
        <w:rPr>
          <w:rStyle w:val="Emphasis"/>
        </w:rPr>
        <w:t>cannot be changed</w:t>
      </w:r>
      <w:r w:rsidRPr="003D29BA">
        <w:rPr>
          <w:rStyle w:val="StyleBoldUnderline"/>
        </w:rPr>
        <w:t xml:space="preserve"> constitutes little more than the immature trolling of Utopian dreamers and tenured radicals, especially when unaccompanied by a clear</w:t>
      </w:r>
      <w:r w:rsidRPr="003D29BA">
        <w:rPr>
          <w:sz w:val="16"/>
        </w:rPr>
        <w:t xml:space="preserve"> description of the </w:t>
      </w:r>
      <w:r w:rsidRPr="003D29BA">
        <w:rPr>
          <w:rStyle w:val="StyleBoldUnderline"/>
        </w:rPr>
        <w:t>solution</w:t>
      </w:r>
      <w:r w:rsidRPr="003D29BA">
        <w:rPr>
          <w:sz w:val="16"/>
        </w:rPr>
        <w:t xml:space="preserve"> to the problem. In principle, there are two main charges leveled by </w:t>
      </w:r>
      <w:proofErr w:type="spellStart"/>
      <w:r w:rsidRPr="003D29BA">
        <w:rPr>
          <w:sz w:val="16"/>
        </w:rPr>
        <w:t>Arvidsson</w:t>
      </w:r>
      <w:proofErr w:type="spellEnd"/>
      <w:r w:rsidRPr="003D29BA">
        <w:rPr>
          <w:sz w:val="16"/>
        </w:rPr>
        <w:t xml:space="preserve"> against my critique of his argument.</w:t>
      </w:r>
    </w:p>
    <w:p w14:paraId="7B2A6083" w14:textId="77777777" w:rsidR="00367983" w:rsidRPr="003D29BA" w:rsidRDefault="00367983" w:rsidP="00367983">
      <w:pPr>
        <w:rPr>
          <w:rStyle w:val="StyleBoldUnderline"/>
        </w:rPr>
      </w:pPr>
      <w:r w:rsidRPr="003D29BA">
        <w:rPr>
          <w:sz w:val="16"/>
        </w:rPr>
        <w:t xml:space="preserve">First, he rejects my critique for being naïve and Utopian, but he does so not because I suggest that his productive consumer publics reproduce neoliberal capitalist logic. On the contrary, </w:t>
      </w:r>
      <w:proofErr w:type="spellStart"/>
      <w:r w:rsidRPr="003D29BA">
        <w:rPr>
          <w:sz w:val="16"/>
        </w:rPr>
        <w:t>Arvidsson</w:t>
      </w:r>
      <w:proofErr w:type="spellEnd"/>
      <w:r w:rsidRPr="003D29BA">
        <w:rPr>
          <w:sz w:val="16"/>
        </w:rPr>
        <w:t xml:space="preserve"> himself seems to agree with my assessment that his concepts of reputation economy and productive consumer publics are at the same time both product and producer of communicative capitalism. What he objects to is the anti-capitalist position from which I state my critique, because, as already mentioned above, </w:t>
      </w:r>
      <w:proofErr w:type="spellStart"/>
      <w:r w:rsidRPr="003D29BA">
        <w:rPr>
          <w:sz w:val="16"/>
        </w:rPr>
        <w:t>Arvidsson</w:t>
      </w:r>
      <w:proofErr w:type="spellEnd"/>
      <w:r w:rsidRPr="003D29BA">
        <w:rPr>
          <w:sz w:val="16"/>
        </w:rPr>
        <w:t xml:space="preserve"> has concluded that the rule of capitalism cannot be changed; it is, to put it in </w:t>
      </w:r>
      <w:proofErr w:type="spellStart"/>
      <w:r w:rsidRPr="003D29BA">
        <w:rPr>
          <w:sz w:val="16"/>
        </w:rPr>
        <w:t>Zizek's</w:t>
      </w:r>
      <w:proofErr w:type="spellEnd"/>
      <w:r w:rsidRPr="003D29BA">
        <w:rPr>
          <w:sz w:val="16"/>
        </w:rPr>
        <w:t xml:space="preserve"> terms, the real of our lives, a real so powerful that, </w:t>
      </w:r>
      <w:r w:rsidRPr="003D29BA">
        <w:rPr>
          <w:rStyle w:val="StyleBoldUnderline"/>
        </w:rPr>
        <w:t>as</w:t>
      </w:r>
      <w:r w:rsidRPr="003D29BA">
        <w:rPr>
          <w:sz w:val="16"/>
        </w:rPr>
        <w:t xml:space="preserve"> Fredric </w:t>
      </w:r>
      <w:r w:rsidRPr="003D29BA">
        <w:rPr>
          <w:rStyle w:val="StyleBoldUnderline"/>
        </w:rPr>
        <w:t>Jameson</w:t>
      </w:r>
      <w:r w:rsidRPr="003D29BA">
        <w:rPr>
          <w:sz w:val="16"/>
        </w:rPr>
        <w:t xml:space="preserve"> (2003: 73) </w:t>
      </w:r>
      <w:r w:rsidRPr="003D29BA">
        <w:rPr>
          <w:rStyle w:val="StyleBoldUnderline"/>
        </w:rPr>
        <w:t>puts it, 'it is easier to imagine the end of the world than to imagine the end of capitalism'.</w:t>
      </w:r>
    </w:p>
    <w:p w14:paraId="23C57701" w14:textId="77777777" w:rsidR="00367983" w:rsidRPr="003D29BA" w:rsidRDefault="00367983" w:rsidP="00367983">
      <w:pPr>
        <w:rPr>
          <w:sz w:val="16"/>
          <w:szCs w:val="16"/>
        </w:rPr>
      </w:pPr>
      <w:r w:rsidRPr="003D29BA">
        <w:rPr>
          <w:sz w:val="16"/>
          <w:szCs w:val="16"/>
        </w:rPr>
        <w:t xml:space="preserve">Second, </w:t>
      </w:r>
      <w:proofErr w:type="spellStart"/>
      <w:r w:rsidRPr="003D29BA">
        <w:rPr>
          <w:sz w:val="16"/>
          <w:szCs w:val="16"/>
        </w:rPr>
        <w:t>Arvidsson</w:t>
      </w:r>
      <w:proofErr w:type="spellEnd"/>
      <w:r w:rsidRPr="003D29BA">
        <w:rPr>
          <w:sz w:val="16"/>
          <w:szCs w:val="16"/>
        </w:rPr>
        <w:t xml:space="preserve"> faults my response for articulating a critique without at the same time providing my own constructive vision. In other words, criticizing his neoliberal fantasies is fine as long as it is constructive, which for him means accepting his </w:t>
      </w:r>
      <w:proofErr w:type="spellStart"/>
      <w:r w:rsidRPr="003D29BA">
        <w:rPr>
          <w:sz w:val="16"/>
          <w:szCs w:val="16"/>
        </w:rPr>
        <w:t>Fukuyamaist</w:t>
      </w:r>
      <w:proofErr w:type="spellEnd"/>
      <w:r w:rsidRPr="003D29BA">
        <w:rPr>
          <w:sz w:val="16"/>
          <w:szCs w:val="16"/>
        </w:rPr>
        <w:t xml:space="preserve"> position and thus focusing one's criticism on how to make capitalism more humane and tolerable. After having been too Utopian in my anti-capitalist critique, here I am not Utopian enough for </w:t>
      </w:r>
      <w:proofErr w:type="spellStart"/>
      <w:r w:rsidRPr="003D29BA">
        <w:rPr>
          <w:sz w:val="16"/>
          <w:szCs w:val="16"/>
        </w:rPr>
        <w:t>Arvidsson</w:t>
      </w:r>
      <w:proofErr w:type="spellEnd"/>
      <w:r w:rsidRPr="003D29BA">
        <w:rPr>
          <w:sz w:val="16"/>
          <w:szCs w:val="16"/>
        </w:rPr>
        <w:t xml:space="preserve"> because I refuse to develop a vision of a more just, democratic, tolerant and environmentally sustainable capitalism.</w:t>
      </w:r>
    </w:p>
    <w:p w14:paraId="69732D1D" w14:textId="77777777" w:rsidR="00367983" w:rsidRPr="003D29BA" w:rsidRDefault="00367983" w:rsidP="00367983">
      <w:pPr>
        <w:rPr>
          <w:sz w:val="16"/>
          <w:szCs w:val="16"/>
        </w:rPr>
      </w:pPr>
      <w:r w:rsidRPr="003D29BA">
        <w:rPr>
          <w:sz w:val="16"/>
          <w:szCs w:val="16"/>
        </w:rPr>
        <w:t xml:space="preserve">Before I formulate a short response to these two charges, I would like to emphasize that as far as the assessment of </w:t>
      </w:r>
      <w:proofErr w:type="spellStart"/>
      <w:r w:rsidRPr="003D29BA">
        <w:rPr>
          <w:sz w:val="16"/>
          <w:szCs w:val="16"/>
        </w:rPr>
        <w:t>Arvidsson's</w:t>
      </w:r>
      <w:proofErr w:type="spellEnd"/>
      <w:r w:rsidRPr="003D29BA">
        <w:rPr>
          <w:sz w:val="16"/>
          <w:szCs w:val="16"/>
        </w:rPr>
        <w:t xml:space="preserve"> original argument is concerned, we actually do not have a substantial disagreement. My main claim has been that in his essay </w:t>
      </w:r>
      <w:proofErr w:type="spellStart"/>
      <w:r w:rsidRPr="003D29BA">
        <w:rPr>
          <w:sz w:val="16"/>
          <w:szCs w:val="16"/>
        </w:rPr>
        <w:t>Arvidsson</w:t>
      </w:r>
      <w:proofErr w:type="spellEnd"/>
      <w:r w:rsidRPr="003D29BA">
        <w:rPr>
          <w:sz w:val="16"/>
          <w:szCs w:val="16"/>
        </w:rPr>
        <w:t xml:space="preserve"> is advancing a conservative notion of social change that celebrates the global </w:t>
      </w:r>
      <w:proofErr w:type="spellStart"/>
      <w:r w:rsidRPr="003D29BA">
        <w:rPr>
          <w:sz w:val="16"/>
          <w:szCs w:val="16"/>
        </w:rPr>
        <w:t>subsumption</w:t>
      </w:r>
      <w:proofErr w:type="spellEnd"/>
      <w:r w:rsidRPr="003D29BA">
        <w:rPr>
          <w:sz w:val="16"/>
          <w:szCs w:val="16"/>
        </w:rPr>
        <w:t xml:space="preserve"> of digital </w:t>
      </w:r>
      <w:proofErr w:type="spellStart"/>
      <w:r w:rsidRPr="003D29BA">
        <w:rPr>
          <w:sz w:val="16"/>
          <w:szCs w:val="16"/>
        </w:rPr>
        <w:t>labour</w:t>
      </w:r>
      <w:proofErr w:type="spellEnd"/>
      <w:r w:rsidRPr="003D29BA">
        <w:rPr>
          <w:sz w:val="16"/>
          <w:szCs w:val="16"/>
        </w:rPr>
        <w:t xml:space="preserve"> as some kind of postmodern capitalist communism; an argument and vision that very much recalls </w:t>
      </w:r>
      <w:proofErr w:type="spellStart"/>
      <w:r w:rsidRPr="003D29BA">
        <w:rPr>
          <w:sz w:val="16"/>
          <w:szCs w:val="16"/>
        </w:rPr>
        <w:t>Hardt</w:t>
      </w:r>
      <w:proofErr w:type="spellEnd"/>
      <w:r w:rsidRPr="003D29BA">
        <w:rPr>
          <w:sz w:val="16"/>
          <w:szCs w:val="16"/>
        </w:rPr>
        <w:t xml:space="preserve"> &amp; </w:t>
      </w:r>
      <w:proofErr w:type="spellStart"/>
      <w:r w:rsidRPr="003D29BA">
        <w:rPr>
          <w:sz w:val="16"/>
          <w:szCs w:val="16"/>
        </w:rPr>
        <w:t>Negri's</w:t>
      </w:r>
      <w:proofErr w:type="spellEnd"/>
      <w:r w:rsidRPr="003D29BA">
        <w:rPr>
          <w:sz w:val="16"/>
          <w:szCs w:val="16"/>
        </w:rPr>
        <w:t xml:space="preserve"> (2004) notion of the multitude as the new positive form of economic and social productivity and new radical political subjectivities. For </w:t>
      </w:r>
      <w:proofErr w:type="spellStart"/>
      <w:r w:rsidRPr="003D29BA">
        <w:rPr>
          <w:sz w:val="16"/>
          <w:szCs w:val="16"/>
        </w:rPr>
        <w:t>Negri</w:t>
      </w:r>
      <w:proofErr w:type="spellEnd"/>
      <w:r w:rsidRPr="003D29BA">
        <w:rPr>
          <w:sz w:val="16"/>
          <w:szCs w:val="16"/>
        </w:rPr>
        <w:t xml:space="preserve"> (2008), value forms created by autonomous digital collaboration and co- creation by the multitude - or as </w:t>
      </w:r>
      <w:proofErr w:type="spellStart"/>
      <w:r w:rsidRPr="003D29BA">
        <w:rPr>
          <w:sz w:val="16"/>
          <w:szCs w:val="16"/>
        </w:rPr>
        <w:t>Arvidsson</w:t>
      </w:r>
      <w:proofErr w:type="spellEnd"/>
      <w:r w:rsidRPr="003D29BA">
        <w:rPr>
          <w:sz w:val="16"/>
          <w:szCs w:val="16"/>
        </w:rPr>
        <w:t xml:space="preserve"> puts it, 'by putting common resources to work in processes that unfold beyond the direct control of markets and hierarchies' - are already just one small step removed from communism. No matter that the capitalists appropriate autonomous </w:t>
      </w:r>
      <w:proofErr w:type="spellStart"/>
      <w:r w:rsidRPr="003D29BA">
        <w:rPr>
          <w:sz w:val="16"/>
          <w:szCs w:val="16"/>
        </w:rPr>
        <w:t>labour</w:t>
      </w:r>
      <w:proofErr w:type="spellEnd"/>
      <w:r w:rsidRPr="003D29BA">
        <w:rPr>
          <w:sz w:val="16"/>
          <w:szCs w:val="16"/>
        </w:rPr>
        <w:t xml:space="preserve">, </w:t>
      </w:r>
      <w:proofErr w:type="spellStart"/>
      <w:r w:rsidRPr="003D29BA">
        <w:rPr>
          <w:sz w:val="16"/>
          <w:szCs w:val="16"/>
        </w:rPr>
        <w:t>commodify</w:t>
      </w:r>
      <w:proofErr w:type="spellEnd"/>
      <w:r w:rsidRPr="003D29BA">
        <w:rPr>
          <w:sz w:val="16"/>
          <w:szCs w:val="16"/>
        </w:rPr>
        <w:t xml:space="preserve"> all forms of life and make the rules of the new productive game. Capitalists here are mere parasites leeching off the </w:t>
      </w:r>
      <w:proofErr w:type="spellStart"/>
      <w:r w:rsidRPr="003D29BA">
        <w:rPr>
          <w:sz w:val="16"/>
          <w:szCs w:val="16"/>
        </w:rPr>
        <w:t>labour</w:t>
      </w:r>
      <w:proofErr w:type="spellEnd"/>
      <w:r w:rsidRPr="003D29BA">
        <w:rPr>
          <w:sz w:val="16"/>
          <w:szCs w:val="16"/>
        </w:rPr>
        <w:t xml:space="preserve"> of the multitude and they can, at any moment, be cut off from the various forms of collaboration and common consumptive production, bringing about something we could 'call </w:t>
      </w:r>
      <w:proofErr w:type="spellStart"/>
      <w:r w:rsidRPr="003D29BA">
        <w:rPr>
          <w:sz w:val="16"/>
          <w:szCs w:val="16"/>
        </w:rPr>
        <w:t>commonism</w:t>
      </w:r>
      <w:proofErr w:type="spellEnd"/>
      <w:r w:rsidRPr="003D29BA">
        <w:rPr>
          <w:sz w:val="16"/>
          <w:szCs w:val="16"/>
        </w:rPr>
        <w:t xml:space="preserve"> if we want, or simply an "informational mode of production" to use a less loaded term'.</w:t>
      </w:r>
    </w:p>
    <w:p w14:paraId="0296A3E1" w14:textId="77777777" w:rsidR="00367983" w:rsidRPr="003D29BA" w:rsidRDefault="00367983" w:rsidP="00367983">
      <w:pPr>
        <w:rPr>
          <w:sz w:val="16"/>
        </w:rPr>
      </w:pPr>
      <w:r w:rsidRPr="003D29BA">
        <w:rPr>
          <w:sz w:val="16"/>
        </w:rPr>
        <w:t xml:space="preserve">As I wrote in my earlier response, I see many problems with this theory of informational communism outside markets and hierarchies, not least being that the most convincing examples presented by </w:t>
      </w:r>
      <w:proofErr w:type="spellStart"/>
      <w:r w:rsidRPr="003D29BA">
        <w:rPr>
          <w:sz w:val="16"/>
        </w:rPr>
        <w:t>Arvidsson</w:t>
      </w:r>
      <w:proofErr w:type="spellEnd"/>
      <w:r w:rsidRPr="003D29BA">
        <w:rPr>
          <w:sz w:val="16"/>
        </w:rPr>
        <w:t xml:space="preserve"> of such an informal mode of production rely for their continuous existence and viability on markets and hierarchies. But again, the main point here is not that I believe </w:t>
      </w:r>
      <w:proofErr w:type="spellStart"/>
      <w:r w:rsidRPr="003D29BA">
        <w:rPr>
          <w:sz w:val="16"/>
        </w:rPr>
        <w:t>Arvidsson's</w:t>
      </w:r>
      <w:proofErr w:type="spellEnd"/>
      <w:r w:rsidRPr="003D29BA">
        <w:rPr>
          <w:sz w:val="16"/>
        </w:rPr>
        <w:t xml:space="preserve"> theory of the productive consumer public is inconsistent and in the final analysis misguided and naïve1. The main point I was trying to make in my initial response was that despite all his anti-capitalist language, </w:t>
      </w:r>
      <w:proofErr w:type="spellStart"/>
      <w:r w:rsidRPr="003D29BA">
        <w:rPr>
          <w:sz w:val="16"/>
        </w:rPr>
        <w:t>Arvidsson</w:t>
      </w:r>
      <w:proofErr w:type="spellEnd"/>
      <w:r w:rsidRPr="003D29BA">
        <w:rPr>
          <w:sz w:val="16"/>
        </w:rPr>
        <w:t xml:space="preserve"> is in actuality presenting </w:t>
      </w:r>
      <w:r w:rsidRPr="003D29BA">
        <w:rPr>
          <w:rStyle w:val="StyleBoldUnderline"/>
        </w:rPr>
        <w:t>a conservative vision of social change</w:t>
      </w:r>
      <w:r w:rsidRPr="003D29BA">
        <w:rPr>
          <w:sz w:val="16"/>
        </w:rPr>
        <w:t xml:space="preserve"> that </w:t>
      </w:r>
      <w:r w:rsidRPr="003D29BA">
        <w:rPr>
          <w:rStyle w:val="Emphasis"/>
        </w:rPr>
        <w:t>takes for granted</w:t>
      </w:r>
      <w:r w:rsidRPr="003D29BA">
        <w:rPr>
          <w:rStyle w:val="StyleBoldUnderline"/>
        </w:rPr>
        <w:t xml:space="preserve"> the continuation of neoliberal capitalism</w:t>
      </w:r>
      <w:r w:rsidRPr="003D29BA">
        <w:rPr>
          <w:sz w:val="16"/>
        </w:rPr>
        <w:t xml:space="preserve">, albeit a version of neoliberal capitalism that over time somehow learns to accommodate and tolerate other forms of economic production and political subjectivities. </w:t>
      </w:r>
      <w:proofErr w:type="gramStart"/>
      <w:r w:rsidRPr="003D29BA">
        <w:rPr>
          <w:rStyle w:val="StyleBoldUnderline"/>
        </w:rPr>
        <w:t>In short, a neoliberalism with a human face</w:t>
      </w:r>
      <w:r w:rsidRPr="003D29BA">
        <w:rPr>
          <w:sz w:val="16"/>
        </w:rPr>
        <w:t xml:space="preserve"> (which is good enough for </w:t>
      </w:r>
      <w:proofErr w:type="spellStart"/>
      <w:r w:rsidRPr="003D29BA">
        <w:rPr>
          <w:sz w:val="16"/>
        </w:rPr>
        <w:t>Arvidsson</w:t>
      </w:r>
      <w:proofErr w:type="spellEnd"/>
      <w:r w:rsidRPr="003D29BA">
        <w:rPr>
          <w:sz w:val="16"/>
        </w:rPr>
        <w:t xml:space="preserve"> to move 'beyond neoliberalism', as if just saying it will make it so).</w:t>
      </w:r>
      <w:proofErr w:type="gramEnd"/>
      <w:r w:rsidRPr="003D29BA">
        <w:rPr>
          <w:sz w:val="16"/>
        </w:rPr>
        <w:t xml:space="preserve"> And it turns out that </w:t>
      </w:r>
      <w:proofErr w:type="spellStart"/>
      <w:r w:rsidRPr="003D29BA">
        <w:rPr>
          <w:sz w:val="16"/>
        </w:rPr>
        <w:t>Arvidsson</w:t>
      </w:r>
      <w:proofErr w:type="spellEnd"/>
      <w:r w:rsidRPr="003D29BA">
        <w:rPr>
          <w:sz w:val="16"/>
        </w:rPr>
        <w:t xml:space="preserve">, in his reply, admitted that much. Along similar lines, </w:t>
      </w:r>
      <w:proofErr w:type="spellStart"/>
      <w:r w:rsidRPr="003D29BA">
        <w:rPr>
          <w:sz w:val="16"/>
        </w:rPr>
        <w:t>Arvidsson</w:t>
      </w:r>
      <w:proofErr w:type="spellEnd"/>
      <w:r w:rsidRPr="003D29BA">
        <w:rPr>
          <w:sz w:val="16"/>
        </w:rPr>
        <w:t xml:space="preserve"> repeatedly states his disappointment about my refusal to</w:t>
      </w:r>
    </w:p>
    <w:p w14:paraId="6819A941" w14:textId="77777777" w:rsidR="00367983" w:rsidRPr="003D29BA" w:rsidRDefault="00367983" w:rsidP="00367983">
      <w:pPr>
        <w:rPr>
          <w:sz w:val="16"/>
          <w:szCs w:val="16"/>
        </w:rPr>
      </w:pPr>
      <w:proofErr w:type="gramStart"/>
      <w:r w:rsidRPr="003D29BA">
        <w:rPr>
          <w:sz w:val="16"/>
          <w:szCs w:val="16"/>
        </w:rPr>
        <w:t>recognize</w:t>
      </w:r>
      <w:proofErr w:type="gramEnd"/>
      <w:r w:rsidRPr="003D29BA">
        <w:rPr>
          <w:sz w:val="16"/>
          <w:szCs w:val="16"/>
        </w:rPr>
        <w:t xml:space="preserv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we cannot simply dismiss these versions as mere ideologies to be replaced by our theoretically more refined ideologies.</w:t>
      </w:r>
    </w:p>
    <w:p w14:paraId="3B7F1D80" w14:textId="77777777" w:rsidR="00367983" w:rsidRPr="003D29BA" w:rsidRDefault="00367983" w:rsidP="00367983">
      <w:pPr>
        <w:rPr>
          <w:sz w:val="16"/>
        </w:rPr>
      </w:pPr>
      <w:r w:rsidRPr="003D29BA">
        <w:rPr>
          <w:sz w:val="16"/>
        </w:rPr>
        <w:t xml:space="preserve">I can assure you that I have no difficulty recognizing the real existence of the self- branding, entrepreneurial competitor who, via skilled knowledge work, hopes to change the world. There are plenty of them in my classroom. And I am not concerned about the depth and perfection of the social theories driving their visions for the future. </w:t>
      </w:r>
      <w:r w:rsidRPr="003D29BA">
        <w:rPr>
          <w:rStyle w:val="StyleBoldUnderline"/>
        </w:rPr>
        <w:t xml:space="preserve">What I am concerned about are the processes that constitute these students as </w:t>
      </w:r>
      <w:r w:rsidRPr="003D29BA">
        <w:rPr>
          <w:rStyle w:val="Emphasis"/>
        </w:rPr>
        <w:t>neoliberal subjectivities</w:t>
      </w:r>
      <w:r w:rsidRPr="003D29BA">
        <w:rPr>
          <w:rStyle w:val="StyleBoldUnderline"/>
        </w:rPr>
        <w:t xml:space="preserve"> in the first place and subsequently </w:t>
      </w:r>
      <w:r w:rsidRPr="003D29BA">
        <w:rPr>
          <w:rStyle w:val="Emphasis"/>
        </w:rPr>
        <w:t>limit their desire</w:t>
      </w:r>
      <w:r w:rsidRPr="003D29BA">
        <w:rPr>
          <w:rStyle w:val="StyleBoldUnderline"/>
        </w:rPr>
        <w:t xml:space="preserve"> for a better world - a desire that</w:t>
      </w:r>
      <w:r w:rsidRPr="003D29BA">
        <w:rPr>
          <w:sz w:val="16"/>
        </w:rPr>
        <w:t xml:space="preserve">, of course, </w:t>
      </w:r>
      <w:r w:rsidRPr="003D29BA">
        <w:rPr>
          <w:rStyle w:val="StyleBoldUnderline"/>
        </w:rPr>
        <w:t>we should encourage and not dismiss a priori - to variations on neoliberal capitalism</w:t>
      </w:r>
      <w:r w:rsidRPr="003D29BA">
        <w:rPr>
          <w:sz w:val="16"/>
        </w:rPr>
        <w:t xml:space="preserve"> (variously called social entrepreneurism, corporate social responsibility, conscious capitalism and so on).</w:t>
      </w:r>
    </w:p>
    <w:p w14:paraId="169B7DC9" w14:textId="77777777" w:rsidR="00367983" w:rsidRPr="00FD5C17" w:rsidRDefault="00367983" w:rsidP="00367983">
      <w:pPr>
        <w:rPr>
          <w:sz w:val="16"/>
        </w:rPr>
      </w:pPr>
      <w:r w:rsidRPr="003D29BA">
        <w:rPr>
          <w:sz w:val="16"/>
        </w:rPr>
        <w:t xml:space="preserve">Thus, my point was not at all to moralize about the effects of communicative capitalism but to decry two things: first, that </w:t>
      </w:r>
      <w:proofErr w:type="spellStart"/>
      <w:r w:rsidRPr="003D29BA">
        <w:rPr>
          <w:rStyle w:val="StyleBoldUnderline"/>
        </w:rPr>
        <w:t>Arvidsson</w:t>
      </w:r>
      <w:proofErr w:type="spellEnd"/>
      <w:r w:rsidRPr="003D29BA">
        <w:rPr>
          <w:rStyle w:val="StyleBoldUnderline"/>
        </w:rPr>
        <w:t xml:space="preserve"> elevates this neoliberal subject to be the </w:t>
      </w:r>
      <w:r w:rsidRPr="003D29BA">
        <w:rPr>
          <w:rStyle w:val="Emphasis"/>
        </w:rPr>
        <w:t>legitimate historical subject</w:t>
      </w:r>
      <w:r w:rsidRPr="003D29BA">
        <w:rPr>
          <w:rStyle w:val="StyleBoldUnderline"/>
        </w:rPr>
        <w:t xml:space="preserve"> of radical transformation, and</w:t>
      </w:r>
      <w:r w:rsidRPr="003D29BA">
        <w:rPr>
          <w:sz w:val="16"/>
        </w:rPr>
        <w:t xml:space="preserve"> second, that </w:t>
      </w:r>
      <w:proofErr w:type="spellStart"/>
      <w:r w:rsidRPr="003D29BA">
        <w:rPr>
          <w:rStyle w:val="StyleBoldUnderline"/>
        </w:rPr>
        <w:t>Arvidsson</w:t>
      </w:r>
      <w:proofErr w:type="spellEnd"/>
      <w:r w:rsidRPr="003D29BA">
        <w:rPr>
          <w:rStyle w:val="StyleBoldUnderline"/>
        </w:rPr>
        <w:t xml:space="preserve"> seems to believe that the radical transformation ushered in by this subject is one we should desire. It is one thing to acknowledge the current hegemony of neoliberal </w:t>
      </w:r>
      <w:proofErr w:type="spellStart"/>
      <w:r w:rsidRPr="003D29BA">
        <w:rPr>
          <w:rStyle w:val="StyleBoldUnderline"/>
        </w:rPr>
        <w:t>governmentality</w:t>
      </w:r>
      <w:proofErr w:type="spellEnd"/>
      <w:r w:rsidRPr="003D29BA">
        <w:rPr>
          <w:sz w:val="16"/>
        </w:rPr>
        <w:t xml:space="preserve">. I have no problem with that. That neoliberalism is a radical social force is plain for all to see. </w:t>
      </w:r>
      <w:r w:rsidRPr="003D29BA">
        <w:rPr>
          <w:rStyle w:val="StyleBoldUnderline"/>
        </w:rPr>
        <w:t>It is something different entirely</w:t>
      </w:r>
      <w:r w:rsidRPr="003D29BA">
        <w:rPr>
          <w:sz w:val="16"/>
        </w:rPr>
        <w:t xml:space="preserve">, however, </w:t>
      </w:r>
      <w:r w:rsidRPr="003D29BA">
        <w:rPr>
          <w:rStyle w:val="StyleBoldUnderline"/>
        </w:rPr>
        <w:t>to suggest</w:t>
      </w:r>
      <w:r w:rsidRPr="003D29BA">
        <w:rPr>
          <w:sz w:val="16"/>
        </w:rPr>
        <w:t xml:space="preserve">, as </w:t>
      </w:r>
      <w:proofErr w:type="spellStart"/>
      <w:r w:rsidRPr="003D29BA">
        <w:rPr>
          <w:sz w:val="16"/>
        </w:rPr>
        <w:t>Arvidsson</w:t>
      </w:r>
      <w:proofErr w:type="spellEnd"/>
      <w:r w:rsidRPr="003D29BA">
        <w:rPr>
          <w:sz w:val="16"/>
        </w:rPr>
        <w:t xml:space="preserve"> appears to, </w:t>
      </w:r>
      <w:r w:rsidRPr="003D29BA">
        <w:rPr>
          <w:rStyle w:val="StyleBoldUnderline"/>
        </w:rPr>
        <w:t>that the competitive</w:t>
      </w:r>
      <w:r w:rsidRPr="003D29BA">
        <w:rPr>
          <w:sz w:val="16"/>
        </w:rPr>
        <w:t xml:space="preserve">, self-branding and </w:t>
      </w:r>
      <w:r w:rsidRPr="003D29BA">
        <w:rPr>
          <w:rStyle w:val="StyleBoldUnderline"/>
        </w:rPr>
        <w:t xml:space="preserve">entrepreneurial subject is the </w:t>
      </w:r>
      <w:r w:rsidRPr="003D29BA">
        <w:rPr>
          <w:rStyle w:val="Emphasis"/>
        </w:rPr>
        <w:t>only possible subject</w:t>
      </w:r>
      <w:r w:rsidRPr="003D29BA">
        <w:rPr>
          <w:rStyle w:val="StyleBoldUnderline"/>
        </w:rPr>
        <w:t xml:space="preserve"> we can imagine today - that this subject should be allowed to create the future world</w:t>
      </w:r>
      <w:r w:rsidRPr="003D29BA">
        <w:rPr>
          <w:sz w:val="16"/>
        </w:rPr>
        <w:t xml:space="preserve">. Here, </w:t>
      </w:r>
      <w:r w:rsidRPr="003D29BA">
        <w:rPr>
          <w:rStyle w:val="StyleBoldUnderline"/>
        </w:rPr>
        <w:t>we have to become normative and demand alternatives</w:t>
      </w:r>
      <w:r w:rsidRPr="003D29BA">
        <w:rPr>
          <w:sz w:val="16"/>
        </w:rPr>
        <w:t>.</w:t>
      </w:r>
    </w:p>
    <w:p w14:paraId="66354A08" w14:textId="77777777" w:rsidR="00367983" w:rsidRDefault="00367983" w:rsidP="00367983"/>
    <w:p w14:paraId="77274B67" w14:textId="77777777" w:rsidR="00367983" w:rsidRDefault="00367983" w:rsidP="00367983"/>
    <w:p w14:paraId="4DC81FDC" w14:textId="3861ECEB" w:rsidR="007E6906" w:rsidRDefault="007E6906" w:rsidP="003D29BA">
      <w:pPr>
        <w:pStyle w:val="Heading2"/>
      </w:pPr>
      <w:proofErr w:type="spellStart"/>
      <w:r>
        <w:t>Aff</w:t>
      </w:r>
      <w:proofErr w:type="spellEnd"/>
      <w:r>
        <w:t xml:space="preserve"> Answers</w:t>
      </w:r>
    </w:p>
    <w:p w14:paraId="3970D32B" w14:textId="77777777" w:rsidR="007E6906" w:rsidRDefault="007E6906" w:rsidP="007E6906"/>
    <w:p w14:paraId="3E6C6D9D" w14:textId="12636399" w:rsidR="007E6906" w:rsidRDefault="007E6906" w:rsidP="007E6906">
      <w:pPr>
        <w:pStyle w:val="Heading3"/>
      </w:pPr>
      <w:r>
        <w:t>2AC Link Turn—FTS Resistance</w:t>
      </w:r>
    </w:p>
    <w:p w14:paraId="22437EC7" w14:textId="5C12996C" w:rsidR="007E6906" w:rsidRDefault="00D97640" w:rsidP="00D97640">
      <w:pPr>
        <w:pStyle w:val="Heading4"/>
      </w:pPr>
      <w:r>
        <w:t>Universalizing access to farm-to-school programs is a form of resistance to neoliberal inequalities.</w:t>
      </w:r>
    </w:p>
    <w:p w14:paraId="495ACFAC" w14:textId="77777777" w:rsidR="00D97640" w:rsidRDefault="00D97640" w:rsidP="00D97640">
      <w:r>
        <w:t xml:space="preserve">Patricia </w:t>
      </w:r>
      <w:r w:rsidRPr="00AB2E61">
        <w:rPr>
          <w:rStyle w:val="StyleStyleBold12pt"/>
        </w:rPr>
        <w:t>ALLEN ‘6</w:t>
      </w:r>
      <w:r>
        <w:t xml:space="preserve">, Associate Director of the Center for </w:t>
      </w:r>
      <w:proofErr w:type="spellStart"/>
      <w:r>
        <w:t>Agroecology</w:t>
      </w:r>
      <w:proofErr w:type="spellEnd"/>
      <w:r>
        <w:t xml:space="preserve"> and Sustainable Food Systems at the University of California-Santa Cruz where she directs the Center’s social-issues research and education program; AND Julie </w:t>
      </w:r>
      <w:proofErr w:type="spellStart"/>
      <w:r>
        <w:t>Guthman</w:t>
      </w:r>
      <w:proofErr w:type="spellEnd"/>
      <w:r>
        <w:t>, Assistant Professor in Community Studies at the University of California-Santa Cruz [“</w:t>
      </w:r>
      <w:r w:rsidRPr="00AB2E61">
        <w:t xml:space="preserve">From </w:t>
      </w:r>
      <w:r>
        <w:t>‘</w:t>
      </w:r>
      <w:r w:rsidRPr="00AB2E61">
        <w:t>old school</w:t>
      </w:r>
      <w:r>
        <w:t>’</w:t>
      </w:r>
      <w:r w:rsidRPr="00AB2E61">
        <w:t xml:space="preserve"> to </w:t>
      </w:r>
      <w:r>
        <w:t>‘</w:t>
      </w:r>
      <w:r w:rsidRPr="00AB2E61">
        <w:t>farm-to-school</w:t>
      </w:r>
      <w:r>
        <w:t>’</w:t>
      </w:r>
      <w:r w:rsidRPr="00AB2E61">
        <w:t xml:space="preserve">: </w:t>
      </w:r>
      <w:proofErr w:type="spellStart"/>
      <w:r w:rsidRPr="00AB2E61">
        <w:t>Neoliberalization</w:t>
      </w:r>
      <w:proofErr w:type="spellEnd"/>
      <w:r w:rsidRPr="00AB2E61">
        <w:t xml:space="preserve"> from the ground up</w:t>
      </w:r>
      <w:r>
        <w:t xml:space="preserve">,” </w:t>
      </w:r>
      <w:r w:rsidRPr="00AB2E61">
        <w:rPr>
          <w:i/>
        </w:rPr>
        <w:t>Agriculture and Human Values</w:t>
      </w:r>
      <w:r>
        <w:t>, Vol. 23, No. 4, December 2006, p. 401-</w:t>
      </w:r>
      <w:r w:rsidRPr="00AB2E61">
        <w:t>415</w:t>
      </w:r>
      <w:r>
        <w:t>, Accessed Online through Emory Libraries]</w:t>
      </w:r>
    </w:p>
    <w:p w14:paraId="177B6ABE" w14:textId="77777777" w:rsidR="007E6906" w:rsidRDefault="007E6906" w:rsidP="007E6906"/>
    <w:p w14:paraId="09F0AD1E" w14:textId="76E8CD22" w:rsidR="007E6906" w:rsidRPr="00D97640" w:rsidRDefault="007E6906" w:rsidP="007E6906">
      <w:pPr>
        <w:rPr>
          <w:sz w:val="16"/>
        </w:rPr>
      </w:pPr>
      <w:r w:rsidRPr="00D97640">
        <w:rPr>
          <w:sz w:val="16"/>
        </w:rPr>
        <w:t xml:space="preserve">Fortunately, </w:t>
      </w:r>
      <w:r w:rsidRPr="00D97640">
        <w:rPr>
          <w:rStyle w:val="StyleBoldUnderline"/>
        </w:rPr>
        <w:t xml:space="preserve">school food programs also provide a perfect site for opposition to </w:t>
      </w:r>
      <w:proofErr w:type="spellStart"/>
      <w:r w:rsidRPr="00D97640">
        <w:rPr>
          <w:rStyle w:val="StyleBoldUnderline"/>
        </w:rPr>
        <w:t>neoliberalization</w:t>
      </w:r>
      <w:proofErr w:type="spellEnd"/>
      <w:r w:rsidRPr="00D97640">
        <w:rPr>
          <w:rStyle w:val="StyleBoldUnderline"/>
        </w:rPr>
        <w:t>. Resistance can be justified in terms</w:t>
      </w:r>
      <w:r w:rsidRPr="00D97640">
        <w:rPr>
          <w:sz w:val="16"/>
        </w:rPr>
        <w:t xml:space="preserve"> that are traditional and </w:t>
      </w:r>
      <w:proofErr w:type="gramStart"/>
      <w:r w:rsidRPr="00D97640">
        <w:rPr>
          <w:sz w:val="16"/>
        </w:rPr>
        <w:t>well-established</w:t>
      </w:r>
      <w:proofErr w:type="gramEnd"/>
      <w:r w:rsidRPr="00D97640">
        <w:rPr>
          <w:sz w:val="16"/>
        </w:rPr>
        <w:t xml:space="preserve"> in the American psyche, </w:t>
      </w:r>
      <w:r w:rsidRPr="00D97640">
        <w:rPr>
          <w:rStyle w:val="StyleBoldUnderline"/>
        </w:rPr>
        <w:t xml:space="preserve">such as the importance of universal education. </w:t>
      </w:r>
      <w:r w:rsidRPr="00D97640">
        <w:rPr>
          <w:rStyle w:val="Emphasis"/>
        </w:rPr>
        <w:t>School food programs</w:t>
      </w:r>
      <w:r w:rsidRPr="00D97640">
        <w:rPr>
          <w:rStyle w:val="StyleBoldUnderline"/>
        </w:rPr>
        <w:t xml:space="preserve"> have the potential to </w:t>
      </w:r>
      <w:r w:rsidRPr="00D97640">
        <w:rPr>
          <w:rStyle w:val="Emphasis"/>
        </w:rPr>
        <w:t>politicize and mobilize</w:t>
      </w:r>
      <w:r w:rsidRPr="00D97640">
        <w:rPr>
          <w:rStyle w:val="StyleBoldUnderline"/>
        </w:rPr>
        <w:t xml:space="preserve"> many otherwise alienated people, fostering critical thinking and political action. Innovative school food programs can be developed that pair the values of equity and universal access with the latest knowledge about the role of fruits and vegetables in a healthy diet. Rather than concede the inevitable disparities of devolution, public funding and state support should be used to effect improvement </w:t>
      </w:r>
      <w:r w:rsidRPr="00D97640">
        <w:rPr>
          <w:rStyle w:val="Emphasis"/>
        </w:rPr>
        <w:t>across the board for all children</w:t>
      </w:r>
      <w:r w:rsidRPr="00D97640">
        <w:rPr>
          <w:rStyle w:val="StyleBoldUnderline"/>
        </w:rPr>
        <w:t xml:space="preserve">, not just those who happen to be in </w:t>
      </w:r>
      <w:r w:rsidR="00D97640">
        <w:rPr>
          <w:rStyle w:val="StyleBoldUnderline"/>
        </w:rPr>
        <w:t>“</w:t>
      </w:r>
      <w:r w:rsidRPr="00D97640">
        <w:rPr>
          <w:rStyle w:val="StyleBoldUnderline"/>
        </w:rPr>
        <w:t>progressive</w:t>
      </w:r>
      <w:r w:rsidR="00D97640">
        <w:rPr>
          <w:rStyle w:val="StyleBoldUnderline"/>
        </w:rPr>
        <w:t>”</w:t>
      </w:r>
      <w:r w:rsidRPr="00D97640">
        <w:rPr>
          <w:rStyle w:val="StyleBoldUnderline"/>
        </w:rPr>
        <w:t xml:space="preserve"> or affluent schools</w:t>
      </w:r>
      <w:r w:rsidRPr="00D97640">
        <w:rPr>
          <w:sz w:val="16"/>
        </w:rPr>
        <w:t xml:space="preserve">.  Schools are still public institutions funded by public monies, sanctioned by law, public policy, and public will.  </w:t>
      </w:r>
      <w:r w:rsidRPr="00D97640">
        <w:rPr>
          <w:rStyle w:val="StyleBoldUnderline"/>
        </w:rPr>
        <w:t xml:space="preserve">FTS advocates can seize the power in this and develop healthy school food programs that meet the needs of all children regardless of their class, circumstance, or political cachet. A step toward resisting </w:t>
      </w:r>
      <w:proofErr w:type="spellStart"/>
      <w:r w:rsidRPr="00D97640">
        <w:rPr>
          <w:rStyle w:val="StyleBoldUnderline"/>
        </w:rPr>
        <w:t>neoliberalization</w:t>
      </w:r>
      <w:proofErr w:type="spellEnd"/>
      <w:r w:rsidRPr="00D97640">
        <w:rPr>
          <w:rStyle w:val="StyleBoldUnderline"/>
        </w:rPr>
        <w:t xml:space="preserve"> could be to develop healthy food programs in schools where they are most needed, which is not necessarily where </w:t>
      </w:r>
      <w:proofErr w:type="gramStart"/>
      <w:r w:rsidRPr="00D97640">
        <w:rPr>
          <w:rStyle w:val="StyleBoldUnderline"/>
        </w:rPr>
        <w:t>conducive</w:t>
      </w:r>
      <w:proofErr w:type="gramEnd"/>
      <w:r w:rsidRPr="00D97640">
        <w:rPr>
          <w:rStyle w:val="StyleBoldUnderline"/>
        </w:rPr>
        <w:t xml:space="preserve"> circumstances readily materialize</w:t>
      </w:r>
      <w:r w:rsidRPr="00D97640">
        <w:rPr>
          <w:sz w:val="16"/>
        </w:rPr>
        <w:t>.</w:t>
      </w:r>
    </w:p>
    <w:p w14:paraId="5ACA8F0B" w14:textId="77777777" w:rsidR="007E6906" w:rsidRDefault="007E6906" w:rsidP="007E6906"/>
    <w:p w14:paraId="01A350C4" w14:textId="77777777" w:rsidR="0086068F" w:rsidRDefault="0086068F" w:rsidP="0086068F">
      <w:pPr>
        <w:pStyle w:val="Heading3"/>
      </w:pPr>
      <w:r>
        <w:t xml:space="preserve">2AC </w:t>
      </w:r>
      <w:r w:rsidRPr="002A1E53">
        <w:t xml:space="preserve">AT: </w:t>
      </w:r>
      <w:proofErr w:type="spellStart"/>
      <w:r w:rsidRPr="002A1E53">
        <w:t>Neolib</w:t>
      </w:r>
      <w:proofErr w:type="spellEnd"/>
      <w:r w:rsidRPr="002A1E53">
        <w:t>/Cap Impact</w:t>
      </w:r>
    </w:p>
    <w:p w14:paraId="715E15F0" w14:textId="77777777" w:rsidR="0086068F" w:rsidRDefault="0086068F" w:rsidP="0086068F">
      <w:pPr>
        <w:pStyle w:val="Heading4"/>
      </w:pPr>
      <w:r w:rsidRPr="002A1E53">
        <w:t xml:space="preserve">Reject their lens of </w:t>
      </w:r>
      <w:r>
        <w:t>“</w:t>
      </w:r>
      <w:r w:rsidRPr="002A1E53">
        <w:t>neoliberalism</w:t>
      </w:r>
      <w:r>
        <w:t>”—it</w:t>
      </w:r>
      <w:r w:rsidRPr="002A1E53">
        <w:t xml:space="preserve"> encourages </w:t>
      </w:r>
      <w:r w:rsidRPr="00BA3D4E">
        <w:rPr>
          <w:u w:val="single"/>
        </w:rPr>
        <w:t>fake radicalism</w:t>
      </w:r>
      <w:r w:rsidRPr="002A1E53">
        <w:t xml:space="preserve">, </w:t>
      </w:r>
      <w:r w:rsidRPr="00BA3D4E">
        <w:rPr>
          <w:u w:val="single"/>
        </w:rPr>
        <w:t>oversimplification</w:t>
      </w:r>
      <w:r w:rsidRPr="002A1E53">
        <w:t>, and greater levels of cooptation than positive and pragmatic politics.</w:t>
      </w:r>
    </w:p>
    <w:p w14:paraId="417C94DF" w14:textId="77777777" w:rsidR="0086068F" w:rsidRDefault="0086068F" w:rsidP="0086068F">
      <w:r>
        <w:t>-Ad hoc policies of neoliberalism also originate from Leftist movements for greater autonomy</w:t>
      </w:r>
    </w:p>
    <w:p w14:paraId="6367F79E" w14:textId="7CDAA730" w:rsidR="0086068F" w:rsidRPr="00367FF4" w:rsidRDefault="0086068F" w:rsidP="0086068F">
      <w:r>
        <w:t xml:space="preserve">Clive </w:t>
      </w:r>
      <w:r w:rsidRPr="00367FF4">
        <w:rPr>
          <w:rStyle w:val="StyleStyleBold12pt"/>
        </w:rPr>
        <w:t>BARNETT</w:t>
      </w:r>
      <w:r>
        <w:rPr>
          <w:rStyle w:val="StyleStyleBold12pt"/>
        </w:rPr>
        <w:t xml:space="preserve"> ‘5</w:t>
      </w:r>
      <w:r>
        <w:t>,</w:t>
      </w:r>
      <w:r w:rsidRPr="00367FF4">
        <w:t xml:space="preserve"> </w:t>
      </w:r>
      <w:r w:rsidRPr="002A1E53">
        <w:t xml:space="preserve">Faculty of the Social Sciences </w:t>
      </w:r>
      <w:r>
        <w:t xml:space="preserve">at Open University, </w:t>
      </w:r>
      <w:r w:rsidRPr="002A1E53">
        <w:t>UK</w:t>
      </w:r>
      <w:r>
        <w:t xml:space="preserve"> [“The consolations of ‘neoliberalism’,”</w:t>
      </w:r>
      <w:r w:rsidRPr="00367FF4">
        <w:t xml:space="preserve"> </w:t>
      </w:r>
      <w:proofErr w:type="spellStart"/>
      <w:r w:rsidRPr="00367FF4">
        <w:rPr>
          <w:i/>
        </w:rPr>
        <w:t>Geoforum</w:t>
      </w:r>
      <w:proofErr w:type="spellEnd"/>
      <w:r>
        <w:t>, Vol. 36, No. 1, January 2005, p. 7-12, Accessed Online through Emory Libraries]</w:t>
      </w:r>
    </w:p>
    <w:p w14:paraId="2693429D" w14:textId="77777777" w:rsidR="0086068F" w:rsidRDefault="0086068F" w:rsidP="0086068F"/>
    <w:p w14:paraId="7A6F4F2F" w14:textId="77777777" w:rsidR="0086068F" w:rsidRPr="00953855" w:rsidRDefault="0086068F" w:rsidP="0086068F">
      <w:pPr>
        <w:rPr>
          <w:sz w:val="16"/>
        </w:rPr>
      </w:pPr>
      <w:r w:rsidRPr="00BD1987">
        <w:rPr>
          <w:rStyle w:val="StyleBoldUnderline"/>
        </w:rPr>
        <w:t xml:space="preserve">The </w:t>
      </w:r>
      <w:proofErr w:type="gramStart"/>
      <w:r w:rsidRPr="00BD1987">
        <w:rPr>
          <w:rStyle w:val="StyleBoldUnderline"/>
        </w:rPr>
        <w:t>blind-spot</w:t>
      </w:r>
      <w:proofErr w:type="gramEnd"/>
      <w:r w:rsidRPr="00BD1987">
        <w:rPr>
          <w:rStyle w:val="StyleBoldUnderline"/>
        </w:rPr>
        <w:t xml:space="preserve"> in theories of neoliberalism</w:t>
      </w:r>
      <w:r w:rsidRPr="0088686E">
        <w:rPr>
          <w:sz w:val="16"/>
        </w:rPr>
        <w:t xml:space="preserve">—whether neo-Marxist and </w:t>
      </w:r>
      <w:proofErr w:type="spellStart"/>
      <w:r w:rsidRPr="0088686E">
        <w:rPr>
          <w:sz w:val="16"/>
        </w:rPr>
        <w:t>Foucauldian</w:t>
      </w:r>
      <w:proofErr w:type="spellEnd"/>
      <w:r w:rsidRPr="0088686E">
        <w:rPr>
          <w:sz w:val="16"/>
        </w:rPr>
        <w:t>—</w:t>
      </w:r>
      <w:r w:rsidRPr="00BD1987">
        <w:rPr>
          <w:rStyle w:val="StyleBoldUnderline"/>
        </w:rPr>
        <w:t>comes with trying to account for how top-down initiatives ‘take’ in everyday situations</w:t>
      </w:r>
      <w:r w:rsidRPr="0088686E">
        <w:rPr>
          <w:sz w:val="16"/>
        </w:rPr>
        <w:t xml:space="preserve">. So </w:t>
      </w:r>
      <w:r w:rsidRPr="00BD1987">
        <w:rPr>
          <w:rStyle w:val="StyleBoldUnderline"/>
        </w:rPr>
        <w:t xml:space="preserve">perhaps the best thing to do is to </w:t>
      </w:r>
      <w:r w:rsidRPr="00DB02DE">
        <w:rPr>
          <w:rStyle w:val="Emphasis"/>
        </w:rPr>
        <w:t>stop</w:t>
      </w:r>
      <w:r w:rsidRPr="00BD1987">
        <w:rPr>
          <w:rStyle w:val="StyleBoldUnderline"/>
        </w:rPr>
        <w:t xml:space="preserve"> th</w:t>
      </w:r>
      <w:bookmarkStart w:id="0" w:name="_GoBack"/>
      <w:bookmarkEnd w:id="0"/>
      <w:r w:rsidRPr="00BD1987">
        <w:rPr>
          <w:rStyle w:val="StyleBoldUnderline"/>
        </w:rPr>
        <w:t xml:space="preserve">inking of “neoliberalism” as a </w:t>
      </w:r>
      <w:r w:rsidRPr="00DB02DE">
        <w:rPr>
          <w:rStyle w:val="Emphasis"/>
        </w:rPr>
        <w:t>coherent “hegemonic” project</w:t>
      </w:r>
      <w:r w:rsidRPr="00BD1987">
        <w:rPr>
          <w:rStyle w:val="StyleBoldUnderline"/>
        </w:rPr>
        <w:t xml:space="preserve"> altogether. For all its apparent critical force, the vocabulary of “neoliberalism”</w:t>
      </w:r>
      <w:r w:rsidRPr="0088686E">
        <w:rPr>
          <w:sz w:val="16"/>
        </w:rPr>
        <w:t xml:space="preserve"> and “</w:t>
      </w:r>
      <w:proofErr w:type="spellStart"/>
      <w:r w:rsidRPr="0088686E">
        <w:rPr>
          <w:sz w:val="16"/>
        </w:rPr>
        <w:t>neoliberalization</w:t>
      </w:r>
      <w:proofErr w:type="spellEnd"/>
      <w:r w:rsidRPr="0088686E">
        <w:rPr>
          <w:sz w:val="16"/>
        </w:rPr>
        <w:t xml:space="preserve">” in fact provides a double consolation for leftist academics: it </w:t>
      </w:r>
      <w:r w:rsidRPr="00DB02DE">
        <w:rPr>
          <w:rStyle w:val="StyleBoldUnderline"/>
        </w:rPr>
        <w:t>supplies us with plentiful opportunities for unveiling the</w:t>
      </w:r>
      <w:r w:rsidRPr="0088686E">
        <w:rPr>
          <w:sz w:val="16"/>
        </w:rPr>
        <w:t xml:space="preserve"> real </w:t>
      </w:r>
      <w:r w:rsidRPr="00DB02DE">
        <w:rPr>
          <w:rStyle w:val="StyleBoldUnderline"/>
        </w:rPr>
        <w:t>workings of hegemonic ideologies</w:t>
      </w:r>
      <w:r w:rsidRPr="0088686E">
        <w:rPr>
          <w:sz w:val="16"/>
        </w:rPr>
        <w:t xml:space="preserve"> in a characteristic gesture of revelation; </w:t>
      </w:r>
      <w:r w:rsidRPr="0088686E">
        <w:rPr>
          <w:rStyle w:val="StyleBoldUnderline"/>
        </w:rPr>
        <w:t>and</w:t>
      </w:r>
      <w:r w:rsidRPr="0088686E">
        <w:rPr>
          <w:sz w:val="16"/>
        </w:rPr>
        <w:t xml:space="preserve"> in so doing, it </w:t>
      </w:r>
      <w:r w:rsidRPr="0088686E">
        <w:rPr>
          <w:rStyle w:val="StyleBoldUnderline"/>
        </w:rPr>
        <w:t>invites us to align our</w:t>
      </w:r>
      <w:r w:rsidRPr="0088686E">
        <w:rPr>
          <w:sz w:val="16"/>
        </w:rPr>
        <w:t xml:space="preserve"> own </w:t>
      </w:r>
      <w:r w:rsidRPr="0088686E">
        <w:rPr>
          <w:rStyle w:val="StyleBoldUnderline"/>
        </w:rPr>
        <w:t>professional roles with the activities of various actors “out there”, who are always framed as engaging in resistance</w:t>
      </w:r>
      <w:r w:rsidRPr="0088686E">
        <w:rPr>
          <w:sz w:val="16"/>
        </w:rPr>
        <w:t xml:space="preserve"> 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 between an overly economistic derivation of political economy and an overly statist rendition of </w:t>
      </w:r>
      <w:proofErr w:type="spellStart"/>
      <w:r w:rsidRPr="0088686E">
        <w:rPr>
          <w:sz w:val="16"/>
        </w:rPr>
        <w:t>governmentality</w:t>
      </w:r>
      <w:proofErr w:type="spellEnd"/>
      <w:r w:rsidRPr="0088686E">
        <w:rPr>
          <w:sz w:val="16"/>
        </w:rPr>
        <w:t xml:space="preserve">, </w:t>
      </w:r>
      <w:r w:rsidRPr="0088686E">
        <w:rPr>
          <w:rStyle w:val="StyleBoldUnderline"/>
        </w:rPr>
        <w:t>stories about “neoliberalism” manage to reduce the understanding of social relations to a residual effect of hegemonic projects</w:t>
      </w:r>
      <w:r w:rsidRPr="0088686E">
        <w:rPr>
          <w:sz w:val="16"/>
        </w:rPr>
        <w:t xml:space="preserve"> and/or governmental </w:t>
      </w:r>
      <w:proofErr w:type="spellStart"/>
      <w:r w:rsidRPr="0088686E">
        <w:rPr>
          <w:sz w:val="16"/>
        </w:rPr>
        <w:t>programmes</w:t>
      </w:r>
      <w:proofErr w:type="spellEnd"/>
      <w:r w:rsidRPr="0088686E">
        <w:rPr>
          <w:sz w:val="16"/>
        </w:rPr>
        <w:t xml:space="preserve"> of rule (see Clarke, 2004a). </w:t>
      </w:r>
      <w:r w:rsidRPr="0088686E">
        <w:rPr>
          <w:rStyle w:val="StyleBoldUnderline"/>
        </w:rPr>
        <w:t>Stories about “neoliberalism” pay little attention to the pro-active role of socio-cultural processes in</w:t>
      </w:r>
      <w:r w:rsidRPr="0088686E">
        <w:rPr>
          <w:sz w:val="16"/>
        </w:rPr>
        <w:t xml:space="preserve"> provoking changes in modes of </w:t>
      </w:r>
      <w:r w:rsidRPr="0088686E">
        <w:rPr>
          <w:rStyle w:val="StyleBoldUnderline"/>
        </w:rPr>
        <w:t>governance</w:t>
      </w:r>
      <w:r w:rsidRPr="0088686E">
        <w:rPr>
          <w:sz w:val="16"/>
        </w:rPr>
        <w:t>, policy, and regulation. Consider the example of the restructuring of public services such as health care, education, and criminal justice in the UK over the last two or three decades. This can easily be thought of in terms of a “hegemonic” project of “</w:t>
      </w:r>
      <w:proofErr w:type="spellStart"/>
      <w:r w:rsidRPr="0088686E">
        <w:rPr>
          <w:sz w:val="16"/>
        </w:rPr>
        <w:t>neoliberalization</w:t>
      </w:r>
      <w:proofErr w:type="spellEnd"/>
      <w:r w:rsidRPr="0088686E">
        <w:rPr>
          <w:sz w:val="16"/>
        </w:rPr>
        <w:t>”, and certainly one dimension of this process has been a form of anti-</w:t>
      </w:r>
      <w:proofErr w:type="spellStart"/>
      <w:r w:rsidRPr="0088686E">
        <w:rPr>
          <w:sz w:val="16"/>
        </w:rPr>
        <w:t>statism</w:t>
      </w:r>
      <w:proofErr w:type="spellEnd"/>
      <w:r w:rsidRPr="0088686E">
        <w:rPr>
          <w:sz w:val="16"/>
        </w:rPr>
        <w:t xml:space="preserve"> that has rhetorically contrasted market provision against the rigidities of the state. But in fact these ongoing </w:t>
      </w:r>
      <w:r w:rsidRPr="00953855">
        <w:rPr>
          <w:sz w:val="16"/>
          <w:szCs w:val="16"/>
        </w:rPr>
        <w:t>changes in the terms of public-policy debate involve a combination of different factors that add up to a much more dispersed populist reorientation in policy, politics, and culture</w:t>
      </w:r>
      <w:r w:rsidRPr="0088686E">
        <w:rPr>
          <w:sz w:val="16"/>
        </w:rPr>
        <w:t>.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w:t>
      </w:r>
    </w:p>
    <w:p w14:paraId="1B3DA939" w14:textId="77777777" w:rsidR="0086068F" w:rsidRPr="00953855" w:rsidRDefault="0086068F" w:rsidP="0086068F">
      <w:pPr>
        <w:rPr>
          <w:sz w:val="16"/>
        </w:rPr>
      </w:pPr>
      <w:r w:rsidRPr="00953855">
        <w:rPr>
          <w:sz w:val="16"/>
        </w:rPr>
        <w:t>None of these populist tendencies is simply an expression of a singular “hegemonic” project of “</w:t>
      </w:r>
      <w:proofErr w:type="spellStart"/>
      <w:r w:rsidRPr="00953855">
        <w:rPr>
          <w:sz w:val="16"/>
        </w:rPr>
        <w:t>neoliberalization</w:t>
      </w:r>
      <w:proofErr w:type="spellEnd"/>
      <w:r w:rsidRPr="00953855">
        <w:rPr>
          <w:sz w:val="16"/>
        </w:rPr>
        <w:t xml:space="preserve">”. They are effects of much longer rhythms of socio-cultural change that emanate from the bottom-up. It seems just as plausible to suppose that </w:t>
      </w:r>
      <w:r w:rsidRPr="0088686E">
        <w:rPr>
          <w:rStyle w:val="StyleBoldUnderline"/>
        </w:rPr>
        <w:t>what we</w:t>
      </w:r>
      <w:r w:rsidRPr="00953855">
        <w:rPr>
          <w:sz w:val="16"/>
        </w:rPr>
        <w:t xml:space="preserve"> have come to </w:t>
      </w:r>
      <w:proofErr w:type="spellStart"/>
      <w:r w:rsidRPr="0088686E">
        <w:rPr>
          <w:rStyle w:val="StyleBoldUnderline"/>
        </w:rPr>
        <w:t>recognise</w:t>
      </w:r>
      <w:proofErr w:type="spellEnd"/>
      <w:r w:rsidRPr="0088686E">
        <w:rPr>
          <w:rStyle w:val="StyleBoldUnderline"/>
        </w:rPr>
        <w:t xml:space="preserve"> as “hegemonic neoliberalism” is a </w:t>
      </w:r>
      <w:r w:rsidRPr="0088686E">
        <w:rPr>
          <w:rStyle w:val="Emphasis"/>
        </w:rPr>
        <w:t>muddled set of ad hoc</w:t>
      </w:r>
      <w:r w:rsidRPr="00953855">
        <w:rPr>
          <w:sz w:val="16"/>
        </w:rPr>
        <w:t xml:space="preserve">, opportunistic </w:t>
      </w:r>
      <w:r w:rsidRPr="0088686E">
        <w:rPr>
          <w:rStyle w:val="Emphasis"/>
        </w:rPr>
        <w:t>accommodations</w:t>
      </w:r>
      <w:r w:rsidRPr="0088686E">
        <w:rPr>
          <w:rStyle w:val="StyleBoldUnderline"/>
        </w:rPr>
        <w:t xml:space="preserve"> </w:t>
      </w:r>
      <w:r w:rsidRPr="00953855">
        <w:rPr>
          <w:rStyle w:val="StyleBoldUnderline"/>
        </w:rPr>
        <w:t>to these unstable</w:t>
      </w:r>
      <w:r w:rsidRPr="0088686E">
        <w:rPr>
          <w:rStyle w:val="StyleBoldUnderline"/>
        </w:rPr>
        <w:t xml:space="preserve"> dynamics of social change</w:t>
      </w:r>
      <w:r w:rsidRPr="00953855">
        <w:rPr>
          <w:sz w:val="16"/>
        </w:rPr>
        <w:t xml:space="preserve"> as it is to think of it as the outcome of highly coherent political-ideological projects. </w:t>
      </w:r>
      <w:r w:rsidRPr="00953855">
        <w:rPr>
          <w:rStyle w:val="StyleBoldUnderline"/>
        </w:rPr>
        <w:t xml:space="preserve">Processes of privatization, market liberalization, and de-regulation have often followed an </w:t>
      </w:r>
      <w:r w:rsidRPr="00953855">
        <w:rPr>
          <w:rStyle w:val="Emphasis"/>
        </w:rPr>
        <w:t>ironic pattern</w:t>
      </w:r>
      <w:r w:rsidRPr="00953855">
        <w:rPr>
          <w:rStyle w:val="StyleBoldUnderline"/>
        </w:rPr>
        <w:t xml:space="preserve"> in so far as they have been triggered by citizens’ movements arguing from the left</w:t>
      </w:r>
      <w:r w:rsidRPr="00953855">
        <w:rPr>
          <w:sz w:val="16"/>
        </w:rPr>
        <w:t xml:space="preserve"> of the political spectrum </w:t>
      </w:r>
      <w:r w:rsidRPr="00953855">
        <w:rPr>
          <w:rStyle w:val="StyleBoldUnderline"/>
        </w:rPr>
        <w:t>against the rigidities of statist</w:t>
      </w:r>
      <w:r w:rsidRPr="00953855">
        <w:rPr>
          <w:sz w:val="16"/>
        </w:rPr>
        <w:t xml:space="preserve"> forms of social </w:t>
      </w:r>
      <w:r w:rsidRPr="00953855">
        <w:rPr>
          <w:rStyle w:val="StyleBoldUnderline"/>
        </w:rPr>
        <w:t>policy and welfare provision in the name of greater autonomy</w:t>
      </w:r>
      <w:r w:rsidRPr="00953855">
        <w:rPr>
          <w:sz w:val="16"/>
        </w:rPr>
        <w:t xml:space="preserve">, equality, and participation (e.g. </w:t>
      </w:r>
      <w:proofErr w:type="spellStart"/>
      <w:r w:rsidRPr="00953855">
        <w:rPr>
          <w:sz w:val="16"/>
        </w:rPr>
        <w:t>Horwitz</w:t>
      </w:r>
      <w:proofErr w:type="spellEnd"/>
      <w:r w:rsidRPr="00953855">
        <w:rPr>
          <w:sz w:val="16"/>
        </w:rPr>
        <w:t xml:space="preserve">, 1989). The </w:t>
      </w:r>
      <w:r w:rsidRPr="00953855">
        <w:rPr>
          <w:rStyle w:val="StyleBoldUnderline"/>
        </w:rPr>
        <w:t>political re-alignments</w:t>
      </w:r>
      <w:r w:rsidRPr="00953855">
        <w:rPr>
          <w:sz w:val="16"/>
        </w:rPr>
        <w:t xml:space="preserve"> of the last three or four decades </w:t>
      </w:r>
      <w:r w:rsidRPr="00953855">
        <w:rPr>
          <w:rStyle w:val="StyleBoldUnderline"/>
        </w:rPr>
        <w:t>cannot</w:t>
      </w:r>
      <w:r w:rsidRPr="00953855">
        <w:rPr>
          <w:sz w:val="16"/>
        </w:rPr>
        <w:t xml:space="preserve"> therefore </w:t>
      </w:r>
      <w:r w:rsidRPr="00953855">
        <w:rPr>
          <w:rStyle w:val="StyleBoldUnderline"/>
        </w:rPr>
        <w:t>be adequately understood in terms of a straightforward shift from the left to the right</w:t>
      </w:r>
      <w:r w:rsidRPr="00953855">
        <w:rPr>
          <w:sz w:val="16"/>
        </w:rPr>
        <w:t xml:space="preserve">, from values of collectivism to values of individualism, </w:t>
      </w:r>
      <w:r w:rsidRPr="00953855">
        <w:rPr>
          <w:rStyle w:val="StyleBoldUnderline"/>
        </w:rPr>
        <w:t>or as a re-imposition of class power</w:t>
      </w:r>
      <w:r w:rsidRPr="00953855">
        <w:rPr>
          <w:sz w:val="16"/>
        </w:rPr>
        <w:t>.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w:t>
      </w:r>
    </w:p>
    <w:p w14:paraId="2791BFF5" w14:textId="77777777" w:rsidR="0086068F" w:rsidRPr="00953855" w:rsidRDefault="0086068F" w:rsidP="0086068F">
      <w:pPr>
        <w:rPr>
          <w:sz w:val="16"/>
        </w:rPr>
      </w:pPr>
      <w:r w:rsidRPr="00953855">
        <w:rPr>
          <w:rStyle w:val="StyleBoldUnderline"/>
        </w:rPr>
        <w:t>Recent theories of “neoliberalism” have retreated from the appreciation of the long-term rhythms of socio-cultural change</w:t>
      </w:r>
      <w:r w:rsidRPr="00953855">
        <w:rPr>
          <w:sz w:val="16"/>
        </w:rPr>
        <w:t xml:space="preserve">, which Stuart Hall once developed in his influential account of Thatcherism as a variant of authoritarian </w:t>
      </w:r>
      <w:proofErr w:type="gramStart"/>
      <w:r w:rsidRPr="00953855">
        <w:rPr>
          <w:sz w:val="16"/>
        </w:rPr>
        <w:t>populism.</w:t>
      </w:r>
      <w:proofErr w:type="gramEnd"/>
      <w:r w:rsidRPr="00953855">
        <w:rPr>
          <w:sz w:val="16"/>
        </w:rPr>
        <w:t xml:space="preserve"> Instead, </w:t>
      </w:r>
      <w:r w:rsidRPr="00953855">
        <w:rPr>
          <w:rStyle w:val="StyleBoldUnderline"/>
        </w:rPr>
        <w:t xml:space="preserve">they </w:t>
      </w:r>
      <w:proofErr w:type="spellStart"/>
      <w:r w:rsidRPr="00953855">
        <w:rPr>
          <w:rStyle w:val="StyleBoldUnderline"/>
        </w:rPr>
        <w:t>favour</w:t>
      </w:r>
      <w:proofErr w:type="spellEnd"/>
      <w:r w:rsidRPr="00953855">
        <w:rPr>
          <w:rStyle w:val="StyleBoldUnderline"/>
        </w:rPr>
        <w:t xml:space="preserve"> </w:t>
      </w:r>
      <w:r w:rsidRPr="00953855">
        <w:rPr>
          <w:rStyle w:val="Emphasis"/>
        </w:rPr>
        <w:t>elite-focused analyses</w:t>
      </w:r>
      <w:r w:rsidRPr="00953855">
        <w:rPr>
          <w:rStyle w:val="StyleBoldUnderline"/>
        </w:rPr>
        <w:t xml:space="preserve"> of state bureaucracies, policy</w:t>
      </w:r>
      <w:r w:rsidRPr="00953855">
        <w:rPr>
          <w:sz w:val="16"/>
        </w:rPr>
        <w:t xml:space="preserve"> networks, </w:t>
      </w:r>
      <w:r w:rsidRPr="00953855">
        <w:rPr>
          <w:rStyle w:val="StyleBoldUnderline"/>
        </w:rPr>
        <w:t xml:space="preserve">and the like. One consequence of the </w:t>
      </w:r>
      <w:proofErr w:type="spellStart"/>
      <w:r w:rsidRPr="00953855">
        <w:rPr>
          <w:rStyle w:val="StyleBoldUnderline"/>
        </w:rPr>
        <w:t>residualization</w:t>
      </w:r>
      <w:proofErr w:type="spellEnd"/>
      <w:r w:rsidRPr="00953855">
        <w:rPr>
          <w:rStyle w:val="StyleBoldUnderline"/>
        </w:rPr>
        <w:t xml:space="preserve"> of the social is that theories of “neoliberalism” have great difficulty</w:t>
      </w:r>
      <w:r w:rsidRPr="00953855">
        <w:rPr>
          <w:sz w:val="16"/>
        </w:rPr>
        <w:t xml:space="preserve"> accounting for, or indeed even in </w:t>
      </w:r>
      <w:r w:rsidRPr="00953855">
        <w:rPr>
          <w:rStyle w:val="StyleBoldUnderline"/>
        </w:rPr>
        <w:t>recognizing</w:t>
      </w:r>
      <w:r w:rsidRPr="00953855">
        <w:rPr>
          <w:sz w:val="16"/>
        </w:rPr>
        <w:t xml:space="preserve">, </w:t>
      </w:r>
      <w:r w:rsidRPr="00953855">
        <w:rPr>
          <w:rStyle w:val="Emphasis"/>
        </w:rPr>
        <w:t>new forms of</w:t>
      </w:r>
      <w:r w:rsidRPr="00953855">
        <w:rPr>
          <w:sz w:val="16"/>
        </w:rPr>
        <w:t xml:space="preserve"> “individualized </w:t>
      </w:r>
      <w:r w:rsidRPr="00953855">
        <w:rPr>
          <w:rStyle w:val="Emphasis"/>
        </w:rPr>
        <w:t>collective-action</w:t>
      </w:r>
      <w:r w:rsidRPr="00953855">
        <w:rPr>
          <w:sz w:val="16"/>
        </w:rPr>
        <w:t>” (</w:t>
      </w:r>
      <w:proofErr w:type="spellStart"/>
      <w:r w:rsidRPr="00953855">
        <w:rPr>
          <w:sz w:val="16"/>
        </w:rPr>
        <w:t>Marchetti</w:t>
      </w:r>
      <w:proofErr w:type="spellEnd"/>
      <w:r w:rsidRPr="00953855">
        <w:rPr>
          <w:sz w:val="16"/>
        </w:rPr>
        <w:t xml:space="preserve">, 2003) </w:t>
      </w:r>
      <w:r w:rsidRPr="00953855">
        <w:rPr>
          <w:rStyle w:val="StyleBoldUnderline"/>
        </w:rPr>
        <w:t xml:space="preserve">that have emerged in </w:t>
      </w:r>
      <w:r w:rsidRPr="00953855">
        <w:rPr>
          <w:rStyle w:val="Emphasis"/>
        </w:rPr>
        <w:t>tandem</w:t>
      </w:r>
      <w:r w:rsidRPr="00953855">
        <w:rPr>
          <w:rStyle w:val="StyleBoldUnderline"/>
        </w:rPr>
        <w:t xml:space="preserve"> with</w:t>
      </w:r>
      <w:r w:rsidRPr="00953855">
        <w:rPr>
          <w:sz w:val="16"/>
        </w:rPr>
        <w:t xml:space="preserve"> the apparent ascendancy of </w:t>
      </w:r>
      <w:r w:rsidRPr="00953855">
        <w:rPr>
          <w:rStyle w:val="StyleBoldUnderline"/>
        </w:rPr>
        <w:t xml:space="preserve">“neoliberal hegemony”: </w:t>
      </w:r>
      <w:r w:rsidRPr="00953855">
        <w:rPr>
          <w:rStyle w:val="Emphasis"/>
        </w:rPr>
        <w:t>environmental politics</w:t>
      </w:r>
      <w:r w:rsidRPr="00953855">
        <w:rPr>
          <w:rStyle w:val="StyleBoldUnderline"/>
        </w:rPr>
        <w:t xml:space="preserve"> and the politics of sustainability; new forms of consumer activism oriented by an ethics of assistance</w:t>
      </w:r>
      <w:r w:rsidRPr="00953855">
        <w:rPr>
          <w:sz w:val="16"/>
        </w:rPr>
        <w:t xml:space="preserve"> and global solidarity; </w:t>
      </w:r>
      <w:r w:rsidRPr="00953855">
        <w:rPr>
          <w:rStyle w:val="StyleBoldUnderline"/>
        </w:rPr>
        <w:t>the identity politics of sexuality related to demands for changes in</w:t>
      </w:r>
      <w:r w:rsidRPr="00953855">
        <w:rPr>
          <w:sz w:val="16"/>
        </w:rPr>
        <w:t xml:space="preserve"> modes of </w:t>
      </w:r>
      <w:r w:rsidRPr="00953855">
        <w:rPr>
          <w:rStyle w:val="StyleBoldUnderline"/>
        </w:rPr>
        <w:t>health care provision, and so on</w:t>
      </w:r>
      <w:r w:rsidRPr="00953855">
        <w:rPr>
          <w:sz w:val="16"/>
        </w:rPr>
        <w:t xml:space="preserve"> (see Norris, 2002). All of these might be thought of as variants of what we might want to call bottom-up </w:t>
      </w:r>
      <w:proofErr w:type="spellStart"/>
      <w:r w:rsidRPr="00953855">
        <w:rPr>
          <w:sz w:val="16"/>
        </w:rPr>
        <w:t>governmentality</w:t>
      </w:r>
      <w:proofErr w:type="spellEnd"/>
      <w:r w:rsidRPr="00953855">
        <w:rPr>
          <w:sz w:val="16"/>
        </w:rPr>
        <w:t xml:space="preserve">.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w:t>
      </w:r>
      <w:proofErr w:type="spellStart"/>
      <w:r w:rsidRPr="00953855">
        <w:rPr>
          <w:sz w:val="16"/>
        </w:rPr>
        <w:t>governmentality</w:t>
      </w:r>
      <w:proofErr w:type="spellEnd"/>
      <w:r w:rsidRPr="00953855">
        <w:rPr>
          <w:sz w:val="16"/>
        </w:rPr>
        <w:t xml:space="preserve">, but investigation of this phenomenon is poorly developed at present. </w:t>
      </w:r>
      <w:r w:rsidRPr="00953855">
        <w:rPr>
          <w:rStyle w:val="StyleBoldUnderline"/>
        </w:rPr>
        <w:t>Instead, the trouble-free</w:t>
      </w:r>
      <w:r w:rsidRPr="00953855">
        <w:rPr>
          <w:sz w:val="16"/>
        </w:rPr>
        <w:t xml:space="preserve"> amalgamation of Foucault’s ideas into the Marxist </w:t>
      </w:r>
      <w:r w:rsidRPr="00953855">
        <w:rPr>
          <w:rStyle w:val="StyleBoldUnderline"/>
        </w:rPr>
        <w:t xml:space="preserve">narrative of “neoliberalism” sets up a </w:t>
      </w:r>
      <w:r w:rsidRPr="00953855">
        <w:rPr>
          <w:rStyle w:val="Emphasis"/>
        </w:rPr>
        <w:t>simplistic image</w:t>
      </w:r>
      <w:r w:rsidRPr="00953855">
        <w:rPr>
          <w:rStyle w:val="StyleBoldUnderline"/>
        </w:rPr>
        <w:t xml:space="preserve"> of the world divided between the forces of hegemony and the spirits of subversion</w:t>
      </w:r>
      <w:r w:rsidRPr="00953855">
        <w:rPr>
          <w:sz w:val="16"/>
        </w:rPr>
        <w:t xml:space="preserve"> (see Sedgwick, 2003, pp. 11–12). And </w:t>
      </w:r>
      <w:r w:rsidRPr="00953855">
        <w:rPr>
          <w:rStyle w:val="StyleBoldUnderline"/>
        </w:rPr>
        <w:t xml:space="preserve">clinging to this image only makes it all the </w:t>
      </w:r>
      <w:r w:rsidRPr="00953855">
        <w:rPr>
          <w:rStyle w:val="Emphasis"/>
        </w:rPr>
        <w:t>more difficult</w:t>
      </w:r>
      <w:r w:rsidRPr="00953855">
        <w:rPr>
          <w:rStyle w:val="StyleBoldUnderline"/>
        </w:rPr>
        <w:t xml:space="preserve"> to acknowledge the possibility of </w:t>
      </w:r>
      <w:r w:rsidRPr="00953855">
        <w:rPr>
          <w:rStyle w:val="Emphasis"/>
        </w:rPr>
        <w:t>positive political action</w:t>
      </w:r>
      <w:r w:rsidRPr="00953855">
        <w:rPr>
          <w:rStyle w:val="StyleBoldUnderline"/>
        </w:rPr>
        <w:t xml:space="preserve"> that does not conform to a </w:t>
      </w:r>
      <w:r w:rsidRPr="00953855">
        <w:rPr>
          <w:rStyle w:val="Emphasis"/>
        </w:rPr>
        <w:t>romanticized picture of rebellion</w:t>
      </w:r>
      <w:r w:rsidRPr="00953855">
        <w:rPr>
          <w:sz w:val="16"/>
        </w:rPr>
        <w:t>, contestation, or protest against domination (see Touraine, 2001).</w:t>
      </w:r>
    </w:p>
    <w:p w14:paraId="1D7DE216" w14:textId="77777777" w:rsidR="0086068F" w:rsidRPr="00953855" w:rsidRDefault="0086068F" w:rsidP="0086068F">
      <w:pPr>
        <w:rPr>
          <w:sz w:val="16"/>
        </w:rPr>
      </w:pPr>
      <w:r w:rsidRPr="00953855">
        <w:rPr>
          <w:sz w:val="16"/>
        </w:rPr>
        <w:t xml:space="preserve">Theories of “neoliberalism” are unable to recognize the emergence of new and innovative forms of individualized collective action because their critical imagination turns on a simple evaluative opposition between individualism and collectivism, the private and the public. The </w:t>
      </w:r>
      <w:r w:rsidRPr="00953855">
        <w:rPr>
          <w:rStyle w:val="StyleBoldUnderline"/>
        </w:rPr>
        <w:t xml:space="preserve">radical academic discourse of “neoliberalism” frames the relationship between collective action and individualism </w:t>
      </w:r>
      <w:r w:rsidRPr="00953855">
        <w:rPr>
          <w:rStyle w:val="Emphasis"/>
        </w:rPr>
        <w:t>simplistically</w:t>
      </w:r>
      <w:r w:rsidRPr="00953855">
        <w:rPr>
          <w:rStyle w:val="StyleBoldUnderline"/>
        </w:rPr>
        <w:t xml:space="preserve"> as an opposition between the good and the bad. In confirming a narrow account of liberalism, understood</w:t>
      </w:r>
      <w:r w:rsidRPr="00953855">
        <w:rPr>
          <w:sz w:val="16"/>
        </w:rPr>
        <w:t xml:space="preserve"> primarily </w:t>
      </w:r>
      <w:r w:rsidRPr="00953855">
        <w:rPr>
          <w:rStyle w:val="StyleBoldUnderline"/>
        </w:rPr>
        <w:t>as an economic doctrine of free markets</w:t>
      </w:r>
      <w:r w:rsidRPr="00953855">
        <w:rPr>
          <w:sz w:val="16"/>
        </w:rPr>
        <w:t xml:space="preserve"> and individual choice, </w:t>
      </w:r>
      <w:r w:rsidRPr="00953855">
        <w:rPr>
          <w:rStyle w:val="StyleBoldUnderline"/>
        </w:rPr>
        <w:t xml:space="preserve">there is a </w:t>
      </w:r>
      <w:r w:rsidRPr="00953855">
        <w:rPr>
          <w:rStyle w:val="Emphasis"/>
        </w:rPr>
        <w:t>peculiar convergence</w:t>
      </w:r>
      <w:r w:rsidRPr="00953855">
        <w:rPr>
          <w:rStyle w:val="StyleBoldUnderline"/>
        </w:rPr>
        <w:t xml:space="preserve"> between the radical academic left and the right-wing interpretation of liberal thought</w:t>
      </w:r>
      <w:r w:rsidRPr="00953855">
        <w:rPr>
          <w:sz w:val="16"/>
        </w:rPr>
        <w:t xml:space="preserve"> exemplified by Hayekian conservatism. By obliterating the political origins of modern liberalism—understood as answering the problem of how to live freely in societies divided by interminable conflicts of value, interest, and faith—</w:t>
      </w:r>
      <w:r w:rsidRPr="00953855">
        <w:rPr>
          <w:rStyle w:val="StyleBoldUnderline"/>
        </w:rPr>
        <w:t>the discourse of “neoliberalism” reiterates a</w:t>
      </w:r>
      <w:r w:rsidRPr="00953855">
        <w:rPr>
          <w:sz w:val="16"/>
        </w:rPr>
        <w:t xml:space="preserve"> longer </w:t>
      </w:r>
      <w:r w:rsidRPr="00953855">
        <w:rPr>
          <w:rStyle w:val="StyleBoldUnderline"/>
        </w:rPr>
        <w:t>problem</w:t>
      </w:r>
      <w:r w:rsidRPr="00953855">
        <w:rPr>
          <w:sz w:val="16"/>
        </w:rPr>
        <w:t xml:space="preserve"> for radical academic theory </w:t>
      </w:r>
      <w:r w:rsidRPr="00953855">
        <w:rPr>
          <w:rStyle w:val="StyleBoldUnderline"/>
        </w:rPr>
        <w:t>of being unable to account for its own normative priorities</w:t>
      </w:r>
      <w:r w:rsidRPr="00953855">
        <w:rPr>
          <w:sz w:val="16"/>
        </w:rPr>
        <w:t xml:space="preserve"> in a compelling way. And </w:t>
      </w:r>
      <w:r w:rsidRPr="00953855">
        <w:rPr>
          <w:rStyle w:val="StyleBoldUnderline"/>
        </w:rPr>
        <w:t>by denigrating the value of individualism as just an ideological ploy by the right, the pejorative vocabulary of “neoliberalism” invites us to take solace in an image of collective decision-making as a</w:t>
      </w:r>
      <w:r w:rsidRPr="00953855">
        <w:rPr>
          <w:sz w:val="16"/>
        </w:rPr>
        <w:t xml:space="preserve"> practically and </w:t>
      </w:r>
      <w:r w:rsidRPr="00953855">
        <w:rPr>
          <w:rStyle w:val="StyleBoldUnderline"/>
        </w:rPr>
        <w:t>normatively unproblematic procedure</w:t>
      </w:r>
      <w:r w:rsidRPr="00953855">
        <w:rPr>
          <w:sz w:val="16"/>
        </w:rPr>
        <w:t>.</w:t>
      </w:r>
    </w:p>
    <w:p w14:paraId="015735CC" w14:textId="77777777" w:rsidR="0086068F" w:rsidRDefault="0086068F" w:rsidP="0086068F"/>
    <w:p w14:paraId="3DA6F387" w14:textId="77777777" w:rsidR="0086068F" w:rsidRDefault="0086068F" w:rsidP="0086068F">
      <w:pPr>
        <w:pStyle w:val="Heading3"/>
      </w:pPr>
      <w:r>
        <w:t>2AC Alt Fails—Social Critique</w:t>
      </w:r>
    </w:p>
    <w:p w14:paraId="48D96386" w14:textId="77777777" w:rsidR="0086068F" w:rsidRDefault="0086068F" w:rsidP="0086068F">
      <w:pPr>
        <w:pStyle w:val="Heading4"/>
      </w:pPr>
      <w:r>
        <w:t>Critique of neoliberalism is politically useless—economic elites don’t identify with the title and dismiss social criticism as ‘economically illiterate.’</w:t>
      </w:r>
    </w:p>
    <w:p w14:paraId="56CBF195" w14:textId="00CD1954" w:rsidR="0086068F" w:rsidRPr="007E1F5F" w:rsidRDefault="0086068F" w:rsidP="0086068F">
      <w:r>
        <w:t xml:space="preserve">Rajesh </w:t>
      </w:r>
      <w:r w:rsidRPr="007E1F5F">
        <w:rPr>
          <w:rStyle w:val="StyleStyleBold12pt"/>
        </w:rPr>
        <w:t>VENUGOPAL</w:t>
      </w:r>
      <w:r>
        <w:rPr>
          <w:rStyle w:val="StyleStyleBold12pt"/>
        </w:rPr>
        <w:t xml:space="preserve"> 15</w:t>
      </w:r>
      <w:r>
        <w:t xml:space="preserve">, </w:t>
      </w:r>
      <w:r w:rsidRPr="007E1F5F">
        <w:t>Assistant Professor in the Department of International Development at the London School of Economics</w:t>
      </w:r>
      <w:r>
        <w:t xml:space="preserve"> [“</w:t>
      </w:r>
      <w:r w:rsidRPr="007E1F5F">
        <w:t>Neoliberalism as concept</w:t>
      </w:r>
      <w:r>
        <w:t xml:space="preserve">,” </w:t>
      </w:r>
      <w:r w:rsidRPr="007E1F5F">
        <w:rPr>
          <w:i/>
        </w:rPr>
        <w:t>Economy and Society</w:t>
      </w:r>
      <w:r>
        <w:t>, Vol. 44,</w:t>
      </w:r>
      <w:r w:rsidRPr="007E1F5F">
        <w:t xml:space="preserve"> </w:t>
      </w:r>
      <w:r>
        <w:t xml:space="preserve">No. </w:t>
      </w:r>
      <w:r w:rsidRPr="007E1F5F">
        <w:t>2</w:t>
      </w:r>
      <w:r>
        <w:t xml:space="preserve">, </w:t>
      </w:r>
      <w:r w:rsidRPr="007E1F5F">
        <w:t>2015</w:t>
      </w:r>
      <w:r>
        <w:t>, p.</w:t>
      </w:r>
      <w:r w:rsidRPr="007E1F5F">
        <w:t xml:space="preserve"> 165-187</w:t>
      </w:r>
      <w:r>
        <w:t>, Accessed Online through Emory Libraries]</w:t>
      </w:r>
    </w:p>
    <w:p w14:paraId="68FFBC2A" w14:textId="77777777" w:rsidR="0086068F" w:rsidRDefault="0086068F" w:rsidP="0086068F"/>
    <w:p w14:paraId="35E28BB3" w14:textId="77777777" w:rsidR="0086068F" w:rsidRPr="001648B8" w:rsidRDefault="0086068F" w:rsidP="0086068F">
      <w:pPr>
        <w:rPr>
          <w:sz w:val="16"/>
        </w:rPr>
      </w:pPr>
      <w:r w:rsidRPr="001648B8">
        <w:rPr>
          <w:sz w:val="16"/>
        </w:rPr>
        <w:t xml:space="preserve">Beyond conceptual proliferation and incoherence, there is an important third terminological feature of </w:t>
      </w:r>
      <w:r w:rsidRPr="00387B79">
        <w:rPr>
          <w:rStyle w:val="StyleBoldUnderline"/>
        </w:rPr>
        <w:t>neoliberalism</w:t>
      </w:r>
      <w:r w:rsidRPr="001648B8">
        <w:rPr>
          <w:sz w:val="16"/>
        </w:rPr>
        <w:t xml:space="preserve"> that more clearly distinguishes it from the multitude of other stressed and stretched concepts that dot the social sciences: it </w:t>
      </w:r>
      <w:r w:rsidRPr="00387B79">
        <w:rPr>
          <w:rStyle w:val="StyleBoldUnderline"/>
        </w:rPr>
        <w:t>dares not speak its own name. While there are many who give out</w:t>
      </w:r>
      <w:r w:rsidRPr="001648B8">
        <w:rPr>
          <w:sz w:val="16"/>
        </w:rPr>
        <w:t xml:space="preserve"> and are given </w:t>
      </w:r>
      <w:r w:rsidRPr="00387B79">
        <w:rPr>
          <w:rStyle w:val="StyleBoldUnderline"/>
        </w:rPr>
        <w:t>the title of neoliberal, there are none who</w:t>
      </w:r>
      <w:r w:rsidRPr="001648B8">
        <w:rPr>
          <w:sz w:val="16"/>
        </w:rPr>
        <w:t xml:space="preserve"> will </w:t>
      </w:r>
      <w:r w:rsidRPr="00387B79">
        <w:rPr>
          <w:rStyle w:val="StyleBoldUnderline"/>
        </w:rPr>
        <w:t>embrace this moniker of power</w:t>
      </w:r>
      <w:r w:rsidRPr="001648B8">
        <w:rPr>
          <w:sz w:val="16"/>
        </w:rPr>
        <w:t xml:space="preserve"> and call themselves as such. </w:t>
      </w:r>
      <w:r w:rsidRPr="00387B79">
        <w:rPr>
          <w:rStyle w:val="StyleBoldUnderline"/>
        </w:rPr>
        <w:t xml:space="preserve">There is no contemporary body of knowledge that calls itself </w:t>
      </w:r>
      <w:r w:rsidRPr="001648B8">
        <w:rPr>
          <w:rStyle w:val="StyleBoldUnderline"/>
        </w:rPr>
        <w:t xml:space="preserve">neoliberalism, </w:t>
      </w:r>
      <w:proofErr w:type="gramStart"/>
      <w:r w:rsidRPr="001648B8">
        <w:rPr>
          <w:rStyle w:val="StyleBoldUnderline"/>
        </w:rPr>
        <w:t>no</w:t>
      </w:r>
      <w:proofErr w:type="gramEnd"/>
      <w:r w:rsidRPr="001648B8">
        <w:rPr>
          <w:rStyle w:val="StyleBoldUnderline"/>
        </w:rPr>
        <w:t xml:space="preserve"> self-described neoliberal theorists that elaborate it, nor policy-makers</w:t>
      </w:r>
      <w:r w:rsidRPr="001648B8">
        <w:rPr>
          <w:sz w:val="16"/>
        </w:rPr>
        <w:t xml:space="preserve"> or practitioners </w:t>
      </w:r>
      <w:r w:rsidRPr="001648B8">
        <w:rPr>
          <w:rStyle w:val="StyleBoldUnderline"/>
        </w:rPr>
        <w:t>that implement it. There are no</w:t>
      </w:r>
      <w:r w:rsidRPr="001648B8">
        <w:rPr>
          <w:sz w:val="16"/>
        </w:rPr>
        <w:t xml:space="preserve"> primers or advanced </w:t>
      </w:r>
      <w:r w:rsidRPr="001648B8">
        <w:rPr>
          <w:rStyle w:val="StyleBoldUnderline"/>
        </w:rPr>
        <w:t>textbooks on the subject matter, no pedagogues, courses or students of neoliberalism, no policies or election manifestoes that promise to implement it</w:t>
      </w:r>
      <w:r w:rsidRPr="001648B8">
        <w:rPr>
          <w:sz w:val="16"/>
        </w:rPr>
        <w:t xml:space="preserve"> (</w:t>
      </w:r>
      <w:r w:rsidRPr="001648B8">
        <w:rPr>
          <w:rStyle w:val="StyleBoldUnderline"/>
        </w:rPr>
        <w:t>although there are many that promise to dismantle it</w:t>
      </w:r>
      <w:r w:rsidRPr="001648B8">
        <w:rPr>
          <w:sz w:val="16"/>
        </w:rPr>
        <w:t xml:space="preserve">). Pedantic as it may seem, this is a point that warrants repetition if only because </w:t>
      </w:r>
      <w:r w:rsidRPr="001648B8">
        <w:rPr>
          <w:rStyle w:val="StyleBoldUnderline"/>
        </w:rPr>
        <w:t xml:space="preserve">there is a considerable body of critical literature that deploys neoliberalism under the </w:t>
      </w:r>
      <w:r w:rsidRPr="001648B8">
        <w:rPr>
          <w:rStyle w:val="Emphasis"/>
        </w:rPr>
        <w:t>mistaken assumption</w:t>
      </w:r>
      <w:r w:rsidRPr="001648B8">
        <w:rPr>
          <w:rStyle w:val="StyleBoldUnderline"/>
        </w:rPr>
        <w:t xml:space="preserve"> that, in doing so, it is being transported into the </w:t>
      </w:r>
      <w:r w:rsidRPr="001648B8">
        <w:rPr>
          <w:rStyle w:val="Emphasis"/>
        </w:rPr>
        <w:t>front-lines of hand-to-hand combat</w:t>
      </w:r>
      <w:r w:rsidRPr="001648B8">
        <w:rPr>
          <w:rStyle w:val="StyleBoldUnderline"/>
        </w:rPr>
        <w:t xml:space="preserve"> with free-market economics</w:t>
      </w:r>
      <w:r w:rsidRPr="001648B8">
        <w:rPr>
          <w:sz w:val="16"/>
        </w:rPr>
        <w:t>.</w:t>
      </w:r>
    </w:p>
    <w:p w14:paraId="4F160FD8" w14:textId="77777777" w:rsidR="0086068F" w:rsidRPr="00D9470C" w:rsidRDefault="0086068F" w:rsidP="0086068F">
      <w:pPr>
        <w:rPr>
          <w:sz w:val="16"/>
        </w:rPr>
      </w:pPr>
      <w:r w:rsidRPr="00D9470C">
        <w:rPr>
          <w:sz w:val="16"/>
        </w:rPr>
        <w:t xml:space="preserve">Advocates of market deregulation, private-sector-led growth or any of the various shifting components that might be part of neoliberalism do not describe themselves or their policies as such. Instead, </w:t>
      </w:r>
      <w:r w:rsidRPr="00D9470C">
        <w:rPr>
          <w:rStyle w:val="StyleBoldUnderline"/>
        </w:rPr>
        <w:t>neoliberalism is</w:t>
      </w:r>
      <w:r w:rsidRPr="00D9470C">
        <w:rPr>
          <w:sz w:val="16"/>
        </w:rPr>
        <w:t xml:space="preserve"> defined, </w:t>
      </w:r>
      <w:r w:rsidRPr="00D9470C">
        <w:rPr>
          <w:rStyle w:val="StyleBoldUnderline"/>
        </w:rPr>
        <w:t>conceptualized and deployed exclusively by those who stand in</w:t>
      </w:r>
      <w:r w:rsidRPr="00D9470C">
        <w:rPr>
          <w:sz w:val="16"/>
        </w:rPr>
        <w:t xml:space="preserve"> evident </w:t>
      </w:r>
      <w:r w:rsidRPr="00D9470C">
        <w:rPr>
          <w:rStyle w:val="StyleBoldUnderline"/>
        </w:rPr>
        <w:t>opposition to it</w:t>
      </w:r>
      <w:r w:rsidRPr="00D9470C">
        <w:rPr>
          <w:sz w:val="16"/>
        </w:rPr>
        <w:t xml:space="preserve">, such that the act of using the word has the twofold effect of identifying oneself as non-neoliberal, and of passing negative moral judgment over it. Consequently, </w:t>
      </w:r>
      <w:r w:rsidRPr="00D9470C">
        <w:rPr>
          <w:rStyle w:val="StyleBoldUnderline"/>
        </w:rPr>
        <w:t>neoliberalism often features</w:t>
      </w:r>
      <w:r w:rsidRPr="00D9470C">
        <w:rPr>
          <w:sz w:val="16"/>
        </w:rPr>
        <w:t xml:space="preserve">, even in sober academic tracts, </w:t>
      </w:r>
      <w:r w:rsidRPr="00D9470C">
        <w:rPr>
          <w:rStyle w:val="StyleBoldUnderline"/>
        </w:rPr>
        <w:t xml:space="preserve">in the rhetorical toolkit of </w:t>
      </w:r>
      <w:r w:rsidRPr="00D9470C">
        <w:rPr>
          <w:rStyle w:val="Emphasis"/>
        </w:rPr>
        <w:t>caricature and dismissal</w:t>
      </w:r>
      <w:r w:rsidRPr="00D9470C">
        <w:rPr>
          <w:rStyle w:val="StyleBoldUnderline"/>
        </w:rPr>
        <w:t>, rather than of analysis and deliberation</w:t>
      </w:r>
      <w:r w:rsidRPr="00D9470C">
        <w:rPr>
          <w:sz w:val="16"/>
        </w:rPr>
        <w:t>.</w:t>
      </w:r>
    </w:p>
    <w:p w14:paraId="1C6AA5B1" w14:textId="77777777" w:rsidR="0086068F" w:rsidRPr="00D9470C" w:rsidRDefault="0086068F" w:rsidP="0086068F">
      <w:pPr>
        <w:rPr>
          <w:sz w:val="16"/>
        </w:rPr>
      </w:pPr>
      <w:r w:rsidRPr="00D9470C">
        <w:rPr>
          <w:sz w:val="16"/>
        </w:rPr>
        <w:t xml:space="preserve">Boas and </w:t>
      </w:r>
      <w:proofErr w:type="spellStart"/>
      <w:r w:rsidRPr="00D9470C">
        <w:rPr>
          <w:sz w:val="16"/>
        </w:rPr>
        <w:t>Gans</w:t>
      </w:r>
      <w:proofErr w:type="spellEnd"/>
      <w:r w:rsidRPr="00D9470C">
        <w:rPr>
          <w:sz w:val="16"/>
        </w:rPr>
        <w:t xml:space="preserve">-Morse (2009, p. 152) find that the inversion in its usage from positive to negative arose during the Pinochet regime in Chile. Until then, Latin American debates over economic policy in the 1960s and 1970s used the term largely in the positive sense, often with reference to West Germany's </w:t>
      </w:r>
      <w:proofErr w:type="spellStart"/>
      <w:r w:rsidRPr="00D9470C">
        <w:rPr>
          <w:sz w:val="16"/>
        </w:rPr>
        <w:t>Wirtschaftswunder</w:t>
      </w:r>
      <w:proofErr w:type="spellEnd"/>
      <w:r w:rsidRPr="00D9470C">
        <w:rPr>
          <w:sz w:val="16"/>
        </w:rPr>
        <w:t xml:space="preserve">, whereas it became steadily negative in the 1980s. Importantly, neoliberalism, which was always a marginal part of the vocabulary in mainstream academic economics, even before its negative association, has since disappeared almost entirely in that arena in parallel with its growing influence and usage in the rest of the social sciences. As a result, </w:t>
      </w:r>
      <w:r w:rsidRPr="00D9470C">
        <w:rPr>
          <w:rStyle w:val="StyleBoldUnderline"/>
        </w:rPr>
        <w:t xml:space="preserve">the one-sided usage of neoliberalism extends not just to the way it is used only by self-consciously non-neoliberal critics, but also as a term </w:t>
      </w:r>
      <w:r w:rsidRPr="00D9470C">
        <w:rPr>
          <w:rStyle w:val="Emphasis"/>
        </w:rPr>
        <w:t>used only by non-economists</w:t>
      </w:r>
      <w:r w:rsidRPr="00D9470C">
        <w:rPr>
          <w:sz w:val="16"/>
        </w:rPr>
        <w:t xml:space="preserve">, and that, too, </w:t>
      </w:r>
      <w:r w:rsidRPr="00D9470C">
        <w:rPr>
          <w:rStyle w:val="StyleBoldUnderline"/>
        </w:rPr>
        <w:t>when referring to</w:t>
      </w:r>
      <w:r w:rsidRPr="00D9470C">
        <w:rPr>
          <w:sz w:val="16"/>
        </w:rPr>
        <w:t xml:space="preserve"> economic phenomena and </w:t>
      </w:r>
      <w:r w:rsidRPr="00D9470C">
        <w:rPr>
          <w:rStyle w:val="StyleBoldUnderline"/>
        </w:rPr>
        <w:t>economic forms of reasoning</w:t>
      </w:r>
      <w:r w:rsidRPr="00D9470C">
        <w:rPr>
          <w:sz w:val="16"/>
        </w:rPr>
        <w:t>.</w:t>
      </w:r>
    </w:p>
    <w:p w14:paraId="42633112" w14:textId="77777777" w:rsidR="0086068F" w:rsidRPr="00D9470C" w:rsidRDefault="0086068F" w:rsidP="0086068F">
      <w:pPr>
        <w:rPr>
          <w:sz w:val="16"/>
          <w:szCs w:val="16"/>
        </w:rPr>
      </w:pPr>
      <w:r w:rsidRPr="00D9470C">
        <w:rPr>
          <w:sz w:val="16"/>
          <w:szCs w:val="16"/>
        </w:rPr>
        <w:t xml:space="preserve">Indeed, the word neoliberalism is so utterly absent in modern economics that it is impossible to reconcile Ferguson's above definition of it as ‘macro-economic doctrine’ with the corpus of contemporary macro-economic theory at hand. For example, the word neoliberalism does not appear at all in any of the major macro-economic textbooks, including </w:t>
      </w:r>
      <w:proofErr w:type="spellStart"/>
      <w:r w:rsidRPr="00D9470C">
        <w:rPr>
          <w:sz w:val="16"/>
          <w:szCs w:val="16"/>
        </w:rPr>
        <w:t>Mankiw's</w:t>
      </w:r>
      <w:proofErr w:type="spellEnd"/>
      <w:r w:rsidRPr="00D9470C">
        <w:rPr>
          <w:sz w:val="16"/>
          <w:szCs w:val="16"/>
        </w:rPr>
        <w:t xml:space="preserve"> Principles of macroeconomics (2012), Blanchard's Macroeconomics (2012), </w:t>
      </w:r>
      <w:proofErr w:type="spellStart"/>
      <w:r w:rsidRPr="00D9470C">
        <w:rPr>
          <w:sz w:val="16"/>
          <w:szCs w:val="16"/>
        </w:rPr>
        <w:t>Obstfeld</w:t>
      </w:r>
      <w:proofErr w:type="spellEnd"/>
      <w:r w:rsidRPr="00D9470C">
        <w:rPr>
          <w:sz w:val="16"/>
          <w:szCs w:val="16"/>
        </w:rPr>
        <w:t xml:space="preserve"> and </w:t>
      </w:r>
      <w:proofErr w:type="spellStart"/>
      <w:r w:rsidRPr="00D9470C">
        <w:rPr>
          <w:sz w:val="16"/>
          <w:szCs w:val="16"/>
        </w:rPr>
        <w:t>Rogoff's</w:t>
      </w:r>
      <w:proofErr w:type="spellEnd"/>
      <w:r w:rsidRPr="00D9470C">
        <w:rPr>
          <w:sz w:val="16"/>
          <w:szCs w:val="16"/>
        </w:rPr>
        <w:t xml:space="preserve"> Foundations of international macroeconomics (1996), </w:t>
      </w:r>
      <w:proofErr w:type="spellStart"/>
      <w:r w:rsidRPr="00D9470C">
        <w:rPr>
          <w:sz w:val="16"/>
          <w:szCs w:val="16"/>
        </w:rPr>
        <w:t>Krugman</w:t>
      </w:r>
      <w:proofErr w:type="spellEnd"/>
      <w:r w:rsidRPr="00D9470C">
        <w:rPr>
          <w:sz w:val="16"/>
          <w:szCs w:val="16"/>
        </w:rPr>
        <w:t xml:space="preserve">, </w:t>
      </w:r>
      <w:proofErr w:type="spellStart"/>
      <w:r w:rsidRPr="00D9470C">
        <w:rPr>
          <w:sz w:val="16"/>
          <w:szCs w:val="16"/>
        </w:rPr>
        <w:t>Obstfeld</w:t>
      </w:r>
      <w:proofErr w:type="spellEnd"/>
      <w:r w:rsidRPr="00D9470C">
        <w:rPr>
          <w:sz w:val="16"/>
          <w:szCs w:val="16"/>
        </w:rPr>
        <w:t xml:space="preserve"> and </w:t>
      </w:r>
      <w:proofErr w:type="spellStart"/>
      <w:r w:rsidRPr="00D9470C">
        <w:rPr>
          <w:sz w:val="16"/>
          <w:szCs w:val="16"/>
        </w:rPr>
        <w:t>Melitz's</w:t>
      </w:r>
      <w:proofErr w:type="spellEnd"/>
      <w:r w:rsidRPr="00D9470C">
        <w:rPr>
          <w:sz w:val="16"/>
          <w:szCs w:val="16"/>
        </w:rPr>
        <w:t xml:space="preserve"> International economics or </w:t>
      </w:r>
      <w:proofErr w:type="spellStart"/>
      <w:r w:rsidRPr="00D9470C">
        <w:rPr>
          <w:sz w:val="16"/>
          <w:szCs w:val="16"/>
        </w:rPr>
        <w:t>Agénor</w:t>
      </w:r>
      <w:proofErr w:type="spellEnd"/>
      <w:r w:rsidRPr="00D9470C">
        <w:rPr>
          <w:sz w:val="16"/>
          <w:szCs w:val="16"/>
        </w:rPr>
        <w:t xml:space="preserve"> and </w:t>
      </w:r>
      <w:proofErr w:type="spellStart"/>
      <w:r w:rsidRPr="00D9470C">
        <w:rPr>
          <w:sz w:val="16"/>
          <w:szCs w:val="16"/>
        </w:rPr>
        <w:t>Montiel's</w:t>
      </w:r>
      <w:proofErr w:type="spellEnd"/>
      <w:r w:rsidRPr="00D9470C">
        <w:rPr>
          <w:sz w:val="16"/>
          <w:szCs w:val="16"/>
        </w:rPr>
        <w:t xml:space="preserve"> Development macroeconomics (2008). Neither does it appear at all in a host of other widely read texts in the field, including </w:t>
      </w:r>
      <w:proofErr w:type="spellStart"/>
      <w:r w:rsidRPr="00D9470C">
        <w:rPr>
          <w:sz w:val="16"/>
          <w:szCs w:val="16"/>
        </w:rPr>
        <w:t>Debraj</w:t>
      </w:r>
      <w:proofErr w:type="spellEnd"/>
      <w:r w:rsidRPr="00D9470C">
        <w:rPr>
          <w:sz w:val="16"/>
          <w:szCs w:val="16"/>
        </w:rPr>
        <w:t xml:space="preserve"> Ray's Development economics (1998), Banerjee and </w:t>
      </w:r>
      <w:proofErr w:type="spellStart"/>
      <w:r w:rsidRPr="00D9470C">
        <w:rPr>
          <w:sz w:val="16"/>
          <w:szCs w:val="16"/>
        </w:rPr>
        <w:t>Duflo's</w:t>
      </w:r>
      <w:proofErr w:type="spellEnd"/>
      <w:r w:rsidRPr="00D9470C">
        <w:rPr>
          <w:sz w:val="16"/>
          <w:szCs w:val="16"/>
        </w:rPr>
        <w:t xml:space="preserve"> Poor economics (2011) or Barr's The economics of the welfare state (1993). Even the more unorthodox economists critical of market-based solutions, such as Paul </w:t>
      </w:r>
      <w:proofErr w:type="spellStart"/>
      <w:r w:rsidRPr="00D9470C">
        <w:rPr>
          <w:sz w:val="16"/>
          <w:szCs w:val="16"/>
        </w:rPr>
        <w:t>Krugman</w:t>
      </w:r>
      <w:proofErr w:type="spellEnd"/>
      <w:r w:rsidRPr="00D9470C">
        <w:rPr>
          <w:sz w:val="16"/>
          <w:szCs w:val="16"/>
        </w:rPr>
        <w:t xml:space="preserve"> or Joseph </w:t>
      </w:r>
      <w:proofErr w:type="spellStart"/>
      <w:r w:rsidRPr="00D9470C">
        <w:rPr>
          <w:sz w:val="16"/>
          <w:szCs w:val="16"/>
        </w:rPr>
        <w:t>Stiglitz</w:t>
      </w:r>
      <w:proofErr w:type="spellEnd"/>
      <w:r w:rsidRPr="00D9470C">
        <w:rPr>
          <w:sz w:val="16"/>
          <w:szCs w:val="16"/>
        </w:rPr>
        <w:t xml:space="preserve">, find no need to use the concept. Neoliberalism is absent entirely from </w:t>
      </w:r>
      <w:proofErr w:type="spellStart"/>
      <w:r w:rsidRPr="00D9470C">
        <w:rPr>
          <w:sz w:val="16"/>
          <w:szCs w:val="16"/>
        </w:rPr>
        <w:t>Krugman's</w:t>
      </w:r>
      <w:proofErr w:type="spellEnd"/>
      <w:r w:rsidRPr="00D9470C">
        <w:rPr>
          <w:sz w:val="16"/>
          <w:szCs w:val="16"/>
        </w:rPr>
        <w:t xml:space="preserve"> End this depression now! </w:t>
      </w:r>
      <w:proofErr w:type="gramStart"/>
      <w:r w:rsidRPr="00D9470C">
        <w:rPr>
          <w:sz w:val="16"/>
          <w:szCs w:val="16"/>
        </w:rPr>
        <w:t>and</w:t>
      </w:r>
      <w:proofErr w:type="gramEnd"/>
      <w:r w:rsidRPr="00D9470C">
        <w:rPr>
          <w:sz w:val="16"/>
          <w:szCs w:val="16"/>
        </w:rPr>
        <w:t xml:space="preserve"> finds mention only once (in a footnote to the preface) in </w:t>
      </w:r>
      <w:proofErr w:type="spellStart"/>
      <w:r w:rsidRPr="00D9470C">
        <w:rPr>
          <w:sz w:val="16"/>
          <w:szCs w:val="16"/>
        </w:rPr>
        <w:t>Stiglitz's</w:t>
      </w:r>
      <w:proofErr w:type="spellEnd"/>
      <w:r w:rsidRPr="00D9470C">
        <w:rPr>
          <w:sz w:val="16"/>
          <w:szCs w:val="16"/>
        </w:rPr>
        <w:t xml:space="preserve"> The price of inequality: The avoidable causes and the invisible costs of inequality (2012).</w:t>
      </w:r>
    </w:p>
    <w:p w14:paraId="725E5B19" w14:textId="77777777" w:rsidR="0086068F" w:rsidRPr="00D9470C" w:rsidRDefault="0086068F" w:rsidP="0086068F">
      <w:pPr>
        <w:rPr>
          <w:sz w:val="16"/>
          <w:szCs w:val="16"/>
        </w:rPr>
      </w:pPr>
      <w:r w:rsidRPr="00D9470C">
        <w:rPr>
          <w:sz w:val="16"/>
          <w:szCs w:val="16"/>
        </w:rPr>
        <w:t xml:space="preserve">Moreover, neoliberalism has, since 1966, only ever appeared twice in the pages of The American Economic Review, on both occasions as fleeting mentions. It has not appeared at all in The Quarterly Journal of Economics since 1960, </w:t>
      </w:r>
      <w:proofErr w:type="gramStart"/>
      <w:r w:rsidRPr="00D9470C">
        <w:rPr>
          <w:sz w:val="16"/>
          <w:szCs w:val="16"/>
        </w:rPr>
        <w:t>nor</w:t>
      </w:r>
      <w:proofErr w:type="gramEnd"/>
      <w:r w:rsidRPr="00D9470C">
        <w:rPr>
          <w:sz w:val="16"/>
          <w:szCs w:val="16"/>
        </w:rPr>
        <w:t xml:space="preserve"> in Journal of Political Economy since 1956. It has never appeared in Journal of Development Economics at all. In comparison, in 2012, it appeared in 10 papers in The Journal of Development Studies, eight papers in World Development, 17 papers in Development and Change and 10 papers in Journal of International Development. 5</w:t>
      </w:r>
    </w:p>
    <w:p w14:paraId="28D9CCF0" w14:textId="77777777" w:rsidR="0086068F" w:rsidRPr="00D9470C" w:rsidRDefault="0086068F" w:rsidP="0086068F">
      <w:pPr>
        <w:rPr>
          <w:sz w:val="16"/>
        </w:rPr>
      </w:pPr>
      <w:r w:rsidRPr="00D9470C">
        <w:rPr>
          <w:rStyle w:val="StyleBoldUnderline"/>
        </w:rPr>
        <w:t xml:space="preserve">What these strikingly different patterns of usage between economics and non-economics indicate is that, beyond </w:t>
      </w:r>
      <w:proofErr w:type="spellStart"/>
      <w:r w:rsidRPr="00D9470C">
        <w:rPr>
          <w:rStyle w:val="StyleBoldUnderline"/>
        </w:rPr>
        <w:t>dysfunctionality</w:t>
      </w:r>
      <w:proofErr w:type="spellEnd"/>
      <w:r w:rsidRPr="00D9470C">
        <w:rPr>
          <w:rStyle w:val="StyleBoldUnderline"/>
        </w:rPr>
        <w:t xml:space="preserve">, neoliberalism signifies and reproduces the </w:t>
      </w:r>
      <w:r w:rsidRPr="00D9470C">
        <w:rPr>
          <w:rStyle w:val="Emphasis"/>
        </w:rPr>
        <w:t>mutual incomprehensibility</w:t>
      </w:r>
      <w:r w:rsidRPr="00D9470C">
        <w:rPr>
          <w:rStyle w:val="StyleBoldUnderline"/>
        </w:rPr>
        <w:t xml:space="preserve"> and the </w:t>
      </w:r>
      <w:r w:rsidRPr="00D9470C">
        <w:rPr>
          <w:rStyle w:val="Emphasis"/>
        </w:rPr>
        <w:t>deep cognitive divide</w:t>
      </w:r>
      <w:r w:rsidRPr="00D9470C">
        <w:rPr>
          <w:rStyle w:val="StyleBoldUnderline"/>
        </w:rPr>
        <w:t xml:space="preserve"> between these two domain</w:t>
      </w:r>
      <w:r w:rsidRPr="00D9470C">
        <w:rPr>
          <w:sz w:val="16"/>
        </w:rPr>
        <w:t xml:space="preserve">s (Jackson, 2013; </w:t>
      </w:r>
      <w:proofErr w:type="spellStart"/>
      <w:r w:rsidRPr="00D9470C">
        <w:rPr>
          <w:sz w:val="16"/>
        </w:rPr>
        <w:t>Milonakis</w:t>
      </w:r>
      <w:proofErr w:type="spellEnd"/>
      <w:r w:rsidRPr="00D9470C">
        <w:rPr>
          <w:sz w:val="16"/>
        </w:rPr>
        <w:t xml:space="preserve"> &amp; Fine, 2013). Ha-</w:t>
      </w:r>
      <w:proofErr w:type="spellStart"/>
      <w:r w:rsidRPr="00D9470C">
        <w:rPr>
          <w:sz w:val="16"/>
        </w:rPr>
        <w:t>Joon</w:t>
      </w:r>
      <w:proofErr w:type="spellEnd"/>
      <w:r w:rsidRPr="00D9470C">
        <w:rPr>
          <w:sz w:val="16"/>
        </w:rPr>
        <w:t xml:space="preserve"> </w:t>
      </w:r>
      <w:r w:rsidRPr="00D9470C">
        <w:rPr>
          <w:rStyle w:val="StyleBoldUnderline"/>
        </w:rPr>
        <w:t xml:space="preserve">Chang notes that ‘critics of neoliberalism are routinely dismissed as </w:t>
      </w:r>
      <w:r w:rsidRPr="00D9470C">
        <w:rPr>
          <w:rStyle w:val="Emphasis"/>
        </w:rPr>
        <w:t>“economically illiterate”</w:t>
      </w:r>
      <w:r w:rsidRPr="00D9470C">
        <w:rPr>
          <w:rStyle w:val="StyleBoldUnderline"/>
        </w:rPr>
        <w:t>’</w:t>
      </w:r>
      <w:r w:rsidRPr="00D9470C">
        <w:rPr>
          <w:sz w:val="16"/>
        </w:rPr>
        <w:t xml:space="preserve"> (Chang, 2003, pp. 42–43). Indeed, </w:t>
      </w:r>
      <w:r w:rsidRPr="00D9470C">
        <w:rPr>
          <w:rStyle w:val="StyleBoldUnderline"/>
        </w:rPr>
        <w:t>for the rest of the social sciences, economics is an entirely alien discipline that is found to be intellectually vapid on the one hand, but also</w:t>
      </w:r>
      <w:r w:rsidRPr="00D9470C">
        <w:rPr>
          <w:sz w:val="16"/>
        </w:rPr>
        <w:t xml:space="preserve"> inscrutable and </w:t>
      </w:r>
      <w:r w:rsidRPr="00D9470C">
        <w:rPr>
          <w:rStyle w:val="StyleBoldUnderline"/>
        </w:rPr>
        <w:t>impenetrable due to the mathematical sophistication of its theory and empirics</w:t>
      </w:r>
      <w:r w:rsidRPr="00D9470C">
        <w:rPr>
          <w:sz w:val="16"/>
        </w:rPr>
        <w:t>.</w:t>
      </w:r>
    </w:p>
    <w:p w14:paraId="4697DA98" w14:textId="77777777" w:rsidR="0086068F" w:rsidRPr="00D9470C" w:rsidRDefault="0086068F" w:rsidP="0086068F">
      <w:pPr>
        <w:rPr>
          <w:sz w:val="16"/>
        </w:rPr>
      </w:pPr>
      <w:r w:rsidRPr="00D9470C">
        <w:rPr>
          <w:rStyle w:val="StyleBoldUnderline"/>
        </w:rPr>
        <w:t>Neoliberalism purports to provide a lens through which this mysterious</w:t>
      </w:r>
      <w:r w:rsidRPr="00D9470C">
        <w:rPr>
          <w:sz w:val="16"/>
          <w:szCs w:val="16"/>
        </w:rPr>
        <w:t xml:space="preserve"> and hostile </w:t>
      </w:r>
      <w:r w:rsidRPr="00D9470C">
        <w:rPr>
          <w:rStyle w:val="StyleBoldUnderline"/>
        </w:rPr>
        <w:t>terrain can be</w:t>
      </w:r>
      <w:r w:rsidRPr="00D9470C">
        <w:rPr>
          <w:sz w:val="16"/>
          <w:szCs w:val="16"/>
        </w:rPr>
        <w:t xml:space="preserve"> surveyed, </w:t>
      </w:r>
      <w:r w:rsidRPr="00D9470C">
        <w:rPr>
          <w:rStyle w:val="StyleBoldUnderline"/>
        </w:rPr>
        <w:t xml:space="preserve">simplified, </w:t>
      </w:r>
      <w:proofErr w:type="spellStart"/>
      <w:r w:rsidRPr="00D9470C">
        <w:rPr>
          <w:rStyle w:val="StyleBoldUnderline"/>
        </w:rPr>
        <w:t>labelled</w:t>
      </w:r>
      <w:proofErr w:type="spellEnd"/>
      <w:r w:rsidRPr="00D9470C">
        <w:rPr>
          <w:rStyle w:val="StyleBoldUnderline"/>
        </w:rPr>
        <w:t xml:space="preserve"> and rendered understandable from a safe distance. Economic theory can thus be vicariously critiqued and dismissed without one having to encounter it, much less understand it</w:t>
      </w:r>
      <w:r w:rsidRPr="00D9470C">
        <w:rPr>
          <w:sz w:val="16"/>
        </w:rPr>
        <w:t xml:space="preserve">. Not unsurprisingly, </w:t>
      </w:r>
      <w:r w:rsidRPr="00D9470C">
        <w:rPr>
          <w:rStyle w:val="StyleBoldUnderline"/>
        </w:rPr>
        <w:t>what emerges</w:t>
      </w:r>
      <w:r w:rsidRPr="00D9470C">
        <w:rPr>
          <w:sz w:val="16"/>
        </w:rPr>
        <w:t xml:space="preserve"> as a result </w:t>
      </w:r>
      <w:r w:rsidRPr="00D9470C">
        <w:rPr>
          <w:rStyle w:val="StyleBoldUnderline"/>
        </w:rPr>
        <w:t xml:space="preserve">is </w:t>
      </w:r>
      <w:r w:rsidRPr="00D9470C">
        <w:rPr>
          <w:rStyle w:val="Emphasis"/>
        </w:rPr>
        <w:t>inadequate</w:t>
      </w:r>
      <w:r w:rsidRPr="00D9470C">
        <w:rPr>
          <w:rStyle w:val="StyleBoldUnderline"/>
        </w:rPr>
        <w:t xml:space="preserve"> and often bears the character of dispatches from trench warfare, in which sketchy and vague outlines of enemy activity are reported from across a foggy</w:t>
      </w:r>
      <w:r w:rsidRPr="00D9470C">
        <w:rPr>
          <w:sz w:val="16"/>
        </w:rPr>
        <w:t xml:space="preserve"> and impassable no-man's </w:t>
      </w:r>
      <w:r w:rsidRPr="00D9470C">
        <w:rPr>
          <w:rStyle w:val="StyleBoldUnderline"/>
        </w:rPr>
        <w:t>land</w:t>
      </w:r>
      <w:r w:rsidRPr="00D9470C">
        <w:rPr>
          <w:sz w:val="16"/>
        </w:rPr>
        <w:t>.</w:t>
      </w:r>
    </w:p>
    <w:p w14:paraId="4AA9D707" w14:textId="77777777" w:rsidR="0086068F" w:rsidRPr="00D9470C" w:rsidRDefault="0086068F" w:rsidP="0086068F">
      <w:pPr>
        <w:rPr>
          <w:sz w:val="16"/>
        </w:rPr>
      </w:pPr>
      <w:r w:rsidRPr="00D9470C">
        <w:rPr>
          <w:sz w:val="16"/>
        </w:rPr>
        <w:t xml:space="preserve">For example, David Harvey's history of neoliberalism, a standard and widely quoted primer on the subject, makes frequent references to and locks horns with a body of knowledge it calls neoliberal theory. Leaving aside the shifting amalgam of idiosyncratic postulates that Harvey describes as constitutive of and flowing from it, the book contains no reference to any contemporary academic work of what it considers to be </w:t>
      </w:r>
      <w:r w:rsidRPr="00D9470C">
        <w:rPr>
          <w:rStyle w:val="StyleBoldUnderline"/>
        </w:rPr>
        <w:t>neoliberal theory</w:t>
      </w:r>
      <w:r w:rsidRPr="00D9470C">
        <w:rPr>
          <w:sz w:val="16"/>
        </w:rPr>
        <w:t xml:space="preserve">. 6 This is of course not surprising because there is for all practical purposes no such thing: it </w:t>
      </w:r>
      <w:r w:rsidRPr="00D9470C">
        <w:rPr>
          <w:rStyle w:val="StyleBoldUnderline"/>
        </w:rPr>
        <w:t>is an artifice willed into existence not by its theorists but by its critics and can as such be cut to shape to fit whichever conceptual variant serves their purpose</w:t>
      </w:r>
      <w:r w:rsidRPr="00D9470C">
        <w:rPr>
          <w:sz w:val="16"/>
        </w:rPr>
        <w:t>.</w:t>
      </w:r>
    </w:p>
    <w:p w14:paraId="70AB1144" w14:textId="77777777" w:rsidR="0086068F" w:rsidRDefault="0086068F" w:rsidP="0086068F"/>
    <w:p w14:paraId="77589AEF" w14:textId="77777777" w:rsidR="0086068F" w:rsidRDefault="0086068F" w:rsidP="0086068F">
      <w:pPr>
        <w:pStyle w:val="Heading3"/>
      </w:pPr>
      <w:r>
        <w:t>2AC Alt Fails—Specificity</w:t>
      </w:r>
    </w:p>
    <w:p w14:paraId="1D3CB1A5" w14:textId="77777777" w:rsidR="0086068F" w:rsidRDefault="0086068F" w:rsidP="0086068F">
      <w:pPr>
        <w:pStyle w:val="Heading4"/>
      </w:pPr>
      <w:r>
        <w:t>Specific alternatives are key to evaluate whether the critique is better—don’t optimistically assume that dismantling capitalism will solve all social ills.</w:t>
      </w:r>
    </w:p>
    <w:p w14:paraId="3C77D34B" w14:textId="12CC0AB8" w:rsidR="0086068F" w:rsidRDefault="0086068F" w:rsidP="0086068F">
      <w:r>
        <w:t xml:space="preserve">Andrew </w:t>
      </w:r>
      <w:r w:rsidRPr="00A213C0">
        <w:rPr>
          <w:rStyle w:val="StyleStyleBold12pt"/>
        </w:rPr>
        <w:t>SAYER</w:t>
      </w:r>
      <w:r>
        <w:rPr>
          <w:rStyle w:val="StyleStyleBold12pt"/>
        </w:rPr>
        <w:t xml:space="preserve"> 95</w:t>
      </w:r>
      <w:r>
        <w:t>, Reader in Social Theory and Political Economy at Lancaster University [</w:t>
      </w:r>
      <w:r w:rsidRPr="00A213C0">
        <w:rPr>
          <w:i/>
        </w:rPr>
        <w:t>Radical Political Economy: A Critique</w:t>
      </w:r>
      <w:r>
        <w:t>, 1995, p. 33-34]</w:t>
      </w:r>
    </w:p>
    <w:p w14:paraId="5BF1C19B" w14:textId="77777777" w:rsidR="0086068F" w:rsidRDefault="0086068F" w:rsidP="0086068F"/>
    <w:p w14:paraId="649D3D95" w14:textId="77777777" w:rsidR="0086068F" w:rsidRPr="001E05BD" w:rsidRDefault="0086068F" w:rsidP="0086068F">
      <w:pPr>
        <w:rPr>
          <w:sz w:val="16"/>
        </w:rPr>
      </w:pPr>
      <w:r w:rsidRPr="001E05BD">
        <w:rPr>
          <w:rStyle w:val="StyleBoldUnderline"/>
        </w:rPr>
        <w:t>Any criticism presupposes the possibility of a better way of life</w:t>
      </w:r>
      <w:r w:rsidRPr="001E05BD">
        <w:rPr>
          <w:sz w:val="16"/>
        </w:rPr>
        <w:t xml:space="preserve">; to expose something as illusory or contradictory is to imply the possibility and desirability of a life without those illusions and contradictions. </w:t>
      </w:r>
      <w:proofErr w:type="gramStart"/>
      <w:r w:rsidRPr="001E05BD">
        <w:rPr>
          <w:sz w:val="16"/>
        </w:rPr>
        <w:t xml:space="preserve">This much has been established by critical theorists such as </w:t>
      </w:r>
      <w:proofErr w:type="spellStart"/>
      <w:r w:rsidRPr="001E05BD">
        <w:rPr>
          <w:sz w:val="16"/>
        </w:rPr>
        <w:t>Habermas</w:t>
      </w:r>
      <w:proofErr w:type="spellEnd"/>
      <w:r w:rsidRPr="001E05BD">
        <w:rPr>
          <w:sz w:val="16"/>
        </w:rPr>
        <w:t xml:space="preserve"> and </w:t>
      </w:r>
      <w:proofErr w:type="spellStart"/>
      <w:r w:rsidRPr="001E05BD">
        <w:rPr>
          <w:sz w:val="16"/>
        </w:rPr>
        <w:t>Apel</w:t>
      </w:r>
      <w:proofErr w:type="spellEnd"/>
      <w:proofErr w:type="gramEnd"/>
      <w:r w:rsidRPr="001E05BD">
        <w:rPr>
          <w:sz w:val="16"/>
        </w:rPr>
        <w:t xml:space="preserve">. Yet the notion that critique implies a quest for the good is a highly abstract one. </w:t>
      </w:r>
      <w:r w:rsidRPr="001E05BD">
        <w:rPr>
          <w:rStyle w:val="StyleBoldUnderline"/>
        </w:rPr>
        <w:t>Up to a point, particular critiques do imply something</w:t>
      </w:r>
      <w:r w:rsidRPr="001E05BD">
        <w:rPr>
          <w:sz w:val="16"/>
        </w:rPr>
        <w:t xml:space="preserve"> a little </w:t>
      </w:r>
      <w:r w:rsidRPr="001E05BD">
        <w:rPr>
          <w:rStyle w:val="StyleBoldUnderline"/>
        </w:rPr>
        <w:t>more specific than</w:t>
      </w:r>
      <w:r w:rsidRPr="001E05BD">
        <w:rPr>
          <w:sz w:val="16"/>
        </w:rPr>
        <w:t xml:space="preserve"> the standpoint of </w:t>
      </w:r>
      <w:r w:rsidRPr="001E05BD">
        <w:rPr>
          <w:rStyle w:val="StyleBoldUnderline"/>
        </w:rPr>
        <w:t>a better life</w:t>
      </w:r>
      <w:r w:rsidRPr="001E05BD">
        <w:rPr>
          <w:sz w:val="16"/>
        </w:rPr>
        <w:t xml:space="preserve">. The </w:t>
      </w:r>
      <w:r w:rsidRPr="001E05BD">
        <w:rPr>
          <w:rStyle w:val="StyleBoldUnderline"/>
        </w:rPr>
        <w:t>critique of capitalism's</w:t>
      </w:r>
      <w:r w:rsidRPr="001E05BD">
        <w:rPr>
          <w:sz w:val="16"/>
        </w:rPr>
        <w:t xml:space="preserve"> anarchic and uneven </w:t>
      </w:r>
      <w:r w:rsidRPr="001E05BD">
        <w:rPr>
          <w:rStyle w:val="StyleBoldUnderline"/>
        </w:rPr>
        <w:t>development implies a critical standpoint or contrast space of an imagined society with</w:t>
      </w:r>
      <w:r w:rsidRPr="001E05BD">
        <w:rPr>
          <w:sz w:val="16"/>
        </w:rPr>
        <w:t xml:space="preserve"> a rationally ordered and </w:t>
      </w:r>
      <w:r w:rsidRPr="001E05BD">
        <w:rPr>
          <w:rStyle w:val="StyleBoldUnderline"/>
        </w:rPr>
        <w:t>even</w:t>
      </w:r>
      <w:r w:rsidRPr="001E05BD">
        <w:rPr>
          <w:sz w:val="16"/>
        </w:rPr>
        <w:t xml:space="preserve"> process of </w:t>
      </w:r>
      <w:r w:rsidRPr="001E05BD">
        <w:rPr>
          <w:rStyle w:val="StyleBoldUnderline"/>
        </w:rPr>
        <w:t>development. The critique of class points to the desirability of a classless society</w:t>
      </w:r>
      <w:r w:rsidRPr="001E05BD">
        <w:rPr>
          <w:sz w:val="16"/>
        </w:rPr>
        <w:t xml:space="preserve">. Naturally, society would be better if its illusions, conflicts and contradictions were reduced, but </w:t>
      </w:r>
      <w:r w:rsidRPr="001E05BD">
        <w:rPr>
          <w:rStyle w:val="StyleBoldUnderline"/>
        </w:rPr>
        <w:t>we</w:t>
      </w:r>
      <w:r w:rsidRPr="001E05BD">
        <w:rPr>
          <w:sz w:val="16"/>
        </w:rPr>
        <w:t xml:space="preserve"> naturally </w:t>
      </w:r>
      <w:r w:rsidRPr="001E05BD">
        <w:rPr>
          <w:rStyle w:val="StyleBoldUnderline"/>
        </w:rPr>
        <w:t xml:space="preserve">want to know </w:t>
      </w:r>
      <w:r w:rsidRPr="001E05BD">
        <w:rPr>
          <w:rStyle w:val="Emphasis"/>
        </w:rPr>
        <w:t>how</w:t>
      </w:r>
      <w:r w:rsidRPr="001E05BD">
        <w:rPr>
          <w:rStyle w:val="StyleBoldUnderline"/>
        </w:rPr>
        <w:t xml:space="preserve"> this could be achieved</w:t>
      </w:r>
      <w:r w:rsidRPr="001E05BD">
        <w:rPr>
          <w:sz w:val="16"/>
        </w:rPr>
        <w:t xml:space="preserve">. The </w:t>
      </w:r>
      <w:r w:rsidRPr="001E05BD">
        <w:rPr>
          <w:rStyle w:val="StyleBoldUnderline"/>
        </w:rPr>
        <w:t>desirability</w:t>
      </w:r>
      <w:r w:rsidRPr="001E05BD">
        <w:rPr>
          <w:sz w:val="16"/>
        </w:rPr>
        <w:t xml:space="preserve"> of a life without contradictions or illusions </w:t>
      </w:r>
      <w:r w:rsidRPr="001E05BD">
        <w:rPr>
          <w:rStyle w:val="StyleBoldUnderline"/>
        </w:rPr>
        <w:t>does not make it feasible</w:t>
      </w:r>
      <w:r w:rsidRPr="001E05BD">
        <w:rPr>
          <w:sz w:val="16"/>
        </w:rPr>
        <w:t>.</w:t>
      </w:r>
    </w:p>
    <w:p w14:paraId="7F507B01" w14:textId="77777777" w:rsidR="0086068F" w:rsidRPr="001E05BD" w:rsidRDefault="0086068F" w:rsidP="0086068F">
      <w:pPr>
        <w:rPr>
          <w:sz w:val="16"/>
        </w:rPr>
      </w:pPr>
      <w:r w:rsidRPr="001E05BD">
        <w:rPr>
          <w:sz w:val="16"/>
        </w:rPr>
        <w:t xml:space="preserve">Critical social science does not merely identify illusions, irrationality or contradictions but attempts to provide explanations of their sources, locating the 'unwanted determinations' of </w:t>
      </w:r>
      <w:proofErr w:type="spellStart"/>
      <w:r w:rsidRPr="001E05BD">
        <w:rPr>
          <w:sz w:val="16"/>
        </w:rPr>
        <w:t>behaviour</w:t>
      </w:r>
      <w:proofErr w:type="spellEnd"/>
      <w:r w:rsidRPr="001E05BD">
        <w:rPr>
          <w:sz w:val="16"/>
        </w:rPr>
        <w:t xml:space="preserve">, as </w:t>
      </w:r>
      <w:proofErr w:type="spellStart"/>
      <w:r w:rsidRPr="001E05BD">
        <w:rPr>
          <w:sz w:val="16"/>
        </w:rPr>
        <w:t>Bhaskar</w:t>
      </w:r>
      <w:proofErr w:type="spellEnd"/>
      <w:r w:rsidRPr="001E05BD">
        <w:rPr>
          <w:sz w:val="16"/>
        </w:rPr>
        <w:t xml:space="preserve"> (1989) puts it. </w:t>
      </w:r>
      <w:r w:rsidRPr="001E05BD">
        <w:rPr>
          <w:rStyle w:val="StyleBoldUnderline"/>
        </w:rPr>
        <w:t>It would be strange</w:t>
      </w:r>
      <w:r w:rsidRPr="001E05BD">
        <w:rPr>
          <w:sz w:val="16"/>
        </w:rPr>
        <w:t xml:space="preserve">, to say the least, </w:t>
      </w:r>
      <w:r w:rsidRPr="001E05BD">
        <w:rPr>
          <w:rStyle w:val="StyleBoldUnderline"/>
        </w:rPr>
        <w:t>if an analysis of the causes of</w:t>
      </w:r>
      <w:r w:rsidRPr="001E05BD">
        <w:rPr>
          <w:sz w:val="16"/>
        </w:rPr>
        <w:t xml:space="preserve"> problems such as </w:t>
      </w:r>
      <w:r w:rsidRPr="001E05BD">
        <w:rPr>
          <w:rStyle w:val="StyleBoldUnderline"/>
        </w:rPr>
        <w:t xml:space="preserve">hunger and exploitation were unable to indicate anything about </w:t>
      </w:r>
      <w:proofErr w:type="gramStart"/>
      <w:r w:rsidRPr="001E05BD">
        <w:rPr>
          <w:rStyle w:val="StyleBoldUnderline"/>
        </w:rPr>
        <w:t>alternatives which</w:t>
      </w:r>
      <w:proofErr w:type="gramEnd"/>
      <w:r w:rsidRPr="001E05BD">
        <w:rPr>
          <w:rStyle w:val="StyleBoldUnderline"/>
        </w:rPr>
        <w:t xml:space="preserve"> would eliminate them. If a critical theory </w:t>
      </w:r>
      <w:r w:rsidRPr="001E05BD">
        <w:rPr>
          <w:rStyle w:val="Emphasis"/>
        </w:rPr>
        <w:t>cannot begin</w:t>
      </w:r>
      <w:r w:rsidRPr="001E05BD">
        <w:rPr>
          <w:rStyle w:val="StyleBoldUnderline"/>
        </w:rPr>
        <w:t xml:space="preserve"> to indicate how to eliminate problems we must</w:t>
      </w:r>
      <w:r w:rsidRPr="001E05BD">
        <w:rPr>
          <w:sz w:val="16"/>
        </w:rPr>
        <w:t xml:space="preserve"> inevitably </w:t>
      </w:r>
      <w:r w:rsidRPr="001E05BD">
        <w:rPr>
          <w:rStyle w:val="StyleBoldUnderline"/>
        </w:rPr>
        <w:t>be suspicious of its claims to have identified their causes. If the alternative</w:t>
      </w:r>
      <w:r w:rsidRPr="001E05BD">
        <w:rPr>
          <w:sz w:val="16"/>
        </w:rPr>
        <w:t xml:space="preserve"> implied by a critical standpoint </w:t>
      </w:r>
      <w:r w:rsidRPr="001E05BD">
        <w:rPr>
          <w:rStyle w:val="StyleBoldUnderline"/>
        </w:rPr>
        <w:t xml:space="preserve">is </w:t>
      </w:r>
      <w:r w:rsidRPr="001E05BD">
        <w:rPr>
          <w:rStyle w:val="Emphasis"/>
        </w:rPr>
        <w:t>not feasible</w:t>
      </w:r>
      <w:r w:rsidRPr="001E05BD">
        <w:rPr>
          <w:rStyle w:val="StyleBoldUnderline"/>
        </w:rPr>
        <w:t>, then any critique made from that standpoint is</w:t>
      </w:r>
      <w:r w:rsidRPr="001E05BD">
        <w:rPr>
          <w:sz w:val="16"/>
        </w:rPr>
        <w:t xml:space="preserve"> thereby </w:t>
      </w:r>
      <w:r w:rsidRPr="001E05BD">
        <w:rPr>
          <w:rStyle w:val="Emphasis"/>
        </w:rPr>
        <w:t>seriously weakened</w:t>
      </w:r>
      <w:r w:rsidRPr="001E05BD">
        <w:rPr>
          <w:sz w:val="16"/>
        </w:rPr>
        <w:t xml:space="preserve">. Not to put too fine a point on it, the </w:t>
      </w:r>
      <w:r w:rsidRPr="001E05BD">
        <w:rPr>
          <w:rStyle w:val="StyleBoldUnderline"/>
        </w:rPr>
        <w:t>critique of</w:t>
      </w:r>
      <w:r w:rsidRPr="001E05BD">
        <w:rPr>
          <w:sz w:val="16"/>
        </w:rPr>
        <w:t xml:space="preserve">, say, </w:t>
      </w:r>
      <w:r w:rsidRPr="001E05BD">
        <w:rPr>
          <w:rStyle w:val="StyleBoldUnderline"/>
        </w:rPr>
        <w:t>capitalism</w:t>
      </w:r>
      <w:r w:rsidRPr="001E05BD">
        <w:rPr>
          <w:sz w:val="16"/>
        </w:rPr>
        <w:t xml:space="preserve">'s anarchic and uneven development would </w:t>
      </w:r>
      <w:r w:rsidRPr="001E05BD">
        <w:rPr>
          <w:rStyle w:val="StyleBoldUnderline"/>
        </w:rPr>
        <w:t>lose much of its force if all</w:t>
      </w:r>
      <w:r w:rsidRPr="001E05BD">
        <w:rPr>
          <w:sz w:val="16"/>
        </w:rPr>
        <w:t xml:space="preserve"> [END PAGE 33] </w:t>
      </w:r>
      <w:r w:rsidRPr="001E05BD">
        <w:rPr>
          <w:rStyle w:val="StyleBoldUnderline"/>
        </w:rPr>
        <w:t>advanced economies were necessarily</w:t>
      </w:r>
      <w:r w:rsidRPr="001E05BD">
        <w:rPr>
          <w:sz w:val="16"/>
        </w:rPr>
        <w:t xml:space="preserve"> anarchic and </w:t>
      </w:r>
      <w:r w:rsidRPr="001E05BD">
        <w:rPr>
          <w:rStyle w:val="StyleBoldUnderline"/>
        </w:rPr>
        <w:t>uneven</w:t>
      </w:r>
      <w:r w:rsidRPr="001E05BD">
        <w:rPr>
          <w:sz w:val="16"/>
        </w:rPr>
        <w:t xml:space="preserve"> in their development, though one could still criticize advanced economies - not just capitalist ones - from the very different standpoint of a 'deep ecology', calling for a return to small-scale, more primitive economies (Dobson, 1990).</w:t>
      </w:r>
    </w:p>
    <w:p w14:paraId="4D8BDB8F" w14:textId="77777777" w:rsidR="0086068F" w:rsidRPr="00D16914" w:rsidRDefault="0086068F" w:rsidP="0086068F">
      <w:pPr>
        <w:rPr>
          <w:sz w:val="16"/>
        </w:rPr>
      </w:pPr>
      <w:r w:rsidRPr="00D16914">
        <w:rPr>
          <w:rStyle w:val="StyleBoldUnderline"/>
        </w:rPr>
        <w:t>We need to know enough about the</w:t>
      </w:r>
      <w:r w:rsidRPr="00D16914">
        <w:rPr>
          <w:sz w:val="16"/>
        </w:rPr>
        <w:t xml:space="preserve"> critical standpoint and the implied </w:t>
      </w:r>
      <w:r w:rsidRPr="00D16914">
        <w:rPr>
          <w:rStyle w:val="StyleBoldUnderline"/>
        </w:rPr>
        <w:t>alternative to be able to judge</w:t>
      </w:r>
      <w:r w:rsidRPr="00D16914">
        <w:rPr>
          <w:sz w:val="16"/>
        </w:rPr>
        <w:t xml:space="preserve"> first </w:t>
      </w:r>
      <w:r w:rsidRPr="00D16914">
        <w:rPr>
          <w:rStyle w:val="StyleBoldUnderline"/>
        </w:rPr>
        <w:t>whether it really is feasible and desirable</w:t>
      </w:r>
      <w:r w:rsidRPr="00D16914">
        <w:rPr>
          <w:sz w:val="16"/>
        </w:rPr>
        <w:t xml:space="preserve">. Since knowledge is 'situated' and bears the mark of its author's social </w:t>
      </w:r>
      <w:proofErr w:type="gramStart"/>
      <w:r w:rsidRPr="00D16914">
        <w:rPr>
          <w:sz w:val="16"/>
        </w:rPr>
        <w:t>position</w:t>
      </w:r>
      <w:proofErr w:type="gramEnd"/>
      <w:r w:rsidRPr="00D16914">
        <w:rPr>
          <w:sz w:val="16"/>
        </w:rPr>
        <w:t>, this includes assessing whose standpoint it is made from. Does it privilege the position of a particular group (e.g. male workers, advanced countries)? Does it imply a society without difference? If it suggests greater equality on whose terms is equality to be defined</w:t>
      </w:r>
      <w:proofErr w:type="gramStart"/>
      <w:r w:rsidRPr="00D16914">
        <w:rPr>
          <w:sz w:val="16"/>
        </w:rPr>
        <w:t>?7</w:t>
      </w:r>
      <w:proofErr w:type="gramEnd"/>
      <w:r w:rsidRPr="00D16914">
        <w:rPr>
          <w:sz w:val="16"/>
        </w:rPr>
        <w:t xml:space="preserve"> </w:t>
      </w:r>
      <w:r w:rsidRPr="00D16914">
        <w:rPr>
          <w:rStyle w:val="StyleBoldUnderline"/>
        </w:rPr>
        <w:t>We have</w:t>
      </w:r>
      <w:r w:rsidRPr="00D16914">
        <w:rPr>
          <w:sz w:val="16"/>
        </w:rPr>
        <w:t xml:space="preserve"> also </w:t>
      </w:r>
      <w:r w:rsidRPr="00D16914">
        <w:rPr>
          <w:rStyle w:val="StyleBoldUnderline"/>
        </w:rPr>
        <w:t>to ask whether remedying one set of problems would generate others</w:t>
      </w:r>
      <w:r w:rsidRPr="00D16914">
        <w:rPr>
          <w:sz w:val="16"/>
        </w:rPr>
        <w:t xml:space="preserve"> (it usually does), </w:t>
      </w:r>
      <w:r w:rsidRPr="00D16914">
        <w:rPr>
          <w:rStyle w:val="StyleBoldUnderline"/>
        </w:rPr>
        <w:t>and whether these would be worse</w:t>
      </w:r>
      <w:r w:rsidRPr="00D16914">
        <w:rPr>
          <w:sz w:val="16"/>
        </w:rPr>
        <w:t xml:space="preserve"> than the original problems. </w:t>
      </w:r>
      <w:r w:rsidRPr="00D16914">
        <w:rPr>
          <w:rStyle w:val="StyleBoldUnderline"/>
        </w:rPr>
        <w:t>This is rarely considered in radical political economy, the</w:t>
      </w:r>
      <w:r w:rsidRPr="00D16914">
        <w:rPr>
          <w:sz w:val="16"/>
        </w:rPr>
        <w:t xml:space="preserve"> usual </w:t>
      </w:r>
      <w:r w:rsidRPr="00D16914">
        <w:rPr>
          <w:rStyle w:val="StyleBoldUnderline"/>
        </w:rPr>
        <w:t>implicit assumption being that all bad things go together in capitalism and all good things under socialism/communism</w:t>
      </w:r>
      <w:r w:rsidRPr="00D16914">
        <w:rPr>
          <w:sz w:val="16"/>
        </w:rPr>
        <w:t xml:space="preserve">. Yet </w:t>
      </w:r>
      <w:r w:rsidRPr="00D16914">
        <w:rPr>
          <w:rStyle w:val="StyleBoldUnderline"/>
        </w:rPr>
        <w:t>it is possible that some of the</w:t>
      </w:r>
      <w:r w:rsidRPr="00D16914">
        <w:rPr>
          <w:sz w:val="16"/>
        </w:rPr>
        <w:t xml:space="preserve"> 'contradictions' involve </w:t>
      </w:r>
      <w:proofErr w:type="gramStart"/>
      <w:r w:rsidRPr="00D16914">
        <w:rPr>
          <w:rStyle w:val="StyleBoldUnderline"/>
        </w:rPr>
        <w:t>dilemmas</w:t>
      </w:r>
      <w:r w:rsidRPr="00D16914">
        <w:rPr>
          <w:sz w:val="16"/>
        </w:rPr>
        <w:t xml:space="preserve"> which</w:t>
      </w:r>
      <w:proofErr w:type="gramEnd"/>
      <w:r w:rsidRPr="00D16914">
        <w:rPr>
          <w:sz w:val="16"/>
        </w:rPr>
        <w:t xml:space="preserve"> </w:t>
      </w:r>
      <w:r w:rsidRPr="00D16914">
        <w:rPr>
          <w:rStyle w:val="StyleBoldUnderline"/>
        </w:rPr>
        <w:t>can't be eliminated along with capitalism. Evaluations</w:t>
      </w:r>
      <w:r w:rsidRPr="00D16914">
        <w:rPr>
          <w:sz w:val="16"/>
        </w:rPr>
        <w:t xml:space="preserve"> in terms of desirability therefore </w:t>
      </w:r>
      <w:r w:rsidRPr="00D16914">
        <w:rPr>
          <w:rStyle w:val="StyleBoldUnderline"/>
        </w:rPr>
        <w:t xml:space="preserve">need to be </w:t>
      </w:r>
      <w:proofErr w:type="gramStart"/>
      <w:r w:rsidRPr="00D16914">
        <w:rPr>
          <w:rStyle w:val="StyleBoldUnderline"/>
        </w:rPr>
        <w:t>cross-checked</w:t>
      </w:r>
      <w:proofErr w:type="gramEnd"/>
      <w:r w:rsidRPr="00D16914">
        <w:rPr>
          <w:rStyle w:val="StyleBoldUnderline"/>
        </w:rPr>
        <w:t xml:space="preserve"> with assessments of feasibility, and </w:t>
      </w:r>
      <w:r w:rsidRPr="00D16914">
        <w:rPr>
          <w:rStyle w:val="Emphasis"/>
        </w:rPr>
        <w:t>optimistic assumptions</w:t>
      </w:r>
      <w:r w:rsidRPr="00D16914">
        <w:rPr>
          <w:rStyle w:val="StyleBoldUnderline"/>
        </w:rPr>
        <w:t xml:space="preserve"> of inevitable improvement </w:t>
      </w:r>
      <w:r w:rsidRPr="00D16914">
        <w:rPr>
          <w:rStyle w:val="Emphasis"/>
        </w:rPr>
        <w:t>suspended</w:t>
      </w:r>
      <w:r w:rsidRPr="00D16914">
        <w:rPr>
          <w:sz w:val="16"/>
        </w:rPr>
        <w:t>.</w:t>
      </w:r>
    </w:p>
    <w:p w14:paraId="0972E315" w14:textId="77777777" w:rsidR="0086068F" w:rsidRPr="00A70247" w:rsidRDefault="0086068F" w:rsidP="0086068F">
      <w:pPr>
        <w:rPr>
          <w:sz w:val="16"/>
        </w:rPr>
      </w:pPr>
      <w:r w:rsidRPr="00A70247">
        <w:rPr>
          <w:rStyle w:val="StyleBoldUnderline"/>
        </w:rPr>
        <w:t xml:space="preserve">There are two kinds of </w:t>
      </w:r>
      <w:proofErr w:type="gramStart"/>
      <w:r w:rsidRPr="00A70247">
        <w:rPr>
          <w:rStyle w:val="StyleBoldUnderline"/>
        </w:rPr>
        <w:t>feasibility</w:t>
      </w:r>
      <w:r w:rsidRPr="00A70247">
        <w:rPr>
          <w:sz w:val="16"/>
        </w:rPr>
        <w:t xml:space="preserve"> which</w:t>
      </w:r>
      <w:proofErr w:type="gramEnd"/>
      <w:r w:rsidRPr="00A70247">
        <w:rPr>
          <w:sz w:val="16"/>
        </w:rPr>
        <w:t xml:space="preserve"> might be considered:</w:t>
      </w:r>
    </w:p>
    <w:p w14:paraId="177E3FD9" w14:textId="77777777" w:rsidR="0086068F" w:rsidRPr="00A70247" w:rsidRDefault="0086068F" w:rsidP="0086068F">
      <w:pPr>
        <w:ind w:left="720"/>
        <w:rPr>
          <w:sz w:val="16"/>
        </w:rPr>
      </w:pPr>
      <w:r w:rsidRPr="00A70247">
        <w:rPr>
          <w:sz w:val="16"/>
        </w:rPr>
        <w:t xml:space="preserve">1 </w:t>
      </w:r>
      <w:r w:rsidRPr="00A70247">
        <w:rPr>
          <w:rStyle w:val="StyleBoldUnderline"/>
        </w:rPr>
        <w:t>whether a certain</w:t>
      </w:r>
      <w:r w:rsidRPr="00A70247">
        <w:rPr>
          <w:sz w:val="16"/>
        </w:rPr>
        <w:t xml:space="preserve"> desired </w:t>
      </w:r>
      <w:r w:rsidRPr="00A70247">
        <w:rPr>
          <w:rStyle w:val="StyleBoldUnderline"/>
        </w:rPr>
        <w:t>end-state or goal can be realized</w:t>
      </w:r>
      <w:r w:rsidRPr="00A70247">
        <w:rPr>
          <w:sz w:val="16"/>
        </w:rPr>
        <w:t xml:space="preserve"> - for example, how people can be politically mobilized to make it happen; and</w:t>
      </w:r>
    </w:p>
    <w:p w14:paraId="6164298B" w14:textId="77777777" w:rsidR="0086068F" w:rsidRPr="00A70247" w:rsidRDefault="0086068F" w:rsidP="0086068F">
      <w:pPr>
        <w:ind w:left="720"/>
        <w:rPr>
          <w:sz w:val="16"/>
        </w:rPr>
      </w:pPr>
      <w:r w:rsidRPr="00A70247">
        <w:rPr>
          <w:sz w:val="16"/>
        </w:rPr>
        <w:t xml:space="preserve">2 </w:t>
      </w:r>
      <w:r w:rsidRPr="00A70247">
        <w:rPr>
          <w:rStyle w:val="StyleBoldUnderline"/>
        </w:rPr>
        <w:t>whether</w:t>
      </w:r>
      <w:r w:rsidRPr="00A70247">
        <w:rPr>
          <w:sz w:val="16"/>
        </w:rPr>
        <w:t xml:space="preserve">, assuming enough people are willing to try to make it happen, </w:t>
      </w:r>
      <w:r w:rsidRPr="00A70247">
        <w:rPr>
          <w:rStyle w:val="StyleBoldUnderline"/>
        </w:rPr>
        <w:t>the goal or end-state is feasible in itself</w:t>
      </w:r>
      <w:r w:rsidRPr="00A70247">
        <w:rPr>
          <w:sz w:val="16"/>
        </w:rPr>
        <w:t>, e.g. could one have an advanced economy without money?</w:t>
      </w:r>
    </w:p>
    <w:p w14:paraId="5A9A9ECC" w14:textId="77777777" w:rsidR="0086068F" w:rsidRPr="00A70247" w:rsidRDefault="0086068F" w:rsidP="0086068F">
      <w:pPr>
        <w:rPr>
          <w:sz w:val="16"/>
        </w:rPr>
      </w:pPr>
      <w:r w:rsidRPr="00A70247">
        <w:rPr>
          <w:rStyle w:val="StyleBoldUnderline"/>
        </w:rPr>
        <w:t>It is</w:t>
      </w:r>
      <w:r w:rsidRPr="00A70247">
        <w:rPr>
          <w:sz w:val="16"/>
        </w:rPr>
        <w:t xml:space="preserve"> usually </w:t>
      </w:r>
      <w:r w:rsidRPr="00A70247">
        <w:rPr>
          <w:rStyle w:val="StyleBoldUnderline"/>
        </w:rPr>
        <w:t>only the first of these questions that radicals address</w:t>
      </w:r>
      <w:r w:rsidRPr="00A70247">
        <w:rPr>
          <w:sz w:val="16"/>
        </w:rPr>
        <w:t xml:space="preserve">, the standard response to utopian discussions being not 'would it work?' but 'yes but how are you going to get from here to there?' But while many might think it idle to ignore (1), it is surprising how little attention is given to (2), </w:t>
      </w:r>
      <w:r w:rsidRPr="00A70247">
        <w:rPr>
          <w:rStyle w:val="StyleBoldUnderline"/>
        </w:rPr>
        <w:t>as if the journey mattered more than the destination</w:t>
      </w:r>
      <w:r w:rsidRPr="00A70247">
        <w:rPr>
          <w:sz w:val="16"/>
        </w:rPr>
        <w:t xml:space="preserve">. I fully accept that I am not offering suggestions on (1) in this book, and only ideas pertinent to (2): but then </w:t>
      </w:r>
      <w:r w:rsidRPr="00A70247">
        <w:rPr>
          <w:rStyle w:val="StyleBoldUnderline"/>
        </w:rPr>
        <w:t>I don't see how large-scale political mobilization can precede a well-worked out conception of a feasible alternative</w:t>
      </w:r>
      <w:r w:rsidRPr="00A70247">
        <w:rPr>
          <w:sz w:val="16"/>
        </w:rPr>
        <w:t>.</w:t>
      </w:r>
    </w:p>
    <w:p w14:paraId="78CAE820" w14:textId="77777777" w:rsidR="0086068F" w:rsidRDefault="0086068F" w:rsidP="0086068F"/>
    <w:p w14:paraId="1B3802AC" w14:textId="77777777" w:rsidR="0086068F" w:rsidRDefault="0086068F" w:rsidP="0086068F">
      <w:pPr>
        <w:pStyle w:val="Heading3"/>
      </w:pPr>
      <w:r>
        <w:t>1AR Alt Fails—Specificity</w:t>
      </w:r>
    </w:p>
    <w:p w14:paraId="4ECB3B74" w14:textId="77777777" w:rsidR="0086068F" w:rsidRPr="00C72D33" w:rsidRDefault="0086068F" w:rsidP="0086068F">
      <w:pPr>
        <w:pStyle w:val="Heading4"/>
        <w:rPr>
          <w:noProof/>
        </w:rPr>
      </w:pPr>
      <w:r w:rsidRPr="00C72D33">
        <w:rPr>
          <w:noProof/>
        </w:rPr>
        <w:t xml:space="preserve">Radical economic </w:t>
      </w:r>
      <w:r>
        <w:rPr>
          <w:noProof/>
        </w:rPr>
        <w:t>c</w:t>
      </w:r>
      <w:r w:rsidRPr="00C72D33">
        <w:rPr>
          <w:noProof/>
        </w:rPr>
        <w:t>riti</w:t>
      </w:r>
      <w:r>
        <w:rPr>
          <w:noProof/>
        </w:rPr>
        <w:t>que</w:t>
      </w:r>
      <w:r w:rsidRPr="00C72D33">
        <w:rPr>
          <w:noProof/>
        </w:rPr>
        <w:t xml:space="preserve">s </w:t>
      </w:r>
      <w:r w:rsidRPr="00C72D33">
        <w:rPr>
          <w:i/>
          <w:noProof/>
        </w:rPr>
        <w:t>must</w:t>
      </w:r>
      <w:r w:rsidRPr="00C72D33">
        <w:rPr>
          <w:noProof/>
        </w:rPr>
        <w:t xml:space="preserve"> provide specific alternatives. Failure to specifically explain an alternative crushes hope for transition.</w:t>
      </w:r>
    </w:p>
    <w:p w14:paraId="65B4A91B" w14:textId="4E7DC5EB" w:rsidR="0086068F" w:rsidRPr="00C72D33" w:rsidRDefault="0086068F" w:rsidP="0086068F">
      <w:r>
        <w:t xml:space="preserve">Andrew </w:t>
      </w:r>
      <w:r w:rsidRPr="00A213C0">
        <w:rPr>
          <w:rStyle w:val="StyleStyleBold12pt"/>
        </w:rPr>
        <w:t>SAYER</w:t>
      </w:r>
      <w:r>
        <w:rPr>
          <w:rStyle w:val="StyleStyleBold12pt"/>
        </w:rPr>
        <w:t xml:space="preserve"> 95</w:t>
      </w:r>
      <w:r>
        <w:t>, Reader in Social Theory and Political Economy at Lancaster University [</w:t>
      </w:r>
      <w:r w:rsidRPr="00A213C0">
        <w:rPr>
          <w:i/>
        </w:rPr>
        <w:t>Radical Political Economy: A Critique</w:t>
      </w:r>
      <w:r>
        <w:t xml:space="preserve">, 1995, p. </w:t>
      </w:r>
      <w:r w:rsidRPr="00C72D33">
        <w:t>7-8</w:t>
      </w:r>
      <w:r>
        <w:t>]</w:t>
      </w:r>
    </w:p>
    <w:p w14:paraId="5EC85416" w14:textId="77777777" w:rsidR="0086068F" w:rsidRPr="00891147" w:rsidRDefault="0086068F" w:rsidP="0086068F"/>
    <w:p w14:paraId="464EC3AE" w14:textId="77777777" w:rsidR="0086068F" w:rsidRPr="005A0AC6" w:rsidRDefault="0086068F" w:rsidP="0086068F">
      <w:pPr>
        <w:rPr>
          <w:sz w:val="16"/>
        </w:rPr>
      </w:pPr>
      <w:r w:rsidRPr="005A0AC6">
        <w:rPr>
          <w:rStyle w:val="StyleBoldUnderline"/>
        </w:rPr>
        <w:t>Radical political economy</w:t>
      </w:r>
      <w:r w:rsidRPr="005A0AC6">
        <w:rPr>
          <w:sz w:val="16"/>
        </w:rPr>
        <w:t xml:space="preserve"> is of course a critical social </w:t>
      </w:r>
      <w:proofErr w:type="gramStart"/>
      <w:r w:rsidRPr="005A0AC6">
        <w:rPr>
          <w:sz w:val="16"/>
        </w:rPr>
        <w:t>science,</w:t>
      </w:r>
      <w:proofErr w:type="gramEnd"/>
      <w:r w:rsidRPr="005A0AC6">
        <w:rPr>
          <w:sz w:val="16"/>
        </w:rPr>
        <w:t xml:space="preserve"> both explaining and criticizing the practices it studies, with the explicit aim of reducing illusion and freeing people from domination and unwanted forces. But it </w:t>
      </w:r>
      <w:r w:rsidRPr="005A0AC6">
        <w:rPr>
          <w:rStyle w:val="StyleBoldUnderline"/>
        </w:rPr>
        <w:t>can only hope to have an emancipatory effect if it considers its own critical standpoints and the alternative</w:t>
      </w:r>
      <w:r w:rsidRPr="005A0AC6">
        <w:rPr>
          <w:sz w:val="16"/>
        </w:rPr>
        <w:t xml:space="preserve"> social </w:t>
      </w:r>
      <w:r w:rsidRPr="005A0AC6">
        <w:rPr>
          <w:rStyle w:val="StyleBoldUnderline"/>
        </w:rPr>
        <w:t>arrangements they imply</w:t>
      </w:r>
      <w:r w:rsidRPr="005A0AC6">
        <w:rPr>
          <w:sz w:val="16"/>
        </w:rPr>
        <w:t xml:space="preserve">. Unfortunately </w:t>
      </w:r>
      <w:r w:rsidRPr="005A0AC6">
        <w:rPr>
          <w:rStyle w:val="StyleBoldUnderline"/>
        </w:rPr>
        <w:t>it rarely does this, with the result that its standpoints and implicit alternatives are often contradictory, infeasible, or undesirable even if they are feasible</w:t>
      </w:r>
      <w:r w:rsidRPr="005A0AC6">
        <w:rPr>
          <w:sz w:val="16"/>
        </w:rPr>
        <w:t xml:space="preserve">. Marxist-influenced work still bears the traces of the tension between the standpoints of a socialist or communist society which has pre-industrial communitarian qualities and one in which the forces of production are developed beyond current levels of industrialization. More generally, there is a strong modernist tendency in which </w:t>
      </w:r>
      <w:r w:rsidRPr="005A0AC6">
        <w:rPr>
          <w:rStyle w:val="StyleBoldUnderline"/>
        </w:rPr>
        <w:t>it is assumed that problems can be</w:t>
      </w:r>
      <w:r w:rsidRPr="005A0AC6">
        <w:rPr>
          <w:sz w:val="16"/>
        </w:rPr>
        <w:t xml:space="preserve"> progressively </w:t>
      </w:r>
      <w:proofErr w:type="spellStart"/>
      <w:r w:rsidRPr="005A0AC6">
        <w:rPr>
          <w:rStyle w:val="StyleBoldUnderline"/>
        </w:rPr>
        <w:t>unravelled</w:t>
      </w:r>
      <w:proofErr w:type="spellEnd"/>
      <w:r w:rsidRPr="005A0AC6">
        <w:rPr>
          <w:rStyle w:val="StyleBoldUnderline"/>
        </w:rPr>
        <w:t xml:space="preserve"> without creating new ones</w:t>
      </w:r>
      <w:r w:rsidRPr="005A0AC6">
        <w:rPr>
          <w:sz w:val="16"/>
        </w:rPr>
        <w:t xml:space="preserve"> at the same time, as if eventually all trade-offs or dilemmas could be overcome through a triumph of reason. We shall argue through substantive examples that </w:t>
      </w:r>
      <w:r w:rsidRPr="005A0AC6">
        <w:rPr>
          <w:rStyle w:val="StyleBoldUnderline"/>
        </w:rPr>
        <w:t>such optimism is</w:t>
      </w:r>
      <w:r w:rsidRPr="005A0AC6">
        <w:rPr>
          <w:sz w:val="16"/>
        </w:rPr>
        <w:t xml:space="preserve"> not only misplaced </w:t>
      </w:r>
      <w:proofErr w:type="gramStart"/>
      <w:r w:rsidRPr="005A0AC6">
        <w:rPr>
          <w:sz w:val="16"/>
        </w:rPr>
        <w:t>but</w:t>
      </w:r>
      <w:proofErr w:type="gramEnd"/>
      <w:r w:rsidRPr="005A0AC6">
        <w:rPr>
          <w:sz w:val="16"/>
        </w:rPr>
        <w:t xml:space="preserve"> likely to be </w:t>
      </w:r>
      <w:r w:rsidRPr="005A0AC6">
        <w:rPr>
          <w:rStyle w:val="StyleBoldUnderline"/>
        </w:rPr>
        <w:t>counterproductive</w:t>
      </w:r>
      <w:r w:rsidRPr="005A0AC6">
        <w:rPr>
          <w:sz w:val="16"/>
        </w:rPr>
        <w:t>, limiting [END PAGE 7] progress. There are always likely to be 'dilemmas of development' (</w:t>
      </w:r>
      <w:proofErr w:type="spellStart"/>
      <w:r w:rsidRPr="005A0AC6">
        <w:rPr>
          <w:sz w:val="16"/>
        </w:rPr>
        <w:t>Toye</w:t>
      </w:r>
      <w:proofErr w:type="spellEnd"/>
      <w:r w:rsidRPr="005A0AC6">
        <w:rPr>
          <w:sz w:val="16"/>
        </w:rPr>
        <w:t>, 1987).</w:t>
      </w:r>
    </w:p>
    <w:p w14:paraId="56B5D56F" w14:textId="77777777" w:rsidR="0086068F" w:rsidRPr="00FB62A7" w:rsidRDefault="0086068F" w:rsidP="0086068F">
      <w:pPr>
        <w:rPr>
          <w:sz w:val="16"/>
        </w:rPr>
      </w:pPr>
      <w:r w:rsidRPr="00FB62A7">
        <w:rPr>
          <w:sz w:val="16"/>
        </w:rPr>
        <w:t xml:space="preserve">The problem of critical standpoints has become more acute in recent </w:t>
      </w:r>
      <w:proofErr w:type="gramStart"/>
      <w:r w:rsidRPr="00FB62A7">
        <w:rPr>
          <w:sz w:val="16"/>
        </w:rPr>
        <w:t>years,</w:t>
      </w:r>
      <w:proofErr w:type="gramEnd"/>
      <w:r w:rsidRPr="00FB62A7">
        <w:rPr>
          <w:sz w:val="16"/>
        </w:rPr>
        <w:t xml:space="preserve"> indeed it is central to the crisis of the Left. </w:t>
      </w:r>
      <w:r w:rsidRPr="005A0AC6">
        <w:rPr>
          <w:rStyle w:val="StyleBoldUnderline"/>
        </w:rPr>
        <w:t>There is no longer a single standpoint or alternative</w:t>
      </w:r>
      <w:r w:rsidRPr="00FB62A7">
        <w:rPr>
          <w:sz w:val="16"/>
        </w:rPr>
        <w:t xml:space="preserve"> (socialism/communism) </w:t>
      </w:r>
      <w:proofErr w:type="spellStart"/>
      <w:r w:rsidRPr="005A0AC6">
        <w:rPr>
          <w:rStyle w:val="StyleBoldUnderline"/>
        </w:rPr>
        <w:t>counterposed</w:t>
      </w:r>
      <w:proofErr w:type="spellEnd"/>
      <w:r w:rsidRPr="005A0AC6">
        <w:rPr>
          <w:rStyle w:val="StyleBoldUnderline"/>
        </w:rPr>
        <w:t xml:space="preserve"> to a single, overarching target</w:t>
      </w:r>
      <w:r w:rsidRPr="00FB62A7">
        <w:rPr>
          <w:sz w:val="16"/>
        </w:rPr>
        <w:t xml:space="preserve"> (capitalism). Now there are many targets – patriarchy, racism, homophobia, militarism, industrialism – and correspondingly many critical standpoints with complex relations between them. That critical social science is no longer seen as synonymous with a socialist perspective is a sign of considerable progress, and cause for optimism too, as failure on the traditional front of class politics is compensated by progress on other, newer fronts such as the politics of gender. But it is also a source of heightened uncertainty. While there was always a problem of inconsistencies between critical standpoints, it has deepened and widened with the rise of 'green' concerns, for they bring into question the feasibility and desirability of non-capitalist as well as capitalist industrial societies. Is the problem capitalism, industrial society in general, or modernity</w:t>
      </w:r>
      <w:proofErr w:type="gramStart"/>
      <w:r w:rsidRPr="00FB62A7">
        <w:rPr>
          <w:sz w:val="16"/>
        </w:rPr>
        <w:t>?;</w:t>
      </w:r>
      <w:proofErr w:type="gramEnd"/>
      <w:r w:rsidRPr="00FB62A7">
        <w:rPr>
          <w:sz w:val="16"/>
        </w:rPr>
        <w:t xml:space="preserve"> and what are the alternatives? Equally, increasing awareness of problems of ethnocentrism and value pluralism throws doubt over the familiar, implicit critical stand- points of Western radical social science. </w:t>
      </w:r>
      <w:r w:rsidRPr="00FB62A7">
        <w:rPr>
          <w:rStyle w:val="StyleBoldUnderline"/>
        </w:rPr>
        <w:t>How do we decide what is a problem? What if we cannot reach a consensus on this?</w:t>
      </w:r>
      <w:r w:rsidRPr="00FB62A7">
        <w:rPr>
          <w:sz w:val="16"/>
        </w:rPr>
        <w:t xml:space="preserve"> Until recently, it seemed that the problems or targets of critical social science could be relied upon to emerge from the investigation of existing practices, where one would encounter the felt needs, frustrations and suffering of actors, and in discovering the sources of these problems, work out what changes would lead towards emancipation (e.g. Fay, 1975, 1987; Collier, 1994b). </w:t>
      </w:r>
      <w:r w:rsidRPr="00FB62A7">
        <w:rPr>
          <w:rStyle w:val="StyleBoldUnderline"/>
        </w:rPr>
        <w:t>This was coupled with an implicit view that emancipation was a form of escape from domination, illusion</w:t>
      </w:r>
      <w:r w:rsidRPr="00FB62A7">
        <w:rPr>
          <w:sz w:val="16"/>
        </w:rPr>
        <w:t xml:space="preserve"> and unwanted constraints, </w:t>
      </w:r>
      <w:r w:rsidRPr="00FB62A7">
        <w:rPr>
          <w:rStyle w:val="StyleBoldUnderline"/>
        </w:rPr>
        <w:t>with little</w:t>
      </w:r>
      <w:r w:rsidRPr="00FB62A7">
        <w:rPr>
          <w:sz w:val="16"/>
        </w:rPr>
        <w:t xml:space="preserve"> or no </w:t>
      </w:r>
      <w:r w:rsidRPr="00FB62A7">
        <w:rPr>
          <w:rStyle w:val="StyleBoldUnderline"/>
        </w:rPr>
        <w:t>acknowledgement that it depended on the construction of superior, alternative</w:t>
      </w:r>
      <w:r w:rsidRPr="00FB62A7">
        <w:rPr>
          <w:sz w:val="16"/>
        </w:rPr>
        <w:t xml:space="preserve">, progressive </w:t>
      </w:r>
      <w:r w:rsidRPr="00FB62A7">
        <w:rPr>
          <w:rStyle w:val="StyleBoldUnderline"/>
        </w:rPr>
        <w:t>frameworks which could replace the old ones</w:t>
      </w:r>
      <w:r w:rsidRPr="00FB62A7">
        <w:rPr>
          <w:sz w:val="16"/>
        </w:rPr>
        <w:t xml:space="preserve">. But it is now increasingly apparent that </w:t>
      </w:r>
      <w:r w:rsidRPr="00FB62A7">
        <w:rPr>
          <w:rStyle w:val="StyleBoldUnderline"/>
        </w:rPr>
        <w:t>normative questions of</w:t>
      </w:r>
      <w:r w:rsidRPr="00FB62A7">
        <w:rPr>
          <w:sz w:val="16"/>
        </w:rPr>
        <w:t xml:space="preserve"> possible </w:t>
      </w:r>
      <w:r w:rsidRPr="00FB62A7">
        <w:rPr>
          <w:rStyle w:val="StyleBoldUnderline"/>
        </w:rPr>
        <w:t xml:space="preserve">alternatives and what is good or bad about them </w:t>
      </w:r>
      <w:r w:rsidRPr="00FB62A7">
        <w:rPr>
          <w:rStyle w:val="Emphasis"/>
        </w:rPr>
        <w:t>cannot be evaded</w:t>
      </w:r>
      <w:r w:rsidRPr="00FB62A7">
        <w:rPr>
          <w:rStyle w:val="StyleBoldUnderline"/>
        </w:rPr>
        <w:t xml:space="preserve">. How, without addressing such questions, could one decide what constitutes a superior alternative? Should there be a presumption in </w:t>
      </w:r>
      <w:proofErr w:type="spellStart"/>
      <w:r w:rsidRPr="00FB62A7">
        <w:rPr>
          <w:rStyle w:val="StyleBoldUnderline"/>
        </w:rPr>
        <w:t>favour</w:t>
      </w:r>
      <w:proofErr w:type="spellEnd"/>
      <w:r w:rsidRPr="00FB62A7">
        <w:rPr>
          <w:rStyle w:val="StyleBoldUnderline"/>
        </w:rPr>
        <w:t xml:space="preserve"> of community</w:t>
      </w:r>
      <w:r w:rsidRPr="00FB62A7">
        <w:rPr>
          <w:sz w:val="16"/>
        </w:rPr>
        <w:t xml:space="preserve"> as a basis of social organization </w:t>
      </w:r>
      <w:r w:rsidRPr="00FB62A7">
        <w:rPr>
          <w:rStyle w:val="StyleBoldUnderline"/>
        </w:rPr>
        <w:t>over other forms?</w:t>
      </w:r>
      <w:r w:rsidRPr="00FB62A7">
        <w:rPr>
          <w:sz w:val="16"/>
        </w:rPr>
        <w:t xml:space="preserve"> Does liberalism provide the best framework for multicultural societies? What should be people's rights and responsibilities? What are our responsibilities to distant others, future generations, and to other species? </w:t>
      </w:r>
      <w:r w:rsidRPr="00FB62A7">
        <w:rPr>
          <w:rStyle w:val="StyleBoldUnderline"/>
        </w:rPr>
        <w:t xml:space="preserve">There is little hope of achieving the goal of an emancipatory social </w:t>
      </w:r>
      <w:r w:rsidRPr="001202CD">
        <w:rPr>
          <w:rStyle w:val="StyleBoldUnderline"/>
        </w:rPr>
        <w:t>science if it shuns normative discussions of issues</w:t>
      </w:r>
      <w:r w:rsidRPr="00FB62A7">
        <w:rPr>
          <w:sz w:val="16"/>
        </w:rPr>
        <w:t xml:space="preserve"> such as these.</w:t>
      </w:r>
    </w:p>
    <w:p w14:paraId="09B77162" w14:textId="77777777" w:rsidR="0086068F" w:rsidRDefault="0086068F" w:rsidP="0086068F"/>
    <w:p w14:paraId="6EFDBE53" w14:textId="77777777" w:rsidR="007E6906" w:rsidRPr="007E6906" w:rsidRDefault="007E6906" w:rsidP="007E6906"/>
    <w:p w14:paraId="7FCD82FA" w14:textId="0614EAF4" w:rsidR="003D29BA" w:rsidRDefault="003D29BA" w:rsidP="003D29BA">
      <w:pPr>
        <w:pStyle w:val="Heading2"/>
      </w:pPr>
      <w:r>
        <w:t>To Cut</w:t>
      </w:r>
    </w:p>
    <w:p w14:paraId="0A269AFF" w14:textId="77777777" w:rsidR="003D29BA" w:rsidRPr="003D29BA" w:rsidRDefault="003D29BA" w:rsidP="003D29BA"/>
    <w:p w14:paraId="1B8DD3A3" w14:textId="77777777" w:rsidR="00B920A6" w:rsidRDefault="00B920A6" w:rsidP="00B920A6"/>
    <w:p w14:paraId="18D1D126" w14:textId="77777777" w:rsidR="00D000FA" w:rsidRPr="00290F4D" w:rsidRDefault="00D000FA" w:rsidP="00290F4D"/>
    <w:p w14:paraId="386B5126" w14:textId="77777777" w:rsidR="003534F7" w:rsidRDefault="003534F7" w:rsidP="003534F7">
      <w:pPr>
        <w:pStyle w:val="Heading3"/>
      </w:pPr>
      <w:r>
        <w:t>Giroux</w:t>
      </w:r>
    </w:p>
    <w:p w14:paraId="0814F979" w14:textId="77777777" w:rsidR="003534F7" w:rsidRDefault="003534F7" w:rsidP="003534F7"/>
    <w:p w14:paraId="27B34231" w14:textId="77777777" w:rsidR="003534F7" w:rsidRDefault="003534F7" w:rsidP="003534F7">
      <w:r>
        <w:t xml:space="preserve">Henry A. </w:t>
      </w:r>
      <w:r w:rsidRPr="00FE35FA">
        <w:rPr>
          <w:rStyle w:val="StyleStyleBold12pt"/>
        </w:rPr>
        <w:t>GIROUX</w:t>
      </w:r>
      <w:r>
        <w:t xml:space="preserve">, McMaster University Chair for Scholarship in the Public Interest in the English and Cultural Studies Department and a Distinguished Visiting Professorship at Ryerson University, </w:t>
      </w:r>
      <w:r w:rsidRPr="00FE35FA">
        <w:rPr>
          <w:rStyle w:val="StyleStyleBold12pt"/>
        </w:rPr>
        <w:t>16</w:t>
      </w:r>
      <w:r>
        <w:t xml:space="preserve"> [</w:t>
      </w:r>
      <w:r w:rsidRPr="00FE35FA">
        <w:rPr>
          <w:i/>
        </w:rPr>
        <w:t>America’s Addiction to Terrorism</w:t>
      </w:r>
      <w:r>
        <w:t xml:space="preserve">, 2016, </w:t>
      </w:r>
    </w:p>
    <w:p w14:paraId="22FF2439" w14:textId="77777777" w:rsidR="003534F7" w:rsidRDefault="003534F7" w:rsidP="003534F7"/>
    <w:p w14:paraId="311D710E" w14:textId="77777777" w:rsidR="003534F7" w:rsidRDefault="003534F7" w:rsidP="003534F7"/>
    <w:p w14:paraId="5186F177" w14:textId="77777777" w:rsidR="003534F7" w:rsidRDefault="003534F7" w:rsidP="003534F7"/>
    <w:p w14:paraId="40EA31BB" w14:textId="77777777" w:rsidR="003534F7" w:rsidRDefault="003534F7" w:rsidP="003534F7">
      <w:r>
        <w:t>p. 21-23</w:t>
      </w:r>
    </w:p>
    <w:p w14:paraId="7382A20E" w14:textId="77777777" w:rsidR="003534F7" w:rsidRDefault="003534F7" w:rsidP="003534F7"/>
    <w:p w14:paraId="758FEC18" w14:textId="77777777" w:rsidR="003534F7" w:rsidRDefault="003534F7" w:rsidP="003534F7">
      <w:r>
        <w:t>Neoliberal societies…critical pedagogy.25</w:t>
      </w:r>
    </w:p>
    <w:p w14:paraId="2D613C0C" w14:textId="77777777" w:rsidR="003534F7" w:rsidRDefault="003534F7" w:rsidP="003534F7"/>
    <w:p w14:paraId="489BD041" w14:textId="77777777" w:rsidR="003534F7" w:rsidRDefault="003534F7" w:rsidP="003534F7">
      <w:r>
        <w:t>-</w:t>
      </w:r>
      <w:proofErr w:type="spellStart"/>
      <w:r>
        <w:t>Neolib</w:t>
      </w:r>
      <w:proofErr w:type="spellEnd"/>
      <w:r>
        <w:t xml:space="preserve"> Link—“self help”/survival strategy</w:t>
      </w:r>
    </w:p>
    <w:p w14:paraId="1C911B64" w14:textId="77777777" w:rsidR="003534F7" w:rsidRDefault="003534F7" w:rsidP="003534F7">
      <w:r>
        <w:t>p. 91-93</w:t>
      </w:r>
    </w:p>
    <w:p w14:paraId="05D493A3" w14:textId="77777777" w:rsidR="003534F7" w:rsidRDefault="003534F7" w:rsidP="003534F7"/>
    <w:p w14:paraId="4730928E" w14:textId="77777777" w:rsidR="003534F7" w:rsidRDefault="003534F7" w:rsidP="003534F7">
      <w:proofErr w:type="gramStart"/>
      <w:r>
        <w:t>If one face…state repression.</w:t>
      </w:r>
      <w:proofErr w:type="gramEnd"/>
    </w:p>
    <w:p w14:paraId="4F85EF00" w14:textId="77777777" w:rsidR="003534F7" w:rsidRDefault="003534F7" w:rsidP="003534F7"/>
    <w:p w14:paraId="602EBFA5" w14:textId="77777777" w:rsidR="003534F7" w:rsidRDefault="003534F7" w:rsidP="003534F7">
      <w:r>
        <w:t>-Alt/framework</w:t>
      </w:r>
    </w:p>
    <w:p w14:paraId="7C7B0550" w14:textId="77777777" w:rsidR="003534F7" w:rsidRDefault="003534F7" w:rsidP="003534F7">
      <w:r>
        <w:t>p. 153-167</w:t>
      </w:r>
    </w:p>
    <w:p w14:paraId="1687CF3E" w14:textId="77777777" w:rsidR="003534F7" w:rsidRDefault="003534F7" w:rsidP="003534F7"/>
    <w:p w14:paraId="732636B1" w14:textId="77777777" w:rsidR="003534F7" w:rsidRDefault="003534F7" w:rsidP="003534F7">
      <w:r>
        <w:t>The concerted post…haunting the present.</w:t>
      </w:r>
    </w:p>
    <w:p w14:paraId="1C0D14D8" w14:textId="77777777" w:rsidR="003534F7" w:rsidRDefault="003534F7" w:rsidP="003534F7"/>
    <w:p w14:paraId="3CE575B7" w14:textId="77777777" w:rsidR="003534F7" w:rsidRDefault="003534F7" w:rsidP="003534F7">
      <w:r>
        <w:t>-Cap K Alt</w:t>
      </w:r>
    </w:p>
    <w:p w14:paraId="49E1BFC0" w14:textId="77777777" w:rsidR="003534F7" w:rsidRDefault="003534F7" w:rsidP="003534F7">
      <w:r>
        <w:t>p. 239-248</w:t>
      </w:r>
    </w:p>
    <w:p w14:paraId="74861385" w14:textId="77777777" w:rsidR="003534F7" w:rsidRDefault="003534F7" w:rsidP="003534F7"/>
    <w:p w14:paraId="56A7CF4C" w14:textId="77777777" w:rsidR="003534F7" w:rsidRDefault="003534F7" w:rsidP="003534F7">
      <w:r>
        <w:t>Whole chapter</w:t>
      </w:r>
    </w:p>
    <w:p w14:paraId="7EC88BB8" w14:textId="77777777" w:rsidR="003534F7" w:rsidRDefault="003534F7" w:rsidP="003534F7"/>
    <w:p w14:paraId="6EA50E5F" w14:textId="77777777" w:rsidR="003534F7" w:rsidRDefault="003534F7" w:rsidP="003534F7"/>
    <w:p w14:paraId="4D254E84" w14:textId="77777777" w:rsidR="003534F7" w:rsidRDefault="003534F7" w:rsidP="003534F7">
      <w:pPr>
        <w:pStyle w:val="Heading4"/>
      </w:pPr>
      <w:r>
        <w:t xml:space="preserve">Neoliberalism relegates populations to social death </w:t>
      </w:r>
    </w:p>
    <w:p w14:paraId="2B420F79" w14:textId="77777777" w:rsidR="003534F7" w:rsidRDefault="003534F7" w:rsidP="003534F7">
      <w:r>
        <w:t xml:space="preserve">Henry A. </w:t>
      </w:r>
      <w:r w:rsidRPr="00FE35FA">
        <w:rPr>
          <w:rStyle w:val="StyleStyleBold12pt"/>
        </w:rPr>
        <w:t>GIROUX</w:t>
      </w:r>
      <w:r>
        <w:t xml:space="preserve">, McMaster University Chair for Scholarship in the Public Interest in the English and Cultural Studies Department and a Distinguished Visiting Professorship at Ryerson University, </w:t>
      </w:r>
      <w:r w:rsidRPr="00FE35FA">
        <w:rPr>
          <w:rStyle w:val="StyleStyleBold12pt"/>
        </w:rPr>
        <w:t>16</w:t>
      </w:r>
      <w:r>
        <w:t xml:space="preserve"> [</w:t>
      </w:r>
      <w:r w:rsidRPr="00FE35FA">
        <w:rPr>
          <w:i/>
        </w:rPr>
        <w:t>America’s Addiction to Terrorism</w:t>
      </w:r>
      <w:r>
        <w:t>, 2016, p. 23-26]</w:t>
      </w:r>
    </w:p>
    <w:p w14:paraId="20584F8E" w14:textId="77777777" w:rsidR="003534F7" w:rsidRDefault="003534F7" w:rsidP="003534F7"/>
    <w:p w14:paraId="76F0AFB5" w14:textId="77777777" w:rsidR="003534F7" w:rsidRPr="00920207" w:rsidRDefault="003534F7" w:rsidP="003534F7">
      <w:pPr>
        <w:rPr>
          <w:sz w:val="16"/>
        </w:rPr>
      </w:pPr>
      <w:r w:rsidRPr="00920207">
        <w:rPr>
          <w:sz w:val="16"/>
        </w:rPr>
        <w:t xml:space="preserve">What is more, </w:t>
      </w:r>
      <w:r w:rsidRPr="001B3270">
        <w:rPr>
          <w:rStyle w:val="StyleBoldUnderline"/>
        </w:rPr>
        <w:t>since 9/11, American democracy has been all but crushed by the emergence of a national security and permanent warfare state</w:t>
      </w:r>
      <w:r w:rsidRPr="00920207">
        <w:rPr>
          <w:sz w:val="16"/>
        </w:rPr>
        <w:t xml:space="preserve">. In the aftermath of 9/11's monstrous acts of terrorism, </w:t>
      </w:r>
      <w:r w:rsidRPr="001B3270">
        <w:rPr>
          <w:rStyle w:val="StyleBoldUnderline"/>
        </w:rPr>
        <w:t>there was a growing sense among politicians, the mainstream media, and</w:t>
      </w:r>
      <w:r w:rsidRPr="00920207">
        <w:rPr>
          <w:sz w:val="16"/>
        </w:rPr>
        <w:t xml:space="preserve"> conservative and liberal </w:t>
      </w:r>
      <w:r w:rsidRPr="001B3270">
        <w:rPr>
          <w:rStyle w:val="StyleBoldUnderline"/>
        </w:rPr>
        <w:t xml:space="preserve">pundits that </w:t>
      </w:r>
      <w:proofErr w:type="gramStart"/>
      <w:r w:rsidRPr="001B3270">
        <w:rPr>
          <w:rStyle w:val="StyleBoldUnderline"/>
        </w:rPr>
        <w:t>history</w:t>
      </w:r>
      <w:proofErr w:type="gramEnd"/>
      <w:r w:rsidRPr="00920207">
        <w:rPr>
          <w:sz w:val="16"/>
        </w:rPr>
        <w:t xml:space="preserve"> as we knew it </w:t>
      </w:r>
      <w:r w:rsidRPr="001B3270">
        <w:rPr>
          <w:rStyle w:val="StyleBoldUnderline"/>
        </w:rPr>
        <w:t>had been irrefutably ruptured</w:t>
      </w:r>
      <w:r w:rsidRPr="00920207">
        <w:rPr>
          <w:sz w:val="16"/>
        </w:rPr>
        <w:t xml:space="preserve">. If politics seemed irrelevant before the attacks on the World Trade Center and the Pentagon, it now seemed both urgent and despairing - lending credence to the view already percolating among a shaken populace that those traditional public spheres and elements of civil society through which people could exchange and debate ideas, and shape the conditions [END PAGE 23] that structured their everyday lives, have little significance or political consequence. </w:t>
      </w:r>
      <w:r w:rsidRPr="001B3270">
        <w:rPr>
          <w:rStyle w:val="StyleBoldUnderline"/>
        </w:rPr>
        <w:t>The government quickly dispensed with democratic appeals, using the terrorist attacks as justification for an expanded use of force, spending billions</w:t>
      </w:r>
      <w:r w:rsidRPr="00920207">
        <w:rPr>
          <w:sz w:val="16"/>
        </w:rPr>
        <w:t xml:space="preserve"> of federal dollars </w:t>
      </w:r>
      <w:r w:rsidRPr="001B3270">
        <w:rPr>
          <w:rStyle w:val="StyleBoldUnderline"/>
        </w:rPr>
        <w:t xml:space="preserve">on enhancing its war machine and proceeding to assign massive powers to </w:t>
      </w:r>
      <w:proofErr w:type="gramStart"/>
      <w:r w:rsidRPr="001B3270">
        <w:rPr>
          <w:rStyle w:val="StyleBoldUnderline"/>
        </w:rPr>
        <w:t>itself</w:t>
      </w:r>
      <w:proofErr w:type="gramEnd"/>
      <w:r w:rsidRPr="001B3270">
        <w:rPr>
          <w:rStyle w:val="StyleBoldUnderline"/>
        </w:rPr>
        <w:t>. A series of laws was passed</w:t>
      </w:r>
      <w:r w:rsidRPr="00920207">
        <w:rPr>
          <w:sz w:val="16"/>
        </w:rPr>
        <w:t>-the USA PATRIOT Act, the Military Commission Act, the National Defense Authorization Act, and many others-</w:t>
      </w:r>
      <w:r w:rsidRPr="001B3270">
        <w:rPr>
          <w:rStyle w:val="StyleBoldUnderline"/>
        </w:rPr>
        <w:t>that essentially shred human rights and due process by giving the executive branch the right to conduct warrantless wiretaps, hold prisoners indefinitely</w:t>
      </w:r>
      <w:r w:rsidRPr="00920207">
        <w:rPr>
          <w:sz w:val="16"/>
        </w:rPr>
        <w:t xml:space="preserve"> without charge or a trial, </w:t>
      </w:r>
      <w:r w:rsidRPr="001B3270">
        <w:rPr>
          <w:rStyle w:val="StyleBoldUnderline"/>
        </w:rPr>
        <w:t>and establish a presidential kill list</w:t>
      </w:r>
      <w:r w:rsidRPr="00920207">
        <w:rPr>
          <w:sz w:val="16"/>
        </w:rPr>
        <w:t xml:space="preserve">. Both Bush and Obama claimed the right to kill anyone considered to be a terrorist or to abet terrorism. Targeted assassinations are now typically authorized and carried out by drones that too often kill innocent children, adults, and bystanders. 26 There is also the shameful exercise under Bush, and to a lesser degree under Obama, of state-sanctioned torture coupled with a refusal on the part of the government to prosecute those CIA agents and others who willfully engaged in systemic abuses that should be properly designated war crimes. But </w:t>
      </w:r>
      <w:r w:rsidRPr="001B3270">
        <w:rPr>
          <w:rStyle w:val="StyleBoldUnderline"/>
        </w:rPr>
        <w:t xml:space="preserve">the terroristic nature of post-9/11 America is evident </w:t>
      </w:r>
      <w:r w:rsidRPr="001B3270">
        <w:rPr>
          <w:rStyle w:val="Emphasis"/>
        </w:rPr>
        <w:t>not only</w:t>
      </w:r>
      <w:r w:rsidRPr="001B3270">
        <w:rPr>
          <w:rStyle w:val="StyleBoldUnderline"/>
        </w:rPr>
        <w:t xml:space="preserve"> in endless wars waged abroad. As</w:t>
      </w:r>
      <w:r w:rsidRPr="00920207">
        <w:rPr>
          <w:sz w:val="16"/>
        </w:rPr>
        <w:t xml:space="preserve"> Edward </w:t>
      </w:r>
      <w:r w:rsidRPr="001B3270">
        <w:rPr>
          <w:rStyle w:val="StyleBoldUnderline"/>
        </w:rPr>
        <w:t xml:space="preserve">Snowden and the relentless persecution of whistleblowers has made </w:t>
      </w:r>
      <w:r w:rsidRPr="00CF3E8C">
        <w:rPr>
          <w:rStyle w:val="StyleBoldUnderline"/>
        </w:rPr>
        <w:t>clear, the U</w:t>
      </w:r>
      <w:r w:rsidRPr="00920207">
        <w:rPr>
          <w:sz w:val="16"/>
        </w:rPr>
        <w:t xml:space="preserve">nited </w:t>
      </w:r>
      <w:r w:rsidRPr="00CF3E8C">
        <w:rPr>
          <w:rStyle w:val="StyleBoldUnderline"/>
        </w:rPr>
        <w:t>S</w:t>
      </w:r>
      <w:r w:rsidRPr="00920207">
        <w:rPr>
          <w:sz w:val="16"/>
        </w:rPr>
        <w:t xml:space="preserve">tates </w:t>
      </w:r>
      <w:r w:rsidRPr="00CF3E8C">
        <w:rPr>
          <w:rStyle w:val="StyleBoldUnderline"/>
        </w:rPr>
        <w:t>is now a security-surveillance state illegally gathering massive amounts of information from diverse sources on citizens who are not guilty of any crimes</w:t>
      </w:r>
      <w:r w:rsidRPr="00920207">
        <w:rPr>
          <w:sz w:val="16"/>
        </w:rPr>
        <w:t>.27 Already imperiled before the terrorist attacks,</w:t>
      </w:r>
      <w:r w:rsidRPr="00CF3E8C">
        <w:rPr>
          <w:rStyle w:val="StyleBoldUnderline"/>
        </w:rPr>
        <w:t xml:space="preserve"> democracy became even more fragile in the aftermath of 9/11</w:t>
      </w:r>
      <w:r w:rsidRPr="00920207">
        <w:rPr>
          <w:sz w:val="16"/>
        </w:rPr>
        <w:t>.</w:t>
      </w:r>
    </w:p>
    <w:p w14:paraId="0A91AAA5" w14:textId="77777777" w:rsidR="003534F7" w:rsidRPr="00920207" w:rsidRDefault="003534F7" w:rsidP="003534F7">
      <w:pPr>
        <w:rPr>
          <w:sz w:val="16"/>
        </w:rPr>
      </w:pPr>
      <w:r w:rsidRPr="00920207">
        <w:rPr>
          <w:sz w:val="16"/>
        </w:rPr>
        <w:t xml:space="preserve">Then, </w:t>
      </w:r>
      <w:r w:rsidRPr="00CF3E8C">
        <w:rPr>
          <w:rStyle w:val="StyleBoldUnderline"/>
        </w:rPr>
        <w:t xml:space="preserve">in the wake of the economic crisis of 2008, we witnessed the development of a collective existential crisis, signaled by the despair and </w:t>
      </w:r>
      <w:proofErr w:type="spellStart"/>
      <w:r w:rsidRPr="00CF3E8C">
        <w:rPr>
          <w:rStyle w:val="StyleBoldUnderline"/>
        </w:rPr>
        <w:t>depoliticization</w:t>
      </w:r>
      <w:proofErr w:type="spellEnd"/>
      <w:r w:rsidRPr="00CF3E8C">
        <w:rPr>
          <w:rStyle w:val="StyleBoldUnderline"/>
        </w:rPr>
        <w:t xml:space="preserve"> that overtook much of the American populace</w:t>
      </w:r>
      <w:r w:rsidRPr="00920207">
        <w:rPr>
          <w:sz w:val="16"/>
        </w:rPr>
        <w:t xml:space="preserve">. The economic crisis was not matched by a crisis of ideas, thus leading to the further surrender of many people to a neoliberal ideology that limits their sense of agency-defining them primarily as consumers, subjecting them to a pervasive culture of fear, blaming them for problems that are not of their doing, and leading them to believe that violence is the only mediating force available to them. As neoliberalism continues to colonize popular [END PAGE 24] culture and its pleasure quotient, </w:t>
      </w:r>
      <w:r w:rsidRPr="00CF3E8C">
        <w:rPr>
          <w:rStyle w:val="StyleBoldUnderline"/>
        </w:rPr>
        <w:t>people are led to assume that the spectacle of violence is the only way through which they can feel anything anymore. In a world in which the reality of extreme violence and the spectacle of violence merge, not only has violence become a form of entertainment and a sport, it becomes the principal means of mediation to which people turn to solve problems</w:t>
      </w:r>
      <w:r w:rsidRPr="00920207">
        <w:rPr>
          <w:sz w:val="16"/>
        </w:rPr>
        <w:t xml:space="preserve">, advertise themselves, and commit monstrous acts in order to gain some measure of celebrity status. This is a pathology that is endemic to the growing culture of violence in the United States. </w:t>
      </w:r>
      <w:r w:rsidRPr="00CF3E8C">
        <w:rPr>
          <w:rStyle w:val="StyleBoldUnderline"/>
        </w:rPr>
        <w:t>How else to interpret polls that show that a majority of Americans support the death penalty, torture, government surveillance, drone warfare, the prison-industrial complex, and zero-tolerance school policies that punish children</w:t>
      </w:r>
      <w:proofErr w:type="gramStart"/>
      <w:r w:rsidRPr="00CF3E8C">
        <w:rPr>
          <w:rStyle w:val="StyleBoldUnderline"/>
        </w:rPr>
        <w:t>?</w:t>
      </w:r>
      <w:r w:rsidRPr="00920207">
        <w:rPr>
          <w:sz w:val="16"/>
        </w:rPr>
        <w:t>28</w:t>
      </w:r>
      <w:proofErr w:type="gramEnd"/>
      <w:r w:rsidRPr="00920207">
        <w:rPr>
          <w:sz w:val="16"/>
        </w:rPr>
        <w:t xml:space="preserve"> Trust, honor, intimacy, compassion, and caring for others are now viewed as liabilities, just as self-interest has become more important than the general interest and the common good.</w:t>
      </w:r>
    </w:p>
    <w:p w14:paraId="114C2109" w14:textId="77777777" w:rsidR="003534F7" w:rsidRPr="00920207" w:rsidRDefault="003534F7" w:rsidP="003534F7">
      <w:pPr>
        <w:rPr>
          <w:sz w:val="16"/>
        </w:rPr>
      </w:pPr>
      <w:r w:rsidRPr="00920207">
        <w:rPr>
          <w:sz w:val="16"/>
        </w:rPr>
        <w:t xml:space="preserve">In such a society, selfishness and an unchecked celebration of individualism become, as Joseph E. </w:t>
      </w:r>
      <w:proofErr w:type="spellStart"/>
      <w:r w:rsidRPr="00920207">
        <w:rPr>
          <w:sz w:val="16"/>
        </w:rPr>
        <w:t>Stiglitz</w:t>
      </w:r>
      <w:proofErr w:type="spellEnd"/>
      <w:r w:rsidRPr="00920207">
        <w:rPr>
          <w:sz w:val="16"/>
        </w:rPr>
        <w:t xml:space="preserve"> has argued, "the ultimate form of selflessness"29- that is, selfhood becomes equated with vacuous expressions supplied by the dominant culture and divorced from any genuine capacity for personal agency or social connection. In other words, </w:t>
      </w:r>
      <w:r w:rsidRPr="00CF3E8C">
        <w:rPr>
          <w:rStyle w:val="StyleBoldUnderline"/>
        </w:rPr>
        <w:t>a dire consequence of neoliberalism is that it makes a virtue out of producing a series of widespread crises that</w:t>
      </w:r>
      <w:r w:rsidRPr="00920207">
        <w:rPr>
          <w:sz w:val="16"/>
        </w:rPr>
        <w:t xml:space="preserve">, in turn, </w:t>
      </w:r>
      <w:r w:rsidRPr="00CF3E8C">
        <w:rPr>
          <w:rStyle w:val="StyleBoldUnderline"/>
        </w:rPr>
        <w:t>create a collective existential crisis of personal meaning and identity and saps democracy of its vitality</w:t>
      </w:r>
      <w:r w:rsidRPr="00920207">
        <w:rPr>
          <w:sz w:val="16"/>
        </w:rPr>
        <w:t>. Within the discourse of neoliberalism, larger social, political, and economic systems disappear, replaced by the mantra of individual responsibility. Deepening the collective sense of helplessness, individuals are now blamed exclusively for the problems they encounter, rendering them even more powerless in the face of larger structural modes of oppression. This contemporary politics of blame and culture of cruelty is intimately related to the internal workings of the neoliberal market fundamentalism that now pervades all aspects of life. Moreover, the economic crisis intensified its worst dimensions.</w:t>
      </w:r>
    </w:p>
    <w:p w14:paraId="309C0660" w14:textId="77777777" w:rsidR="003534F7" w:rsidRPr="00920207" w:rsidRDefault="003534F7" w:rsidP="003534F7">
      <w:pPr>
        <w:rPr>
          <w:sz w:val="16"/>
        </w:rPr>
      </w:pPr>
      <w:r w:rsidRPr="00920207">
        <w:rPr>
          <w:sz w:val="16"/>
        </w:rPr>
        <w:t xml:space="preserve">Neoliberalism’s war against the social state continues to produce ever more forms of collateral damage. As security nets are destroyed and social [END PAGE 25] bonds undermined, neoliberalism relies on a version of social Darwinism both to punish its citizens and to legitimate its politics of exclusion and violence, at the same time convincing people that the new normal is a constant state of fear, insecurity, and </w:t>
      </w:r>
      <w:proofErr w:type="spellStart"/>
      <w:r w:rsidRPr="00920207">
        <w:rPr>
          <w:sz w:val="16"/>
        </w:rPr>
        <w:t>precarity</w:t>
      </w:r>
      <w:proofErr w:type="spellEnd"/>
      <w:r w:rsidRPr="00920207">
        <w:rPr>
          <w:sz w:val="16"/>
        </w:rPr>
        <w:t xml:space="preserve">. By individualizing the social, all social problems and their effects are coded as individual character flaws rooted in a lack of individual responsibility or, worse, a form of psycho- pathology. 30 As political concessions become relics of a long abandoned welfare state, any collective sense of ethical imagination and social responsibility toward those who are vulnerable or in need of care is hollowed out to serve the interests of global markets. </w:t>
      </w:r>
      <w:r w:rsidRPr="00CF3E8C">
        <w:rPr>
          <w:rStyle w:val="StyleBoldUnderline"/>
        </w:rPr>
        <w:t>Life is now experienced as a war zone, with growing numbers of people considered disposable</w:t>
      </w:r>
      <w:r w:rsidRPr="00920207">
        <w:rPr>
          <w:sz w:val="16"/>
        </w:rPr>
        <w:t>, particularly those who are viewed as a liability to capitalism and its endless predatory quest for power and profits.</w:t>
      </w:r>
    </w:p>
    <w:p w14:paraId="6CAD5BE0" w14:textId="77777777" w:rsidR="003534F7" w:rsidRPr="00920207" w:rsidRDefault="003534F7" w:rsidP="003534F7">
      <w:pPr>
        <w:rPr>
          <w:sz w:val="16"/>
        </w:rPr>
      </w:pPr>
      <w:r w:rsidRPr="00CF3E8C">
        <w:rPr>
          <w:rStyle w:val="StyleBoldUnderline"/>
        </w:rPr>
        <w:t>The death-haunted politics of disposability</w:t>
      </w:r>
      <w:r w:rsidRPr="00920207">
        <w:rPr>
          <w:sz w:val="16"/>
        </w:rPr>
        <w:t xml:space="preserve">, evident in the wave of austerity measures at work in North America and Europe, </w:t>
      </w:r>
      <w:r w:rsidRPr="00CF3E8C">
        <w:rPr>
          <w:rStyle w:val="StyleBoldUnderline"/>
        </w:rPr>
        <w:t>is a systemic outcome of neoliberal capitalism as it actively engages in forms of social control and asset stripping by</w:t>
      </w:r>
      <w:r>
        <w:rPr>
          <w:rStyle w:val="StyleBoldUnderline"/>
        </w:rPr>
        <w:t xml:space="preserve"> deriving profit</w:t>
      </w:r>
      <w:r w:rsidRPr="00CF3E8C">
        <w:rPr>
          <w:rStyle w:val="StyleBoldUnderline"/>
        </w:rPr>
        <w:t>s from companies bought cheaply and sold for a profit, cutting back on pensions, reducing</w:t>
      </w:r>
      <w:r w:rsidRPr="00920207">
        <w:rPr>
          <w:sz w:val="16"/>
        </w:rPr>
        <w:t xml:space="preserve"> the </w:t>
      </w:r>
      <w:r w:rsidRPr="00CF3E8C">
        <w:rPr>
          <w:rStyle w:val="StyleBoldUnderline"/>
        </w:rPr>
        <w:t>wages</w:t>
      </w:r>
      <w:r w:rsidRPr="00920207">
        <w:rPr>
          <w:sz w:val="16"/>
        </w:rPr>
        <w:t xml:space="preserve"> of workers, </w:t>
      </w:r>
      <w:r w:rsidRPr="00CF3E8C">
        <w:rPr>
          <w:rStyle w:val="StyleBoldUnderline"/>
        </w:rPr>
        <w:t>imposing sales taxes</w:t>
      </w:r>
      <w:r w:rsidRPr="00920207">
        <w:rPr>
          <w:sz w:val="16"/>
        </w:rPr>
        <w:t xml:space="preserve"> that disproportionately affect the poor, </w:t>
      </w:r>
      <w:r w:rsidRPr="00CF3E8C">
        <w:rPr>
          <w:rStyle w:val="StyleBoldUnderline"/>
        </w:rPr>
        <w:t>and privatizing public goods</w:t>
      </w:r>
      <w:r w:rsidRPr="00920207">
        <w:rPr>
          <w:sz w:val="16"/>
        </w:rPr>
        <w:t xml:space="preserve"> in order to put money in the hands of shareholders. 31 Austerity is now code for an intensified form of class warfare. In recent years, </w:t>
      </w:r>
      <w:r w:rsidRPr="00920207">
        <w:rPr>
          <w:rStyle w:val="StyleBoldUnderline"/>
        </w:rPr>
        <w:t xml:space="preserve">the notion of disposability has become one of global </w:t>
      </w:r>
      <w:proofErr w:type="gramStart"/>
      <w:r w:rsidRPr="00920207">
        <w:rPr>
          <w:rStyle w:val="StyleBoldUnderline"/>
        </w:rPr>
        <w:t>neoliberalism's</w:t>
      </w:r>
      <w:proofErr w:type="gramEnd"/>
      <w:r w:rsidRPr="00920207">
        <w:rPr>
          <w:rStyle w:val="StyleBoldUnderline"/>
        </w:rPr>
        <w:t xml:space="preserve"> most powerful organizing principles, rendering millions superfluous according to the laws of a market that wages violence against the 99 percent on behalf of the new financial elites. Under the regime of neoliberalism, Americans live in a society where ever-expanding segments of the population are being spied on, considered potential terrorists, and subject to a mode of state and corporate lawlessness</w:t>
      </w:r>
      <w:r w:rsidRPr="00920207">
        <w:rPr>
          <w:sz w:val="16"/>
        </w:rPr>
        <w:t xml:space="preserve"> in which the arrogance of power knows no limits. </w:t>
      </w:r>
      <w:r w:rsidRPr="00920207">
        <w:rPr>
          <w:rStyle w:val="StyleBoldUnderline"/>
        </w:rPr>
        <w:t xml:space="preserve">As American society is increasingly militarized, the policies and practices of disposability have become a societal scourge that constitutes entire populations as </w:t>
      </w:r>
      <w:r w:rsidRPr="00920207">
        <w:rPr>
          <w:rStyle w:val="Emphasis"/>
        </w:rPr>
        <w:t>excess</w:t>
      </w:r>
      <w:r w:rsidRPr="00920207">
        <w:rPr>
          <w:rStyle w:val="StyleBoldUnderline"/>
        </w:rPr>
        <w:t xml:space="preserve">, to be relegated to </w:t>
      </w:r>
      <w:r w:rsidRPr="00920207">
        <w:rPr>
          <w:rStyle w:val="Emphasis"/>
        </w:rPr>
        <w:t>zones of social death</w:t>
      </w:r>
      <w:r w:rsidRPr="00920207">
        <w:rPr>
          <w:rStyle w:val="StyleBoldUnderline"/>
        </w:rPr>
        <w:t xml:space="preserve"> and abandonment, surveillance, and incarceration</w:t>
      </w:r>
      <w:r w:rsidRPr="00920207">
        <w:rPr>
          <w:sz w:val="16"/>
        </w:rPr>
        <w:t>.</w:t>
      </w:r>
    </w:p>
    <w:p w14:paraId="51AA99C2" w14:textId="77777777" w:rsidR="003534F7" w:rsidRDefault="003534F7" w:rsidP="003534F7"/>
    <w:p w14:paraId="18D98B35" w14:textId="77777777" w:rsidR="003534F7" w:rsidRDefault="003534F7" w:rsidP="003534F7"/>
    <w:p w14:paraId="6CBE4106" w14:textId="77777777" w:rsidR="003534F7" w:rsidRDefault="003534F7" w:rsidP="003534F7"/>
    <w:p w14:paraId="4E5C4ABD" w14:textId="77777777" w:rsidR="003534F7" w:rsidRPr="00AF5046" w:rsidRDefault="003534F7" w:rsidP="007A3515"/>
    <w:sectPr w:rsidR="003534F7"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38D5D5" w14:textId="77777777" w:rsidR="00137B8A" w:rsidRDefault="00137B8A" w:rsidP="00E46E7E">
      <w:r>
        <w:separator/>
      </w:r>
    </w:p>
  </w:endnote>
  <w:endnote w:type="continuationSeparator" w:id="0">
    <w:p w14:paraId="46D4AF41" w14:textId="77777777" w:rsidR="00137B8A" w:rsidRDefault="00137B8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AC04E9" w14:textId="77777777" w:rsidR="00137B8A" w:rsidRDefault="00137B8A" w:rsidP="00E46E7E">
      <w:r>
        <w:separator/>
      </w:r>
    </w:p>
  </w:footnote>
  <w:footnote w:type="continuationSeparator" w:id="0">
    <w:p w14:paraId="3EEB7D5F" w14:textId="77777777" w:rsidR="00137B8A" w:rsidRDefault="00137B8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4F7"/>
    <w:rsid w:val="00003B7D"/>
    <w:rsid w:val="00003E24"/>
    <w:rsid w:val="0001080E"/>
    <w:rsid w:val="000140EC"/>
    <w:rsid w:val="00016A35"/>
    <w:rsid w:val="00020A75"/>
    <w:rsid w:val="00026F63"/>
    <w:rsid w:val="0003431A"/>
    <w:rsid w:val="00056B8A"/>
    <w:rsid w:val="000719AA"/>
    <w:rsid w:val="00082CB4"/>
    <w:rsid w:val="00095A06"/>
    <w:rsid w:val="00096457"/>
    <w:rsid w:val="000C16B3"/>
    <w:rsid w:val="000C1BC9"/>
    <w:rsid w:val="000D631A"/>
    <w:rsid w:val="000E0FC2"/>
    <w:rsid w:val="000F2CC7"/>
    <w:rsid w:val="0010675F"/>
    <w:rsid w:val="0012667B"/>
    <w:rsid w:val="00137B8A"/>
    <w:rsid w:val="001408C0"/>
    <w:rsid w:val="00142751"/>
    <w:rsid w:val="00143FD7"/>
    <w:rsid w:val="001463FB"/>
    <w:rsid w:val="00152545"/>
    <w:rsid w:val="00174C42"/>
    <w:rsid w:val="00181122"/>
    <w:rsid w:val="00186DB7"/>
    <w:rsid w:val="001A42A7"/>
    <w:rsid w:val="001B0A94"/>
    <w:rsid w:val="001B18A6"/>
    <w:rsid w:val="001D11D3"/>
    <w:rsid w:val="001D7626"/>
    <w:rsid w:val="001F24F7"/>
    <w:rsid w:val="002009B2"/>
    <w:rsid w:val="00211AE3"/>
    <w:rsid w:val="00212DD5"/>
    <w:rsid w:val="002363FB"/>
    <w:rsid w:val="00242BD8"/>
    <w:rsid w:val="00246210"/>
    <w:rsid w:val="002516BD"/>
    <w:rsid w:val="00254A11"/>
    <w:rsid w:val="002613DA"/>
    <w:rsid w:val="00265F6F"/>
    <w:rsid w:val="00270C4D"/>
    <w:rsid w:val="00270EC6"/>
    <w:rsid w:val="002839C6"/>
    <w:rsid w:val="00290F4D"/>
    <w:rsid w:val="00293BB3"/>
    <w:rsid w:val="00295CFF"/>
    <w:rsid w:val="002A4577"/>
    <w:rsid w:val="002B06C6"/>
    <w:rsid w:val="002B6353"/>
    <w:rsid w:val="002B68C8"/>
    <w:rsid w:val="002B7E4A"/>
    <w:rsid w:val="002C07FC"/>
    <w:rsid w:val="002E1577"/>
    <w:rsid w:val="002E773B"/>
    <w:rsid w:val="002E7771"/>
    <w:rsid w:val="002F0FF9"/>
    <w:rsid w:val="002F35F4"/>
    <w:rsid w:val="002F3E28"/>
    <w:rsid w:val="002F40E6"/>
    <w:rsid w:val="00300627"/>
    <w:rsid w:val="00303E5B"/>
    <w:rsid w:val="00313226"/>
    <w:rsid w:val="0031425E"/>
    <w:rsid w:val="00325059"/>
    <w:rsid w:val="00331B13"/>
    <w:rsid w:val="00351ED3"/>
    <w:rsid w:val="003531E1"/>
    <w:rsid w:val="003534F7"/>
    <w:rsid w:val="00357719"/>
    <w:rsid w:val="00364B53"/>
    <w:rsid w:val="00367983"/>
    <w:rsid w:val="00374144"/>
    <w:rsid w:val="00385E22"/>
    <w:rsid w:val="0039104A"/>
    <w:rsid w:val="003B3EC7"/>
    <w:rsid w:val="003B40F2"/>
    <w:rsid w:val="003C1D57"/>
    <w:rsid w:val="003C28E3"/>
    <w:rsid w:val="003C736E"/>
    <w:rsid w:val="003D1D78"/>
    <w:rsid w:val="003D29BA"/>
    <w:rsid w:val="003E6DBD"/>
    <w:rsid w:val="003F42AF"/>
    <w:rsid w:val="00402128"/>
    <w:rsid w:val="00404BA1"/>
    <w:rsid w:val="0041082A"/>
    <w:rsid w:val="00412F6D"/>
    <w:rsid w:val="004155E9"/>
    <w:rsid w:val="0042635A"/>
    <w:rsid w:val="00434BA9"/>
    <w:rsid w:val="00456089"/>
    <w:rsid w:val="00462A1A"/>
    <w:rsid w:val="004646B7"/>
    <w:rsid w:val="00466B6F"/>
    <w:rsid w:val="00482544"/>
    <w:rsid w:val="0048437A"/>
    <w:rsid w:val="00486F46"/>
    <w:rsid w:val="00486FB5"/>
    <w:rsid w:val="00490908"/>
    <w:rsid w:val="00495752"/>
    <w:rsid w:val="004A6EE8"/>
    <w:rsid w:val="004B3188"/>
    <w:rsid w:val="004B3DB3"/>
    <w:rsid w:val="004B49A2"/>
    <w:rsid w:val="004C4EA0"/>
    <w:rsid w:val="004C54A3"/>
    <w:rsid w:val="004C63B5"/>
    <w:rsid w:val="004D461E"/>
    <w:rsid w:val="005008B4"/>
    <w:rsid w:val="00513362"/>
    <w:rsid w:val="00513B7D"/>
    <w:rsid w:val="00514047"/>
    <w:rsid w:val="00517411"/>
    <w:rsid w:val="00517479"/>
    <w:rsid w:val="0052450D"/>
    <w:rsid w:val="005402B4"/>
    <w:rsid w:val="00541484"/>
    <w:rsid w:val="00552A75"/>
    <w:rsid w:val="00555246"/>
    <w:rsid w:val="0056268D"/>
    <w:rsid w:val="0057776B"/>
    <w:rsid w:val="005803D2"/>
    <w:rsid w:val="005A0BE5"/>
    <w:rsid w:val="005A5143"/>
    <w:rsid w:val="005B640E"/>
    <w:rsid w:val="005C0E1F"/>
    <w:rsid w:val="005C6075"/>
    <w:rsid w:val="005D65FA"/>
    <w:rsid w:val="005E0D2B"/>
    <w:rsid w:val="005E1C3B"/>
    <w:rsid w:val="005E2C99"/>
    <w:rsid w:val="005E3664"/>
    <w:rsid w:val="005F1F7A"/>
    <w:rsid w:val="00630F92"/>
    <w:rsid w:val="006311DC"/>
    <w:rsid w:val="0063407D"/>
    <w:rsid w:val="00651E03"/>
    <w:rsid w:val="00653337"/>
    <w:rsid w:val="00654974"/>
    <w:rsid w:val="006670E2"/>
    <w:rsid w:val="00672258"/>
    <w:rsid w:val="006752FE"/>
    <w:rsid w:val="0067575B"/>
    <w:rsid w:val="00692C26"/>
    <w:rsid w:val="00696568"/>
    <w:rsid w:val="006D046C"/>
    <w:rsid w:val="006D055E"/>
    <w:rsid w:val="006D5EC2"/>
    <w:rsid w:val="006E4A83"/>
    <w:rsid w:val="006F2D3D"/>
    <w:rsid w:val="00700835"/>
    <w:rsid w:val="007040D2"/>
    <w:rsid w:val="00707A5B"/>
    <w:rsid w:val="00721F13"/>
    <w:rsid w:val="00725068"/>
    <w:rsid w:val="00726F87"/>
    <w:rsid w:val="00731F7D"/>
    <w:rsid w:val="007333B9"/>
    <w:rsid w:val="0074111C"/>
    <w:rsid w:val="00743EEC"/>
    <w:rsid w:val="00744BE0"/>
    <w:rsid w:val="00747FAA"/>
    <w:rsid w:val="00762847"/>
    <w:rsid w:val="0078291C"/>
    <w:rsid w:val="0078673B"/>
    <w:rsid w:val="00791B7D"/>
    <w:rsid w:val="007937DB"/>
    <w:rsid w:val="00796674"/>
    <w:rsid w:val="007A3515"/>
    <w:rsid w:val="007B25CA"/>
    <w:rsid w:val="007B771A"/>
    <w:rsid w:val="007C65A0"/>
    <w:rsid w:val="007C7C91"/>
    <w:rsid w:val="007D220B"/>
    <w:rsid w:val="007D7924"/>
    <w:rsid w:val="007E1571"/>
    <w:rsid w:val="007E470C"/>
    <w:rsid w:val="007E5F71"/>
    <w:rsid w:val="007E6906"/>
    <w:rsid w:val="008031C3"/>
    <w:rsid w:val="00821415"/>
    <w:rsid w:val="0083768F"/>
    <w:rsid w:val="00842F2E"/>
    <w:rsid w:val="008523CE"/>
    <w:rsid w:val="00853D54"/>
    <w:rsid w:val="00854363"/>
    <w:rsid w:val="0086068F"/>
    <w:rsid w:val="00867E7E"/>
    <w:rsid w:val="00884C7F"/>
    <w:rsid w:val="00893EE7"/>
    <w:rsid w:val="008C02FB"/>
    <w:rsid w:val="008C1CF9"/>
    <w:rsid w:val="008D1583"/>
    <w:rsid w:val="0090214D"/>
    <w:rsid w:val="009031DD"/>
    <w:rsid w:val="0091595A"/>
    <w:rsid w:val="009165EA"/>
    <w:rsid w:val="009174D2"/>
    <w:rsid w:val="00931E64"/>
    <w:rsid w:val="009330B0"/>
    <w:rsid w:val="00934E38"/>
    <w:rsid w:val="00936F19"/>
    <w:rsid w:val="009371FB"/>
    <w:rsid w:val="009441D5"/>
    <w:rsid w:val="009454E5"/>
    <w:rsid w:val="0094624B"/>
    <w:rsid w:val="00947E21"/>
    <w:rsid w:val="009744C5"/>
    <w:rsid w:val="009752CF"/>
    <w:rsid w:val="009829F2"/>
    <w:rsid w:val="00982B37"/>
    <w:rsid w:val="00993F61"/>
    <w:rsid w:val="009948AA"/>
    <w:rsid w:val="009A01EC"/>
    <w:rsid w:val="009A28C0"/>
    <w:rsid w:val="009B0746"/>
    <w:rsid w:val="009B1C9F"/>
    <w:rsid w:val="009C198B"/>
    <w:rsid w:val="009C500B"/>
    <w:rsid w:val="009D207E"/>
    <w:rsid w:val="009E16E5"/>
    <w:rsid w:val="009E1925"/>
    <w:rsid w:val="009E36BD"/>
    <w:rsid w:val="009E4655"/>
    <w:rsid w:val="009E5822"/>
    <w:rsid w:val="009E5DD6"/>
    <w:rsid w:val="009E691A"/>
    <w:rsid w:val="009F0AD5"/>
    <w:rsid w:val="00A074CB"/>
    <w:rsid w:val="00A11C96"/>
    <w:rsid w:val="00A175AC"/>
    <w:rsid w:val="00A361A9"/>
    <w:rsid w:val="00A369C4"/>
    <w:rsid w:val="00A44BC3"/>
    <w:rsid w:val="00A45C47"/>
    <w:rsid w:val="00A46E07"/>
    <w:rsid w:val="00A47986"/>
    <w:rsid w:val="00A91A24"/>
    <w:rsid w:val="00AB2E61"/>
    <w:rsid w:val="00AB6B40"/>
    <w:rsid w:val="00AC0E99"/>
    <w:rsid w:val="00AC3585"/>
    <w:rsid w:val="00AC7BB9"/>
    <w:rsid w:val="00AC7DCA"/>
    <w:rsid w:val="00AD17A0"/>
    <w:rsid w:val="00AD6765"/>
    <w:rsid w:val="00AE1DE5"/>
    <w:rsid w:val="00AE69B5"/>
    <w:rsid w:val="00AF1E67"/>
    <w:rsid w:val="00AF5046"/>
    <w:rsid w:val="00AF70D4"/>
    <w:rsid w:val="00B027B5"/>
    <w:rsid w:val="00B169A1"/>
    <w:rsid w:val="00B24A9E"/>
    <w:rsid w:val="00B30C58"/>
    <w:rsid w:val="00B31697"/>
    <w:rsid w:val="00B33E0C"/>
    <w:rsid w:val="00B34B2D"/>
    <w:rsid w:val="00B45FE9"/>
    <w:rsid w:val="00B52143"/>
    <w:rsid w:val="00B55D49"/>
    <w:rsid w:val="00B61647"/>
    <w:rsid w:val="00B628E7"/>
    <w:rsid w:val="00B65E97"/>
    <w:rsid w:val="00B7176E"/>
    <w:rsid w:val="00B84180"/>
    <w:rsid w:val="00B920A6"/>
    <w:rsid w:val="00BA4C24"/>
    <w:rsid w:val="00BB15CB"/>
    <w:rsid w:val="00BC0B8F"/>
    <w:rsid w:val="00BC45F5"/>
    <w:rsid w:val="00BE63EA"/>
    <w:rsid w:val="00BE6D79"/>
    <w:rsid w:val="00BF15D8"/>
    <w:rsid w:val="00C208B5"/>
    <w:rsid w:val="00C33636"/>
    <w:rsid w:val="00C42A3C"/>
    <w:rsid w:val="00C4711F"/>
    <w:rsid w:val="00C8141C"/>
    <w:rsid w:val="00C83959"/>
    <w:rsid w:val="00CA25FF"/>
    <w:rsid w:val="00CA3AC0"/>
    <w:rsid w:val="00CA4767"/>
    <w:rsid w:val="00CB646E"/>
    <w:rsid w:val="00CB676E"/>
    <w:rsid w:val="00CB719F"/>
    <w:rsid w:val="00CD2C59"/>
    <w:rsid w:val="00CD2C6D"/>
    <w:rsid w:val="00CD3ED5"/>
    <w:rsid w:val="00CF1A0F"/>
    <w:rsid w:val="00CF2927"/>
    <w:rsid w:val="00CF372F"/>
    <w:rsid w:val="00CF3BC2"/>
    <w:rsid w:val="00CF58AF"/>
    <w:rsid w:val="00D000FA"/>
    <w:rsid w:val="00D13C96"/>
    <w:rsid w:val="00D1535D"/>
    <w:rsid w:val="00D24667"/>
    <w:rsid w:val="00D2556C"/>
    <w:rsid w:val="00D30759"/>
    <w:rsid w:val="00D3595A"/>
    <w:rsid w:val="00D36252"/>
    <w:rsid w:val="00D4330B"/>
    <w:rsid w:val="00D460F1"/>
    <w:rsid w:val="00D50C5D"/>
    <w:rsid w:val="00D51B44"/>
    <w:rsid w:val="00D5393F"/>
    <w:rsid w:val="00D5566D"/>
    <w:rsid w:val="00D60841"/>
    <w:rsid w:val="00D6085D"/>
    <w:rsid w:val="00D66D57"/>
    <w:rsid w:val="00D6775E"/>
    <w:rsid w:val="00D74EBA"/>
    <w:rsid w:val="00D7696B"/>
    <w:rsid w:val="00D81480"/>
    <w:rsid w:val="00D82123"/>
    <w:rsid w:val="00D83F1C"/>
    <w:rsid w:val="00D961AC"/>
    <w:rsid w:val="00D97640"/>
    <w:rsid w:val="00DA2E40"/>
    <w:rsid w:val="00DA475B"/>
    <w:rsid w:val="00DA5BF8"/>
    <w:rsid w:val="00DA6D8E"/>
    <w:rsid w:val="00DB0C41"/>
    <w:rsid w:val="00DB30AA"/>
    <w:rsid w:val="00DC71AA"/>
    <w:rsid w:val="00DD0B52"/>
    <w:rsid w:val="00DD2FAB"/>
    <w:rsid w:val="00DD7C59"/>
    <w:rsid w:val="00DE627C"/>
    <w:rsid w:val="00DF1850"/>
    <w:rsid w:val="00DF5155"/>
    <w:rsid w:val="00DF580E"/>
    <w:rsid w:val="00E01748"/>
    <w:rsid w:val="00E04A1F"/>
    <w:rsid w:val="00E072D6"/>
    <w:rsid w:val="00E21A55"/>
    <w:rsid w:val="00E23E1C"/>
    <w:rsid w:val="00E266BA"/>
    <w:rsid w:val="00E44ECF"/>
    <w:rsid w:val="00E46E7E"/>
    <w:rsid w:val="00E473FA"/>
    <w:rsid w:val="00E721CA"/>
    <w:rsid w:val="00E776FF"/>
    <w:rsid w:val="00E80C92"/>
    <w:rsid w:val="00E93623"/>
    <w:rsid w:val="00E9484C"/>
    <w:rsid w:val="00E95631"/>
    <w:rsid w:val="00E967E0"/>
    <w:rsid w:val="00EA1352"/>
    <w:rsid w:val="00ED159E"/>
    <w:rsid w:val="00ED5FD5"/>
    <w:rsid w:val="00EE1769"/>
    <w:rsid w:val="00EF51E8"/>
    <w:rsid w:val="00F061DA"/>
    <w:rsid w:val="00F10842"/>
    <w:rsid w:val="00F1173B"/>
    <w:rsid w:val="00F11F2C"/>
    <w:rsid w:val="00F236B1"/>
    <w:rsid w:val="00F258A7"/>
    <w:rsid w:val="00F3277F"/>
    <w:rsid w:val="00F45F2E"/>
    <w:rsid w:val="00F46127"/>
    <w:rsid w:val="00F47C4D"/>
    <w:rsid w:val="00F63B4A"/>
    <w:rsid w:val="00F87D00"/>
    <w:rsid w:val="00F94FC3"/>
    <w:rsid w:val="00FA538E"/>
    <w:rsid w:val="00FA60A3"/>
    <w:rsid w:val="00FB3C5A"/>
    <w:rsid w:val="00FB4EC6"/>
    <w:rsid w:val="00FB7C70"/>
    <w:rsid w:val="00FC680C"/>
    <w:rsid w:val="00FD50BA"/>
    <w:rsid w:val="00FE002F"/>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5FCC0D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534F7"/>
    <w:rPr>
      <w:rFonts w:ascii="Times New Roman" w:hAnsi="Times New Roman" w:cs="Times New Roman"/>
      <w:sz w:val="22"/>
    </w:rPr>
  </w:style>
  <w:style w:type="paragraph" w:styleId="Heading1">
    <w:name w:val="heading 1"/>
    <w:aliases w:val="Pocket"/>
    <w:basedOn w:val="Normal"/>
    <w:next w:val="Normal"/>
    <w:link w:val="Heading1Char"/>
    <w:uiPriority w:val="9"/>
    <w:qFormat/>
    <w:rsid w:val="008C1CF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744C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autoRedefine/>
    <w:uiPriority w:val="9"/>
    <w:unhideWhenUsed/>
    <w:qFormat/>
    <w:rsid w:val="008C1CF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autoRedefine/>
    <w:uiPriority w:val="4"/>
    <w:unhideWhenUsed/>
    <w:qFormat/>
    <w:rsid w:val="008C1CF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Bold Underline,normal card text,Shrunk,qualifications in card,qualifications,Debate,bold underline,Style1"/>
    <w:basedOn w:val="DefaultParagraphFont"/>
    <w:link w:val="Emphasis1"/>
    <w:qFormat/>
    <w:rsid w:val="008C1CF9"/>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C1CF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744C5"/>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9"/>
    <w:qFormat/>
    <w:rsid w:val="008C1CF9"/>
    <w:rPr>
      <w:rFonts w:ascii="Times New Roman" w:eastAsiaTheme="majorEastAsia" w:hAnsi="Times New Roman" w:cstheme="majorBidi"/>
      <w:b/>
      <w:bCs/>
      <w:sz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qFormat/>
    <w:rsid w:val="008C1CF9"/>
    <w:rPr>
      <w:rFonts w:ascii="Times New Roman" w:eastAsiaTheme="majorEastAsia" w:hAnsi="Times New Roman" w:cstheme="majorBidi"/>
      <w:b/>
      <w:bCs/>
      <w:iCs/>
      <w:sz w:val="26"/>
    </w:rPr>
  </w:style>
  <w:style w:type="paragraph" w:styleId="NoSpacing">
    <w:name w:val="No Spacing"/>
    <w:uiPriority w:val="1"/>
    <w:rsid w:val="008C1CF9"/>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Not.,Not"/>
    <w:basedOn w:val="DefaultParagraphFont"/>
    <w:uiPriority w:val="5"/>
    <w:qFormat/>
    <w:rsid w:val="008C1CF9"/>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
    <w:basedOn w:val="DefaultParagraphFont"/>
    <w:qFormat/>
    <w:rsid w:val="008C1CF9"/>
    <w:rPr>
      <w:b w:val="0"/>
      <w:sz w:val="22"/>
      <w:u w:val="single"/>
    </w:rPr>
  </w:style>
  <w:style w:type="paragraph" w:styleId="DocumentMap">
    <w:name w:val="Document Map"/>
    <w:basedOn w:val="Normal"/>
    <w:link w:val="DocumentMapChar"/>
    <w:uiPriority w:val="99"/>
    <w:semiHidden/>
    <w:unhideWhenUsed/>
    <w:rsid w:val="008C1CF9"/>
    <w:rPr>
      <w:rFonts w:ascii="Lucida Grande" w:hAnsi="Lucida Grande" w:cs="Lucida Grande"/>
    </w:rPr>
  </w:style>
  <w:style w:type="character" w:customStyle="1" w:styleId="DocumentMapChar">
    <w:name w:val="Document Map Char"/>
    <w:basedOn w:val="DefaultParagraphFont"/>
    <w:link w:val="DocumentMap"/>
    <w:uiPriority w:val="99"/>
    <w:semiHidden/>
    <w:rsid w:val="008C1CF9"/>
    <w:rPr>
      <w:rFonts w:ascii="Lucida Grande" w:hAnsi="Lucida Grande" w:cs="Lucida Grande"/>
      <w:sz w:val="22"/>
    </w:rPr>
  </w:style>
  <w:style w:type="paragraph" w:styleId="ListParagraph">
    <w:name w:val="List Paragraph"/>
    <w:basedOn w:val="Normal"/>
    <w:uiPriority w:val="34"/>
    <w:rsid w:val="008C1CF9"/>
    <w:pPr>
      <w:ind w:left="720"/>
      <w:contextualSpacing/>
    </w:pPr>
  </w:style>
  <w:style w:type="paragraph" w:styleId="Header">
    <w:name w:val="header"/>
    <w:basedOn w:val="Normal"/>
    <w:link w:val="HeaderChar"/>
    <w:uiPriority w:val="99"/>
    <w:unhideWhenUsed/>
    <w:rsid w:val="008C1CF9"/>
    <w:pPr>
      <w:tabs>
        <w:tab w:val="center" w:pos="4320"/>
        <w:tab w:val="right" w:pos="8640"/>
      </w:tabs>
    </w:pPr>
  </w:style>
  <w:style w:type="character" w:customStyle="1" w:styleId="HeaderChar">
    <w:name w:val="Header Char"/>
    <w:basedOn w:val="DefaultParagraphFont"/>
    <w:link w:val="Header"/>
    <w:uiPriority w:val="99"/>
    <w:rsid w:val="008C1CF9"/>
    <w:rPr>
      <w:rFonts w:ascii="Times New Roman" w:hAnsi="Times New Roman" w:cs="Times New Roman"/>
      <w:sz w:val="22"/>
    </w:rPr>
  </w:style>
  <w:style w:type="paragraph" w:styleId="Footer">
    <w:name w:val="footer"/>
    <w:basedOn w:val="Normal"/>
    <w:link w:val="FooterChar"/>
    <w:uiPriority w:val="99"/>
    <w:unhideWhenUsed/>
    <w:rsid w:val="008C1CF9"/>
    <w:pPr>
      <w:tabs>
        <w:tab w:val="center" w:pos="4320"/>
        <w:tab w:val="right" w:pos="8640"/>
      </w:tabs>
    </w:pPr>
  </w:style>
  <w:style w:type="character" w:customStyle="1" w:styleId="FooterChar">
    <w:name w:val="Footer Char"/>
    <w:basedOn w:val="DefaultParagraphFont"/>
    <w:link w:val="Footer"/>
    <w:uiPriority w:val="99"/>
    <w:rsid w:val="008C1CF9"/>
    <w:rPr>
      <w:rFonts w:ascii="Times New Roman" w:hAnsi="Times New Roman" w:cs="Times New Roman"/>
      <w:sz w:val="22"/>
    </w:rPr>
  </w:style>
  <w:style w:type="character" w:styleId="PageNumber">
    <w:name w:val="page number"/>
    <w:basedOn w:val="DefaultParagraphFont"/>
    <w:uiPriority w:val="99"/>
    <w:semiHidden/>
    <w:unhideWhenUsed/>
    <w:rsid w:val="008C1CF9"/>
  </w:style>
  <w:style w:type="character" w:styleId="Hyperlink">
    <w:name w:val="Hyperlink"/>
    <w:basedOn w:val="DefaultParagraphFont"/>
    <w:uiPriority w:val="99"/>
    <w:unhideWhenUsed/>
    <w:rsid w:val="008C1CF9"/>
    <w:rPr>
      <w:color w:val="0000FF" w:themeColor="hyperlink"/>
      <w:u w:val="single"/>
    </w:rPr>
  </w:style>
  <w:style w:type="paragraph" w:customStyle="1" w:styleId="Emphasis1">
    <w:name w:val="Emphasis1"/>
    <w:basedOn w:val="Normal"/>
    <w:link w:val="Emphasis"/>
    <w:autoRedefine/>
    <w:qFormat/>
    <w:rsid w:val="003534F7"/>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534F7"/>
    <w:rPr>
      <w:rFonts w:ascii="Times New Roman" w:hAnsi="Times New Roman" w:cs="Times New Roman"/>
      <w:sz w:val="22"/>
    </w:rPr>
  </w:style>
  <w:style w:type="paragraph" w:styleId="Heading1">
    <w:name w:val="heading 1"/>
    <w:aliases w:val="Pocket"/>
    <w:basedOn w:val="Normal"/>
    <w:next w:val="Normal"/>
    <w:link w:val="Heading1Char"/>
    <w:uiPriority w:val="9"/>
    <w:qFormat/>
    <w:rsid w:val="008C1CF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744C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autoRedefine/>
    <w:uiPriority w:val="9"/>
    <w:unhideWhenUsed/>
    <w:qFormat/>
    <w:rsid w:val="008C1CF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
    <w:basedOn w:val="Normal"/>
    <w:next w:val="Normal"/>
    <w:link w:val="Heading4Char"/>
    <w:autoRedefine/>
    <w:uiPriority w:val="4"/>
    <w:unhideWhenUsed/>
    <w:qFormat/>
    <w:rsid w:val="008C1CF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Bold Underline,normal card text,Shrunk,qualifications in card,qualifications,Debate,bold underline,Style1"/>
    <w:basedOn w:val="DefaultParagraphFont"/>
    <w:link w:val="Emphasis1"/>
    <w:qFormat/>
    <w:rsid w:val="008C1CF9"/>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C1CF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744C5"/>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9"/>
    <w:qFormat/>
    <w:rsid w:val="008C1CF9"/>
    <w:rPr>
      <w:rFonts w:ascii="Times New Roman" w:eastAsiaTheme="majorEastAsia" w:hAnsi="Times New Roman" w:cstheme="majorBidi"/>
      <w:b/>
      <w:bCs/>
      <w:sz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qFormat/>
    <w:rsid w:val="008C1CF9"/>
    <w:rPr>
      <w:rFonts w:ascii="Times New Roman" w:eastAsiaTheme="majorEastAsia" w:hAnsi="Times New Roman" w:cstheme="majorBidi"/>
      <w:b/>
      <w:bCs/>
      <w:iCs/>
      <w:sz w:val="26"/>
    </w:rPr>
  </w:style>
  <w:style w:type="paragraph" w:styleId="NoSpacing">
    <w:name w:val="No Spacing"/>
    <w:uiPriority w:val="1"/>
    <w:rsid w:val="008C1CF9"/>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Not.,Not"/>
    <w:basedOn w:val="DefaultParagraphFont"/>
    <w:uiPriority w:val="5"/>
    <w:qFormat/>
    <w:rsid w:val="008C1CF9"/>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
    <w:basedOn w:val="DefaultParagraphFont"/>
    <w:qFormat/>
    <w:rsid w:val="008C1CF9"/>
    <w:rPr>
      <w:b w:val="0"/>
      <w:sz w:val="22"/>
      <w:u w:val="single"/>
    </w:rPr>
  </w:style>
  <w:style w:type="paragraph" w:styleId="DocumentMap">
    <w:name w:val="Document Map"/>
    <w:basedOn w:val="Normal"/>
    <w:link w:val="DocumentMapChar"/>
    <w:uiPriority w:val="99"/>
    <w:semiHidden/>
    <w:unhideWhenUsed/>
    <w:rsid w:val="008C1CF9"/>
    <w:rPr>
      <w:rFonts w:ascii="Lucida Grande" w:hAnsi="Lucida Grande" w:cs="Lucida Grande"/>
    </w:rPr>
  </w:style>
  <w:style w:type="character" w:customStyle="1" w:styleId="DocumentMapChar">
    <w:name w:val="Document Map Char"/>
    <w:basedOn w:val="DefaultParagraphFont"/>
    <w:link w:val="DocumentMap"/>
    <w:uiPriority w:val="99"/>
    <w:semiHidden/>
    <w:rsid w:val="008C1CF9"/>
    <w:rPr>
      <w:rFonts w:ascii="Lucida Grande" w:hAnsi="Lucida Grande" w:cs="Lucida Grande"/>
      <w:sz w:val="22"/>
    </w:rPr>
  </w:style>
  <w:style w:type="paragraph" w:styleId="ListParagraph">
    <w:name w:val="List Paragraph"/>
    <w:basedOn w:val="Normal"/>
    <w:uiPriority w:val="34"/>
    <w:rsid w:val="008C1CF9"/>
    <w:pPr>
      <w:ind w:left="720"/>
      <w:contextualSpacing/>
    </w:pPr>
  </w:style>
  <w:style w:type="paragraph" w:styleId="Header">
    <w:name w:val="header"/>
    <w:basedOn w:val="Normal"/>
    <w:link w:val="HeaderChar"/>
    <w:uiPriority w:val="99"/>
    <w:unhideWhenUsed/>
    <w:rsid w:val="008C1CF9"/>
    <w:pPr>
      <w:tabs>
        <w:tab w:val="center" w:pos="4320"/>
        <w:tab w:val="right" w:pos="8640"/>
      </w:tabs>
    </w:pPr>
  </w:style>
  <w:style w:type="character" w:customStyle="1" w:styleId="HeaderChar">
    <w:name w:val="Header Char"/>
    <w:basedOn w:val="DefaultParagraphFont"/>
    <w:link w:val="Header"/>
    <w:uiPriority w:val="99"/>
    <w:rsid w:val="008C1CF9"/>
    <w:rPr>
      <w:rFonts w:ascii="Times New Roman" w:hAnsi="Times New Roman" w:cs="Times New Roman"/>
      <w:sz w:val="22"/>
    </w:rPr>
  </w:style>
  <w:style w:type="paragraph" w:styleId="Footer">
    <w:name w:val="footer"/>
    <w:basedOn w:val="Normal"/>
    <w:link w:val="FooterChar"/>
    <w:uiPriority w:val="99"/>
    <w:unhideWhenUsed/>
    <w:rsid w:val="008C1CF9"/>
    <w:pPr>
      <w:tabs>
        <w:tab w:val="center" w:pos="4320"/>
        <w:tab w:val="right" w:pos="8640"/>
      </w:tabs>
    </w:pPr>
  </w:style>
  <w:style w:type="character" w:customStyle="1" w:styleId="FooterChar">
    <w:name w:val="Footer Char"/>
    <w:basedOn w:val="DefaultParagraphFont"/>
    <w:link w:val="Footer"/>
    <w:uiPriority w:val="99"/>
    <w:rsid w:val="008C1CF9"/>
    <w:rPr>
      <w:rFonts w:ascii="Times New Roman" w:hAnsi="Times New Roman" w:cs="Times New Roman"/>
      <w:sz w:val="22"/>
    </w:rPr>
  </w:style>
  <w:style w:type="character" w:styleId="PageNumber">
    <w:name w:val="page number"/>
    <w:basedOn w:val="DefaultParagraphFont"/>
    <w:uiPriority w:val="99"/>
    <w:semiHidden/>
    <w:unhideWhenUsed/>
    <w:rsid w:val="008C1CF9"/>
  </w:style>
  <w:style w:type="character" w:styleId="Hyperlink">
    <w:name w:val="Hyperlink"/>
    <w:basedOn w:val="DefaultParagraphFont"/>
    <w:uiPriority w:val="99"/>
    <w:unhideWhenUsed/>
    <w:rsid w:val="008C1CF9"/>
    <w:rPr>
      <w:color w:val="0000FF" w:themeColor="hyperlink"/>
      <w:u w:val="single"/>
    </w:rPr>
  </w:style>
  <w:style w:type="paragraph" w:customStyle="1" w:styleId="Emphasis1">
    <w:name w:val="Emphasis1"/>
    <w:basedOn w:val="Normal"/>
    <w:link w:val="Emphasis"/>
    <w:autoRedefine/>
    <w:qFormat/>
    <w:rsid w:val="003534F7"/>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Library:Application%20Support:Microsoft: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263</TotalTime>
  <Pages>54</Pages>
  <Words>29128</Words>
  <Characters>166032</Characters>
  <Application>Microsoft Macintosh Word</Application>
  <DocSecurity>0</DocSecurity>
  <Lines>1383</Lines>
  <Paragraphs>389</Paragraphs>
  <ScaleCrop>false</ScaleCrop>
  <Company>Whitman College</Company>
  <LinksUpToDate>false</LinksUpToDate>
  <CharactersWithSpaces>194771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Sigalos</dc:creator>
  <cp:keywords/>
  <dc:description/>
  <cp:lastModifiedBy>Jason Sigalos</cp:lastModifiedBy>
  <cp:revision>151</cp:revision>
  <dcterms:created xsi:type="dcterms:W3CDTF">2017-05-24T15:32:00Z</dcterms:created>
  <dcterms:modified xsi:type="dcterms:W3CDTF">2017-06-03T22:28:00Z</dcterms:modified>
</cp:coreProperties>
</file>